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header16.xml" ContentType="application/vnd.openxmlformats-officedocument.wordprocessingml.header+xml"/>
  <Default Extension="wmf" ContentType="image/x-wmf"/>
  <Default Extension="emf" ContentType="image/x-emf"/>
  <Default Extension="xls" ContentType="application/vnd.ms-exce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F94" w:rsidRPr="000F47E4" w:rsidRDefault="00C72E73">
      <w:pPr>
        <w:pStyle w:val="Corpodetexto"/>
        <w:tabs>
          <w:tab w:val="left" w:pos="2856"/>
        </w:tabs>
        <w:jc w:val="right"/>
        <w:rPr>
          <w:rFonts w:cs="Arial"/>
          <w:b/>
          <w:sz w:val="32"/>
        </w:rPr>
      </w:pPr>
      <w:r w:rsidRPr="00C72E73">
        <w:rPr>
          <w:rFonts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7pt;width:59.15pt;height:96.85pt;z-index:251657216" o:allowincell="f" fillcolor="window">
            <v:imagedata r:id="rId8" o:title=""/>
            <w10:wrap type="topAndBottom"/>
          </v:shape>
          <o:OLEObject Type="Embed" ProgID="Word.Picture.8" ShapeID="_x0000_s1027" DrawAspect="Content" ObjectID="_1424263375" r:id="rId9"/>
        </w:pict>
      </w:r>
      <w:bookmarkStart w:id="0" w:name="_Ref102725558"/>
      <w:bookmarkEnd w:id="0"/>
      <w:r w:rsidR="008C0937">
        <w:rPr>
          <w:rFonts w:cs="Arial"/>
          <w:b/>
          <w:sz w:val="32"/>
        </w:rPr>
        <w:t xml:space="preserve"> </w:t>
      </w:r>
    </w:p>
    <w:p w:rsidR="00053F94" w:rsidRPr="000F47E4" w:rsidRDefault="00053F94">
      <w:pPr>
        <w:pStyle w:val="Corpodetexto"/>
        <w:jc w:val="center"/>
        <w:rPr>
          <w:rFonts w:cs="Arial"/>
          <w:b/>
          <w:sz w:val="32"/>
        </w:rPr>
      </w:pPr>
      <w:r w:rsidRPr="000F47E4">
        <w:rPr>
          <w:rFonts w:cs="Arial"/>
          <w:b/>
          <w:sz w:val="32"/>
        </w:rPr>
        <w:t xml:space="preserve">AGÊNCIA NACIONAL DO PETRÓLEO, GÁS NATURAL E BIOCOMBUSTÍVEIS </w:t>
      </w:r>
      <w:r w:rsidR="006148B6">
        <w:rPr>
          <w:rFonts w:cs="Arial"/>
          <w:b/>
          <w:sz w:val="32"/>
        </w:rPr>
        <w:t>–</w:t>
      </w:r>
      <w:r w:rsidRPr="000F47E4">
        <w:rPr>
          <w:rFonts w:cs="Arial"/>
          <w:b/>
          <w:sz w:val="32"/>
        </w:rPr>
        <w:t xml:space="preserve"> ANP</w:t>
      </w:r>
    </w:p>
    <w:p w:rsidR="00053F94" w:rsidRPr="000F47E4" w:rsidRDefault="00053F94">
      <w:pPr>
        <w:pStyle w:val="Corpodetexto"/>
        <w:rPr>
          <w:rFonts w:cs="Arial"/>
          <w:b/>
          <w:sz w:val="32"/>
        </w:rPr>
      </w:pPr>
    </w:p>
    <w:p w:rsidR="008F5ACE" w:rsidRDefault="008F5ACE">
      <w:pPr>
        <w:pStyle w:val="Corpodetexto"/>
        <w:shd w:val="pct30" w:color="000000" w:fill="auto"/>
        <w:jc w:val="center"/>
        <w:rPr>
          <w:rFonts w:cs="Arial"/>
          <w:b/>
          <w:sz w:val="32"/>
        </w:rPr>
      </w:pPr>
    </w:p>
    <w:p w:rsidR="008F5ACE" w:rsidRDefault="00053F94">
      <w:pPr>
        <w:pStyle w:val="Corpodetexto"/>
        <w:shd w:val="pct30" w:color="000000" w:fill="auto"/>
        <w:jc w:val="center"/>
        <w:rPr>
          <w:rFonts w:cs="Arial"/>
          <w:b/>
          <w:sz w:val="32"/>
        </w:rPr>
      </w:pPr>
      <w:r w:rsidRPr="000F47E4">
        <w:rPr>
          <w:rFonts w:cs="Arial"/>
          <w:b/>
          <w:sz w:val="32"/>
        </w:rPr>
        <w:t>EDITAL DE LICITAÇÕES PARA A OUT</w:t>
      </w:r>
      <w:r w:rsidR="006473B3">
        <w:rPr>
          <w:rFonts w:cs="Arial"/>
          <w:b/>
          <w:sz w:val="32"/>
        </w:rPr>
        <w:t>ORGA DOS CONTRATOS DE CONCESSÃO</w:t>
      </w:r>
      <w:r w:rsidR="008F5ACE">
        <w:rPr>
          <w:rFonts w:cs="Arial"/>
          <w:b/>
          <w:sz w:val="32"/>
        </w:rPr>
        <w:t xml:space="preserve"> PARA </w:t>
      </w:r>
    </w:p>
    <w:p w:rsidR="006148B6" w:rsidRDefault="00053F94" w:rsidP="006148B6">
      <w:pPr>
        <w:pStyle w:val="Corpodetexto"/>
        <w:shd w:val="pct30" w:color="000000" w:fill="auto"/>
        <w:jc w:val="center"/>
        <w:rPr>
          <w:rFonts w:cs="Arial"/>
          <w:b/>
          <w:sz w:val="32"/>
        </w:rPr>
      </w:pPr>
      <w:r w:rsidRPr="000F47E4">
        <w:rPr>
          <w:rFonts w:cs="Arial"/>
          <w:b/>
          <w:sz w:val="32"/>
        </w:rPr>
        <w:t>ATIVIDADES DE</w:t>
      </w:r>
      <w:r w:rsidR="008F5ACE">
        <w:rPr>
          <w:rFonts w:cs="Arial"/>
          <w:b/>
          <w:sz w:val="32"/>
        </w:rPr>
        <w:t xml:space="preserve"> </w:t>
      </w:r>
      <w:r w:rsidRPr="000F47E4">
        <w:rPr>
          <w:rFonts w:cs="Arial"/>
          <w:b/>
          <w:sz w:val="32"/>
        </w:rPr>
        <w:t xml:space="preserve">EXPLORAÇÃO E PRODUÇÃO DE PETRÓLEO E GÁS NATURAL </w:t>
      </w:r>
    </w:p>
    <w:p w:rsidR="008F5ACE" w:rsidRPr="000F47E4" w:rsidRDefault="008F5ACE" w:rsidP="006148B6">
      <w:pPr>
        <w:pStyle w:val="Corpodetexto"/>
        <w:shd w:val="pct30" w:color="000000" w:fill="auto"/>
        <w:jc w:val="center"/>
        <w:rPr>
          <w:rFonts w:cs="Arial"/>
          <w:b/>
          <w:sz w:val="32"/>
        </w:rPr>
      </w:pPr>
    </w:p>
    <w:p w:rsidR="00053F94" w:rsidRPr="000F47E4" w:rsidRDefault="00053F94">
      <w:pPr>
        <w:pStyle w:val="Corpodetexto"/>
        <w:rPr>
          <w:rFonts w:cs="Arial"/>
          <w:b/>
          <w:sz w:val="32"/>
        </w:rPr>
      </w:pPr>
    </w:p>
    <w:p w:rsidR="00053F94" w:rsidRPr="000F47E4" w:rsidRDefault="003D1A1E">
      <w:pPr>
        <w:pStyle w:val="Corpodetexto"/>
        <w:jc w:val="center"/>
        <w:rPr>
          <w:rFonts w:cs="Arial"/>
          <w:b/>
        </w:rPr>
      </w:pPr>
      <w:r>
        <w:rPr>
          <w:rFonts w:cs="Arial"/>
          <w:b/>
          <w:sz w:val="28"/>
        </w:rPr>
        <w:t xml:space="preserve">DÉCIMA </w:t>
      </w:r>
      <w:r w:rsidR="00E04278">
        <w:rPr>
          <w:rFonts w:cs="Arial"/>
          <w:b/>
          <w:sz w:val="28"/>
        </w:rPr>
        <w:t>PRIMEIRA</w:t>
      </w:r>
      <w:r w:rsidR="00053F94" w:rsidRPr="000F47E4">
        <w:rPr>
          <w:rFonts w:cs="Arial"/>
          <w:b/>
          <w:sz w:val="28"/>
        </w:rPr>
        <w:t xml:space="preserve"> RODADA DE LICITAÇÕES</w:t>
      </w:r>
      <w:r w:rsidR="00053F94" w:rsidRPr="000F47E4">
        <w:rPr>
          <w:rFonts w:cs="Arial"/>
        </w:rPr>
        <w:t xml:space="preserve"> </w:t>
      </w:r>
    </w:p>
    <w:p w:rsidR="00053F94" w:rsidRPr="000F47E4" w:rsidRDefault="00053F94" w:rsidP="005B3D21">
      <w:pPr>
        <w:pStyle w:val="Edital-CT"/>
        <w:jc w:val="center"/>
        <w:rPr>
          <w:bCs/>
          <w:sz w:val="24"/>
        </w:rPr>
      </w:pPr>
      <w:r w:rsidRPr="000F47E4">
        <w:t xml:space="preserve">RIO DE </w:t>
      </w:r>
      <w:r w:rsidRPr="00BC5257">
        <w:t>JANEIRO</w:t>
      </w:r>
      <w:r w:rsidRPr="006B724D">
        <w:t xml:space="preserve">, </w:t>
      </w:r>
      <w:bookmarkStart w:id="1" w:name="Texto93"/>
      <w:r w:rsidR="00F46B41" w:rsidRPr="006B724D">
        <w:t>11</w:t>
      </w:r>
      <w:r w:rsidR="00BC5257" w:rsidRPr="006B724D">
        <w:t xml:space="preserve"> de </w:t>
      </w:r>
      <w:r w:rsidR="00F46B41" w:rsidRPr="006B724D">
        <w:t>março</w:t>
      </w:r>
      <w:bookmarkEnd w:id="1"/>
      <w:r w:rsidR="003A2919" w:rsidRPr="006B724D">
        <w:t xml:space="preserve"> </w:t>
      </w:r>
      <w:r w:rsidR="006473B3" w:rsidRPr="006B724D">
        <w:t>de 20</w:t>
      </w:r>
      <w:r w:rsidR="00F4260C" w:rsidRPr="006B724D">
        <w:t>13</w:t>
      </w:r>
      <w:r w:rsidRPr="006B724D">
        <w:t>.</w:t>
      </w:r>
      <w:r w:rsidRPr="000F47E4">
        <w:br w:type="page"/>
      </w:r>
      <w:r w:rsidRPr="000F47E4">
        <w:rPr>
          <w:bCs/>
          <w:sz w:val="24"/>
        </w:rPr>
        <w:lastRenderedPageBreak/>
        <w:t>ADVERTÊNCIA:</w:t>
      </w:r>
    </w:p>
    <w:p w:rsidR="00053F94" w:rsidRPr="005B3D21" w:rsidRDefault="00053F94" w:rsidP="005B3D21">
      <w:pPr>
        <w:pStyle w:val="Edital-CT"/>
      </w:pPr>
      <w:r w:rsidRPr="000F47E4">
        <w:t xml:space="preserve">I </w:t>
      </w:r>
      <w:r w:rsidR="003A2919" w:rsidRPr="000F47E4">
        <w:t>–</w:t>
      </w:r>
      <w:r w:rsidRPr="000F47E4">
        <w:t xml:space="preserve"> </w:t>
      </w:r>
      <w:r w:rsidRPr="005B3D21">
        <w:t>Edital</w:t>
      </w:r>
    </w:p>
    <w:p w:rsidR="00053F94" w:rsidRPr="005B3D21" w:rsidRDefault="00053F94" w:rsidP="005B3D21">
      <w:pPr>
        <w:pStyle w:val="Edital-CT"/>
      </w:pPr>
      <w:r w:rsidRPr="005B3D21">
        <w:t xml:space="preserve">Este Edital contém as disposições aplicáveis às atividades de Exploração e Produção de Petróleo e Gás Natural em Blocos com risco exploratório. </w:t>
      </w:r>
    </w:p>
    <w:p w:rsidR="00053F94" w:rsidRPr="005B3D21" w:rsidRDefault="00053F94" w:rsidP="005B3D21">
      <w:pPr>
        <w:pStyle w:val="Edital-CT"/>
      </w:pPr>
      <w:r w:rsidRPr="005B3D21">
        <w:t xml:space="preserve">II </w:t>
      </w:r>
      <w:r w:rsidR="006148B6" w:rsidRPr="005B3D21">
        <w:t>–</w:t>
      </w:r>
      <w:r w:rsidRPr="005B3D21">
        <w:t xml:space="preserve"> Das versões oficiais</w:t>
      </w:r>
      <w:r w:rsidR="005A6EF6">
        <w:t xml:space="preserve"> </w:t>
      </w:r>
    </w:p>
    <w:p w:rsidR="00053F94" w:rsidRPr="005B3D21" w:rsidRDefault="00053F94" w:rsidP="005B3D21">
      <w:pPr>
        <w:pStyle w:val="Edital-CT"/>
      </w:pPr>
      <w:r w:rsidRPr="005B3D21">
        <w:t xml:space="preserve">Este Edital de Licitações é elaborado em idioma português, sendo esta a única versão oficial. </w:t>
      </w:r>
      <w:r w:rsidR="00652303" w:rsidRPr="007C713C">
        <w:t xml:space="preserve">Poderão ser </w:t>
      </w:r>
      <w:r w:rsidRPr="007C713C">
        <w:t xml:space="preserve">incluídas versões em idioma inglês de alguns anexos apenas para orientação. </w:t>
      </w:r>
      <w:r w:rsidR="00A070F3" w:rsidRPr="007C713C">
        <w:t>A ANP poderá disponibilizar</w:t>
      </w:r>
      <w:r w:rsidRPr="007C713C">
        <w:t>, para referência, uma versão em inglês do Edital completo.</w:t>
      </w:r>
    </w:p>
    <w:p w:rsidR="00053F94" w:rsidRPr="000F47E4" w:rsidRDefault="00053F94" w:rsidP="005B3D21">
      <w:pPr>
        <w:pStyle w:val="Edital-CT"/>
      </w:pPr>
    </w:p>
    <w:p w:rsidR="00AE007E" w:rsidRDefault="00053F94">
      <w:pPr>
        <w:pStyle w:val="CabealhodoSumrio"/>
        <w:rPr>
          <w:rFonts w:cs="Arial"/>
          <w:b w:val="0"/>
        </w:rPr>
      </w:pPr>
      <w:r w:rsidRPr="000F47E4">
        <w:rPr>
          <w:rFonts w:cs="Arial"/>
          <w:b w:val="0"/>
        </w:rPr>
        <w:br w:type="page"/>
      </w:r>
    </w:p>
    <w:sdt>
      <w:sdtPr>
        <w:rPr>
          <w:rFonts w:ascii="Calibri" w:eastAsia="Times New Roman" w:hAnsi="Calibri" w:cs="Times New Roman"/>
          <w:b w:val="0"/>
          <w:color w:val="auto"/>
          <w:sz w:val="24"/>
          <w:szCs w:val="22"/>
        </w:rPr>
        <w:id w:val="199215580"/>
        <w:docPartObj>
          <w:docPartGallery w:val="Table of Contents"/>
          <w:docPartUnique/>
        </w:docPartObj>
      </w:sdtPr>
      <w:sdtContent>
        <w:p w:rsidR="005B3D21" w:rsidRPr="00F4260C" w:rsidRDefault="005B3D21">
          <w:pPr>
            <w:pStyle w:val="CabealhodoSumrio"/>
            <w:rPr>
              <w:b w:val="0"/>
              <w:color w:val="auto"/>
            </w:rPr>
          </w:pPr>
          <w:r w:rsidRPr="005B3D21">
            <w:rPr>
              <w:color w:val="auto"/>
            </w:rPr>
            <w:t>Conteúdo</w:t>
          </w:r>
        </w:p>
        <w:p w:rsidR="005B3D21" w:rsidRPr="000A0018" w:rsidRDefault="005B3D21" w:rsidP="005B3D21">
          <w:pPr>
            <w:rPr>
              <w:lang w:eastAsia="en-US"/>
            </w:rPr>
          </w:pPr>
        </w:p>
        <w:p w:rsidR="005B3D21" w:rsidRPr="006C0181" w:rsidRDefault="005B3D21" w:rsidP="005B3D21">
          <w:pPr>
            <w:rPr>
              <w:lang w:eastAsia="en-US"/>
            </w:rPr>
          </w:pPr>
        </w:p>
        <w:p w:rsidR="006C0181" w:rsidRPr="006C0181" w:rsidRDefault="00C72E73">
          <w:pPr>
            <w:pStyle w:val="Sumrio1"/>
            <w:rPr>
              <w:rFonts w:asciiTheme="minorHAnsi" w:eastAsiaTheme="minorEastAsia" w:hAnsiTheme="minorHAnsi" w:cstheme="minorBidi"/>
              <w:noProof/>
              <w:sz w:val="22"/>
              <w:szCs w:val="22"/>
            </w:rPr>
          </w:pPr>
          <w:r w:rsidRPr="006C0181">
            <w:fldChar w:fldCharType="begin"/>
          </w:r>
          <w:r w:rsidR="005B3D21" w:rsidRPr="006C0181">
            <w:instrText xml:space="preserve"> TOC \o "1-3" \h \z \u </w:instrText>
          </w:r>
          <w:r w:rsidRPr="006C0181">
            <w:fldChar w:fldCharType="separate"/>
          </w:r>
          <w:hyperlink w:anchor="_Toc350176365" w:history="1">
            <w:r w:rsidR="006C0181" w:rsidRPr="006C0181">
              <w:rPr>
                <w:rStyle w:val="Hyperlink"/>
                <w:noProof/>
              </w:rPr>
              <w:t>1</w:t>
            </w:r>
            <w:r w:rsidR="006C0181" w:rsidRPr="006C0181">
              <w:rPr>
                <w:rFonts w:asciiTheme="minorHAnsi" w:eastAsiaTheme="minorEastAsia" w:hAnsiTheme="minorHAnsi" w:cstheme="minorBidi"/>
                <w:noProof/>
                <w:sz w:val="22"/>
                <w:szCs w:val="22"/>
              </w:rPr>
              <w:tab/>
            </w:r>
            <w:r w:rsidR="006C0181" w:rsidRPr="006C0181">
              <w:rPr>
                <w:rStyle w:val="Hyperlink"/>
                <w:noProof/>
              </w:rPr>
              <w:t>INTRODUÇÃO</w:t>
            </w:r>
            <w:r w:rsidR="006C0181" w:rsidRPr="006C0181">
              <w:rPr>
                <w:noProof/>
                <w:webHidden/>
              </w:rPr>
              <w:tab/>
            </w:r>
            <w:r w:rsidRPr="006C0181">
              <w:rPr>
                <w:noProof/>
                <w:webHidden/>
              </w:rPr>
              <w:fldChar w:fldCharType="begin"/>
            </w:r>
            <w:r w:rsidR="006C0181" w:rsidRPr="006C0181">
              <w:rPr>
                <w:noProof/>
                <w:webHidden/>
              </w:rPr>
              <w:instrText xml:space="preserve"> PAGEREF _Toc350176365 \h </w:instrText>
            </w:r>
            <w:r w:rsidRPr="006C0181">
              <w:rPr>
                <w:noProof/>
                <w:webHidden/>
              </w:rPr>
            </w:r>
            <w:r w:rsidRPr="006C0181">
              <w:rPr>
                <w:noProof/>
                <w:webHidden/>
              </w:rPr>
              <w:fldChar w:fldCharType="separate"/>
            </w:r>
            <w:r w:rsidR="006C0181" w:rsidRPr="006C0181">
              <w:rPr>
                <w:noProof/>
                <w:webHidden/>
              </w:rPr>
              <w:t>6</w:t>
            </w:r>
            <w:r w:rsidRPr="006C0181">
              <w:rPr>
                <w:noProof/>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366" w:history="1">
            <w:r w:rsidR="006C0181" w:rsidRPr="006C0181">
              <w:rPr>
                <w:rStyle w:val="Hyperlink"/>
                <w:noProof/>
              </w:rPr>
              <w:t>1.1</w:t>
            </w:r>
            <w:r w:rsidR="006C0181" w:rsidRPr="006C0181">
              <w:rPr>
                <w:rFonts w:asciiTheme="minorHAnsi" w:eastAsiaTheme="minorEastAsia" w:hAnsiTheme="minorHAnsi" w:cstheme="minorBidi"/>
                <w:noProof/>
                <w:sz w:val="22"/>
                <w:szCs w:val="22"/>
              </w:rPr>
              <w:tab/>
            </w:r>
            <w:r w:rsidR="006C0181" w:rsidRPr="006C0181">
              <w:rPr>
                <w:rStyle w:val="Hyperlink"/>
                <w:noProof/>
              </w:rPr>
              <w:t>Legislação Vigente</w:t>
            </w:r>
            <w:r w:rsidR="006C0181" w:rsidRPr="006C0181">
              <w:rPr>
                <w:noProof/>
                <w:webHidden/>
              </w:rPr>
              <w:tab/>
            </w:r>
            <w:r w:rsidRPr="006C0181">
              <w:rPr>
                <w:noProof/>
                <w:webHidden/>
              </w:rPr>
              <w:fldChar w:fldCharType="begin"/>
            </w:r>
            <w:r w:rsidR="006C0181" w:rsidRPr="006C0181">
              <w:rPr>
                <w:noProof/>
                <w:webHidden/>
              </w:rPr>
              <w:instrText xml:space="preserve"> PAGEREF _Toc350176366 \h </w:instrText>
            </w:r>
            <w:r w:rsidRPr="006C0181">
              <w:rPr>
                <w:noProof/>
                <w:webHidden/>
              </w:rPr>
            </w:r>
            <w:r w:rsidRPr="006C0181">
              <w:rPr>
                <w:noProof/>
                <w:webHidden/>
              </w:rPr>
              <w:fldChar w:fldCharType="separate"/>
            </w:r>
            <w:r w:rsidR="006C0181" w:rsidRPr="006C0181">
              <w:rPr>
                <w:noProof/>
                <w:webHidden/>
              </w:rPr>
              <w:t>6</w:t>
            </w:r>
            <w:r w:rsidRPr="006C0181">
              <w:rPr>
                <w:noProof/>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367" w:history="1">
            <w:r w:rsidR="006C0181" w:rsidRPr="006C0181">
              <w:rPr>
                <w:rStyle w:val="Hyperlink"/>
                <w:noProof/>
              </w:rPr>
              <w:t>1.2</w:t>
            </w:r>
            <w:r w:rsidR="006C0181" w:rsidRPr="006C0181">
              <w:rPr>
                <w:rFonts w:asciiTheme="minorHAnsi" w:eastAsiaTheme="minorEastAsia" w:hAnsiTheme="minorHAnsi" w:cstheme="minorBidi"/>
                <w:noProof/>
                <w:sz w:val="22"/>
                <w:szCs w:val="22"/>
              </w:rPr>
              <w:tab/>
            </w:r>
            <w:r w:rsidR="006C0181" w:rsidRPr="006C0181">
              <w:rPr>
                <w:rStyle w:val="Hyperlink"/>
                <w:noProof/>
              </w:rPr>
              <w:t>Áreas em Oferta na Décima Primeira Rodada de Licitações</w:t>
            </w:r>
            <w:r w:rsidR="006C0181" w:rsidRPr="006C0181">
              <w:rPr>
                <w:noProof/>
                <w:webHidden/>
              </w:rPr>
              <w:tab/>
            </w:r>
            <w:r w:rsidRPr="006C0181">
              <w:rPr>
                <w:noProof/>
                <w:webHidden/>
              </w:rPr>
              <w:fldChar w:fldCharType="begin"/>
            </w:r>
            <w:r w:rsidR="006C0181" w:rsidRPr="006C0181">
              <w:rPr>
                <w:noProof/>
                <w:webHidden/>
              </w:rPr>
              <w:instrText xml:space="preserve"> PAGEREF _Toc350176367 \h </w:instrText>
            </w:r>
            <w:r w:rsidRPr="006C0181">
              <w:rPr>
                <w:noProof/>
                <w:webHidden/>
              </w:rPr>
            </w:r>
            <w:r w:rsidRPr="006C0181">
              <w:rPr>
                <w:noProof/>
                <w:webHidden/>
              </w:rPr>
              <w:fldChar w:fldCharType="separate"/>
            </w:r>
            <w:r w:rsidR="006C0181" w:rsidRPr="006C0181">
              <w:rPr>
                <w:noProof/>
                <w:webHidden/>
              </w:rPr>
              <w:t>7</w:t>
            </w:r>
            <w:r w:rsidRPr="006C0181">
              <w:rPr>
                <w:noProof/>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368" w:history="1">
            <w:r w:rsidR="006C0181" w:rsidRPr="006C0181">
              <w:rPr>
                <w:rStyle w:val="Hyperlink"/>
                <w:noProof/>
              </w:rPr>
              <w:t>1.3</w:t>
            </w:r>
            <w:r w:rsidR="006C0181" w:rsidRPr="006C0181">
              <w:rPr>
                <w:rFonts w:asciiTheme="minorHAnsi" w:eastAsiaTheme="minorEastAsia" w:hAnsiTheme="minorHAnsi" w:cstheme="minorBidi"/>
                <w:noProof/>
                <w:sz w:val="22"/>
                <w:szCs w:val="22"/>
              </w:rPr>
              <w:tab/>
            </w:r>
            <w:r w:rsidR="006C0181" w:rsidRPr="006C0181">
              <w:rPr>
                <w:rStyle w:val="Hyperlink"/>
                <w:noProof/>
              </w:rPr>
              <w:t>Modalidades de Participação na Décima Primeira Rodada de Licitações</w:t>
            </w:r>
            <w:r w:rsidR="006C0181" w:rsidRPr="006C0181">
              <w:rPr>
                <w:noProof/>
                <w:webHidden/>
              </w:rPr>
              <w:tab/>
            </w:r>
            <w:r w:rsidRPr="006C0181">
              <w:rPr>
                <w:noProof/>
                <w:webHidden/>
              </w:rPr>
              <w:fldChar w:fldCharType="begin"/>
            </w:r>
            <w:r w:rsidR="006C0181" w:rsidRPr="006C0181">
              <w:rPr>
                <w:noProof/>
                <w:webHidden/>
              </w:rPr>
              <w:instrText xml:space="preserve"> PAGEREF _Toc350176368 \h </w:instrText>
            </w:r>
            <w:r w:rsidRPr="006C0181">
              <w:rPr>
                <w:noProof/>
                <w:webHidden/>
              </w:rPr>
            </w:r>
            <w:r w:rsidRPr="006C0181">
              <w:rPr>
                <w:noProof/>
                <w:webHidden/>
              </w:rPr>
              <w:fldChar w:fldCharType="separate"/>
            </w:r>
            <w:r w:rsidR="006C0181" w:rsidRPr="006C0181">
              <w:rPr>
                <w:noProof/>
                <w:webHidden/>
              </w:rPr>
              <w:t>7</w:t>
            </w:r>
            <w:r w:rsidRPr="006C0181">
              <w:rPr>
                <w:noProof/>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369" w:history="1">
            <w:r w:rsidR="006C0181" w:rsidRPr="006C0181">
              <w:rPr>
                <w:rStyle w:val="Hyperlink"/>
                <w:noProof/>
              </w:rPr>
              <w:t>1.4</w:t>
            </w:r>
            <w:r w:rsidR="006C0181" w:rsidRPr="006C0181">
              <w:rPr>
                <w:rFonts w:asciiTheme="minorHAnsi" w:eastAsiaTheme="minorEastAsia" w:hAnsiTheme="minorHAnsi" w:cstheme="minorBidi"/>
                <w:noProof/>
                <w:sz w:val="22"/>
                <w:szCs w:val="22"/>
              </w:rPr>
              <w:tab/>
            </w:r>
            <w:r w:rsidR="006C0181" w:rsidRPr="006C0181">
              <w:rPr>
                <w:rStyle w:val="Hyperlink"/>
                <w:noProof/>
              </w:rPr>
              <w:t>Cronograma</w:t>
            </w:r>
            <w:r w:rsidR="006C0181" w:rsidRPr="006C0181">
              <w:rPr>
                <w:noProof/>
                <w:webHidden/>
              </w:rPr>
              <w:tab/>
            </w:r>
            <w:r w:rsidRPr="006C0181">
              <w:rPr>
                <w:noProof/>
                <w:webHidden/>
              </w:rPr>
              <w:fldChar w:fldCharType="begin"/>
            </w:r>
            <w:r w:rsidR="006C0181" w:rsidRPr="006C0181">
              <w:rPr>
                <w:noProof/>
                <w:webHidden/>
              </w:rPr>
              <w:instrText xml:space="preserve"> PAGEREF _Toc350176369 \h </w:instrText>
            </w:r>
            <w:r w:rsidRPr="006C0181">
              <w:rPr>
                <w:noProof/>
                <w:webHidden/>
              </w:rPr>
            </w:r>
            <w:r w:rsidRPr="006C0181">
              <w:rPr>
                <w:noProof/>
                <w:webHidden/>
              </w:rPr>
              <w:fldChar w:fldCharType="separate"/>
            </w:r>
            <w:r w:rsidR="006C0181" w:rsidRPr="006C0181">
              <w:rPr>
                <w:noProof/>
                <w:webHidden/>
              </w:rPr>
              <w:t>7</w:t>
            </w:r>
            <w:r w:rsidRPr="006C0181">
              <w:rPr>
                <w:noProof/>
                <w:webHidden/>
              </w:rPr>
              <w:fldChar w:fldCharType="end"/>
            </w:r>
          </w:hyperlink>
        </w:p>
        <w:p w:rsidR="006C0181" w:rsidRPr="006C0181" w:rsidRDefault="00C72E73">
          <w:pPr>
            <w:pStyle w:val="Sumrio1"/>
            <w:rPr>
              <w:rFonts w:asciiTheme="minorHAnsi" w:eastAsiaTheme="minorEastAsia" w:hAnsiTheme="minorHAnsi" w:cstheme="minorBidi"/>
              <w:noProof/>
              <w:sz w:val="22"/>
              <w:szCs w:val="22"/>
            </w:rPr>
          </w:pPr>
          <w:hyperlink w:anchor="_Toc350176370" w:history="1">
            <w:r w:rsidR="006C0181" w:rsidRPr="006C0181">
              <w:rPr>
                <w:rStyle w:val="Hyperlink"/>
                <w:noProof/>
              </w:rPr>
              <w:t>2</w:t>
            </w:r>
            <w:r w:rsidR="006C0181" w:rsidRPr="006C0181">
              <w:rPr>
                <w:rFonts w:asciiTheme="minorHAnsi" w:eastAsiaTheme="minorEastAsia" w:hAnsiTheme="minorHAnsi" w:cstheme="minorBidi"/>
                <w:noProof/>
                <w:sz w:val="22"/>
                <w:szCs w:val="22"/>
              </w:rPr>
              <w:tab/>
            </w:r>
            <w:r w:rsidR="006C0181" w:rsidRPr="006C0181">
              <w:rPr>
                <w:rStyle w:val="Hyperlink"/>
                <w:noProof/>
              </w:rPr>
              <w:t>OBJETO DA LICITAÇÃO</w:t>
            </w:r>
            <w:r w:rsidR="006C0181" w:rsidRPr="006C0181">
              <w:rPr>
                <w:noProof/>
                <w:webHidden/>
              </w:rPr>
              <w:tab/>
            </w:r>
            <w:r w:rsidRPr="006C0181">
              <w:rPr>
                <w:noProof/>
                <w:webHidden/>
              </w:rPr>
              <w:fldChar w:fldCharType="begin"/>
            </w:r>
            <w:r w:rsidR="006C0181" w:rsidRPr="006C0181">
              <w:rPr>
                <w:noProof/>
                <w:webHidden/>
              </w:rPr>
              <w:instrText xml:space="preserve"> PAGEREF _Toc350176370 \h </w:instrText>
            </w:r>
            <w:r w:rsidRPr="006C0181">
              <w:rPr>
                <w:noProof/>
                <w:webHidden/>
              </w:rPr>
            </w:r>
            <w:r w:rsidRPr="006C0181">
              <w:rPr>
                <w:noProof/>
                <w:webHidden/>
              </w:rPr>
              <w:fldChar w:fldCharType="separate"/>
            </w:r>
            <w:r w:rsidR="006C0181" w:rsidRPr="006C0181">
              <w:rPr>
                <w:noProof/>
                <w:webHidden/>
              </w:rPr>
              <w:t>9</w:t>
            </w:r>
            <w:r w:rsidRPr="006C0181">
              <w:rPr>
                <w:noProof/>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371" w:history="1">
            <w:r w:rsidR="006C0181" w:rsidRPr="006C0181">
              <w:rPr>
                <w:rStyle w:val="Hyperlink"/>
                <w:noProof/>
              </w:rPr>
              <w:t>2.1</w:t>
            </w:r>
            <w:r w:rsidR="006C0181" w:rsidRPr="006C0181">
              <w:rPr>
                <w:rFonts w:asciiTheme="minorHAnsi" w:eastAsiaTheme="minorEastAsia" w:hAnsiTheme="minorHAnsi" w:cstheme="minorBidi"/>
                <w:noProof/>
                <w:sz w:val="22"/>
                <w:szCs w:val="22"/>
              </w:rPr>
              <w:tab/>
            </w:r>
            <w:r w:rsidR="006C0181" w:rsidRPr="006C0181">
              <w:rPr>
                <w:rStyle w:val="Hyperlink"/>
                <w:noProof/>
              </w:rPr>
              <w:t>Modelos Exploratórios</w:t>
            </w:r>
            <w:r w:rsidR="006C0181" w:rsidRPr="006C0181">
              <w:rPr>
                <w:noProof/>
                <w:webHidden/>
              </w:rPr>
              <w:tab/>
            </w:r>
            <w:r w:rsidRPr="006C0181">
              <w:rPr>
                <w:noProof/>
                <w:webHidden/>
              </w:rPr>
              <w:fldChar w:fldCharType="begin"/>
            </w:r>
            <w:r w:rsidR="006C0181" w:rsidRPr="006C0181">
              <w:rPr>
                <w:noProof/>
                <w:webHidden/>
              </w:rPr>
              <w:instrText xml:space="preserve"> PAGEREF _Toc350176371 \h </w:instrText>
            </w:r>
            <w:r w:rsidRPr="006C0181">
              <w:rPr>
                <w:noProof/>
                <w:webHidden/>
              </w:rPr>
            </w:r>
            <w:r w:rsidRPr="006C0181">
              <w:rPr>
                <w:noProof/>
                <w:webHidden/>
              </w:rPr>
              <w:fldChar w:fldCharType="separate"/>
            </w:r>
            <w:r w:rsidR="006C0181" w:rsidRPr="006C0181">
              <w:rPr>
                <w:noProof/>
                <w:webHidden/>
              </w:rPr>
              <w:t>9</w:t>
            </w:r>
            <w:r w:rsidRPr="006C0181">
              <w:rPr>
                <w:noProof/>
                <w:webHidden/>
              </w:rPr>
              <w:fldChar w:fldCharType="end"/>
            </w:r>
          </w:hyperlink>
        </w:p>
        <w:p w:rsidR="006C0181" w:rsidRPr="006C0181" w:rsidRDefault="00C72E73">
          <w:pPr>
            <w:pStyle w:val="Sumrio1"/>
            <w:rPr>
              <w:rFonts w:asciiTheme="minorHAnsi" w:eastAsiaTheme="minorEastAsia" w:hAnsiTheme="minorHAnsi" w:cstheme="minorBidi"/>
              <w:noProof/>
              <w:sz w:val="22"/>
              <w:szCs w:val="22"/>
            </w:rPr>
          </w:pPr>
          <w:hyperlink w:anchor="_Toc350176372" w:history="1">
            <w:r w:rsidR="006C0181" w:rsidRPr="006C0181">
              <w:rPr>
                <w:rStyle w:val="Hyperlink"/>
                <w:noProof/>
              </w:rPr>
              <w:t>3</w:t>
            </w:r>
            <w:r w:rsidR="006C0181" w:rsidRPr="006C0181">
              <w:rPr>
                <w:rFonts w:asciiTheme="minorHAnsi" w:eastAsiaTheme="minorEastAsia" w:hAnsiTheme="minorHAnsi" w:cstheme="minorBidi"/>
                <w:noProof/>
                <w:sz w:val="22"/>
                <w:szCs w:val="22"/>
              </w:rPr>
              <w:tab/>
            </w:r>
            <w:r w:rsidR="006C0181" w:rsidRPr="006C0181">
              <w:rPr>
                <w:rStyle w:val="Hyperlink"/>
                <w:noProof/>
              </w:rPr>
              <w:t>CONDIÇÕES PARA PARTICIPAÇÃO NA LICITAÇÃO</w:t>
            </w:r>
            <w:r w:rsidR="006C0181" w:rsidRPr="006C0181">
              <w:rPr>
                <w:noProof/>
                <w:webHidden/>
              </w:rPr>
              <w:tab/>
            </w:r>
            <w:r w:rsidRPr="006C0181">
              <w:rPr>
                <w:noProof/>
                <w:webHidden/>
              </w:rPr>
              <w:fldChar w:fldCharType="begin"/>
            </w:r>
            <w:r w:rsidR="006C0181" w:rsidRPr="006C0181">
              <w:rPr>
                <w:noProof/>
                <w:webHidden/>
              </w:rPr>
              <w:instrText xml:space="preserve"> PAGEREF _Toc350176372 \h </w:instrText>
            </w:r>
            <w:r w:rsidRPr="006C0181">
              <w:rPr>
                <w:noProof/>
                <w:webHidden/>
              </w:rPr>
            </w:r>
            <w:r w:rsidRPr="006C0181">
              <w:rPr>
                <w:noProof/>
                <w:webHidden/>
              </w:rPr>
              <w:fldChar w:fldCharType="separate"/>
            </w:r>
            <w:r w:rsidR="006C0181" w:rsidRPr="006C0181">
              <w:rPr>
                <w:noProof/>
                <w:webHidden/>
              </w:rPr>
              <w:t>12</w:t>
            </w:r>
            <w:r w:rsidRPr="006C0181">
              <w:rPr>
                <w:noProof/>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373" w:history="1">
            <w:r w:rsidR="006C0181" w:rsidRPr="006C0181">
              <w:rPr>
                <w:rStyle w:val="Hyperlink"/>
                <w:noProof/>
              </w:rPr>
              <w:t>3.1</w:t>
            </w:r>
            <w:r w:rsidR="006C0181" w:rsidRPr="006C0181">
              <w:rPr>
                <w:rFonts w:asciiTheme="minorHAnsi" w:eastAsiaTheme="minorEastAsia" w:hAnsiTheme="minorHAnsi" w:cstheme="minorBidi"/>
                <w:noProof/>
                <w:sz w:val="22"/>
                <w:szCs w:val="22"/>
              </w:rPr>
              <w:tab/>
            </w:r>
            <w:r w:rsidR="006C0181" w:rsidRPr="006C0181">
              <w:rPr>
                <w:rStyle w:val="Hyperlink"/>
                <w:noProof/>
              </w:rPr>
              <w:t>Requisitos para habilitação</w:t>
            </w:r>
            <w:r w:rsidR="006C0181" w:rsidRPr="006C0181">
              <w:rPr>
                <w:noProof/>
                <w:webHidden/>
              </w:rPr>
              <w:tab/>
            </w:r>
            <w:r w:rsidRPr="006C0181">
              <w:rPr>
                <w:noProof/>
                <w:webHidden/>
              </w:rPr>
              <w:fldChar w:fldCharType="begin"/>
            </w:r>
            <w:r w:rsidR="006C0181" w:rsidRPr="006C0181">
              <w:rPr>
                <w:noProof/>
                <w:webHidden/>
              </w:rPr>
              <w:instrText xml:space="preserve"> PAGEREF _Toc350176373 \h </w:instrText>
            </w:r>
            <w:r w:rsidRPr="006C0181">
              <w:rPr>
                <w:noProof/>
                <w:webHidden/>
              </w:rPr>
            </w:r>
            <w:r w:rsidRPr="006C0181">
              <w:rPr>
                <w:noProof/>
                <w:webHidden/>
              </w:rPr>
              <w:fldChar w:fldCharType="separate"/>
            </w:r>
            <w:r w:rsidR="006C0181" w:rsidRPr="006C0181">
              <w:rPr>
                <w:noProof/>
                <w:webHidden/>
              </w:rPr>
              <w:t>12</w:t>
            </w:r>
            <w:r w:rsidRPr="006C0181">
              <w:rPr>
                <w:noProof/>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374" w:history="1">
            <w:r w:rsidR="006C0181" w:rsidRPr="006C0181">
              <w:rPr>
                <w:rStyle w:val="Hyperlink"/>
                <w:noProof/>
              </w:rPr>
              <w:t>3.2</w:t>
            </w:r>
            <w:r w:rsidR="006C0181" w:rsidRPr="006C0181">
              <w:rPr>
                <w:rFonts w:asciiTheme="minorHAnsi" w:eastAsiaTheme="minorEastAsia" w:hAnsiTheme="minorHAnsi" w:cstheme="minorBidi"/>
                <w:noProof/>
                <w:sz w:val="22"/>
                <w:szCs w:val="22"/>
              </w:rPr>
              <w:tab/>
            </w:r>
            <w:r w:rsidR="006C0181" w:rsidRPr="006C0181">
              <w:rPr>
                <w:rStyle w:val="Hyperlink"/>
                <w:noProof/>
              </w:rPr>
              <w:t>Habilitação de sociedade empresária estrangeira</w:t>
            </w:r>
            <w:r w:rsidR="006C0181" w:rsidRPr="006C0181">
              <w:rPr>
                <w:noProof/>
                <w:webHidden/>
              </w:rPr>
              <w:tab/>
            </w:r>
            <w:r w:rsidRPr="006C0181">
              <w:rPr>
                <w:noProof/>
                <w:webHidden/>
              </w:rPr>
              <w:fldChar w:fldCharType="begin"/>
            </w:r>
            <w:r w:rsidR="006C0181" w:rsidRPr="006C0181">
              <w:rPr>
                <w:noProof/>
                <w:webHidden/>
              </w:rPr>
              <w:instrText xml:space="preserve"> PAGEREF _Toc350176374 \h </w:instrText>
            </w:r>
            <w:r w:rsidRPr="006C0181">
              <w:rPr>
                <w:noProof/>
                <w:webHidden/>
              </w:rPr>
            </w:r>
            <w:r w:rsidRPr="006C0181">
              <w:rPr>
                <w:noProof/>
                <w:webHidden/>
              </w:rPr>
              <w:fldChar w:fldCharType="separate"/>
            </w:r>
            <w:r w:rsidR="006C0181" w:rsidRPr="006C0181">
              <w:rPr>
                <w:noProof/>
                <w:webHidden/>
              </w:rPr>
              <w:t>13</w:t>
            </w:r>
            <w:r w:rsidRPr="006C0181">
              <w:rPr>
                <w:noProof/>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375" w:history="1">
            <w:r w:rsidR="006C0181" w:rsidRPr="006C0181">
              <w:rPr>
                <w:rStyle w:val="Hyperlink"/>
                <w:noProof/>
              </w:rPr>
              <w:t>3.3</w:t>
            </w:r>
            <w:r w:rsidR="006C0181" w:rsidRPr="006C0181">
              <w:rPr>
                <w:rFonts w:asciiTheme="minorHAnsi" w:eastAsiaTheme="minorEastAsia" w:hAnsiTheme="minorHAnsi" w:cstheme="minorBidi"/>
                <w:noProof/>
                <w:sz w:val="22"/>
                <w:szCs w:val="22"/>
              </w:rPr>
              <w:tab/>
            </w:r>
            <w:r w:rsidR="006C0181" w:rsidRPr="006C0181">
              <w:rPr>
                <w:rStyle w:val="Hyperlink"/>
                <w:noProof/>
              </w:rPr>
              <w:t>Manifestação de Interesse</w:t>
            </w:r>
            <w:r w:rsidR="006C0181" w:rsidRPr="006C0181">
              <w:rPr>
                <w:noProof/>
                <w:webHidden/>
              </w:rPr>
              <w:tab/>
            </w:r>
            <w:r w:rsidRPr="006C0181">
              <w:rPr>
                <w:noProof/>
                <w:webHidden/>
              </w:rPr>
              <w:fldChar w:fldCharType="begin"/>
            </w:r>
            <w:r w:rsidR="006C0181" w:rsidRPr="006C0181">
              <w:rPr>
                <w:noProof/>
                <w:webHidden/>
              </w:rPr>
              <w:instrText xml:space="preserve"> PAGEREF _Toc350176375 \h </w:instrText>
            </w:r>
            <w:r w:rsidRPr="006C0181">
              <w:rPr>
                <w:noProof/>
                <w:webHidden/>
              </w:rPr>
            </w:r>
            <w:r w:rsidRPr="006C0181">
              <w:rPr>
                <w:noProof/>
                <w:webHidden/>
              </w:rPr>
              <w:fldChar w:fldCharType="separate"/>
            </w:r>
            <w:r w:rsidR="006C0181" w:rsidRPr="006C0181">
              <w:rPr>
                <w:noProof/>
                <w:webHidden/>
              </w:rPr>
              <w:t>13</w:t>
            </w:r>
            <w:r w:rsidRPr="006C0181">
              <w:rPr>
                <w:noProof/>
                <w:webHidden/>
              </w:rPr>
              <w:fldChar w:fldCharType="end"/>
            </w:r>
          </w:hyperlink>
        </w:p>
        <w:p w:rsidR="006C0181" w:rsidRPr="006C0181" w:rsidRDefault="00C72E73">
          <w:pPr>
            <w:pStyle w:val="Sumrio3"/>
            <w:rPr>
              <w:rFonts w:asciiTheme="minorHAnsi" w:eastAsiaTheme="minorEastAsia" w:hAnsiTheme="minorHAnsi" w:cstheme="minorBidi"/>
              <w:b w:val="0"/>
              <w:sz w:val="22"/>
              <w:szCs w:val="22"/>
            </w:rPr>
          </w:pPr>
          <w:hyperlink w:anchor="_Toc350176376" w:history="1">
            <w:r w:rsidR="006C0181" w:rsidRPr="006C0181">
              <w:rPr>
                <w:rStyle w:val="Hyperlink"/>
                <w:b w:val="0"/>
              </w:rPr>
              <w:t>3.3.1</w:t>
            </w:r>
            <w:r w:rsidR="006C0181" w:rsidRPr="006C0181">
              <w:rPr>
                <w:rFonts w:asciiTheme="minorHAnsi" w:eastAsiaTheme="minorEastAsia" w:hAnsiTheme="minorHAnsi" w:cstheme="minorBidi"/>
                <w:b w:val="0"/>
                <w:sz w:val="22"/>
                <w:szCs w:val="22"/>
              </w:rPr>
              <w:tab/>
            </w:r>
            <w:r w:rsidR="006C0181" w:rsidRPr="006C0181">
              <w:rPr>
                <w:rStyle w:val="Hyperlink"/>
                <w:b w:val="0"/>
              </w:rPr>
              <w:t>Declaração de Conformidade - Lista de Documentos para a Habilitação</w:t>
            </w:r>
            <w:r w:rsidR="006C0181" w:rsidRPr="006C0181">
              <w:rPr>
                <w:b w:val="0"/>
                <w:webHidden/>
              </w:rPr>
              <w:tab/>
            </w:r>
            <w:r w:rsidRPr="006C0181">
              <w:rPr>
                <w:b w:val="0"/>
                <w:webHidden/>
              </w:rPr>
              <w:fldChar w:fldCharType="begin"/>
            </w:r>
            <w:r w:rsidR="006C0181" w:rsidRPr="006C0181">
              <w:rPr>
                <w:b w:val="0"/>
                <w:webHidden/>
              </w:rPr>
              <w:instrText xml:space="preserve"> PAGEREF _Toc350176376 \h </w:instrText>
            </w:r>
            <w:r w:rsidRPr="006C0181">
              <w:rPr>
                <w:b w:val="0"/>
                <w:webHidden/>
              </w:rPr>
            </w:r>
            <w:r w:rsidRPr="006C0181">
              <w:rPr>
                <w:b w:val="0"/>
                <w:webHidden/>
              </w:rPr>
              <w:fldChar w:fldCharType="separate"/>
            </w:r>
            <w:r w:rsidR="006C0181" w:rsidRPr="006C0181">
              <w:rPr>
                <w:b w:val="0"/>
                <w:webHidden/>
              </w:rPr>
              <w:t>13</w:t>
            </w:r>
            <w:r w:rsidRPr="006C0181">
              <w:rPr>
                <w:b w:val="0"/>
                <w:webHidden/>
              </w:rPr>
              <w:fldChar w:fldCharType="end"/>
            </w:r>
          </w:hyperlink>
        </w:p>
        <w:p w:rsidR="006C0181" w:rsidRPr="006C0181" w:rsidRDefault="00C72E73">
          <w:pPr>
            <w:pStyle w:val="Sumrio3"/>
            <w:rPr>
              <w:rFonts w:asciiTheme="minorHAnsi" w:eastAsiaTheme="minorEastAsia" w:hAnsiTheme="minorHAnsi" w:cstheme="minorBidi"/>
              <w:b w:val="0"/>
              <w:sz w:val="22"/>
              <w:szCs w:val="22"/>
            </w:rPr>
          </w:pPr>
          <w:hyperlink w:anchor="_Toc350176377" w:history="1">
            <w:r w:rsidR="006C0181" w:rsidRPr="006C0181">
              <w:rPr>
                <w:rStyle w:val="Hyperlink"/>
                <w:b w:val="0"/>
              </w:rPr>
              <w:t>3.3.2</w:t>
            </w:r>
            <w:r w:rsidR="006C0181" w:rsidRPr="006C0181">
              <w:rPr>
                <w:rFonts w:asciiTheme="minorHAnsi" w:eastAsiaTheme="minorEastAsia" w:hAnsiTheme="minorHAnsi" w:cstheme="minorBidi"/>
                <w:b w:val="0"/>
                <w:sz w:val="22"/>
                <w:szCs w:val="22"/>
              </w:rPr>
              <w:tab/>
            </w:r>
            <w:r w:rsidR="006C0181" w:rsidRPr="006C0181">
              <w:rPr>
                <w:rStyle w:val="Hyperlink"/>
                <w:b w:val="0"/>
              </w:rPr>
              <w:t>Carta de Apresentação de Manifestação de Interesse</w:t>
            </w:r>
            <w:r w:rsidR="006C0181" w:rsidRPr="006C0181">
              <w:rPr>
                <w:b w:val="0"/>
                <w:webHidden/>
              </w:rPr>
              <w:tab/>
            </w:r>
            <w:r w:rsidRPr="006C0181">
              <w:rPr>
                <w:b w:val="0"/>
                <w:webHidden/>
              </w:rPr>
              <w:fldChar w:fldCharType="begin"/>
            </w:r>
            <w:r w:rsidR="006C0181" w:rsidRPr="006C0181">
              <w:rPr>
                <w:b w:val="0"/>
                <w:webHidden/>
              </w:rPr>
              <w:instrText xml:space="preserve"> PAGEREF _Toc350176377 \h </w:instrText>
            </w:r>
            <w:r w:rsidRPr="006C0181">
              <w:rPr>
                <w:b w:val="0"/>
                <w:webHidden/>
              </w:rPr>
            </w:r>
            <w:r w:rsidRPr="006C0181">
              <w:rPr>
                <w:b w:val="0"/>
                <w:webHidden/>
              </w:rPr>
              <w:fldChar w:fldCharType="separate"/>
            </w:r>
            <w:r w:rsidR="006C0181" w:rsidRPr="006C0181">
              <w:rPr>
                <w:b w:val="0"/>
                <w:webHidden/>
              </w:rPr>
              <w:t>13</w:t>
            </w:r>
            <w:r w:rsidRPr="006C0181">
              <w:rPr>
                <w:b w:val="0"/>
                <w:webHidden/>
              </w:rPr>
              <w:fldChar w:fldCharType="end"/>
            </w:r>
          </w:hyperlink>
        </w:p>
        <w:p w:rsidR="006C0181" w:rsidRPr="006C0181" w:rsidRDefault="00C72E73">
          <w:pPr>
            <w:pStyle w:val="Sumrio3"/>
            <w:rPr>
              <w:rFonts w:asciiTheme="minorHAnsi" w:eastAsiaTheme="minorEastAsia" w:hAnsiTheme="minorHAnsi" w:cstheme="minorBidi"/>
              <w:b w:val="0"/>
              <w:sz w:val="22"/>
              <w:szCs w:val="22"/>
            </w:rPr>
          </w:pPr>
          <w:hyperlink w:anchor="_Toc350176378" w:history="1">
            <w:r w:rsidR="006C0181" w:rsidRPr="006C0181">
              <w:rPr>
                <w:rStyle w:val="Hyperlink"/>
                <w:b w:val="0"/>
              </w:rPr>
              <w:t>3.3.3</w:t>
            </w:r>
            <w:r w:rsidR="006C0181" w:rsidRPr="006C0181">
              <w:rPr>
                <w:rFonts w:asciiTheme="minorHAnsi" w:eastAsiaTheme="minorEastAsia" w:hAnsiTheme="minorHAnsi" w:cstheme="minorBidi"/>
                <w:b w:val="0"/>
                <w:sz w:val="22"/>
                <w:szCs w:val="22"/>
              </w:rPr>
              <w:tab/>
            </w:r>
            <w:r w:rsidR="006C0181" w:rsidRPr="006C0181">
              <w:rPr>
                <w:rStyle w:val="Hyperlink"/>
                <w:b w:val="0"/>
              </w:rPr>
              <w:t>Procuração para nomeação do Representante Credenciado</w:t>
            </w:r>
            <w:r w:rsidR="006C0181" w:rsidRPr="006C0181">
              <w:rPr>
                <w:b w:val="0"/>
                <w:webHidden/>
              </w:rPr>
              <w:tab/>
            </w:r>
            <w:r w:rsidRPr="006C0181">
              <w:rPr>
                <w:b w:val="0"/>
                <w:webHidden/>
              </w:rPr>
              <w:fldChar w:fldCharType="begin"/>
            </w:r>
            <w:r w:rsidR="006C0181" w:rsidRPr="006C0181">
              <w:rPr>
                <w:b w:val="0"/>
                <w:webHidden/>
              </w:rPr>
              <w:instrText xml:space="preserve"> PAGEREF _Toc350176378 \h </w:instrText>
            </w:r>
            <w:r w:rsidRPr="006C0181">
              <w:rPr>
                <w:b w:val="0"/>
                <w:webHidden/>
              </w:rPr>
            </w:r>
            <w:r w:rsidRPr="006C0181">
              <w:rPr>
                <w:b w:val="0"/>
                <w:webHidden/>
              </w:rPr>
              <w:fldChar w:fldCharType="separate"/>
            </w:r>
            <w:r w:rsidR="006C0181" w:rsidRPr="006C0181">
              <w:rPr>
                <w:b w:val="0"/>
                <w:webHidden/>
              </w:rPr>
              <w:t>14</w:t>
            </w:r>
            <w:r w:rsidRPr="006C0181">
              <w:rPr>
                <w:b w:val="0"/>
                <w:webHidden/>
              </w:rPr>
              <w:fldChar w:fldCharType="end"/>
            </w:r>
          </w:hyperlink>
        </w:p>
        <w:p w:rsidR="006C0181" w:rsidRPr="006C0181" w:rsidRDefault="00C72E73">
          <w:pPr>
            <w:pStyle w:val="Sumrio3"/>
            <w:rPr>
              <w:rFonts w:asciiTheme="minorHAnsi" w:eastAsiaTheme="minorEastAsia" w:hAnsiTheme="minorHAnsi" w:cstheme="minorBidi"/>
              <w:b w:val="0"/>
              <w:sz w:val="22"/>
              <w:szCs w:val="22"/>
            </w:rPr>
          </w:pPr>
          <w:hyperlink w:anchor="_Toc350176379" w:history="1">
            <w:r w:rsidR="006C0181" w:rsidRPr="006C0181">
              <w:rPr>
                <w:rStyle w:val="Hyperlink"/>
                <w:b w:val="0"/>
              </w:rPr>
              <w:t>3.3.4</w:t>
            </w:r>
            <w:r w:rsidR="006C0181" w:rsidRPr="006C0181">
              <w:rPr>
                <w:rFonts w:asciiTheme="minorHAnsi" w:eastAsiaTheme="minorEastAsia" w:hAnsiTheme="minorHAnsi" w:cstheme="minorBidi"/>
                <w:b w:val="0"/>
                <w:sz w:val="22"/>
                <w:szCs w:val="22"/>
              </w:rPr>
              <w:tab/>
            </w:r>
            <w:r w:rsidR="006C0181" w:rsidRPr="006C0181">
              <w:rPr>
                <w:rStyle w:val="Hyperlink"/>
                <w:b w:val="0"/>
              </w:rPr>
              <w:t>Termo de Confidencialidade</w:t>
            </w:r>
            <w:r w:rsidR="006C0181" w:rsidRPr="006C0181">
              <w:rPr>
                <w:b w:val="0"/>
                <w:webHidden/>
              </w:rPr>
              <w:tab/>
            </w:r>
            <w:r w:rsidRPr="006C0181">
              <w:rPr>
                <w:b w:val="0"/>
                <w:webHidden/>
              </w:rPr>
              <w:fldChar w:fldCharType="begin"/>
            </w:r>
            <w:r w:rsidR="006C0181" w:rsidRPr="006C0181">
              <w:rPr>
                <w:b w:val="0"/>
                <w:webHidden/>
              </w:rPr>
              <w:instrText xml:space="preserve"> PAGEREF _Toc350176379 \h </w:instrText>
            </w:r>
            <w:r w:rsidRPr="006C0181">
              <w:rPr>
                <w:b w:val="0"/>
                <w:webHidden/>
              </w:rPr>
            </w:r>
            <w:r w:rsidRPr="006C0181">
              <w:rPr>
                <w:b w:val="0"/>
                <w:webHidden/>
              </w:rPr>
              <w:fldChar w:fldCharType="separate"/>
            </w:r>
            <w:r w:rsidR="006C0181" w:rsidRPr="006C0181">
              <w:rPr>
                <w:b w:val="0"/>
                <w:webHidden/>
              </w:rPr>
              <w:t>14</w:t>
            </w:r>
            <w:r w:rsidRPr="006C0181">
              <w:rPr>
                <w:b w:val="0"/>
                <w:webHidden/>
              </w:rPr>
              <w:fldChar w:fldCharType="end"/>
            </w:r>
          </w:hyperlink>
        </w:p>
        <w:p w:rsidR="006C0181" w:rsidRPr="006C0181" w:rsidRDefault="00C72E73">
          <w:pPr>
            <w:pStyle w:val="Sumrio3"/>
            <w:rPr>
              <w:rFonts w:asciiTheme="minorHAnsi" w:eastAsiaTheme="minorEastAsia" w:hAnsiTheme="minorHAnsi" w:cstheme="minorBidi"/>
              <w:b w:val="0"/>
              <w:sz w:val="22"/>
              <w:szCs w:val="22"/>
            </w:rPr>
          </w:pPr>
          <w:hyperlink w:anchor="_Toc350176380" w:history="1">
            <w:r w:rsidR="006C0181" w:rsidRPr="006C0181">
              <w:rPr>
                <w:rStyle w:val="Hyperlink"/>
                <w:b w:val="0"/>
              </w:rPr>
              <w:t>3.3.5</w:t>
            </w:r>
            <w:r w:rsidR="006C0181" w:rsidRPr="006C0181">
              <w:rPr>
                <w:rFonts w:asciiTheme="minorHAnsi" w:eastAsiaTheme="minorEastAsia" w:hAnsiTheme="minorHAnsi" w:cstheme="minorBidi"/>
                <w:b w:val="0"/>
                <w:sz w:val="22"/>
                <w:szCs w:val="22"/>
              </w:rPr>
              <w:tab/>
            </w:r>
            <w:r w:rsidR="006C0181" w:rsidRPr="006C0181">
              <w:rPr>
                <w:rStyle w:val="Hyperlink"/>
                <w:b w:val="0"/>
              </w:rPr>
              <w:t>Documentos Societários</w:t>
            </w:r>
            <w:r w:rsidR="006C0181" w:rsidRPr="006C0181">
              <w:rPr>
                <w:b w:val="0"/>
                <w:webHidden/>
              </w:rPr>
              <w:tab/>
            </w:r>
            <w:r w:rsidRPr="006C0181">
              <w:rPr>
                <w:b w:val="0"/>
                <w:webHidden/>
              </w:rPr>
              <w:fldChar w:fldCharType="begin"/>
            </w:r>
            <w:r w:rsidR="006C0181" w:rsidRPr="006C0181">
              <w:rPr>
                <w:b w:val="0"/>
                <w:webHidden/>
              </w:rPr>
              <w:instrText xml:space="preserve"> PAGEREF _Toc350176380 \h </w:instrText>
            </w:r>
            <w:r w:rsidRPr="006C0181">
              <w:rPr>
                <w:b w:val="0"/>
                <w:webHidden/>
              </w:rPr>
            </w:r>
            <w:r w:rsidRPr="006C0181">
              <w:rPr>
                <w:b w:val="0"/>
                <w:webHidden/>
              </w:rPr>
              <w:fldChar w:fldCharType="separate"/>
            </w:r>
            <w:r w:rsidR="006C0181" w:rsidRPr="006C0181">
              <w:rPr>
                <w:b w:val="0"/>
                <w:webHidden/>
              </w:rPr>
              <w:t>15</w:t>
            </w:r>
            <w:r w:rsidRPr="006C0181">
              <w:rPr>
                <w:b w:val="0"/>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381" w:history="1">
            <w:r w:rsidR="006C0181" w:rsidRPr="006C0181">
              <w:rPr>
                <w:rStyle w:val="Hyperlink"/>
                <w:noProof/>
              </w:rPr>
              <w:t>3.4</w:t>
            </w:r>
            <w:r w:rsidR="006C0181" w:rsidRPr="006C0181">
              <w:rPr>
                <w:rFonts w:asciiTheme="minorHAnsi" w:eastAsiaTheme="minorEastAsia" w:hAnsiTheme="minorHAnsi" w:cstheme="minorBidi"/>
                <w:noProof/>
                <w:sz w:val="22"/>
                <w:szCs w:val="22"/>
              </w:rPr>
              <w:tab/>
            </w:r>
            <w:r w:rsidR="006C0181" w:rsidRPr="006C0181">
              <w:rPr>
                <w:rStyle w:val="Hyperlink"/>
                <w:noProof/>
              </w:rPr>
              <w:t>Qualificação Técnica</w:t>
            </w:r>
            <w:r w:rsidR="006C0181" w:rsidRPr="006C0181">
              <w:rPr>
                <w:noProof/>
                <w:webHidden/>
              </w:rPr>
              <w:tab/>
            </w:r>
            <w:r w:rsidRPr="006C0181">
              <w:rPr>
                <w:noProof/>
                <w:webHidden/>
              </w:rPr>
              <w:fldChar w:fldCharType="begin"/>
            </w:r>
            <w:r w:rsidR="006C0181" w:rsidRPr="006C0181">
              <w:rPr>
                <w:noProof/>
                <w:webHidden/>
              </w:rPr>
              <w:instrText xml:space="preserve"> PAGEREF _Toc350176381 \h </w:instrText>
            </w:r>
            <w:r w:rsidRPr="006C0181">
              <w:rPr>
                <w:noProof/>
                <w:webHidden/>
              </w:rPr>
            </w:r>
            <w:r w:rsidRPr="006C0181">
              <w:rPr>
                <w:noProof/>
                <w:webHidden/>
              </w:rPr>
              <w:fldChar w:fldCharType="separate"/>
            </w:r>
            <w:r w:rsidR="006C0181" w:rsidRPr="006C0181">
              <w:rPr>
                <w:noProof/>
                <w:webHidden/>
              </w:rPr>
              <w:t>15</w:t>
            </w:r>
            <w:r w:rsidRPr="006C0181">
              <w:rPr>
                <w:noProof/>
                <w:webHidden/>
              </w:rPr>
              <w:fldChar w:fldCharType="end"/>
            </w:r>
          </w:hyperlink>
        </w:p>
        <w:p w:rsidR="006C0181" w:rsidRPr="006C0181" w:rsidRDefault="00C72E73">
          <w:pPr>
            <w:pStyle w:val="Sumrio3"/>
            <w:rPr>
              <w:rFonts w:asciiTheme="minorHAnsi" w:eastAsiaTheme="minorEastAsia" w:hAnsiTheme="minorHAnsi" w:cstheme="minorBidi"/>
              <w:b w:val="0"/>
              <w:sz w:val="22"/>
              <w:szCs w:val="22"/>
            </w:rPr>
          </w:pPr>
          <w:hyperlink w:anchor="_Toc350176382" w:history="1">
            <w:r w:rsidR="006C0181" w:rsidRPr="006C0181">
              <w:rPr>
                <w:rStyle w:val="Hyperlink"/>
                <w:b w:val="0"/>
              </w:rPr>
              <w:t>3.4.1</w:t>
            </w:r>
            <w:r w:rsidR="006C0181" w:rsidRPr="006C0181">
              <w:rPr>
                <w:rFonts w:asciiTheme="minorHAnsi" w:eastAsiaTheme="minorEastAsia" w:hAnsiTheme="minorHAnsi" w:cstheme="minorBidi"/>
                <w:b w:val="0"/>
                <w:sz w:val="22"/>
                <w:szCs w:val="22"/>
              </w:rPr>
              <w:tab/>
            </w:r>
            <w:r w:rsidR="006C0181" w:rsidRPr="006C0181">
              <w:rPr>
                <w:rStyle w:val="Hyperlink"/>
                <w:b w:val="0"/>
              </w:rPr>
              <w:t>Qualificação Técnica como Não-Operador</w:t>
            </w:r>
            <w:r w:rsidR="006C0181" w:rsidRPr="006C0181">
              <w:rPr>
                <w:b w:val="0"/>
                <w:webHidden/>
              </w:rPr>
              <w:tab/>
            </w:r>
            <w:r w:rsidRPr="006C0181">
              <w:rPr>
                <w:b w:val="0"/>
                <w:webHidden/>
              </w:rPr>
              <w:fldChar w:fldCharType="begin"/>
            </w:r>
            <w:r w:rsidR="006C0181" w:rsidRPr="006C0181">
              <w:rPr>
                <w:b w:val="0"/>
                <w:webHidden/>
              </w:rPr>
              <w:instrText xml:space="preserve"> PAGEREF _Toc350176382 \h </w:instrText>
            </w:r>
            <w:r w:rsidRPr="006C0181">
              <w:rPr>
                <w:b w:val="0"/>
                <w:webHidden/>
              </w:rPr>
            </w:r>
            <w:r w:rsidRPr="006C0181">
              <w:rPr>
                <w:b w:val="0"/>
                <w:webHidden/>
              </w:rPr>
              <w:fldChar w:fldCharType="separate"/>
            </w:r>
            <w:r w:rsidR="006C0181" w:rsidRPr="006C0181">
              <w:rPr>
                <w:b w:val="0"/>
                <w:webHidden/>
              </w:rPr>
              <w:t>16</w:t>
            </w:r>
            <w:r w:rsidRPr="006C0181">
              <w:rPr>
                <w:b w:val="0"/>
                <w:webHidden/>
              </w:rPr>
              <w:fldChar w:fldCharType="end"/>
            </w:r>
          </w:hyperlink>
        </w:p>
        <w:p w:rsidR="006C0181" w:rsidRPr="006C0181" w:rsidRDefault="00C72E73">
          <w:pPr>
            <w:pStyle w:val="Sumrio3"/>
            <w:rPr>
              <w:rFonts w:asciiTheme="minorHAnsi" w:eastAsiaTheme="minorEastAsia" w:hAnsiTheme="minorHAnsi" w:cstheme="minorBidi"/>
              <w:b w:val="0"/>
              <w:sz w:val="22"/>
              <w:szCs w:val="22"/>
            </w:rPr>
          </w:pPr>
          <w:hyperlink w:anchor="_Toc350176383" w:history="1">
            <w:r w:rsidR="006C0181" w:rsidRPr="006C0181">
              <w:rPr>
                <w:rStyle w:val="Hyperlink"/>
                <w:b w:val="0"/>
              </w:rPr>
              <w:t>3.4.2</w:t>
            </w:r>
            <w:r w:rsidR="006C0181" w:rsidRPr="006C0181">
              <w:rPr>
                <w:rFonts w:asciiTheme="minorHAnsi" w:eastAsiaTheme="minorEastAsia" w:hAnsiTheme="minorHAnsi" w:cstheme="minorBidi"/>
                <w:b w:val="0"/>
                <w:sz w:val="22"/>
                <w:szCs w:val="22"/>
              </w:rPr>
              <w:tab/>
            </w:r>
            <w:r w:rsidR="006C0181" w:rsidRPr="006C0181">
              <w:rPr>
                <w:rStyle w:val="Hyperlink"/>
                <w:b w:val="0"/>
              </w:rPr>
              <w:t>Qualificação Técnica como Operador</w:t>
            </w:r>
            <w:r w:rsidR="006C0181" w:rsidRPr="006C0181">
              <w:rPr>
                <w:b w:val="0"/>
                <w:webHidden/>
              </w:rPr>
              <w:tab/>
            </w:r>
            <w:r w:rsidRPr="006C0181">
              <w:rPr>
                <w:b w:val="0"/>
                <w:webHidden/>
              </w:rPr>
              <w:fldChar w:fldCharType="begin"/>
            </w:r>
            <w:r w:rsidR="006C0181" w:rsidRPr="006C0181">
              <w:rPr>
                <w:b w:val="0"/>
                <w:webHidden/>
              </w:rPr>
              <w:instrText xml:space="preserve"> PAGEREF _Toc350176383 \h </w:instrText>
            </w:r>
            <w:r w:rsidRPr="006C0181">
              <w:rPr>
                <w:b w:val="0"/>
                <w:webHidden/>
              </w:rPr>
            </w:r>
            <w:r w:rsidRPr="006C0181">
              <w:rPr>
                <w:b w:val="0"/>
                <w:webHidden/>
              </w:rPr>
              <w:fldChar w:fldCharType="separate"/>
            </w:r>
            <w:r w:rsidR="006C0181" w:rsidRPr="006C0181">
              <w:rPr>
                <w:b w:val="0"/>
                <w:webHidden/>
              </w:rPr>
              <w:t>16</w:t>
            </w:r>
            <w:r w:rsidRPr="006C0181">
              <w:rPr>
                <w:b w:val="0"/>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384" w:history="1">
            <w:r w:rsidR="006C0181" w:rsidRPr="006C0181">
              <w:rPr>
                <w:rStyle w:val="Hyperlink"/>
                <w:noProof/>
              </w:rPr>
              <w:t>3.5</w:t>
            </w:r>
            <w:r w:rsidR="006C0181" w:rsidRPr="006C0181">
              <w:rPr>
                <w:rFonts w:asciiTheme="minorHAnsi" w:eastAsiaTheme="minorEastAsia" w:hAnsiTheme="minorHAnsi" w:cstheme="minorBidi"/>
                <w:noProof/>
                <w:sz w:val="22"/>
                <w:szCs w:val="22"/>
              </w:rPr>
              <w:tab/>
            </w:r>
            <w:r w:rsidR="006C0181" w:rsidRPr="006C0181">
              <w:rPr>
                <w:rStyle w:val="Hyperlink"/>
                <w:noProof/>
              </w:rPr>
              <w:t>Qualificação Financeira</w:t>
            </w:r>
            <w:r w:rsidR="006C0181" w:rsidRPr="006C0181">
              <w:rPr>
                <w:noProof/>
                <w:webHidden/>
              </w:rPr>
              <w:tab/>
            </w:r>
            <w:r w:rsidRPr="006C0181">
              <w:rPr>
                <w:noProof/>
                <w:webHidden/>
              </w:rPr>
              <w:fldChar w:fldCharType="begin"/>
            </w:r>
            <w:r w:rsidR="006C0181" w:rsidRPr="006C0181">
              <w:rPr>
                <w:noProof/>
                <w:webHidden/>
              </w:rPr>
              <w:instrText xml:space="preserve"> PAGEREF _Toc350176384 \h </w:instrText>
            </w:r>
            <w:r w:rsidRPr="006C0181">
              <w:rPr>
                <w:noProof/>
                <w:webHidden/>
              </w:rPr>
            </w:r>
            <w:r w:rsidRPr="006C0181">
              <w:rPr>
                <w:noProof/>
                <w:webHidden/>
              </w:rPr>
              <w:fldChar w:fldCharType="separate"/>
            </w:r>
            <w:r w:rsidR="006C0181" w:rsidRPr="006C0181">
              <w:rPr>
                <w:noProof/>
                <w:webHidden/>
              </w:rPr>
              <w:t>21</w:t>
            </w:r>
            <w:r w:rsidRPr="006C0181">
              <w:rPr>
                <w:noProof/>
                <w:webHidden/>
              </w:rPr>
              <w:fldChar w:fldCharType="end"/>
            </w:r>
          </w:hyperlink>
        </w:p>
        <w:p w:rsidR="006C0181" w:rsidRPr="006C0181" w:rsidRDefault="00C72E73">
          <w:pPr>
            <w:pStyle w:val="Sumrio3"/>
            <w:rPr>
              <w:rFonts w:asciiTheme="minorHAnsi" w:eastAsiaTheme="minorEastAsia" w:hAnsiTheme="minorHAnsi" w:cstheme="minorBidi"/>
              <w:b w:val="0"/>
              <w:sz w:val="22"/>
              <w:szCs w:val="22"/>
            </w:rPr>
          </w:pPr>
          <w:hyperlink w:anchor="_Toc350176385" w:history="1">
            <w:r w:rsidR="006C0181" w:rsidRPr="006C0181">
              <w:rPr>
                <w:rStyle w:val="Hyperlink"/>
                <w:b w:val="0"/>
              </w:rPr>
              <w:t>3.5.1</w:t>
            </w:r>
            <w:r w:rsidR="006C0181" w:rsidRPr="006C0181">
              <w:rPr>
                <w:rFonts w:asciiTheme="minorHAnsi" w:eastAsiaTheme="minorEastAsia" w:hAnsiTheme="minorHAnsi" w:cstheme="minorBidi"/>
                <w:b w:val="0"/>
                <w:sz w:val="22"/>
                <w:szCs w:val="22"/>
              </w:rPr>
              <w:tab/>
            </w:r>
            <w:r w:rsidR="006C0181" w:rsidRPr="006C0181">
              <w:rPr>
                <w:rStyle w:val="Hyperlink"/>
                <w:b w:val="0"/>
              </w:rPr>
              <w:t>Demonstrações Financeiras dos Três Últimos Anos</w:t>
            </w:r>
            <w:r w:rsidR="006C0181" w:rsidRPr="006C0181">
              <w:rPr>
                <w:b w:val="0"/>
                <w:webHidden/>
              </w:rPr>
              <w:tab/>
            </w:r>
            <w:r w:rsidRPr="006C0181">
              <w:rPr>
                <w:b w:val="0"/>
                <w:webHidden/>
              </w:rPr>
              <w:fldChar w:fldCharType="begin"/>
            </w:r>
            <w:r w:rsidR="006C0181" w:rsidRPr="006C0181">
              <w:rPr>
                <w:b w:val="0"/>
                <w:webHidden/>
              </w:rPr>
              <w:instrText xml:space="preserve"> PAGEREF _Toc350176385 \h </w:instrText>
            </w:r>
            <w:r w:rsidRPr="006C0181">
              <w:rPr>
                <w:b w:val="0"/>
                <w:webHidden/>
              </w:rPr>
            </w:r>
            <w:r w:rsidRPr="006C0181">
              <w:rPr>
                <w:b w:val="0"/>
                <w:webHidden/>
              </w:rPr>
              <w:fldChar w:fldCharType="separate"/>
            </w:r>
            <w:r w:rsidR="006C0181" w:rsidRPr="006C0181">
              <w:rPr>
                <w:b w:val="0"/>
                <w:webHidden/>
              </w:rPr>
              <w:t>21</w:t>
            </w:r>
            <w:r w:rsidRPr="006C0181">
              <w:rPr>
                <w:b w:val="0"/>
                <w:webHidden/>
              </w:rPr>
              <w:fldChar w:fldCharType="end"/>
            </w:r>
          </w:hyperlink>
        </w:p>
        <w:p w:rsidR="006C0181" w:rsidRPr="006C0181" w:rsidRDefault="00C72E73">
          <w:pPr>
            <w:pStyle w:val="Sumrio3"/>
            <w:rPr>
              <w:rFonts w:asciiTheme="minorHAnsi" w:eastAsiaTheme="minorEastAsia" w:hAnsiTheme="minorHAnsi" w:cstheme="minorBidi"/>
              <w:b w:val="0"/>
              <w:sz w:val="22"/>
              <w:szCs w:val="22"/>
            </w:rPr>
          </w:pPr>
          <w:hyperlink w:anchor="_Toc350176386" w:history="1">
            <w:r w:rsidR="006C0181" w:rsidRPr="006C0181">
              <w:rPr>
                <w:rStyle w:val="Hyperlink"/>
                <w:b w:val="0"/>
              </w:rPr>
              <w:t>3.5.2</w:t>
            </w:r>
            <w:r w:rsidR="006C0181" w:rsidRPr="006C0181">
              <w:rPr>
                <w:rFonts w:asciiTheme="minorHAnsi" w:eastAsiaTheme="minorEastAsia" w:hAnsiTheme="minorHAnsi" w:cstheme="minorBidi"/>
                <w:b w:val="0"/>
                <w:sz w:val="22"/>
                <w:szCs w:val="22"/>
              </w:rPr>
              <w:tab/>
            </w:r>
            <w:r w:rsidR="006C0181" w:rsidRPr="006C0181">
              <w:rPr>
                <w:rStyle w:val="Hyperlink"/>
                <w:b w:val="0"/>
              </w:rPr>
              <w:t>Parecer de Auditor Independente</w:t>
            </w:r>
            <w:r w:rsidR="006C0181" w:rsidRPr="006C0181">
              <w:rPr>
                <w:b w:val="0"/>
                <w:webHidden/>
              </w:rPr>
              <w:tab/>
            </w:r>
            <w:r w:rsidRPr="006C0181">
              <w:rPr>
                <w:b w:val="0"/>
                <w:webHidden/>
              </w:rPr>
              <w:fldChar w:fldCharType="begin"/>
            </w:r>
            <w:r w:rsidR="006C0181" w:rsidRPr="006C0181">
              <w:rPr>
                <w:b w:val="0"/>
                <w:webHidden/>
              </w:rPr>
              <w:instrText xml:space="preserve"> PAGEREF _Toc350176386 \h </w:instrText>
            </w:r>
            <w:r w:rsidRPr="006C0181">
              <w:rPr>
                <w:b w:val="0"/>
                <w:webHidden/>
              </w:rPr>
            </w:r>
            <w:r w:rsidRPr="006C0181">
              <w:rPr>
                <w:b w:val="0"/>
                <w:webHidden/>
              </w:rPr>
              <w:fldChar w:fldCharType="separate"/>
            </w:r>
            <w:r w:rsidR="006C0181" w:rsidRPr="006C0181">
              <w:rPr>
                <w:b w:val="0"/>
                <w:webHidden/>
              </w:rPr>
              <w:t>22</w:t>
            </w:r>
            <w:r w:rsidRPr="006C0181">
              <w:rPr>
                <w:b w:val="0"/>
                <w:webHidden/>
              </w:rPr>
              <w:fldChar w:fldCharType="end"/>
            </w:r>
          </w:hyperlink>
        </w:p>
        <w:p w:rsidR="006C0181" w:rsidRPr="006C0181" w:rsidRDefault="00C72E73">
          <w:pPr>
            <w:pStyle w:val="Sumrio3"/>
            <w:rPr>
              <w:rFonts w:asciiTheme="minorHAnsi" w:eastAsiaTheme="minorEastAsia" w:hAnsiTheme="minorHAnsi" w:cstheme="minorBidi"/>
              <w:b w:val="0"/>
              <w:sz w:val="22"/>
              <w:szCs w:val="22"/>
            </w:rPr>
          </w:pPr>
          <w:hyperlink w:anchor="_Toc350176387" w:history="1">
            <w:r w:rsidR="006C0181" w:rsidRPr="006C0181">
              <w:rPr>
                <w:rStyle w:val="Hyperlink"/>
                <w:b w:val="0"/>
              </w:rPr>
              <w:t>3.5.3</w:t>
            </w:r>
            <w:r w:rsidR="006C0181" w:rsidRPr="006C0181">
              <w:rPr>
                <w:rFonts w:asciiTheme="minorHAnsi" w:eastAsiaTheme="minorEastAsia" w:hAnsiTheme="minorHAnsi" w:cstheme="minorBidi"/>
                <w:b w:val="0"/>
                <w:sz w:val="22"/>
                <w:szCs w:val="22"/>
              </w:rPr>
              <w:tab/>
            </w:r>
            <w:r w:rsidR="006C0181" w:rsidRPr="006C0181">
              <w:rPr>
                <w:rStyle w:val="Hyperlink"/>
                <w:b w:val="0"/>
              </w:rPr>
              <w:t>Declarações Financeiras e Planejamento Estratégico</w:t>
            </w:r>
            <w:r w:rsidR="006C0181" w:rsidRPr="006C0181">
              <w:rPr>
                <w:b w:val="0"/>
                <w:webHidden/>
              </w:rPr>
              <w:tab/>
            </w:r>
            <w:r w:rsidRPr="006C0181">
              <w:rPr>
                <w:b w:val="0"/>
                <w:webHidden/>
              </w:rPr>
              <w:fldChar w:fldCharType="begin"/>
            </w:r>
            <w:r w:rsidR="006C0181" w:rsidRPr="006C0181">
              <w:rPr>
                <w:b w:val="0"/>
                <w:webHidden/>
              </w:rPr>
              <w:instrText xml:space="preserve"> PAGEREF _Toc350176387 \h </w:instrText>
            </w:r>
            <w:r w:rsidRPr="006C0181">
              <w:rPr>
                <w:b w:val="0"/>
                <w:webHidden/>
              </w:rPr>
            </w:r>
            <w:r w:rsidRPr="006C0181">
              <w:rPr>
                <w:b w:val="0"/>
                <w:webHidden/>
              </w:rPr>
              <w:fldChar w:fldCharType="separate"/>
            </w:r>
            <w:r w:rsidR="006C0181" w:rsidRPr="006C0181">
              <w:rPr>
                <w:b w:val="0"/>
                <w:webHidden/>
              </w:rPr>
              <w:t>22</w:t>
            </w:r>
            <w:r w:rsidRPr="006C0181">
              <w:rPr>
                <w:b w:val="0"/>
                <w:webHidden/>
              </w:rPr>
              <w:fldChar w:fldCharType="end"/>
            </w:r>
          </w:hyperlink>
        </w:p>
        <w:p w:rsidR="006C0181" w:rsidRPr="006C0181" w:rsidRDefault="00C72E73">
          <w:pPr>
            <w:pStyle w:val="Sumrio3"/>
            <w:rPr>
              <w:rFonts w:asciiTheme="minorHAnsi" w:eastAsiaTheme="minorEastAsia" w:hAnsiTheme="minorHAnsi" w:cstheme="minorBidi"/>
              <w:b w:val="0"/>
              <w:sz w:val="22"/>
              <w:szCs w:val="22"/>
            </w:rPr>
          </w:pPr>
          <w:hyperlink w:anchor="_Toc350176388" w:history="1">
            <w:r w:rsidR="006C0181" w:rsidRPr="006C0181">
              <w:rPr>
                <w:rStyle w:val="Hyperlink"/>
                <w:b w:val="0"/>
              </w:rPr>
              <w:t>3.5.4</w:t>
            </w:r>
            <w:r w:rsidR="006C0181" w:rsidRPr="006C0181">
              <w:rPr>
                <w:rFonts w:asciiTheme="minorHAnsi" w:eastAsiaTheme="minorEastAsia" w:hAnsiTheme="minorHAnsi" w:cstheme="minorBidi"/>
                <w:b w:val="0"/>
                <w:sz w:val="22"/>
                <w:szCs w:val="22"/>
              </w:rPr>
              <w:tab/>
            </w:r>
            <w:r w:rsidR="006C0181" w:rsidRPr="006C0181">
              <w:rPr>
                <w:rStyle w:val="Hyperlink"/>
                <w:b w:val="0"/>
              </w:rPr>
              <w:t>Patrimônio Líquido Mínimo</w:t>
            </w:r>
            <w:r w:rsidR="006C0181" w:rsidRPr="006C0181">
              <w:rPr>
                <w:b w:val="0"/>
                <w:webHidden/>
              </w:rPr>
              <w:tab/>
            </w:r>
            <w:r w:rsidRPr="006C0181">
              <w:rPr>
                <w:b w:val="0"/>
                <w:webHidden/>
              </w:rPr>
              <w:fldChar w:fldCharType="begin"/>
            </w:r>
            <w:r w:rsidR="006C0181" w:rsidRPr="006C0181">
              <w:rPr>
                <w:b w:val="0"/>
                <w:webHidden/>
              </w:rPr>
              <w:instrText xml:space="preserve"> PAGEREF _Toc350176388 \h </w:instrText>
            </w:r>
            <w:r w:rsidRPr="006C0181">
              <w:rPr>
                <w:b w:val="0"/>
                <w:webHidden/>
              </w:rPr>
            </w:r>
            <w:r w:rsidRPr="006C0181">
              <w:rPr>
                <w:b w:val="0"/>
                <w:webHidden/>
              </w:rPr>
              <w:fldChar w:fldCharType="separate"/>
            </w:r>
            <w:r w:rsidR="006C0181" w:rsidRPr="006C0181">
              <w:rPr>
                <w:b w:val="0"/>
                <w:webHidden/>
              </w:rPr>
              <w:t>22</w:t>
            </w:r>
            <w:r w:rsidRPr="006C0181">
              <w:rPr>
                <w:b w:val="0"/>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389" w:history="1">
            <w:r w:rsidR="006C0181" w:rsidRPr="006C0181">
              <w:rPr>
                <w:rStyle w:val="Hyperlink"/>
                <w:noProof/>
              </w:rPr>
              <w:t>3.6</w:t>
            </w:r>
            <w:r w:rsidR="006C0181" w:rsidRPr="006C0181">
              <w:rPr>
                <w:rFonts w:asciiTheme="minorHAnsi" w:eastAsiaTheme="minorEastAsia" w:hAnsiTheme="minorHAnsi" w:cstheme="minorBidi"/>
                <w:noProof/>
                <w:sz w:val="22"/>
                <w:szCs w:val="22"/>
              </w:rPr>
              <w:tab/>
            </w:r>
            <w:r w:rsidR="006C0181" w:rsidRPr="006C0181">
              <w:rPr>
                <w:rStyle w:val="Hyperlink"/>
                <w:noProof/>
              </w:rPr>
              <w:t>Qualificação Jurídica</w:t>
            </w:r>
            <w:r w:rsidR="006C0181" w:rsidRPr="006C0181">
              <w:rPr>
                <w:noProof/>
                <w:webHidden/>
              </w:rPr>
              <w:tab/>
            </w:r>
            <w:r w:rsidRPr="006C0181">
              <w:rPr>
                <w:noProof/>
                <w:webHidden/>
              </w:rPr>
              <w:fldChar w:fldCharType="begin"/>
            </w:r>
            <w:r w:rsidR="006C0181" w:rsidRPr="006C0181">
              <w:rPr>
                <w:noProof/>
                <w:webHidden/>
              </w:rPr>
              <w:instrText xml:space="preserve"> PAGEREF _Toc350176389 \h </w:instrText>
            </w:r>
            <w:r w:rsidRPr="006C0181">
              <w:rPr>
                <w:noProof/>
                <w:webHidden/>
              </w:rPr>
            </w:r>
            <w:r w:rsidRPr="006C0181">
              <w:rPr>
                <w:noProof/>
                <w:webHidden/>
              </w:rPr>
              <w:fldChar w:fldCharType="separate"/>
            </w:r>
            <w:r w:rsidR="006C0181" w:rsidRPr="006C0181">
              <w:rPr>
                <w:noProof/>
                <w:webHidden/>
              </w:rPr>
              <w:t>23</w:t>
            </w:r>
            <w:r w:rsidRPr="006C0181">
              <w:rPr>
                <w:noProof/>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390" w:history="1">
            <w:r w:rsidR="006C0181" w:rsidRPr="006C0181">
              <w:rPr>
                <w:rStyle w:val="Hyperlink"/>
                <w:noProof/>
              </w:rPr>
              <w:t>3.7</w:t>
            </w:r>
            <w:r w:rsidR="006C0181" w:rsidRPr="006C0181">
              <w:rPr>
                <w:rFonts w:asciiTheme="minorHAnsi" w:eastAsiaTheme="minorEastAsia" w:hAnsiTheme="minorHAnsi" w:cstheme="minorBidi"/>
                <w:noProof/>
                <w:sz w:val="22"/>
                <w:szCs w:val="22"/>
              </w:rPr>
              <w:tab/>
            </w:r>
            <w:r w:rsidR="006C0181" w:rsidRPr="006C0181">
              <w:rPr>
                <w:rStyle w:val="Hyperlink"/>
                <w:noProof/>
              </w:rPr>
              <w:t>Regularidade Fiscal e Trabalhista</w:t>
            </w:r>
            <w:r w:rsidR="006C0181" w:rsidRPr="006C0181">
              <w:rPr>
                <w:noProof/>
                <w:webHidden/>
              </w:rPr>
              <w:tab/>
            </w:r>
            <w:r w:rsidRPr="006C0181">
              <w:rPr>
                <w:noProof/>
                <w:webHidden/>
              </w:rPr>
              <w:fldChar w:fldCharType="begin"/>
            </w:r>
            <w:r w:rsidR="006C0181" w:rsidRPr="006C0181">
              <w:rPr>
                <w:noProof/>
                <w:webHidden/>
              </w:rPr>
              <w:instrText xml:space="preserve"> PAGEREF _Toc350176390 \h </w:instrText>
            </w:r>
            <w:r w:rsidRPr="006C0181">
              <w:rPr>
                <w:noProof/>
                <w:webHidden/>
              </w:rPr>
            </w:r>
            <w:r w:rsidRPr="006C0181">
              <w:rPr>
                <w:noProof/>
                <w:webHidden/>
              </w:rPr>
              <w:fldChar w:fldCharType="separate"/>
            </w:r>
            <w:r w:rsidR="006C0181" w:rsidRPr="006C0181">
              <w:rPr>
                <w:noProof/>
                <w:webHidden/>
              </w:rPr>
              <w:t>24</w:t>
            </w:r>
            <w:r w:rsidRPr="006C0181">
              <w:rPr>
                <w:noProof/>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391" w:history="1">
            <w:r w:rsidR="006C0181" w:rsidRPr="006C0181">
              <w:rPr>
                <w:rStyle w:val="Hyperlink"/>
                <w:noProof/>
              </w:rPr>
              <w:t>3.8</w:t>
            </w:r>
            <w:r w:rsidR="006C0181" w:rsidRPr="006C0181">
              <w:rPr>
                <w:rFonts w:asciiTheme="minorHAnsi" w:eastAsiaTheme="minorEastAsia" w:hAnsiTheme="minorHAnsi" w:cstheme="minorBidi"/>
                <w:noProof/>
                <w:sz w:val="22"/>
                <w:szCs w:val="22"/>
              </w:rPr>
              <w:tab/>
            </w:r>
            <w:r w:rsidR="006C0181" w:rsidRPr="006C0181">
              <w:rPr>
                <w:rStyle w:val="Hyperlink"/>
                <w:noProof/>
              </w:rPr>
              <w:t>Local, horário e prazo para apresentação dos documentos</w:t>
            </w:r>
            <w:r w:rsidR="006C0181" w:rsidRPr="006C0181">
              <w:rPr>
                <w:noProof/>
                <w:webHidden/>
              </w:rPr>
              <w:tab/>
            </w:r>
            <w:r w:rsidRPr="006C0181">
              <w:rPr>
                <w:noProof/>
                <w:webHidden/>
              </w:rPr>
              <w:fldChar w:fldCharType="begin"/>
            </w:r>
            <w:r w:rsidR="006C0181" w:rsidRPr="006C0181">
              <w:rPr>
                <w:noProof/>
                <w:webHidden/>
              </w:rPr>
              <w:instrText xml:space="preserve"> PAGEREF _Toc350176391 \h </w:instrText>
            </w:r>
            <w:r w:rsidRPr="006C0181">
              <w:rPr>
                <w:noProof/>
                <w:webHidden/>
              </w:rPr>
            </w:r>
            <w:r w:rsidRPr="006C0181">
              <w:rPr>
                <w:noProof/>
                <w:webHidden/>
              </w:rPr>
              <w:fldChar w:fldCharType="separate"/>
            </w:r>
            <w:r w:rsidR="006C0181" w:rsidRPr="006C0181">
              <w:rPr>
                <w:noProof/>
                <w:webHidden/>
              </w:rPr>
              <w:t>24</w:t>
            </w:r>
            <w:r w:rsidRPr="006C0181">
              <w:rPr>
                <w:noProof/>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392" w:history="1">
            <w:r w:rsidR="006C0181" w:rsidRPr="006C0181">
              <w:rPr>
                <w:rStyle w:val="Hyperlink"/>
                <w:noProof/>
              </w:rPr>
              <w:t>3.9</w:t>
            </w:r>
            <w:r w:rsidR="006C0181" w:rsidRPr="006C0181">
              <w:rPr>
                <w:rFonts w:asciiTheme="minorHAnsi" w:eastAsiaTheme="minorEastAsia" w:hAnsiTheme="minorHAnsi" w:cstheme="minorBidi"/>
                <w:noProof/>
                <w:sz w:val="22"/>
                <w:szCs w:val="22"/>
              </w:rPr>
              <w:tab/>
            </w:r>
            <w:r w:rsidR="006C0181" w:rsidRPr="006C0181">
              <w:rPr>
                <w:rStyle w:val="Hyperlink"/>
                <w:noProof/>
              </w:rPr>
              <w:t>Dados Técnicos</w:t>
            </w:r>
            <w:r w:rsidR="006C0181" w:rsidRPr="006C0181">
              <w:rPr>
                <w:noProof/>
                <w:webHidden/>
              </w:rPr>
              <w:tab/>
            </w:r>
            <w:r w:rsidRPr="006C0181">
              <w:rPr>
                <w:noProof/>
                <w:webHidden/>
              </w:rPr>
              <w:fldChar w:fldCharType="begin"/>
            </w:r>
            <w:r w:rsidR="006C0181" w:rsidRPr="006C0181">
              <w:rPr>
                <w:noProof/>
                <w:webHidden/>
              </w:rPr>
              <w:instrText xml:space="preserve"> PAGEREF _Toc350176392 \h </w:instrText>
            </w:r>
            <w:r w:rsidRPr="006C0181">
              <w:rPr>
                <w:noProof/>
                <w:webHidden/>
              </w:rPr>
            </w:r>
            <w:r w:rsidRPr="006C0181">
              <w:rPr>
                <w:noProof/>
                <w:webHidden/>
              </w:rPr>
              <w:fldChar w:fldCharType="separate"/>
            </w:r>
            <w:r w:rsidR="006C0181" w:rsidRPr="006C0181">
              <w:rPr>
                <w:noProof/>
                <w:webHidden/>
              </w:rPr>
              <w:t>29</w:t>
            </w:r>
            <w:r w:rsidRPr="006C0181">
              <w:rPr>
                <w:noProof/>
                <w:webHidden/>
              </w:rPr>
              <w:fldChar w:fldCharType="end"/>
            </w:r>
          </w:hyperlink>
        </w:p>
        <w:p w:rsidR="006C0181" w:rsidRPr="006C0181" w:rsidRDefault="00C72E73">
          <w:pPr>
            <w:pStyle w:val="Sumrio3"/>
            <w:rPr>
              <w:rFonts w:asciiTheme="minorHAnsi" w:eastAsiaTheme="minorEastAsia" w:hAnsiTheme="minorHAnsi" w:cstheme="minorBidi"/>
              <w:b w:val="0"/>
              <w:sz w:val="22"/>
              <w:szCs w:val="22"/>
            </w:rPr>
          </w:pPr>
          <w:hyperlink w:anchor="_Toc350176393" w:history="1">
            <w:r w:rsidR="006C0181" w:rsidRPr="006C0181">
              <w:rPr>
                <w:rStyle w:val="Hyperlink"/>
                <w:b w:val="0"/>
              </w:rPr>
              <w:t>3.9.1</w:t>
            </w:r>
            <w:r w:rsidR="006C0181" w:rsidRPr="006C0181">
              <w:rPr>
                <w:rFonts w:asciiTheme="minorHAnsi" w:eastAsiaTheme="minorEastAsia" w:hAnsiTheme="minorHAnsi" w:cstheme="minorBidi"/>
                <w:b w:val="0"/>
                <w:sz w:val="22"/>
                <w:szCs w:val="22"/>
              </w:rPr>
              <w:tab/>
            </w:r>
            <w:r w:rsidR="006C0181" w:rsidRPr="006C0181">
              <w:rPr>
                <w:rStyle w:val="Hyperlink"/>
                <w:b w:val="0"/>
              </w:rPr>
              <w:t>Informações disponíveis</w:t>
            </w:r>
            <w:r w:rsidR="006C0181" w:rsidRPr="006C0181">
              <w:rPr>
                <w:b w:val="0"/>
                <w:webHidden/>
              </w:rPr>
              <w:tab/>
            </w:r>
            <w:r w:rsidRPr="006C0181">
              <w:rPr>
                <w:b w:val="0"/>
                <w:webHidden/>
              </w:rPr>
              <w:fldChar w:fldCharType="begin"/>
            </w:r>
            <w:r w:rsidR="006C0181" w:rsidRPr="006C0181">
              <w:rPr>
                <w:b w:val="0"/>
                <w:webHidden/>
              </w:rPr>
              <w:instrText xml:space="preserve"> PAGEREF _Toc350176393 \h </w:instrText>
            </w:r>
            <w:r w:rsidRPr="006C0181">
              <w:rPr>
                <w:b w:val="0"/>
                <w:webHidden/>
              </w:rPr>
            </w:r>
            <w:r w:rsidRPr="006C0181">
              <w:rPr>
                <w:b w:val="0"/>
                <w:webHidden/>
              </w:rPr>
              <w:fldChar w:fldCharType="separate"/>
            </w:r>
            <w:r w:rsidR="006C0181" w:rsidRPr="006C0181">
              <w:rPr>
                <w:b w:val="0"/>
                <w:webHidden/>
              </w:rPr>
              <w:t>29</w:t>
            </w:r>
            <w:r w:rsidRPr="006C0181">
              <w:rPr>
                <w:b w:val="0"/>
                <w:webHidden/>
              </w:rPr>
              <w:fldChar w:fldCharType="end"/>
            </w:r>
          </w:hyperlink>
        </w:p>
        <w:p w:rsidR="006C0181" w:rsidRPr="006C0181" w:rsidRDefault="00C72E73">
          <w:pPr>
            <w:pStyle w:val="Sumrio3"/>
            <w:rPr>
              <w:rFonts w:asciiTheme="minorHAnsi" w:eastAsiaTheme="minorEastAsia" w:hAnsiTheme="minorHAnsi" w:cstheme="minorBidi"/>
              <w:b w:val="0"/>
              <w:sz w:val="22"/>
              <w:szCs w:val="22"/>
            </w:rPr>
          </w:pPr>
          <w:hyperlink w:anchor="_Toc350176394" w:history="1">
            <w:r w:rsidR="006C0181" w:rsidRPr="006C0181">
              <w:rPr>
                <w:rStyle w:val="Hyperlink"/>
                <w:b w:val="0"/>
              </w:rPr>
              <w:t>3.9.2</w:t>
            </w:r>
            <w:r w:rsidR="006C0181" w:rsidRPr="006C0181">
              <w:rPr>
                <w:rFonts w:asciiTheme="minorHAnsi" w:eastAsiaTheme="minorEastAsia" w:hAnsiTheme="minorHAnsi" w:cstheme="minorBidi"/>
                <w:b w:val="0"/>
                <w:sz w:val="22"/>
                <w:szCs w:val="22"/>
              </w:rPr>
              <w:tab/>
            </w:r>
            <w:r w:rsidR="006C0181" w:rsidRPr="006C0181">
              <w:rPr>
                <w:rStyle w:val="Hyperlink"/>
                <w:b w:val="0"/>
              </w:rPr>
              <w:t>Acesso e Retirada dos Pacotes de Dados</w:t>
            </w:r>
            <w:r w:rsidR="006C0181" w:rsidRPr="006C0181">
              <w:rPr>
                <w:b w:val="0"/>
                <w:webHidden/>
              </w:rPr>
              <w:tab/>
            </w:r>
            <w:r w:rsidRPr="006C0181">
              <w:rPr>
                <w:b w:val="0"/>
                <w:webHidden/>
              </w:rPr>
              <w:fldChar w:fldCharType="begin"/>
            </w:r>
            <w:r w:rsidR="006C0181" w:rsidRPr="006C0181">
              <w:rPr>
                <w:b w:val="0"/>
                <w:webHidden/>
              </w:rPr>
              <w:instrText xml:space="preserve"> PAGEREF _Toc350176394 \h </w:instrText>
            </w:r>
            <w:r w:rsidRPr="006C0181">
              <w:rPr>
                <w:b w:val="0"/>
                <w:webHidden/>
              </w:rPr>
            </w:r>
            <w:r w:rsidRPr="006C0181">
              <w:rPr>
                <w:b w:val="0"/>
                <w:webHidden/>
              </w:rPr>
              <w:fldChar w:fldCharType="separate"/>
            </w:r>
            <w:r w:rsidR="006C0181" w:rsidRPr="006C0181">
              <w:rPr>
                <w:b w:val="0"/>
                <w:webHidden/>
              </w:rPr>
              <w:t>30</w:t>
            </w:r>
            <w:r w:rsidRPr="006C0181">
              <w:rPr>
                <w:b w:val="0"/>
                <w:webHidden/>
              </w:rPr>
              <w:fldChar w:fldCharType="end"/>
            </w:r>
          </w:hyperlink>
        </w:p>
        <w:p w:rsidR="006C0181" w:rsidRPr="006C0181" w:rsidRDefault="00C72E73">
          <w:pPr>
            <w:pStyle w:val="Sumrio3"/>
            <w:rPr>
              <w:rFonts w:asciiTheme="minorHAnsi" w:eastAsiaTheme="minorEastAsia" w:hAnsiTheme="minorHAnsi" w:cstheme="minorBidi"/>
              <w:b w:val="0"/>
              <w:sz w:val="22"/>
              <w:szCs w:val="22"/>
            </w:rPr>
          </w:pPr>
          <w:hyperlink w:anchor="_Toc350176395" w:history="1">
            <w:r w:rsidR="006C0181" w:rsidRPr="006C0181">
              <w:rPr>
                <w:rStyle w:val="Hyperlink"/>
                <w:b w:val="0"/>
              </w:rPr>
              <w:t>3.9.3</w:t>
            </w:r>
            <w:r w:rsidR="006C0181" w:rsidRPr="006C0181">
              <w:rPr>
                <w:rFonts w:asciiTheme="minorHAnsi" w:eastAsiaTheme="minorEastAsia" w:hAnsiTheme="minorHAnsi" w:cstheme="minorBidi"/>
                <w:b w:val="0"/>
                <w:sz w:val="22"/>
                <w:szCs w:val="22"/>
              </w:rPr>
              <w:tab/>
            </w:r>
            <w:r w:rsidR="006C0181" w:rsidRPr="006C0181">
              <w:rPr>
                <w:rStyle w:val="Hyperlink"/>
                <w:b w:val="0"/>
              </w:rPr>
              <w:t>Atendimento às sociedades empresárias</w:t>
            </w:r>
            <w:r w:rsidR="006C0181" w:rsidRPr="006C0181">
              <w:rPr>
                <w:b w:val="0"/>
                <w:webHidden/>
              </w:rPr>
              <w:tab/>
            </w:r>
            <w:r w:rsidRPr="006C0181">
              <w:rPr>
                <w:b w:val="0"/>
                <w:webHidden/>
              </w:rPr>
              <w:fldChar w:fldCharType="begin"/>
            </w:r>
            <w:r w:rsidR="006C0181" w:rsidRPr="006C0181">
              <w:rPr>
                <w:b w:val="0"/>
                <w:webHidden/>
              </w:rPr>
              <w:instrText xml:space="preserve"> PAGEREF _Toc350176395 \h </w:instrText>
            </w:r>
            <w:r w:rsidRPr="006C0181">
              <w:rPr>
                <w:b w:val="0"/>
                <w:webHidden/>
              </w:rPr>
            </w:r>
            <w:r w:rsidRPr="006C0181">
              <w:rPr>
                <w:b w:val="0"/>
                <w:webHidden/>
              </w:rPr>
              <w:fldChar w:fldCharType="separate"/>
            </w:r>
            <w:r w:rsidR="006C0181" w:rsidRPr="006C0181">
              <w:rPr>
                <w:b w:val="0"/>
                <w:webHidden/>
              </w:rPr>
              <w:t>31</w:t>
            </w:r>
            <w:r w:rsidRPr="006C0181">
              <w:rPr>
                <w:b w:val="0"/>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396" w:history="1">
            <w:r w:rsidR="006C0181" w:rsidRPr="006C0181">
              <w:rPr>
                <w:rStyle w:val="Hyperlink"/>
                <w:noProof/>
              </w:rPr>
              <w:t>3.10</w:t>
            </w:r>
            <w:r w:rsidR="006C0181" w:rsidRPr="006C0181">
              <w:rPr>
                <w:rFonts w:asciiTheme="minorHAnsi" w:eastAsiaTheme="minorEastAsia" w:hAnsiTheme="minorHAnsi" w:cstheme="minorBidi"/>
                <w:noProof/>
                <w:sz w:val="22"/>
                <w:szCs w:val="22"/>
              </w:rPr>
              <w:tab/>
            </w:r>
            <w:r w:rsidR="006C0181" w:rsidRPr="006C0181">
              <w:rPr>
                <w:rStyle w:val="Hyperlink"/>
                <w:noProof/>
              </w:rPr>
              <w:t>Taxas de Participação</w:t>
            </w:r>
            <w:r w:rsidR="006C0181" w:rsidRPr="006C0181">
              <w:rPr>
                <w:noProof/>
                <w:webHidden/>
              </w:rPr>
              <w:tab/>
            </w:r>
            <w:r w:rsidRPr="006C0181">
              <w:rPr>
                <w:noProof/>
                <w:webHidden/>
              </w:rPr>
              <w:fldChar w:fldCharType="begin"/>
            </w:r>
            <w:r w:rsidR="006C0181" w:rsidRPr="006C0181">
              <w:rPr>
                <w:noProof/>
                <w:webHidden/>
              </w:rPr>
              <w:instrText xml:space="preserve"> PAGEREF _Toc350176396 \h </w:instrText>
            </w:r>
            <w:r w:rsidRPr="006C0181">
              <w:rPr>
                <w:noProof/>
                <w:webHidden/>
              </w:rPr>
            </w:r>
            <w:r w:rsidRPr="006C0181">
              <w:rPr>
                <w:noProof/>
                <w:webHidden/>
              </w:rPr>
              <w:fldChar w:fldCharType="separate"/>
            </w:r>
            <w:r w:rsidR="006C0181" w:rsidRPr="006C0181">
              <w:rPr>
                <w:noProof/>
                <w:webHidden/>
              </w:rPr>
              <w:t>31</w:t>
            </w:r>
            <w:r w:rsidRPr="006C0181">
              <w:rPr>
                <w:noProof/>
                <w:webHidden/>
              </w:rPr>
              <w:fldChar w:fldCharType="end"/>
            </w:r>
          </w:hyperlink>
        </w:p>
        <w:p w:rsidR="006C0181" w:rsidRPr="006C0181" w:rsidRDefault="00C72E73">
          <w:pPr>
            <w:pStyle w:val="Sumrio3"/>
            <w:rPr>
              <w:rFonts w:asciiTheme="minorHAnsi" w:eastAsiaTheme="minorEastAsia" w:hAnsiTheme="minorHAnsi" w:cstheme="minorBidi"/>
              <w:b w:val="0"/>
              <w:sz w:val="22"/>
              <w:szCs w:val="22"/>
            </w:rPr>
          </w:pPr>
          <w:hyperlink w:anchor="_Toc350176397" w:history="1">
            <w:r w:rsidR="006C0181" w:rsidRPr="006C0181">
              <w:rPr>
                <w:rStyle w:val="Hyperlink"/>
                <w:b w:val="0"/>
              </w:rPr>
              <w:t>3.10.1</w:t>
            </w:r>
            <w:r w:rsidR="006C0181" w:rsidRPr="006C0181">
              <w:rPr>
                <w:rFonts w:asciiTheme="minorHAnsi" w:eastAsiaTheme="minorEastAsia" w:hAnsiTheme="minorHAnsi" w:cstheme="minorBidi"/>
                <w:b w:val="0"/>
                <w:sz w:val="22"/>
                <w:szCs w:val="22"/>
              </w:rPr>
              <w:tab/>
            </w:r>
            <w:r w:rsidR="006C0181" w:rsidRPr="006C0181">
              <w:rPr>
                <w:rStyle w:val="Hyperlink"/>
                <w:b w:val="0"/>
              </w:rPr>
              <w:t>Pagamentos</w:t>
            </w:r>
            <w:r w:rsidR="006C0181" w:rsidRPr="006C0181">
              <w:rPr>
                <w:b w:val="0"/>
                <w:webHidden/>
              </w:rPr>
              <w:tab/>
            </w:r>
            <w:r w:rsidRPr="006C0181">
              <w:rPr>
                <w:b w:val="0"/>
                <w:webHidden/>
              </w:rPr>
              <w:fldChar w:fldCharType="begin"/>
            </w:r>
            <w:r w:rsidR="006C0181" w:rsidRPr="006C0181">
              <w:rPr>
                <w:b w:val="0"/>
                <w:webHidden/>
              </w:rPr>
              <w:instrText xml:space="preserve"> PAGEREF _Toc350176397 \h </w:instrText>
            </w:r>
            <w:r w:rsidRPr="006C0181">
              <w:rPr>
                <w:b w:val="0"/>
                <w:webHidden/>
              </w:rPr>
            </w:r>
            <w:r w:rsidRPr="006C0181">
              <w:rPr>
                <w:b w:val="0"/>
                <w:webHidden/>
              </w:rPr>
              <w:fldChar w:fldCharType="separate"/>
            </w:r>
            <w:r w:rsidR="006C0181" w:rsidRPr="006C0181">
              <w:rPr>
                <w:b w:val="0"/>
                <w:webHidden/>
              </w:rPr>
              <w:t>31</w:t>
            </w:r>
            <w:r w:rsidRPr="006C0181">
              <w:rPr>
                <w:b w:val="0"/>
                <w:webHidden/>
              </w:rPr>
              <w:fldChar w:fldCharType="end"/>
            </w:r>
          </w:hyperlink>
        </w:p>
        <w:p w:rsidR="006C0181" w:rsidRPr="006C0181" w:rsidRDefault="00C72E73">
          <w:pPr>
            <w:pStyle w:val="Sumrio3"/>
            <w:rPr>
              <w:rFonts w:asciiTheme="minorHAnsi" w:eastAsiaTheme="minorEastAsia" w:hAnsiTheme="minorHAnsi" w:cstheme="minorBidi"/>
              <w:b w:val="0"/>
              <w:sz w:val="22"/>
              <w:szCs w:val="22"/>
            </w:rPr>
          </w:pPr>
          <w:hyperlink w:anchor="_Toc350176398" w:history="1">
            <w:r w:rsidR="006C0181" w:rsidRPr="006C0181">
              <w:rPr>
                <w:rStyle w:val="Hyperlink"/>
                <w:b w:val="0"/>
              </w:rPr>
              <w:t>3.10.2</w:t>
            </w:r>
            <w:r w:rsidR="006C0181" w:rsidRPr="006C0181">
              <w:rPr>
                <w:rFonts w:asciiTheme="minorHAnsi" w:eastAsiaTheme="minorEastAsia" w:hAnsiTheme="minorHAnsi" w:cstheme="minorBidi"/>
                <w:b w:val="0"/>
                <w:sz w:val="22"/>
                <w:szCs w:val="22"/>
              </w:rPr>
              <w:tab/>
            </w:r>
            <w:r w:rsidR="006C0181" w:rsidRPr="006C0181">
              <w:rPr>
                <w:rStyle w:val="Hyperlink"/>
                <w:b w:val="0"/>
              </w:rPr>
              <w:t>Pagamentos efetuados no exterior</w:t>
            </w:r>
            <w:r w:rsidR="006C0181" w:rsidRPr="006C0181">
              <w:rPr>
                <w:b w:val="0"/>
                <w:webHidden/>
              </w:rPr>
              <w:tab/>
            </w:r>
            <w:r w:rsidRPr="006C0181">
              <w:rPr>
                <w:b w:val="0"/>
                <w:webHidden/>
              </w:rPr>
              <w:fldChar w:fldCharType="begin"/>
            </w:r>
            <w:r w:rsidR="006C0181" w:rsidRPr="006C0181">
              <w:rPr>
                <w:b w:val="0"/>
                <w:webHidden/>
              </w:rPr>
              <w:instrText xml:space="preserve"> PAGEREF _Toc350176398 \h </w:instrText>
            </w:r>
            <w:r w:rsidRPr="006C0181">
              <w:rPr>
                <w:b w:val="0"/>
                <w:webHidden/>
              </w:rPr>
            </w:r>
            <w:r w:rsidRPr="006C0181">
              <w:rPr>
                <w:b w:val="0"/>
                <w:webHidden/>
              </w:rPr>
              <w:fldChar w:fldCharType="separate"/>
            </w:r>
            <w:r w:rsidR="006C0181" w:rsidRPr="006C0181">
              <w:rPr>
                <w:b w:val="0"/>
                <w:webHidden/>
              </w:rPr>
              <w:t>32</w:t>
            </w:r>
            <w:r w:rsidRPr="006C0181">
              <w:rPr>
                <w:b w:val="0"/>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399" w:history="1">
            <w:r w:rsidR="006C0181" w:rsidRPr="006C0181">
              <w:rPr>
                <w:rStyle w:val="Hyperlink"/>
                <w:noProof/>
              </w:rPr>
              <w:t>3.11</w:t>
            </w:r>
            <w:r w:rsidR="006C0181" w:rsidRPr="006C0181">
              <w:rPr>
                <w:rFonts w:asciiTheme="minorHAnsi" w:eastAsiaTheme="minorEastAsia" w:hAnsiTheme="minorHAnsi" w:cstheme="minorBidi"/>
                <w:noProof/>
                <w:sz w:val="22"/>
                <w:szCs w:val="22"/>
              </w:rPr>
              <w:tab/>
            </w:r>
            <w:r w:rsidR="006C0181" w:rsidRPr="006C0181">
              <w:rPr>
                <w:rStyle w:val="Hyperlink"/>
                <w:noProof/>
              </w:rPr>
              <w:t>Devolução das Taxas de Participação</w:t>
            </w:r>
            <w:r w:rsidR="006C0181" w:rsidRPr="006C0181">
              <w:rPr>
                <w:noProof/>
                <w:webHidden/>
              </w:rPr>
              <w:tab/>
            </w:r>
            <w:r w:rsidRPr="006C0181">
              <w:rPr>
                <w:noProof/>
                <w:webHidden/>
              </w:rPr>
              <w:fldChar w:fldCharType="begin"/>
            </w:r>
            <w:r w:rsidR="006C0181" w:rsidRPr="006C0181">
              <w:rPr>
                <w:noProof/>
                <w:webHidden/>
              </w:rPr>
              <w:instrText xml:space="preserve"> PAGEREF _Toc350176399 \h </w:instrText>
            </w:r>
            <w:r w:rsidRPr="006C0181">
              <w:rPr>
                <w:noProof/>
                <w:webHidden/>
              </w:rPr>
            </w:r>
            <w:r w:rsidRPr="006C0181">
              <w:rPr>
                <w:noProof/>
                <w:webHidden/>
              </w:rPr>
              <w:fldChar w:fldCharType="separate"/>
            </w:r>
            <w:r w:rsidR="006C0181" w:rsidRPr="006C0181">
              <w:rPr>
                <w:noProof/>
                <w:webHidden/>
              </w:rPr>
              <w:t>34</w:t>
            </w:r>
            <w:r w:rsidRPr="006C0181">
              <w:rPr>
                <w:noProof/>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400" w:history="1">
            <w:r w:rsidR="006C0181" w:rsidRPr="006C0181">
              <w:rPr>
                <w:rStyle w:val="Hyperlink"/>
                <w:noProof/>
              </w:rPr>
              <w:t>3.12</w:t>
            </w:r>
            <w:r w:rsidR="006C0181" w:rsidRPr="006C0181">
              <w:rPr>
                <w:rFonts w:asciiTheme="minorHAnsi" w:eastAsiaTheme="minorEastAsia" w:hAnsiTheme="minorHAnsi" w:cstheme="minorBidi"/>
                <w:noProof/>
                <w:sz w:val="22"/>
                <w:szCs w:val="22"/>
              </w:rPr>
              <w:tab/>
            </w:r>
            <w:r w:rsidR="006C0181" w:rsidRPr="006C0181">
              <w:rPr>
                <w:rStyle w:val="Hyperlink"/>
                <w:noProof/>
              </w:rPr>
              <w:t>Divulgação de Informações e Sigilo por parte da ANP</w:t>
            </w:r>
            <w:r w:rsidR="006C0181" w:rsidRPr="006C0181">
              <w:rPr>
                <w:noProof/>
                <w:webHidden/>
              </w:rPr>
              <w:tab/>
            </w:r>
            <w:r w:rsidRPr="006C0181">
              <w:rPr>
                <w:noProof/>
                <w:webHidden/>
              </w:rPr>
              <w:fldChar w:fldCharType="begin"/>
            </w:r>
            <w:r w:rsidR="006C0181" w:rsidRPr="006C0181">
              <w:rPr>
                <w:noProof/>
                <w:webHidden/>
              </w:rPr>
              <w:instrText xml:space="preserve"> PAGEREF _Toc350176400 \h </w:instrText>
            </w:r>
            <w:r w:rsidRPr="006C0181">
              <w:rPr>
                <w:noProof/>
                <w:webHidden/>
              </w:rPr>
            </w:r>
            <w:r w:rsidRPr="006C0181">
              <w:rPr>
                <w:noProof/>
                <w:webHidden/>
              </w:rPr>
              <w:fldChar w:fldCharType="separate"/>
            </w:r>
            <w:r w:rsidR="006C0181" w:rsidRPr="006C0181">
              <w:rPr>
                <w:noProof/>
                <w:webHidden/>
              </w:rPr>
              <w:t>34</w:t>
            </w:r>
            <w:r w:rsidRPr="006C0181">
              <w:rPr>
                <w:noProof/>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401" w:history="1">
            <w:r w:rsidR="006C0181" w:rsidRPr="006C0181">
              <w:rPr>
                <w:rStyle w:val="Hyperlink"/>
                <w:noProof/>
              </w:rPr>
              <w:t>3.13</w:t>
            </w:r>
            <w:r w:rsidR="006C0181" w:rsidRPr="006C0181">
              <w:rPr>
                <w:rFonts w:asciiTheme="minorHAnsi" w:eastAsiaTheme="minorEastAsia" w:hAnsiTheme="minorHAnsi" w:cstheme="minorBidi"/>
                <w:noProof/>
                <w:sz w:val="22"/>
                <w:szCs w:val="22"/>
              </w:rPr>
              <w:tab/>
            </w:r>
            <w:r w:rsidR="006C0181" w:rsidRPr="006C0181">
              <w:rPr>
                <w:rStyle w:val="Hyperlink"/>
                <w:noProof/>
              </w:rPr>
              <w:t>Habilitação</w:t>
            </w:r>
            <w:r w:rsidR="006C0181" w:rsidRPr="006C0181">
              <w:rPr>
                <w:noProof/>
                <w:webHidden/>
              </w:rPr>
              <w:tab/>
            </w:r>
            <w:r w:rsidRPr="006C0181">
              <w:rPr>
                <w:noProof/>
                <w:webHidden/>
              </w:rPr>
              <w:fldChar w:fldCharType="begin"/>
            </w:r>
            <w:r w:rsidR="006C0181" w:rsidRPr="006C0181">
              <w:rPr>
                <w:noProof/>
                <w:webHidden/>
              </w:rPr>
              <w:instrText xml:space="preserve"> PAGEREF _Toc350176401 \h </w:instrText>
            </w:r>
            <w:r w:rsidRPr="006C0181">
              <w:rPr>
                <w:noProof/>
                <w:webHidden/>
              </w:rPr>
            </w:r>
            <w:r w:rsidRPr="006C0181">
              <w:rPr>
                <w:noProof/>
                <w:webHidden/>
              </w:rPr>
              <w:fldChar w:fldCharType="separate"/>
            </w:r>
            <w:r w:rsidR="006C0181" w:rsidRPr="006C0181">
              <w:rPr>
                <w:noProof/>
                <w:webHidden/>
              </w:rPr>
              <w:t>34</w:t>
            </w:r>
            <w:r w:rsidRPr="006C0181">
              <w:rPr>
                <w:noProof/>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402" w:history="1">
            <w:r w:rsidR="006C0181" w:rsidRPr="006C0181">
              <w:rPr>
                <w:rStyle w:val="Hyperlink"/>
                <w:noProof/>
              </w:rPr>
              <w:t>3.14</w:t>
            </w:r>
            <w:r w:rsidR="006C0181" w:rsidRPr="006C0181">
              <w:rPr>
                <w:rFonts w:asciiTheme="minorHAnsi" w:eastAsiaTheme="minorEastAsia" w:hAnsiTheme="minorHAnsi" w:cstheme="minorBidi"/>
                <w:noProof/>
                <w:sz w:val="22"/>
                <w:szCs w:val="22"/>
              </w:rPr>
              <w:tab/>
            </w:r>
            <w:r w:rsidR="006C0181" w:rsidRPr="006C0181">
              <w:rPr>
                <w:rStyle w:val="Hyperlink"/>
                <w:noProof/>
              </w:rPr>
              <w:t>Cancelamento da Habilitação</w:t>
            </w:r>
            <w:r w:rsidR="006C0181" w:rsidRPr="006C0181">
              <w:rPr>
                <w:noProof/>
                <w:webHidden/>
              </w:rPr>
              <w:tab/>
            </w:r>
            <w:r w:rsidRPr="006C0181">
              <w:rPr>
                <w:noProof/>
                <w:webHidden/>
              </w:rPr>
              <w:fldChar w:fldCharType="begin"/>
            </w:r>
            <w:r w:rsidR="006C0181" w:rsidRPr="006C0181">
              <w:rPr>
                <w:noProof/>
                <w:webHidden/>
              </w:rPr>
              <w:instrText xml:space="preserve"> PAGEREF _Toc350176402 \h </w:instrText>
            </w:r>
            <w:r w:rsidRPr="006C0181">
              <w:rPr>
                <w:noProof/>
                <w:webHidden/>
              </w:rPr>
            </w:r>
            <w:r w:rsidRPr="006C0181">
              <w:rPr>
                <w:noProof/>
                <w:webHidden/>
              </w:rPr>
              <w:fldChar w:fldCharType="separate"/>
            </w:r>
            <w:r w:rsidR="006C0181" w:rsidRPr="006C0181">
              <w:rPr>
                <w:noProof/>
                <w:webHidden/>
              </w:rPr>
              <w:t>35</w:t>
            </w:r>
            <w:r w:rsidRPr="006C0181">
              <w:rPr>
                <w:noProof/>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403" w:history="1">
            <w:r w:rsidR="006C0181" w:rsidRPr="006C0181">
              <w:rPr>
                <w:rStyle w:val="Hyperlink"/>
                <w:noProof/>
              </w:rPr>
              <w:t>3.15</w:t>
            </w:r>
            <w:r w:rsidR="006C0181" w:rsidRPr="006C0181">
              <w:rPr>
                <w:rFonts w:asciiTheme="minorHAnsi" w:eastAsiaTheme="minorEastAsia" w:hAnsiTheme="minorHAnsi" w:cstheme="minorBidi"/>
                <w:noProof/>
                <w:sz w:val="22"/>
                <w:szCs w:val="22"/>
              </w:rPr>
              <w:tab/>
            </w:r>
            <w:r w:rsidR="006C0181" w:rsidRPr="006C0181">
              <w:rPr>
                <w:rStyle w:val="Hyperlink"/>
                <w:noProof/>
              </w:rPr>
              <w:t>Sociedades empresárias sediadas em países específicos</w:t>
            </w:r>
            <w:r w:rsidR="006C0181" w:rsidRPr="006C0181">
              <w:rPr>
                <w:noProof/>
                <w:webHidden/>
              </w:rPr>
              <w:tab/>
            </w:r>
            <w:r w:rsidRPr="006C0181">
              <w:rPr>
                <w:noProof/>
                <w:webHidden/>
              </w:rPr>
              <w:fldChar w:fldCharType="begin"/>
            </w:r>
            <w:r w:rsidR="006C0181" w:rsidRPr="006C0181">
              <w:rPr>
                <w:noProof/>
                <w:webHidden/>
              </w:rPr>
              <w:instrText xml:space="preserve"> PAGEREF _Toc350176403 \h </w:instrText>
            </w:r>
            <w:r w:rsidRPr="006C0181">
              <w:rPr>
                <w:noProof/>
                <w:webHidden/>
              </w:rPr>
            </w:r>
            <w:r w:rsidRPr="006C0181">
              <w:rPr>
                <w:noProof/>
                <w:webHidden/>
              </w:rPr>
              <w:fldChar w:fldCharType="separate"/>
            </w:r>
            <w:r w:rsidR="006C0181" w:rsidRPr="006C0181">
              <w:rPr>
                <w:noProof/>
                <w:webHidden/>
              </w:rPr>
              <w:t>35</w:t>
            </w:r>
            <w:r w:rsidRPr="006C0181">
              <w:rPr>
                <w:noProof/>
                <w:webHidden/>
              </w:rPr>
              <w:fldChar w:fldCharType="end"/>
            </w:r>
          </w:hyperlink>
        </w:p>
        <w:p w:rsidR="006C0181" w:rsidRPr="006C0181" w:rsidRDefault="00C72E73">
          <w:pPr>
            <w:pStyle w:val="Sumrio1"/>
            <w:rPr>
              <w:rFonts w:asciiTheme="minorHAnsi" w:eastAsiaTheme="minorEastAsia" w:hAnsiTheme="minorHAnsi" w:cstheme="minorBidi"/>
              <w:noProof/>
              <w:sz w:val="22"/>
              <w:szCs w:val="22"/>
            </w:rPr>
          </w:pPr>
          <w:hyperlink w:anchor="_Toc350176404" w:history="1">
            <w:r w:rsidR="006C0181" w:rsidRPr="006C0181">
              <w:rPr>
                <w:rStyle w:val="Hyperlink"/>
                <w:noProof/>
              </w:rPr>
              <w:t>4</w:t>
            </w:r>
            <w:r w:rsidR="006C0181" w:rsidRPr="006C0181">
              <w:rPr>
                <w:rFonts w:asciiTheme="minorHAnsi" w:eastAsiaTheme="minorEastAsia" w:hAnsiTheme="minorHAnsi" w:cstheme="minorBidi"/>
                <w:noProof/>
                <w:sz w:val="22"/>
                <w:szCs w:val="22"/>
              </w:rPr>
              <w:tab/>
            </w:r>
            <w:r w:rsidR="006C0181" w:rsidRPr="006C0181">
              <w:rPr>
                <w:rStyle w:val="Hyperlink"/>
                <w:noProof/>
              </w:rPr>
              <w:t>APRESENTAÇÃO DE OFERTAS</w:t>
            </w:r>
            <w:r w:rsidR="006C0181" w:rsidRPr="006C0181">
              <w:rPr>
                <w:noProof/>
                <w:webHidden/>
              </w:rPr>
              <w:tab/>
            </w:r>
            <w:r w:rsidRPr="006C0181">
              <w:rPr>
                <w:noProof/>
                <w:webHidden/>
              </w:rPr>
              <w:fldChar w:fldCharType="begin"/>
            </w:r>
            <w:r w:rsidR="006C0181" w:rsidRPr="006C0181">
              <w:rPr>
                <w:noProof/>
                <w:webHidden/>
              </w:rPr>
              <w:instrText xml:space="preserve"> PAGEREF _Toc350176404 \h </w:instrText>
            </w:r>
            <w:r w:rsidRPr="006C0181">
              <w:rPr>
                <w:noProof/>
                <w:webHidden/>
              </w:rPr>
            </w:r>
            <w:r w:rsidRPr="006C0181">
              <w:rPr>
                <w:noProof/>
                <w:webHidden/>
              </w:rPr>
              <w:fldChar w:fldCharType="separate"/>
            </w:r>
            <w:r w:rsidR="006C0181" w:rsidRPr="006C0181">
              <w:rPr>
                <w:noProof/>
                <w:webHidden/>
              </w:rPr>
              <w:t>36</w:t>
            </w:r>
            <w:r w:rsidRPr="006C0181">
              <w:rPr>
                <w:noProof/>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405" w:history="1">
            <w:r w:rsidR="006C0181" w:rsidRPr="006C0181">
              <w:rPr>
                <w:rStyle w:val="Hyperlink"/>
                <w:noProof/>
              </w:rPr>
              <w:t>4.1</w:t>
            </w:r>
            <w:r w:rsidR="006C0181" w:rsidRPr="006C0181">
              <w:rPr>
                <w:rFonts w:asciiTheme="minorHAnsi" w:eastAsiaTheme="minorEastAsia" w:hAnsiTheme="minorHAnsi" w:cstheme="minorBidi"/>
                <w:noProof/>
                <w:sz w:val="22"/>
                <w:szCs w:val="22"/>
              </w:rPr>
              <w:tab/>
            </w:r>
            <w:r w:rsidR="006C0181" w:rsidRPr="006C0181">
              <w:rPr>
                <w:rStyle w:val="Hyperlink"/>
                <w:noProof/>
              </w:rPr>
              <w:t>Programa e Local da Licitação</w:t>
            </w:r>
            <w:r w:rsidR="006C0181" w:rsidRPr="006C0181">
              <w:rPr>
                <w:noProof/>
                <w:webHidden/>
              </w:rPr>
              <w:tab/>
            </w:r>
            <w:r w:rsidRPr="006C0181">
              <w:rPr>
                <w:noProof/>
                <w:webHidden/>
              </w:rPr>
              <w:fldChar w:fldCharType="begin"/>
            </w:r>
            <w:r w:rsidR="006C0181" w:rsidRPr="006C0181">
              <w:rPr>
                <w:noProof/>
                <w:webHidden/>
              </w:rPr>
              <w:instrText xml:space="preserve"> PAGEREF _Toc350176405 \h </w:instrText>
            </w:r>
            <w:r w:rsidRPr="006C0181">
              <w:rPr>
                <w:noProof/>
                <w:webHidden/>
              </w:rPr>
            </w:r>
            <w:r w:rsidRPr="006C0181">
              <w:rPr>
                <w:noProof/>
                <w:webHidden/>
              </w:rPr>
              <w:fldChar w:fldCharType="separate"/>
            </w:r>
            <w:r w:rsidR="006C0181" w:rsidRPr="006C0181">
              <w:rPr>
                <w:noProof/>
                <w:webHidden/>
              </w:rPr>
              <w:t>36</w:t>
            </w:r>
            <w:r w:rsidRPr="006C0181">
              <w:rPr>
                <w:noProof/>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406" w:history="1">
            <w:r w:rsidR="006C0181" w:rsidRPr="006C0181">
              <w:rPr>
                <w:rStyle w:val="Hyperlink"/>
                <w:noProof/>
              </w:rPr>
              <w:t>4.2</w:t>
            </w:r>
            <w:r w:rsidR="006C0181" w:rsidRPr="006C0181">
              <w:rPr>
                <w:rFonts w:asciiTheme="minorHAnsi" w:eastAsiaTheme="minorEastAsia" w:hAnsiTheme="minorHAnsi" w:cstheme="minorBidi"/>
                <w:noProof/>
                <w:sz w:val="22"/>
                <w:szCs w:val="22"/>
              </w:rPr>
              <w:tab/>
            </w:r>
            <w:r w:rsidR="006C0181" w:rsidRPr="006C0181">
              <w:rPr>
                <w:rStyle w:val="Hyperlink"/>
                <w:noProof/>
              </w:rPr>
              <w:t>Sequência da Licitação</w:t>
            </w:r>
            <w:r w:rsidR="006C0181" w:rsidRPr="006C0181">
              <w:rPr>
                <w:noProof/>
                <w:webHidden/>
              </w:rPr>
              <w:tab/>
            </w:r>
            <w:r w:rsidRPr="006C0181">
              <w:rPr>
                <w:noProof/>
                <w:webHidden/>
              </w:rPr>
              <w:fldChar w:fldCharType="begin"/>
            </w:r>
            <w:r w:rsidR="006C0181" w:rsidRPr="006C0181">
              <w:rPr>
                <w:noProof/>
                <w:webHidden/>
              </w:rPr>
              <w:instrText xml:space="preserve"> PAGEREF _Toc350176406 \h </w:instrText>
            </w:r>
            <w:r w:rsidRPr="006C0181">
              <w:rPr>
                <w:noProof/>
                <w:webHidden/>
              </w:rPr>
            </w:r>
            <w:r w:rsidRPr="006C0181">
              <w:rPr>
                <w:noProof/>
                <w:webHidden/>
              </w:rPr>
              <w:fldChar w:fldCharType="separate"/>
            </w:r>
            <w:r w:rsidR="006C0181" w:rsidRPr="006C0181">
              <w:rPr>
                <w:noProof/>
                <w:webHidden/>
              </w:rPr>
              <w:t>36</w:t>
            </w:r>
            <w:r w:rsidRPr="006C0181">
              <w:rPr>
                <w:noProof/>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407" w:history="1">
            <w:r w:rsidR="006C0181" w:rsidRPr="006C0181">
              <w:rPr>
                <w:rStyle w:val="Hyperlink"/>
                <w:noProof/>
              </w:rPr>
              <w:t>4.3</w:t>
            </w:r>
            <w:r w:rsidR="006C0181" w:rsidRPr="006C0181">
              <w:rPr>
                <w:rFonts w:asciiTheme="minorHAnsi" w:eastAsiaTheme="minorEastAsia" w:hAnsiTheme="minorHAnsi" w:cstheme="minorBidi"/>
                <w:noProof/>
                <w:sz w:val="22"/>
                <w:szCs w:val="22"/>
              </w:rPr>
              <w:tab/>
            </w:r>
            <w:r w:rsidR="006C0181" w:rsidRPr="006C0181">
              <w:rPr>
                <w:rStyle w:val="Hyperlink"/>
                <w:noProof/>
              </w:rPr>
              <w:t>Garantia de Oferta</w:t>
            </w:r>
            <w:r w:rsidR="006C0181" w:rsidRPr="006C0181">
              <w:rPr>
                <w:noProof/>
                <w:webHidden/>
              </w:rPr>
              <w:tab/>
            </w:r>
            <w:r w:rsidRPr="006C0181">
              <w:rPr>
                <w:noProof/>
                <w:webHidden/>
              </w:rPr>
              <w:fldChar w:fldCharType="begin"/>
            </w:r>
            <w:r w:rsidR="006C0181" w:rsidRPr="006C0181">
              <w:rPr>
                <w:noProof/>
                <w:webHidden/>
              </w:rPr>
              <w:instrText xml:space="preserve"> PAGEREF _Toc350176407 \h </w:instrText>
            </w:r>
            <w:r w:rsidRPr="006C0181">
              <w:rPr>
                <w:noProof/>
                <w:webHidden/>
              </w:rPr>
            </w:r>
            <w:r w:rsidRPr="006C0181">
              <w:rPr>
                <w:noProof/>
                <w:webHidden/>
              </w:rPr>
              <w:fldChar w:fldCharType="separate"/>
            </w:r>
            <w:r w:rsidR="006C0181" w:rsidRPr="006C0181">
              <w:rPr>
                <w:noProof/>
                <w:webHidden/>
              </w:rPr>
              <w:t>38</w:t>
            </w:r>
            <w:r w:rsidRPr="006C0181">
              <w:rPr>
                <w:noProof/>
                <w:webHidden/>
              </w:rPr>
              <w:fldChar w:fldCharType="end"/>
            </w:r>
          </w:hyperlink>
        </w:p>
        <w:p w:rsidR="006C0181" w:rsidRPr="006C0181" w:rsidRDefault="00C72E73">
          <w:pPr>
            <w:pStyle w:val="Sumrio3"/>
            <w:rPr>
              <w:rFonts w:asciiTheme="minorHAnsi" w:eastAsiaTheme="minorEastAsia" w:hAnsiTheme="minorHAnsi" w:cstheme="minorBidi"/>
              <w:b w:val="0"/>
              <w:sz w:val="22"/>
              <w:szCs w:val="22"/>
            </w:rPr>
          </w:pPr>
          <w:hyperlink w:anchor="_Toc350176408" w:history="1">
            <w:r w:rsidR="006C0181" w:rsidRPr="006C0181">
              <w:rPr>
                <w:rStyle w:val="Hyperlink"/>
                <w:b w:val="0"/>
              </w:rPr>
              <w:t>4.3.1</w:t>
            </w:r>
            <w:r w:rsidR="006C0181" w:rsidRPr="006C0181">
              <w:rPr>
                <w:rFonts w:asciiTheme="minorHAnsi" w:eastAsiaTheme="minorEastAsia" w:hAnsiTheme="minorHAnsi" w:cstheme="minorBidi"/>
                <w:b w:val="0"/>
                <w:sz w:val="22"/>
                <w:szCs w:val="22"/>
              </w:rPr>
              <w:tab/>
            </w:r>
            <w:r w:rsidR="006C0181" w:rsidRPr="006C0181">
              <w:rPr>
                <w:rStyle w:val="Hyperlink"/>
                <w:b w:val="0"/>
              </w:rPr>
              <w:t>Objeto</w:t>
            </w:r>
            <w:r w:rsidR="006C0181" w:rsidRPr="006C0181">
              <w:rPr>
                <w:b w:val="0"/>
                <w:webHidden/>
              </w:rPr>
              <w:tab/>
            </w:r>
            <w:r w:rsidRPr="006C0181">
              <w:rPr>
                <w:b w:val="0"/>
                <w:webHidden/>
              </w:rPr>
              <w:fldChar w:fldCharType="begin"/>
            </w:r>
            <w:r w:rsidR="006C0181" w:rsidRPr="006C0181">
              <w:rPr>
                <w:b w:val="0"/>
                <w:webHidden/>
              </w:rPr>
              <w:instrText xml:space="preserve"> PAGEREF _Toc350176408 \h </w:instrText>
            </w:r>
            <w:r w:rsidRPr="006C0181">
              <w:rPr>
                <w:b w:val="0"/>
                <w:webHidden/>
              </w:rPr>
            </w:r>
            <w:r w:rsidRPr="006C0181">
              <w:rPr>
                <w:b w:val="0"/>
                <w:webHidden/>
              </w:rPr>
              <w:fldChar w:fldCharType="separate"/>
            </w:r>
            <w:r w:rsidR="006C0181" w:rsidRPr="006C0181">
              <w:rPr>
                <w:b w:val="0"/>
                <w:webHidden/>
              </w:rPr>
              <w:t>38</w:t>
            </w:r>
            <w:r w:rsidRPr="006C0181">
              <w:rPr>
                <w:b w:val="0"/>
                <w:webHidden/>
              </w:rPr>
              <w:fldChar w:fldCharType="end"/>
            </w:r>
          </w:hyperlink>
        </w:p>
        <w:p w:rsidR="006C0181" w:rsidRPr="006C0181" w:rsidRDefault="00C72E73">
          <w:pPr>
            <w:pStyle w:val="Sumrio3"/>
            <w:rPr>
              <w:rFonts w:asciiTheme="minorHAnsi" w:eastAsiaTheme="minorEastAsia" w:hAnsiTheme="minorHAnsi" w:cstheme="minorBidi"/>
              <w:b w:val="0"/>
              <w:sz w:val="22"/>
              <w:szCs w:val="22"/>
            </w:rPr>
          </w:pPr>
          <w:hyperlink w:anchor="_Toc350176409" w:history="1">
            <w:r w:rsidR="006C0181" w:rsidRPr="006C0181">
              <w:rPr>
                <w:rStyle w:val="Hyperlink"/>
                <w:b w:val="0"/>
              </w:rPr>
              <w:t>4.3.2</w:t>
            </w:r>
            <w:r w:rsidR="006C0181" w:rsidRPr="006C0181">
              <w:rPr>
                <w:rFonts w:asciiTheme="minorHAnsi" w:eastAsiaTheme="minorEastAsia" w:hAnsiTheme="minorHAnsi" w:cstheme="minorBidi"/>
                <w:b w:val="0"/>
                <w:sz w:val="22"/>
                <w:szCs w:val="22"/>
              </w:rPr>
              <w:tab/>
            </w:r>
            <w:r w:rsidR="006C0181" w:rsidRPr="006C0181">
              <w:rPr>
                <w:rStyle w:val="Hyperlink"/>
                <w:b w:val="0"/>
              </w:rPr>
              <w:t>Prazo de entrega</w:t>
            </w:r>
            <w:r w:rsidR="006C0181" w:rsidRPr="006C0181">
              <w:rPr>
                <w:b w:val="0"/>
                <w:webHidden/>
              </w:rPr>
              <w:tab/>
            </w:r>
            <w:r w:rsidRPr="006C0181">
              <w:rPr>
                <w:b w:val="0"/>
                <w:webHidden/>
              </w:rPr>
              <w:fldChar w:fldCharType="begin"/>
            </w:r>
            <w:r w:rsidR="006C0181" w:rsidRPr="006C0181">
              <w:rPr>
                <w:b w:val="0"/>
                <w:webHidden/>
              </w:rPr>
              <w:instrText xml:space="preserve"> PAGEREF _Toc350176409 \h </w:instrText>
            </w:r>
            <w:r w:rsidRPr="006C0181">
              <w:rPr>
                <w:b w:val="0"/>
                <w:webHidden/>
              </w:rPr>
            </w:r>
            <w:r w:rsidRPr="006C0181">
              <w:rPr>
                <w:b w:val="0"/>
                <w:webHidden/>
              </w:rPr>
              <w:fldChar w:fldCharType="separate"/>
            </w:r>
            <w:r w:rsidR="006C0181" w:rsidRPr="006C0181">
              <w:rPr>
                <w:b w:val="0"/>
                <w:webHidden/>
              </w:rPr>
              <w:t>38</w:t>
            </w:r>
            <w:r w:rsidRPr="006C0181">
              <w:rPr>
                <w:b w:val="0"/>
                <w:webHidden/>
              </w:rPr>
              <w:fldChar w:fldCharType="end"/>
            </w:r>
          </w:hyperlink>
        </w:p>
        <w:p w:rsidR="006C0181" w:rsidRPr="006C0181" w:rsidRDefault="00C72E73">
          <w:pPr>
            <w:pStyle w:val="Sumrio3"/>
            <w:rPr>
              <w:rFonts w:asciiTheme="minorHAnsi" w:eastAsiaTheme="minorEastAsia" w:hAnsiTheme="minorHAnsi" w:cstheme="minorBidi"/>
              <w:b w:val="0"/>
              <w:sz w:val="22"/>
              <w:szCs w:val="22"/>
            </w:rPr>
          </w:pPr>
          <w:hyperlink w:anchor="_Toc350176410" w:history="1">
            <w:r w:rsidR="006C0181" w:rsidRPr="006C0181">
              <w:rPr>
                <w:rStyle w:val="Hyperlink"/>
                <w:b w:val="0"/>
              </w:rPr>
              <w:t>4.3.3</w:t>
            </w:r>
            <w:r w:rsidR="006C0181" w:rsidRPr="006C0181">
              <w:rPr>
                <w:rFonts w:asciiTheme="minorHAnsi" w:eastAsiaTheme="minorEastAsia" w:hAnsiTheme="minorHAnsi" w:cstheme="minorBidi"/>
                <w:b w:val="0"/>
                <w:sz w:val="22"/>
                <w:szCs w:val="22"/>
              </w:rPr>
              <w:tab/>
            </w:r>
            <w:r w:rsidR="006C0181" w:rsidRPr="006C0181">
              <w:rPr>
                <w:rStyle w:val="Hyperlink"/>
                <w:b w:val="0"/>
              </w:rPr>
              <w:t>Apresentação das Garantias</w:t>
            </w:r>
            <w:r w:rsidR="006C0181" w:rsidRPr="006C0181">
              <w:rPr>
                <w:b w:val="0"/>
                <w:webHidden/>
              </w:rPr>
              <w:tab/>
            </w:r>
            <w:r w:rsidRPr="006C0181">
              <w:rPr>
                <w:b w:val="0"/>
                <w:webHidden/>
              </w:rPr>
              <w:fldChar w:fldCharType="begin"/>
            </w:r>
            <w:r w:rsidR="006C0181" w:rsidRPr="006C0181">
              <w:rPr>
                <w:b w:val="0"/>
                <w:webHidden/>
              </w:rPr>
              <w:instrText xml:space="preserve"> PAGEREF _Toc350176410 \h </w:instrText>
            </w:r>
            <w:r w:rsidRPr="006C0181">
              <w:rPr>
                <w:b w:val="0"/>
                <w:webHidden/>
              </w:rPr>
            </w:r>
            <w:r w:rsidRPr="006C0181">
              <w:rPr>
                <w:b w:val="0"/>
                <w:webHidden/>
              </w:rPr>
              <w:fldChar w:fldCharType="separate"/>
            </w:r>
            <w:r w:rsidR="006C0181" w:rsidRPr="006C0181">
              <w:rPr>
                <w:b w:val="0"/>
                <w:webHidden/>
              </w:rPr>
              <w:t>38</w:t>
            </w:r>
            <w:r w:rsidRPr="006C0181">
              <w:rPr>
                <w:b w:val="0"/>
                <w:webHidden/>
              </w:rPr>
              <w:fldChar w:fldCharType="end"/>
            </w:r>
          </w:hyperlink>
        </w:p>
        <w:p w:rsidR="006C0181" w:rsidRPr="006C0181" w:rsidRDefault="00C72E73">
          <w:pPr>
            <w:pStyle w:val="Sumrio3"/>
            <w:rPr>
              <w:rFonts w:asciiTheme="minorHAnsi" w:eastAsiaTheme="minorEastAsia" w:hAnsiTheme="minorHAnsi" w:cstheme="minorBidi"/>
              <w:b w:val="0"/>
              <w:sz w:val="22"/>
              <w:szCs w:val="22"/>
            </w:rPr>
          </w:pPr>
          <w:hyperlink w:anchor="_Toc350176411" w:history="1">
            <w:r w:rsidR="006C0181" w:rsidRPr="006C0181">
              <w:rPr>
                <w:rStyle w:val="Hyperlink"/>
                <w:b w:val="0"/>
              </w:rPr>
              <w:t>4.3.4</w:t>
            </w:r>
            <w:r w:rsidR="006C0181" w:rsidRPr="006C0181">
              <w:rPr>
                <w:rFonts w:asciiTheme="minorHAnsi" w:eastAsiaTheme="minorEastAsia" w:hAnsiTheme="minorHAnsi" w:cstheme="minorBidi"/>
                <w:b w:val="0"/>
                <w:sz w:val="22"/>
                <w:szCs w:val="22"/>
              </w:rPr>
              <w:tab/>
            </w:r>
            <w:r w:rsidR="006C0181" w:rsidRPr="006C0181">
              <w:rPr>
                <w:rStyle w:val="Hyperlink"/>
                <w:b w:val="0"/>
              </w:rPr>
              <w:t>Validade das Garantias de Oferta</w:t>
            </w:r>
            <w:r w:rsidR="006C0181" w:rsidRPr="006C0181">
              <w:rPr>
                <w:b w:val="0"/>
                <w:webHidden/>
              </w:rPr>
              <w:tab/>
            </w:r>
            <w:r w:rsidRPr="006C0181">
              <w:rPr>
                <w:b w:val="0"/>
                <w:webHidden/>
              </w:rPr>
              <w:fldChar w:fldCharType="begin"/>
            </w:r>
            <w:r w:rsidR="006C0181" w:rsidRPr="006C0181">
              <w:rPr>
                <w:b w:val="0"/>
                <w:webHidden/>
              </w:rPr>
              <w:instrText xml:space="preserve"> PAGEREF _Toc350176411 \h </w:instrText>
            </w:r>
            <w:r w:rsidRPr="006C0181">
              <w:rPr>
                <w:b w:val="0"/>
                <w:webHidden/>
              </w:rPr>
            </w:r>
            <w:r w:rsidRPr="006C0181">
              <w:rPr>
                <w:b w:val="0"/>
                <w:webHidden/>
              </w:rPr>
              <w:fldChar w:fldCharType="separate"/>
            </w:r>
            <w:r w:rsidR="006C0181" w:rsidRPr="006C0181">
              <w:rPr>
                <w:b w:val="0"/>
                <w:webHidden/>
              </w:rPr>
              <w:t>39</w:t>
            </w:r>
            <w:r w:rsidRPr="006C0181">
              <w:rPr>
                <w:b w:val="0"/>
                <w:webHidden/>
              </w:rPr>
              <w:fldChar w:fldCharType="end"/>
            </w:r>
          </w:hyperlink>
        </w:p>
        <w:p w:rsidR="006C0181" w:rsidRPr="006C0181" w:rsidRDefault="00C72E73">
          <w:pPr>
            <w:pStyle w:val="Sumrio3"/>
            <w:rPr>
              <w:rFonts w:asciiTheme="minorHAnsi" w:eastAsiaTheme="minorEastAsia" w:hAnsiTheme="minorHAnsi" w:cstheme="minorBidi"/>
              <w:b w:val="0"/>
              <w:sz w:val="22"/>
              <w:szCs w:val="22"/>
            </w:rPr>
          </w:pPr>
          <w:hyperlink w:anchor="_Toc350176412" w:history="1">
            <w:r w:rsidR="006C0181" w:rsidRPr="006C0181">
              <w:rPr>
                <w:rStyle w:val="Hyperlink"/>
                <w:b w:val="0"/>
              </w:rPr>
              <w:t>4.3.5</w:t>
            </w:r>
            <w:r w:rsidR="006C0181" w:rsidRPr="006C0181">
              <w:rPr>
                <w:rFonts w:asciiTheme="minorHAnsi" w:eastAsiaTheme="minorEastAsia" w:hAnsiTheme="minorHAnsi" w:cstheme="minorBidi"/>
                <w:b w:val="0"/>
                <w:sz w:val="22"/>
                <w:szCs w:val="22"/>
              </w:rPr>
              <w:tab/>
            </w:r>
            <w:r w:rsidR="006C0181" w:rsidRPr="006C0181">
              <w:rPr>
                <w:rStyle w:val="Hyperlink"/>
                <w:b w:val="0"/>
              </w:rPr>
              <w:t>Modalidades e Emissor das Garantias de Oferta</w:t>
            </w:r>
            <w:r w:rsidR="006C0181" w:rsidRPr="006C0181">
              <w:rPr>
                <w:b w:val="0"/>
                <w:webHidden/>
              </w:rPr>
              <w:tab/>
            </w:r>
            <w:r w:rsidRPr="006C0181">
              <w:rPr>
                <w:b w:val="0"/>
                <w:webHidden/>
              </w:rPr>
              <w:fldChar w:fldCharType="begin"/>
            </w:r>
            <w:r w:rsidR="006C0181" w:rsidRPr="006C0181">
              <w:rPr>
                <w:b w:val="0"/>
                <w:webHidden/>
              </w:rPr>
              <w:instrText xml:space="preserve"> PAGEREF _Toc350176412 \h </w:instrText>
            </w:r>
            <w:r w:rsidRPr="006C0181">
              <w:rPr>
                <w:b w:val="0"/>
                <w:webHidden/>
              </w:rPr>
            </w:r>
            <w:r w:rsidRPr="006C0181">
              <w:rPr>
                <w:b w:val="0"/>
                <w:webHidden/>
              </w:rPr>
              <w:fldChar w:fldCharType="separate"/>
            </w:r>
            <w:r w:rsidR="006C0181" w:rsidRPr="006C0181">
              <w:rPr>
                <w:b w:val="0"/>
                <w:webHidden/>
              </w:rPr>
              <w:t>40</w:t>
            </w:r>
            <w:r w:rsidRPr="006C0181">
              <w:rPr>
                <w:b w:val="0"/>
                <w:webHidden/>
              </w:rPr>
              <w:fldChar w:fldCharType="end"/>
            </w:r>
          </w:hyperlink>
        </w:p>
        <w:p w:rsidR="006C0181" w:rsidRPr="006C0181" w:rsidRDefault="00C72E73">
          <w:pPr>
            <w:pStyle w:val="Sumrio3"/>
            <w:rPr>
              <w:rFonts w:asciiTheme="minorHAnsi" w:eastAsiaTheme="minorEastAsia" w:hAnsiTheme="minorHAnsi" w:cstheme="minorBidi"/>
              <w:b w:val="0"/>
              <w:sz w:val="22"/>
              <w:szCs w:val="22"/>
            </w:rPr>
          </w:pPr>
          <w:hyperlink w:anchor="_Toc350176413" w:history="1">
            <w:r w:rsidR="006C0181" w:rsidRPr="006C0181">
              <w:rPr>
                <w:rStyle w:val="Hyperlink"/>
                <w:b w:val="0"/>
              </w:rPr>
              <w:t>4.3.6</w:t>
            </w:r>
            <w:r w:rsidR="006C0181" w:rsidRPr="006C0181">
              <w:rPr>
                <w:rFonts w:asciiTheme="minorHAnsi" w:eastAsiaTheme="minorEastAsia" w:hAnsiTheme="minorHAnsi" w:cstheme="minorBidi"/>
                <w:b w:val="0"/>
                <w:sz w:val="22"/>
                <w:szCs w:val="22"/>
              </w:rPr>
              <w:tab/>
            </w:r>
            <w:r w:rsidR="006C0181" w:rsidRPr="006C0181">
              <w:rPr>
                <w:rStyle w:val="Hyperlink"/>
                <w:b w:val="0"/>
              </w:rPr>
              <w:t>Execução das garantias</w:t>
            </w:r>
            <w:r w:rsidR="006C0181" w:rsidRPr="006C0181">
              <w:rPr>
                <w:b w:val="0"/>
                <w:webHidden/>
              </w:rPr>
              <w:tab/>
            </w:r>
            <w:r w:rsidRPr="006C0181">
              <w:rPr>
                <w:b w:val="0"/>
                <w:webHidden/>
              </w:rPr>
              <w:fldChar w:fldCharType="begin"/>
            </w:r>
            <w:r w:rsidR="006C0181" w:rsidRPr="006C0181">
              <w:rPr>
                <w:b w:val="0"/>
                <w:webHidden/>
              </w:rPr>
              <w:instrText xml:space="preserve"> PAGEREF _Toc350176413 \h </w:instrText>
            </w:r>
            <w:r w:rsidRPr="006C0181">
              <w:rPr>
                <w:b w:val="0"/>
                <w:webHidden/>
              </w:rPr>
            </w:r>
            <w:r w:rsidRPr="006C0181">
              <w:rPr>
                <w:b w:val="0"/>
                <w:webHidden/>
              </w:rPr>
              <w:fldChar w:fldCharType="separate"/>
            </w:r>
            <w:r w:rsidR="006C0181" w:rsidRPr="006C0181">
              <w:rPr>
                <w:b w:val="0"/>
                <w:webHidden/>
              </w:rPr>
              <w:t>40</w:t>
            </w:r>
            <w:r w:rsidRPr="006C0181">
              <w:rPr>
                <w:b w:val="0"/>
                <w:webHidden/>
              </w:rPr>
              <w:fldChar w:fldCharType="end"/>
            </w:r>
          </w:hyperlink>
        </w:p>
        <w:p w:rsidR="006C0181" w:rsidRPr="006C0181" w:rsidRDefault="00C72E73">
          <w:pPr>
            <w:pStyle w:val="Sumrio3"/>
            <w:rPr>
              <w:rFonts w:asciiTheme="minorHAnsi" w:eastAsiaTheme="minorEastAsia" w:hAnsiTheme="minorHAnsi" w:cstheme="minorBidi"/>
              <w:b w:val="0"/>
              <w:sz w:val="22"/>
              <w:szCs w:val="22"/>
            </w:rPr>
          </w:pPr>
          <w:hyperlink w:anchor="_Toc350176414" w:history="1">
            <w:r w:rsidR="006C0181" w:rsidRPr="006C0181">
              <w:rPr>
                <w:rStyle w:val="Hyperlink"/>
                <w:b w:val="0"/>
              </w:rPr>
              <w:t>4.3.7</w:t>
            </w:r>
            <w:r w:rsidR="006C0181" w:rsidRPr="006C0181">
              <w:rPr>
                <w:rFonts w:asciiTheme="minorHAnsi" w:eastAsiaTheme="minorEastAsia" w:hAnsiTheme="minorHAnsi" w:cstheme="minorBidi"/>
                <w:b w:val="0"/>
                <w:sz w:val="22"/>
                <w:szCs w:val="22"/>
              </w:rPr>
              <w:tab/>
            </w:r>
            <w:r w:rsidR="006C0181" w:rsidRPr="006C0181">
              <w:rPr>
                <w:rStyle w:val="Hyperlink"/>
                <w:b w:val="0"/>
              </w:rPr>
              <w:t>Devolução das garantias</w:t>
            </w:r>
            <w:r w:rsidR="006C0181" w:rsidRPr="006C0181">
              <w:rPr>
                <w:b w:val="0"/>
                <w:webHidden/>
              </w:rPr>
              <w:tab/>
            </w:r>
            <w:r w:rsidRPr="006C0181">
              <w:rPr>
                <w:b w:val="0"/>
                <w:webHidden/>
              </w:rPr>
              <w:fldChar w:fldCharType="begin"/>
            </w:r>
            <w:r w:rsidR="006C0181" w:rsidRPr="006C0181">
              <w:rPr>
                <w:b w:val="0"/>
                <w:webHidden/>
              </w:rPr>
              <w:instrText xml:space="preserve"> PAGEREF _Toc350176414 \h </w:instrText>
            </w:r>
            <w:r w:rsidRPr="006C0181">
              <w:rPr>
                <w:b w:val="0"/>
                <w:webHidden/>
              </w:rPr>
            </w:r>
            <w:r w:rsidRPr="006C0181">
              <w:rPr>
                <w:b w:val="0"/>
                <w:webHidden/>
              </w:rPr>
              <w:fldChar w:fldCharType="separate"/>
            </w:r>
            <w:r w:rsidR="006C0181" w:rsidRPr="006C0181">
              <w:rPr>
                <w:b w:val="0"/>
                <w:webHidden/>
              </w:rPr>
              <w:t>41</w:t>
            </w:r>
            <w:r w:rsidRPr="006C0181">
              <w:rPr>
                <w:b w:val="0"/>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415" w:history="1">
            <w:r w:rsidR="006C0181" w:rsidRPr="006C0181">
              <w:rPr>
                <w:rStyle w:val="Hyperlink"/>
                <w:noProof/>
              </w:rPr>
              <w:t>4.4</w:t>
            </w:r>
            <w:r w:rsidR="006C0181" w:rsidRPr="006C0181">
              <w:rPr>
                <w:rFonts w:asciiTheme="minorHAnsi" w:eastAsiaTheme="minorEastAsia" w:hAnsiTheme="minorHAnsi" w:cstheme="minorBidi"/>
                <w:noProof/>
                <w:sz w:val="22"/>
                <w:szCs w:val="22"/>
              </w:rPr>
              <w:tab/>
            </w:r>
            <w:r w:rsidR="006C0181" w:rsidRPr="006C0181">
              <w:rPr>
                <w:rStyle w:val="Hyperlink"/>
                <w:noProof/>
              </w:rPr>
              <w:t>Composição das Ofertas</w:t>
            </w:r>
            <w:r w:rsidR="006C0181" w:rsidRPr="006C0181">
              <w:rPr>
                <w:noProof/>
                <w:webHidden/>
              </w:rPr>
              <w:tab/>
            </w:r>
            <w:r w:rsidRPr="006C0181">
              <w:rPr>
                <w:noProof/>
                <w:webHidden/>
              </w:rPr>
              <w:fldChar w:fldCharType="begin"/>
            </w:r>
            <w:r w:rsidR="006C0181" w:rsidRPr="006C0181">
              <w:rPr>
                <w:noProof/>
                <w:webHidden/>
              </w:rPr>
              <w:instrText xml:space="preserve"> PAGEREF _Toc350176415 \h </w:instrText>
            </w:r>
            <w:r w:rsidRPr="006C0181">
              <w:rPr>
                <w:noProof/>
                <w:webHidden/>
              </w:rPr>
            </w:r>
            <w:r w:rsidRPr="006C0181">
              <w:rPr>
                <w:noProof/>
                <w:webHidden/>
              </w:rPr>
              <w:fldChar w:fldCharType="separate"/>
            </w:r>
            <w:r w:rsidR="006C0181" w:rsidRPr="006C0181">
              <w:rPr>
                <w:noProof/>
                <w:webHidden/>
              </w:rPr>
              <w:t>41</w:t>
            </w:r>
            <w:r w:rsidRPr="006C0181">
              <w:rPr>
                <w:noProof/>
                <w:webHidden/>
              </w:rPr>
              <w:fldChar w:fldCharType="end"/>
            </w:r>
          </w:hyperlink>
        </w:p>
        <w:p w:rsidR="006C0181" w:rsidRPr="006C0181" w:rsidRDefault="00C72E73">
          <w:pPr>
            <w:pStyle w:val="Sumrio3"/>
            <w:rPr>
              <w:rFonts w:asciiTheme="minorHAnsi" w:eastAsiaTheme="minorEastAsia" w:hAnsiTheme="minorHAnsi" w:cstheme="minorBidi"/>
              <w:b w:val="0"/>
              <w:sz w:val="22"/>
              <w:szCs w:val="22"/>
            </w:rPr>
          </w:pPr>
          <w:hyperlink w:anchor="_Toc350176416" w:history="1">
            <w:r w:rsidR="006C0181" w:rsidRPr="006C0181">
              <w:rPr>
                <w:rStyle w:val="Hyperlink"/>
                <w:b w:val="0"/>
              </w:rPr>
              <w:t>4.4.1</w:t>
            </w:r>
            <w:r w:rsidR="006C0181" w:rsidRPr="006C0181">
              <w:rPr>
                <w:rFonts w:asciiTheme="minorHAnsi" w:eastAsiaTheme="minorEastAsia" w:hAnsiTheme="minorHAnsi" w:cstheme="minorBidi"/>
                <w:b w:val="0"/>
                <w:sz w:val="22"/>
                <w:szCs w:val="22"/>
              </w:rPr>
              <w:tab/>
            </w:r>
            <w:r w:rsidR="006C0181" w:rsidRPr="006C0181">
              <w:rPr>
                <w:rStyle w:val="Hyperlink"/>
                <w:b w:val="0"/>
              </w:rPr>
              <w:t>Bônus de Assinatura</w:t>
            </w:r>
            <w:r w:rsidR="006C0181" w:rsidRPr="006C0181">
              <w:rPr>
                <w:b w:val="0"/>
                <w:webHidden/>
              </w:rPr>
              <w:tab/>
            </w:r>
            <w:r w:rsidRPr="006C0181">
              <w:rPr>
                <w:b w:val="0"/>
                <w:webHidden/>
              </w:rPr>
              <w:fldChar w:fldCharType="begin"/>
            </w:r>
            <w:r w:rsidR="006C0181" w:rsidRPr="006C0181">
              <w:rPr>
                <w:b w:val="0"/>
                <w:webHidden/>
              </w:rPr>
              <w:instrText xml:space="preserve"> PAGEREF _Toc350176416 \h </w:instrText>
            </w:r>
            <w:r w:rsidRPr="006C0181">
              <w:rPr>
                <w:b w:val="0"/>
                <w:webHidden/>
              </w:rPr>
            </w:r>
            <w:r w:rsidRPr="006C0181">
              <w:rPr>
                <w:b w:val="0"/>
                <w:webHidden/>
              </w:rPr>
              <w:fldChar w:fldCharType="separate"/>
            </w:r>
            <w:r w:rsidR="006C0181" w:rsidRPr="006C0181">
              <w:rPr>
                <w:b w:val="0"/>
                <w:webHidden/>
              </w:rPr>
              <w:t>41</w:t>
            </w:r>
            <w:r w:rsidRPr="006C0181">
              <w:rPr>
                <w:b w:val="0"/>
                <w:webHidden/>
              </w:rPr>
              <w:fldChar w:fldCharType="end"/>
            </w:r>
          </w:hyperlink>
        </w:p>
        <w:p w:rsidR="006C0181" w:rsidRPr="006C0181" w:rsidRDefault="00C72E73">
          <w:pPr>
            <w:pStyle w:val="Sumrio3"/>
            <w:rPr>
              <w:rFonts w:asciiTheme="minorHAnsi" w:eastAsiaTheme="minorEastAsia" w:hAnsiTheme="minorHAnsi" w:cstheme="minorBidi"/>
              <w:b w:val="0"/>
              <w:sz w:val="22"/>
              <w:szCs w:val="22"/>
            </w:rPr>
          </w:pPr>
          <w:hyperlink w:anchor="_Toc350176417" w:history="1">
            <w:r w:rsidR="006C0181" w:rsidRPr="006C0181">
              <w:rPr>
                <w:rStyle w:val="Hyperlink"/>
                <w:b w:val="0"/>
              </w:rPr>
              <w:t>4.4.2</w:t>
            </w:r>
            <w:r w:rsidR="006C0181" w:rsidRPr="006C0181">
              <w:rPr>
                <w:rFonts w:asciiTheme="minorHAnsi" w:eastAsiaTheme="minorEastAsia" w:hAnsiTheme="minorHAnsi" w:cstheme="minorBidi"/>
                <w:b w:val="0"/>
                <w:sz w:val="22"/>
                <w:szCs w:val="22"/>
              </w:rPr>
              <w:tab/>
            </w:r>
            <w:r w:rsidR="006C0181" w:rsidRPr="006C0181">
              <w:rPr>
                <w:rStyle w:val="Hyperlink"/>
                <w:b w:val="0"/>
              </w:rPr>
              <w:t>Programa Exploratório Mínimo</w:t>
            </w:r>
            <w:r w:rsidR="006C0181" w:rsidRPr="006C0181">
              <w:rPr>
                <w:b w:val="0"/>
                <w:webHidden/>
              </w:rPr>
              <w:tab/>
            </w:r>
            <w:r w:rsidRPr="006C0181">
              <w:rPr>
                <w:b w:val="0"/>
                <w:webHidden/>
              </w:rPr>
              <w:fldChar w:fldCharType="begin"/>
            </w:r>
            <w:r w:rsidR="006C0181" w:rsidRPr="006C0181">
              <w:rPr>
                <w:b w:val="0"/>
                <w:webHidden/>
              </w:rPr>
              <w:instrText xml:space="preserve"> PAGEREF _Toc350176417 \h </w:instrText>
            </w:r>
            <w:r w:rsidRPr="006C0181">
              <w:rPr>
                <w:b w:val="0"/>
                <w:webHidden/>
              </w:rPr>
            </w:r>
            <w:r w:rsidRPr="006C0181">
              <w:rPr>
                <w:b w:val="0"/>
                <w:webHidden/>
              </w:rPr>
              <w:fldChar w:fldCharType="separate"/>
            </w:r>
            <w:r w:rsidR="006C0181" w:rsidRPr="006C0181">
              <w:rPr>
                <w:b w:val="0"/>
                <w:webHidden/>
              </w:rPr>
              <w:t>41</w:t>
            </w:r>
            <w:r w:rsidRPr="006C0181">
              <w:rPr>
                <w:b w:val="0"/>
                <w:webHidden/>
              </w:rPr>
              <w:fldChar w:fldCharType="end"/>
            </w:r>
          </w:hyperlink>
        </w:p>
        <w:p w:rsidR="006C0181" w:rsidRPr="006C0181" w:rsidRDefault="00C72E73">
          <w:pPr>
            <w:pStyle w:val="Sumrio3"/>
            <w:rPr>
              <w:rFonts w:asciiTheme="minorHAnsi" w:eastAsiaTheme="minorEastAsia" w:hAnsiTheme="minorHAnsi" w:cstheme="minorBidi"/>
              <w:b w:val="0"/>
              <w:sz w:val="22"/>
              <w:szCs w:val="22"/>
            </w:rPr>
          </w:pPr>
          <w:hyperlink w:anchor="_Toc350176418" w:history="1">
            <w:r w:rsidR="006C0181" w:rsidRPr="006C0181">
              <w:rPr>
                <w:rStyle w:val="Hyperlink"/>
                <w:b w:val="0"/>
              </w:rPr>
              <w:t>4.4.3</w:t>
            </w:r>
            <w:r w:rsidR="006C0181" w:rsidRPr="006C0181">
              <w:rPr>
                <w:rFonts w:asciiTheme="minorHAnsi" w:eastAsiaTheme="minorEastAsia" w:hAnsiTheme="minorHAnsi" w:cstheme="minorBidi"/>
                <w:b w:val="0"/>
                <w:sz w:val="22"/>
                <w:szCs w:val="22"/>
              </w:rPr>
              <w:tab/>
            </w:r>
            <w:r w:rsidR="006C0181" w:rsidRPr="006C0181">
              <w:rPr>
                <w:rStyle w:val="Hyperlink"/>
                <w:b w:val="0"/>
              </w:rPr>
              <w:t>Compromisso de Conteúdo Local</w:t>
            </w:r>
            <w:r w:rsidR="006C0181" w:rsidRPr="006C0181">
              <w:rPr>
                <w:b w:val="0"/>
                <w:webHidden/>
              </w:rPr>
              <w:tab/>
            </w:r>
            <w:r w:rsidRPr="006C0181">
              <w:rPr>
                <w:b w:val="0"/>
                <w:webHidden/>
              </w:rPr>
              <w:fldChar w:fldCharType="begin"/>
            </w:r>
            <w:r w:rsidR="006C0181" w:rsidRPr="006C0181">
              <w:rPr>
                <w:b w:val="0"/>
                <w:webHidden/>
              </w:rPr>
              <w:instrText xml:space="preserve"> PAGEREF _Toc350176418 \h </w:instrText>
            </w:r>
            <w:r w:rsidRPr="006C0181">
              <w:rPr>
                <w:b w:val="0"/>
                <w:webHidden/>
              </w:rPr>
            </w:r>
            <w:r w:rsidRPr="006C0181">
              <w:rPr>
                <w:b w:val="0"/>
                <w:webHidden/>
              </w:rPr>
              <w:fldChar w:fldCharType="separate"/>
            </w:r>
            <w:r w:rsidR="006C0181" w:rsidRPr="006C0181">
              <w:rPr>
                <w:b w:val="0"/>
                <w:webHidden/>
              </w:rPr>
              <w:t>42</w:t>
            </w:r>
            <w:r w:rsidRPr="006C0181">
              <w:rPr>
                <w:b w:val="0"/>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419" w:history="1">
            <w:r w:rsidR="006C0181" w:rsidRPr="006C0181">
              <w:rPr>
                <w:rStyle w:val="Hyperlink"/>
                <w:noProof/>
              </w:rPr>
              <w:t>4.5</w:t>
            </w:r>
            <w:r w:rsidR="006C0181" w:rsidRPr="006C0181">
              <w:rPr>
                <w:rFonts w:asciiTheme="minorHAnsi" w:eastAsiaTheme="minorEastAsia" w:hAnsiTheme="minorHAnsi" w:cstheme="minorBidi"/>
                <w:noProof/>
                <w:sz w:val="22"/>
                <w:szCs w:val="22"/>
              </w:rPr>
              <w:tab/>
            </w:r>
            <w:r w:rsidR="006C0181" w:rsidRPr="006C0181">
              <w:rPr>
                <w:rStyle w:val="Hyperlink"/>
                <w:noProof/>
              </w:rPr>
              <w:t>Apresentação das Ofertas</w:t>
            </w:r>
            <w:r w:rsidR="006C0181" w:rsidRPr="006C0181">
              <w:rPr>
                <w:noProof/>
                <w:webHidden/>
              </w:rPr>
              <w:tab/>
            </w:r>
            <w:r w:rsidRPr="006C0181">
              <w:rPr>
                <w:noProof/>
                <w:webHidden/>
              </w:rPr>
              <w:fldChar w:fldCharType="begin"/>
            </w:r>
            <w:r w:rsidR="006C0181" w:rsidRPr="006C0181">
              <w:rPr>
                <w:noProof/>
                <w:webHidden/>
              </w:rPr>
              <w:instrText xml:space="preserve"> PAGEREF _Toc350176419 \h </w:instrText>
            </w:r>
            <w:r w:rsidRPr="006C0181">
              <w:rPr>
                <w:noProof/>
                <w:webHidden/>
              </w:rPr>
            </w:r>
            <w:r w:rsidRPr="006C0181">
              <w:rPr>
                <w:noProof/>
                <w:webHidden/>
              </w:rPr>
              <w:fldChar w:fldCharType="separate"/>
            </w:r>
            <w:r w:rsidR="006C0181" w:rsidRPr="006C0181">
              <w:rPr>
                <w:noProof/>
                <w:webHidden/>
              </w:rPr>
              <w:t>45</w:t>
            </w:r>
            <w:r w:rsidRPr="006C0181">
              <w:rPr>
                <w:noProof/>
                <w:webHidden/>
              </w:rPr>
              <w:fldChar w:fldCharType="end"/>
            </w:r>
          </w:hyperlink>
        </w:p>
        <w:p w:rsidR="006C0181" w:rsidRPr="006C0181" w:rsidRDefault="00C72E73">
          <w:pPr>
            <w:pStyle w:val="Sumrio3"/>
            <w:rPr>
              <w:rFonts w:asciiTheme="minorHAnsi" w:eastAsiaTheme="minorEastAsia" w:hAnsiTheme="minorHAnsi" w:cstheme="minorBidi"/>
              <w:b w:val="0"/>
              <w:sz w:val="22"/>
              <w:szCs w:val="22"/>
            </w:rPr>
          </w:pPr>
          <w:hyperlink w:anchor="_Toc350176420" w:history="1">
            <w:r w:rsidR="006C0181" w:rsidRPr="006C0181">
              <w:rPr>
                <w:rStyle w:val="Hyperlink"/>
                <w:b w:val="0"/>
              </w:rPr>
              <w:t>4.5.1</w:t>
            </w:r>
            <w:r w:rsidR="006C0181" w:rsidRPr="006C0181">
              <w:rPr>
                <w:rFonts w:asciiTheme="minorHAnsi" w:eastAsiaTheme="minorEastAsia" w:hAnsiTheme="minorHAnsi" w:cstheme="minorBidi"/>
                <w:b w:val="0"/>
                <w:sz w:val="22"/>
                <w:szCs w:val="22"/>
              </w:rPr>
              <w:tab/>
            </w:r>
            <w:r w:rsidR="006C0181" w:rsidRPr="006C0181">
              <w:rPr>
                <w:rStyle w:val="Hyperlink"/>
                <w:b w:val="0"/>
              </w:rPr>
              <w:t>Critério de apuração das ofertas</w:t>
            </w:r>
            <w:r w:rsidR="006C0181" w:rsidRPr="006C0181">
              <w:rPr>
                <w:b w:val="0"/>
                <w:webHidden/>
              </w:rPr>
              <w:tab/>
            </w:r>
            <w:r w:rsidRPr="006C0181">
              <w:rPr>
                <w:b w:val="0"/>
                <w:webHidden/>
              </w:rPr>
              <w:fldChar w:fldCharType="begin"/>
            </w:r>
            <w:r w:rsidR="006C0181" w:rsidRPr="006C0181">
              <w:rPr>
                <w:b w:val="0"/>
                <w:webHidden/>
              </w:rPr>
              <w:instrText xml:space="preserve"> PAGEREF _Toc350176420 \h </w:instrText>
            </w:r>
            <w:r w:rsidRPr="006C0181">
              <w:rPr>
                <w:b w:val="0"/>
                <w:webHidden/>
              </w:rPr>
            </w:r>
            <w:r w:rsidRPr="006C0181">
              <w:rPr>
                <w:b w:val="0"/>
                <w:webHidden/>
              </w:rPr>
              <w:fldChar w:fldCharType="separate"/>
            </w:r>
            <w:r w:rsidR="006C0181" w:rsidRPr="006C0181">
              <w:rPr>
                <w:b w:val="0"/>
                <w:webHidden/>
              </w:rPr>
              <w:t>47</w:t>
            </w:r>
            <w:r w:rsidRPr="006C0181">
              <w:rPr>
                <w:b w:val="0"/>
                <w:webHidden/>
              </w:rPr>
              <w:fldChar w:fldCharType="end"/>
            </w:r>
          </w:hyperlink>
        </w:p>
        <w:p w:rsidR="006C0181" w:rsidRPr="006C0181" w:rsidRDefault="00C72E73">
          <w:pPr>
            <w:pStyle w:val="Sumrio3"/>
            <w:rPr>
              <w:rFonts w:asciiTheme="minorHAnsi" w:eastAsiaTheme="minorEastAsia" w:hAnsiTheme="minorHAnsi" w:cstheme="minorBidi"/>
              <w:b w:val="0"/>
              <w:sz w:val="22"/>
              <w:szCs w:val="22"/>
            </w:rPr>
          </w:pPr>
          <w:hyperlink w:anchor="_Toc350176421" w:history="1">
            <w:r w:rsidR="006C0181" w:rsidRPr="006C0181">
              <w:rPr>
                <w:rStyle w:val="Hyperlink"/>
                <w:b w:val="0"/>
              </w:rPr>
              <w:t>4.5.2</w:t>
            </w:r>
            <w:r w:rsidR="006C0181" w:rsidRPr="006C0181">
              <w:rPr>
                <w:rFonts w:asciiTheme="minorHAnsi" w:eastAsiaTheme="minorEastAsia" w:hAnsiTheme="minorHAnsi" w:cstheme="minorBidi"/>
                <w:b w:val="0"/>
                <w:sz w:val="22"/>
                <w:szCs w:val="22"/>
              </w:rPr>
              <w:tab/>
            </w:r>
            <w:r w:rsidR="006C0181" w:rsidRPr="006C0181">
              <w:rPr>
                <w:rStyle w:val="Hyperlink"/>
                <w:b w:val="0"/>
              </w:rPr>
              <w:t>Detalhes sobre o cálculo da Nota Final</w:t>
            </w:r>
            <w:r w:rsidR="006C0181" w:rsidRPr="006C0181">
              <w:rPr>
                <w:b w:val="0"/>
                <w:webHidden/>
              </w:rPr>
              <w:tab/>
            </w:r>
            <w:r w:rsidRPr="006C0181">
              <w:rPr>
                <w:b w:val="0"/>
                <w:webHidden/>
              </w:rPr>
              <w:fldChar w:fldCharType="begin"/>
            </w:r>
            <w:r w:rsidR="006C0181" w:rsidRPr="006C0181">
              <w:rPr>
                <w:b w:val="0"/>
                <w:webHidden/>
              </w:rPr>
              <w:instrText xml:space="preserve"> PAGEREF _Toc350176421 \h </w:instrText>
            </w:r>
            <w:r w:rsidRPr="006C0181">
              <w:rPr>
                <w:b w:val="0"/>
                <w:webHidden/>
              </w:rPr>
            </w:r>
            <w:r w:rsidRPr="006C0181">
              <w:rPr>
                <w:b w:val="0"/>
                <w:webHidden/>
              </w:rPr>
              <w:fldChar w:fldCharType="separate"/>
            </w:r>
            <w:r w:rsidR="006C0181" w:rsidRPr="006C0181">
              <w:rPr>
                <w:b w:val="0"/>
                <w:webHidden/>
              </w:rPr>
              <w:t>48</w:t>
            </w:r>
            <w:r w:rsidRPr="006C0181">
              <w:rPr>
                <w:b w:val="0"/>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422" w:history="1">
            <w:r w:rsidR="006C0181" w:rsidRPr="006C0181">
              <w:rPr>
                <w:rStyle w:val="Hyperlink"/>
                <w:noProof/>
              </w:rPr>
              <w:t>4.6</w:t>
            </w:r>
            <w:r w:rsidR="006C0181" w:rsidRPr="006C0181">
              <w:rPr>
                <w:rFonts w:asciiTheme="minorHAnsi" w:eastAsiaTheme="minorEastAsia" w:hAnsiTheme="minorHAnsi" w:cstheme="minorBidi"/>
                <w:noProof/>
                <w:sz w:val="22"/>
                <w:szCs w:val="22"/>
              </w:rPr>
              <w:tab/>
            </w:r>
            <w:r w:rsidR="006C0181" w:rsidRPr="006C0181">
              <w:rPr>
                <w:rStyle w:val="Hyperlink"/>
                <w:noProof/>
              </w:rPr>
              <w:t>Apresentação de Ofertas em Consórcio</w:t>
            </w:r>
            <w:r w:rsidR="006C0181" w:rsidRPr="006C0181">
              <w:rPr>
                <w:noProof/>
                <w:webHidden/>
              </w:rPr>
              <w:tab/>
            </w:r>
            <w:r w:rsidRPr="006C0181">
              <w:rPr>
                <w:noProof/>
                <w:webHidden/>
              </w:rPr>
              <w:fldChar w:fldCharType="begin"/>
            </w:r>
            <w:r w:rsidR="006C0181" w:rsidRPr="006C0181">
              <w:rPr>
                <w:noProof/>
                <w:webHidden/>
              </w:rPr>
              <w:instrText xml:space="preserve"> PAGEREF _Toc350176422 \h </w:instrText>
            </w:r>
            <w:r w:rsidRPr="006C0181">
              <w:rPr>
                <w:noProof/>
                <w:webHidden/>
              </w:rPr>
            </w:r>
            <w:r w:rsidRPr="006C0181">
              <w:rPr>
                <w:noProof/>
                <w:webHidden/>
              </w:rPr>
              <w:fldChar w:fldCharType="separate"/>
            </w:r>
            <w:r w:rsidR="006C0181" w:rsidRPr="006C0181">
              <w:rPr>
                <w:noProof/>
                <w:webHidden/>
              </w:rPr>
              <w:t>48</w:t>
            </w:r>
            <w:r w:rsidRPr="006C0181">
              <w:rPr>
                <w:noProof/>
                <w:webHidden/>
              </w:rPr>
              <w:fldChar w:fldCharType="end"/>
            </w:r>
          </w:hyperlink>
        </w:p>
        <w:p w:rsidR="006C0181" w:rsidRPr="006C0181" w:rsidRDefault="00C72E73">
          <w:pPr>
            <w:pStyle w:val="Sumrio1"/>
            <w:rPr>
              <w:rFonts w:asciiTheme="minorHAnsi" w:eastAsiaTheme="minorEastAsia" w:hAnsiTheme="minorHAnsi" w:cstheme="minorBidi"/>
              <w:noProof/>
              <w:sz w:val="22"/>
              <w:szCs w:val="22"/>
            </w:rPr>
          </w:pPr>
          <w:hyperlink w:anchor="_Toc350176423" w:history="1">
            <w:r w:rsidR="006C0181" w:rsidRPr="006C0181">
              <w:rPr>
                <w:rStyle w:val="Hyperlink"/>
                <w:noProof/>
              </w:rPr>
              <w:t>5</w:t>
            </w:r>
            <w:r w:rsidR="006C0181" w:rsidRPr="006C0181">
              <w:rPr>
                <w:rFonts w:asciiTheme="minorHAnsi" w:eastAsiaTheme="minorEastAsia" w:hAnsiTheme="minorHAnsi" w:cstheme="minorBidi"/>
                <w:noProof/>
                <w:sz w:val="22"/>
                <w:szCs w:val="22"/>
              </w:rPr>
              <w:tab/>
            </w:r>
            <w:r w:rsidR="006C0181" w:rsidRPr="006C0181">
              <w:rPr>
                <w:rStyle w:val="Hyperlink"/>
                <w:noProof/>
              </w:rPr>
              <w:t>HOMOLOGAÇÃO DO JULGAMENTO</w:t>
            </w:r>
            <w:r w:rsidR="006C0181" w:rsidRPr="006C0181">
              <w:rPr>
                <w:noProof/>
                <w:webHidden/>
              </w:rPr>
              <w:tab/>
            </w:r>
            <w:r w:rsidRPr="006C0181">
              <w:rPr>
                <w:noProof/>
                <w:webHidden/>
              </w:rPr>
              <w:fldChar w:fldCharType="begin"/>
            </w:r>
            <w:r w:rsidR="006C0181" w:rsidRPr="006C0181">
              <w:rPr>
                <w:noProof/>
                <w:webHidden/>
              </w:rPr>
              <w:instrText xml:space="preserve"> PAGEREF _Toc350176423 \h </w:instrText>
            </w:r>
            <w:r w:rsidRPr="006C0181">
              <w:rPr>
                <w:noProof/>
                <w:webHidden/>
              </w:rPr>
            </w:r>
            <w:r w:rsidRPr="006C0181">
              <w:rPr>
                <w:noProof/>
                <w:webHidden/>
              </w:rPr>
              <w:fldChar w:fldCharType="separate"/>
            </w:r>
            <w:r w:rsidR="006C0181" w:rsidRPr="006C0181">
              <w:rPr>
                <w:noProof/>
                <w:webHidden/>
              </w:rPr>
              <w:t>50</w:t>
            </w:r>
            <w:r w:rsidRPr="006C0181">
              <w:rPr>
                <w:noProof/>
                <w:webHidden/>
              </w:rPr>
              <w:fldChar w:fldCharType="end"/>
            </w:r>
          </w:hyperlink>
        </w:p>
        <w:p w:rsidR="006C0181" w:rsidRPr="006C0181" w:rsidRDefault="00C72E73">
          <w:pPr>
            <w:pStyle w:val="Sumrio1"/>
            <w:rPr>
              <w:rFonts w:asciiTheme="minorHAnsi" w:eastAsiaTheme="minorEastAsia" w:hAnsiTheme="minorHAnsi" w:cstheme="minorBidi"/>
              <w:noProof/>
              <w:sz w:val="22"/>
              <w:szCs w:val="22"/>
            </w:rPr>
          </w:pPr>
          <w:hyperlink w:anchor="_Toc350176424" w:history="1">
            <w:r w:rsidR="006C0181" w:rsidRPr="006C0181">
              <w:rPr>
                <w:rStyle w:val="Hyperlink"/>
                <w:noProof/>
              </w:rPr>
              <w:t>6</w:t>
            </w:r>
            <w:r w:rsidR="006C0181" w:rsidRPr="006C0181">
              <w:rPr>
                <w:rFonts w:asciiTheme="minorHAnsi" w:eastAsiaTheme="minorEastAsia" w:hAnsiTheme="minorHAnsi" w:cstheme="minorBidi"/>
                <w:noProof/>
                <w:sz w:val="22"/>
                <w:szCs w:val="22"/>
              </w:rPr>
              <w:tab/>
            </w:r>
            <w:r w:rsidR="006C0181" w:rsidRPr="006C0181">
              <w:rPr>
                <w:rStyle w:val="Hyperlink"/>
                <w:noProof/>
              </w:rPr>
              <w:t>REQUISITOS PARA ASSINATURA DO CONTRATO DE CONCESSÃO</w:t>
            </w:r>
            <w:r w:rsidR="006C0181" w:rsidRPr="006C0181">
              <w:rPr>
                <w:noProof/>
                <w:webHidden/>
              </w:rPr>
              <w:tab/>
            </w:r>
            <w:r w:rsidRPr="006C0181">
              <w:rPr>
                <w:noProof/>
                <w:webHidden/>
              </w:rPr>
              <w:fldChar w:fldCharType="begin"/>
            </w:r>
            <w:r w:rsidR="006C0181" w:rsidRPr="006C0181">
              <w:rPr>
                <w:noProof/>
                <w:webHidden/>
              </w:rPr>
              <w:instrText xml:space="preserve"> PAGEREF _Toc350176424 \h </w:instrText>
            </w:r>
            <w:r w:rsidRPr="006C0181">
              <w:rPr>
                <w:noProof/>
                <w:webHidden/>
              </w:rPr>
            </w:r>
            <w:r w:rsidRPr="006C0181">
              <w:rPr>
                <w:noProof/>
                <w:webHidden/>
              </w:rPr>
              <w:fldChar w:fldCharType="separate"/>
            </w:r>
            <w:r w:rsidR="006C0181" w:rsidRPr="006C0181">
              <w:rPr>
                <w:noProof/>
                <w:webHidden/>
              </w:rPr>
              <w:t>51</w:t>
            </w:r>
            <w:r w:rsidRPr="006C0181">
              <w:rPr>
                <w:noProof/>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425" w:history="1">
            <w:r w:rsidR="006C0181" w:rsidRPr="006C0181">
              <w:rPr>
                <w:rStyle w:val="Hyperlink"/>
                <w:noProof/>
              </w:rPr>
              <w:t>6.1</w:t>
            </w:r>
            <w:r w:rsidR="006C0181" w:rsidRPr="006C0181">
              <w:rPr>
                <w:rFonts w:asciiTheme="minorHAnsi" w:eastAsiaTheme="minorEastAsia" w:hAnsiTheme="minorHAnsi" w:cstheme="minorBidi"/>
                <w:noProof/>
                <w:sz w:val="22"/>
                <w:szCs w:val="22"/>
              </w:rPr>
              <w:tab/>
            </w:r>
            <w:r w:rsidR="006C0181" w:rsidRPr="006C0181">
              <w:rPr>
                <w:rStyle w:val="Hyperlink"/>
                <w:noProof/>
              </w:rPr>
              <w:t>Requisitos para assinatura do Contrato de Concessão pela(s) sociedade(s) empresária(s) vencedora(s) da licitação</w:t>
            </w:r>
            <w:r w:rsidR="006C0181" w:rsidRPr="006C0181">
              <w:rPr>
                <w:noProof/>
                <w:webHidden/>
              </w:rPr>
              <w:tab/>
            </w:r>
            <w:r w:rsidRPr="006C0181">
              <w:rPr>
                <w:noProof/>
                <w:webHidden/>
              </w:rPr>
              <w:fldChar w:fldCharType="begin"/>
            </w:r>
            <w:r w:rsidR="006C0181" w:rsidRPr="006C0181">
              <w:rPr>
                <w:noProof/>
                <w:webHidden/>
              </w:rPr>
              <w:instrText xml:space="preserve"> PAGEREF _Toc350176425 \h </w:instrText>
            </w:r>
            <w:r w:rsidRPr="006C0181">
              <w:rPr>
                <w:noProof/>
                <w:webHidden/>
              </w:rPr>
            </w:r>
            <w:r w:rsidRPr="006C0181">
              <w:rPr>
                <w:noProof/>
                <w:webHidden/>
              </w:rPr>
              <w:fldChar w:fldCharType="separate"/>
            </w:r>
            <w:r w:rsidR="006C0181" w:rsidRPr="006C0181">
              <w:rPr>
                <w:noProof/>
                <w:webHidden/>
              </w:rPr>
              <w:t>51</w:t>
            </w:r>
            <w:r w:rsidRPr="006C0181">
              <w:rPr>
                <w:noProof/>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426" w:history="1">
            <w:r w:rsidR="006C0181" w:rsidRPr="006C0181">
              <w:rPr>
                <w:rStyle w:val="Hyperlink"/>
                <w:noProof/>
              </w:rPr>
              <w:t>6.2</w:t>
            </w:r>
            <w:r w:rsidR="006C0181" w:rsidRPr="006C0181">
              <w:rPr>
                <w:rFonts w:asciiTheme="minorHAnsi" w:eastAsiaTheme="minorEastAsia" w:hAnsiTheme="minorHAnsi" w:cstheme="minorBidi"/>
                <w:noProof/>
                <w:sz w:val="22"/>
                <w:szCs w:val="22"/>
              </w:rPr>
              <w:tab/>
            </w:r>
            <w:r w:rsidR="006C0181" w:rsidRPr="006C0181">
              <w:rPr>
                <w:rStyle w:val="Hyperlink"/>
                <w:noProof/>
              </w:rPr>
              <w:t>Assinatura de Contrato por Sociedade(s) Empresária(s) Afiliada(s)</w:t>
            </w:r>
            <w:r w:rsidR="006C0181" w:rsidRPr="006C0181">
              <w:rPr>
                <w:noProof/>
                <w:webHidden/>
              </w:rPr>
              <w:tab/>
            </w:r>
            <w:r w:rsidRPr="006C0181">
              <w:rPr>
                <w:noProof/>
                <w:webHidden/>
              </w:rPr>
              <w:fldChar w:fldCharType="begin"/>
            </w:r>
            <w:r w:rsidR="006C0181" w:rsidRPr="006C0181">
              <w:rPr>
                <w:noProof/>
                <w:webHidden/>
              </w:rPr>
              <w:instrText xml:space="preserve"> PAGEREF _Toc350176426 \h </w:instrText>
            </w:r>
            <w:r w:rsidRPr="006C0181">
              <w:rPr>
                <w:noProof/>
                <w:webHidden/>
              </w:rPr>
            </w:r>
            <w:r w:rsidRPr="006C0181">
              <w:rPr>
                <w:noProof/>
                <w:webHidden/>
              </w:rPr>
              <w:fldChar w:fldCharType="separate"/>
            </w:r>
            <w:r w:rsidR="006C0181" w:rsidRPr="006C0181">
              <w:rPr>
                <w:noProof/>
                <w:webHidden/>
              </w:rPr>
              <w:t>54</w:t>
            </w:r>
            <w:r w:rsidRPr="006C0181">
              <w:rPr>
                <w:noProof/>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427" w:history="1">
            <w:r w:rsidR="006C0181" w:rsidRPr="006C0181">
              <w:rPr>
                <w:rStyle w:val="Hyperlink"/>
                <w:noProof/>
              </w:rPr>
              <w:t>6.3</w:t>
            </w:r>
            <w:r w:rsidR="006C0181" w:rsidRPr="006C0181">
              <w:rPr>
                <w:rFonts w:asciiTheme="minorHAnsi" w:eastAsiaTheme="minorEastAsia" w:hAnsiTheme="minorHAnsi" w:cstheme="minorBidi"/>
                <w:noProof/>
                <w:sz w:val="22"/>
                <w:szCs w:val="22"/>
              </w:rPr>
              <w:tab/>
            </w:r>
            <w:r w:rsidR="006C0181" w:rsidRPr="006C0181">
              <w:rPr>
                <w:rStyle w:val="Hyperlink"/>
                <w:noProof/>
              </w:rPr>
              <w:t>Casos de Desistência</w:t>
            </w:r>
            <w:r w:rsidR="006C0181" w:rsidRPr="006C0181">
              <w:rPr>
                <w:noProof/>
                <w:webHidden/>
              </w:rPr>
              <w:tab/>
            </w:r>
            <w:r w:rsidRPr="006C0181">
              <w:rPr>
                <w:noProof/>
                <w:webHidden/>
              </w:rPr>
              <w:fldChar w:fldCharType="begin"/>
            </w:r>
            <w:r w:rsidR="006C0181" w:rsidRPr="006C0181">
              <w:rPr>
                <w:noProof/>
                <w:webHidden/>
              </w:rPr>
              <w:instrText xml:space="preserve"> PAGEREF _Toc350176427 \h </w:instrText>
            </w:r>
            <w:r w:rsidRPr="006C0181">
              <w:rPr>
                <w:noProof/>
                <w:webHidden/>
              </w:rPr>
            </w:r>
            <w:r w:rsidRPr="006C0181">
              <w:rPr>
                <w:noProof/>
                <w:webHidden/>
              </w:rPr>
              <w:fldChar w:fldCharType="separate"/>
            </w:r>
            <w:r w:rsidR="006C0181" w:rsidRPr="006C0181">
              <w:rPr>
                <w:noProof/>
                <w:webHidden/>
              </w:rPr>
              <w:t>56</w:t>
            </w:r>
            <w:r w:rsidRPr="006C0181">
              <w:rPr>
                <w:noProof/>
                <w:webHidden/>
              </w:rPr>
              <w:fldChar w:fldCharType="end"/>
            </w:r>
          </w:hyperlink>
        </w:p>
        <w:p w:rsidR="006C0181" w:rsidRPr="006C0181" w:rsidRDefault="00C72E73">
          <w:pPr>
            <w:pStyle w:val="Sumrio3"/>
            <w:rPr>
              <w:rFonts w:asciiTheme="minorHAnsi" w:eastAsiaTheme="minorEastAsia" w:hAnsiTheme="minorHAnsi" w:cstheme="minorBidi"/>
              <w:b w:val="0"/>
              <w:sz w:val="22"/>
              <w:szCs w:val="22"/>
            </w:rPr>
          </w:pPr>
          <w:hyperlink w:anchor="_Toc350176428" w:history="1">
            <w:r w:rsidR="006C0181" w:rsidRPr="006C0181">
              <w:rPr>
                <w:rStyle w:val="Hyperlink"/>
                <w:b w:val="0"/>
              </w:rPr>
              <w:t>6.3.1</w:t>
            </w:r>
            <w:r w:rsidR="006C0181" w:rsidRPr="006C0181">
              <w:rPr>
                <w:rFonts w:asciiTheme="minorHAnsi" w:eastAsiaTheme="minorEastAsia" w:hAnsiTheme="minorHAnsi" w:cstheme="minorBidi"/>
                <w:b w:val="0"/>
                <w:sz w:val="22"/>
                <w:szCs w:val="22"/>
              </w:rPr>
              <w:tab/>
            </w:r>
            <w:r w:rsidR="006C0181" w:rsidRPr="006C0181">
              <w:rPr>
                <w:rStyle w:val="Hyperlink"/>
                <w:b w:val="0"/>
              </w:rPr>
              <w:t>Em caso de consórcio, manifestada por uma das sociedades empresárias participantes</w:t>
            </w:r>
            <w:r w:rsidR="006C0181" w:rsidRPr="006C0181">
              <w:rPr>
                <w:b w:val="0"/>
                <w:webHidden/>
              </w:rPr>
              <w:tab/>
            </w:r>
            <w:r w:rsidRPr="006C0181">
              <w:rPr>
                <w:b w:val="0"/>
                <w:webHidden/>
              </w:rPr>
              <w:fldChar w:fldCharType="begin"/>
            </w:r>
            <w:r w:rsidR="006C0181" w:rsidRPr="006C0181">
              <w:rPr>
                <w:b w:val="0"/>
                <w:webHidden/>
              </w:rPr>
              <w:instrText xml:space="preserve"> PAGEREF _Toc350176428 \h </w:instrText>
            </w:r>
            <w:r w:rsidRPr="006C0181">
              <w:rPr>
                <w:b w:val="0"/>
                <w:webHidden/>
              </w:rPr>
            </w:r>
            <w:r w:rsidRPr="006C0181">
              <w:rPr>
                <w:b w:val="0"/>
                <w:webHidden/>
              </w:rPr>
              <w:fldChar w:fldCharType="separate"/>
            </w:r>
            <w:r w:rsidR="006C0181" w:rsidRPr="006C0181">
              <w:rPr>
                <w:b w:val="0"/>
                <w:webHidden/>
              </w:rPr>
              <w:t>56</w:t>
            </w:r>
            <w:r w:rsidRPr="006C0181">
              <w:rPr>
                <w:b w:val="0"/>
                <w:webHidden/>
              </w:rPr>
              <w:fldChar w:fldCharType="end"/>
            </w:r>
          </w:hyperlink>
        </w:p>
        <w:p w:rsidR="006C0181" w:rsidRPr="006C0181" w:rsidRDefault="00C72E73">
          <w:pPr>
            <w:pStyle w:val="Sumrio3"/>
            <w:rPr>
              <w:rFonts w:asciiTheme="minorHAnsi" w:eastAsiaTheme="minorEastAsia" w:hAnsiTheme="minorHAnsi" w:cstheme="minorBidi"/>
              <w:b w:val="0"/>
              <w:sz w:val="22"/>
              <w:szCs w:val="22"/>
            </w:rPr>
          </w:pPr>
          <w:hyperlink w:anchor="_Toc350176429" w:history="1">
            <w:r w:rsidR="006C0181" w:rsidRPr="006C0181">
              <w:rPr>
                <w:rStyle w:val="Hyperlink"/>
                <w:b w:val="0"/>
              </w:rPr>
              <w:t>6.3.2</w:t>
            </w:r>
            <w:r w:rsidR="006C0181" w:rsidRPr="006C0181">
              <w:rPr>
                <w:rFonts w:asciiTheme="minorHAnsi" w:eastAsiaTheme="minorEastAsia" w:hAnsiTheme="minorHAnsi" w:cstheme="minorBidi"/>
                <w:b w:val="0"/>
                <w:sz w:val="22"/>
                <w:szCs w:val="22"/>
              </w:rPr>
              <w:tab/>
            </w:r>
            <w:r w:rsidR="006C0181" w:rsidRPr="006C0181">
              <w:rPr>
                <w:rStyle w:val="Hyperlink"/>
                <w:b w:val="0"/>
              </w:rPr>
              <w:t>De uma sociedade empresária ou consórcio como um todo</w:t>
            </w:r>
            <w:r w:rsidR="006C0181" w:rsidRPr="006C0181">
              <w:rPr>
                <w:b w:val="0"/>
                <w:webHidden/>
              </w:rPr>
              <w:tab/>
            </w:r>
            <w:r w:rsidRPr="006C0181">
              <w:rPr>
                <w:b w:val="0"/>
                <w:webHidden/>
              </w:rPr>
              <w:fldChar w:fldCharType="begin"/>
            </w:r>
            <w:r w:rsidR="006C0181" w:rsidRPr="006C0181">
              <w:rPr>
                <w:b w:val="0"/>
                <w:webHidden/>
              </w:rPr>
              <w:instrText xml:space="preserve"> PAGEREF _Toc350176429 \h </w:instrText>
            </w:r>
            <w:r w:rsidRPr="006C0181">
              <w:rPr>
                <w:b w:val="0"/>
                <w:webHidden/>
              </w:rPr>
            </w:r>
            <w:r w:rsidRPr="006C0181">
              <w:rPr>
                <w:b w:val="0"/>
                <w:webHidden/>
              </w:rPr>
              <w:fldChar w:fldCharType="separate"/>
            </w:r>
            <w:r w:rsidR="006C0181" w:rsidRPr="006C0181">
              <w:rPr>
                <w:b w:val="0"/>
                <w:webHidden/>
              </w:rPr>
              <w:t>57</w:t>
            </w:r>
            <w:r w:rsidRPr="006C0181">
              <w:rPr>
                <w:b w:val="0"/>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430" w:history="1">
            <w:r w:rsidR="006C0181" w:rsidRPr="006C0181">
              <w:rPr>
                <w:rStyle w:val="Hyperlink"/>
                <w:noProof/>
              </w:rPr>
              <w:t>6.4</w:t>
            </w:r>
            <w:r w:rsidR="006C0181" w:rsidRPr="006C0181">
              <w:rPr>
                <w:rFonts w:asciiTheme="minorHAnsi" w:eastAsiaTheme="minorEastAsia" w:hAnsiTheme="minorHAnsi" w:cstheme="minorBidi"/>
                <w:noProof/>
                <w:sz w:val="22"/>
                <w:szCs w:val="22"/>
              </w:rPr>
              <w:tab/>
            </w:r>
            <w:r w:rsidR="006C0181" w:rsidRPr="006C0181">
              <w:rPr>
                <w:rStyle w:val="Hyperlink"/>
                <w:noProof/>
              </w:rPr>
              <w:t>Contrato por Bloco</w:t>
            </w:r>
            <w:r w:rsidR="006C0181" w:rsidRPr="006C0181">
              <w:rPr>
                <w:noProof/>
                <w:webHidden/>
              </w:rPr>
              <w:tab/>
            </w:r>
            <w:r w:rsidRPr="006C0181">
              <w:rPr>
                <w:noProof/>
                <w:webHidden/>
              </w:rPr>
              <w:fldChar w:fldCharType="begin"/>
            </w:r>
            <w:r w:rsidR="006C0181" w:rsidRPr="006C0181">
              <w:rPr>
                <w:noProof/>
                <w:webHidden/>
              </w:rPr>
              <w:instrText xml:space="preserve"> PAGEREF _Toc350176430 \h </w:instrText>
            </w:r>
            <w:r w:rsidRPr="006C0181">
              <w:rPr>
                <w:noProof/>
                <w:webHidden/>
              </w:rPr>
            </w:r>
            <w:r w:rsidRPr="006C0181">
              <w:rPr>
                <w:noProof/>
                <w:webHidden/>
              </w:rPr>
              <w:fldChar w:fldCharType="separate"/>
            </w:r>
            <w:r w:rsidR="006C0181" w:rsidRPr="006C0181">
              <w:rPr>
                <w:noProof/>
                <w:webHidden/>
              </w:rPr>
              <w:t>57</w:t>
            </w:r>
            <w:r w:rsidRPr="006C0181">
              <w:rPr>
                <w:noProof/>
                <w:webHidden/>
              </w:rPr>
              <w:fldChar w:fldCharType="end"/>
            </w:r>
          </w:hyperlink>
        </w:p>
        <w:p w:rsidR="006C0181" w:rsidRPr="006C0181" w:rsidRDefault="00C72E73">
          <w:pPr>
            <w:pStyle w:val="Sumrio1"/>
            <w:rPr>
              <w:rFonts w:asciiTheme="minorHAnsi" w:eastAsiaTheme="minorEastAsia" w:hAnsiTheme="minorHAnsi" w:cstheme="minorBidi"/>
              <w:noProof/>
              <w:sz w:val="22"/>
              <w:szCs w:val="22"/>
            </w:rPr>
          </w:pPr>
          <w:hyperlink w:anchor="_Toc350176431" w:history="1">
            <w:r w:rsidR="006C0181" w:rsidRPr="006C0181">
              <w:rPr>
                <w:rStyle w:val="Hyperlink"/>
                <w:noProof/>
              </w:rPr>
              <w:t>7</w:t>
            </w:r>
            <w:r w:rsidR="006C0181" w:rsidRPr="006C0181">
              <w:rPr>
                <w:rFonts w:asciiTheme="minorHAnsi" w:eastAsiaTheme="minorEastAsia" w:hAnsiTheme="minorHAnsi" w:cstheme="minorBidi"/>
                <w:noProof/>
                <w:sz w:val="22"/>
                <w:szCs w:val="22"/>
              </w:rPr>
              <w:tab/>
            </w:r>
            <w:r w:rsidR="006C0181" w:rsidRPr="006C0181">
              <w:rPr>
                <w:rStyle w:val="Hyperlink"/>
                <w:noProof/>
              </w:rPr>
              <w:t>DAS PENALIDADES</w:t>
            </w:r>
            <w:r w:rsidR="006C0181" w:rsidRPr="006C0181">
              <w:rPr>
                <w:noProof/>
                <w:webHidden/>
              </w:rPr>
              <w:tab/>
            </w:r>
            <w:r w:rsidRPr="006C0181">
              <w:rPr>
                <w:noProof/>
                <w:webHidden/>
              </w:rPr>
              <w:fldChar w:fldCharType="begin"/>
            </w:r>
            <w:r w:rsidR="006C0181" w:rsidRPr="006C0181">
              <w:rPr>
                <w:noProof/>
                <w:webHidden/>
              </w:rPr>
              <w:instrText xml:space="preserve"> PAGEREF _Toc350176431 \h </w:instrText>
            </w:r>
            <w:r w:rsidRPr="006C0181">
              <w:rPr>
                <w:noProof/>
                <w:webHidden/>
              </w:rPr>
            </w:r>
            <w:r w:rsidRPr="006C0181">
              <w:rPr>
                <w:noProof/>
                <w:webHidden/>
              </w:rPr>
              <w:fldChar w:fldCharType="separate"/>
            </w:r>
            <w:r w:rsidR="006C0181" w:rsidRPr="006C0181">
              <w:rPr>
                <w:noProof/>
                <w:webHidden/>
              </w:rPr>
              <w:t>58</w:t>
            </w:r>
            <w:r w:rsidRPr="006C0181">
              <w:rPr>
                <w:noProof/>
                <w:webHidden/>
              </w:rPr>
              <w:fldChar w:fldCharType="end"/>
            </w:r>
          </w:hyperlink>
        </w:p>
        <w:p w:rsidR="006C0181" w:rsidRPr="006C0181" w:rsidRDefault="00C72E73">
          <w:pPr>
            <w:pStyle w:val="Sumrio1"/>
            <w:rPr>
              <w:rFonts w:asciiTheme="minorHAnsi" w:eastAsiaTheme="minorEastAsia" w:hAnsiTheme="minorHAnsi" w:cstheme="minorBidi"/>
              <w:noProof/>
              <w:sz w:val="22"/>
              <w:szCs w:val="22"/>
            </w:rPr>
          </w:pPr>
          <w:hyperlink w:anchor="_Toc350176432" w:history="1">
            <w:r w:rsidR="006C0181" w:rsidRPr="006C0181">
              <w:rPr>
                <w:rStyle w:val="Hyperlink"/>
                <w:noProof/>
              </w:rPr>
              <w:t>8</w:t>
            </w:r>
            <w:r w:rsidR="006C0181" w:rsidRPr="006C0181">
              <w:rPr>
                <w:rFonts w:asciiTheme="minorHAnsi" w:eastAsiaTheme="minorEastAsia" w:hAnsiTheme="minorHAnsi" w:cstheme="minorBidi"/>
                <w:noProof/>
                <w:sz w:val="22"/>
                <w:szCs w:val="22"/>
              </w:rPr>
              <w:tab/>
            </w:r>
            <w:r w:rsidR="006C0181" w:rsidRPr="006C0181">
              <w:rPr>
                <w:rStyle w:val="Hyperlink"/>
                <w:noProof/>
              </w:rPr>
              <w:t>ESCLARECIMENTOS COMPLEMENTARES SOBRE A LICITAÇÃO</w:t>
            </w:r>
            <w:r w:rsidR="006C0181" w:rsidRPr="006C0181">
              <w:rPr>
                <w:noProof/>
                <w:webHidden/>
              </w:rPr>
              <w:tab/>
            </w:r>
            <w:r w:rsidRPr="006C0181">
              <w:rPr>
                <w:noProof/>
                <w:webHidden/>
              </w:rPr>
              <w:fldChar w:fldCharType="begin"/>
            </w:r>
            <w:r w:rsidR="006C0181" w:rsidRPr="006C0181">
              <w:rPr>
                <w:noProof/>
                <w:webHidden/>
              </w:rPr>
              <w:instrText xml:space="preserve"> PAGEREF _Toc350176432 \h </w:instrText>
            </w:r>
            <w:r w:rsidRPr="006C0181">
              <w:rPr>
                <w:noProof/>
                <w:webHidden/>
              </w:rPr>
            </w:r>
            <w:r w:rsidRPr="006C0181">
              <w:rPr>
                <w:noProof/>
                <w:webHidden/>
              </w:rPr>
              <w:fldChar w:fldCharType="separate"/>
            </w:r>
            <w:r w:rsidR="006C0181" w:rsidRPr="006C0181">
              <w:rPr>
                <w:noProof/>
                <w:webHidden/>
              </w:rPr>
              <w:t>59</w:t>
            </w:r>
            <w:r w:rsidRPr="006C0181">
              <w:rPr>
                <w:noProof/>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433" w:history="1">
            <w:r w:rsidR="006C0181" w:rsidRPr="006C0181">
              <w:rPr>
                <w:rStyle w:val="Hyperlink"/>
                <w:noProof/>
              </w:rPr>
              <w:t>8.1</w:t>
            </w:r>
            <w:r w:rsidR="006C0181" w:rsidRPr="006C0181">
              <w:rPr>
                <w:rFonts w:asciiTheme="minorHAnsi" w:eastAsiaTheme="minorEastAsia" w:hAnsiTheme="minorHAnsi" w:cstheme="minorBidi"/>
                <w:noProof/>
                <w:sz w:val="22"/>
                <w:szCs w:val="22"/>
              </w:rPr>
              <w:tab/>
            </w:r>
            <w:r w:rsidR="006C0181" w:rsidRPr="006C0181">
              <w:rPr>
                <w:rStyle w:val="Hyperlink"/>
                <w:noProof/>
              </w:rPr>
              <w:t>Foro</w:t>
            </w:r>
            <w:r w:rsidR="006C0181" w:rsidRPr="006C0181">
              <w:rPr>
                <w:noProof/>
                <w:webHidden/>
              </w:rPr>
              <w:tab/>
            </w:r>
            <w:r w:rsidRPr="006C0181">
              <w:rPr>
                <w:noProof/>
                <w:webHidden/>
              </w:rPr>
              <w:fldChar w:fldCharType="begin"/>
            </w:r>
            <w:r w:rsidR="006C0181" w:rsidRPr="006C0181">
              <w:rPr>
                <w:noProof/>
                <w:webHidden/>
              </w:rPr>
              <w:instrText xml:space="preserve"> PAGEREF _Toc350176433 \h </w:instrText>
            </w:r>
            <w:r w:rsidRPr="006C0181">
              <w:rPr>
                <w:noProof/>
                <w:webHidden/>
              </w:rPr>
            </w:r>
            <w:r w:rsidRPr="006C0181">
              <w:rPr>
                <w:noProof/>
                <w:webHidden/>
              </w:rPr>
              <w:fldChar w:fldCharType="separate"/>
            </w:r>
            <w:r w:rsidR="006C0181" w:rsidRPr="006C0181">
              <w:rPr>
                <w:noProof/>
                <w:webHidden/>
              </w:rPr>
              <w:t>59</w:t>
            </w:r>
            <w:r w:rsidRPr="006C0181">
              <w:rPr>
                <w:noProof/>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434" w:history="1">
            <w:r w:rsidR="006C0181" w:rsidRPr="006C0181">
              <w:rPr>
                <w:rStyle w:val="Hyperlink"/>
                <w:noProof/>
              </w:rPr>
              <w:t>8.2</w:t>
            </w:r>
            <w:r w:rsidR="006C0181" w:rsidRPr="006C0181">
              <w:rPr>
                <w:rFonts w:asciiTheme="minorHAnsi" w:eastAsiaTheme="minorEastAsia" w:hAnsiTheme="minorHAnsi" w:cstheme="minorBidi"/>
                <w:noProof/>
                <w:sz w:val="22"/>
                <w:szCs w:val="22"/>
              </w:rPr>
              <w:tab/>
            </w:r>
            <w:r w:rsidR="006C0181" w:rsidRPr="006C0181">
              <w:rPr>
                <w:rStyle w:val="Hyperlink"/>
                <w:noProof/>
              </w:rPr>
              <w:t>Informações e Consultas</w:t>
            </w:r>
            <w:r w:rsidR="006C0181" w:rsidRPr="006C0181">
              <w:rPr>
                <w:noProof/>
                <w:webHidden/>
              </w:rPr>
              <w:tab/>
            </w:r>
            <w:r w:rsidRPr="006C0181">
              <w:rPr>
                <w:noProof/>
                <w:webHidden/>
              </w:rPr>
              <w:fldChar w:fldCharType="begin"/>
            </w:r>
            <w:r w:rsidR="006C0181" w:rsidRPr="006C0181">
              <w:rPr>
                <w:noProof/>
                <w:webHidden/>
              </w:rPr>
              <w:instrText xml:space="preserve"> PAGEREF _Toc350176434 \h </w:instrText>
            </w:r>
            <w:r w:rsidRPr="006C0181">
              <w:rPr>
                <w:noProof/>
                <w:webHidden/>
              </w:rPr>
            </w:r>
            <w:r w:rsidRPr="006C0181">
              <w:rPr>
                <w:noProof/>
                <w:webHidden/>
              </w:rPr>
              <w:fldChar w:fldCharType="separate"/>
            </w:r>
            <w:r w:rsidR="006C0181" w:rsidRPr="006C0181">
              <w:rPr>
                <w:noProof/>
                <w:webHidden/>
              </w:rPr>
              <w:t>59</w:t>
            </w:r>
            <w:r w:rsidRPr="006C0181">
              <w:rPr>
                <w:noProof/>
                <w:webHidden/>
              </w:rPr>
              <w:fldChar w:fldCharType="end"/>
            </w:r>
          </w:hyperlink>
        </w:p>
        <w:p w:rsidR="006C0181" w:rsidRPr="006C0181" w:rsidRDefault="00C72E73">
          <w:pPr>
            <w:pStyle w:val="Sumrio1"/>
            <w:rPr>
              <w:rFonts w:asciiTheme="minorHAnsi" w:eastAsiaTheme="minorEastAsia" w:hAnsiTheme="minorHAnsi" w:cstheme="minorBidi"/>
              <w:noProof/>
              <w:sz w:val="22"/>
              <w:szCs w:val="22"/>
            </w:rPr>
          </w:pPr>
          <w:hyperlink w:anchor="_Toc350176435" w:history="1">
            <w:r w:rsidR="006C0181" w:rsidRPr="006C0181">
              <w:rPr>
                <w:rStyle w:val="Hyperlink"/>
                <w:noProof/>
              </w:rPr>
              <w:t>9</w:t>
            </w:r>
            <w:r w:rsidR="006C0181" w:rsidRPr="006C0181">
              <w:rPr>
                <w:rFonts w:asciiTheme="minorHAnsi" w:eastAsiaTheme="minorEastAsia" w:hAnsiTheme="minorHAnsi" w:cstheme="minorBidi"/>
                <w:noProof/>
                <w:sz w:val="22"/>
                <w:szCs w:val="22"/>
              </w:rPr>
              <w:tab/>
            </w:r>
            <w:r w:rsidR="006C0181" w:rsidRPr="006C0181">
              <w:rPr>
                <w:rStyle w:val="Hyperlink"/>
                <w:noProof/>
              </w:rPr>
              <w:t>RECURSOS ADMINISTRATIVOS</w:t>
            </w:r>
            <w:r w:rsidR="006C0181" w:rsidRPr="006C0181">
              <w:rPr>
                <w:noProof/>
                <w:webHidden/>
              </w:rPr>
              <w:tab/>
            </w:r>
            <w:r w:rsidRPr="006C0181">
              <w:rPr>
                <w:noProof/>
                <w:webHidden/>
              </w:rPr>
              <w:fldChar w:fldCharType="begin"/>
            </w:r>
            <w:r w:rsidR="006C0181" w:rsidRPr="006C0181">
              <w:rPr>
                <w:noProof/>
                <w:webHidden/>
              </w:rPr>
              <w:instrText xml:space="preserve"> PAGEREF _Toc350176435 \h </w:instrText>
            </w:r>
            <w:r w:rsidRPr="006C0181">
              <w:rPr>
                <w:noProof/>
                <w:webHidden/>
              </w:rPr>
            </w:r>
            <w:r w:rsidRPr="006C0181">
              <w:rPr>
                <w:noProof/>
                <w:webHidden/>
              </w:rPr>
              <w:fldChar w:fldCharType="separate"/>
            </w:r>
            <w:r w:rsidR="006C0181" w:rsidRPr="006C0181">
              <w:rPr>
                <w:noProof/>
                <w:webHidden/>
              </w:rPr>
              <w:t>61</w:t>
            </w:r>
            <w:r w:rsidRPr="006C0181">
              <w:rPr>
                <w:noProof/>
                <w:webHidden/>
              </w:rPr>
              <w:fldChar w:fldCharType="end"/>
            </w:r>
          </w:hyperlink>
        </w:p>
        <w:p w:rsidR="006C0181" w:rsidRPr="006C0181" w:rsidRDefault="00C72E73">
          <w:pPr>
            <w:pStyle w:val="Sumrio1"/>
            <w:rPr>
              <w:rFonts w:asciiTheme="minorHAnsi" w:eastAsiaTheme="minorEastAsia" w:hAnsiTheme="minorHAnsi" w:cstheme="minorBidi"/>
              <w:noProof/>
              <w:sz w:val="22"/>
              <w:szCs w:val="22"/>
            </w:rPr>
          </w:pPr>
          <w:hyperlink w:anchor="_Toc350176436" w:history="1">
            <w:r w:rsidR="006C0181" w:rsidRPr="006C0181">
              <w:rPr>
                <w:rStyle w:val="Hyperlink"/>
                <w:noProof/>
              </w:rPr>
              <w:t>10</w:t>
            </w:r>
            <w:r w:rsidR="006C0181" w:rsidRPr="006C0181">
              <w:rPr>
                <w:rFonts w:asciiTheme="minorHAnsi" w:eastAsiaTheme="minorEastAsia" w:hAnsiTheme="minorHAnsi" w:cstheme="minorBidi"/>
                <w:noProof/>
                <w:sz w:val="22"/>
                <w:szCs w:val="22"/>
              </w:rPr>
              <w:tab/>
            </w:r>
            <w:r w:rsidR="006C0181" w:rsidRPr="006C0181">
              <w:rPr>
                <w:rStyle w:val="Hyperlink"/>
                <w:noProof/>
              </w:rPr>
              <w:t>DIREITOS E PRERROGATIVAS DA ANP</w:t>
            </w:r>
            <w:r w:rsidR="006C0181" w:rsidRPr="006C0181">
              <w:rPr>
                <w:noProof/>
                <w:webHidden/>
              </w:rPr>
              <w:tab/>
            </w:r>
            <w:r w:rsidRPr="006C0181">
              <w:rPr>
                <w:noProof/>
                <w:webHidden/>
              </w:rPr>
              <w:fldChar w:fldCharType="begin"/>
            </w:r>
            <w:r w:rsidR="006C0181" w:rsidRPr="006C0181">
              <w:rPr>
                <w:noProof/>
                <w:webHidden/>
              </w:rPr>
              <w:instrText xml:space="preserve"> PAGEREF _Toc350176436 \h </w:instrText>
            </w:r>
            <w:r w:rsidRPr="006C0181">
              <w:rPr>
                <w:noProof/>
                <w:webHidden/>
              </w:rPr>
            </w:r>
            <w:r w:rsidRPr="006C0181">
              <w:rPr>
                <w:noProof/>
                <w:webHidden/>
              </w:rPr>
              <w:fldChar w:fldCharType="separate"/>
            </w:r>
            <w:r w:rsidR="006C0181" w:rsidRPr="006C0181">
              <w:rPr>
                <w:noProof/>
                <w:webHidden/>
              </w:rPr>
              <w:t>62</w:t>
            </w:r>
            <w:r w:rsidRPr="006C0181">
              <w:rPr>
                <w:noProof/>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437" w:history="1">
            <w:r w:rsidR="006C0181" w:rsidRPr="006C0181">
              <w:rPr>
                <w:rStyle w:val="Hyperlink"/>
                <w:noProof/>
              </w:rPr>
              <w:t>10.1</w:t>
            </w:r>
            <w:r w:rsidR="006C0181" w:rsidRPr="006C0181">
              <w:rPr>
                <w:rFonts w:asciiTheme="minorHAnsi" w:eastAsiaTheme="minorEastAsia" w:hAnsiTheme="minorHAnsi" w:cstheme="minorBidi"/>
                <w:noProof/>
                <w:sz w:val="22"/>
                <w:szCs w:val="22"/>
              </w:rPr>
              <w:tab/>
            </w:r>
            <w:r w:rsidR="006C0181" w:rsidRPr="006C0181">
              <w:rPr>
                <w:rStyle w:val="Hyperlink"/>
                <w:noProof/>
              </w:rPr>
              <w:t>Revogação e Anulação da Licitação</w:t>
            </w:r>
            <w:r w:rsidR="006C0181" w:rsidRPr="006C0181">
              <w:rPr>
                <w:noProof/>
                <w:webHidden/>
              </w:rPr>
              <w:tab/>
            </w:r>
            <w:r w:rsidRPr="006C0181">
              <w:rPr>
                <w:noProof/>
                <w:webHidden/>
              </w:rPr>
              <w:fldChar w:fldCharType="begin"/>
            </w:r>
            <w:r w:rsidR="006C0181" w:rsidRPr="006C0181">
              <w:rPr>
                <w:noProof/>
                <w:webHidden/>
              </w:rPr>
              <w:instrText xml:space="preserve"> PAGEREF _Toc350176437 \h </w:instrText>
            </w:r>
            <w:r w:rsidRPr="006C0181">
              <w:rPr>
                <w:noProof/>
                <w:webHidden/>
              </w:rPr>
            </w:r>
            <w:r w:rsidRPr="006C0181">
              <w:rPr>
                <w:noProof/>
                <w:webHidden/>
              </w:rPr>
              <w:fldChar w:fldCharType="separate"/>
            </w:r>
            <w:r w:rsidR="006C0181" w:rsidRPr="006C0181">
              <w:rPr>
                <w:noProof/>
                <w:webHidden/>
              </w:rPr>
              <w:t>62</w:t>
            </w:r>
            <w:r w:rsidRPr="006C0181">
              <w:rPr>
                <w:noProof/>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438" w:history="1">
            <w:r w:rsidR="006C0181" w:rsidRPr="006C0181">
              <w:rPr>
                <w:rStyle w:val="Hyperlink"/>
                <w:noProof/>
              </w:rPr>
              <w:t>10.2</w:t>
            </w:r>
            <w:r w:rsidR="006C0181" w:rsidRPr="006C0181">
              <w:rPr>
                <w:rFonts w:asciiTheme="minorHAnsi" w:eastAsiaTheme="minorEastAsia" w:hAnsiTheme="minorHAnsi" w:cstheme="minorBidi"/>
                <w:noProof/>
                <w:sz w:val="22"/>
                <w:szCs w:val="22"/>
              </w:rPr>
              <w:tab/>
            </w:r>
            <w:r w:rsidR="006C0181" w:rsidRPr="006C0181">
              <w:rPr>
                <w:rStyle w:val="Hyperlink"/>
                <w:noProof/>
              </w:rPr>
              <w:t>Revisão de Prazos, Condições e Procedimentos</w:t>
            </w:r>
            <w:r w:rsidR="006C0181" w:rsidRPr="006C0181">
              <w:rPr>
                <w:noProof/>
                <w:webHidden/>
              </w:rPr>
              <w:tab/>
            </w:r>
            <w:r w:rsidRPr="006C0181">
              <w:rPr>
                <w:noProof/>
                <w:webHidden/>
              </w:rPr>
              <w:fldChar w:fldCharType="begin"/>
            </w:r>
            <w:r w:rsidR="006C0181" w:rsidRPr="006C0181">
              <w:rPr>
                <w:noProof/>
                <w:webHidden/>
              </w:rPr>
              <w:instrText xml:space="preserve"> PAGEREF _Toc350176438 \h </w:instrText>
            </w:r>
            <w:r w:rsidRPr="006C0181">
              <w:rPr>
                <w:noProof/>
                <w:webHidden/>
              </w:rPr>
            </w:r>
            <w:r w:rsidRPr="006C0181">
              <w:rPr>
                <w:noProof/>
                <w:webHidden/>
              </w:rPr>
              <w:fldChar w:fldCharType="separate"/>
            </w:r>
            <w:r w:rsidR="006C0181" w:rsidRPr="006C0181">
              <w:rPr>
                <w:noProof/>
                <w:webHidden/>
              </w:rPr>
              <w:t>62</w:t>
            </w:r>
            <w:r w:rsidRPr="006C0181">
              <w:rPr>
                <w:noProof/>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439" w:history="1">
            <w:r w:rsidR="006C0181" w:rsidRPr="006C0181">
              <w:rPr>
                <w:rStyle w:val="Hyperlink"/>
                <w:noProof/>
              </w:rPr>
              <w:t>10.3</w:t>
            </w:r>
            <w:r w:rsidR="006C0181" w:rsidRPr="006C0181">
              <w:rPr>
                <w:rFonts w:asciiTheme="minorHAnsi" w:eastAsiaTheme="minorEastAsia" w:hAnsiTheme="minorHAnsi" w:cstheme="minorBidi"/>
                <w:noProof/>
                <w:sz w:val="22"/>
                <w:szCs w:val="22"/>
              </w:rPr>
              <w:tab/>
            </w:r>
            <w:r w:rsidR="006C0181" w:rsidRPr="006C0181">
              <w:rPr>
                <w:rStyle w:val="Hyperlink"/>
                <w:noProof/>
              </w:rPr>
              <w:t>Casos Omissos</w:t>
            </w:r>
            <w:r w:rsidR="006C0181" w:rsidRPr="006C0181">
              <w:rPr>
                <w:noProof/>
                <w:webHidden/>
              </w:rPr>
              <w:tab/>
            </w:r>
            <w:r w:rsidRPr="006C0181">
              <w:rPr>
                <w:noProof/>
                <w:webHidden/>
              </w:rPr>
              <w:fldChar w:fldCharType="begin"/>
            </w:r>
            <w:r w:rsidR="006C0181" w:rsidRPr="006C0181">
              <w:rPr>
                <w:noProof/>
                <w:webHidden/>
              </w:rPr>
              <w:instrText xml:space="preserve"> PAGEREF _Toc350176439 \h </w:instrText>
            </w:r>
            <w:r w:rsidRPr="006C0181">
              <w:rPr>
                <w:noProof/>
                <w:webHidden/>
              </w:rPr>
            </w:r>
            <w:r w:rsidRPr="006C0181">
              <w:rPr>
                <w:noProof/>
                <w:webHidden/>
              </w:rPr>
              <w:fldChar w:fldCharType="separate"/>
            </w:r>
            <w:r w:rsidR="006C0181" w:rsidRPr="006C0181">
              <w:rPr>
                <w:noProof/>
                <w:webHidden/>
              </w:rPr>
              <w:t>62</w:t>
            </w:r>
            <w:r w:rsidRPr="006C0181">
              <w:rPr>
                <w:noProof/>
                <w:webHidden/>
              </w:rPr>
              <w:fldChar w:fldCharType="end"/>
            </w:r>
          </w:hyperlink>
        </w:p>
        <w:p w:rsidR="006C0181" w:rsidRPr="006C0181" w:rsidRDefault="00C72E73">
          <w:pPr>
            <w:pStyle w:val="Sumrio1"/>
            <w:rPr>
              <w:rFonts w:asciiTheme="minorHAnsi" w:eastAsiaTheme="minorEastAsia" w:hAnsiTheme="minorHAnsi" w:cstheme="minorBidi"/>
              <w:noProof/>
              <w:sz w:val="22"/>
              <w:szCs w:val="22"/>
            </w:rPr>
          </w:pPr>
          <w:hyperlink w:anchor="_Toc350176440" w:history="1">
            <w:r w:rsidR="006C0181" w:rsidRPr="006C0181">
              <w:rPr>
                <w:rStyle w:val="Hyperlink"/>
                <w:noProof/>
              </w:rPr>
              <w:t>ANEXO I - DETALHAMENTO DOS BLOCOS EM OFERTA</w:t>
            </w:r>
            <w:r w:rsidR="006C0181" w:rsidRPr="006C0181">
              <w:rPr>
                <w:noProof/>
                <w:webHidden/>
              </w:rPr>
              <w:tab/>
            </w:r>
            <w:r w:rsidRPr="006C0181">
              <w:rPr>
                <w:noProof/>
                <w:webHidden/>
              </w:rPr>
              <w:fldChar w:fldCharType="begin"/>
            </w:r>
            <w:r w:rsidR="006C0181" w:rsidRPr="006C0181">
              <w:rPr>
                <w:noProof/>
                <w:webHidden/>
              </w:rPr>
              <w:instrText xml:space="preserve"> PAGEREF _Toc350176440 \h </w:instrText>
            </w:r>
            <w:r w:rsidRPr="006C0181">
              <w:rPr>
                <w:noProof/>
                <w:webHidden/>
              </w:rPr>
            </w:r>
            <w:r w:rsidRPr="006C0181">
              <w:rPr>
                <w:noProof/>
                <w:webHidden/>
              </w:rPr>
              <w:fldChar w:fldCharType="separate"/>
            </w:r>
            <w:r w:rsidR="006C0181" w:rsidRPr="006C0181">
              <w:rPr>
                <w:noProof/>
                <w:webHidden/>
              </w:rPr>
              <w:t>63</w:t>
            </w:r>
            <w:r w:rsidRPr="006C0181">
              <w:rPr>
                <w:noProof/>
                <w:webHidden/>
              </w:rPr>
              <w:fldChar w:fldCharType="end"/>
            </w:r>
          </w:hyperlink>
        </w:p>
        <w:p w:rsidR="006C0181" w:rsidRPr="006C0181" w:rsidRDefault="00C72E73">
          <w:pPr>
            <w:pStyle w:val="Sumrio1"/>
            <w:rPr>
              <w:rFonts w:asciiTheme="minorHAnsi" w:eastAsiaTheme="minorEastAsia" w:hAnsiTheme="minorHAnsi" w:cstheme="minorBidi"/>
              <w:noProof/>
              <w:sz w:val="22"/>
              <w:szCs w:val="22"/>
            </w:rPr>
          </w:pPr>
          <w:hyperlink w:anchor="_Toc350176441" w:history="1">
            <w:r w:rsidR="006C0181" w:rsidRPr="006C0181">
              <w:rPr>
                <w:rStyle w:val="Hyperlink"/>
                <w:noProof/>
              </w:rPr>
              <w:t>ANEXO II - PAGAMENTO DAS TAXAS DE PARTICIPAÇÃO</w:t>
            </w:r>
            <w:r w:rsidR="006C0181" w:rsidRPr="006C0181">
              <w:rPr>
                <w:noProof/>
                <w:webHidden/>
              </w:rPr>
              <w:tab/>
            </w:r>
            <w:r w:rsidRPr="006C0181">
              <w:rPr>
                <w:noProof/>
                <w:webHidden/>
              </w:rPr>
              <w:fldChar w:fldCharType="begin"/>
            </w:r>
            <w:r w:rsidR="006C0181" w:rsidRPr="006C0181">
              <w:rPr>
                <w:noProof/>
                <w:webHidden/>
              </w:rPr>
              <w:instrText xml:space="preserve"> PAGEREF _Toc350176441 \h </w:instrText>
            </w:r>
            <w:r w:rsidRPr="006C0181">
              <w:rPr>
                <w:noProof/>
                <w:webHidden/>
              </w:rPr>
            </w:r>
            <w:r w:rsidRPr="006C0181">
              <w:rPr>
                <w:noProof/>
                <w:webHidden/>
              </w:rPr>
              <w:fldChar w:fldCharType="separate"/>
            </w:r>
            <w:r w:rsidR="006C0181" w:rsidRPr="006C0181">
              <w:rPr>
                <w:noProof/>
                <w:webHidden/>
              </w:rPr>
              <w:t>140</w:t>
            </w:r>
            <w:r w:rsidRPr="006C0181">
              <w:rPr>
                <w:noProof/>
                <w:webHidden/>
              </w:rPr>
              <w:fldChar w:fldCharType="end"/>
            </w:r>
          </w:hyperlink>
        </w:p>
        <w:p w:rsidR="006C0181" w:rsidRPr="006C0181" w:rsidRDefault="00C72E73">
          <w:pPr>
            <w:pStyle w:val="Sumrio1"/>
            <w:rPr>
              <w:rFonts w:asciiTheme="minorHAnsi" w:eastAsiaTheme="minorEastAsia" w:hAnsiTheme="minorHAnsi" w:cstheme="minorBidi"/>
              <w:noProof/>
              <w:sz w:val="22"/>
              <w:szCs w:val="22"/>
            </w:rPr>
          </w:pPr>
          <w:hyperlink w:anchor="_Toc350176442" w:history="1">
            <w:r w:rsidR="006C0181" w:rsidRPr="006C0181">
              <w:rPr>
                <w:rStyle w:val="Hyperlink"/>
                <w:noProof/>
              </w:rPr>
              <w:t>ANEXO III - DECLARAÇÃO DE CONFORMIDADE - LISTA DE DOCUMENTOS PARA A HABILITAÇÃO</w:t>
            </w:r>
            <w:r w:rsidR="006C0181" w:rsidRPr="006C0181">
              <w:rPr>
                <w:noProof/>
                <w:webHidden/>
              </w:rPr>
              <w:tab/>
            </w:r>
            <w:r w:rsidRPr="006C0181">
              <w:rPr>
                <w:noProof/>
                <w:webHidden/>
              </w:rPr>
              <w:fldChar w:fldCharType="begin"/>
            </w:r>
            <w:r w:rsidR="006C0181" w:rsidRPr="006C0181">
              <w:rPr>
                <w:noProof/>
                <w:webHidden/>
              </w:rPr>
              <w:instrText xml:space="preserve"> PAGEREF _Toc350176442 \h </w:instrText>
            </w:r>
            <w:r w:rsidRPr="006C0181">
              <w:rPr>
                <w:noProof/>
                <w:webHidden/>
              </w:rPr>
            </w:r>
            <w:r w:rsidRPr="006C0181">
              <w:rPr>
                <w:noProof/>
                <w:webHidden/>
              </w:rPr>
              <w:fldChar w:fldCharType="separate"/>
            </w:r>
            <w:r w:rsidR="006C0181" w:rsidRPr="006C0181">
              <w:rPr>
                <w:noProof/>
                <w:webHidden/>
              </w:rPr>
              <w:t>141</w:t>
            </w:r>
            <w:r w:rsidRPr="006C0181">
              <w:rPr>
                <w:noProof/>
                <w:webHidden/>
              </w:rPr>
              <w:fldChar w:fldCharType="end"/>
            </w:r>
          </w:hyperlink>
        </w:p>
        <w:p w:rsidR="006C0181" w:rsidRPr="006C0181" w:rsidRDefault="00C72E73">
          <w:pPr>
            <w:pStyle w:val="Sumrio1"/>
            <w:rPr>
              <w:rFonts w:asciiTheme="minorHAnsi" w:eastAsiaTheme="minorEastAsia" w:hAnsiTheme="minorHAnsi" w:cstheme="minorBidi"/>
              <w:noProof/>
              <w:sz w:val="22"/>
              <w:szCs w:val="22"/>
            </w:rPr>
          </w:pPr>
          <w:hyperlink w:anchor="_Toc350176443" w:history="1">
            <w:r w:rsidR="006C0181" w:rsidRPr="006C0181">
              <w:rPr>
                <w:rStyle w:val="Hyperlink"/>
                <w:noProof/>
              </w:rPr>
              <w:t>ANEXO IV - CARTA DE APRESENTAÇÃO DE MANIFESTAÇÃO DE INTERESSE</w:t>
            </w:r>
            <w:r w:rsidR="006C0181" w:rsidRPr="006C0181">
              <w:rPr>
                <w:noProof/>
                <w:webHidden/>
              </w:rPr>
              <w:tab/>
            </w:r>
            <w:r w:rsidRPr="006C0181">
              <w:rPr>
                <w:noProof/>
                <w:webHidden/>
              </w:rPr>
              <w:fldChar w:fldCharType="begin"/>
            </w:r>
            <w:r w:rsidR="006C0181" w:rsidRPr="006C0181">
              <w:rPr>
                <w:noProof/>
                <w:webHidden/>
              </w:rPr>
              <w:instrText xml:space="preserve"> PAGEREF _Toc350176443 \h </w:instrText>
            </w:r>
            <w:r w:rsidRPr="006C0181">
              <w:rPr>
                <w:noProof/>
                <w:webHidden/>
              </w:rPr>
            </w:r>
            <w:r w:rsidRPr="006C0181">
              <w:rPr>
                <w:noProof/>
                <w:webHidden/>
              </w:rPr>
              <w:fldChar w:fldCharType="separate"/>
            </w:r>
            <w:r w:rsidR="006C0181" w:rsidRPr="006C0181">
              <w:rPr>
                <w:noProof/>
                <w:webHidden/>
              </w:rPr>
              <w:t>143</w:t>
            </w:r>
            <w:r w:rsidRPr="006C0181">
              <w:rPr>
                <w:noProof/>
                <w:webHidden/>
              </w:rPr>
              <w:fldChar w:fldCharType="end"/>
            </w:r>
          </w:hyperlink>
        </w:p>
        <w:p w:rsidR="006C0181" w:rsidRPr="006C0181" w:rsidRDefault="00C72E73">
          <w:pPr>
            <w:pStyle w:val="Sumrio1"/>
            <w:rPr>
              <w:rFonts w:asciiTheme="minorHAnsi" w:eastAsiaTheme="minorEastAsia" w:hAnsiTheme="minorHAnsi" w:cstheme="minorBidi"/>
              <w:noProof/>
              <w:sz w:val="22"/>
              <w:szCs w:val="22"/>
            </w:rPr>
          </w:pPr>
          <w:hyperlink w:anchor="_Toc350176444" w:history="1">
            <w:r w:rsidR="006C0181" w:rsidRPr="006C0181">
              <w:rPr>
                <w:rStyle w:val="Hyperlink"/>
                <w:noProof/>
              </w:rPr>
              <w:t>ANEXO V - PROCURAÇÃO PARA NOMEAÇÃO DO REPRESENTANTE CREDENCIADO</w:t>
            </w:r>
            <w:r w:rsidR="006C0181" w:rsidRPr="006C0181">
              <w:rPr>
                <w:noProof/>
                <w:webHidden/>
              </w:rPr>
              <w:tab/>
            </w:r>
            <w:r w:rsidRPr="006C0181">
              <w:rPr>
                <w:noProof/>
                <w:webHidden/>
              </w:rPr>
              <w:fldChar w:fldCharType="begin"/>
            </w:r>
            <w:r w:rsidR="006C0181" w:rsidRPr="006C0181">
              <w:rPr>
                <w:noProof/>
                <w:webHidden/>
              </w:rPr>
              <w:instrText xml:space="preserve"> PAGEREF _Toc350176444 \h </w:instrText>
            </w:r>
            <w:r w:rsidRPr="006C0181">
              <w:rPr>
                <w:noProof/>
                <w:webHidden/>
              </w:rPr>
            </w:r>
            <w:r w:rsidRPr="006C0181">
              <w:rPr>
                <w:noProof/>
                <w:webHidden/>
              </w:rPr>
              <w:fldChar w:fldCharType="separate"/>
            </w:r>
            <w:r w:rsidR="006C0181" w:rsidRPr="006C0181">
              <w:rPr>
                <w:noProof/>
                <w:webHidden/>
              </w:rPr>
              <w:t>145</w:t>
            </w:r>
            <w:r w:rsidRPr="006C0181">
              <w:rPr>
                <w:noProof/>
                <w:webHidden/>
              </w:rPr>
              <w:fldChar w:fldCharType="end"/>
            </w:r>
          </w:hyperlink>
        </w:p>
        <w:p w:rsidR="006C0181" w:rsidRPr="006C0181" w:rsidRDefault="00C72E73">
          <w:pPr>
            <w:pStyle w:val="Sumrio1"/>
            <w:rPr>
              <w:rFonts w:asciiTheme="minorHAnsi" w:eastAsiaTheme="minorEastAsia" w:hAnsiTheme="minorHAnsi" w:cstheme="minorBidi"/>
              <w:noProof/>
              <w:sz w:val="22"/>
              <w:szCs w:val="22"/>
            </w:rPr>
          </w:pPr>
          <w:hyperlink w:anchor="_Toc350176445" w:history="1">
            <w:r w:rsidR="006C0181" w:rsidRPr="006C0181">
              <w:rPr>
                <w:rStyle w:val="Hyperlink"/>
                <w:noProof/>
              </w:rPr>
              <w:t>ANEXO VI - TERMO DE CONFIDENCIALIDADE</w:t>
            </w:r>
            <w:r w:rsidR="006C0181" w:rsidRPr="006C0181">
              <w:rPr>
                <w:noProof/>
                <w:webHidden/>
              </w:rPr>
              <w:tab/>
            </w:r>
            <w:r w:rsidRPr="006C0181">
              <w:rPr>
                <w:noProof/>
                <w:webHidden/>
              </w:rPr>
              <w:fldChar w:fldCharType="begin"/>
            </w:r>
            <w:r w:rsidR="006C0181" w:rsidRPr="006C0181">
              <w:rPr>
                <w:noProof/>
                <w:webHidden/>
              </w:rPr>
              <w:instrText xml:space="preserve"> PAGEREF _Toc350176445 \h </w:instrText>
            </w:r>
            <w:r w:rsidRPr="006C0181">
              <w:rPr>
                <w:noProof/>
                <w:webHidden/>
              </w:rPr>
            </w:r>
            <w:r w:rsidRPr="006C0181">
              <w:rPr>
                <w:noProof/>
                <w:webHidden/>
              </w:rPr>
              <w:fldChar w:fldCharType="separate"/>
            </w:r>
            <w:r w:rsidR="006C0181" w:rsidRPr="006C0181">
              <w:rPr>
                <w:noProof/>
                <w:webHidden/>
              </w:rPr>
              <w:t>146</w:t>
            </w:r>
            <w:r w:rsidRPr="006C0181">
              <w:rPr>
                <w:noProof/>
                <w:webHidden/>
              </w:rPr>
              <w:fldChar w:fldCharType="end"/>
            </w:r>
          </w:hyperlink>
        </w:p>
        <w:p w:rsidR="006C0181" w:rsidRPr="006C0181" w:rsidRDefault="00C72E73">
          <w:pPr>
            <w:pStyle w:val="Sumrio1"/>
            <w:rPr>
              <w:rFonts w:asciiTheme="minorHAnsi" w:eastAsiaTheme="minorEastAsia" w:hAnsiTheme="minorHAnsi" w:cstheme="minorBidi"/>
              <w:noProof/>
              <w:sz w:val="22"/>
              <w:szCs w:val="22"/>
            </w:rPr>
          </w:pPr>
          <w:hyperlink w:anchor="_Toc350176446" w:history="1">
            <w:r w:rsidR="006C0181" w:rsidRPr="006C0181">
              <w:rPr>
                <w:rStyle w:val="Hyperlink"/>
                <w:noProof/>
              </w:rPr>
              <w:t>ANEXO VII - TERMO DE COMPROMISSO DE ADEQUAÇÃO DO OBJETO SOCIAL</w:t>
            </w:r>
            <w:r w:rsidR="006C0181" w:rsidRPr="006C0181">
              <w:rPr>
                <w:noProof/>
                <w:webHidden/>
              </w:rPr>
              <w:tab/>
            </w:r>
            <w:r w:rsidRPr="006C0181">
              <w:rPr>
                <w:noProof/>
                <w:webHidden/>
              </w:rPr>
              <w:fldChar w:fldCharType="begin"/>
            </w:r>
            <w:r w:rsidR="006C0181" w:rsidRPr="006C0181">
              <w:rPr>
                <w:noProof/>
                <w:webHidden/>
              </w:rPr>
              <w:instrText xml:space="preserve"> PAGEREF _Toc350176446 \h </w:instrText>
            </w:r>
            <w:r w:rsidRPr="006C0181">
              <w:rPr>
                <w:noProof/>
                <w:webHidden/>
              </w:rPr>
            </w:r>
            <w:r w:rsidRPr="006C0181">
              <w:rPr>
                <w:noProof/>
                <w:webHidden/>
              </w:rPr>
              <w:fldChar w:fldCharType="separate"/>
            </w:r>
            <w:r w:rsidR="006C0181" w:rsidRPr="006C0181">
              <w:rPr>
                <w:noProof/>
                <w:webHidden/>
              </w:rPr>
              <w:t>148</w:t>
            </w:r>
            <w:r w:rsidRPr="006C0181">
              <w:rPr>
                <w:noProof/>
                <w:webHidden/>
              </w:rPr>
              <w:fldChar w:fldCharType="end"/>
            </w:r>
          </w:hyperlink>
        </w:p>
        <w:p w:rsidR="006C0181" w:rsidRPr="006C0181" w:rsidRDefault="00C72E73">
          <w:pPr>
            <w:pStyle w:val="Sumrio1"/>
            <w:rPr>
              <w:rFonts w:asciiTheme="minorHAnsi" w:eastAsiaTheme="minorEastAsia" w:hAnsiTheme="minorHAnsi" w:cstheme="minorBidi"/>
              <w:noProof/>
              <w:sz w:val="22"/>
              <w:szCs w:val="22"/>
            </w:rPr>
          </w:pPr>
          <w:hyperlink w:anchor="_Toc350176447" w:history="1">
            <w:r w:rsidR="006C0181" w:rsidRPr="006C0181">
              <w:rPr>
                <w:rStyle w:val="Hyperlink"/>
                <w:noProof/>
              </w:rPr>
              <w:t>ANEXO VIII - TERMO DE COMPROMISSO DE CONSTITUIÇÃO DE SOCIEDADE EMPRESÁRIA SEGUNDO AS LEIS BRASILEIRAS OU DE INDICAR SOCIEDADE EMPRESÁRIA BRASILEIRA CONTROLADA JÁ CONSTITUÍDA PARA ASSINATURA DO CONTRATO DE CONCESSÃO</w:t>
            </w:r>
            <w:r w:rsidR="006C0181" w:rsidRPr="006C0181">
              <w:rPr>
                <w:noProof/>
                <w:webHidden/>
              </w:rPr>
              <w:tab/>
            </w:r>
            <w:r w:rsidRPr="006C0181">
              <w:rPr>
                <w:noProof/>
                <w:webHidden/>
              </w:rPr>
              <w:fldChar w:fldCharType="begin"/>
            </w:r>
            <w:r w:rsidR="006C0181" w:rsidRPr="006C0181">
              <w:rPr>
                <w:noProof/>
                <w:webHidden/>
              </w:rPr>
              <w:instrText xml:space="preserve"> PAGEREF _Toc350176447 \h </w:instrText>
            </w:r>
            <w:r w:rsidRPr="006C0181">
              <w:rPr>
                <w:noProof/>
                <w:webHidden/>
              </w:rPr>
            </w:r>
            <w:r w:rsidRPr="006C0181">
              <w:rPr>
                <w:noProof/>
                <w:webHidden/>
              </w:rPr>
              <w:fldChar w:fldCharType="separate"/>
            </w:r>
            <w:r w:rsidR="006C0181" w:rsidRPr="006C0181">
              <w:rPr>
                <w:noProof/>
                <w:webHidden/>
              </w:rPr>
              <w:t>149</w:t>
            </w:r>
            <w:r w:rsidRPr="006C0181">
              <w:rPr>
                <w:noProof/>
                <w:webHidden/>
              </w:rPr>
              <w:fldChar w:fldCharType="end"/>
            </w:r>
          </w:hyperlink>
        </w:p>
        <w:p w:rsidR="006C0181" w:rsidRPr="006C0181" w:rsidRDefault="00C72E73">
          <w:pPr>
            <w:pStyle w:val="Sumrio1"/>
            <w:rPr>
              <w:rFonts w:asciiTheme="minorHAnsi" w:eastAsiaTheme="minorEastAsia" w:hAnsiTheme="minorHAnsi" w:cstheme="minorBidi"/>
              <w:noProof/>
              <w:sz w:val="22"/>
              <w:szCs w:val="22"/>
            </w:rPr>
          </w:pPr>
          <w:hyperlink w:anchor="_Toc350176448" w:history="1">
            <w:r w:rsidR="006C0181" w:rsidRPr="006C0181">
              <w:rPr>
                <w:rStyle w:val="Hyperlink"/>
                <w:noProof/>
              </w:rPr>
              <w:t>ANEXO IX - AUTORIZAÇÃO PARA DIVULGAÇÃO DE INFORMAÇÕES SOBRE A SOCIEDADE EMPRESÁRIA</w:t>
            </w:r>
            <w:r w:rsidR="006C0181" w:rsidRPr="006C0181">
              <w:rPr>
                <w:noProof/>
                <w:webHidden/>
              </w:rPr>
              <w:tab/>
            </w:r>
            <w:r w:rsidRPr="006C0181">
              <w:rPr>
                <w:noProof/>
                <w:webHidden/>
              </w:rPr>
              <w:fldChar w:fldCharType="begin"/>
            </w:r>
            <w:r w:rsidR="006C0181" w:rsidRPr="006C0181">
              <w:rPr>
                <w:noProof/>
                <w:webHidden/>
              </w:rPr>
              <w:instrText xml:space="preserve"> PAGEREF _Toc350176448 \h </w:instrText>
            </w:r>
            <w:r w:rsidRPr="006C0181">
              <w:rPr>
                <w:noProof/>
                <w:webHidden/>
              </w:rPr>
            </w:r>
            <w:r w:rsidRPr="006C0181">
              <w:rPr>
                <w:noProof/>
                <w:webHidden/>
              </w:rPr>
              <w:fldChar w:fldCharType="separate"/>
            </w:r>
            <w:r w:rsidR="006C0181" w:rsidRPr="006C0181">
              <w:rPr>
                <w:noProof/>
                <w:webHidden/>
              </w:rPr>
              <w:t>150</w:t>
            </w:r>
            <w:r w:rsidRPr="006C0181">
              <w:rPr>
                <w:noProof/>
                <w:webHidden/>
              </w:rPr>
              <w:fldChar w:fldCharType="end"/>
            </w:r>
          </w:hyperlink>
        </w:p>
        <w:p w:rsidR="006C0181" w:rsidRPr="006C0181" w:rsidRDefault="00C72E73">
          <w:pPr>
            <w:pStyle w:val="Sumrio1"/>
            <w:rPr>
              <w:rFonts w:asciiTheme="minorHAnsi" w:eastAsiaTheme="minorEastAsia" w:hAnsiTheme="minorHAnsi" w:cstheme="minorBidi"/>
              <w:noProof/>
              <w:sz w:val="22"/>
              <w:szCs w:val="22"/>
            </w:rPr>
          </w:pPr>
          <w:hyperlink w:anchor="_Toc350176449" w:history="1">
            <w:r w:rsidR="006C0181" w:rsidRPr="006C0181">
              <w:rPr>
                <w:rStyle w:val="Hyperlink"/>
                <w:noProof/>
              </w:rPr>
              <w:t>ANEXO X - INFORMAÇÕES DA SIGNATÁRIA</w:t>
            </w:r>
            <w:r w:rsidR="006C0181" w:rsidRPr="006C0181">
              <w:rPr>
                <w:noProof/>
                <w:webHidden/>
              </w:rPr>
              <w:tab/>
            </w:r>
            <w:r w:rsidRPr="006C0181">
              <w:rPr>
                <w:noProof/>
                <w:webHidden/>
              </w:rPr>
              <w:fldChar w:fldCharType="begin"/>
            </w:r>
            <w:r w:rsidR="006C0181" w:rsidRPr="006C0181">
              <w:rPr>
                <w:noProof/>
                <w:webHidden/>
              </w:rPr>
              <w:instrText xml:space="preserve"> PAGEREF _Toc350176449 \h </w:instrText>
            </w:r>
            <w:r w:rsidRPr="006C0181">
              <w:rPr>
                <w:noProof/>
                <w:webHidden/>
              </w:rPr>
            </w:r>
            <w:r w:rsidRPr="006C0181">
              <w:rPr>
                <w:noProof/>
                <w:webHidden/>
              </w:rPr>
              <w:fldChar w:fldCharType="separate"/>
            </w:r>
            <w:r w:rsidR="006C0181" w:rsidRPr="006C0181">
              <w:rPr>
                <w:noProof/>
                <w:webHidden/>
              </w:rPr>
              <w:t>151</w:t>
            </w:r>
            <w:r w:rsidRPr="006C0181">
              <w:rPr>
                <w:noProof/>
                <w:webHidden/>
              </w:rPr>
              <w:fldChar w:fldCharType="end"/>
            </w:r>
          </w:hyperlink>
        </w:p>
        <w:p w:rsidR="006C0181" w:rsidRPr="006C0181" w:rsidRDefault="00C72E73">
          <w:pPr>
            <w:pStyle w:val="Sumrio1"/>
            <w:rPr>
              <w:rFonts w:asciiTheme="minorHAnsi" w:eastAsiaTheme="minorEastAsia" w:hAnsiTheme="minorHAnsi" w:cstheme="minorBidi"/>
              <w:noProof/>
              <w:sz w:val="22"/>
              <w:szCs w:val="22"/>
            </w:rPr>
          </w:pPr>
          <w:hyperlink w:anchor="_Toc350176450" w:history="1">
            <w:r w:rsidR="006C0181" w:rsidRPr="006C0181">
              <w:rPr>
                <w:rStyle w:val="Hyperlink"/>
                <w:noProof/>
              </w:rPr>
              <w:t>ANEXO XI - BÔNUS DE ASSINATURA MÍNIMO E PROGRAMA EXPLORATÓRIO MÍNIMO PARA OS BLOCOS EM OFERTA NA DÉCIMA PRIMEIRA RODADA DE LICITAÇÕES</w:t>
            </w:r>
            <w:r w:rsidR="006C0181" w:rsidRPr="006C0181">
              <w:rPr>
                <w:noProof/>
                <w:webHidden/>
              </w:rPr>
              <w:tab/>
            </w:r>
            <w:r w:rsidRPr="006C0181">
              <w:rPr>
                <w:noProof/>
                <w:webHidden/>
              </w:rPr>
              <w:fldChar w:fldCharType="begin"/>
            </w:r>
            <w:r w:rsidR="006C0181" w:rsidRPr="006C0181">
              <w:rPr>
                <w:noProof/>
                <w:webHidden/>
              </w:rPr>
              <w:instrText xml:space="preserve"> PAGEREF _Toc350176450 \h </w:instrText>
            </w:r>
            <w:r w:rsidRPr="006C0181">
              <w:rPr>
                <w:noProof/>
                <w:webHidden/>
              </w:rPr>
            </w:r>
            <w:r w:rsidRPr="006C0181">
              <w:rPr>
                <w:noProof/>
                <w:webHidden/>
              </w:rPr>
              <w:fldChar w:fldCharType="separate"/>
            </w:r>
            <w:r w:rsidR="006C0181" w:rsidRPr="006C0181">
              <w:rPr>
                <w:noProof/>
                <w:webHidden/>
              </w:rPr>
              <w:t>152</w:t>
            </w:r>
            <w:r w:rsidRPr="006C0181">
              <w:rPr>
                <w:noProof/>
                <w:webHidden/>
              </w:rPr>
              <w:fldChar w:fldCharType="end"/>
            </w:r>
          </w:hyperlink>
        </w:p>
        <w:p w:rsidR="006C0181" w:rsidRPr="006C0181" w:rsidRDefault="00C72E73">
          <w:pPr>
            <w:pStyle w:val="Sumrio1"/>
            <w:rPr>
              <w:rFonts w:asciiTheme="minorHAnsi" w:eastAsiaTheme="minorEastAsia" w:hAnsiTheme="minorHAnsi" w:cstheme="minorBidi"/>
              <w:noProof/>
              <w:sz w:val="22"/>
              <w:szCs w:val="22"/>
            </w:rPr>
          </w:pPr>
          <w:hyperlink w:anchor="_Toc350176451" w:history="1">
            <w:r w:rsidR="006C0181" w:rsidRPr="006C0181">
              <w:rPr>
                <w:rStyle w:val="Hyperlink"/>
                <w:noProof/>
              </w:rPr>
              <w:t>ANEXO XII - EQUIVALÊNCIA DE UNIDADES DE TRABALHO</w:t>
            </w:r>
            <w:r w:rsidR="006C0181" w:rsidRPr="006C0181">
              <w:rPr>
                <w:noProof/>
                <w:webHidden/>
              </w:rPr>
              <w:tab/>
            </w:r>
            <w:r w:rsidRPr="006C0181">
              <w:rPr>
                <w:noProof/>
                <w:webHidden/>
              </w:rPr>
              <w:fldChar w:fldCharType="begin"/>
            </w:r>
            <w:r w:rsidR="006C0181" w:rsidRPr="006C0181">
              <w:rPr>
                <w:noProof/>
                <w:webHidden/>
              </w:rPr>
              <w:instrText xml:space="preserve"> PAGEREF _Toc350176451 \h </w:instrText>
            </w:r>
            <w:r w:rsidRPr="006C0181">
              <w:rPr>
                <w:noProof/>
                <w:webHidden/>
              </w:rPr>
            </w:r>
            <w:r w:rsidRPr="006C0181">
              <w:rPr>
                <w:noProof/>
                <w:webHidden/>
              </w:rPr>
              <w:fldChar w:fldCharType="separate"/>
            </w:r>
            <w:r w:rsidR="006C0181" w:rsidRPr="006C0181">
              <w:rPr>
                <w:noProof/>
                <w:webHidden/>
              </w:rPr>
              <w:t>159</w:t>
            </w:r>
            <w:r w:rsidRPr="006C0181">
              <w:rPr>
                <w:noProof/>
                <w:webHidden/>
              </w:rPr>
              <w:fldChar w:fldCharType="end"/>
            </w:r>
          </w:hyperlink>
        </w:p>
        <w:p w:rsidR="006C0181" w:rsidRPr="006C0181" w:rsidRDefault="00C72E73">
          <w:pPr>
            <w:pStyle w:val="Sumrio1"/>
            <w:rPr>
              <w:rFonts w:asciiTheme="minorHAnsi" w:eastAsiaTheme="minorEastAsia" w:hAnsiTheme="minorHAnsi" w:cstheme="minorBidi"/>
              <w:noProof/>
              <w:sz w:val="22"/>
              <w:szCs w:val="22"/>
            </w:rPr>
          </w:pPr>
          <w:hyperlink w:anchor="_Toc350176452" w:history="1">
            <w:r w:rsidR="006C0181" w:rsidRPr="006C0181">
              <w:rPr>
                <w:rStyle w:val="Hyperlink"/>
                <w:noProof/>
              </w:rPr>
              <w:t>ANEXO XIII - TABELA DE ITENS COM EXIGÊNCIAS MÍNIMAS DE CONTEÚDO LOCAL</w:t>
            </w:r>
            <w:r w:rsidR="006C0181" w:rsidRPr="006C0181">
              <w:rPr>
                <w:noProof/>
                <w:webHidden/>
              </w:rPr>
              <w:tab/>
            </w:r>
            <w:r w:rsidRPr="006C0181">
              <w:rPr>
                <w:noProof/>
                <w:webHidden/>
              </w:rPr>
              <w:fldChar w:fldCharType="begin"/>
            </w:r>
            <w:r w:rsidR="006C0181" w:rsidRPr="006C0181">
              <w:rPr>
                <w:noProof/>
                <w:webHidden/>
              </w:rPr>
              <w:instrText xml:space="preserve"> PAGEREF _Toc350176452 \h </w:instrText>
            </w:r>
            <w:r w:rsidRPr="006C0181">
              <w:rPr>
                <w:noProof/>
                <w:webHidden/>
              </w:rPr>
            </w:r>
            <w:r w:rsidRPr="006C0181">
              <w:rPr>
                <w:noProof/>
                <w:webHidden/>
              </w:rPr>
              <w:fldChar w:fldCharType="separate"/>
            </w:r>
            <w:r w:rsidR="006C0181" w:rsidRPr="006C0181">
              <w:rPr>
                <w:noProof/>
                <w:webHidden/>
              </w:rPr>
              <w:t>165</w:t>
            </w:r>
            <w:r w:rsidRPr="006C0181">
              <w:rPr>
                <w:noProof/>
                <w:webHidden/>
              </w:rPr>
              <w:fldChar w:fldCharType="end"/>
            </w:r>
          </w:hyperlink>
        </w:p>
        <w:p w:rsidR="006C0181" w:rsidRPr="006C0181" w:rsidRDefault="00C72E73">
          <w:pPr>
            <w:pStyle w:val="Sumrio1"/>
            <w:rPr>
              <w:rFonts w:asciiTheme="minorHAnsi" w:eastAsiaTheme="minorEastAsia" w:hAnsiTheme="minorHAnsi" w:cstheme="minorBidi"/>
              <w:noProof/>
              <w:sz w:val="22"/>
              <w:szCs w:val="22"/>
            </w:rPr>
          </w:pPr>
          <w:hyperlink w:anchor="_Toc350176453" w:history="1">
            <w:r w:rsidR="006C0181" w:rsidRPr="006C0181">
              <w:rPr>
                <w:rStyle w:val="Hyperlink"/>
                <w:noProof/>
              </w:rPr>
              <w:t>ANEXO XIV - MODELO DE GARANTIA DE OFERTA</w:t>
            </w:r>
            <w:r w:rsidR="006C0181" w:rsidRPr="006C0181">
              <w:rPr>
                <w:noProof/>
                <w:webHidden/>
              </w:rPr>
              <w:tab/>
            </w:r>
            <w:r w:rsidRPr="006C0181">
              <w:rPr>
                <w:noProof/>
                <w:webHidden/>
              </w:rPr>
              <w:fldChar w:fldCharType="begin"/>
            </w:r>
            <w:r w:rsidR="006C0181" w:rsidRPr="006C0181">
              <w:rPr>
                <w:noProof/>
                <w:webHidden/>
              </w:rPr>
              <w:instrText xml:space="preserve"> PAGEREF _Toc350176453 \h </w:instrText>
            </w:r>
            <w:r w:rsidRPr="006C0181">
              <w:rPr>
                <w:noProof/>
                <w:webHidden/>
              </w:rPr>
            </w:r>
            <w:r w:rsidRPr="006C0181">
              <w:rPr>
                <w:noProof/>
                <w:webHidden/>
              </w:rPr>
              <w:fldChar w:fldCharType="separate"/>
            </w:r>
            <w:r w:rsidR="006C0181" w:rsidRPr="006C0181">
              <w:rPr>
                <w:noProof/>
                <w:webHidden/>
              </w:rPr>
              <w:t>169</w:t>
            </w:r>
            <w:r w:rsidRPr="006C0181">
              <w:rPr>
                <w:noProof/>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454" w:history="1">
            <w:r w:rsidR="006C0181" w:rsidRPr="006C0181">
              <w:rPr>
                <w:rStyle w:val="Hyperlink"/>
                <w:noProof/>
              </w:rPr>
              <w:t>PARTE 1 – MODELO DE CARTA DE CRÉDITO PARA GARANTIA DE OFERTA</w:t>
            </w:r>
            <w:r w:rsidR="006C0181" w:rsidRPr="006C0181">
              <w:rPr>
                <w:noProof/>
                <w:webHidden/>
              </w:rPr>
              <w:tab/>
            </w:r>
            <w:r w:rsidRPr="006C0181">
              <w:rPr>
                <w:noProof/>
                <w:webHidden/>
              </w:rPr>
              <w:fldChar w:fldCharType="begin"/>
            </w:r>
            <w:r w:rsidR="006C0181" w:rsidRPr="006C0181">
              <w:rPr>
                <w:noProof/>
                <w:webHidden/>
              </w:rPr>
              <w:instrText xml:space="preserve"> PAGEREF _Toc350176454 \h </w:instrText>
            </w:r>
            <w:r w:rsidRPr="006C0181">
              <w:rPr>
                <w:noProof/>
                <w:webHidden/>
              </w:rPr>
            </w:r>
            <w:r w:rsidRPr="006C0181">
              <w:rPr>
                <w:noProof/>
                <w:webHidden/>
              </w:rPr>
              <w:fldChar w:fldCharType="separate"/>
            </w:r>
            <w:r w:rsidR="006C0181" w:rsidRPr="006C0181">
              <w:rPr>
                <w:noProof/>
                <w:webHidden/>
              </w:rPr>
              <w:t>169</w:t>
            </w:r>
            <w:r w:rsidRPr="006C0181">
              <w:rPr>
                <w:noProof/>
                <w:webHidden/>
              </w:rPr>
              <w:fldChar w:fldCharType="end"/>
            </w:r>
          </w:hyperlink>
        </w:p>
        <w:p w:rsidR="006C0181" w:rsidRPr="006C0181" w:rsidRDefault="00C72E73">
          <w:pPr>
            <w:pStyle w:val="Sumrio1"/>
            <w:rPr>
              <w:rFonts w:asciiTheme="minorHAnsi" w:eastAsiaTheme="minorEastAsia" w:hAnsiTheme="minorHAnsi" w:cstheme="minorBidi"/>
              <w:noProof/>
              <w:sz w:val="22"/>
              <w:szCs w:val="22"/>
            </w:rPr>
          </w:pPr>
          <w:hyperlink w:anchor="_Toc350176455" w:history="1">
            <w:r w:rsidR="006C0181" w:rsidRPr="006C0181">
              <w:rPr>
                <w:rStyle w:val="Hyperlink"/>
                <w:noProof/>
              </w:rPr>
              <w:t>ANEXO XIV - MODELO DE GARANTIA DE OFERTA</w:t>
            </w:r>
            <w:r w:rsidR="006C0181" w:rsidRPr="006C0181">
              <w:rPr>
                <w:noProof/>
                <w:webHidden/>
              </w:rPr>
              <w:tab/>
            </w:r>
            <w:r w:rsidRPr="006C0181">
              <w:rPr>
                <w:noProof/>
                <w:webHidden/>
              </w:rPr>
              <w:fldChar w:fldCharType="begin"/>
            </w:r>
            <w:r w:rsidR="006C0181" w:rsidRPr="006C0181">
              <w:rPr>
                <w:noProof/>
                <w:webHidden/>
              </w:rPr>
              <w:instrText xml:space="preserve"> PAGEREF _Toc350176455 \h </w:instrText>
            </w:r>
            <w:r w:rsidRPr="006C0181">
              <w:rPr>
                <w:noProof/>
                <w:webHidden/>
              </w:rPr>
            </w:r>
            <w:r w:rsidRPr="006C0181">
              <w:rPr>
                <w:noProof/>
                <w:webHidden/>
              </w:rPr>
              <w:fldChar w:fldCharType="separate"/>
            </w:r>
            <w:r w:rsidR="006C0181" w:rsidRPr="006C0181">
              <w:rPr>
                <w:noProof/>
                <w:webHidden/>
              </w:rPr>
              <w:t>175</w:t>
            </w:r>
            <w:r w:rsidRPr="006C0181">
              <w:rPr>
                <w:noProof/>
                <w:webHidden/>
              </w:rPr>
              <w:fldChar w:fldCharType="end"/>
            </w:r>
          </w:hyperlink>
        </w:p>
        <w:p w:rsidR="006C0181" w:rsidRPr="006C0181" w:rsidRDefault="00C72E73">
          <w:pPr>
            <w:pStyle w:val="Sumrio2"/>
            <w:rPr>
              <w:rFonts w:asciiTheme="minorHAnsi" w:eastAsiaTheme="minorEastAsia" w:hAnsiTheme="minorHAnsi" w:cstheme="minorBidi"/>
              <w:noProof/>
              <w:sz w:val="22"/>
              <w:szCs w:val="22"/>
            </w:rPr>
          </w:pPr>
          <w:hyperlink w:anchor="_Toc350176456" w:history="1">
            <w:r w:rsidR="006C0181" w:rsidRPr="006C0181">
              <w:rPr>
                <w:rStyle w:val="Hyperlink"/>
                <w:noProof/>
              </w:rPr>
              <w:t>PARTE 2 – MODELO DE SEGURO-GARANTIA PARA GARANTIA DE OFERTA</w:t>
            </w:r>
            <w:r w:rsidR="006C0181" w:rsidRPr="006C0181">
              <w:rPr>
                <w:noProof/>
                <w:webHidden/>
              </w:rPr>
              <w:tab/>
            </w:r>
            <w:r w:rsidRPr="006C0181">
              <w:rPr>
                <w:noProof/>
                <w:webHidden/>
              </w:rPr>
              <w:fldChar w:fldCharType="begin"/>
            </w:r>
            <w:r w:rsidR="006C0181" w:rsidRPr="006C0181">
              <w:rPr>
                <w:noProof/>
                <w:webHidden/>
              </w:rPr>
              <w:instrText xml:space="preserve"> PAGEREF _Toc350176456 \h </w:instrText>
            </w:r>
            <w:r w:rsidRPr="006C0181">
              <w:rPr>
                <w:noProof/>
                <w:webHidden/>
              </w:rPr>
            </w:r>
            <w:r w:rsidRPr="006C0181">
              <w:rPr>
                <w:noProof/>
                <w:webHidden/>
              </w:rPr>
              <w:fldChar w:fldCharType="separate"/>
            </w:r>
            <w:r w:rsidR="006C0181" w:rsidRPr="006C0181">
              <w:rPr>
                <w:noProof/>
                <w:webHidden/>
              </w:rPr>
              <w:t>175</w:t>
            </w:r>
            <w:r w:rsidRPr="006C0181">
              <w:rPr>
                <w:noProof/>
                <w:webHidden/>
              </w:rPr>
              <w:fldChar w:fldCharType="end"/>
            </w:r>
          </w:hyperlink>
        </w:p>
        <w:p w:rsidR="006C0181" w:rsidRPr="006C0181" w:rsidRDefault="00C72E73">
          <w:pPr>
            <w:pStyle w:val="Sumrio1"/>
            <w:rPr>
              <w:rFonts w:asciiTheme="minorHAnsi" w:eastAsiaTheme="minorEastAsia" w:hAnsiTheme="minorHAnsi" w:cstheme="minorBidi"/>
              <w:noProof/>
              <w:sz w:val="22"/>
              <w:szCs w:val="22"/>
            </w:rPr>
          </w:pPr>
          <w:hyperlink w:anchor="_Toc350176457" w:history="1">
            <w:r w:rsidR="006C0181" w:rsidRPr="006C0181">
              <w:rPr>
                <w:rStyle w:val="Hyperlink"/>
                <w:noProof/>
              </w:rPr>
              <w:t>ANEXO XV - MODELO DE CARTA DE CRÉDITO PARA CUMPRIMENTO DO PROGRAMA EXPLORATÓRIO MÍNIMO</w:t>
            </w:r>
            <w:r w:rsidR="006C0181" w:rsidRPr="006C0181">
              <w:rPr>
                <w:noProof/>
                <w:webHidden/>
              </w:rPr>
              <w:tab/>
            </w:r>
            <w:r w:rsidRPr="006C0181">
              <w:rPr>
                <w:noProof/>
                <w:webHidden/>
              </w:rPr>
              <w:fldChar w:fldCharType="begin"/>
            </w:r>
            <w:r w:rsidR="006C0181" w:rsidRPr="006C0181">
              <w:rPr>
                <w:noProof/>
                <w:webHidden/>
              </w:rPr>
              <w:instrText xml:space="preserve"> PAGEREF _Toc350176457 \h </w:instrText>
            </w:r>
            <w:r w:rsidRPr="006C0181">
              <w:rPr>
                <w:noProof/>
                <w:webHidden/>
              </w:rPr>
            </w:r>
            <w:r w:rsidRPr="006C0181">
              <w:rPr>
                <w:noProof/>
                <w:webHidden/>
              </w:rPr>
              <w:fldChar w:fldCharType="separate"/>
            </w:r>
            <w:r w:rsidR="006C0181" w:rsidRPr="006C0181">
              <w:rPr>
                <w:noProof/>
                <w:webHidden/>
              </w:rPr>
              <w:t>186</w:t>
            </w:r>
            <w:r w:rsidRPr="006C0181">
              <w:rPr>
                <w:noProof/>
                <w:webHidden/>
              </w:rPr>
              <w:fldChar w:fldCharType="end"/>
            </w:r>
          </w:hyperlink>
        </w:p>
        <w:p w:rsidR="006C0181" w:rsidRPr="006C0181" w:rsidRDefault="00C72E73">
          <w:pPr>
            <w:pStyle w:val="Sumrio1"/>
            <w:rPr>
              <w:rFonts w:asciiTheme="minorHAnsi" w:eastAsiaTheme="minorEastAsia" w:hAnsiTheme="minorHAnsi" w:cstheme="minorBidi"/>
              <w:noProof/>
              <w:sz w:val="22"/>
              <w:szCs w:val="22"/>
            </w:rPr>
          </w:pPr>
          <w:hyperlink w:anchor="_Toc350176458" w:history="1">
            <w:r w:rsidR="006C0181" w:rsidRPr="006C0181">
              <w:rPr>
                <w:rStyle w:val="Hyperlink"/>
                <w:noProof/>
              </w:rPr>
              <w:t>ANEXO XVI - MODELO DE SEGURO-GARANTIA PARA CUMPRIMENTO DO PROGRAMA EXPLORATÓRIO MÍNIMO</w:t>
            </w:r>
            <w:r w:rsidR="006C0181" w:rsidRPr="006C0181">
              <w:rPr>
                <w:noProof/>
                <w:webHidden/>
              </w:rPr>
              <w:tab/>
            </w:r>
            <w:r w:rsidRPr="006C0181">
              <w:rPr>
                <w:noProof/>
                <w:webHidden/>
              </w:rPr>
              <w:fldChar w:fldCharType="begin"/>
            </w:r>
            <w:r w:rsidR="006C0181" w:rsidRPr="006C0181">
              <w:rPr>
                <w:noProof/>
                <w:webHidden/>
              </w:rPr>
              <w:instrText xml:space="preserve"> PAGEREF _Toc350176458 \h </w:instrText>
            </w:r>
            <w:r w:rsidRPr="006C0181">
              <w:rPr>
                <w:noProof/>
                <w:webHidden/>
              </w:rPr>
            </w:r>
            <w:r w:rsidRPr="006C0181">
              <w:rPr>
                <w:noProof/>
                <w:webHidden/>
              </w:rPr>
              <w:fldChar w:fldCharType="separate"/>
            </w:r>
            <w:r w:rsidR="006C0181" w:rsidRPr="006C0181">
              <w:rPr>
                <w:noProof/>
                <w:webHidden/>
              </w:rPr>
              <w:t>193</w:t>
            </w:r>
            <w:r w:rsidRPr="006C0181">
              <w:rPr>
                <w:noProof/>
                <w:webHidden/>
              </w:rPr>
              <w:fldChar w:fldCharType="end"/>
            </w:r>
          </w:hyperlink>
        </w:p>
        <w:p w:rsidR="006C0181" w:rsidRPr="006C0181" w:rsidRDefault="00C72E73">
          <w:pPr>
            <w:pStyle w:val="Sumrio1"/>
            <w:rPr>
              <w:rFonts w:asciiTheme="minorHAnsi" w:eastAsiaTheme="minorEastAsia" w:hAnsiTheme="minorHAnsi" w:cstheme="minorBidi"/>
              <w:noProof/>
              <w:sz w:val="22"/>
              <w:szCs w:val="22"/>
            </w:rPr>
          </w:pPr>
          <w:hyperlink w:anchor="_Toc350176459" w:history="1">
            <w:r w:rsidR="006C0181" w:rsidRPr="006C0181">
              <w:rPr>
                <w:rStyle w:val="Hyperlink"/>
                <w:noProof/>
              </w:rPr>
              <w:t>ANEXO XVII - MODELO DE GARANTIA DE PERFORMANCE</w:t>
            </w:r>
            <w:r w:rsidR="006C0181" w:rsidRPr="006C0181">
              <w:rPr>
                <w:noProof/>
                <w:webHidden/>
              </w:rPr>
              <w:tab/>
            </w:r>
            <w:r w:rsidRPr="006C0181">
              <w:rPr>
                <w:noProof/>
                <w:webHidden/>
              </w:rPr>
              <w:fldChar w:fldCharType="begin"/>
            </w:r>
            <w:r w:rsidR="006C0181" w:rsidRPr="006C0181">
              <w:rPr>
                <w:noProof/>
                <w:webHidden/>
              </w:rPr>
              <w:instrText xml:space="preserve"> PAGEREF _Toc350176459 \h </w:instrText>
            </w:r>
            <w:r w:rsidRPr="006C0181">
              <w:rPr>
                <w:noProof/>
                <w:webHidden/>
              </w:rPr>
            </w:r>
            <w:r w:rsidRPr="006C0181">
              <w:rPr>
                <w:noProof/>
                <w:webHidden/>
              </w:rPr>
              <w:fldChar w:fldCharType="separate"/>
            </w:r>
            <w:r w:rsidR="006C0181" w:rsidRPr="006C0181">
              <w:rPr>
                <w:noProof/>
                <w:webHidden/>
              </w:rPr>
              <w:t>205</w:t>
            </w:r>
            <w:r w:rsidRPr="006C0181">
              <w:rPr>
                <w:noProof/>
                <w:webHidden/>
              </w:rPr>
              <w:fldChar w:fldCharType="end"/>
            </w:r>
          </w:hyperlink>
        </w:p>
        <w:p w:rsidR="006C0181" w:rsidRPr="006C0181" w:rsidRDefault="00C72E73">
          <w:pPr>
            <w:pStyle w:val="Sumrio1"/>
            <w:rPr>
              <w:rFonts w:asciiTheme="minorHAnsi" w:eastAsiaTheme="minorEastAsia" w:hAnsiTheme="minorHAnsi" w:cstheme="minorBidi"/>
              <w:noProof/>
              <w:sz w:val="22"/>
              <w:szCs w:val="22"/>
            </w:rPr>
          </w:pPr>
          <w:hyperlink w:anchor="_Toc350176460" w:history="1">
            <w:r w:rsidR="006C0181" w:rsidRPr="006C0181">
              <w:rPr>
                <w:rStyle w:val="Hyperlink"/>
                <w:noProof/>
              </w:rPr>
              <w:t>ANEXO XVIII - RESUMO DAS DEMONSTRAÇÕES FINANCEIRAS</w:t>
            </w:r>
            <w:r w:rsidR="006C0181" w:rsidRPr="006C0181">
              <w:rPr>
                <w:noProof/>
                <w:webHidden/>
              </w:rPr>
              <w:tab/>
            </w:r>
            <w:r w:rsidRPr="006C0181">
              <w:rPr>
                <w:noProof/>
                <w:webHidden/>
              </w:rPr>
              <w:fldChar w:fldCharType="begin"/>
            </w:r>
            <w:r w:rsidR="006C0181" w:rsidRPr="006C0181">
              <w:rPr>
                <w:noProof/>
                <w:webHidden/>
              </w:rPr>
              <w:instrText xml:space="preserve"> PAGEREF _Toc350176460 \h </w:instrText>
            </w:r>
            <w:r w:rsidRPr="006C0181">
              <w:rPr>
                <w:noProof/>
                <w:webHidden/>
              </w:rPr>
            </w:r>
            <w:r w:rsidRPr="006C0181">
              <w:rPr>
                <w:noProof/>
                <w:webHidden/>
              </w:rPr>
              <w:fldChar w:fldCharType="separate"/>
            </w:r>
            <w:r w:rsidR="006C0181" w:rsidRPr="006C0181">
              <w:rPr>
                <w:noProof/>
                <w:webHidden/>
              </w:rPr>
              <w:t>208</w:t>
            </w:r>
            <w:r w:rsidRPr="006C0181">
              <w:rPr>
                <w:noProof/>
                <w:webHidden/>
              </w:rPr>
              <w:fldChar w:fldCharType="end"/>
            </w:r>
          </w:hyperlink>
        </w:p>
        <w:p w:rsidR="006C0181" w:rsidRPr="006C0181" w:rsidRDefault="00C72E73">
          <w:pPr>
            <w:pStyle w:val="Sumrio1"/>
            <w:rPr>
              <w:rFonts w:asciiTheme="minorHAnsi" w:eastAsiaTheme="minorEastAsia" w:hAnsiTheme="minorHAnsi" w:cstheme="minorBidi"/>
              <w:noProof/>
              <w:sz w:val="22"/>
              <w:szCs w:val="22"/>
            </w:rPr>
          </w:pPr>
          <w:hyperlink w:anchor="_Toc350176461" w:history="1">
            <w:r w:rsidR="006C0181" w:rsidRPr="006C0181">
              <w:rPr>
                <w:rStyle w:val="Hyperlink"/>
                <w:noProof/>
              </w:rPr>
              <w:t>ANEXO XIX - MODELO DE PROCURAÇÃO PARA NOMEAÇÃO DO REPRESENTANTE CREDENCIADO PARA ASSINATURA DO CONTRATO DE CONCESSÃO</w:t>
            </w:r>
            <w:r w:rsidR="006C0181" w:rsidRPr="006C0181">
              <w:rPr>
                <w:noProof/>
                <w:webHidden/>
              </w:rPr>
              <w:tab/>
            </w:r>
            <w:r w:rsidRPr="006C0181">
              <w:rPr>
                <w:noProof/>
                <w:webHidden/>
              </w:rPr>
              <w:fldChar w:fldCharType="begin"/>
            </w:r>
            <w:r w:rsidR="006C0181" w:rsidRPr="006C0181">
              <w:rPr>
                <w:noProof/>
                <w:webHidden/>
              </w:rPr>
              <w:instrText xml:space="preserve"> PAGEREF _Toc350176461 \h </w:instrText>
            </w:r>
            <w:r w:rsidRPr="006C0181">
              <w:rPr>
                <w:noProof/>
                <w:webHidden/>
              </w:rPr>
            </w:r>
            <w:r w:rsidRPr="006C0181">
              <w:rPr>
                <w:noProof/>
                <w:webHidden/>
              </w:rPr>
              <w:fldChar w:fldCharType="separate"/>
            </w:r>
            <w:r w:rsidR="006C0181" w:rsidRPr="006C0181">
              <w:rPr>
                <w:noProof/>
                <w:webHidden/>
              </w:rPr>
              <w:t>210</w:t>
            </w:r>
            <w:r w:rsidRPr="006C0181">
              <w:rPr>
                <w:noProof/>
                <w:webHidden/>
              </w:rPr>
              <w:fldChar w:fldCharType="end"/>
            </w:r>
          </w:hyperlink>
        </w:p>
        <w:p w:rsidR="006C0181" w:rsidRPr="006C0181" w:rsidRDefault="00C72E73">
          <w:pPr>
            <w:pStyle w:val="Sumrio1"/>
            <w:rPr>
              <w:rFonts w:asciiTheme="minorHAnsi" w:eastAsiaTheme="minorEastAsia" w:hAnsiTheme="minorHAnsi" w:cstheme="minorBidi"/>
              <w:noProof/>
              <w:sz w:val="22"/>
              <w:szCs w:val="22"/>
            </w:rPr>
          </w:pPr>
          <w:hyperlink w:anchor="_Toc350176462" w:history="1">
            <w:r w:rsidR="006C0181" w:rsidRPr="006C0181">
              <w:rPr>
                <w:rStyle w:val="Hyperlink"/>
                <w:noProof/>
              </w:rPr>
              <w:t>ANEXO XX - MODELO DE CONTRATO DE PENHOR DE PETRÓLEO E GÁS NATURAL E OUTRAS AVENÇAS PARA CUMPRIMENTO DO PROGRAMA EXPLORATÓRIO MÍNIMO</w:t>
            </w:r>
            <w:r w:rsidR="006C0181" w:rsidRPr="006C0181">
              <w:rPr>
                <w:noProof/>
                <w:webHidden/>
              </w:rPr>
              <w:tab/>
            </w:r>
            <w:r w:rsidRPr="006C0181">
              <w:rPr>
                <w:noProof/>
                <w:webHidden/>
              </w:rPr>
              <w:fldChar w:fldCharType="begin"/>
            </w:r>
            <w:r w:rsidR="006C0181" w:rsidRPr="006C0181">
              <w:rPr>
                <w:noProof/>
                <w:webHidden/>
              </w:rPr>
              <w:instrText xml:space="preserve"> PAGEREF _Toc350176462 \h </w:instrText>
            </w:r>
            <w:r w:rsidRPr="006C0181">
              <w:rPr>
                <w:noProof/>
                <w:webHidden/>
              </w:rPr>
            </w:r>
            <w:r w:rsidRPr="006C0181">
              <w:rPr>
                <w:noProof/>
                <w:webHidden/>
              </w:rPr>
              <w:fldChar w:fldCharType="separate"/>
            </w:r>
            <w:r w:rsidR="006C0181" w:rsidRPr="006C0181">
              <w:rPr>
                <w:noProof/>
                <w:webHidden/>
              </w:rPr>
              <w:t>211</w:t>
            </w:r>
            <w:r w:rsidRPr="006C0181">
              <w:rPr>
                <w:noProof/>
                <w:webHidden/>
              </w:rPr>
              <w:fldChar w:fldCharType="end"/>
            </w:r>
          </w:hyperlink>
        </w:p>
        <w:p w:rsidR="006C0181" w:rsidRPr="006C0181" w:rsidRDefault="00C72E73">
          <w:pPr>
            <w:pStyle w:val="Sumrio1"/>
            <w:rPr>
              <w:rFonts w:asciiTheme="minorHAnsi" w:eastAsiaTheme="minorEastAsia" w:hAnsiTheme="minorHAnsi" w:cstheme="minorBidi"/>
              <w:noProof/>
              <w:sz w:val="22"/>
              <w:szCs w:val="22"/>
            </w:rPr>
          </w:pPr>
          <w:hyperlink w:anchor="_Toc350176463" w:history="1">
            <w:r w:rsidR="006C0181" w:rsidRPr="006C0181">
              <w:rPr>
                <w:rStyle w:val="Hyperlink"/>
                <w:noProof/>
              </w:rPr>
              <w:t>ANEXO XXI - SUMÁRIO TÉCNICO 01: QUALIFICAÇÃO TÉCNICA  COMO NÃO-OPERADOR</w:t>
            </w:r>
            <w:r w:rsidR="006C0181" w:rsidRPr="006C0181">
              <w:rPr>
                <w:noProof/>
                <w:webHidden/>
              </w:rPr>
              <w:tab/>
            </w:r>
            <w:r w:rsidRPr="006C0181">
              <w:rPr>
                <w:noProof/>
                <w:webHidden/>
              </w:rPr>
              <w:fldChar w:fldCharType="begin"/>
            </w:r>
            <w:r w:rsidR="006C0181" w:rsidRPr="006C0181">
              <w:rPr>
                <w:noProof/>
                <w:webHidden/>
              </w:rPr>
              <w:instrText xml:space="preserve"> PAGEREF _Toc350176463 \h </w:instrText>
            </w:r>
            <w:r w:rsidRPr="006C0181">
              <w:rPr>
                <w:noProof/>
                <w:webHidden/>
              </w:rPr>
            </w:r>
            <w:r w:rsidRPr="006C0181">
              <w:rPr>
                <w:noProof/>
                <w:webHidden/>
              </w:rPr>
              <w:fldChar w:fldCharType="separate"/>
            </w:r>
            <w:r w:rsidR="006C0181" w:rsidRPr="006C0181">
              <w:rPr>
                <w:noProof/>
                <w:webHidden/>
              </w:rPr>
              <w:t>217</w:t>
            </w:r>
            <w:r w:rsidRPr="006C0181">
              <w:rPr>
                <w:noProof/>
                <w:webHidden/>
              </w:rPr>
              <w:fldChar w:fldCharType="end"/>
            </w:r>
          </w:hyperlink>
        </w:p>
        <w:p w:rsidR="006C0181" w:rsidRPr="006C0181" w:rsidRDefault="00C72E73">
          <w:pPr>
            <w:pStyle w:val="Sumrio1"/>
            <w:rPr>
              <w:rFonts w:asciiTheme="minorHAnsi" w:eastAsiaTheme="minorEastAsia" w:hAnsiTheme="minorHAnsi" w:cstheme="minorBidi"/>
              <w:noProof/>
              <w:sz w:val="22"/>
              <w:szCs w:val="22"/>
            </w:rPr>
          </w:pPr>
          <w:hyperlink w:anchor="_Toc350176464" w:history="1">
            <w:r w:rsidR="006C0181" w:rsidRPr="006C0181">
              <w:rPr>
                <w:rStyle w:val="Hyperlink"/>
                <w:noProof/>
              </w:rPr>
              <w:t>ANEXO XXII - SUMÁRIO TÉCNICO 02: QUALIFICAÇÃO COMO OPERADOR POR EXPERIÊNCIA OPERACIONAL PRÉVIA DA SOCIEDADE EMPRESÁRIA NO BRASIL E NO EXTERIOR</w:t>
            </w:r>
            <w:r w:rsidR="006C0181" w:rsidRPr="006C0181">
              <w:rPr>
                <w:noProof/>
                <w:webHidden/>
              </w:rPr>
              <w:tab/>
            </w:r>
            <w:r w:rsidRPr="006C0181">
              <w:rPr>
                <w:noProof/>
                <w:webHidden/>
              </w:rPr>
              <w:fldChar w:fldCharType="begin"/>
            </w:r>
            <w:r w:rsidR="006C0181" w:rsidRPr="006C0181">
              <w:rPr>
                <w:noProof/>
                <w:webHidden/>
              </w:rPr>
              <w:instrText xml:space="preserve"> PAGEREF _Toc350176464 \h </w:instrText>
            </w:r>
            <w:r w:rsidRPr="006C0181">
              <w:rPr>
                <w:noProof/>
                <w:webHidden/>
              </w:rPr>
            </w:r>
            <w:r w:rsidRPr="006C0181">
              <w:rPr>
                <w:noProof/>
                <w:webHidden/>
              </w:rPr>
              <w:fldChar w:fldCharType="separate"/>
            </w:r>
            <w:r w:rsidR="006C0181" w:rsidRPr="006C0181">
              <w:rPr>
                <w:noProof/>
                <w:webHidden/>
              </w:rPr>
              <w:t>218</w:t>
            </w:r>
            <w:r w:rsidRPr="006C0181">
              <w:rPr>
                <w:noProof/>
                <w:webHidden/>
              </w:rPr>
              <w:fldChar w:fldCharType="end"/>
            </w:r>
          </w:hyperlink>
        </w:p>
        <w:p w:rsidR="006C0181" w:rsidRPr="006C0181" w:rsidRDefault="00C72E73">
          <w:pPr>
            <w:pStyle w:val="Sumrio1"/>
            <w:rPr>
              <w:rFonts w:asciiTheme="minorHAnsi" w:eastAsiaTheme="minorEastAsia" w:hAnsiTheme="minorHAnsi" w:cstheme="minorBidi"/>
              <w:noProof/>
              <w:sz w:val="22"/>
              <w:szCs w:val="22"/>
            </w:rPr>
          </w:pPr>
          <w:hyperlink w:anchor="_Toc350176465" w:history="1">
            <w:r w:rsidR="006C0181" w:rsidRPr="006C0181">
              <w:rPr>
                <w:rStyle w:val="Hyperlink"/>
                <w:noProof/>
              </w:rPr>
              <w:t>ANEXO XXIII - SUMÁRIO TÉCNICO 03: QUALIFICAÇÃO TÉCNICA COMO OPERADOR POR EXPERIÊNCIA DO QUADRO TÉCNICO NO BRASIL E NO EXTERIOR</w:t>
            </w:r>
            <w:r w:rsidR="006C0181" w:rsidRPr="006C0181">
              <w:rPr>
                <w:noProof/>
                <w:webHidden/>
              </w:rPr>
              <w:tab/>
            </w:r>
            <w:r w:rsidRPr="006C0181">
              <w:rPr>
                <w:noProof/>
                <w:webHidden/>
              </w:rPr>
              <w:fldChar w:fldCharType="begin"/>
            </w:r>
            <w:r w:rsidR="006C0181" w:rsidRPr="006C0181">
              <w:rPr>
                <w:noProof/>
                <w:webHidden/>
              </w:rPr>
              <w:instrText xml:space="preserve"> PAGEREF _Toc350176465 \h </w:instrText>
            </w:r>
            <w:r w:rsidRPr="006C0181">
              <w:rPr>
                <w:noProof/>
                <w:webHidden/>
              </w:rPr>
            </w:r>
            <w:r w:rsidRPr="006C0181">
              <w:rPr>
                <w:noProof/>
                <w:webHidden/>
              </w:rPr>
              <w:fldChar w:fldCharType="separate"/>
            </w:r>
            <w:r w:rsidR="006C0181" w:rsidRPr="006C0181">
              <w:rPr>
                <w:noProof/>
                <w:webHidden/>
              </w:rPr>
              <w:t>222</w:t>
            </w:r>
            <w:r w:rsidRPr="006C0181">
              <w:rPr>
                <w:noProof/>
                <w:webHidden/>
              </w:rPr>
              <w:fldChar w:fldCharType="end"/>
            </w:r>
          </w:hyperlink>
        </w:p>
        <w:p w:rsidR="006C0181" w:rsidRPr="006C0181" w:rsidRDefault="00C72E73">
          <w:pPr>
            <w:pStyle w:val="Sumrio1"/>
            <w:rPr>
              <w:rFonts w:asciiTheme="minorHAnsi" w:eastAsiaTheme="minorEastAsia" w:hAnsiTheme="minorHAnsi" w:cstheme="minorBidi"/>
              <w:noProof/>
              <w:sz w:val="22"/>
              <w:szCs w:val="22"/>
            </w:rPr>
          </w:pPr>
          <w:hyperlink w:anchor="_Toc350176466" w:history="1">
            <w:r w:rsidR="006C0181" w:rsidRPr="006C0181">
              <w:rPr>
                <w:rStyle w:val="Hyperlink"/>
                <w:noProof/>
              </w:rPr>
              <w:t>ANEXO XXIV - DECLARAÇÕES DE OBRIGAÇÕES RELEVANTES E PLANEJAMENTO ESTRATÉGICO</w:t>
            </w:r>
            <w:r w:rsidR="006C0181" w:rsidRPr="006C0181">
              <w:rPr>
                <w:noProof/>
                <w:webHidden/>
              </w:rPr>
              <w:tab/>
            </w:r>
            <w:r w:rsidRPr="006C0181">
              <w:rPr>
                <w:noProof/>
                <w:webHidden/>
              </w:rPr>
              <w:fldChar w:fldCharType="begin"/>
            </w:r>
            <w:r w:rsidR="006C0181" w:rsidRPr="006C0181">
              <w:rPr>
                <w:noProof/>
                <w:webHidden/>
              </w:rPr>
              <w:instrText xml:space="preserve"> PAGEREF _Toc350176466 \h </w:instrText>
            </w:r>
            <w:r w:rsidRPr="006C0181">
              <w:rPr>
                <w:noProof/>
                <w:webHidden/>
              </w:rPr>
            </w:r>
            <w:r w:rsidRPr="006C0181">
              <w:rPr>
                <w:noProof/>
                <w:webHidden/>
              </w:rPr>
              <w:fldChar w:fldCharType="separate"/>
            </w:r>
            <w:r w:rsidR="006C0181" w:rsidRPr="006C0181">
              <w:rPr>
                <w:noProof/>
                <w:webHidden/>
              </w:rPr>
              <w:t>225</w:t>
            </w:r>
            <w:r w:rsidRPr="006C0181">
              <w:rPr>
                <w:noProof/>
                <w:webHidden/>
              </w:rPr>
              <w:fldChar w:fldCharType="end"/>
            </w:r>
          </w:hyperlink>
        </w:p>
        <w:p w:rsidR="006C0181" w:rsidRPr="006C0181" w:rsidRDefault="00C72E73">
          <w:pPr>
            <w:pStyle w:val="Sumrio1"/>
            <w:rPr>
              <w:rFonts w:asciiTheme="minorHAnsi" w:eastAsiaTheme="minorEastAsia" w:hAnsiTheme="minorHAnsi" w:cstheme="minorBidi"/>
              <w:noProof/>
              <w:sz w:val="22"/>
              <w:szCs w:val="22"/>
            </w:rPr>
          </w:pPr>
          <w:hyperlink w:anchor="_Toc350176467" w:history="1">
            <w:r w:rsidR="006C0181" w:rsidRPr="006C0181">
              <w:rPr>
                <w:rStyle w:val="Hyperlink"/>
                <w:noProof/>
              </w:rPr>
              <w:t>ANEXO XXV - MINUTA DO CONTRATO DE CONCESSÃO</w:t>
            </w:r>
            <w:r w:rsidR="006C0181" w:rsidRPr="006C0181">
              <w:rPr>
                <w:noProof/>
                <w:webHidden/>
              </w:rPr>
              <w:tab/>
            </w:r>
            <w:r w:rsidRPr="006C0181">
              <w:rPr>
                <w:noProof/>
                <w:webHidden/>
              </w:rPr>
              <w:fldChar w:fldCharType="begin"/>
            </w:r>
            <w:r w:rsidR="006C0181" w:rsidRPr="006C0181">
              <w:rPr>
                <w:noProof/>
                <w:webHidden/>
              </w:rPr>
              <w:instrText xml:space="preserve"> PAGEREF _Toc350176467 \h </w:instrText>
            </w:r>
            <w:r w:rsidRPr="006C0181">
              <w:rPr>
                <w:noProof/>
                <w:webHidden/>
              </w:rPr>
            </w:r>
            <w:r w:rsidRPr="006C0181">
              <w:rPr>
                <w:noProof/>
                <w:webHidden/>
              </w:rPr>
              <w:fldChar w:fldCharType="separate"/>
            </w:r>
            <w:r w:rsidR="006C0181" w:rsidRPr="006C0181">
              <w:rPr>
                <w:noProof/>
                <w:webHidden/>
              </w:rPr>
              <w:t>226</w:t>
            </w:r>
            <w:r w:rsidRPr="006C0181">
              <w:rPr>
                <w:noProof/>
                <w:webHidden/>
              </w:rPr>
              <w:fldChar w:fldCharType="end"/>
            </w:r>
          </w:hyperlink>
        </w:p>
        <w:p w:rsidR="005B3D21" w:rsidRPr="00F04392" w:rsidRDefault="00C72E73">
          <w:r w:rsidRPr="006C0181">
            <w:fldChar w:fldCharType="end"/>
          </w:r>
        </w:p>
        <w:p w:rsidR="005B3D21" w:rsidRPr="00F04392" w:rsidRDefault="00C72E73" w:rsidP="008A3DDC">
          <w:pPr>
            <w:pStyle w:val="00I02ItensPontuados"/>
          </w:pPr>
        </w:p>
      </w:sdtContent>
    </w:sdt>
    <w:p w:rsidR="00053F94" w:rsidRPr="00F04392" w:rsidRDefault="00053F94" w:rsidP="008A3DDC">
      <w:pPr>
        <w:pStyle w:val="00I02ItensPontuados"/>
      </w:pPr>
    </w:p>
    <w:p w:rsidR="00053F94" w:rsidRPr="00F90521" w:rsidRDefault="00053F94" w:rsidP="00D61852">
      <w:pPr>
        <w:pStyle w:val="Ttulo1"/>
      </w:pPr>
      <w:bookmarkStart w:id="2" w:name="_Toc103566355"/>
      <w:bookmarkStart w:id="3" w:name="_Toc113184745"/>
      <w:bookmarkStart w:id="4" w:name="_Toc337743427"/>
      <w:bookmarkStart w:id="5" w:name="_Ref342500711"/>
      <w:bookmarkStart w:id="6" w:name="_Ref342650750"/>
      <w:bookmarkStart w:id="7" w:name="_Ref344909463"/>
      <w:bookmarkStart w:id="8" w:name="_Toc350176365"/>
      <w:r w:rsidRPr="00E10ED4">
        <w:t>INTRODUÇÃO</w:t>
      </w:r>
      <w:bookmarkEnd w:id="2"/>
      <w:bookmarkEnd w:id="3"/>
      <w:bookmarkEnd w:id="4"/>
      <w:bookmarkEnd w:id="5"/>
      <w:bookmarkEnd w:id="6"/>
      <w:bookmarkEnd w:id="7"/>
      <w:bookmarkEnd w:id="8"/>
    </w:p>
    <w:p w:rsidR="00053F94" w:rsidRPr="00D5043C" w:rsidRDefault="00053F94" w:rsidP="00C9341D">
      <w:pPr>
        <w:pStyle w:val="Ttulo2"/>
      </w:pPr>
      <w:bookmarkStart w:id="9" w:name="_Toc337743428"/>
      <w:bookmarkStart w:id="10" w:name="_Toc350176366"/>
      <w:r w:rsidRPr="00E10ED4">
        <w:t>Legislação</w:t>
      </w:r>
      <w:r w:rsidRPr="00D5043C">
        <w:t xml:space="preserve"> Vigente</w:t>
      </w:r>
      <w:bookmarkEnd w:id="9"/>
      <w:bookmarkEnd w:id="10"/>
    </w:p>
    <w:p w:rsidR="00FE71B7" w:rsidRDefault="00053F94" w:rsidP="002C6171">
      <w:pPr>
        <w:pStyle w:val="Edital-CT"/>
      </w:pPr>
      <w:r w:rsidRPr="00D5043C">
        <w:t>Em 6 de agosto de 1997, o Congresso Nacional aprovou a Lei n</w:t>
      </w:r>
      <w:r w:rsidR="00511689" w:rsidRPr="00D5043C">
        <w:t>.</w:t>
      </w:r>
      <w:r w:rsidRPr="00D5043C">
        <w:t xml:space="preserve">º 9.478/97, que dispõe sobre a política energética nacional e implementa outras medidas, em consonância com a Emenda Constitucional </w:t>
      </w:r>
      <w:r w:rsidR="003F077F" w:rsidRPr="00D5043C">
        <w:t>n.º</w:t>
      </w:r>
      <w:r w:rsidRPr="00D5043C">
        <w:t xml:space="preserve"> 9 de 1995, que flexibiliza a forma de execução do monopólio da União para as atividades de Exploração e Produção de Petróleo e Gás Natural. </w:t>
      </w:r>
    </w:p>
    <w:p w:rsidR="00FE71B7" w:rsidRPr="00D062EA" w:rsidRDefault="00A37141" w:rsidP="00D062EA">
      <w:pPr>
        <w:pStyle w:val="Edital-CT"/>
      </w:pPr>
      <w:r w:rsidRPr="00D062EA">
        <w:t>A Lei n</w:t>
      </w:r>
      <w:r w:rsidR="00511689" w:rsidRPr="00D062EA">
        <w:t>.</w:t>
      </w:r>
      <w:r w:rsidRPr="00D062EA">
        <w:t>º 9.478/97 criou o Conselho Nacional de Política Energética – CNPE com a atribuiç</w:t>
      </w:r>
      <w:r w:rsidR="006F2774" w:rsidRPr="00D062EA">
        <w:t xml:space="preserve">ão de </w:t>
      </w:r>
      <w:r w:rsidR="009C5386" w:rsidRPr="00D062EA">
        <w:t>formular políticas e diretrizes de energia destinadas à promover o aproveitamento racional dos recursos energéticos do País, em conformidade com o disposto na legislação aplicável e tendo como princípios</w:t>
      </w:r>
      <w:r w:rsidR="008B4F6B" w:rsidRPr="00D062EA">
        <w:t xml:space="preserve"> </w:t>
      </w:r>
      <w:r w:rsidR="00424F2B" w:rsidRPr="00D062EA">
        <w:t>a preservação do interesse nacional, a promoção do desenvolvimento</w:t>
      </w:r>
      <w:r w:rsidR="009C5386" w:rsidRPr="00D062EA">
        <w:t xml:space="preserve"> sustentado</w:t>
      </w:r>
      <w:r w:rsidR="00424F2B" w:rsidRPr="00D062EA">
        <w:t>, a ampliação do mercado de trabalho</w:t>
      </w:r>
      <w:r w:rsidR="009C5386" w:rsidRPr="00D062EA">
        <w:t>,</w:t>
      </w:r>
      <w:r w:rsidR="00424F2B" w:rsidRPr="00D062EA">
        <w:t xml:space="preserve"> a valorização dos recursos energéticos</w:t>
      </w:r>
      <w:r w:rsidR="009C5386" w:rsidRPr="00D062EA">
        <w:t>, a proteção do meio ambiente e promoção da conservação de energia, o incremento da utilização do gás natural, a promoç</w:t>
      </w:r>
      <w:r w:rsidR="00C33A23" w:rsidRPr="00D062EA">
        <w:t>ão da livre concorrência, a</w:t>
      </w:r>
      <w:r w:rsidR="009C5386" w:rsidRPr="00D062EA">
        <w:t xml:space="preserve"> atração de investimento na produção de energia</w:t>
      </w:r>
      <w:r w:rsidR="00C33A23" w:rsidRPr="00D062EA">
        <w:t xml:space="preserve"> e a </w:t>
      </w:r>
      <w:r w:rsidR="009C5386" w:rsidRPr="00D062EA">
        <w:t>ampliação da competitividade do País no mercado internaciona</w:t>
      </w:r>
      <w:r w:rsidR="00C33A23" w:rsidRPr="00D062EA">
        <w:t>l.</w:t>
      </w:r>
    </w:p>
    <w:p w:rsidR="00FE71B7" w:rsidRDefault="00053F94" w:rsidP="002C6171">
      <w:pPr>
        <w:pStyle w:val="Edital-CT"/>
      </w:pPr>
      <w:r w:rsidRPr="00D5043C">
        <w:t xml:space="preserve">A Lei </w:t>
      </w:r>
      <w:r w:rsidR="00511689" w:rsidRPr="00D5043C">
        <w:t>n.º 9.478/97</w:t>
      </w:r>
      <w:r w:rsidRPr="00D5043C">
        <w:t xml:space="preserve"> também </w:t>
      </w:r>
      <w:r w:rsidR="00C33A23" w:rsidRPr="00D5043C">
        <w:t xml:space="preserve">instituiu </w:t>
      </w:r>
      <w:r w:rsidRPr="00D5043C">
        <w:t xml:space="preserve">a Agência Nacional do Petróleo, Gás Natural e Biocombustíveis (ANP) como órgão responsável pela regulação, contratação e fiscalização das atividades econômicas da Indústria do Petróleo, </w:t>
      </w:r>
      <w:r w:rsidR="007D367C" w:rsidRPr="00D5043C">
        <w:t xml:space="preserve">Gás Natural e Biocombustíveis, </w:t>
      </w:r>
      <w:r w:rsidRPr="00D5043C">
        <w:t xml:space="preserve">cabendo-lhe, </w:t>
      </w:r>
      <w:r w:rsidR="00C33A23" w:rsidRPr="00D5043C">
        <w:t>d</w:t>
      </w:r>
      <w:r w:rsidRPr="00D5043C">
        <w:t xml:space="preserve">entre outras atribuições, a </w:t>
      </w:r>
      <w:r w:rsidR="00C33A23" w:rsidRPr="00D5043C">
        <w:t>elaboração d</w:t>
      </w:r>
      <w:r w:rsidRPr="00D5043C">
        <w:t xml:space="preserve">os editais e </w:t>
      </w:r>
      <w:r w:rsidR="00C33A23" w:rsidRPr="00D5043C">
        <w:t xml:space="preserve">a </w:t>
      </w:r>
      <w:r w:rsidR="00D43339" w:rsidRPr="00D5043C">
        <w:t>realização</w:t>
      </w:r>
      <w:r w:rsidR="00C33A23" w:rsidRPr="00D5043C">
        <w:t xml:space="preserve"> d</w:t>
      </w:r>
      <w:r w:rsidRPr="00D5043C">
        <w:t>as licitações para a concessão dos direitos de exercíci</w:t>
      </w:r>
      <w:r w:rsidR="008154BD" w:rsidRPr="00D5043C">
        <w:t>o de atividades de Exploração</w:t>
      </w:r>
      <w:r w:rsidRPr="00D5043C">
        <w:t xml:space="preserve"> e Produção de Petróleo e Gás Natural, celebrando os Contratos </w:t>
      </w:r>
      <w:r w:rsidR="0066033C" w:rsidRPr="00D5043C">
        <w:t xml:space="preserve">de Concessão </w:t>
      </w:r>
      <w:r w:rsidRPr="00D5043C">
        <w:t>delas decorrentes e fiscalizando a sua execução.</w:t>
      </w:r>
      <w:r w:rsidR="001A5A79">
        <w:t xml:space="preserve"> </w:t>
      </w:r>
    </w:p>
    <w:p w:rsidR="00FE71B7" w:rsidRDefault="00053F94" w:rsidP="002C6171">
      <w:pPr>
        <w:pStyle w:val="Edital-CT"/>
      </w:pPr>
      <w:r w:rsidRPr="00D5043C">
        <w:t xml:space="preserve">Este Edital define as normas que deverão ser obedecidas por </w:t>
      </w:r>
      <w:r w:rsidR="007B325D" w:rsidRPr="00D5043C">
        <w:t>tod</w:t>
      </w:r>
      <w:r w:rsidR="004F101E">
        <w:t>a</w:t>
      </w:r>
      <w:r w:rsidR="007B325D" w:rsidRPr="00D5043C">
        <w:t xml:space="preserve">s </w:t>
      </w:r>
      <w:r w:rsidR="00966A8A">
        <w:t>as s</w:t>
      </w:r>
      <w:r w:rsidR="004F101E">
        <w:t xml:space="preserve">ociedades empresárias </w:t>
      </w:r>
      <w:r w:rsidR="00E1357A" w:rsidRPr="00D5043C">
        <w:t>interessad</w:t>
      </w:r>
      <w:r w:rsidR="004F101E">
        <w:t>a</w:t>
      </w:r>
      <w:r w:rsidR="00E1357A" w:rsidRPr="00D5043C">
        <w:t>s em participar d</w:t>
      </w:r>
      <w:r w:rsidRPr="00D5043C">
        <w:t xml:space="preserve">a </w:t>
      </w:r>
      <w:r w:rsidR="003D1A1E" w:rsidRPr="00D5043C">
        <w:t>Décima Primeira</w:t>
      </w:r>
      <w:r w:rsidRPr="00D5043C">
        <w:t xml:space="preserve"> Rodada de Licitações</w:t>
      </w:r>
      <w:r w:rsidR="006473B3" w:rsidRPr="00D5043C">
        <w:t xml:space="preserve"> e</w:t>
      </w:r>
      <w:r w:rsidR="00CF4C61" w:rsidRPr="00D5043C">
        <w:t xml:space="preserve"> foi elaborado de acordo com as disposições pertinentes, dentre as quais a Lei </w:t>
      </w:r>
      <w:r w:rsidR="00511689" w:rsidRPr="00D5043C">
        <w:t xml:space="preserve">n.º </w:t>
      </w:r>
      <w:r w:rsidR="00CF4C61" w:rsidRPr="00D5043C">
        <w:t>9.478/97;</w:t>
      </w:r>
      <w:r w:rsidR="00C33A23" w:rsidRPr="00D5043C">
        <w:t xml:space="preserve"> a Lei </w:t>
      </w:r>
      <w:r w:rsidR="00511689" w:rsidRPr="00D5043C">
        <w:t xml:space="preserve">n.º </w:t>
      </w:r>
      <w:r w:rsidR="00C33A23" w:rsidRPr="00D5043C">
        <w:t>12.351/2010</w:t>
      </w:r>
      <w:r w:rsidR="00D075C3" w:rsidRPr="00D5043C">
        <w:t>;</w:t>
      </w:r>
      <w:r w:rsidR="00C33A23" w:rsidRPr="00D5043C">
        <w:t xml:space="preserve"> a</w:t>
      </w:r>
      <w:r w:rsidR="00CF4C61" w:rsidRPr="00D5043C">
        <w:t xml:space="preserve"> </w:t>
      </w:r>
      <w:r w:rsidR="00700B5C" w:rsidRPr="00D5043C">
        <w:t xml:space="preserve">Resolução ANP n.º </w:t>
      </w:r>
      <w:r w:rsidR="00D075C3" w:rsidRPr="00D5043C">
        <w:t>27, de 02 de junho de 2011</w:t>
      </w:r>
      <w:r w:rsidR="00CF4C61" w:rsidRPr="00D5043C">
        <w:t xml:space="preserve">; </w:t>
      </w:r>
      <w:r w:rsidR="00C33A23" w:rsidRPr="00D5043C">
        <w:t xml:space="preserve">e as </w:t>
      </w:r>
      <w:r w:rsidR="00CF4C61" w:rsidRPr="00D5043C">
        <w:t>Resoluções do CNPE n</w:t>
      </w:r>
      <w:r w:rsidR="00C33A23" w:rsidRPr="00D5043C">
        <w:t>.</w:t>
      </w:r>
      <w:r w:rsidR="00CF4C61" w:rsidRPr="00D5043C">
        <w:t>º 8, de 21 de julho de 2003</w:t>
      </w:r>
      <w:r w:rsidR="00CF4C61" w:rsidRPr="007C713C">
        <w:t xml:space="preserve">, n.º </w:t>
      </w:r>
      <w:r w:rsidR="00D47D29" w:rsidRPr="007C713C">
        <w:t>3</w:t>
      </w:r>
      <w:r w:rsidR="00CF4C61" w:rsidRPr="007C713C">
        <w:t>, de 20</w:t>
      </w:r>
      <w:r w:rsidR="00D47D29" w:rsidRPr="007C713C">
        <w:t>12</w:t>
      </w:r>
      <w:r w:rsidR="00CF4C61" w:rsidRPr="007C713C">
        <w:t>,</w:t>
      </w:r>
      <w:r w:rsidR="00D75D2C">
        <w:t xml:space="preserve"> </w:t>
      </w:r>
      <w:r w:rsidR="00266A0B" w:rsidRPr="007C713C">
        <w:t xml:space="preserve">n.º </w:t>
      </w:r>
      <w:r w:rsidR="00266A0B">
        <w:t>2</w:t>
      </w:r>
      <w:r w:rsidR="00266A0B" w:rsidRPr="007C713C">
        <w:t>, de 201</w:t>
      </w:r>
      <w:r w:rsidR="00266A0B">
        <w:t>3</w:t>
      </w:r>
      <w:r w:rsidR="00CF4C61" w:rsidRPr="007C713C">
        <w:t xml:space="preserve"> as</w:t>
      </w:r>
      <w:r w:rsidR="00CF4C61" w:rsidRPr="00D5043C">
        <w:t xml:space="preserve"> quais devem ser consultadas e observadas pel</w:t>
      </w:r>
      <w:r w:rsidR="00BA6ECF">
        <w:t>a</w:t>
      </w:r>
      <w:r w:rsidR="00CF4C61" w:rsidRPr="00D5043C">
        <w:t xml:space="preserve">s </w:t>
      </w:r>
      <w:r w:rsidR="00BA6ECF" w:rsidRPr="00BA22EB">
        <w:t>sociedade</w:t>
      </w:r>
      <w:r w:rsidR="00BA6ECF">
        <w:t>s</w:t>
      </w:r>
      <w:r w:rsidR="00BA6ECF" w:rsidRPr="00BA22EB">
        <w:t xml:space="preserve"> empresária</w:t>
      </w:r>
      <w:r w:rsidR="00BA6ECF">
        <w:t>s</w:t>
      </w:r>
      <w:r w:rsidR="00BA6ECF" w:rsidRPr="00D5043C">
        <w:t xml:space="preserve"> </w:t>
      </w:r>
      <w:r w:rsidR="00BA6ECF">
        <w:t>interessadas</w:t>
      </w:r>
      <w:r w:rsidR="00CF4C61" w:rsidRPr="00D5043C">
        <w:t>.</w:t>
      </w:r>
    </w:p>
    <w:p w:rsidR="00BC0E1B" w:rsidRDefault="00BC0E1B" w:rsidP="002C6171">
      <w:pPr>
        <w:pStyle w:val="Edital-CT"/>
      </w:pPr>
      <w:r w:rsidRPr="00D5043C">
        <w:t xml:space="preserve">Para a Décima Primeira Rodada de Licitações </w:t>
      </w:r>
      <w:r w:rsidR="00D47D29">
        <w:t>será</w:t>
      </w:r>
      <w:r w:rsidRPr="00D5043C">
        <w:t xml:space="preserve"> constituída uma Comissão Especial de Licitação (CEL) exclusivamente para este certame, </w:t>
      </w:r>
      <w:r w:rsidR="004E3A5C" w:rsidRPr="00D5043C">
        <w:t xml:space="preserve">composta por representantes da ANP e da sociedade civil, </w:t>
      </w:r>
      <w:r w:rsidRPr="00D5043C">
        <w:t xml:space="preserve">devidamente </w:t>
      </w:r>
      <w:r w:rsidR="004E3A5C" w:rsidRPr="00D5043C">
        <w:t xml:space="preserve">designada </w:t>
      </w:r>
      <w:r w:rsidRPr="00D5043C">
        <w:t>pela Diretoria-Colegiada da ANP</w:t>
      </w:r>
      <w:r w:rsidR="004E3A5C" w:rsidRPr="00D5043C">
        <w:t xml:space="preserve"> por meio de Portaria</w:t>
      </w:r>
      <w:r w:rsidRPr="00D5043C">
        <w:t>.</w:t>
      </w:r>
    </w:p>
    <w:p w:rsidR="00D5043C" w:rsidRPr="00D5043C" w:rsidRDefault="008154BD" w:rsidP="00C9341D">
      <w:pPr>
        <w:pStyle w:val="Ttulo2"/>
      </w:pPr>
      <w:bookmarkStart w:id="11" w:name="_Toc337651815"/>
      <w:bookmarkStart w:id="12" w:name="_Toc337652102"/>
      <w:bookmarkStart w:id="13" w:name="_Toc337743429"/>
      <w:bookmarkStart w:id="14" w:name="_Toc342489898"/>
      <w:bookmarkStart w:id="15" w:name="_Toc342490698"/>
      <w:bookmarkStart w:id="16" w:name="_Toc342655983"/>
      <w:bookmarkStart w:id="17" w:name="_Toc113184746"/>
      <w:bookmarkStart w:id="18" w:name="_Toc337743430"/>
      <w:bookmarkStart w:id="19" w:name="_Toc350176367"/>
      <w:bookmarkEnd w:id="11"/>
      <w:bookmarkEnd w:id="12"/>
      <w:bookmarkEnd w:id="13"/>
      <w:bookmarkEnd w:id="14"/>
      <w:bookmarkEnd w:id="15"/>
      <w:bookmarkEnd w:id="16"/>
      <w:r w:rsidRPr="00D5043C">
        <w:t xml:space="preserve">Áreas em </w:t>
      </w:r>
      <w:r w:rsidR="00D43339" w:rsidRPr="00D5043C">
        <w:t xml:space="preserve">Oferta </w:t>
      </w:r>
      <w:r w:rsidRPr="00D5043C">
        <w:t>na Décima</w:t>
      </w:r>
      <w:r w:rsidR="00E04278" w:rsidRPr="00D5043C">
        <w:t xml:space="preserve"> Primeira</w:t>
      </w:r>
      <w:r w:rsidR="00053F94" w:rsidRPr="00D5043C">
        <w:t xml:space="preserve"> Rodada de Licitações</w:t>
      </w:r>
      <w:bookmarkEnd w:id="17"/>
      <w:bookmarkEnd w:id="18"/>
      <w:bookmarkEnd w:id="19"/>
    </w:p>
    <w:p w:rsidR="00053F94" w:rsidRDefault="008154BD" w:rsidP="002C6171">
      <w:pPr>
        <w:pStyle w:val="Edital-CT"/>
      </w:pPr>
      <w:r w:rsidRPr="00D5043C">
        <w:t>Os Blocos oferecidos na Décima</w:t>
      </w:r>
      <w:r w:rsidR="00E04278" w:rsidRPr="00D5043C">
        <w:t xml:space="preserve"> Primeira</w:t>
      </w:r>
      <w:r w:rsidR="00053F94" w:rsidRPr="00D5043C">
        <w:t xml:space="preserve"> Rodada de Licitações foram selecionados </w:t>
      </w:r>
      <w:r w:rsidR="00424F2B" w:rsidRPr="00D5043C">
        <w:t>em bacias de novas fronteiras exploratórias</w:t>
      </w:r>
      <w:r w:rsidR="005D67D2" w:rsidRPr="00D5043C">
        <w:t xml:space="preserve"> e </w:t>
      </w:r>
      <w:r w:rsidR="00424F2B" w:rsidRPr="00D5043C">
        <w:t xml:space="preserve">bacias maduras, com os objetivos de </w:t>
      </w:r>
      <w:r w:rsidR="00086D2C" w:rsidRPr="00D5043C">
        <w:t xml:space="preserve">ampliar as reservas brasileiras, </w:t>
      </w:r>
      <w:r w:rsidR="00A42A08" w:rsidRPr="00D5043C">
        <w:t xml:space="preserve">ampliar </w:t>
      </w:r>
      <w:r w:rsidR="00424F2B" w:rsidRPr="00D5043C">
        <w:t xml:space="preserve">o conhecimento das bacias sedimentares, </w:t>
      </w:r>
      <w:r w:rsidR="00A42A08" w:rsidRPr="00D5043C">
        <w:t xml:space="preserve">descentralizar o investimento exploratório no país, </w:t>
      </w:r>
      <w:r w:rsidR="00424F2B" w:rsidRPr="00D5043C">
        <w:t xml:space="preserve">desenvolver a pequena indústria petrolífera e fixar </w:t>
      </w:r>
      <w:r w:rsidR="00FE6871" w:rsidRPr="00D5043C">
        <w:t>empresas</w:t>
      </w:r>
      <w:r w:rsidR="00424F2B" w:rsidRPr="00D5043C">
        <w:t xml:space="preserve"> nacionais e estrangeiras no País, dando continuidade à demanda por bens e serviços locais, à geração de empregos e à distribuição de renda</w:t>
      </w:r>
      <w:r w:rsidR="00053F94" w:rsidRPr="00D5043C">
        <w:t>.</w:t>
      </w:r>
    </w:p>
    <w:p w:rsidR="00053F94" w:rsidRPr="00D5043C" w:rsidRDefault="00053F94" w:rsidP="00C9341D">
      <w:pPr>
        <w:pStyle w:val="Ttulo2"/>
      </w:pPr>
      <w:bookmarkStart w:id="20" w:name="_Toc337651817"/>
      <w:bookmarkStart w:id="21" w:name="_Toc337652104"/>
      <w:bookmarkStart w:id="22" w:name="_Toc337743431"/>
      <w:bookmarkStart w:id="23" w:name="_Toc342489900"/>
      <w:bookmarkStart w:id="24" w:name="_Toc342490700"/>
      <w:bookmarkStart w:id="25" w:name="_Toc342655985"/>
      <w:bookmarkStart w:id="26" w:name="_Toc103566362"/>
      <w:bookmarkStart w:id="27" w:name="_Toc113184752"/>
      <w:bookmarkStart w:id="28" w:name="_Toc337743432"/>
      <w:bookmarkStart w:id="29" w:name="_Toc350176368"/>
      <w:bookmarkEnd w:id="20"/>
      <w:bookmarkEnd w:id="21"/>
      <w:bookmarkEnd w:id="22"/>
      <w:bookmarkEnd w:id="23"/>
      <w:bookmarkEnd w:id="24"/>
      <w:bookmarkEnd w:id="25"/>
      <w:r w:rsidRPr="00D5043C">
        <w:t>Modalidades de Pa</w:t>
      </w:r>
      <w:r w:rsidR="008154BD" w:rsidRPr="00D5043C">
        <w:t>rticipação na Décima</w:t>
      </w:r>
      <w:r w:rsidRPr="00D5043C">
        <w:t xml:space="preserve"> </w:t>
      </w:r>
      <w:r w:rsidR="00E04278" w:rsidRPr="00D5043C">
        <w:t xml:space="preserve">Primeira </w:t>
      </w:r>
      <w:r w:rsidRPr="00D5043C">
        <w:t>Rodada de Licitações</w:t>
      </w:r>
      <w:bookmarkEnd w:id="26"/>
      <w:bookmarkEnd w:id="27"/>
      <w:bookmarkEnd w:id="28"/>
      <w:bookmarkEnd w:id="29"/>
    </w:p>
    <w:p w:rsidR="009B6FFF" w:rsidRDefault="00053F94" w:rsidP="00FE71B7">
      <w:pPr>
        <w:pStyle w:val="Edital-CT"/>
      </w:pPr>
      <w:r w:rsidRPr="00D5043C">
        <w:t xml:space="preserve">A </w:t>
      </w:r>
      <w:r w:rsidR="00FE6871" w:rsidRPr="00D5043C">
        <w:t>sociedade empresária</w:t>
      </w:r>
      <w:r w:rsidRPr="00D5043C">
        <w:t xml:space="preserve">, ao </w:t>
      </w:r>
      <w:r w:rsidR="008154BD" w:rsidRPr="00D5043C">
        <w:t>manifestar interesse para a Décima</w:t>
      </w:r>
      <w:r w:rsidRPr="00D5043C">
        <w:t xml:space="preserve"> </w:t>
      </w:r>
      <w:r w:rsidR="00E04278" w:rsidRPr="00D5043C">
        <w:t xml:space="preserve">Primeira </w:t>
      </w:r>
      <w:r w:rsidRPr="00D5043C">
        <w:t xml:space="preserve">Rodada de Licitações, deve requerer a habilitação de acordo com </w:t>
      </w:r>
      <w:r w:rsidR="004C2DA8" w:rsidRPr="00D5043C">
        <w:t>a Seção</w:t>
      </w:r>
      <w:r w:rsidRPr="00D5043C">
        <w:t xml:space="preserve"> </w:t>
      </w:r>
      <w:r w:rsidR="00C72E73">
        <w:fldChar w:fldCharType="begin"/>
      </w:r>
      <w:r w:rsidR="005539CF">
        <w:instrText xml:space="preserve"> REF _Ref342494893 \r \h </w:instrText>
      </w:r>
      <w:r w:rsidR="00C72E73">
        <w:fldChar w:fldCharType="separate"/>
      </w:r>
      <w:r w:rsidR="006A0CAB">
        <w:t>3</w:t>
      </w:r>
      <w:r w:rsidR="00C72E73">
        <w:fldChar w:fldCharType="end"/>
      </w:r>
      <w:r w:rsidR="005539CF">
        <w:t xml:space="preserve"> </w:t>
      </w:r>
      <w:r w:rsidR="00D051CD" w:rsidRPr="00D5043C">
        <w:t>deste Edital</w:t>
      </w:r>
      <w:r w:rsidRPr="00D5043C">
        <w:t>, que descreve os detalhes do processo.</w:t>
      </w:r>
      <w:bookmarkStart w:id="30" w:name="_Tabela_1_-"/>
      <w:bookmarkStart w:id="31" w:name="_Toc113184754"/>
      <w:bookmarkEnd w:id="30"/>
    </w:p>
    <w:p w:rsidR="00053F94" w:rsidRPr="00D5043C" w:rsidRDefault="00053F94" w:rsidP="00C9341D">
      <w:pPr>
        <w:pStyle w:val="Ttulo2"/>
      </w:pPr>
      <w:bookmarkStart w:id="32" w:name="_Toc337651819"/>
      <w:bookmarkStart w:id="33" w:name="_Toc337652106"/>
      <w:bookmarkStart w:id="34" w:name="_Toc337743433"/>
      <w:bookmarkStart w:id="35" w:name="_Toc342489902"/>
      <w:bookmarkStart w:id="36" w:name="_Toc342490702"/>
      <w:bookmarkStart w:id="37" w:name="_Toc342655987"/>
      <w:bookmarkStart w:id="38" w:name="_Toc337743434"/>
      <w:bookmarkStart w:id="39" w:name="_Toc350176369"/>
      <w:bookmarkEnd w:id="32"/>
      <w:bookmarkEnd w:id="33"/>
      <w:bookmarkEnd w:id="34"/>
      <w:bookmarkEnd w:id="35"/>
      <w:bookmarkEnd w:id="36"/>
      <w:bookmarkEnd w:id="37"/>
      <w:r w:rsidRPr="00D5043C">
        <w:t>Cronograma</w:t>
      </w:r>
      <w:bookmarkEnd w:id="31"/>
      <w:bookmarkEnd w:id="38"/>
      <w:bookmarkEnd w:id="39"/>
    </w:p>
    <w:p w:rsidR="00FE71B7" w:rsidRPr="00D5043C" w:rsidRDefault="00053F94" w:rsidP="00FE71B7">
      <w:pPr>
        <w:pStyle w:val="Edital-CT"/>
      </w:pPr>
      <w:bookmarkStart w:id="40" w:name="_Toc103566364"/>
      <w:r w:rsidRPr="00D5043C">
        <w:t xml:space="preserve">O Cronograma para a </w:t>
      </w:r>
      <w:r w:rsidR="00721D2B" w:rsidRPr="00D5043C">
        <w:t>Décima</w:t>
      </w:r>
      <w:r w:rsidRPr="00D5043C">
        <w:t xml:space="preserve"> </w:t>
      </w:r>
      <w:r w:rsidR="00E04278" w:rsidRPr="00D5043C">
        <w:t xml:space="preserve">Primeira </w:t>
      </w:r>
      <w:r w:rsidRPr="00D5043C">
        <w:t xml:space="preserve">Rodada de Licitações é </w:t>
      </w:r>
      <w:r w:rsidR="007D367C" w:rsidRPr="00D5043C">
        <w:t xml:space="preserve">apresentado </w:t>
      </w:r>
      <w:r w:rsidRPr="00D5043C">
        <w:t xml:space="preserve">na </w:t>
      </w:r>
      <w:r w:rsidR="00C72E73">
        <w:fldChar w:fldCharType="begin"/>
      </w:r>
      <w:r w:rsidR="0060176A">
        <w:instrText xml:space="preserve"> REF _Ref342495223 \h </w:instrText>
      </w:r>
      <w:r w:rsidR="00C72E73">
        <w:fldChar w:fldCharType="separate"/>
      </w:r>
      <w:r w:rsidR="006A0CAB" w:rsidRPr="005A055A">
        <w:t xml:space="preserve">Tabela </w:t>
      </w:r>
      <w:r w:rsidR="006A0CAB">
        <w:rPr>
          <w:noProof/>
        </w:rPr>
        <w:t>1</w:t>
      </w:r>
      <w:r w:rsidR="00C72E73">
        <w:fldChar w:fldCharType="end"/>
      </w:r>
      <w:r w:rsidRPr="00D5043C">
        <w:t>.</w:t>
      </w:r>
      <w:r w:rsidR="00B3145C" w:rsidRPr="00D5043C">
        <w:t xml:space="preserve"> Este cronograma é apenas indicativo. A ANP se reserva o direito de modificá-lo ou suspendê-lo, dando a devida publicidade.</w:t>
      </w:r>
    </w:p>
    <w:p w:rsidR="00A42438" w:rsidRPr="005A055A" w:rsidRDefault="00A42438" w:rsidP="005A055A">
      <w:pPr>
        <w:pStyle w:val="tabela"/>
      </w:pPr>
      <w:bookmarkStart w:id="41" w:name="_Tabela_2_-"/>
      <w:bookmarkStart w:id="42" w:name="_Ref342495223"/>
      <w:bookmarkStart w:id="43" w:name="_Ref342499537"/>
      <w:bookmarkStart w:id="44" w:name="_Toc113184755"/>
      <w:bookmarkEnd w:id="41"/>
      <w:r w:rsidRPr="005A055A">
        <w:t xml:space="preserve">Tabela </w:t>
      </w:r>
      <w:r w:rsidR="00C72E73" w:rsidRPr="005A055A">
        <w:fldChar w:fldCharType="begin"/>
      </w:r>
      <w:r w:rsidRPr="005A055A">
        <w:instrText xml:space="preserve"> SEQ Tabela \* ARABIC </w:instrText>
      </w:r>
      <w:r w:rsidR="00C72E73" w:rsidRPr="005A055A">
        <w:fldChar w:fldCharType="separate"/>
      </w:r>
      <w:r w:rsidR="006A0CAB">
        <w:rPr>
          <w:noProof/>
        </w:rPr>
        <w:t>1</w:t>
      </w:r>
      <w:r w:rsidR="00C72E73" w:rsidRPr="005A055A">
        <w:fldChar w:fldCharType="end"/>
      </w:r>
      <w:bookmarkEnd w:id="42"/>
      <w:r w:rsidRPr="005A055A">
        <w:t xml:space="preserve"> - Cronograma da Décima Primeira Rodada de Licitações</w:t>
      </w:r>
      <w:bookmarkEnd w:id="43"/>
    </w:p>
    <w:tbl>
      <w:tblPr>
        <w:tblW w:w="8222" w:type="dxa"/>
        <w:tblInd w:w="1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314"/>
        <w:gridCol w:w="1908"/>
      </w:tblGrid>
      <w:tr w:rsidR="008154BD" w:rsidRPr="000750F4" w:rsidTr="0045026E">
        <w:tc>
          <w:tcPr>
            <w:tcW w:w="6314" w:type="dxa"/>
          </w:tcPr>
          <w:p w:rsidR="008154BD" w:rsidRPr="007C713C" w:rsidRDefault="008154BD" w:rsidP="006C381E">
            <w:r w:rsidRPr="007C713C">
              <w:t>Evento</w:t>
            </w:r>
          </w:p>
        </w:tc>
        <w:tc>
          <w:tcPr>
            <w:tcW w:w="1908" w:type="dxa"/>
            <w:tcBorders>
              <w:bottom w:val="single" w:sz="4" w:space="0" w:color="auto"/>
            </w:tcBorders>
          </w:tcPr>
          <w:p w:rsidR="008154BD" w:rsidRPr="007C713C" w:rsidRDefault="008154BD" w:rsidP="006C381E">
            <w:r w:rsidRPr="007C713C">
              <w:t>Data</w:t>
            </w:r>
          </w:p>
        </w:tc>
      </w:tr>
      <w:tr w:rsidR="006058A9" w:rsidRPr="000750F4" w:rsidTr="0045026E">
        <w:tc>
          <w:tcPr>
            <w:tcW w:w="6314" w:type="dxa"/>
          </w:tcPr>
          <w:p w:rsidR="006058A9" w:rsidRPr="007C713C" w:rsidRDefault="006058A9" w:rsidP="006C381E">
            <w:r w:rsidRPr="007C713C">
              <w:t xml:space="preserve">Início do prazo para entrega de documentos </w:t>
            </w:r>
            <w:r w:rsidR="00BE7C3F" w:rsidRPr="007C713C">
              <w:t>referentes à Manifestação de Interesse e documentos para</w:t>
            </w:r>
            <w:r w:rsidRPr="007C713C">
              <w:t xml:space="preserve"> </w:t>
            </w:r>
            <w:r w:rsidR="00BE7C3F" w:rsidRPr="007C713C">
              <w:t>Q</w:t>
            </w:r>
            <w:r w:rsidRPr="007C713C">
              <w:t>ualificação</w:t>
            </w:r>
            <w:r w:rsidR="00BE7C3F" w:rsidRPr="007C713C">
              <w:t xml:space="preserve"> e Habilitação¹</w:t>
            </w:r>
          </w:p>
        </w:tc>
        <w:tc>
          <w:tcPr>
            <w:tcW w:w="1908" w:type="dxa"/>
            <w:shd w:val="clear" w:color="auto" w:fill="auto"/>
            <w:vAlign w:val="center"/>
          </w:tcPr>
          <w:p w:rsidR="006058A9" w:rsidRPr="007C713C" w:rsidRDefault="00F26C5F" w:rsidP="006C381E">
            <w:r w:rsidRPr="007C713C">
              <w:t>24/01/2013</w:t>
            </w:r>
          </w:p>
        </w:tc>
      </w:tr>
      <w:tr w:rsidR="00E04278" w:rsidRPr="000750F4" w:rsidTr="0045026E">
        <w:tc>
          <w:tcPr>
            <w:tcW w:w="6314" w:type="dxa"/>
          </w:tcPr>
          <w:p w:rsidR="00E04278" w:rsidRPr="007C713C" w:rsidRDefault="00E04278" w:rsidP="006C381E">
            <w:r w:rsidRPr="007C713C">
              <w:t xml:space="preserve">Disponibilização do Pacote de </w:t>
            </w:r>
            <w:r w:rsidR="00BE7C3F" w:rsidRPr="007C713C">
              <w:t>Dados</w:t>
            </w:r>
            <w:r w:rsidR="00BE7C3F" w:rsidRPr="007C713C">
              <w:rPr>
                <w:vertAlign w:val="superscript"/>
              </w:rPr>
              <w:t>2</w:t>
            </w:r>
          </w:p>
        </w:tc>
        <w:tc>
          <w:tcPr>
            <w:tcW w:w="1908" w:type="dxa"/>
            <w:shd w:val="clear" w:color="auto" w:fill="auto"/>
            <w:vAlign w:val="center"/>
          </w:tcPr>
          <w:p w:rsidR="00E04278" w:rsidRPr="007C713C" w:rsidRDefault="00F26C5F" w:rsidP="00EE6002">
            <w:r w:rsidRPr="007C713C">
              <w:t>2</w:t>
            </w:r>
            <w:r w:rsidR="00EE6002" w:rsidRPr="007C713C">
              <w:t>5</w:t>
            </w:r>
            <w:r w:rsidRPr="007C713C">
              <w:t>/01/2013</w:t>
            </w:r>
          </w:p>
        </w:tc>
      </w:tr>
      <w:tr w:rsidR="00525884" w:rsidRPr="000750F4" w:rsidTr="0045026E">
        <w:tc>
          <w:tcPr>
            <w:tcW w:w="6314" w:type="dxa"/>
          </w:tcPr>
          <w:p w:rsidR="00525884" w:rsidRPr="007C713C" w:rsidRDefault="0087616A" w:rsidP="006C381E">
            <w:r w:rsidRPr="007C713C">
              <w:t>Início da Consulta Pública</w:t>
            </w:r>
            <w:r w:rsidRPr="007C713C" w:rsidDel="0087616A">
              <w:t xml:space="preserve"> </w:t>
            </w:r>
          </w:p>
        </w:tc>
        <w:tc>
          <w:tcPr>
            <w:tcW w:w="1908" w:type="dxa"/>
            <w:shd w:val="clear" w:color="auto" w:fill="auto"/>
            <w:vAlign w:val="center"/>
          </w:tcPr>
          <w:p w:rsidR="00525884" w:rsidRPr="007C713C" w:rsidRDefault="0087616A" w:rsidP="006C381E">
            <w:r w:rsidRPr="007C713C">
              <w:t>25/01/2013</w:t>
            </w:r>
          </w:p>
        </w:tc>
      </w:tr>
      <w:tr w:rsidR="00C740F3" w:rsidRPr="000750F4" w:rsidTr="0045026E">
        <w:tc>
          <w:tcPr>
            <w:tcW w:w="6314" w:type="dxa"/>
          </w:tcPr>
          <w:p w:rsidR="00E552BC" w:rsidRPr="007C713C" w:rsidRDefault="00C740F3" w:rsidP="006C381E">
            <w:r w:rsidRPr="007C713C">
              <w:t>Prazo Final para contribuições ao Pré-Edital</w:t>
            </w:r>
            <w:r w:rsidR="00A42A08" w:rsidRPr="007C713C">
              <w:t xml:space="preserve"> e término da Consulta Pública</w:t>
            </w:r>
          </w:p>
        </w:tc>
        <w:tc>
          <w:tcPr>
            <w:tcW w:w="1908" w:type="dxa"/>
            <w:shd w:val="clear" w:color="auto" w:fill="auto"/>
            <w:vAlign w:val="center"/>
          </w:tcPr>
          <w:p w:rsidR="00C740F3" w:rsidRPr="007C713C" w:rsidRDefault="0087616A" w:rsidP="006C381E">
            <w:r w:rsidRPr="007C713C">
              <w:t>04/02/2013</w:t>
            </w:r>
          </w:p>
        </w:tc>
      </w:tr>
      <w:tr w:rsidR="00E04278" w:rsidRPr="000750F4" w:rsidTr="0045026E">
        <w:tc>
          <w:tcPr>
            <w:tcW w:w="6314" w:type="dxa"/>
          </w:tcPr>
          <w:p w:rsidR="00E04278" w:rsidRPr="007C713C" w:rsidRDefault="00E04278" w:rsidP="006C381E">
            <w:r w:rsidRPr="007C713C">
              <w:t>Audiência Pública (Cidade do Rio de Janeiro)</w:t>
            </w:r>
          </w:p>
        </w:tc>
        <w:tc>
          <w:tcPr>
            <w:tcW w:w="1908" w:type="dxa"/>
            <w:shd w:val="clear" w:color="auto" w:fill="auto"/>
            <w:vAlign w:val="center"/>
          </w:tcPr>
          <w:p w:rsidR="00E04278" w:rsidRPr="007C713C" w:rsidRDefault="0087616A" w:rsidP="006C381E">
            <w:r w:rsidRPr="007C713C">
              <w:t>19/02/2013</w:t>
            </w:r>
          </w:p>
        </w:tc>
      </w:tr>
      <w:tr w:rsidR="00E04278" w:rsidRPr="000750F4" w:rsidTr="0045026E">
        <w:tc>
          <w:tcPr>
            <w:tcW w:w="6314" w:type="dxa"/>
          </w:tcPr>
          <w:p w:rsidR="00E04278" w:rsidRPr="007C713C" w:rsidRDefault="0087616A" w:rsidP="006C381E">
            <w:r w:rsidRPr="007C713C">
              <w:t>Publicação do Edital e do Contrato de Concessão</w:t>
            </w:r>
          </w:p>
        </w:tc>
        <w:tc>
          <w:tcPr>
            <w:tcW w:w="1908" w:type="dxa"/>
            <w:shd w:val="clear" w:color="auto" w:fill="auto"/>
            <w:vAlign w:val="center"/>
          </w:tcPr>
          <w:p w:rsidR="00E04278" w:rsidRPr="007C713C" w:rsidRDefault="00BC5257" w:rsidP="009A0674">
            <w:r>
              <w:t>11</w:t>
            </w:r>
            <w:r w:rsidR="009A0674">
              <w:t>/03</w:t>
            </w:r>
            <w:r w:rsidR="0087616A" w:rsidRPr="007C713C">
              <w:t>/2013</w:t>
            </w:r>
          </w:p>
        </w:tc>
      </w:tr>
      <w:tr w:rsidR="00E04278" w:rsidRPr="000750F4" w:rsidTr="0045026E">
        <w:tc>
          <w:tcPr>
            <w:tcW w:w="6314" w:type="dxa"/>
          </w:tcPr>
          <w:p w:rsidR="00E04278" w:rsidRPr="007C713C" w:rsidRDefault="0087616A" w:rsidP="006C381E">
            <w:r w:rsidRPr="007C713C">
              <w:t>Seminário Técnico-Ambiental</w:t>
            </w:r>
            <w:r w:rsidRPr="007C713C" w:rsidDel="0087616A">
              <w:t xml:space="preserve"> </w:t>
            </w:r>
          </w:p>
        </w:tc>
        <w:tc>
          <w:tcPr>
            <w:tcW w:w="1908" w:type="dxa"/>
            <w:shd w:val="clear" w:color="auto" w:fill="auto"/>
            <w:vAlign w:val="center"/>
          </w:tcPr>
          <w:p w:rsidR="00E04278" w:rsidRPr="007C713C" w:rsidRDefault="009A0674" w:rsidP="006C381E">
            <w:r>
              <w:t>18/03/</w:t>
            </w:r>
            <w:r w:rsidR="0087616A" w:rsidRPr="007C713C">
              <w:t>2013</w:t>
            </w:r>
          </w:p>
        </w:tc>
      </w:tr>
      <w:tr w:rsidR="00E04278" w:rsidRPr="000750F4" w:rsidTr="0045026E">
        <w:tc>
          <w:tcPr>
            <w:tcW w:w="6314" w:type="dxa"/>
          </w:tcPr>
          <w:p w:rsidR="00E552BC" w:rsidRPr="007C713C" w:rsidRDefault="0087616A" w:rsidP="006C381E">
            <w:r w:rsidRPr="007C713C">
              <w:t>Seminário Jurídico-Fiscal</w:t>
            </w:r>
            <w:r w:rsidRPr="007C713C" w:rsidDel="0087616A">
              <w:t xml:space="preserve"> </w:t>
            </w:r>
          </w:p>
        </w:tc>
        <w:tc>
          <w:tcPr>
            <w:tcW w:w="1908" w:type="dxa"/>
            <w:shd w:val="clear" w:color="auto" w:fill="auto"/>
            <w:vAlign w:val="center"/>
          </w:tcPr>
          <w:p w:rsidR="00E04278" w:rsidRPr="007C713C" w:rsidRDefault="009A0674" w:rsidP="006C381E">
            <w:r>
              <w:t>19/03</w:t>
            </w:r>
            <w:r w:rsidR="0087616A" w:rsidRPr="007C713C">
              <w:t>/2013</w:t>
            </w:r>
          </w:p>
        </w:tc>
      </w:tr>
      <w:tr w:rsidR="00E04278" w:rsidRPr="000750F4" w:rsidTr="0045026E">
        <w:tc>
          <w:tcPr>
            <w:tcW w:w="6314" w:type="dxa"/>
          </w:tcPr>
          <w:p w:rsidR="00E04278" w:rsidRPr="007C713C" w:rsidRDefault="0087616A" w:rsidP="006C381E">
            <w:r w:rsidRPr="007C713C">
              <w:t>Prazo final para entrega de documentos referentes à Manifestação de Interesse e documentos para Qualificação e Habilitação³</w:t>
            </w:r>
          </w:p>
        </w:tc>
        <w:tc>
          <w:tcPr>
            <w:tcW w:w="1908" w:type="dxa"/>
            <w:shd w:val="clear" w:color="auto" w:fill="auto"/>
            <w:vAlign w:val="center"/>
          </w:tcPr>
          <w:p w:rsidR="00E04278" w:rsidRPr="007C713C" w:rsidRDefault="007043C6" w:rsidP="007043C6">
            <w:r>
              <w:t>2</w:t>
            </w:r>
            <w:r w:rsidR="00BC5257">
              <w:t>6</w:t>
            </w:r>
            <w:r w:rsidR="009A0674">
              <w:t>/03</w:t>
            </w:r>
            <w:r w:rsidR="0087616A" w:rsidRPr="007C713C">
              <w:t>/2013</w:t>
            </w:r>
          </w:p>
        </w:tc>
      </w:tr>
      <w:tr w:rsidR="00E04278" w:rsidRPr="000750F4" w:rsidTr="0045026E">
        <w:tc>
          <w:tcPr>
            <w:tcW w:w="6314" w:type="dxa"/>
          </w:tcPr>
          <w:p w:rsidR="00A65FE6" w:rsidRPr="007C713C" w:rsidRDefault="0087616A" w:rsidP="006C381E">
            <w:r w:rsidRPr="007C713C">
              <w:t>Prazo final para pagamento de Taxas de Participação</w:t>
            </w:r>
          </w:p>
        </w:tc>
        <w:tc>
          <w:tcPr>
            <w:tcW w:w="1908" w:type="dxa"/>
            <w:shd w:val="clear" w:color="auto" w:fill="auto"/>
            <w:vAlign w:val="center"/>
          </w:tcPr>
          <w:p w:rsidR="00E04278" w:rsidRPr="007C713C" w:rsidRDefault="007043C6" w:rsidP="007043C6">
            <w:r>
              <w:t>2</w:t>
            </w:r>
            <w:r w:rsidR="00BC5257">
              <w:t>6</w:t>
            </w:r>
            <w:r w:rsidR="009A0674">
              <w:t>/03</w:t>
            </w:r>
            <w:r w:rsidR="0087616A" w:rsidRPr="007C713C">
              <w:t>/2013</w:t>
            </w:r>
          </w:p>
        </w:tc>
      </w:tr>
      <w:tr w:rsidR="00E04278" w:rsidRPr="000750F4" w:rsidTr="0045026E">
        <w:trPr>
          <w:trHeight w:val="80"/>
        </w:trPr>
        <w:tc>
          <w:tcPr>
            <w:tcW w:w="6314" w:type="dxa"/>
          </w:tcPr>
          <w:p w:rsidR="00A65FE6" w:rsidRPr="007C713C" w:rsidRDefault="0087616A" w:rsidP="006C381E">
            <w:r w:rsidRPr="007C713C">
              <w:t>Prazo final para a apresentação das Garantias de Oferta</w:t>
            </w:r>
            <w:r w:rsidRPr="007C713C" w:rsidDel="0087616A">
              <w:t xml:space="preserve"> </w:t>
            </w:r>
          </w:p>
        </w:tc>
        <w:tc>
          <w:tcPr>
            <w:tcW w:w="1908" w:type="dxa"/>
            <w:shd w:val="clear" w:color="auto" w:fill="auto"/>
            <w:vAlign w:val="center"/>
          </w:tcPr>
          <w:p w:rsidR="00E04278" w:rsidRPr="007C713C" w:rsidRDefault="007043C6" w:rsidP="007043C6">
            <w:r>
              <w:t>26/04</w:t>
            </w:r>
            <w:r w:rsidR="0087616A" w:rsidRPr="007C713C">
              <w:t>/2013</w:t>
            </w:r>
          </w:p>
        </w:tc>
      </w:tr>
      <w:tr w:rsidR="00A54F9C" w:rsidRPr="000750F4" w:rsidTr="0045026E">
        <w:tc>
          <w:tcPr>
            <w:tcW w:w="6314" w:type="dxa"/>
          </w:tcPr>
          <w:p w:rsidR="00A65FE6" w:rsidRPr="007C713C" w:rsidRDefault="0087616A" w:rsidP="006C381E">
            <w:r w:rsidRPr="007C713C">
              <w:t>Apresentação das ofertas</w:t>
            </w:r>
            <w:r w:rsidRPr="007C713C">
              <w:rPr>
                <w:vertAlign w:val="superscript"/>
              </w:rPr>
              <w:t>4</w:t>
            </w:r>
          </w:p>
        </w:tc>
        <w:tc>
          <w:tcPr>
            <w:tcW w:w="1908" w:type="dxa"/>
            <w:shd w:val="clear" w:color="auto" w:fill="auto"/>
            <w:vAlign w:val="center"/>
          </w:tcPr>
          <w:p w:rsidR="00A54F9C" w:rsidRPr="007C713C" w:rsidRDefault="007043C6" w:rsidP="007043C6">
            <w:r>
              <w:t>14</w:t>
            </w:r>
            <w:r w:rsidR="0087616A" w:rsidRPr="007C713C">
              <w:t xml:space="preserve"> e </w:t>
            </w:r>
            <w:r>
              <w:t>15</w:t>
            </w:r>
            <w:r w:rsidR="0087616A" w:rsidRPr="007C713C">
              <w:t>/05/2013</w:t>
            </w:r>
          </w:p>
        </w:tc>
      </w:tr>
      <w:tr w:rsidR="0087616A" w:rsidRPr="000750F4" w:rsidTr="0045026E">
        <w:tc>
          <w:tcPr>
            <w:tcW w:w="6314" w:type="dxa"/>
          </w:tcPr>
          <w:p w:rsidR="0087616A" w:rsidRPr="007C713C" w:rsidDel="0087616A" w:rsidRDefault="0087616A" w:rsidP="000750F4">
            <w:r w:rsidRPr="007C713C">
              <w:t>Assinatura dos Contratos de Concessão</w:t>
            </w:r>
          </w:p>
        </w:tc>
        <w:tc>
          <w:tcPr>
            <w:tcW w:w="1908" w:type="dxa"/>
            <w:shd w:val="clear" w:color="auto" w:fill="auto"/>
            <w:vAlign w:val="center"/>
          </w:tcPr>
          <w:p w:rsidR="0087616A" w:rsidRPr="007C713C" w:rsidRDefault="0087616A" w:rsidP="000750F4">
            <w:r w:rsidRPr="007C713C">
              <w:t>Agosto/2013</w:t>
            </w:r>
          </w:p>
        </w:tc>
      </w:tr>
    </w:tbl>
    <w:p w:rsidR="008154BD" w:rsidRPr="00C229E8" w:rsidRDefault="008154BD" w:rsidP="002C6171">
      <w:pPr>
        <w:pStyle w:val="Nota"/>
      </w:pPr>
      <w:r w:rsidRPr="00C229E8">
        <w:t>Notas:</w:t>
      </w:r>
    </w:p>
    <w:p w:rsidR="002C6171" w:rsidRDefault="008154BD" w:rsidP="00E10ED4">
      <w:pPr>
        <w:pStyle w:val="NotaTab"/>
      </w:pPr>
      <w:r w:rsidRPr="00A74A28">
        <w:t xml:space="preserve">1 </w:t>
      </w:r>
      <w:r w:rsidR="004F101E">
        <w:t xml:space="preserve">A sociedade empresária </w:t>
      </w:r>
      <w:r w:rsidR="00A42A08" w:rsidRPr="00C229E8">
        <w:t>interessad</w:t>
      </w:r>
      <w:r w:rsidR="004F101E">
        <w:t>a</w:t>
      </w:r>
      <w:r w:rsidR="00A42A08" w:rsidRPr="00C229E8">
        <w:t xml:space="preserve"> deverá apresentar, a partir dessa data, todos os documentos exigidos para a </w:t>
      </w:r>
      <w:r w:rsidR="0027176B">
        <w:t>Qualificação e H</w:t>
      </w:r>
      <w:r w:rsidR="00A42A08" w:rsidRPr="00C229E8">
        <w:t xml:space="preserve">abilitação. </w:t>
      </w:r>
    </w:p>
    <w:p w:rsidR="002C6171" w:rsidRPr="00C229E8" w:rsidRDefault="00BE7C3F" w:rsidP="00E10ED4">
      <w:pPr>
        <w:pStyle w:val="NotaTab"/>
      </w:pPr>
      <w:r w:rsidRPr="002C6171">
        <w:rPr>
          <w:vertAlign w:val="baseline"/>
        </w:rPr>
        <w:t>²</w:t>
      </w:r>
      <w:r w:rsidR="002C6171">
        <w:rPr>
          <w:vertAlign w:val="baseline"/>
        </w:rPr>
        <w:t xml:space="preserve"> </w:t>
      </w:r>
      <w:r w:rsidR="006473B3" w:rsidRPr="00C229E8">
        <w:t xml:space="preserve">A liberação do Pacote de Dados está condicionada à comprovação do </w:t>
      </w:r>
      <w:r w:rsidR="008154BD" w:rsidRPr="00C229E8">
        <w:t xml:space="preserve">pagamento da </w:t>
      </w:r>
      <w:r w:rsidR="00645B6C" w:rsidRPr="00C229E8">
        <w:t>T</w:t>
      </w:r>
      <w:r w:rsidR="008154BD" w:rsidRPr="00C229E8">
        <w:t xml:space="preserve">axa de </w:t>
      </w:r>
      <w:r w:rsidR="00645B6C" w:rsidRPr="00C229E8">
        <w:t>P</w:t>
      </w:r>
      <w:r w:rsidR="008154BD" w:rsidRPr="00C229E8">
        <w:t xml:space="preserve">articipação e </w:t>
      </w:r>
      <w:r w:rsidR="006473B3" w:rsidRPr="00C229E8">
        <w:t xml:space="preserve">à </w:t>
      </w:r>
      <w:r w:rsidR="00525884" w:rsidRPr="00C229E8">
        <w:t xml:space="preserve">aprovação </w:t>
      </w:r>
      <w:r w:rsidR="008154BD" w:rsidRPr="00C229E8">
        <w:t xml:space="preserve">da documentação </w:t>
      </w:r>
      <w:r w:rsidR="00525884" w:rsidRPr="00C229E8">
        <w:t>relativa à M</w:t>
      </w:r>
      <w:r w:rsidR="008154BD" w:rsidRPr="00C229E8">
        <w:t xml:space="preserve">anifestação de </w:t>
      </w:r>
      <w:r w:rsidR="00525884" w:rsidRPr="00C229E8">
        <w:t>I</w:t>
      </w:r>
      <w:r w:rsidR="008154BD" w:rsidRPr="00C229E8">
        <w:t>nteresse.</w:t>
      </w:r>
    </w:p>
    <w:p w:rsidR="002C6171" w:rsidRPr="00C229E8" w:rsidRDefault="00A42A08" w:rsidP="00E10ED4">
      <w:pPr>
        <w:pStyle w:val="NotaTab"/>
        <w:rPr>
          <w:u w:val="single"/>
        </w:rPr>
      </w:pPr>
      <w:r w:rsidRPr="00A74A28">
        <w:t xml:space="preserve">3 </w:t>
      </w:r>
      <w:r w:rsidR="004F101E">
        <w:t>A sociedade empresária</w:t>
      </w:r>
      <w:r w:rsidR="004F101E" w:rsidRPr="00A74A28" w:rsidDel="004F101E">
        <w:t xml:space="preserve"> </w:t>
      </w:r>
      <w:r w:rsidR="007322E8" w:rsidRPr="00C229E8">
        <w:t>interessad</w:t>
      </w:r>
      <w:r w:rsidR="004F101E">
        <w:t>a</w:t>
      </w:r>
      <w:r w:rsidR="008154BD" w:rsidRPr="00C229E8">
        <w:t xml:space="preserve"> deverá apresentar</w:t>
      </w:r>
      <w:r w:rsidR="008154BD" w:rsidRPr="00C229E8">
        <w:rPr>
          <w:b/>
          <w:bCs/>
        </w:rPr>
        <w:t xml:space="preserve">, </w:t>
      </w:r>
      <w:r w:rsidR="008154BD" w:rsidRPr="00A74A28">
        <w:rPr>
          <w:bCs/>
        </w:rPr>
        <w:t>até esta data</w:t>
      </w:r>
      <w:r w:rsidR="008154BD" w:rsidRPr="00C229E8">
        <w:rPr>
          <w:b/>
          <w:bCs/>
        </w:rPr>
        <w:t>,</w:t>
      </w:r>
      <w:r w:rsidR="008154BD" w:rsidRPr="00C229E8">
        <w:t xml:space="preserve"> todos os documentos exigidos para a </w:t>
      </w:r>
      <w:r w:rsidR="00C740F3" w:rsidRPr="00C229E8">
        <w:t>qualificação</w:t>
      </w:r>
      <w:r w:rsidR="008154BD" w:rsidRPr="00C229E8">
        <w:t xml:space="preserve">. Após </w:t>
      </w:r>
      <w:r w:rsidR="00C740F3" w:rsidRPr="00C229E8">
        <w:t>esta data</w:t>
      </w:r>
      <w:r w:rsidR="008154BD" w:rsidRPr="00C229E8">
        <w:t xml:space="preserve"> a apresentação de documentos </w:t>
      </w:r>
      <w:r w:rsidR="00C740F3" w:rsidRPr="00C229E8">
        <w:t xml:space="preserve">somente </w:t>
      </w:r>
      <w:r w:rsidR="008154BD" w:rsidRPr="00C229E8">
        <w:t>será admitida se solicitada pela ANP em subs</w:t>
      </w:r>
      <w:r w:rsidR="006917B2" w:rsidRPr="00C229E8">
        <w:t>t</w:t>
      </w:r>
      <w:r w:rsidR="008154BD" w:rsidRPr="00C229E8">
        <w:t>ituição a documento apresentado</w:t>
      </w:r>
      <w:r w:rsidR="00744DC9" w:rsidRPr="00C229E8">
        <w:t xml:space="preserve"> anteriormente.</w:t>
      </w:r>
      <w:r w:rsidR="008154BD" w:rsidRPr="00C229E8">
        <w:rPr>
          <w:u w:val="single"/>
        </w:rPr>
        <w:t xml:space="preserve"> </w:t>
      </w:r>
    </w:p>
    <w:p w:rsidR="002C6171" w:rsidRPr="00C229E8" w:rsidRDefault="00A42A08" w:rsidP="00E10ED4">
      <w:pPr>
        <w:pStyle w:val="NotaTab"/>
      </w:pPr>
      <w:r w:rsidRPr="00A74A28">
        <w:t xml:space="preserve">4 </w:t>
      </w:r>
      <w:r w:rsidR="008154BD" w:rsidRPr="00A74A28">
        <w:t>C</w:t>
      </w:r>
      <w:r w:rsidR="008154BD" w:rsidRPr="00C229E8">
        <w:t xml:space="preserve">redenciamento para o evento de apresentação de ofertas a partir de </w:t>
      </w:r>
      <w:r w:rsidR="00BC5257">
        <w:t>13</w:t>
      </w:r>
      <w:r w:rsidR="00F62A32">
        <w:t xml:space="preserve"> de maio de 2013</w:t>
      </w:r>
      <w:r w:rsidR="008154BD" w:rsidRPr="00F62A32">
        <w:t>.</w:t>
      </w:r>
    </w:p>
    <w:p w:rsidR="00DD3FCE" w:rsidRPr="00C229E8" w:rsidRDefault="00DD3FCE" w:rsidP="00EE6002">
      <w:pPr>
        <w:pStyle w:val="NotaTab"/>
      </w:pPr>
    </w:p>
    <w:p w:rsidR="006473B3" w:rsidRPr="000F47E4" w:rsidRDefault="006473B3" w:rsidP="00FE71B7">
      <w:pPr>
        <w:pStyle w:val="Edital-CT"/>
      </w:pPr>
    </w:p>
    <w:p w:rsidR="00053F94" w:rsidRPr="007D3E94" w:rsidRDefault="00053F94" w:rsidP="00D61852">
      <w:pPr>
        <w:pStyle w:val="Ttulo1"/>
      </w:pPr>
      <w:bookmarkStart w:id="45" w:name="_Toc337743435"/>
      <w:bookmarkStart w:id="46" w:name="_Ref342499629"/>
      <w:bookmarkStart w:id="47" w:name="_Ref342499634"/>
      <w:bookmarkStart w:id="48" w:name="_Ref342499778"/>
      <w:bookmarkStart w:id="49" w:name="_Toc350176370"/>
      <w:bookmarkStart w:id="50" w:name="_Toc113184756"/>
      <w:bookmarkEnd w:id="44"/>
      <w:r w:rsidRPr="007D3E94">
        <w:t>OBJETO DA LICITAÇÃO</w:t>
      </w:r>
      <w:bookmarkEnd w:id="45"/>
      <w:bookmarkEnd w:id="46"/>
      <w:bookmarkEnd w:id="47"/>
      <w:bookmarkEnd w:id="48"/>
      <w:bookmarkEnd w:id="49"/>
    </w:p>
    <w:bookmarkEnd w:id="40"/>
    <w:bookmarkEnd w:id="50"/>
    <w:p w:rsidR="00571DC9" w:rsidRDefault="00041290" w:rsidP="00FE71B7">
      <w:pPr>
        <w:pStyle w:val="Edital-CT"/>
      </w:pPr>
      <w:r w:rsidRPr="000F47E4">
        <w:t>A presente licitação tem por objeto a outorga de Contratos de Conces</w:t>
      </w:r>
      <w:r w:rsidRPr="00384FD7">
        <w:t xml:space="preserve">são para o exercício das atividades de Exploração e Produção de Petróleo e Gás Natural em </w:t>
      </w:r>
      <w:r w:rsidR="00423470">
        <w:t>289</w:t>
      </w:r>
      <w:r w:rsidR="007E3352" w:rsidRPr="00384FD7">
        <w:t xml:space="preserve"> </w:t>
      </w:r>
      <w:r w:rsidRPr="00384FD7">
        <w:t xml:space="preserve">Blocos com risco exploratório, localizados em </w:t>
      </w:r>
      <w:r w:rsidR="00423470">
        <w:t>23</w:t>
      </w:r>
      <w:r w:rsidRPr="007C713C">
        <w:t xml:space="preserve"> Setores de </w:t>
      </w:r>
      <w:r w:rsidR="00423470">
        <w:t>11</w:t>
      </w:r>
      <w:r w:rsidRPr="007C713C">
        <w:t xml:space="preserve"> Bacias Sedimentares brasileiras: </w:t>
      </w:r>
      <w:r w:rsidR="002200AA" w:rsidRPr="00423470">
        <w:t>Barreirinhas, Ceará, Espírito Santo</w:t>
      </w:r>
      <w:r w:rsidR="00CB139D" w:rsidRPr="00423470">
        <w:t xml:space="preserve">, </w:t>
      </w:r>
      <w:r w:rsidR="002200AA" w:rsidRPr="00423470">
        <w:t>Foz do Amazonas, Par</w:t>
      </w:r>
      <w:r w:rsidR="00992ACA" w:rsidRPr="00423470">
        <w:t xml:space="preserve">á-Maranhão, </w:t>
      </w:r>
      <w:r w:rsidR="00A15BD1" w:rsidRPr="00423470">
        <w:t xml:space="preserve">Parnaíba, </w:t>
      </w:r>
      <w:r w:rsidR="00423470" w:rsidRPr="00423470">
        <w:t xml:space="preserve">Pernambuco-Paraíba, </w:t>
      </w:r>
      <w:r w:rsidR="00992ACA" w:rsidRPr="00423470">
        <w:t>Potiguar, Recôncavo</w:t>
      </w:r>
      <w:r w:rsidR="00423470" w:rsidRPr="00423470">
        <w:t>,</w:t>
      </w:r>
      <w:r w:rsidR="00992ACA" w:rsidRPr="00423470">
        <w:t xml:space="preserve"> </w:t>
      </w:r>
      <w:r w:rsidR="002200AA" w:rsidRPr="00423470">
        <w:t>Sergipe-Alagoas</w:t>
      </w:r>
      <w:r w:rsidR="00423470" w:rsidRPr="00423470">
        <w:t xml:space="preserve"> e Tucano</w:t>
      </w:r>
      <w:r w:rsidRPr="00423470">
        <w:t>.</w:t>
      </w:r>
      <w:r w:rsidRPr="00757ED3">
        <w:t xml:space="preserve"> </w:t>
      </w:r>
    </w:p>
    <w:p w:rsidR="00571DC9" w:rsidRDefault="00307C41" w:rsidP="00FE71B7">
      <w:pPr>
        <w:pStyle w:val="Edital-CT"/>
      </w:pPr>
      <w:r w:rsidRPr="00757ED3">
        <w:t xml:space="preserve">A </w:t>
      </w:r>
      <w:r w:rsidR="00C72E73">
        <w:fldChar w:fldCharType="begin"/>
      </w:r>
      <w:r w:rsidR="00CD782C">
        <w:instrText xml:space="preserve"> REF _Ref342495600 \h </w:instrText>
      </w:r>
      <w:r w:rsidR="00C72E73">
        <w:fldChar w:fldCharType="separate"/>
      </w:r>
      <w:r w:rsidR="006A0CAB">
        <w:t xml:space="preserve">Tabela </w:t>
      </w:r>
      <w:r w:rsidR="006A0CAB">
        <w:rPr>
          <w:noProof/>
        </w:rPr>
        <w:t>2</w:t>
      </w:r>
      <w:r w:rsidR="00C72E73">
        <w:fldChar w:fldCharType="end"/>
      </w:r>
      <w:r w:rsidR="00CD782C">
        <w:t xml:space="preserve"> </w:t>
      </w:r>
      <w:r w:rsidRPr="00757ED3">
        <w:t xml:space="preserve">deste Edital detalha </w:t>
      </w:r>
      <w:r>
        <w:t xml:space="preserve">os Setores e </w:t>
      </w:r>
      <w:r w:rsidRPr="00757ED3">
        <w:t xml:space="preserve">o número de Blocos em oferta em cada Setor, </w:t>
      </w:r>
      <w:r>
        <w:t xml:space="preserve">bem como </w:t>
      </w:r>
      <w:r w:rsidRPr="00757ED3">
        <w:t xml:space="preserve">a duração da Fase de Exploração e dos Períodos Exploratórios, os valores referentes ao pagamento pela Retenção de Área e a qualificação mínima </w:t>
      </w:r>
      <w:r w:rsidR="00BE20BF">
        <w:t>requerida</w:t>
      </w:r>
      <w:r w:rsidR="00BE20BF" w:rsidRPr="00757ED3">
        <w:t xml:space="preserve"> </w:t>
      </w:r>
      <w:r w:rsidRPr="00757ED3">
        <w:t xml:space="preserve">para </w:t>
      </w:r>
      <w:r w:rsidR="00C55B19">
        <w:t>o</w:t>
      </w:r>
      <w:r w:rsidR="00C55B19" w:rsidRPr="00757ED3">
        <w:t xml:space="preserve"> </w:t>
      </w:r>
      <w:r w:rsidR="00BE20BF">
        <w:t>O</w:t>
      </w:r>
      <w:r w:rsidRPr="00757ED3">
        <w:t>perador dos Blocos em cada Setor.</w:t>
      </w:r>
    </w:p>
    <w:p w:rsidR="00571DC9" w:rsidRDefault="00AA2779" w:rsidP="00FE71B7">
      <w:pPr>
        <w:pStyle w:val="Edital-CT"/>
      </w:pPr>
      <w:r w:rsidRPr="00757ED3">
        <w:t xml:space="preserve">Por motivos técnicos e fundamentados, a ANP se reserva o direito de retirar Blocos ou Setores da Décima Primeira Rodada de Licitações até a data de apresentação das ofertas, dando a devida publicidade. </w:t>
      </w:r>
    </w:p>
    <w:p w:rsidR="00D47D29" w:rsidRDefault="00D47D29" w:rsidP="00FE71B7">
      <w:pPr>
        <w:pStyle w:val="Edital-CT"/>
      </w:pPr>
      <w:r>
        <w:t>A ANP poderá incluir novos Blocos ou Setores na Décima Primeira Rodada de Licitações, desde que devidamente autorizado pelo CNPE, dando a devida publicidade.</w:t>
      </w:r>
    </w:p>
    <w:p w:rsidR="00473C6A" w:rsidRDefault="00053F94" w:rsidP="00794BAA">
      <w:pPr>
        <w:pStyle w:val="Edital-CT"/>
      </w:pPr>
      <w:r w:rsidRPr="00757ED3">
        <w:t xml:space="preserve">Para o exercício </w:t>
      </w:r>
      <w:r w:rsidR="00307C41">
        <w:t>das</w:t>
      </w:r>
      <w:r w:rsidRPr="00757ED3">
        <w:t xml:space="preserve"> atividades</w:t>
      </w:r>
      <w:r w:rsidR="00307C41">
        <w:t xml:space="preserve"> de Exploração e Produção de Petróleo e Gás Natural nos Blocos objeto da Décima Primeira Rodada de Licitações</w:t>
      </w:r>
      <w:r w:rsidRPr="00757ED3">
        <w:t xml:space="preserve">, </w:t>
      </w:r>
      <w:r w:rsidR="00C55B19">
        <w:t>o</w:t>
      </w:r>
      <w:r w:rsidR="00C55B19" w:rsidRPr="00757ED3">
        <w:t>s vencedor</w:t>
      </w:r>
      <w:r w:rsidR="009A4021">
        <w:t>e</w:t>
      </w:r>
      <w:r w:rsidR="00C55B19" w:rsidRPr="00757ED3">
        <w:t xml:space="preserve">s </w:t>
      </w:r>
      <w:r w:rsidRPr="00757ED3">
        <w:t xml:space="preserve">deverão assinar Contratos de Concessão, cuja minuta consta </w:t>
      </w:r>
      <w:r w:rsidRPr="00872A43">
        <w:t xml:space="preserve">do </w:t>
      </w:r>
      <w:r w:rsidR="00C72E73">
        <w:fldChar w:fldCharType="begin"/>
      </w:r>
      <w:r w:rsidR="00A82DB6">
        <w:instrText xml:space="preserve"> REF _Ref344906117 \n \h </w:instrText>
      </w:r>
      <w:r w:rsidR="00C72E73">
        <w:fldChar w:fldCharType="separate"/>
      </w:r>
      <w:r w:rsidR="006A0CAB">
        <w:t xml:space="preserve">ANEXO XXV </w:t>
      </w:r>
      <w:r w:rsidR="00C72E73">
        <w:fldChar w:fldCharType="end"/>
      </w:r>
      <w:r w:rsidRPr="00872A43">
        <w:t>deste</w:t>
      </w:r>
      <w:r w:rsidRPr="00757ED3">
        <w:t xml:space="preserve"> Edital.</w:t>
      </w:r>
    </w:p>
    <w:p w:rsidR="00053F94" w:rsidRPr="007D3E94" w:rsidRDefault="00053F94" w:rsidP="00C9341D">
      <w:pPr>
        <w:pStyle w:val="Ttulo2"/>
      </w:pPr>
      <w:bookmarkStart w:id="51" w:name="_Toc342490705"/>
      <w:bookmarkStart w:id="52" w:name="_Toc342655990"/>
      <w:bookmarkStart w:id="53" w:name="_Toc337743436"/>
      <w:bookmarkStart w:id="54" w:name="_Toc350176371"/>
      <w:bookmarkEnd w:id="51"/>
      <w:bookmarkEnd w:id="52"/>
      <w:r w:rsidRPr="007D3E94">
        <w:t>Modelos Exploratórios</w:t>
      </w:r>
      <w:bookmarkEnd w:id="53"/>
      <w:bookmarkEnd w:id="54"/>
    </w:p>
    <w:p w:rsidR="00D051CD" w:rsidRDefault="00053F94" w:rsidP="00FE71B7">
      <w:pPr>
        <w:pStyle w:val="Edital-CT"/>
      </w:pPr>
      <w:r w:rsidRPr="00757ED3">
        <w:t>Este Edital contempla os seguintes modelos exploratórios:</w:t>
      </w:r>
    </w:p>
    <w:p w:rsidR="00053F94" w:rsidRPr="00757ED3" w:rsidRDefault="00053F94" w:rsidP="00FE71B7">
      <w:pPr>
        <w:pStyle w:val="Edital-CT"/>
      </w:pPr>
      <w:r w:rsidRPr="00757ED3">
        <w:t xml:space="preserve">I </w:t>
      </w:r>
      <w:r w:rsidR="00FE6871">
        <w:t>–</w:t>
      </w:r>
      <w:r w:rsidRPr="00757ED3">
        <w:t xml:space="preserve"> Blocos em Bacias de Novas Fronteiras tecnológicas ou do conhecimento, com o objetivo de atrair investimentos para regiões ainda pouco conhecidas geologicamente, ou com barreiras tecnológicas a serem vencidas, buscando a identificação de novas bacias produtoras.</w:t>
      </w:r>
      <w:r w:rsidR="001F2487">
        <w:t xml:space="preserve"> </w:t>
      </w:r>
    </w:p>
    <w:p w:rsidR="00053F94" w:rsidRPr="006D4D7A" w:rsidRDefault="00053F94" w:rsidP="00FE71B7">
      <w:pPr>
        <w:pStyle w:val="Edital-CT"/>
      </w:pPr>
      <w:r w:rsidRPr="00757ED3">
        <w:t xml:space="preserve">II </w:t>
      </w:r>
      <w:r w:rsidR="00FE6871">
        <w:t>–</w:t>
      </w:r>
      <w:r w:rsidRPr="00757ED3">
        <w:t xml:space="preserve"> Blocos em Bacias Maduras, com o objetivo de </w:t>
      </w:r>
      <w:r w:rsidR="002C2ED7">
        <w:t xml:space="preserve">oferecer oportunidades e </w:t>
      </w:r>
      <w:r w:rsidR="00C2704E">
        <w:t xml:space="preserve">aumentar a participação de </w:t>
      </w:r>
      <w:r w:rsidR="00FE6871">
        <w:t xml:space="preserve">empresas </w:t>
      </w:r>
      <w:r w:rsidR="00C2704E">
        <w:t>de pequeno e médio porte nas atividades de exploração</w:t>
      </w:r>
      <w:r w:rsidR="00D43339">
        <w:t xml:space="preserve"> </w:t>
      </w:r>
      <w:r w:rsidR="00C2704E">
        <w:t xml:space="preserve">e produção de petróleo e gás natural </w:t>
      </w:r>
      <w:r w:rsidRPr="00757ED3">
        <w:t xml:space="preserve">em Bacias densamente exploradas, possibilitando a continuidade </w:t>
      </w:r>
      <w:r w:rsidR="002C2ED7">
        <w:t>dessas atividades</w:t>
      </w:r>
      <w:r w:rsidRPr="00757ED3">
        <w:t xml:space="preserve"> nestas regiões onde exercem importante papel socioeconômico.</w:t>
      </w:r>
    </w:p>
    <w:p w:rsidR="00053F94" w:rsidRPr="000F47E4" w:rsidRDefault="00053F94" w:rsidP="00571DC9">
      <w:pPr>
        <w:pStyle w:val="Edital-CT"/>
      </w:pPr>
    </w:p>
    <w:p w:rsidR="00053F94" w:rsidRPr="000F47E4" w:rsidRDefault="00053F94" w:rsidP="00571DC9">
      <w:pPr>
        <w:pStyle w:val="Edital-CT"/>
        <w:sectPr w:rsidR="00053F94" w:rsidRPr="000F47E4" w:rsidSect="00E2180B">
          <w:footerReference w:type="even" r:id="rId10"/>
          <w:footerReference w:type="default" r:id="rId11"/>
          <w:pgSz w:w="11907" w:h="16840" w:code="9"/>
          <w:pgMar w:top="2438" w:right="1467" w:bottom="1673" w:left="1077" w:header="720" w:footer="720" w:gutter="0"/>
          <w:paperSrc w:first="15" w:other="15"/>
          <w:cols w:space="720"/>
        </w:sectPr>
      </w:pPr>
    </w:p>
    <w:p w:rsidR="00E41C5C" w:rsidRPr="00CF0DD0" w:rsidRDefault="00E41C5C" w:rsidP="005A055A">
      <w:pPr>
        <w:pStyle w:val="tabela"/>
      </w:pPr>
      <w:bookmarkStart w:id="55" w:name="_Ref342495600"/>
      <w:r>
        <w:t xml:space="preserve">Tabela </w:t>
      </w:r>
      <w:r w:rsidR="00C72E73">
        <w:fldChar w:fldCharType="begin"/>
      </w:r>
      <w:r>
        <w:instrText xml:space="preserve"> SEQ Tabela \* ARABIC </w:instrText>
      </w:r>
      <w:r w:rsidR="00C72E73">
        <w:fldChar w:fldCharType="separate"/>
      </w:r>
      <w:r w:rsidR="006A0CAB">
        <w:rPr>
          <w:noProof/>
        </w:rPr>
        <w:t>2</w:t>
      </w:r>
      <w:r w:rsidR="00C72E73">
        <w:fldChar w:fldCharType="end"/>
      </w:r>
      <w:bookmarkEnd w:id="55"/>
      <w:r>
        <w:t xml:space="preserve"> </w:t>
      </w:r>
      <w:r w:rsidRPr="00CF0DD0">
        <w:t>- Descrição Geral dos Setores</w:t>
      </w:r>
    </w:p>
    <w:tbl>
      <w:tblPr>
        <w:tblpPr w:leftFromText="141" w:rightFromText="141" w:vertAnchor="page" w:horzAnchor="page" w:tblpX="1946" w:tblpY="1882"/>
        <w:tblW w:w="5000" w:type="pct"/>
        <w:tblCellMar>
          <w:left w:w="0" w:type="dxa"/>
          <w:right w:w="0" w:type="dxa"/>
        </w:tblCellMar>
        <w:tblLook w:val="0000"/>
      </w:tblPr>
      <w:tblGrid>
        <w:gridCol w:w="1423"/>
        <w:gridCol w:w="1176"/>
        <w:gridCol w:w="1712"/>
        <w:gridCol w:w="1380"/>
        <w:gridCol w:w="1403"/>
        <w:gridCol w:w="1339"/>
        <w:gridCol w:w="1480"/>
        <w:gridCol w:w="1230"/>
        <w:gridCol w:w="1612"/>
      </w:tblGrid>
      <w:tr w:rsidR="00EC3A0F" w:rsidRPr="00CF0DD0" w:rsidTr="00423470">
        <w:trPr>
          <w:cantSplit/>
          <w:trHeight w:val="845"/>
        </w:trPr>
        <w:tc>
          <w:tcPr>
            <w:tcW w:w="558" w:type="pct"/>
            <w:vMerge w:val="restart"/>
            <w:tcBorders>
              <w:top w:val="single" w:sz="4" w:space="0" w:color="auto"/>
              <w:left w:val="single" w:sz="4" w:space="0" w:color="auto"/>
              <w:bottom w:val="single" w:sz="4" w:space="0" w:color="000000"/>
              <w:right w:val="single" w:sz="4" w:space="0" w:color="auto"/>
            </w:tcBorders>
            <w:tcMar>
              <w:top w:w="13" w:type="dxa"/>
              <w:left w:w="13" w:type="dxa"/>
              <w:bottom w:w="0" w:type="dxa"/>
              <w:right w:w="13" w:type="dxa"/>
            </w:tcMar>
            <w:vAlign w:val="center"/>
          </w:tcPr>
          <w:p w:rsidR="00EC3A0F" w:rsidRPr="00CF0DD0" w:rsidRDefault="00EC3A0F" w:rsidP="00053F94">
            <w:pPr>
              <w:jc w:val="center"/>
              <w:rPr>
                <w:rFonts w:eastAsia="Arial Unicode MS" w:cs="Arial"/>
                <w:b/>
                <w:bCs/>
                <w:sz w:val="14"/>
                <w:szCs w:val="14"/>
              </w:rPr>
            </w:pPr>
            <w:r w:rsidRPr="00CF0DD0">
              <w:rPr>
                <w:rFonts w:cs="Arial"/>
                <w:b/>
                <w:bCs/>
                <w:sz w:val="14"/>
                <w:szCs w:val="14"/>
              </w:rPr>
              <w:t>Bacia</w:t>
            </w:r>
          </w:p>
        </w:tc>
        <w:tc>
          <w:tcPr>
            <w:tcW w:w="461" w:type="pct"/>
            <w:vMerge w:val="restart"/>
            <w:tcBorders>
              <w:top w:val="single" w:sz="4" w:space="0" w:color="auto"/>
              <w:left w:val="single" w:sz="4" w:space="0" w:color="auto"/>
              <w:bottom w:val="single" w:sz="4" w:space="0" w:color="000000"/>
              <w:right w:val="single" w:sz="4" w:space="0" w:color="auto"/>
            </w:tcBorders>
            <w:tcMar>
              <w:top w:w="13" w:type="dxa"/>
              <w:left w:w="13" w:type="dxa"/>
              <w:bottom w:w="0" w:type="dxa"/>
              <w:right w:w="13" w:type="dxa"/>
            </w:tcMar>
            <w:vAlign w:val="center"/>
          </w:tcPr>
          <w:p w:rsidR="00EC3A0F" w:rsidRPr="00CF0DD0" w:rsidRDefault="00EC3A0F" w:rsidP="00053F94">
            <w:pPr>
              <w:jc w:val="center"/>
              <w:rPr>
                <w:rFonts w:eastAsia="Arial Unicode MS" w:cs="Arial"/>
                <w:b/>
                <w:bCs/>
                <w:sz w:val="14"/>
                <w:szCs w:val="14"/>
              </w:rPr>
            </w:pPr>
            <w:r w:rsidRPr="00CF0DD0">
              <w:rPr>
                <w:rFonts w:cs="Arial"/>
                <w:b/>
                <w:bCs/>
                <w:sz w:val="14"/>
                <w:szCs w:val="14"/>
              </w:rPr>
              <w:t>Setor</w:t>
            </w:r>
          </w:p>
        </w:tc>
        <w:tc>
          <w:tcPr>
            <w:tcW w:w="671" w:type="pct"/>
            <w:vMerge w:val="restart"/>
            <w:tcBorders>
              <w:top w:val="single" w:sz="4" w:space="0" w:color="auto"/>
              <w:left w:val="single" w:sz="4" w:space="0" w:color="auto"/>
              <w:bottom w:val="single" w:sz="4" w:space="0" w:color="000000"/>
              <w:right w:val="single" w:sz="4" w:space="0" w:color="auto"/>
            </w:tcBorders>
            <w:tcMar>
              <w:top w:w="13" w:type="dxa"/>
              <w:left w:w="13" w:type="dxa"/>
              <w:bottom w:w="0" w:type="dxa"/>
              <w:right w:w="13" w:type="dxa"/>
            </w:tcMar>
            <w:vAlign w:val="center"/>
          </w:tcPr>
          <w:p w:rsidR="00EC3A0F" w:rsidRPr="00CF0DD0" w:rsidRDefault="00EC3A0F" w:rsidP="00053F94">
            <w:pPr>
              <w:jc w:val="center"/>
              <w:rPr>
                <w:rFonts w:eastAsia="Arial Unicode MS" w:cs="Arial"/>
                <w:b/>
                <w:bCs/>
                <w:sz w:val="14"/>
                <w:szCs w:val="14"/>
              </w:rPr>
            </w:pPr>
            <w:r w:rsidRPr="00CF0DD0">
              <w:rPr>
                <w:rFonts w:cs="Arial"/>
                <w:b/>
                <w:bCs/>
                <w:sz w:val="14"/>
                <w:szCs w:val="14"/>
              </w:rPr>
              <w:t>Modelo Exploratório</w:t>
            </w:r>
          </w:p>
        </w:tc>
        <w:tc>
          <w:tcPr>
            <w:tcW w:w="541" w:type="pct"/>
            <w:vMerge w:val="restart"/>
            <w:tcBorders>
              <w:top w:val="single" w:sz="4" w:space="0" w:color="auto"/>
              <w:left w:val="single" w:sz="4" w:space="0" w:color="auto"/>
              <w:bottom w:val="single" w:sz="4" w:space="0" w:color="000000"/>
              <w:right w:val="single" w:sz="4" w:space="0" w:color="auto"/>
            </w:tcBorders>
            <w:tcMar>
              <w:top w:w="13" w:type="dxa"/>
              <w:left w:w="13" w:type="dxa"/>
              <w:bottom w:w="0" w:type="dxa"/>
              <w:right w:w="13" w:type="dxa"/>
            </w:tcMar>
            <w:vAlign w:val="center"/>
          </w:tcPr>
          <w:p w:rsidR="00EC3A0F" w:rsidRPr="00CF0DD0" w:rsidRDefault="00EC3A0F" w:rsidP="00053F94">
            <w:pPr>
              <w:jc w:val="center"/>
              <w:rPr>
                <w:rFonts w:eastAsia="Arial Unicode MS" w:cs="Arial"/>
                <w:b/>
                <w:bCs/>
                <w:sz w:val="14"/>
                <w:szCs w:val="14"/>
              </w:rPr>
            </w:pPr>
            <w:r w:rsidRPr="00CF0DD0">
              <w:rPr>
                <w:rFonts w:cs="Arial"/>
                <w:b/>
                <w:bCs/>
                <w:sz w:val="14"/>
                <w:szCs w:val="14"/>
              </w:rPr>
              <w:t>Número de Blocos</w:t>
            </w:r>
            <w:r w:rsidRPr="00CF0DD0">
              <w:rPr>
                <w:rFonts w:cs="Arial"/>
                <w:b/>
                <w:bCs/>
                <w:sz w:val="14"/>
                <w:szCs w:val="14"/>
                <w:vertAlign w:val="superscript"/>
              </w:rPr>
              <w:t>1</w:t>
            </w:r>
          </w:p>
        </w:tc>
        <w:tc>
          <w:tcPr>
            <w:tcW w:w="550" w:type="pct"/>
            <w:vMerge w:val="restart"/>
            <w:tcBorders>
              <w:top w:val="single" w:sz="4" w:space="0" w:color="auto"/>
              <w:left w:val="single" w:sz="4" w:space="0" w:color="auto"/>
              <w:bottom w:val="single" w:sz="4" w:space="0" w:color="000000"/>
              <w:right w:val="single" w:sz="4" w:space="0" w:color="auto"/>
            </w:tcBorders>
            <w:tcMar>
              <w:top w:w="13" w:type="dxa"/>
              <w:left w:w="13" w:type="dxa"/>
              <w:bottom w:w="0" w:type="dxa"/>
              <w:right w:w="13" w:type="dxa"/>
            </w:tcMar>
            <w:vAlign w:val="center"/>
          </w:tcPr>
          <w:p w:rsidR="00EC3A0F" w:rsidRPr="00CF0DD0" w:rsidRDefault="00EC3A0F" w:rsidP="00053F94">
            <w:pPr>
              <w:jc w:val="center"/>
              <w:rPr>
                <w:rFonts w:eastAsia="Arial Unicode MS" w:cs="Arial"/>
                <w:b/>
                <w:bCs/>
                <w:sz w:val="14"/>
                <w:szCs w:val="14"/>
              </w:rPr>
            </w:pPr>
            <w:r w:rsidRPr="00CF0DD0">
              <w:rPr>
                <w:rFonts w:cs="Arial"/>
                <w:b/>
                <w:bCs/>
                <w:sz w:val="14"/>
                <w:szCs w:val="14"/>
              </w:rPr>
              <w:t>Área em Oferta (km</w:t>
            </w:r>
            <w:r w:rsidRPr="00CF0DD0">
              <w:rPr>
                <w:rFonts w:cs="Arial"/>
                <w:b/>
                <w:bCs/>
                <w:sz w:val="14"/>
                <w:szCs w:val="14"/>
                <w:vertAlign w:val="superscript"/>
              </w:rPr>
              <w:t>2</w:t>
            </w:r>
            <w:r w:rsidRPr="00CF0DD0">
              <w:rPr>
                <w:rFonts w:cs="Arial"/>
                <w:b/>
                <w:bCs/>
                <w:sz w:val="14"/>
                <w:szCs w:val="14"/>
              </w:rPr>
              <w:t>)</w:t>
            </w:r>
          </w:p>
        </w:tc>
        <w:tc>
          <w:tcPr>
            <w:tcW w:w="525" w:type="pct"/>
            <w:vMerge w:val="restart"/>
            <w:tcBorders>
              <w:top w:val="single" w:sz="4" w:space="0" w:color="auto"/>
              <w:left w:val="single" w:sz="4" w:space="0" w:color="auto"/>
              <w:bottom w:val="single" w:sz="4" w:space="0" w:color="000000"/>
              <w:right w:val="single" w:sz="4" w:space="0" w:color="auto"/>
            </w:tcBorders>
            <w:tcMar>
              <w:top w:w="13" w:type="dxa"/>
              <w:left w:w="13" w:type="dxa"/>
              <w:bottom w:w="0" w:type="dxa"/>
              <w:right w:w="13" w:type="dxa"/>
            </w:tcMar>
            <w:vAlign w:val="center"/>
          </w:tcPr>
          <w:p w:rsidR="00EC3A0F" w:rsidRPr="00CF0DD0" w:rsidRDefault="00EC3A0F" w:rsidP="00053F94">
            <w:pPr>
              <w:jc w:val="center"/>
              <w:rPr>
                <w:rFonts w:eastAsia="Arial Unicode MS" w:cs="Arial"/>
                <w:b/>
                <w:bCs/>
                <w:sz w:val="14"/>
                <w:szCs w:val="14"/>
              </w:rPr>
            </w:pPr>
            <w:r w:rsidRPr="00CF0DD0">
              <w:rPr>
                <w:rFonts w:cs="Arial"/>
                <w:b/>
                <w:bCs/>
                <w:sz w:val="14"/>
                <w:szCs w:val="14"/>
              </w:rPr>
              <w:t>Fase de Exploração</w:t>
            </w:r>
            <w:r w:rsidRPr="00CF0DD0">
              <w:rPr>
                <w:rFonts w:cs="Arial"/>
                <w:b/>
                <w:bCs/>
                <w:sz w:val="14"/>
                <w:szCs w:val="14"/>
                <w:vertAlign w:val="superscript"/>
              </w:rPr>
              <w:t>2</w:t>
            </w:r>
            <w:r w:rsidRPr="00CF0DD0">
              <w:rPr>
                <w:rFonts w:cs="Arial"/>
                <w:b/>
                <w:bCs/>
                <w:sz w:val="14"/>
                <w:szCs w:val="14"/>
              </w:rPr>
              <w:t xml:space="preserve"> (anos)</w:t>
            </w:r>
          </w:p>
        </w:tc>
        <w:tc>
          <w:tcPr>
            <w:tcW w:w="580" w:type="pct"/>
            <w:vMerge w:val="restart"/>
            <w:tcBorders>
              <w:top w:val="single" w:sz="4" w:space="0" w:color="auto"/>
              <w:left w:val="single" w:sz="4" w:space="0" w:color="auto"/>
              <w:bottom w:val="single" w:sz="4" w:space="0" w:color="000000"/>
              <w:right w:val="single" w:sz="4" w:space="0" w:color="auto"/>
            </w:tcBorders>
            <w:tcMar>
              <w:top w:w="13" w:type="dxa"/>
              <w:left w:w="13" w:type="dxa"/>
              <w:bottom w:w="0" w:type="dxa"/>
              <w:right w:w="13" w:type="dxa"/>
            </w:tcMar>
            <w:vAlign w:val="center"/>
          </w:tcPr>
          <w:p w:rsidR="00EC3A0F" w:rsidRPr="00CF0DD0" w:rsidRDefault="00EC3A0F" w:rsidP="00053F94">
            <w:pPr>
              <w:jc w:val="center"/>
              <w:rPr>
                <w:rFonts w:eastAsia="Arial Unicode MS" w:cs="Arial"/>
                <w:b/>
                <w:bCs/>
                <w:sz w:val="14"/>
                <w:szCs w:val="14"/>
              </w:rPr>
            </w:pPr>
            <w:r w:rsidRPr="00CF0DD0">
              <w:rPr>
                <w:rFonts w:cs="Arial"/>
                <w:b/>
                <w:bCs/>
                <w:sz w:val="14"/>
                <w:szCs w:val="14"/>
              </w:rPr>
              <w:t>Período Exploratório (anos)</w:t>
            </w:r>
          </w:p>
        </w:tc>
        <w:tc>
          <w:tcPr>
            <w:tcW w:w="482"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C3A0F" w:rsidRPr="00CF0DD0" w:rsidRDefault="00EC3A0F" w:rsidP="00A96261">
            <w:pPr>
              <w:jc w:val="center"/>
              <w:rPr>
                <w:rFonts w:eastAsia="Arial Unicode MS" w:cs="Arial"/>
                <w:b/>
                <w:bCs/>
                <w:sz w:val="14"/>
                <w:szCs w:val="14"/>
              </w:rPr>
            </w:pPr>
            <w:r w:rsidRPr="00CF0DD0">
              <w:rPr>
                <w:rFonts w:cs="Arial"/>
                <w:b/>
                <w:bCs/>
                <w:sz w:val="14"/>
                <w:szCs w:val="14"/>
              </w:rPr>
              <w:t xml:space="preserve">Valores referentes ao Pagamento pela Retenção de Área </w:t>
            </w:r>
            <w:r w:rsidR="00A96261" w:rsidRPr="00CF0DD0">
              <w:rPr>
                <w:rFonts w:cs="Arial"/>
                <w:b/>
                <w:bCs/>
                <w:sz w:val="14"/>
                <w:szCs w:val="14"/>
                <w:vertAlign w:val="superscript"/>
              </w:rPr>
              <w:t>3</w:t>
            </w:r>
          </w:p>
        </w:tc>
        <w:tc>
          <w:tcPr>
            <w:tcW w:w="632" w:type="pct"/>
            <w:vMerge w:val="restart"/>
            <w:tcBorders>
              <w:top w:val="single" w:sz="4" w:space="0" w:color="auto"/>
              <w:left w:val="single" w:sz="4" w:space="0" w:color="auto"/>
              <w:bottom w:val="single" w:sz="4" w:space="0" w:color="000000"/>
              <w:right w:val="single" w:sz="4" w:space="0" w:color="auto"/>
            </w:tcBorders>
            <w:tcMar>
              <w:top w:w="13" w:type="dxa"/>
              <w:left w:w="13" w:type="dxa"/>
              <w:bottom w:w="0" w:type="dxa"/>
              <w:right w:w="13" w:type="dxa"/>
            </w:tcMar>
            <w:vAlign w:val="center"/>
          </w:tcPr>
          <w:p w:rsidR="00EC3A0F" w:rsidRPr="00CF0DD0" w:rsidRDefault="00EC3A0F" w:rsidP="003032A9">
            <w:pPr>
              <w:jc w:val="center"/>
              <w:rPr>
                <w:rFonts w:eastAsia="Arial Unicode MS" w:cs="Arial"/>
                <w:b/>
                <w:bCs/>
                <w:sz w:val="14"/>
                <w:szCs w:val="14"/>
              </w:rPr>
            </w:pPr>
            <w:r w:rsidRPr="00CF0DD0">
              <w:rPr>
                <w:rFonts w:cs="Arial"/>
                <w:b/>
                <w:bCs/>
                <w:sz w:val="14"/>
                <w:szCs w:val="14"/>
              </w:rPr>
              <w:t>Qualificação Mínima Requerida</w:t>
            </w:r>
            <w:r w:rsidR="009A4021" w:rsidRPr="00CF0DD0">
              <w:rPr>
                <w:rFonts w:cs="Arial"/>
                <w:b/>
                <w:bCs/>
                <w:sz w:val="14"/>
                <w:szCs w:val="14"/>
                <w:vertAlign w:val="superscript"/>
              </w:rPr>
              <w:t>4</w:t>
            </w:r>
          </w:p>
        </w:tc>
      </w:tr>
      <w:tr w:rsidR="00EC3A0F" w:rsidRPr="00CF0DD0" w:rsidTr="00423470">
        <w:trPr>
          <w:cantSplit/>
          <w:trHeight w:val="265"/>
        </w:trPr>
        <w:tc>
          <w:tcPr>
            <w:tcW w:w="558" w:type="pct"/>
            <w:vMerge/>
            <w:tcBorders>
              <w:top w:val="single" w:sz="4" w:space="0" w:color="auto"/>
              <w:left w:val="single" w:sz="4" w:space="0" w:color="auto"/>
              <w:bottom w:val="single" w:sz="4" w:space="0" w:color="auto"/>
              <w:right w:val="single" w:sz="4" w:space="0" w:color="auto"/>
            </w:tcBorders>
            <w:vAlign w:val="center"/>
          </w:tcPr>
          <w:p w:rsidR="00EC3A0F" w:rsidRPr="00CF0DD0" w:rsidRDefault="00EC3A0F" w:rsidP="00053F94">
            <w:pPr>
              <w:rPr>
                <w:rFonts w:eastAsia="Arial Unicode MS" w:cs="Arial"/>
                <w:b/>
                <w:bCs/>
                <w:sz w:val="14"/>
                <w:szCs w:val="14"/>
              </w:rPr>
            </w:pPr>
          </w:p>
        </w:tc>
        <w:tc>
          <w:tcPr>
            <w:tcW w:w="461" w:type="pct"/>
            <w:vMerge/>
            <w:tcBorders>
              <w:top w:val="single" w:sz="4" w:space="0" w:color="auto"/>
              <w:left w:val="single" w:sz="4" w:space="0" w:color="auto"/>
              <w:bottom w:val="single" w:sz="4" w:space="0" w:color="000000"/>
              <w:right w:val="single" w:sz="4" w:space="0" w:color="auto"/>
            </w:tcBorders>
            <w:vAlign w:val="center"/>
          </w:tcPr>
          <w:p w:rsidR="00EC3A0F" w:rsidRPr="00CF0DD0" w:rsidRDefault="00EC3A0F" w:rsidP="00053F94">
            <w:pPr>
              <w:rPr>
                <w:rFonts w:eastAsia="Arial Unicode MS" w:cs="Arial"/>
                <w:b/>
                <w:bCs/>
                <w:sz w:val="14"/>
                <w:szCs w:val="14"/>
              </w:rPr>
            </w:pPr>
          </w:p>
        </w:tc>
        <w:tc>
          <w:tcPr>
            <w:tcW w:w="671" w:type="pct"/>
            <w:vMerge/>
            <w:tcBorders>
              <w:top w:val="single" w:sz="4" w:space="0" w:color="auto"/>
              <w:left w:val="single" w:sz="4" w:space="0" w:color="auto"/>
              <w:bottom w:val="single" w:sz="4" w:space="0" w:color="000000"/>
              <w:right w:val="single" w:sz="4" w:space="0" w:color="auto"/>
            </w:tcBorders>
            <w:vAlign w:val="center"/>
          </w:tcPr>
          <w:p w:rsidR="00EC3A0F" w:rsidRPr="00CF0DD0" w:rsidRDefault="00EC3A0F" w:rsidP="00053F94">
            <w:pPr>
              <w:rPr>
                <w:rFonts w:eastAsia="Arial Unicode MS" w:cs="Arial"/>
                <w:b/>
                <w:bCs/>
                <w:sz w:val="14"/>
                <w:szCs w:val="14"/>
              </w:rPr>
            </w:pPr>
          </w:p>
        </w:tc>
        <w:tc>
          <w:tcPr>
            <w:tcW w:w="541" w:type="pct"/>
            <w:vMerge/>
            <w:tcBorders>
              <w:top w:val="single" w:sz="4" w:space="0" w:color="auto"/>
              <w:left w:val="single" w:sz="4" w:space="0" w:color="auto"/>
              <w:bottom w:val="single" w:sz="4" w:space="0" w:color="000000"/>
              <w:right w:val="single" w:sz="4" w:space="0" w:color="auto"/>
            </w:tcBorders>
            <w:vAlign w:val="center"/>
          </w:tcPr>
          <w:p w:rsidR="00EC3A0F" w:rsidRPr="00CF0DD0" w:rsidRDefault="00EC3A0F" w:rsidP="00053F94">
            <w:pPr>
              <w:rPr>
                <w:rFonts w:eastAsia="Arial Unicode MS" w:cs="Arial"/>
                <w:b/>
                <w:bCs/>
                <w:sz w:val="14"/>
                <w:szCs w:val="14"/>
              </w:rPr>
            </w:pPr>
          </w:p>
        </w:tc>
        <w:tc>
          <w:tcPr>
            <w:tcW w:w="550" w:type="pct"/>
            <w:vMerge/>
            <w:tcBorders>
              <w:top w:val="single" w:sz="4" w:space="0" w:color="auto"/>
              <w:left w:val="single" w:sz="4" w:space="0" w:color="auto"/>
              <w:bottom w:val="single" w:sz="4" w:space="0" w:color="000000"/>
              <w:right w:val="single" w:sz="4" w:space="0" w:color="auto"/>
            </w:tcBorders>
            <w:vAlign w:val="center"/>
          </w:tcPr>
          <w:p w:rsidR="00EC3A0F" w:rsidRPr="00CF0DD0" w:rsidRDefault="00EC3A0F" w:rsidP="00053F94">
            <w:pPr>
              <w:rPr>
                <w:rFonts w:eastAsia="Arial Unicode MS" w:cs="Arial"/>
                <w:b/>
                <w:bCs/>
                <w:sz w:val="14"/>
                <w:szCs w:val="14"/>
              </w:rPr>
            </w:pPr>
          </w:p>
        </w:tc>
        <w:tc>
          <w:tcPr>
            <w:tcW w:w="525" w:type="pct"/>
            <w:vMerge/>
            <w:tcBorders>
              <w:top w:val="single" w:sz="4" w:space="0" w:color="auto"/>
              <w:left w:val="single" w:sz="4" w:space="0" w:color="auto"/>
              <w:bottom w:val="single" w:sz="4" w:space="0" w:color="000000"/>
              <w:right w:val="single" w:sz="4" w:space="0" w:color="auto"/>
            </w:tcBorders>
            <w:vAlign w:val="center"/>
          </w:tcPr>
          <w:p w:rsidR="00EC3A0F" w:rsidRPr="00CF0DD0" w:rsidRDefault="00EC3A0F" w:rsidP="00053F94">
            <w:pPr>
              <w:rPr>
                <w:rFonts w:eastAsia="Arial Unicode MS" w:cs="Arial"/>
                <w:b/>
                <w:bCs/>
                <w:sz w:val="14"/>
                <w:szCs w:val="14"/>
              </w:rPr>
            </w:pPr>
          </w:p>
        </w:tc>
        <w:tc>
          <w:tcPr>
            <w:tcW w:w="580" w:type="pct"/>
            <w:vMerge/>
            <w:tcBorders>
              <w:top w:val="single" w:sz="4" w:space="0" w:color="auto"/>
              <w:left w:val="single" w:sz="4" w:space="0" w:color="auto"/>
              <w:bottom w:val="single" w:sz="4" w:space="0" w:color="000000"/>
              <w:right w:val="single" w:sz="4" w:space="0" w:color="auto"/>
            </w:tcBorders>
            <w:vAlign w:val="center"/>
          </w:tcPr>
          <w:p w:rsidR="00EC3A0F" w:rsidRPr="00CF0DD0" w:rsidRDefault="00EC3A0F" w:rsidP="00053F94">
            <w:pPr>
              <w:rPr>
                <w:rFonts w:eastAsia="Arial Unicode MS" w:cs="Arial"/>
                <w:b/>
                <w:bCs/>
                <w:sz w:val="14"/>
                <w:szCs w:val="14"/>
              </w:rPr>
            </w:pPr>
          </w:p>
        </w:tc>
        <w:tc>
          <w:tcPr>
            <w:tcW w:w="482" w:type="pct"/>
            <w:tcBorders>
              <w:top w:val="nil"/>
              <w:left w:val="nil"/>
              <w:bottom w:val="single" w:sz="4" w:space="0" w:color="auto"/>
              <w:right w:val="single" w:sz="4" w:space="0" w:color="auto"/>
            </w:tcBorders>
            <w:tcMar>
              <w:top w:w="13" w:type="dxa"/>
              <w:left w:w="13" w:type="dxa"/>
              <w:bottom w:w="0" w:type="dxa"/>
              <w:right w:w="13" w:type="dxa"/>
            </w:tcMar>
            <w:vAlign w:val="center"/>
          </w:tcPr>
          <w:p w:rsidR="00EC3A0F" w:rsidRPr="00CF0DD0" w:rsidRDefault="00EC3A0F" w:rsidP="00053F94">
            <w:pPr>
              <w:jc w:val="center"/>
              <w:rPr>
                <w:rFonts w:eastAsia="Arial Unicode MS" w:cs="Arial"/>
                <w:b/>
                <w:bCs/>
                <w:sz w:val="14"/>
                <w:szCs w:val="14"/>
              </w:rPr>
            </w:pPr>
            <w:r w:rsidRPr="00CF0DD0">
              <w:rPr>
                <w:rFonts w:cs="Arial"/>
                <w:b/>
                <w:bCs/>
                <w:sz w:val="14"/>
                <w:szCs w:val="14"/>
              </w:rPr>
              <w:t>(R$/km</w:t>
            </w:r>
            <w:r w:rsidRPr="00CF0DD0">
              <w:rPr>
                <w:rFonts w:cs="Arial"/>
                <w:b/>
                <w:bCs/>
                <w:sz w:val="14"/>
                <w:szCs w:val="14"/>
                <w:vertAlign w:val="superscript"/>
              </w:rPr>
              <w:t>2</w:t>
            </w:r>
            <w:r w:rsidRPr="00CF0DD0">
              <w:rPr>
                <w:rFonts w:cs="Arial"/>
                <w:b/>
                <w:bCs/>
                <w:sz w:val="14"/>
                <w:szCs w:val="14"/>
              </w:rPr>
              <w:t>/ano)</w:t>
            </w:r>
          </w:p>
        </w:tc>
        <w:tc>
          <w:tcPr>
            <w:tcW w:w="632" w:type="pct"/>
            <w:vMerge/>
            <w:tcBorders>
              <w:top w:val="single" w:sz="4" w:space="0" w:color="auto"/>
              <w:left w:val="single" w:sz="4" w:space="0" w:color="auto"/>
              <w:bottom w:val="single" w:sz="4" w:space="0" w:color="000000"/>
              <w:right w:val="single" w:sz="4" w:space="0" w:color="auto"/>
            </w:tcBorders>
            <w:vAlign w:val="center"/>
          </w:tcPr>
          <w:p w:rsidR="00EC3A0F" w:rsidRPr="00CF0DD0" w:rsidRDefault="00EC3A0F" w:rsidP="00053F94">
            <w:pPr>
              <w:rPr>
                <w:rFonts w:eastAsia="Arial Unicode MS" w:cs="Arial"/>
                <w:b/>
                <w:bCs/>
                <w:sz w:val="14"/>
                <w:szCs w:val="14"/>
              </w:rPr>
            </w:pPr>
          </w:p>
        </w:tc>
      </w:tr>
      <w:tr w:rsidR="00B41A68" w:rsidRPr="00CF0DD0" w:rsidTr="00423470">
        <w:trPr>
          <w:cantSplit/>
          <w:trHeight w:val="236"/>
        </w:trPr>
        <w:tc>
          <w:tcPr>
            <w:tcW w:w="558" w:type="pct"/>
            <w:vMerge w:val="restart"/>
            <w:tcBorders>
              <w:top w:val="single" w:sz="4" w:space="0" w:color="auto"/>
              <w:left w:val="single" w:sz="4" w:space="0" w:color="auto"/>
              <w:right w:val="single" w:sz="4" w:space="0" w:color="auto"/>
            </w:tcBorders>
            <w:tcMar>
              <w:top w:w="13" w:type="dxa"/>
              <w:left w:w="13" w:type="dxa"/>
              <w:bottom w:w="0" w:type="dxa"/>
              <w:right w:w="13" w:type="dxa"/>
            </w:tcMar>
            <w:vAlign w:val="center"/>
          </w:tcPr>
          <w:p w:rsidR="00B41A68" w:rsidRPr="00CF0DD0" w:rsidRDefault="00B41A68" w:rsidP="004B16C3">
            <w:pPr>
              <w:jc w:val="center"/>
              <w:rPr>
                <w:rFonts w:cs="Arial"/>
                <w:sz w:val="14"/>
                <w:szCs w:val="14"/>
              </w:rPr>
            </w:pPr>
            <w:r w:rsidRPr="00CF0DD0">
              <w:rPr>
                <w:rFonts w:cs="Arial"/>
                <w:sz w:val="14"/>
                <w:szCs w:val="14"/>
              </w:rPr>
              <w:t>Barreirinhas</w:t>
            </w:r>
          </w:p>
        </w:tc>
        <w:tc>
          <w:tcPr>
            <w:tcW w:w="461"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CF0DD0" w:rsidRDefault="00B41A68" w:rsidP="004B16C3">
            <w:pPr>
              <w:jc w:val="center"/>
              <w:rPr>
                <w:rFonts w:cs="Arial"/>
                <w:sz w:val="14"/>
                <w:szCs w:val="14"/>
              </w:rPr>
            </w:pPr>
            <w:r w:rsidRPr="00CF0DD0">
              <w:rPr>
                <w:rFonts w:cs="Arial"/>
                <w:sz w:val="14"/>
                <w:szCs w:val="14"/>
              </w:rPr>
              <w:t>SBAR-AP1</w:t>
            </w:r>
          </w:p>
        </w:tc>
        <w:tc>
          <w:tcPr>
            <w:tcW w:w="671"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CF0DD0" w:rsidRDefault="00B41A68" w:rsidP="004B16C3">
            <w:pPr>
              <w:jc w:val="center"/>
              <w:rPr>
                <w:rFonts w:cs="Arial"/>
                <w:sz w:val="14"/>
                <w:szCs w:val="14"/>
              </w:rPr>
            </w:pPr>
            <w:r w:rsidRPr="00CF0DD0">
              <w:rPr>
                <w:rFonts w:cs="Arial"/>
                <w:sz w:val="14"/>
                <w:szCs w:val="14"/>
              </w:rPr>
              <w:t>Nova Fronteira</w:t>
            </w:r>
          </w:p>
        </w:tc>
        <w:tc>
          <w:tcPr>
            <w:tcW w:w="541" w:type="pct"/>
            <w:tcBorders>
              <w:top w:val="nil"/>
              <w:left w:val="nil"/>
              <w:bottom w:val="single" w:sz="4" w:space="0" w:color="auto"/>
              <w:right w:val="single" w:sz="4" w:space="0" w:color="auto"/>
            </w:tcBorders>
            <w:tcMar>
              <w:top w:w="13" w:type="dxa"/>
              <w:left w:w="13" w:type="dxa"/>
              <w:bottom w:w="0" w:type="dxa"/>
              <w:right w:w="13" w:type="dxa"/>
            </w:tcMar>
            <w:vAlign w:val="bottom"/>
          </w:tcPr>
          <w:p w:rsidR="00B41A68" w:rsidRPr="00CF0DD0" w:rsidRDefault="00B41A68" w:rsidP="004B16C3">
            <w:pPr>
              <w:jc w:val="center"/>
              <w:rPr>
                <w:rFonts w:cs="Arial"/>
                <w:sz w:val="14"/>
                <w:szCs w:val="14"/>
              </w:rPr>
            </w:pPr>
            <w:r w:rsidRPr="00CF0DD0">
              <w:rPr>
                <w:rFonts w:cs="Arial"/>
                <w:sz w:val="14"/>
                <w:szCs w:val="14"/>
              </w:rPr>
              <w:t>6</w:t>
            </w:r>
          </w:p>
        </w:tc>
        <w:tc>
          <w:tcPr>
            <w:tcW w:w="550" w:type="pct"/>
            <w:tcBorders>
              <w:top w:val="nil"/>
              <w:left w:val="nil"/>
              <w:bottom w:val="single" w:sz="4" w:space="0" w:color="auto"/>
              <w:right w:val="single" w:sz="4" w:space="0" w:color="auto"/>
            </w:tcBorders>
            <w:tcMar>
              <w:top w:w="13" w:type="dxa"/>
              <w:left w:w="13" w:type="dxa"/>
              <w:bottom w:w="0" w:type="dxa"/>
              <w:right w:w="13" w:type="dxa"/>
            </w:tcMar>
            <w:vAlign w:val="bottom"/>
          </w:tcPr>
          <w:p w:rsidR="00B41A68" w:rsidRPr="00CF0DD0" w:rsidRDefault="00B41A68" w:rsidP="00E868F4">
            <w:pPr>
              <w:ind w:right="170"/>
              <w:jc w:val="right"/>
              <w:rPr>
                <w:rFonts w:cs="Arial"/>
                <w:sz w:val="14"/>
                <w:szCs w:val="14"/>
              </w:rPr>
            </w:pPr>
            <w:r w:rsidRPr="00CF0DD0">
              <w:rPr>
                <w:rFonts w:cs="Arial"/>
                <w:sz w:val="14"/>
                <w:szCs w:val="14"/>
              </w:rPr>
              <w:t>4.614,85</w:t>
            </w:r>
          </w:p>
        </w:tc>
        <w:tc>
          <w:tcPr>
            <w:tcW w:w="525"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CF0DD0" w:rsidRDefault="00B41A68" w:rsidP="004B16C3">
            <w:pPr>
              <w:jc w:val="center"/>
              <w:rPr>
                <w:rFonts w:cs="Arial"/>
                <w:sz w:val="14"/>
                <w:szCs w:val="14"/>
              </w:rPr>
            </w:pPr>
            <w:r w:rsidRPr="00CF0DD0">
              <w:rPr>
                <w:rFonts w:cs="Arial"/>
                <w:sz w:val="14"/>
                <w:szCs w:val="14"/>
              </w:rPr>
              <w:t>8</w:t>
            </w:r>
          </w:p>
        </w:tc>
        <w:tc>
          <w:tcPr>
            <w:tcW w:w="580"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CF0DD0" w:rsidRDefault="00B41A68" w:rsidP="004B16C3">
            <w:pPr>
              <w:jc w:val="center"/>
              <w:rPr>
                <w:rFonts w:cs="Arial"/>
                <w:sz w:val="14"/>
                <w:szCs w:val="14"/>
              </w:rPr>
            </w:pPr>
            <w:r w:rsidRPr="00CF0DD0">
              <w:rPr>
                <w:rFonts w:cs="Arial"/>
                <w:sz w:val="14"/>
                <w:szCs w:val="14"/>
              </w:rPr>
              <w:t>5 + 3</w:t>
            </w:r>
          </w:p>
        </w:tc>
        <w:tc>
          <w:tcPr>
            <w:tcW w:w="482"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CF0DD0" w:rsidRDefault="00B41A68" w:rsidP="004B16C3">
            <w:pPr>
              <w:jc w:val="center"/>
              <w:rPr>
                <w:rFonts w:eastAsia="Arial Unicode MS" w:cs="Arial"/>
                <w:sz w:val="14"/>
                <w:szCs w:val="14"/>
              </w:rPr>
            </w:pPr>
            <w:r w:rsidRPr="00CF0DD0">
              <w:rPr>
                <w:rFonts w:cs="Arial"/>
                <w:b/>
                <w:bCs/>
                <w:color w:val="000000"/>
                <w:sz w:val="14"/>
                <w:szCs w:val="14"/>
              </w:rPr>
              <w:t>483,60</w:t>
            </w:r>
          </w:p>
        </w:tc>
        <w:tc>
          <w:tcPr>
            <w:tcW w:w="632"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CF0DD0" w:rsidRDefault="00B41A68" w:rsidP="004B16C3">
            <w:pPr>
              <w:jc w:val="center"/>
              <w:rPr>
                <w:rFonts w:cs="Arial"/>
                <w:sz w:val="14"/>
                <w:szCs w:val="14"/>
              </w:rPr>
            </w:pPr>
            <w:r w:rsidRPr="00CF0DD0">
              <w:rPr>
                <w:rFonts w:cs="Arial"/>
                <w:sz w:val="14"/>
                <w:szCs w:val="14"/>
              </w:rPr>
              <w:t>A</w:t>
            </w:r>
          </w:p>
        </w:tc>
      </w:tr>
      <w:tr w:rsidR="00B41A68" w:rsidRPr="00CF0DD0" w:rsidTr="00423470">
        <w:trPr>
          <w:cantSplit/>
          <w:trHeight w:val="236"/>
        </w:trPr>
        <w:tc>
          <w:tcPr>
            <w:tcW w:w="558" w:type="pct"/>
            <w:vMerge/>
            <w:tcBorders>
              <w:left w:val="single" w:sz="4" w:space="0" w:color="auto"/>
              <w:right w:val="single" w:sz="4" w:space="0" w:color="auto"/>
            </w:tcBorders>
            <w:tcMar>
              <w:top w:w="13" w:type="dxa"/>
              <w:left w:w="13" w:type="dxa"/>
              <w:bottom w:w="0" w:type="dxa"/>
              <w:right w:w="13" w:type="dxa"/>
            </w:tcMar>
            <w:vAlign w:val="center"/>
          </w:tcPr>
          <w:p w:rsidR="00B41A68" w:rsidRPr="00CF0DD0" w:rsidRDefault="00B41A68" w:rsidP="004B16C3">
            <w:pPr>
              <w:jc w:val="center"/>
              <w:rPr>
                <w:rFonts w:cs="Arial"/>
                <w:sz w:val="14"/>
                <w:szCs w:val="14"/>
              </w:rPr>
            </w:pPr>
          </w:p>
        </w:tc>
        <w:tc>
          <w:tcPr>
            <w:tcW w:w="461"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CF0DD0" w:rsidRDefault="00B41A68" w:rsidP="004B16C3">
            <w:pPr>
              <w:jc w:val="center"/>
              <w:rPr>
                <w:rFonts w:cs="Arial"/>
                <w:sz w:val="14"/>
                <w:szCs w:val="14"/>
              </w:rPr>
            </w:pPr>
            <w:r w:rsidRPr="00CF0DD0">
              <w:rPr>
                <w:rFonts w:cs="Arial"/>
                <w:sz w:val="14"/>
                <w:szCs w:val="14"/>
              </w:rPr>
              <w:t>SBAR-AP2</w:t>
            </w:r>
          </w:p>
        </w:tc>
        <w:tc>
          <w:tcPr>
            <w:tcW w:w="671"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CF0DD0" w:rsidRDefault="00B41A68" w:rsidP="004B16C3">
            <w:pPr>
              <w:jc w:val="center"/>
              <w:rPr>
                <w:rFonts w:cs="Arial"/>
                <w:sz w:val="14"/>
                <w:szCs w:val="14"/>
              </w:rPr>
            </w:pPr>
            <w:r w:rsidRPr="00CF0DD0">
              <w:rPr>
                <w:rFonts w:cs="Arial"/>
                <w:sz w:val="14"/>
                <w:szCs w:val="14"/>
              </w:rPr>
              <w:t>Nova Fronteira</w:t>
            </w:r>
          </w:p>
        </w:tc>
        <w:tc>
          <w:tcPr>
            <w:tcW w:w="541" w:type="pct"/>
            <w:tcBorders>
              <w:top w:val="nil"/>
              <w:left w:val="nil"/>
              <w:bottom w:val="single" w:sz="4" w:space="0" w:color="auto"/>
              <w:right w:val="single" w:sz="4" w:space="0" w:color="auto"/>
            </w:tcBorders>
            <w:tcMar>
              <w:top w:w="13" w:type="dxa"/>
              <w:left w:w="13" w:type="dxa"/>
              <w:bottom w:w="0" w:type="dxa"/>
              <w:right w:w="13" w:type="dxa"/>
            </w:tcMar>
            <w:vAlign w:val="bottom"/>
          </w:tcPr>
          <w:p w:rsidR="00B41A68" w:rsidRPr="00CF0DD0" w:rsidRDefault="00B41A68" w:rsidP="004B16C3">
            <w:pPr>
              <w:jc w:val="center"/>
              <w:rPr>
                <w:rFonts w:cs="Arial"/>
                <w:sz w:val="14"/>
                <w:szCs w:val="14"/>
              </w:rPr>
            </w:pPr>
            <w:r w:rsidRPr="00CF0DD0">
              <w:rPr>
                <w:rFonts w:cs="Arial"/>
                <w:sz w:val="14"/>
                <w:szCs w:val="14"/>
              </w:rPr>
              <w:t>8</w:t>
            </w:r>
          </w:p>
        </w:tc>
        <w:tc>
          <w:tcPr>
            <w:tcW w:w="550" w:type="pct"/>
            <w:tcBorders>
              <w:top w:val="nil"/>
              <w:left w:val="nil"/>
              <w:bottom w:val="single" w:sz="4" w:space="0" w:color="auto"/>
              <w:right w:val="single" w:sz="4" w:space="0" w:color="auto"/>
            </w:tcBorders>
            <w:tcMar>
              <w:top w:w="13" w:type="dxa"/>
              <w:left w:w="13" w:type="dxa"/>
              <w:bottom w:w="0" w:type="dxa"/>
              <w:right w:w="13" w:type="dxa"/>
            </w:tcMar>
            <w:vAlign w:val="bottom"/>
          </w:tcPr>
          <w:p w:rsidR="00B41A68" w:rsidRPr="00CF0DD0" w:rsidRDefault="00B41A68" w:rsidP="00E868F4">
            <w:pPr>
              <w:ind w:right="170"/>
              <w:jc w:val="right"/>
              <w:rPr>
                <w:rFonts w:cs="Arial"/>
                <w:sz w:val="14"/>
                <w:szCs w:val="14"/>
              </w:rPr>
            </w:pPr>
            <w:r w:rsidRPr="00CF0DD0">
              <w:rPr>
                <w:rFonts w:cs="Arial"/>
                <w:sz w:val="14"/>
                <w:szCs w:val="14"/>
              </w:rPr>
              <w:t>6.151,7</w:t>
            </w:r>
            <w:r w:rsidR="00E868F4" w:rsidRPr="00CF0DD0">
              <w:rPr>
                <w:rFonts w:cs="Arial"/>
                <w:sz w:val="14"/>
                <w:szCs w:val="14"/>
              </w:rPr>
              <w:t>7</w:t>
            </w:r>
          </w:p>
        </w:tc>
        <w:tc>
          <w:tcPr>
            <w:tcW w:w="525"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CF0DD0" w:rsidRDefault="00B41A68" w:rsidP="004B16C3">
            <w:pPr>
              <w:jc w:val="center"/>
              <w:rPr>
                <w:rFonts w:cs="Arial"/>
                <w:sz w:val="14"/>
                <w:szCs w:val="14"/>
              </w:rPr>
            </w:pPr>
            <w:r w:rsidRPr="00CF0DD0">
              <w:rPr>
                <w:rFonts w:cs="Arial"/>
                <w:sz w:val="14"/>
                <w:szCs w:val="14"/>
              </w:rPr>
              <w:t>8</w:t>
            </w:r>
          </w:p>
        </w:tc>
        <w:tc>
          <w:tcPr>
            <w:tcW w:w="580"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CF0DD0" w:rsidRDefault="00B41A68" w:rsidP="004B16C3">
            <w:pPr>
              <w:jc w:val="center"/>
              <w:rPr>
                <w:rFonts w:cs="Arial"/>
                <w:sz w:val="14"/>
                <w:szCs w:val="14"/>
              </w:rPr>
            </w:pPr>
            <w:r w:rsidRPr="00CF0DD0">
              <w:rPr>
                <w:rFonts w:cs="Arial"/>
                <w:sz w:val="14"/>
                <w:szCs w:val="14"/>
              </w:rPr>
              <w:t>5 + 3</w:t>
            </w:r>
          </w:p>
        </w:tc>
        <w:tc>
          <w:tcPr>
            <w:tcW w:w="482"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CF0DD0" w:rsidRDefault="00B41A68" w:rsidP="004B16C3">
            <w:pPr>
              <w:jc w:val="center"/>
              <w:rPr>
                <w:rFonts w:eastAsia="Arial Unicode MS" w:cs="Arial"/>
                <w:sz w:val="14"/>
                <w:szCs w:val="14"/>
              </w:rPr>
            </w:pPr>
            <w:r w:rsidRPr="00CF0DD0">
              <w:rPr>
                <w:rFonts w:cs="Arial"/>
                <w:b/>
                <w:bCs/>
                <w:color w:val="000000"/>
                <w:sz w:val="14"/>
                <w:szCs w:val="14"/>
              </w:rPr>
              <w:t>322,40</w:t>
            </w:r>
          </w:p>
        </w:tc>
        <w:tc>
          <w:tcPr>
            <w:tcW w:w="632"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CF0DD0" w:rsidRDefault="00B41A68" w:rsidP="004B16C3">
            <w:pPr>
              <w:jc w:val="center"/>
              <w:rPr>
                <w:rFonts w:cs="Arial"/>
                <w:sz w:val="14"/>
                <w:szCs w:val="14"/>
              </w:rPr>
            </w:pPr>
            <w:r w:rsidRPr="00CF0DD0">
              <w:rPr>
                <w:rFonts w:cs="Arial"/>
                <w:sz w:val="14"/>
                <w:szCs w:val="14"/>
              </w:rPr>
              <w:t>A</w:t>
            </w:r>
          </w:p>
        </w:tc>
      </w:tr>
      <w:tr w:rsidR="00B41A68" w:rsidRPr="00CF0DD0" w:rsidTr="00423470">
        <w:trPr>
          <w:cantSplit/>
          <w:trHeight w:val="236"/>
        </w:trPr>
        <w:tc>
          <w:tcPr>
            <w:tcW w:w="558" w:type="pct"/>
            <w:vMerge/>
            <w:tcBorders>
              <w:left w:val="single" w:sz="4" w:space="0" w:color="auto"/>
              <w:bottom w:val="single" w:sz="4" w:space="0" w:color="auto"/>
              <w:right w:val="single" w:sz="4" w:space="0" w:color="auto"/>
            </w:tcBorders>
            <w:tcMar>
              <w:top w:w="13" w:type="dxa"/>
              <w:left w:w="13" w:type="dxa"/>
              <w:bottom w:w="0" w:type="dxa"/>
              <w:right w:w="13" w:type="dxa"/>
            </w:tcMar>
            <w:vAlign w:val="center"/>
          </w:tcPr>
          <w:p w:rsidR="00B41A68" w:rsidRPr="00CF0DD0" w:rsidRDefault="00B41A68" w:rsidP="004B16C3">
            <w:pPr>
              <w:jc w:val="center"/>
              <w:rPr>
                <w:rFonts w:cs="Arial"/>
                <w:sz w:val="14"/>
                <w:szCs w:val="14"/>
              </w:rPr>
            </w:pPr>
          </w:p>
        </w:tc>
        <w:tc>
          <w:tcPr>
            <w:tcW w:w="461"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CF0DD0" w:rsidRDefault="00B41A68" w:rsidP="004B16C3">
            <w:pPr>
              <w:jc w:val="center"/>
              <w:rPr>
                <w:rFonts w:cs="Arial"/>
                <w:sz w:val="14"/>
                <w:szCs w:val="14"/>
              </w:rPr>
            </w:pPr>
            <w:r w:rsidRPr="00CF0DD0">
              <w:rPr>
                <w:rFonts w:cs="Arial"/>
                <w:sz w:val="14"/>
                <w:szCs w:val="14"/>
              </w:rPr>
              <w:t>SBAR-AR2</w:t>
            </w:r>
          </w:p>
        </w:tc>
        <w:tc>
          <w:tcPr>
            <w:tcW w:w="671"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CF0DD0" w:rsidRDefault="00B41A68" w:rsidP="004B16C3">
            <w:pPr>
              <w:jc w:val="center"/>
              <w:rPr>
                <w:rFonts w:cs="Arial"/>
                <w:sz w:val="14"/>
                <w:szCs w:val="14"/>
              </w:rPr>
            </w:pPr>
            <w:r w:rsidRPr="00CF0DD0">
              <w:rPr>
                <w:rFonts w:cs="Arial"/>
                <w:sz w:val="14"/>
                <w:szCs w:val="14"/>
              </w:rPr>
              <w:t>Nova Fronteira</w:t>
            </w:r>
          </w:p>
        </w:tc>
        <w:tc>
          <w:tcPr>
            <w:tcW w:w="541" w:type="pct"/>
            <w:tcBorders>
              <w:top w:val="nil"/>
              <w:left w:val="nil"/>
              <w:bottom w:val="single" w:sz="4" w:space="0" w:color="auto"/>
              <w:right w:val="single" w:sz="4" w:space="0" w:color="auto"/>
            </w:tcBorders>
            <w:tcMar>
              <w:top w:w="13" w:type="dxa"/>
              <w:left w:w="13" w:type="dxa"/>
              <w:bottom w:w="0" w:type="dxa"/>
              <w:right w:w="13" w:type="dxa"/>
            </w:tcMar>
            <w:vAlign w:val="bottom"/>
          </w:tcPr>
          <w:p w:rsidR="00B41A68" w:rsidRPr="00CF0DD0" w:rsidRDefault="00B41A68" w:rsidP="004B16C3">
            <w:pPr>
              <w:jc w:val="center"/>
              <w:rPr>
                <w:rFonts w:cs="Arial"/>
                <w:sz w:val="14"/>
                <w:szCs w:val="14"/>
              </w:rPr>
            </w:pPr>
            <w:r w:rsidRPr="00CF0DD0">
              <w:rPr>
                <w:rFonts w:cs="Arial"/>
                <w:sz w:val="14"/>
                <w:szCs w:val="14"/>
              </w:rPr>
              <w:t>12</w:t>
            </w:r>
          </w:p>
        </w:tc>
        <w:tc>
          <w:tcPr>
            <w:tcW w:w="550" w:type="pct"/>
            <w:tcBorders>
              <w:top w:val="nil"/>
              <w:left w:val="nil"/>
              <w:bottom w:val="single" w:sz="4" w:space="0" w:color="auto"/>
              <w:right w:val="single" w:sz="4" w:space="0" w:color="auto"/>
            </w:tcBorders>
            <w:tcMar>
              <w:top w:w="13" w:type="dxa"/>
              <w:left w:w="13" w:type="dxa"/>
              <w:bottom w:w="0" w:type="dxa"/>
              <w:right w:w="13" w:type="dxa"/>
            </w:tcMar>
            <w:vAlign w:val="bottom"/>
          </w:tcPr>
          <w:p w:rsidR="00B41A68" w:rsidRPr="00CF0DD0" w:rsidRDefault="00B41A68" w:rsidP="00E868F4">
            <w:pPr>
              <w:ind w:right="170"/>
              <w:jc w:val="right"/>
              <w:rPr>
                <w:rFonts w:cs="Arial"/>
                <w:sz w:val="14"/>
                <w:szCs w:val="14"/>
              </w:rPr>
            </w:pPr>
            <w:r w:rsidRPr="00CF0DD0">
              <w:rPr>
                <w:rFonts w:cs="Arial"/>
                <w:sz w:val="14"/>
                <w:szCs w:val="14"/>
              </w:rPr>
              <w:t>2.307,0</w:t>
            </w:r>
            <w:r w:rsidR="00E868F4" w:rsidRPr="00CF0DD0">
              <w:rPr>
                <w:rFonts w:cs="Arial"/>
                <w:sz w:val="14"/>
                <w:szCs w:val="14"/>
              </w:rPr>
              <w:t>2</w:t>
            </w:r>
          </w:p>
        </w:tc>
        <w:tc>
          <w:tcPr>
            <w:tcW w:w="525"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CF0DD0" w:rsidRDefault="00B41A68" w:rsidP="004B16C3">
            <w:pPr>
              <w:jc w:val="center"/>
              <w:rPr>
                <w:rFonts w:cs="Arial"/>
                <w:sz w:val="14"/>
                <w:szCs w:val="14"/>
              </w:rPr>
            </w:pPr>
            <w:r w:rsidRPr="00CF0DD0">
              <w:rPr>
                <w:rFonts w:cs="Arial"/>
                <w:sz w:val="14"/>
                <w:szCs w:val="14"/>
              </w:rPr>
              <w:t>8</w:t>
            </w:r>
          </w:p>
        </w:tc>
        <w:tc>
          <w:tcPr>
            <w:tcW w:w="580"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CF0DD0" w:rsidRDefault="00B41A68" w:rsidP="004B16C3">
            <w:pPr>
              <w:jc w:val="center"/>
              <w:rPr>
                <w:rFonts w:cs="Arial"/>
                <w:sz w:val="14"/>
                <w:szCs w:val="14"/>
              </w:rPr>
            </w:pPr>
            <w:r w:rsidRPr="00CF0DD0">
              <w:rPr>
                <w:rFonts w:cs="Arial"/>
                <w:sz w:val="14"/>
                <w:szCs w:val="14"/>
              </w:rPr>
              <w:t>5 + 3</w:t>
            </w:r>
          </w:p>
        </w:tc>
        <w:tc>
          <w:tcPr>
            <w:tcW w:w="482"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CF0DD0" w:rsidRDefault="00B41A68" w:rsidP="004B16C3">
            <w:pPr>
              <w:jc w:val="center"/>
              <w:rPr>
                <w:rFonts w:eastAsia="Arial Unicode MS" w:cs="Arial"/>
                <w:sz w:val="14"/>
                <w:szCs w:val="14"/>
              </w:rPr>
            </w:pPr>
            <w:r w:rsidRPr="00CF0DD0">
              <w:rPr>
                <w:rFonts w:cs="Arial"/>
                <w:b/>
                <w:bCs/>
                <w:color w:val="000000"/>
                <w:sz w:val="14"/>
                <w:szCs w:val="14"/>
              </w:rPr>
              <w:t>214,93</w:t>
            </w:r>
          </w:p>
        </w:tc>
        <w:tc>
          <w:tcPr>
            <w:tcW w:w="632"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CF0DD0" w:rsidRDefault="00B41A68" w:rsidP="004B16C3">
            <w:pPr>
              <w:jc w:val="center"/>
              <w:rPr>
                <w:rFonts w:cs="Arial"/>
                <w:sz w:val="14"/>
                <w:szCs w:val="14"/>
              </w:rPr>
            </w:pPr>
            <w:r w:rsidRPr="00CF0DD0">
              <w:rPr>
                <w:rFonts w:cs="Arial"/>
                <w:sz w:val="14"/>
                <w:szCs w:val="14"/>
              </w:rPr>
              <w:t>B</w:t>
            </w:r>
          </w:p>
        </w:tc>
      </w:tr>
      <w:tr w:rsidR="00B41A68" w:rsidRPr="00CF0DD0" w:rsidTr="00423470">
        <w:trPr>
          <w:cantSplit/>
          <w:trHeight w:val="236"/>
        </w:trPr>
        <w:tc>
          <w:tcPr>
            <w:tcW w:w="558"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B41A68" w:rsidRPr="00CF0DD0" w:rsidRDefault="00B41A68" w:rsidP="004B16C3">
            <w:pPr>
              <w:jc w:val="center"/>
              <w:rPr>
                <w:rFonts w:eastAsia="Arial Unicode MS" w:cs="Arial"/>
                <w:sz w:val="14"/>
                <w:szCs w:val="14"/>
              </w:rPr>
            </w:pPr>
            <w:r w:rsidRPr="00CF0DD0">
              <w:rPr>
                <w:rFonts w:cs="Arial"/>
                <w:sz w:val="14"/>
                <w:szCs w:val="14"/>
              </w:rPr>
              <w:t>Ceará</w:t>
            </w:r>
          </w:p>
        </w:tc>
        <w:tc>
          <w:tcPr>
            <w:tcW w:w="461"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CF0DD0" w:rsidRDefault="00B41A68" w:rsidP="004B16C3">
            <w:pPr>
              <w:jc w:val="center"/>
              <w:rPr>
                <w:rFonts w:eastAsia="Arial Unicode MS" w:cs="Arial"/>
                <w:sz w:val="14"/>
                <w:szCs w:val="14"/>
              </w:rPr>
            </w:pPr>
            <w:r w:rsidRPr="00CF0DD0">
              <w:rPr>
                <w:rFonts w:eastAsia="Arial Unicode MS" w:cs="Arial"/>
                <w:sz w:val="14"/>
                <w:szCs w:val="14"/>
              </w:rPr>
              <w:t>SCE-AP3</w:t>
            </w:r>
          </w:p>
        </w:tc>
        <w:tc>
          <w:tcPr>
            <w:tcW w:w="671"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CF0DD0" w:rsidRDefault="00B41A68" w:rsidP="004B16C3">
            <w:pPr>
              <w:jc w:val="center"/>
              <w:rPr>
                <w:rFonts w:eastAsia="Arial Unicode MS" w:cs="Arial"/>
                <w:sz w:val="14"/>
                <w:szCs w:val="14"/>
              </w:rPr>
            </w:pPr>
            <w:r w:rsidRPr="00CF0DD0">
              <w:rPr>
                <w:rFonts w:cs="Arial"/>
                <w:sz w:val="14"/>
                <w:szCs w:val="14"/>
              </w:rPr>
              <w:t>Nova Fronteira</w:t>
            </w:r>
          </w:p>
        </w:tc>
        <w:tc>
          <w:tcPr>
            <w:tcW w:w="541" w:type="pct"/>
            <w:tcBorders>
              <w:top w:val="nil"/>
              <w:left w:val="nil"/>
              <w:bottom w:val="single" w:sz="4" w:space="0" w:color="auto"/>
              <w:right w:val="single" w:sz="4" w:space="0" w:color="auto"/>
            </w:tcBorders>
            <w:tcMar>
              <w:top w:w="13" w:type="dxa"/>
              <w:left w:w="13" w:type="dxa"/>
              <w:bottom w:w="0" w:type="dxa"/>
              <w:right w:w="13" w:type="dxa"/>
            </w:tcMar>
            <w:vAlign w:val="bottom"/>
          </w:tcPr>
          <w:p w:rsidR="00B41A68" w:rsidRPr="00CF0DD0" w:rsidRDefault="00B41A68" w:rsidP="004B16C3">
            <w:pPr>
              <w:jc w:val="center"/>
              <w:rPr>
                <w:rFonts w:cs="Arial"/>
                <w:sz w:val="14"/>
                <w:szCs w:val="14"/>
              </w:rPr>
            </w:pPr>
            <w:r w:rsidRPr="00CF0DD0">
              <w:rPr>
                <w:rFonts w:cs="Arial"/>
                <w:sz w:val="14"/>
                <w:szCs w:val="14"/>
              </w:rPr>
              <w:t>11</w:t>
            </w:r>
          </w:p>
        </w:tc>
        <w:tc>
          <w:tcPr>
            <w:tcW w:w="550" w:type="pct"/>
            <w:tcBorders>
              <w:top w:val="nil"/>
              <w:left w:val="nil"/>
              <w:bottom w:val="single" w:sz="4" w:space="0" w:color="auto"/>
              <w:right w:val="single" w:sz="4" w:space="0" w:color="auto"/>
            </w:tcBorders>
            <w:tcMar>
              <w:top w:w="13" w:type="dxa"/>
              <w:left w:w="13" w:type="dxa"/>
              <w:bottom w:w="0" w:type="dxa"/>
              <w:right w:w="13" w:type="dxa"/>
            </w:tcMar>
            <w:vAlign w:val="bottom"/>
          </w:tcPr>
          <w:p w:rsidR="00B41A68" w:rsidRPr="00CF0DD0" w:rsidRDefault="00B41A68" w:rsidP="00E868F4">
            <w:pPr>
              <w:ind w:right="170"/>
              <w:jc w:val="right"/>
              <w:rPr>
                <w:rFonts w:cs="Arial"/>
                <w:sz w:val="14"/>
                <w:szCs w:val="14"/>
              </w:rPr>
            </w:pPr>
            <w:r w:rsidRPr="00CF0DD0">
              <w:rPr>
                <w:rFonts w:cs="Arial"/>
                <w:sz w:val="14"/>
                <w:szCs w:val="14"/>
              </w:rPr>
              <w:t>7.388,32</w:t>
            </w:r>
          </w:p>
        </w:tc>
        <w:tc>
          <w:tcPr>
            <w:tcW w:w="525"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CF0DD0" w:rsidRDefault="00B41A68" w:rsidP="004B16C3">
            <w:pPr>
              <w:jc w:val="center"/>
              <w:rPr>
                <w:rFonts w:eastAsia="Arial Unicode MS" w:cs="Arial"/>
                <w:sz w:val="14"/>
                <w:szCs w:val="14"/>
              </w:rPr>
            </w:pPr>
            <w:r w:rsidRPr="00CF0DD0">
              <w:rPr>
                <w:rFonts w:eastAsia="Arial Unicode MS" w:cs="Arial"/>
                <w:sz w:val="14"/>
                <w:szCs w:val="14"/>
              </w:rPr>
              <w:t>7</w:t>
            </w:r>
          </w:p>
        </w:tc>
        <w:tc>
          <w:tcPr>
            <w:tcW w:w="580"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CF0DD0" w:rsidRDefault="00B41A68" w:rsidP="004B16C3">
            <w:pPr>
              <w:jc w:val="center"/>
              <w:rPr>
                <w:rFonts w:eastAsia="Arial Unicode MS" w:cs="Arial"/>
                <w:sz w:val="14"/>
                <w:szCs w:val="14"/>
              </w:rPr>
            </w:pPr>
            <w:r w:rsidRPr="00CF0DD0">
              <w:rPr>
                <w:rFonts w:cs="Arial"/>
                <w:sz w:val="14"/>
                <w:szCs w:val="14"/>
              </w:rPr>
              <w:t>5 + 2</w:t>
            </w:r>
          </w:p>
        </w:tc>
        <w:tc>
          <w:tcPr>
            <w:tcW w:w="482"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CF0DD0" w:rsidRDefault="00B41A68" w:rsidP="004E3065">
            <w:pPr>
              <w:jc w:val="center"/>
              <w:rPr>
                <w:rFonts w:eastAsia="Arial Unicode MS" w:cs="Arial"/>
                <w:sz w:val="14"/>
                <w:szCs w:val="14"/>
              </w:rPr>
            </w:pPr>
            <w:r w:rsidRPr="00CF0DD0">
              <w:rPr>
                <w:rFonts w:cs="Arial"/>
                <w:b/>
                <w:bCs/>
                <w:color w:val="000000"/>
                <w:sz w:val="14"/>
                <w:szCs w:val="14"/>
              </w:rPr>
              <w:t>644,80</w:t>
            </w:r>
          </w:p>
        </w:tc>
        <w:tc>
          <w:tcPr>
            <w:tcW w:w="632"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CF0DD0" w:rsidRDefault="00B41A68" w:rsidP="004B16C3">
            <w:pPr>
              <w:jc w:val="center"/>
              <w:rPr>
                <w:rFonts w:eastAsia="Arial Unicode MS" w:cs="Arial"/>
                <w:sz w:val="14"/>
                <w:szCs w:val="14"/>
              </w:rPr>
            </w:pPr>
            <w:r w:rsidRPr="00CF0DD0">
              <w:rPr>
                <w:rFonts w:eastAsia="Arial Unicode MS" w:cs="Arial"/>
                <w:sz w:val="14"/>
                <w:szCs w:val="14"/>
              </w:rPr>
              <w:t>A</w:t>
            </w:r>
          </w:p>
        </w:tc>
      </w:tr>
      <w:tr w:rsidR="003419FD" w:rsidRPr="00CF0DD0" w:rsidTr="00B22B52">
        <w:trPr>
          <w:cantSplit/>
          <w:trHeight w:val="236"/>
        </w:trPr>
        <w:tc>
          <w:tcPr>
            <w:tcW w:w="558" w:type="pct"/>
            <w:vMerge w:val="restart"/>
            <w:tcBorders>
              <w:left w:val="single" w:sz="4" w:space="0" w:color="auto"/>
              <w:right w:val="single" w:sz="4" w:space="0" w:color="auto"/>
            </w:tcBorders>
            <w:tcMar>
              <w:top w:w="13" w:type="dxa"/>
              <w:left w:w="13" w:type="dxa"/>
              <w:bottom w:w="0" w:type="dxa"/>
              <w:right w:w="13" w:type="dxa"/>
            </w:tcMar>
            <w:vAlign w:val="center"/>
          </w:tcPr>
          <w:p w:rsidR="003419FD" w:rsidRPr="00CF0DD0" w:rsidRDefault="003419FD" w:rsidP="004B16C3">
            <w:pPr>
              <w:jc w:val="center"/>
              <w:rPr>
                <w:rFonts w:cs="Arial"/>
                <w:sz w:val="14"/>
                <w:szCs w:val="14"/>
              </w:rPr>
            </w:pPr>
            <w:r w:rsidRPr="00CF0DD0">
              <w:rPr>
                <w:rFonts w:cs="Arial"/>
                <w:sz w:val="14"/>
                <w:szCs w:val="14"/>
              </w:rPr>
              <w:t>Espírito Santo</w:t>
            </w:r>
          </w:p>
        </w:tc>
        <w:tc>
          <w:tcPr>
            <w:tcW w:w="461" w:type="pct"/>
            <w:tcBorders>
              <w:top w:val="nil"/>
              <w:left w:val="nil"/>
              <w:bottom w:val="single" w:sz="4" w:space="0" w:color="auto"/>
              <w:right w:val="single" w:sz="4" w:space="0" w:color="auto"/>
            </w:tcBorders>
            <w:tcMar>
              <w:top w:w="13" w:type="dxa"/>
              <w:left w:w="13" w:type="dxa"/>
              <w:bottom w:w="0" w:type="dxa"/>
              <w:right w:w="13" w:type="dxa"/>
            </w:tcMar>
            <w:vAlign w:val="center"/>
          </w:tcPr>
          <w:p w:rsidR="003419FD" w:rsidRPr="00CF0DD0" w:rsidRDefault="003419FD" w:rsidP="004B16C3">
            <w:pPr>
              <w:jc w:val="center"/>
              <w:rPr>
                <w:rFonts w:cs="Arial"/>
                <w:sz w:val="14"/>
                <w:szCs w:val="14"/>
              </w:rPr>
            </w:pPr>
            <w:r w:rsidRPr="00CF0DD0">
              <w:rPr>
                <w:rFonts w:cs="Arial"/>
                <w:sz w:val="14"/>
                <w:szCs w:val="14"/>
              </w:rPr>
              <w:t>SES-T6</w:t>
            </w:r>
          </w:p>
        </w:tc>
        <w:tc>
          <w:tcPr>
            <w:tcW w:w="671" w:type="pct"/>
            <w:tcBorders>
              <w:top w:val="nil"/>
              <w:left w:val="nil"/>
              <w:bottom w:val="single" w:sz="4" w:space="0" w:color="auto"/>
              <w:right w:val="single" w:sz="4" w:space="0" w:color="auto"/>
            </w:tcBorders>
            <w:tcMar>
              <w:top w:w="13" w:type="dxa"/>
              <w:left w:w="13" w:type="dxa"/>
              <w:bottom w:w="0" w:type="dxa"/>
              <w:right w:w="13" w:type="dxa"/>
            </w:tcMar>
            <w:vAlign w:val="center"/>
          </w:tcPr>
          <w:p w:rsidR="003419FD" w:rsidRPr="00CF0DD0" w:rsidRDefault="003419FD" w:rsidP="004B16C3">
            <w:pPr>
              <w:jc w:val="center"/>
              <w:rPr>
                <w:rFonts w:cs="Arial"/>
                <w:sz w:val="14"/>
                <w:szCs w:val="14"/>
              </w:rPr>
            </w:pPr>
            <w:r w:rsidRPr="00CF0DD0">
              <w:rPr>
                <w:rFonts w:cs="Arial"/>
                <w:sz w:val="14"/>
                <w:szCs w:val="14"/>
              </w:rPr>
              <w:t>Madura</w:t>
            </w:r>
          </w:p>
        </w:tc>
        <w:tc>
          <w:tcPr>
            <w:tcW w:w="541" w:type="pct"/>
            <w:tcBorders>
              <w:top w:val="nil"/>
              <w:left w:val="nil"/>
              <w:bottom w:val="single" w:sz="4" w:space="0" w:color="auto"/>
              <w:right w:val="single" w:sz="4" w:space="0" w:color="auto"/>
            </w:tcBorders>
            <w:tcMar>
              <w:top w:w="13" w:type="dxa"/>
              <w:left w:w="13" w:type="dxa"/>
              <w:bottom w:w="0" w:type="dxa"/>
              <w:right w:w="13" w:type="dxa"/>
            </w:tcMar>
            <w:vAlign w:val="bottom"/>
          </w:tcPr>
          <w:p w:rsidR="003419FD" w:rsidRPr="00CF0DD0" w:rsidRDefault="003419FD" w:rsidP="004B16C3">
            <w:pPr>
              <w:jc w:val="center"/>
              <w:rPr>
                <w:rFonts w:cs="Arial"/>
                <w:sz w:val="14"/>
                <w:szCs w:val="14"/>
              </w:rPr>
            </w:pPr>
            <w:r w:rsidRPr="00CF0DD0">
              <w:rPr>
                <w:rFonts w:cs="Arial"/>
                <w:sz w:val="14"/>
                <w:szCs w:val="14"/>
              </w:rPr>
              <w:t>6</w:t>
            </w:r>
          </w:p>
        </w:tc>
        <w:tc>
          <w:tcPr>
            <w:tcW w:w="550" w:type="pct"/>
            <w:tcBorders>
              <w:top w:val="nil"/>
              <w:left w:val="nil"/>
              <w:bottom w:val="single" w:sz="4" w:space="0" w:color="auto"/>
              <w:right w:val="single" w:sz="4" w:space="0" w:color="auto"/>
            </w:tcBorders>
            <w:tcMar>
              <w:top w:w="13" w:type="dxa"/>
              <w:left w:w="13" w:type="dxa"/>
              <w:bottom w:w="0" w:type="dxa"/>
              <w:right w:w="13" w:type="dxa"/>
            </w:tcMar>
            <w:vAlign w:val="bottom"/>
          </w:tcPr>
          <w:p w:rsidR="003419FD" w:rsidRPr="00CF0DD0" w:rsidRDefault="003419FD" w:rsidP="00E868F4">
            <w:pPr>
              <w:ind w:right="170"/>
              <w:jc w:val="right"/>
              <w:rPr>
                <w:rFonts w:cs="Arial"/>
                <w:sz w:val="14"/>
                <w:szCs w:val="14"/>
              </w:rPr>
            </w:pPr>
            <w:r w:rsidRPr="00CF0DD0">
              <w:rPr>
                <w:rFonts w:cs="Arial"/>
                <w:sz w:val="14"/>
                <w:szCs w:val="14"/>
              </w:rPr>
              <w:t>178,73</w:t>
            </w:r>
          </w:p>
        </w:tc>
        <w:tc>
          <w:tcPr>
            <w:tcW w:w="525" w:type="pct"/>
            <w:tcBorders>
              <w:top w:val="nil"/>
              <w:left w:val="nil"/>
              <w:bottom w:val="single" w:sz="4" w:space="0" w:color="auto"/>
              <w:right w:val="single" w:sz="4" w:space="0" w:color="auto"/>
            </w:tcBorders>
            <w:tcMar>
              <w:top w:w="13" w:type="dxa"/>
              <w:left w:w="13" w:type="dxa"/>
              <w:bottom w:w="0" w:type="dxa"/>
              <w:right w:w="13" w:type="dxa"/>
            </w:tcMar>
            <w:vAlign w:val="center"/>
          </w:tcPr>
          <w:p w:rsidR="003419FD" w:rsidRPr="00CF0DD0" w:rsidRDefault="003419FD" w:rsidP="004B16C3">
            <w:pPr>
              <w:jc w:val="center"/>
              <w:rPr>
                <w:rFonts w:cs="Arial"/>
                <w:sz w:val="14"/>
                <w:szCs w:val="14"/>
              </w:rPr>
            </w:pPr>
            <w:r w:rsidRPr="00CF0DD0">
              <w:rPr>
                <w:rFonts w:cs="Arial"/>
                <w:sz w:val="14"/>
                <w:szCs w:val="14"/>
              </w:rPr>
              <w:t>5</w:t>
            </w:r>
          </w:p>
        </w:tc>
        <w:tc>
          <w:tcPr>
            <w:tcW w:w="580" w:type="pct"/>
            <w:tcBorders>
              <w:top w:val="nil"/>
              <w:left w:val="nil"/>
              <w:bottom w:val="single" w:sz="4" w:space="0" w:color="auto"/>
              <w:right w:val="single" w:sz="4" w:space="0" w:color="auto"/>
            </w:tcBorders>
            <w:tcMar>
              <w:top w:w="13" w:type="dxa"/>
              <w:left w:w="13" w:type="dxa"/>
              <w:bottom w:w="0" w:type="dxa"/>
              <w:right w:w="13" w:type="dxa"/>
            </w:tcMar>
            <w:vAlign w:val="center"/>
          </w:tcPr>
          <w:p w:rsidR="003419FD" w:rsidRPr="00CF0DD0" w:rsidRDefault="003419FD" w:rsidP="004B16C3">
            <w:pPr>
              <w:jc w:val="center"/>
              <w:rPr>
                <w:rFonts w:cs="Arial"/>
                <w:sz w:val="14"/>
                <w:szCs w:val="14"/>
              </w:rPr>
            </w:pPr>
            <w:r w:rsidRPr="00CF0DD0">
              <w:rPr>
                <w:rFonts w:cs="Arial"/>
                <w:sz w:val="14"/>
                <w:szCs w:val="14"/>
              </w:rPr>
              <w:t>3 + 2</w:t>
            </w:r>
          </w:p>
        </w:tc>
        <w:tc>
          <w:tcPr>
            <w:tcW w:w="482" w:type="pct"/>
            <w:tcBorders>
              <w:top w:val="nil"/>
              <w:left w:val="nil"/>
              <w:bottom w:val="single" w:sz="4" w:space="0" w:color="auto"/>
              <w:right w:val="single" w:sz="4" w:space="0" w:color="auto"/>
            </w:tcBorders>
            <w:tcMar>
              <w:top w:w="13" w:type="dxa"/>
              <w:left w:w="13" w:type="dxa"/>
              <w:bottom w:w="0" w:type="dxa"/>
              <w:right w:w="13" w:type="dxa"/>
            </w:tcMar>
            <w:vAlign w:val="center"/>
          </w:tcPr>
          <w:p w:rsidR="003419FD" w:rsidRPr="00CF0DD0" w:rsidRDefault="003419FD" w:rsidP="004E3065">
            <w:pPr>
              <w:jc w:val="center"/>
              <w:rPr>
                <w:rFonts w:cs="Arial"/>
                <w:sz w:val="14"/>
                <w:szCs w:val="14"/>
              </w:rPr>
            </w:pPr>
            <w:r w:rsidRPr="00CF0DD0">
              <w:rPr>
                <w:rFonts w:cs="Arial"/>
                <w:b/>
                <w:bCs/>
                <w:color w:val="000000"/>
                <w:sz w:val="14"/>
                <w:szCs w:val="14"/>
              </w:rPr>
              <w:t>34,39</w:t>
            </w:r>
          </w:p>
        </w:tc>
        <w:tc>
          <w:tcPr>
            <w:tcW w:w="632" w:type="pct"/>
            <w:tcBorders>
              <w:top w:val="nil"/>
              <w:left w:val="nil"/>
              <w:bottom w:val="single" w:sz="4" w:space="0" w:color="auto"/>
              <w:right w:val="single" w:sz="4" w:space="0" w:color="auto"/>
            </w:tcBorders>
            <w:tcMar>
              <w:top w:w="13" w:type="dxa"/>
              <w:left w:w="13" w:type="dxa"/>
              <w:bottom w:w="0" w:type="dxa"/>
              <w:right w:w="13" w:type="dxa"/>
            </w:tcMar>
            <w:vAlign w:val="center"/>
          </w:tcPr>
          <w:p w:rsidR="003419FD" w:rsidRPr="00CF0DD0" w:rsidRDefault="003419FD" w:rsidP="004B16C3">
            <w:pPr>
              <w:jc w:val="center"/>
              <w:rPr>
                <w:rFonts w:cs="Arial"/>
                <w:sz w:val="14"/>
                <w:szCs w:val="14"/>
              </w:rPr>
            </w:pPr>
            <w:r w:rsidRPr="00CF0DD0">
              <w:rPr>
                <w:rFonts w:cs="Arial"/>
                <w:sz w:val="14"/>
                <w:szCs w:val="14"/>
              </w:rPr>
              <w:t>C</w:t>
            </w:r>
          </w:p>
        </w:tc>
      </w:tr>
      <w:tr w:rsidR="003419FD" w:rsidRPr="00CF0DD0" w:rsidTr="00423470">
        <w:trPr>
          <w:cantSplit/>
          <w:trHeight w:val="236"/>
        </w:trPr>
        <w:tc>
          <w:tcPr>
            <w:tcW w:w="558" w:type="pct"/>
            <w:vMerge/>
            <w:tcBorders>
              <w:left w:val="single" w:sz="4" w:space="0" w:color="auto"/>
              <w:bottom w:val="single" w:sz="4" w:space="0" w:color="auto"/>
              <w:right w:val="single" w:sz="4" w:space="0" w:color="auto"/>
            </w:tcBorders>
            <w:tcMar>
              <w:top w:w="13" w:type="dxa"/>
              <w:left w:w="13" w:type="dxa"/>
              <w:bottom w:w="0" w:type="dxa"/>
              <w:right w:w="13" w:type="dxa"/>
            </w:tcMar>
            <w:vAlign w:val="center"/>
          </w:tcPr>
          <w:p w:rsidR="003419FD" w:rsidRPr="00CF0DD0" w:rsidRDefault="003419FD" w:rsidP="004B16C3">
            <w:pPr>
              <w:jc w:val="center"/>
              <w:rPr>
                <w:rFonts w:cs="Arial"/>
                <w:sz w:val="14"/>
                <w:szCs w:val="14"/>
              </w:rPr>
            </w:pPr>
          </w:p>
        </w:tc>
        <w:tc>
          <w:tcPr>
            <w:tcW w:w="461" w:type="pct"/>
            <w:tcBorders>
              <w:top w:val="nil"/>
              <w:left w:val="nil"/>
              <w:bottom w:val="single" w:sz="4" w:space="0" w:color="auto"/>
              <w:right w:val="single" w:sz="4" w:space="0" w:color="auto"/>
            </w:tcBorders>
            <w:tcMar>
              <w:top w:w="13" w:type="dxa"/>
              <w:left w:w="13" w:type="dxa"/>
              <w:bottom w:w="0" w:type="dxa"/>
              <w:right w:w="13" w:type="dxa"/>
            </w:tcMar>
            <w:vAlign w:val="center"/>
          </w:tcPr>
          <w:p w:rsidR="003419FD" w:rsidRPr="00CF0DD0" w:rsidRDefault="003419FD" w:rsidP="003419FD">
            <w:pPr>
              <w:jc w:val="center"/>
              <w:rPr>
                <w:rFonts w:cs="Arial"/>
                <w:sz w:val="14"/>
                <w:szCs w:val="14"/>
              </w:rPr>
            </w:pPr>
            <w:r w:rsidRPr="00CF0DD0">
              <w:rPr>
                <w:rFonts w:cs="Arial"/>
                <w:sz w:val="14"/>
                <w:szCs w:val="14"/>
              </w:rPr>
              <w:t>SES–AP2</w:t>
            </w:r>
          </w:p>
        </w:tc>
        <w:tc>
          <w:tcPr>
            <w:tcW w:w="671" w:type="pct"/>
            <w:tcBorders>
              <w:top w:val="nil"/>
              <w:left w:val="nil"/>
              <w:bottom w:val="single" w:sz="4" w:space="0" w:color="auto"/>
              <w:right w:val="single" w:sz="4" w:space="0" w:color="auto"/>
            </w:tcBorders>
            <w:tcMar>
              <w:top w:w="13" w:type="dxa"/>
              <w:left w:w="13" w:type="dxa"/>
              <w:bottom w:w="0" w:type="dxa"/>
              <w:right w:w="13" w:type="dxa"/>
            </w:tcMar>
            <w:vAlign w:val="center"/>
          </w:tcPr>
          <w:p w:rsidR="003419FD" w:rsidRPr="00CF0DD0" w:rsidRDefault="003419FD" w:rsidP="004B16C3">
            <w:pPr>
              <w:jc w:val="center"/>
              <w:rPr>
                <w:rFonts w:cs="Arial"/>
                <w:sz w:val="14"/>
                <w:szCs w:val="14"/>
              </w:rPr>
            </w:pPr>
            <w:r w:rsidRPr="00CF0DD0">
              <w:rPr>
                <w:rFonts w:cs="Arial"/>
                <w:sz w:val="14"/>
                <w:szCs w:val="14"/>
              </w:rPr>
              <w:t>Nova Fronteira</w:t>
            </w:r>
          </w:p>
        </w:tc>
        <w:tc>
          <w:tcPr>
            <w:tcW w:w="541" w:type="pct"/>
            <w:tcBorders>
              <w:top w:val="nil"/>
              <w:left w:val="nil"/>
              <w:bottom w:val="single" w:sz="4" w:space="0" w:color="auto"/>
              <w:right w:val="single" w:sz="4" w:space="0" w:color="auto"/>
            </w:tcBorders>
            <w:tcMar>
              <w:top w:w="13" w:type="dxa"/>
              <w:left w:w="13" w:type="dxa"/>
              <w:bottom w:w="0" w:type="dxa"/>
              <w:right w:w="13" w:type="dxa"/>
            </w:tcMar>
            <w:vAlign w:val="bottom"/>
          </w:tcPr>
          <w:p w:rsidR="003419FD" w:rsidRPr="00CF0DD0" w:rsidRDefault="003419FD" w:rsidP="004B16C3">
            <w:pPr>
              <w:jc w:val="center"/>
              <w:rPr>
                <w:rFonts w:cs="Arial"/>
                <w:sz w:val="14"/>
                <w:szCs w:val="14"/>
              </w:rPr>
            </w:pPr>
            <w:r w:rsidRPr="00CF0DD0">
              <w:rPr>
                <w:rFonts w:cs="Arial"/>
                <w:sz w:val="14"/>
                <w:szCs w:val="14"/>
              </w:rPr>
              <w:t>6</w:t>
            </w:r>
          </w:p>
        </w:tc>
        <w:tc>
          <w:tcPr>
            <w:tcW w:w="550" w:type="pct"/>
            <w:tcBorders>
              <w:top w:val="nil"/>
              <w:left w:val="nil"/>
              <w:bottom w:val="single" w:sz="4" w:space="0" w:color="auto"/>
              <w:right w:val="single" w:sz="4" w:space="0" w:color="auto"/>
            </w:tcBorders>
            <w:tcMar>
              <w:top w:w="13" w:type="dxa"/>
              <w:left w:w="13" w:type="dxa"/>
              <w:bottom w:w="0" w:type="dxa"/>
              <w:right w:w="13" w:type="dxa"/>
            </w:tcMar>
            <w:vAlign w:val="bottom"/>
          </w:tcPr>
          <w:p w:rsidR="003419FD" w:rsidRPr="00CF0DD0" w:rsidRDefault="003419FD" w:rsidP="00E868F4">
            <w:pPr>
              <w:ind w:right="170"/>
              <w:jc w:val="right"/>
              <w:rPr>
                <w:rFonts w:cs="Arial"/>
                <w:sz w:val="14"/>
                <w:szCs w:val="14"/>
              </w:rPr>
            </w:pPr>
            <w:r w:rsidRPr="00CF0DD0">
              <w:rPr>
                <w:rFonts w:cs="Arial"/>
                <w:sz w:val="14"/>
                <w:szCs w:val="14"/>
              </w:rPr>
              <w:t>4.328,40</w:t>
            </w:r>
          </w:p>
        </w:tc>
        <w:tc>
          <w:tcPr>
            <w:tcW w:w="525" w:type="pct"/>
            <w:tcBorders>
              <w:top w:val="nil"/>
              <w:left w:val="nil"/>
              <w:bottom w:val="single" w:sz="4" w:space="0" w:color="auto"/>
              <w:right w:val="single" w:sz="4" w:space="0" w:color="auto"/>
            </w:tcBorders>
            <w:tcMar>
              <w:top w:w="13" w:type="dxa"/>
              <w:left w:w="13" w:type="dxa"/>
              <w:bottom w:w="0" w:type="dxa"/>
              <w:right w:w="13" w:type="dxa"/>
            </w:tcMar>
            <w:vAlign w:val="center"/>
          </w:tcPr>
          <w:p w:rsidR="003419FD" w:rsidRPr="00CF0DD0" w:rsidRDefault="003419FD" w:rsidP="004B16C3">
            <w:pPr>
              <w:jc w:val="center"/>
              <w:rPr>
                <w:rFonts w:cs="Arial"/>
                <w:sz w:val="14"/>
                <w:szCs w:val="14"/>
              </w:rPr>
            </w:pPr>
            <w:r w:rsidRPr="00CF0DD0">
              <w:rPr>
                <w:rFonts w:cs="Arial"/>
                <w:sz w:val="14"/>
                <w:szCs w:val="14"/>
              </w:rPr>
              <w:t>7</w:t>
            </w:r>
          </w:p>
        </w:tc>
        <w:tc>
          <w:tcPr>
            <w:tcW w:w="580" w:type="pct"/>
            <w:tcBorders>
              <w:top w:val="nil"/>
              <w:left w:val="nil"/>
              <w:bottom w:val="single" w:sz="4" w:space="0" w:color="auto"/>
              <w:right w:val="single" w:sz="4" w:space="0" w:color="auto"/>
            </w:tcBorders>
            <w:tcMar>
              <w:top w:w="13" w:type="dxa"/>
              <w:left w:w="13" w:type="dxa"/>
              <w:bottom w:w="0" w:type="dxa"/>
              <w:right w:w="13" w:type="dxa"/>
            </w:tcMar>
            <w:vAlign w:val="center"/>
          </w:tcPr>
          <w:p w:rsidR="003419FD" w:rsidRPr="00CF0DD0" w:rsidRDefault="003419FD" w:rsidP="004B16C3">
            <w:pPr>
              <w:jc w:val="center"/>
              <w:rPr>
                <w:rFonts w:cs="Arial"/>
                <w:sz w:val="14"/>
                <w:szCs w:val="14"/>
              </w:rPr>
            </w:pPr>
            <w:r w:rsidRPr="00CF0DD0">
              <w:rPr>
                <w:rFonts w:cs="Arial"/>
                <w:sz w:val="14"/>
                <w:szCs w:val="14"/>
              </w:rPr>
              <w:t>5 + 2</w:t>
            </w:r>
          </w:p>
        </w:tc>
        <w:tc>
          <w:tcPr>
            <w:tcW w:w="482" w:type="pct"/>
            <w:tcBorders>
              <w:top w:val="nil"/>
              <w:left w:val="nil"/>
              <w:bottom w:val="single" w:sz="4" w:space="0" w:color="auto"/>
              <w:right w:val="single" w:sz="4" w:space="0" w:color="auto"/>
            </w:tcBorders>
            <w:tcMar>
              <w:top w:w="13" w:type="dxa"/>
              <w:left w:w="13" w:type="dxa"/>
              <w:bottom w:w="0" w:type="dxa"/>
              <w:right w:w="13" w:type="dxa"/>
            </w:tcMar>
            <w:vAlign w:val="center"/>
          </w:tcPr>
          <w:p w:rsidR="003419FD" w:rsidRPr="00CF0DD0" w:rsidRDefault="003419FD" w:rsidP="004E3065">
            <w:pPr>
              <w:jc w:val="center"/>
              <w:rPr>
                <w:rFonts w:cs="Arial"/>
                <w:b/>
                <w:bCs/>
                <w:color w:val="000000"/>
                <w:sz w:val="14"/>
                <w:szCs w:val="14"/>
              </w:rPr>
            </w:pPr>
            <w:r w:rsidRPr="00CF0DD0">
              <w:rPr>
                <w:rFonts w:cs="Arial"/>
                <w:b/>
                <w:bCs/>
                <w:color w:val="000000"/>
                <w:sz w:val="14"/>
                <w:szCs w:val="14"/>
              </w:rPr>
              <w:t>93,75</w:t>
            </w:r>
          </w:p>
        </w:tc>
        <w:tc>
          <w:tcPr>
            <w:tcW w:w="632" w:type="pct"/>
            <w:tcBorders>
              <w:top w:val="nil"/>
              <w:left w:val="nil"/>
              <w:bottom w:val="single" w:sz="4" w:space="0" w:color="auto"/>
              <w:right w:val="single" w:sz="4" w:space="0" w:color="auto"/>
            </w:tcBorders>
            <w:tcMar>
              <w:top w:w="13" w:type="dxa"/>
              <w:left w:w="13" w:type="dxa"/>
              <w:bottom w:w="0" w:type="dxa"/>
              <w:right w:w="13" w:type="dxa"/>
            </w:tcMar>
            <w:vAlign w:val="center"/>
          </w:tcPr>
          <w:p w:rsidR="003419FD" w:rsidRPr="00CF0DD0" w:rsidRDefault="003419FD" w:rsidP="004B16C3">
            <w:pPr>
              <w:jc w:val="center"/>
              <w:rPr>
                <w:rFonts w:cs="Arial"/>
                <w:sz w:val="14"/>
                <w:szCs w:val="14"/>
              </w:rPr>
            </w:pPr>
            <w:r w:rsidRPr="00CF0DD0">
              <w:rPr>
                <w:rFonts w:cs="Arial"/>
                <w:sz w:val="14"/>
                <w:szCs w:val="14"/>
              </w:rPr>
              <w:t>A</w:t>
            </w:r>
          </w:p>
        </w:tc>
      </w:tr>
      <w:tr w:rsidR="000A791F" w:rsidRPr="00CF0DD0" w:rsidTr="00423470">
        <w:trPr>
          <w:cantSplit/>
          <w:trHeight w:val="236"/>
        </w:trPr>
        <w:tc>
          <w:tcPr>
            <w:tcW w:w="558" w:type="pct"/>
            <w:vMerge w:val="restart"/>
            <w:tcBorders>
              <w:top w:val="nil"/>
              <w:left w:val="single" w:sz="4" w:space="0" w:color="auto"/>
              <w:right w:val="single" w:sz="4" w:space="0" w:color="auto"/>
            </w:tcBorders>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Foz do Amazonas</w:t>
            </w:r>
          </w:p>
        </w:tc>
        <w:tc>
          <w:tcPr>
            <w:tcW w:w="461" w:type="pct"/>
            <w:tcBorders>
              <w:top w:val="nil"/>
              <w:left w:val="nil"/>
              <w:bottom w:val="single" w:sz="4" w:space="0" w:color="auto"/>
              <w:right w:val="single" w:sz="4" w:space="0" w:color="auto"/>
            </w:tcBorders>
            <w:tcMar>
              <w:top w:w="13" w:type="dxa"/>
              <w:left w:w="13" w:type="dxa"/>
              <w:bottom w:w="0" w:type="dxa"/>
              <w:right w:w="13" w:type="dxa"/>
            </w:tcMar>
            <w:vAlign w:val="center"/>
          </w:tcPr>
          <w:p w:rsidR="000A791F" w:rsidRPr="00CF0DD0" w:rsidRDefault="000A791F" w:rsidP="000A791F">
            <w:pPr>
              <w:jc w:val="center"/>
              <w:rPr>
                <w:rFonts w:eastAsia="Arial Unicode MS" w:cs="Arial"/>
                <w:sz w:val="14"/>
                <w:szCs w:val="14"/>
              </w:rPr>
            </w:pPr>
            <w:r w:rsidRPr="00CF0DD0">
              <w:rPr>
                <w:rFonts w:eastAsia="Arial Unicode MS" w:cs="Arial"/>
                <w:sz w:val="14"/>
                <w:szCs w:val="14"/>
              </w:rPr>
              <w:t>SFZA-AP1</w:t>
            </w:r>
          </w:p>
        </w:tc>
        <w:tc>
          <w:tcPr>
            <w:tcW w:w="671"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Nova Fronteira</w:t>
            </w:r>
          </w:p>
        </w:tc>
        <w:tc>
          <w:tcPr>
            <w:tcW w:w="541"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0A791F" w:rsidRPr="00CF0DD0" w:rsidRDefault="000A791F" w:rsidP="000A791F">
            <w:pPr>
              <w:jc w:val="center"/>
              <w:rPr>
                <w:rFonts w:cs="Arial"/>
                <w:sz w:val="14"/>
                <w:szCs w:val="14"/>
              </w:rPr>
            </w:pPr>
            <w:r w:rsidRPr="00CF0DD0">
              <w:rPr>
                <w:rFonts w:cs="Arial"/>
                <w:sz w:val="14"/>
                <w:szCs w:val="14"/>
              </w:rPr>
              <w:t>9</w:t>
            </w:r>
          </w:p>
        </w:tc>
        <w:tc>
          <w:tcPr>
            <w:tcW w:w="550"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0A791F" w:rsidRPr="00CF0DD0" w:rsidRDefault="000A791F" w:rsidP="000A791F">
            <w:pPr>
              <w:ind w:right="170"/>
              <w:jc w:val="right"/>
              <w:rPr>
                <w:rFonts w:cs="Arial"/>
                <w:sz w:val="14"/>
                <w:szCs w:val="14"/>
              </w:rPr>
            </w:pPr>
            <w:r w:rsidRPr="00CF0DD0">
              <w:rPr>
                <w:rFonts w:cs="Arial"/>
                <w:sz w:val="14"/>
                <w:szCs w:val="14"/>
              </w:rPr>
              <w:t>6.705,63</w:t>
            </w:r>
          </w:p>
        </w:tc>
        <w:tc>
          <w:tcPr>
            <w:tcW w:w="525"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eastAsia="Arial Unicode MS" w:cs="Arial"/>
                <w:sz w:val="14"/>
                <w:szCs w:val="14"/>
              </w:rPr>
            </w:pPr>
            <w:r w:rsidRPr="00CF0DD0">
              <w:rPr>
                <w:rFonts w:eastAsia="Arial Unicode MS" w:cs="Arial"/>
                <w:sz w:val="14"/>
                <w:szCs w:val="14"/>
              </w:rPr>
              <w:t>8</w:t>
            </w:r>
          </w:p>
        </w:tc>
        <w:tc>
          <w:tcPr>
            <w:tcW w:w="580"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5 + 3</w:t>
            </w:r>
          </w:p>
        </w:tc>
        <w:tc>
          <w:tcPr>
            <w:tcW w:w="482"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b/>
                <w:bCs/>
                <w:color w:val="000000"/>
                <w:sz w:val="14"/>
                <w:szCs w:val="14"/>
              </w:rPr>
            </w:pPr>
            <w:r w:rsidRPr="00CF0DD0">
              <w:rPr>
                <w:rFonts w:cs="Arial"/>
                <w:b/>
                <w:bCs/>
                <w:color w:val="000000"/>
                <w:sz w:val="14"/>
                <w:szCs w:val="14"/>
              </w:rPr>
              <w:t>62,50</w:t>
            </w:r>
          </w:p>
        </w:tc>
        <w:tc>
          <w:tcPr>
            <w:tcW w:w="632"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eastAsia="Arial Unicode MS" w:cs="Arial"/>
                <w:sz w:val="14"/>
                <w:szCs w:val="14"/>
              </w:rPr>
            </w:pPr>
            <w:r w:rsidRPr="00CF0DD0">
              <w:rPr>
                <w:rFonts w:eastAsia="Arial Unicode MS" w:cs="Arial"/>
                <w:sz w:val="14"/>
                <w:szCs w:val="14"/>
              </w:rPr>
              <w:t>A</w:t>
            </w:r>
          </w:p>
        </w:tc>
      </w:tr>
      <w:tr w:rsidR="000A791F" w:rsidRPr="00CF0DD0" w:rsidTr="00B22B52">
        <w:trPr>
          <w:cantSplit/>
          <w:trHeight w:val="236"/>
        </w:trPr>
        <w:tc>
          <w:tcPr>
            <w:tcW w:w="558" w:type="pct"/>
            <w:vMerge/>
            <w:tcBorders>
              <w:left w:val="single" w:sz="4" w:space="0" w:color="auto"/>
              <w:right w:val="single" w:sz="4" w:space="0" w:color="auto"/>
            </w:tcBorders>
            <w:tcMar>
              <w:top w:w="13" w:type="dxa"/>
              <w:left w:w="13" w:type="dxa"/>
              <w:bottom w:w="0" w:type="dxa"/>
              <w:right w:w="13" w:type="dxa"/>
            </w:tcMar>
            <w:vAlign w:val="center"/>
          </w:tcPr>
          <w:p w:rsidR="000A791F" w:rsidRPr="00CF0DD0" w:rsidRDefault="000A791F" w:rsidP="000A791F">
            <w:pPr>
              <w:jc w:val="center"/>
              <w:rPr>
                <w:rFonts w:eastAsia="Arial Unicode MS" w:cs="Arial"/>
                <w:sz w:val="14"/>
                <w:szCs w:val="14"/>
              </w:rPr>
            </w:pPr>
          </w:p>
        </w:tc>
        <w:tc>
          <w:tcPr>
            <w:tcW w:w="461" w:type="pct"/>
            <w:tcBorders>
              <w:top w:val="nil"/>
              <w:left w:val="nil"/>
              <w:bottom w:val="single" w:sz="4" w:space="0" w:color="auto"/>
              <w:right w:val="single" w:sz="4" w:space="0" w:color="auto"/>
            </w:tcBorders>
            <w:tcMar>
              <w:top w:w="13" w:type="dxa"/>
              <w:left w:w="13" w:type="dxa"/>
              <w:bottom w:w="0" w:type="dxa"/>
              <w:right w:w="13" w:type="dxa"/>
            </w:tcMar>
            <w:vAlign w:val="center"/>
          </w:tcPr>
          <w:p w:rsidR="000A791F" w:rsidRPr="00CF0DD0" w:rsidRDefault="000A791F" w:rsidP="000A791F">
            <w:pPr>
              <w:jc w:val="center"/>
              <w:rPr>
                <w:rFonts w:eastAsia="Arial Unicode MS" w:cs="Arial"/>
                <w:sz w:val="14"/>
                <w:szCs w:val="14"/>
              </w:rPr>
            </w:pPr>
            <w:r w:rsidRPr="00CF0DD0">
              <w:rPr>
                <w:rFonts w:eastAsia="Arial Unicode MS" w:cs="Arial"/>
                <w:sz w:val="14"/>
                <w:szCs w:val="14"/>
              </w:rPr>
              <w:t>SFZA-AP2</w:t>
            </w:r>
          </w:p>
        </w:tc>
        <w:tc>
          <w:tcPr>
            <w:tcW w:w="671"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eastAsia="Arial Unicode MS" w:cs="Arial"/>
                <w:sz w:val="14"/>
                <w:szCs w:val="14"/>
              </w:rPr>
            </w:pPr>
            <w:r w:rsidRPr="00CF0DD0">
              <w:rPr>
                <w:rFonts w:cs="Arial"/>
                <w:sz w:val="14"/>
                <w:szCs w:val="14"/>
              </w:rPr>
              <w:t>Nova Fronteira</w:t>
            </w:r>
          </w:p>
        </w:tc>
        <w:tc>
          <w:tcPr>
            <w:tcW w:w="541"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0A791F" w:rsidRPr="00CF0DD0" w:rsidRDefault="000A791F" w:rsidP="000A791F">
            <w:pPr>
              <w:jc w:val="center"/>
              <w:rPr>
                <w:rFonts w:cs="Arial"/>
                <w:sz w:val="14"/>
                <w:szCs w:val="14"/>
              </w:rPr>
            </w:pPr>
            <w:r w:rsidRPr="00CF0DD0">
              <w:rPr>
                <w:rFonts w:cs="Arial"/>
                <w:sz w:val="14"/>
                <w:szCs w:val="14"/>
              </w:rPr>
              <w:t>6</w:t>
            </w:r>
          </w:p>
        </w:tc>
        <w:tc>
          <w:tcPr>
            <w:tcW w:w="550"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0A791F" w:rsidRPr="00CF0DD0" w:rsidRDefault="000A791F" w:rsidP="000A791F">
            <w:pPr>
              <w:ind w:right="170"/>
              <w:jc w:val="right"/>
              <w:rPr>
                <w:rFonts w:cs="Arial"/>
                <w:sz w:val="14"/>
                <w:szCs w:val="14"/>
              </w:rPr>
            </w:pPr>
            <w:r w:rsidRPr="00CF0DD0">
              <w:rPr>
                <w:rFonts w:cs="Arial"/>
                <w:sz w:val="14"/>
                <w:szCs w:val="14"/>
              </w:rPr>
              <w:t>11.509,72</w:t>
            </w:r>
          </w:p>
        </w:tc>
        <w:tc>
          <w:tcPr>
            <w:tcW w:w="525"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eastAsia="Arial Unicode MS" w:cs="Arial"/>
                <w:sz w:val="14"/>
                <w:szCs w:val="14"/>
              </w:rPr>
            </w:pPr>
            <w:r w:rsidRPr="00CF0DD0">
              <w:rPr>
                <w:rFonts w:eastAsia="Arial Unicode MS" w:cs="Arial"/>
                <w:sz w:val="14"/>
                <w:szCs w:val="14"/>
              </w:rPr>
              <w:t>8</w:t>
            </w:r>
          </w:p>
        </w:tc>
        <w:tc>
          <w:tcPr>
            <w:tcW w:w="580"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eastAsia="Arial Unicode MS" w:cs="Arial"/>
                <w:sz w:val="14"/>
                <w:szCs w:val="14"/>
              </w:rPr>
            </w:pPr>
            <w:r w:rsidRPr="00CF0DD0">
              <w:rPr>
                <w:rFonts w:cs="Arial"/>
                <w:sz w:val="14"/>
                <w:szCs w:val="14"/>
              </w:rPr>
              <w:t>5 + 3</w:t>
            </w:r>
          </w:p>
        </w:tc>
        <w:tc>
          <w:tcPr>
            <w:tcW w:w="482"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eastAsia="Arial Unicode MS" w:cs="Arial"/>
                <w:sz w:val="14"/>
                <w:szCs w:val="14"/>
              </w:rPr>
            </w:pPr>
            <w:r w:rsidRPr="00CF0DD0">
              <w:rPr>
                <w:rFonts w:cs="Arial"/>
                <w:b/>
                <w:bCs/>
                <w:color w:val="000000"/>
                <w:sz w:val="14"/>
                <w:szCs w:val="14"/>
              </w:rPr>
              <w:t>322,40</w:t>
            </w:r>
          </w:p>
        </w:tc>
        <w:tc>
          <w:tcPr>
            <w:tcW w:w="632"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eastAsia="Arial Unicode MS" w:cs="Arial"/>
                <w:sz w:val="14"/>
                <w:szCs w:val="14"/>
              </w:rPr>
            </w:pPr>
            <w:r w:rsidRPr="00CF0DD0">
              <w:rPr>
                <w:rFonts w:eastAsia="Arial Unicode MS" w:cs="Arial"/>
                <w:sz w:val="14"/>
                <w:szCs w:val="14"/>
              </w:rPr>
              <w:t>A</w:t>
            </w:r>
          </w:p>
        </w:tc>
      </w:tr>
      <w:tr w:rsidR="000A791F" w:rsidRPr="00CF0DD0" w:rsidTr="00B22B52">
        <w:trPr>
          <w:cantSplit/>
          <w:trHeight w:val="236"/>
        </w:trPr>
        <w:tc>
          <w:tcPr>
            <w:tcW w:w="558" w:type="pct"/>
            <w:vMerge/>
            <w:tcBorders>
              <w:left w:val="single" w:sz="4" w:space="0" w:color="auto"/>
              <w:right w:val="single" w:sz="4" w:space="0" w:color="auto"/>
            </w:tcBorders>
            <w:tcMar>
              <w:top w:w="13" w:type="dxa"/>
              <w:left w:w="13" w:type="dxa"/>
              <w:bottom w:w="0" w:type="dxa"/>
              <w:right w:w="13" w:type="dxa"/>
            </w:tcMar>
            <w:vAlign w:val="center"/>
          </w:tcPr>
          <w:p w:rsidR="000A791F" w:rsidRPr="00CF0DD0" w:rsidRDefault="000A791F" w:rsidP="000A791F">
            <w:pPr>
              <w:jc w:val="center"/>
              <w:rPr>
                <w:rFonts w:cs="Arial"/>
                <w:sz w:val="14"/>
                <w:szCs w:val="14"/>
              </w:rPr>
            </w:pPr>
          </w:p>
        </w:tc>
        <w:tc>
          <w:tcPr>
            <w:tcW w:w="461" w:type="pct"/>
            <w:tcBorders>
              <w:top w:val="nil"/>
              <w:left w:val="nil"/>
              <w:bottom w:val="single" w:sz="4" w:space="0" w:color="auto"/>
              <w:right w:val="single" w:sz="4" w:space="0" w:color="auto"/>
            </w:tcBorders>
            <w:tcMar>
              <w:top w:w="13" w:type="dxa"/>
              <w:left w:w="13" w:type="dxa"/>
              <w:bottom w:w="0" w:type="dxa"/>
              <w:right w:w="13" w:type="dxa"/>
            </w:tcMar>
            <w:vAlign w:val="center"/>
          </w:tcPr>
          <w:p w:rsidR="000A791F" w:rsidRPr="00CF0DD0" w:rsidRDefault="000A791F" w:rsidP="000A791F">
            <w:pPr>
              <w:jc w:val="center"/>
              <w:rPr>
                <w:rFonts w:eastAsia="Arial Unicode MS" w:cs="Arial"/>
                <w:sz w:val="14"/>
                <w:szCs w:val="14"/>
              </w:rPr>
            </w:pPr>
            <w:r w:rsidRPr="00CF0DD0">
              <w:rPr>
                <w:rFonts w:eastAsia="Arial Unicode MS" w:cs="Arial"/>
                <w:sz w:val="14"/>
                <w:szCs w:val="14"/>
              </w:rPr>
              <w:t>SFZA-AR1</w:t>
            </w:r>
          </w:p>
        </w:tc>
        <w:tc>
          <w:tcPr>
            <w:tcW w:w="671"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Nova Fronteira</w:t>
            </w:r>
          </w:p>
        </w:tc>
        <w:tc>
          <w:tcPr>
            <w:tcW w:w="541"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0A791F" w:rsidRPr="00CF0DD0" w:rsidRDefault="000A791F" w:rsidP="000A791F">
            <w:pPr>
              <w:jc w:val="center"/>
              <w:rPr>
                <w:rFonts w:cs="Arial"/>
                <w:sz w:val="14"/>
                <w:szCs w:val="14"/>
              </w:rPr>
            </w:pPr>
            <w:r w:rsidRPr="00CF0DD0">
              <w:rPr>
                <w:rFonts w:cs="Arial"/>
                <w:sz w:val="14"/>
                <w:szCs w:val="14"/>
              </w:rPr>
              <w:t>56</w:t>
            </w:r>
          </w:p>
        </w:tc>
        <w:tc>
          <w:tcPr>
            <w:tcW w:w="550"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0A791F" w:rsidRPr="00CF0DD0" w:rsidRDefault="000A791F" w:rsidP="000A791F">
            <w:pPr>
              <w:ind w:right="170"/>
              <w:jc w:val="right"/>
              <w:rPr>
                <w:rFonts w:cs="Arial"/>
                <w:sz w:val="14"/>
                <w:szCs w:val="14"/>
              </w:rPr>
            </w:pPr>
            <w:r w:rsidRPr="00CF0DD0">
              <w:rPr>
                <w:rFonts w:cs="Arial"/>
                <w:sz w:val="14"/>
                <w:szCs w:val="14"/>
              </w:rPr>
              <w:t>10.737,53</w:t>
            </w:r>
          </w:p>
        </w:tc>
        <w:tc>
          <w:tcPr>
            <w:tcW w:w="525"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eastAsia="Arial Unicode MS" w:cs="Arial"/>
                <w:sz w:val="14"/>
                <w:szCs w:val="14"/>
              </w:rPr>
            </w:pPr>
            <w:r w:rsidRPr="00CF0DD0">
              <w:rPr>
                <w:rFonts w:eastAsia="Arial Unicode MS" w:cs="Arial"/>
                <w:sz w:val="14"/>
                <w:szCs w:val="14"/>
              </w:rPr>
              <w:t>8</w:t>
            </w:r>
          </w:p>
        </w:tc>
        <w:tc>
          <w:tcPr>
            <w:tcW w:w="580"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5 + 3</w:t>
            </w:r>
          </w:p>
        </w:tc>
        <w:tc>
          <w:tcPr>
            <w:tcW w:w="482"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b/>
                <w:bCs/>
                <w:color w:val="000000"/>
                <w:sz w:val="14"/>
                <w:szCs w:val="14"/>
              </w:rPr>
            </w:pPr>
            <w:r w:rsidRPr="00CF0DD0">
              <w:rPr>
                <w:rFonts w:cs="Arial"/>
                <w:b/>
                <w:bCs/>
                <w:color w:val="000000"/>
                <w:sz w:val="14"/>
                <w:szCs w:val="14"/>
              </w:rPr>
              <w:t>93,75</w:t>
            </w:r>
          </w:p>
        </w:tc>
        <w:tc>
          <w:tcPr>
            <w:tcW w:w="632"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eastAsia="Arial Unicode MS" w:cs="Arial"/>
                <w:sz w:val="14"/>
                <w:szCs w:val="14"/>
              </w:rPr>
            </w:pPr>
            <w:r w:rsidRPr="00CF0DD0">
              <w:rPr>
                <w:rFonts w:eastAsia="Arial Unicode MS" w:cs="Arial"/>
                <w:sz w:val="14"/>
                <w:szCs w:val="14"/>
              </w:rPr>
              <w:t>B</w:t>
            </w:r>
          </w:p>
        </w:tc>
      </w:tr>
      <w:tr w:rsidR="000A791F" w:rsidRPr="00CF0DD0" w:rsidTr="00423470">
        <w:trPr>
          <w:cantSplit/>
          <w:trHeight w:val="236"/>
        </w:trPr>
        <w:tc>
          <w:tcPr>
            <w:tcW w:w="558" w:type="pct"/>
            <w:vMerge/>
            <w:tcBorders>
              <w:left w:val="single" w:sz="4" w:space="0" w:color="auto"/>
              <w:bottom w:val="single" w:sz="4" w:space="0" w:color="000000"/>
              <w:right w:val="single" w:sz="4" w:space="0" w:color="auto"/>
            </w:tcBorders>
            <w:tcMar>
              <w:top w:w="13" w:type="dxa"/>
              <w:left w:w="13" w:type="dxa"/>
              <w:bottom w:w="0" w:type="dxa"/>
              <w:right w:w="13" w:type="dxa"/>
            </w:tcMar>
            <w:vAlign w:val="center"/>
          </w:tcPr>
          <w:p w:rsidR="000A791F" w:rsidRPr="00CF0DD0" w:rsidRDefault="000A791F" w:rsidP="000A791F">
            <w:pPr>
              <w:jc w:val="center"/>
              <w:rPr>
                <w:rFonts w:cs="Arial"/>
                <w:sz w:val="14"/>
                <w:szCs w:val="14"/>
              </w:rPr>
            </w:pPr>
          </w:p>
        </w:tc>
        <w:tc>
          <w:tcPr>
            <w:tcW w:w="461" w:type="pct"/>
            <w:tcBorders>
              <w:top w:val="nil"/>
              <w:left w:val="nil"/>
              <w:bottom w:val="single" w:sz="4" w:space="0" w:color="auto"/>
              <w:right w:val="single" w:sz="4" w:space="0" w:color="auto"/>
            </w:tcBorders>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SFZA-AR2</w:t>
            </w:r>
          </w:p>
        </w:tc>
        <w:tc>
          <w:tcPr>
            <w:tcW w:w="671"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Nova Fronteira</w:t>
            </w:r>
          </w:p>
        </w:tc>
        <w:tc>
          <w:tcPr>
            <w:tcW w:w="541"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0A791F" w:rsidRPr="00CF0DD0" w:rsidRDefault="000A791F" w:rsidP="000A791F">
            <w:pPr>
              <w:jc w:val="center"/>
              <w:rPr>
                <w:rFonts w:cs="Arial"/>
                <w:sz w:val="14"/>
                <w:szCs w:val="14"/>
              </w:rPr>
            </w:pPr>
            <w:r w:rsidRPr="00CF0DD0">
              <w:rPr>
                <w:rFonts w:cs="Arial"/>
                <w:sz w:val="14"/>
                <w:szCs w:val="14"/>
              </w:rPr>
              <w:t>26</w:t>
            </w:r>
          </w:p>
        </w:tc>
        <w:tc>
          <w:tcPr>
            <w:tcW w:w="550"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0A791F" w:rsidRPr="00CF0DD0" w:rsidRDefault="000A791F" w:rsidP="000A791F">
            <w:pPr>
              <w:ind w:right="170"/>
              <w:jc w:val="right"/>
              <w:rPr>
                <w:rFonts w:cs="Arial"/>
                <w:sz w:val="14"/>
                <w:szCs w:val="14"/>
              </w:rPr>
            </w:pPr>
            <w:r w:rsidRPr="00CF0DD0">
              <w:rPr>
                <w:rFonts w:cs="Arial"/>
                <w:sz w:val="14"/>
                <w:szCs w:val="14"/>
              </w:rPr>
              <w:t>15.547,20</w:t>
            </w:r>
          </w:p>
        </w:tc>
        <w:tc>
          <w:tcPr>
            <w:tcW w:w="525"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eastAsia="Arial Unicode MS" w:cs="Arial"/>
                <w:sz w:val="14"/>
                <w:szCs w:val="14"/>
              </w:rPr>
            </w:pPr>
            <w:r w:rsidRPr="00CF0DD0">
              <w:rPr>
                <w:rFonts w:eastAsia="Arial Unicode MS" w:cs="Arial"/>
                <w:sz w:val="14"/>
                <w:szCs w:val="14"/>
              </w:rPr>
              <w:t>8</w:t>
            </w:r>
          </w:p>
        </w:tc>
        <w:tc>
          <w:tcPr>
            <w:tcW w:w="580"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5 + 3</w:t>
            </w:r>
          </w:p>
        </w:tc>
        <w:tc>
          <w:tcPr>
            <w:tcW w:w="482"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eastAsia="Arial Unicode MS" w:cs="Arial"/>
                <w:sz w:val="14"/>
                <w:szCs w:val="14"/>
              </w:rPr>
            </w:pPr>
            <w:r w:rsidRPr="00CF0DD0">
              <w:rPr>
                <w:rFonts w:cs="Arial"/>
                <w:b/>
                <w:bCs/>
                <w:color w:val="000000"/>
                <w:sz w:val="14"/>
                <w:szCs w:val="14"/>
              </w:rPr>
              <w:t>322,40</w:t>
            </w:r>
          </w:p>
        </w:tc>
        <w:tc>
          <w:tcPr>
            <w:tcW w:w="632"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B</w:t>
            </w:r>
          </w:p>
        </w:tc>
      </w:tr>
      <w:tr w:rsidR="000A791F" w:rsidRPr="00CF0DD0" w:rsidTr="00423470">
        <w:trPr>
          <w:trHeight w:val="236"/>
        </w:trPr>
        <w:tc>
          <w:tcPr>
            <w:tcW w:w="558" w:type="pct"/>
            <w:vMerge w:val="restart"/>
            <w:tcBorders>
              <w:top w:val="nil"/>
              <w:left w:val="single" w:sz="4" w:space="0" w:color="auto"/>
              <w:right w:val="single" w:sz="4" w:space="0" w:color="auto"/>
            </w:tcBorders>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Pará-Maranhão</w:t>
            </w:r>
          </w:p>
        </w:tc>
        <w:tc>
          <w:tcPr>
            <w:tcW w:w="461" w:type="pct"/>
            <w:tcBorders>
              <w:top w:val="nil"/>
              <w:left w:val="nil"/>
              <w:bottom w:val="single" w:sz="4" w:space="0" w:color="auto"/>
              <w:right w:val="single" w:sz="4" w:space="0" w:color="auto"/>
            </w:tcBorders>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SPAMA-AP1</w:t>
            </w:r>
          </w:p>
        </w:tc>
        <w:tc>
          <w:tcPr>
            <w:tcW w:w="671"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Nova Fronteira</w:t>
            </w:r>
          </w:p>
        </w:tc>
        <w:tc>
          <w:tcPr>
            <w:tcW w:w="541"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0A791F" w:rsidRPr="00CF0DD0" w:rsidRDefault="000A791F" w:rsidP="000A791F">
            <w:pPr>
              <w:jc w:val="center"/>
              <w:rPr>
                <w:rFonts w:cs="Arial"/>
                <w:sz w:val="14"/>
                <w:szCs w:val="14"/>
              </w:rPr>
            </w:pPr>
            <w:r w:rsidRPr="00CF0DD0">
              <w:rPr>
                <w:rFonts w:cs="Arial"/>
                <w:sz w:val="14"/>
                <w:szCs w:val="14"/>
              </w:rPr>
              <w:t>5</w:t>
            </w:r>
          </w:p>
        </w:tc>
        <w:tc>
          <w:tcPr>
            <w:tcW w:w="550"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0A791F" w:rsidRPr="00CF0DD0" w:rsidRDefault="000A791F" w:rsidP="000A791F">
            <w:pPr>
              <w:ind w:right="170"/>
              <w:jc w:val="right"/>
              <w:rPr>
                <w:rFonts w:cs="Arial"/>
                <w:sz w:val="14"/>
                <w:szCs w:val="14"/>
              </w:rPr>
            </w:pPr>
            <w:r w:rsidRPr="00CF0DD0">
              <w:rPr>
                <w:rFonts w:cs="Arial"/>
                <w:sz w:val="14"/>
                <w:szCs w:val="14"/>
              </w:rPr>
              <w:t>3.846,36</w:t>
            </w:r>
          </w:p>
        </w:tc>
        <w:tc>
          <w:tcPr>
            <w:tcW w:w="525"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8</w:t>
            </w:r>
          </w:p>
        </w:tc>
        <w:tc>
          <w:tcPr>
            <w:tcW w:w="580"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5 + 3</w:t>
            </w:r>
          </w:p>
        </w:tc>
        <w:tc>
          <w:tcPr>
            <w:tcW w:w="482"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b/>
                <w:bCs/>
                <w:color w:val="000000"/>
                <w:sz w:val="14"/>
                <w:szCs w:val="14"/>
              </w:rPr>
              <w:t>214,93</w:t>
            </w:r>
          </w:p>
        </w:tc>
        <w:tc>
          <w:tcPr>
            <w:tcW w:w="632"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A</w:t>
            </w:r>
          </w:p>
        </w:tc>
      </w:tr>
      <w:tr w:rsidR="000A791F" w:rsidRPr="00CF0DD0" w:rsidTr="00423470">
        <w:trPr>
          <w:trHeight w:val="236"/>
        </w:trPr>
        <w:tc>
          <w:tcPr>
            <w:tcW w:w="558" w:type="pct"/>
            <w:vMerge/>
            <w:tcBorders>
              <w:left w:val="single" w:sz="4" w:space="0" w:color="auto"/>
              <w:bottom w:val="single" w:sz="4" w:space="0" w:color="auto"/>
              <w:right w:val="single" w:sz="4" w:space="0" w:color="auto"/>
            </w:tcBorders>
            <w:tcMar>
              <w:top w:w="13" w:type="dxa"/>
              <w:left w:w="13" w:type="dxa"/>
              <w:bottom w:w="0" w:type="dxa"/>
              <w:right w:w="13" w:type="dxa"/>
            </w:tcMar>
            <w:vAlign w:val="center"/>
          </w:tcPr>
          <w:p w:rsidR="000A791F" w:rsidRPr="00CF0DD0" w:rsidRDefault="000A791F" w:rsidP="000A791F">
            <w:pPr>
              <w:jc w:val="center"/>
              <w:rPr>
                <w:rFonts w:cs="Arial"/>
                <w:sz w:val="14"/>
                <w:szCs w:val="14"/>
              </w:rPr>
            </w:pPr>
          </w:p>
        </w:tc>
        <w:tc>
          <w:tcPr>
            <w:tcW w:w="461" w:type="pct"/>
            <w:tcBorders>
              <w:top w:val="nil"/>
              <w:left w:val="nil"/>
              <w:bottom w:val="single" w:sz="4" w:space="0" w:color="auto"/>
              <w:right w:val="single" w:sz="4" w:space="0" w:color="auto"/>
            </w:tcBorders>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SPAMA-AP2</w:t>
            </w:r>
          </w:p>
        </w:tc>
        <w:tc>
          <w:tcPr>
            <w:tcW w:w="671"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Nova Fronteira</w:t>
            </w:r>
          </w:p>
        </w:tc>
        <w:tc>
          <w:tcPr>
            <w:tcW w:w="541"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0A791F" w:rsidRPr="00CF0DD0" w:rsidRDefault="000A791F" w:rsidP="000A791F">
            <w:pPr>
              <w:jc w:val="center"/>
              <w:rPr>
                <w:rFonts w:cs="Arial"/>
                <w:sz w:val="14"/>
                <w:szCs w:val="14"/>
              </w:rPr>
            </w:pPr>
            <w:r w:rsidRPr="00CF0DD0">
              <w:rPr>
                <w:rFonts w:cs="Arial"/>
                <w:sz w:val="14"/>
                <w:szCs w:val="14"/>
              </w:rPr>
              <w:t>1</w:t>
            </w:r>
          </w:p>
        </w:tc>
        <w:tc>
          <w:tcPr>
            <w:tcW w:w="550"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0A791F" w:rsidRPr="00CF0DD0" w:rsidRDefault="000A791F" w:rsidP="000A791F">
            <w:pPr>
              <w:ind w:right="170"/>
              <w:jc w:val="right"/>
              <w:rPr>
                <w:rFonts w:cs="Arial"/>
                <w:sz w:val="14"/>
                <w:szCs w:val="14"/>
              </w:rPr>
            </w:pPr>
            <w:r w:rsidRPr="00CF0DD0">
              <w:rPr>
                <w:rFonts w:cs="Arial"/>
                <w:sz w:val="14"/>
                <w:szCs w:val="14"/>
              </w:rPr>
              <w:t>769,30</w:t>
            </w:r>
          </w:p>
        </w:tc>
        <w:tc>
          <w:tcPr>
            <w:tcW w:w="525"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8</w:t>
            </w:r>
          </w:p>
        </w:tc>
        <w:tc>
          <w:tcPr>
            <w:tcW w:w="580"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5 + 3</w:t>
            </w:r>
          </w:p>
        </w:tc>
        <w:tc>
          <w:tcPr>
            <w:tcW w:w="482"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b/>
                <w:bCs/>
                <w:color w:val="000000"/>
                <w:sz w:val="14"/>
                <w:szCs w:val="14"/>
              </w:rPr>
              <w:t>214,93</w:t>
            </w:r>
          </w:p>
        </w:tc>
        <w:tc>
          <w:tcPr>
            <w:tcW w:w="632"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A</w:t>
            </w:r>
          </w:p>
        </w:tc>
      </w:tr>
      <w:tr w:rsidR="000A791F" w:rsidRPr="00CF0DD0" w:rsidTr="00423470">
        <w:trPr>
          <w:trHeight w:val="236"/>
        </w:trPr>
        <w:tc>
          <w:tcPr>
            <w:tcW w:w="558" w:type="pct"/>
            <w:vMerge w:val="restart"/>
            <w:tcBorders>
              <w:top w:val="nil"/>
              <w:left w:val="single" w:sz="4" w:space="0" w:color="auto"/>
              <w:right w:val="single" w:sz="4" w:space="0" w:color="auto"/>
            </w:tcBorders>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Potiguar</w:t>
            </w:r>
          </w:p>
        </w:tc>
        <w:tc>
          <w:tcPr>
            <w:tcW w:w="461" w:type="pct"/>
            <w:tcBorders>
              <w:top w:val="nil"/>
              <w:left w:val="nil"/>
              <w:bottom w:val="single" w:sz="4" w:space="0" w:color="auto"/>
              <w:right w:val="single" w:sz="4" w:space="0" w:color="auto"/>
            </w:tcBorders>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SPOT-AP1</w:t>
            </w:r>
          </w:p>
        </w:tc>
        <w:tc>
          <w:tcPr>
            <w:tcW w:w="671"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Nova Fronteira</w:t>
            </w:r>
          </w:p>
        </w:tc>
        <w:tc>
          <w:tcPr>
            <w:tcW w:w="541"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0A791F" w:rsidRPr="00CF0DD0" w:rsidRDefault="000A791F" w:rsidP="000A791F">
            <w:pPr>
              <w:jc w:val="center"/>
              <w:rPr>
                <w:rFonts w:cs="Arial"/>
                <w:sz w:val="14"/>
                <w:szCs w:val="14"/>
              </w:rPr>
            </w:pPr>
            <w:r w:rsidRPr="00CF0DD0">
              <w:rPr>
                <w:rFonts w:cs="Arial"/>
                <w:sz w:val="14"/>
                <w:szCs w:val="14"/>
              </w:rPr>
              <w:t>10</w:t>
            </w:r>
          </w:p>
        </w:tc>
        <w:tc>
          <w:tcPr>
            <w:tcW w:w="550"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0A791F" w:rsidRPr="00CF0DD0" w:rsidRDefault="000A791F" w:rsidP="000A791F">
            <w:pPr>
              <w:ind w:right="170"/>
              <w:jc w:val="right"/>
              <w:rPr>
                <w:rFonts w:cs="Arial"/>
                <w:sz w:val="14"/>
                <w:szCs w:val="14"/>
              </w:rPr>
            </w:pPr>
            <w:r w:rsidRPr="00CF0DD0">
              <w:rPr>
                <w:rFonts w:cs="Arial"/>
                <w:sz w:val="14"/>
                <w:szCs w:val="14"/>
              </w:rPr>
              <w:t>7.326,28</w:t>
            </w:r>
          </w:p>
        </w:tc>
        <w:tc>
          <w:tcPr>
            <w:tcW w:w="525"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7</w:t>
            </w:r>
          </w:p>
        </w:tc>
        <w:tc>
          <w:tcPr>
            <w:tcW w:w="580"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5 + 2</w:t>
            </w:r>
          </w:p>
        </w:tc>
        <w:tc>
          <w:tcPr>
            <w:tcW w:w="482"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b/>
                <w:bCs/>
                <w:color w:val="000000"/>
                <w:sz w:val="14"/>
                <w:szCs w:val="14"/>
              </w:rPr>
              <w:t>214,93</w:t>
            </w:r>
          </w:p>
        </w:tc>
        <w:tc>
          <w:tcPr>
            <w:tcW w:w="632"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A</w:t>
            </w:r>
          </w:p>
        </w:tc>
      </w:tr>
      <w:tr w:rsidR="000A791F" w:rsidRPr="00CF0DD0" w:rsidTr="00423470">
        <w:trPr>
          <w:trHeight w:val="236"/>
        </w:trPr>
        <w:tc>
          <w:tcPr>
            <w:tcW w:w="558" w:type="pct"/>
            <w:vMerge/>
            <w:tcBorders>
              <w:left w:val="single" w:sz="4" w:space="0" w:color="auto"/>
              <w:right w:val="single" w:sz="4" w:space="0" w:color="auto"/>
            </w:tcBorders>
            <w:tcMar>
              <w:top w:w="13" w:type="dxa"/>
              <w:left w:w="13" w:type="dxa"/>
              <w:bottom w:w="0" w:type="dxa"/>
              <w:right w:w="13" w:type="dxa"/>
            </w:tcMar>
            <w:vAlign w:val="center"/>
          </w:tcPr>
          <w:p w:rsidR="000A791F" w:rsidRPr="00CF0DD0" w:rsidRDefault="000A791F" w:rsidP="000A791F">
            <w:pPr>
              <w:jc w:val="center"/>
              <w:rPr>
                <w:rFonts w:cs="Arial"/>
                <w:sz w:val="14"/>
                <w:szCs w:val="14"/>
              </w:rPr>
            </w:pPr>
          </w:p>
        </w:tc>
        <w:tc>
          <w:tcPr>
            <w:tcW w:w="461" w:type="pct"/>
            <w:tcBorders>
              <w:top w:val="nil"/>
              <w:left w:val="nil"/>
              <w:bottom w:val="single" w:sz="4" w:space="0" w:color="auto"/>
              <w:right w:val="single" w:sz="4" w:space="0" w:color="auto"/>
            </w:tcBorders>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SPOT-T3</w:t>
            </w:r>
          </w:p>
        </w:tc>
        <w:tc>
          <w:tcPr>
            <w:tcW w:w="671"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Madura</w:t>
            </w:r>
          </w:p>
        </w:tc>
        <w:tc>
          <w:tcPr>
            <w:tcW w:w="541"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0A791F" w:rsidRPr="00CF0DD0" w:rsidRDefault="000A791F" w:rsidP="000A791F">
            <w:pPr>
              <w:jc w:val="center"/>
              <w:rPr>
                <w:rFonts w:cs="Arial"/>
                <w:sz w:val="14"/>
                <w:szCs w:val="14"/>
              </w:rPr>
            </w:pPr>
            <w:r w:rsidRPr="00CF0DD0">
              <w:rPr>
                <w:rFonts w:cs="Arial"/>
                <w:sz w:val="14"/>
                <w:szCs w:val="14"/>
              </w:rPr>
              <w:t>3</w:t>
            </w:r>
          </w:p>
        </w:tc>
        <w:tc>
          <w:tcPr>
            <w:tcW w:w="550"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0A791F" w:rsidRPr="00CF0DD0" w:rsidRDefault="000A791F" w:rsidP="000A791F">
            <w:pPr>
              <w:ind w:right="170"/>
              <w:jc w:val="right"/>
              <w:rPr>
                <w:rFonts w:cs="Arial"/>
                <w:sz w:val="14"/>
                <w:szCs w:val="14"/>
              </w:rPr>
            </w:pPr>
            <w:r w:rsidRPr="00CF0DD0">
              <w:rPr>
                <w:rFonts w:cs="Arial"/>
                <w:sz w:val="14"/>
                <w:szCs w:val="14"/>
              </w:rPr>
              <w:t>77,16</w:t>
            </w:r>
          </w:p>
        </w:tc>
        <w:tc>
          <w:tcPr>
            <w:tcW w:w="525"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5</w:t>
            </w:r>
          </w:p>
        </w:tc>
        <w:tc>
          <w:tcPr>
            <w:tcW w:w="580"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3 + 2</w:t>
            </w:r>
          </w:p>
        </w:tc>
        <w:tc>
          <w:tcPr>
            <w:tcW w:w="482"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b/>
                <w:bCs/>
                <w:color w:val="000000"/>
                <w:sz w:val="14"/>
                <w:szCs w:val="14"/>
              </w:rPr>
              <w:t>34,39</w:t>
            </w:r>
          </w:p>
        </w:tc>
        <w:tc>
          <w:tcPr>
            <w:tcW w:w="632"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C</w:t>
            </w:r>
          </w:p>
        </w:tc>
      </w:tr>
      <w:tr w:rsidR="000A791F" w:rsidRPr="00CF0DD0" w:rsidTr="00423470">
        <w:trPr>
          <w:trHeight w:val="236"/>
        </w:trPr>
        <w:tc>
          <w:tcPr>
            <w:tcW w:w="558" w:type="pct"/>
            <w:vMerge/>
            <w:tcBorders>
              <w:left w:val="single" w:sz="4" w:space="0" w:color="auto"/>
              <w:bottom w:val="single" w:sz="4" w:space="0" w:color="auto"/>
              <w:right w:val="single" w:sz="4" w:space="0" w:color="auto"/>
            </w:tcBorders>
            <w:tcMar>
              <w:top w:w="13" w:type="dxa"/>
              <w:left w:w="13" w:type="dxa"/>
              <w:bottom w:w="0" w:type="dxa"/>
              <w:right w:w="13" w:type="dxa"/>
            </w:tcMar>
            <w:vAlign w:val="center"/>
          </w:tcPr>
          <w:p w:rsidR="000A791F" w:rsidRPr="00CF0DD0" w:rsidRDefault="000A791F" w:rsidP="000A791F">
            <w:pPr>
              <w:jc w:val="center"/>
              <w:rPr>
                <w:rFonts w:cs="Arial"/>
                <w:sz w:val="14"/>
                <w:szCs w:val="14"/>
              </w:rPr>
            </w:pPr>
          </w:p>
        </w:tc>
        <w:tc>
          <w:tcPr>
            <w:tcW w:w="461" w:type="pct"/>
            <w:tcBorders>
              <w:top w:val="nil"/>
              <w:left w:val="nil"/>
              <w:bottom w:val="single" w:sz="4" w:space="0" w:color="auto"/>
              <w:right w:val="single" w:sz="4" w:space="0" w:color="auto"/>
            </w:tcBorders>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SPOT-T5</w:t>
            </w:r>
          </w:p>
        </w:tc>
        <w:tc>
          <w:tcPr>
            <w:tcW w:w="671"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Madura</w:t>
            </w:r>
          </w:p>
        </w:tc>
        <w:tc>
          <w:tcPr>
            <w:tcW w:w="541"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0A791F" w:rsidRPr="00CF0DD0" w:rsidRDefault="000A791F" w:rsidP="000A791F">
            <w:pPr>
              <w:jc w:val="center"/>
              <w:rPr>
                <w:rFonts w:cs="Arial"/>
                <w:sz w:val="14"/>
                <w:szCs w:val="14"/>
              </w:rPr>
            </w:pPr>
            <w:r w:rsidRPr="00CF0DD0">
              <w:rPr>
                <w:rFonts w:cs="Arial"/>
                <w:sz w:val="14"/>
                <w:szCs w:val="14"/>
              </w:rPr>
              <w:t>17</w:t>
            </w:r>
          </w:p>
        </w:tc>
        <w:tc>
          <w:tcPr>
            <w:tcW w:w="550"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0A791F" w:rsidRPr="00CF0DD0" w:rsidRDefault="000A791F" w:rsidP="000A791F">
            <w:pPr>
              <w:ind w:right="170"/>
              <w:jc w:val="right"/>
              <w:rPr>
                <w:rFonts w:cs="Arial"/>
                <w:sz w:val="14"/>
                <w:szCs w:val="14"/>
              </w:rPr>
            </w:pPr>
            <w:r w:rsidRPr="00CF0DD0">
              <w:rPr>
                <w:rFonts w:cs="Arial"/>
                <w:sz w:val="14"/>
                <w:szCs w:val="14"/>
              </w:rPr>
              <w:t>510,55</w:t>
            </w:r>
          </w:p>
        </w:tc>
        <w:tc>
          <w:tcPr>
            <w:tcW w:w="525"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5</w:t>
            </w:r>
          </w:p>
        </w:tc>
        <w:tc>
          <w:tcPr>
            <w:tcW w:w="580"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3 + 2</w:t>
            </w:r>
          </w:p>
        </w:tc>
        <w:tc>
          <w:tcPr>
            <w:tcW w:w="482"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b/>
                <w:bCs/>
                <w:color w:val="000000"/>
                <w:sz w:val="14"/>
                <w:szCs w:val="14"/>
              </w:rPr>
              <w:t>34,39</w:t>
            </w:r>
          </w:p>
        </w:tc>
        <w:tc>
          <w:tcPr>
            <w:tcW w:w="632"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C</w:t>
            </w:r>
          </w:p>
        </w:tc>
      </w:tr>
      <w:tr w:rsidR="000A791F" w:rsidRPr="00CF0DD0" w:rsidTr="00423470">
        <w:trPr>
          <w:trHeight w:val="236"/>
        </w:trPr>
        <w:tc>
          <w:tcPr>
            <w:tcW w:w="558" w:type="pct"/>
            <w:vMerge w:val="restart"/>
            <w:tcBorders>
              <w:top w:val="single" w:sz="4" w:space="0" w:color="auto"/>
              <w:left w:val="single" w:sz="4" w:space="0" w:color="auto"/>
              <w:right w:val="single" w:sz="4" w:space="0" w:color="auto"/>
            </w:tcBorders>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Pernambuco-Paraíba</w:t>
            </w:r>
          </w:p>
        </w:tc>
        <w:tc>
          <w:tcPr>
            <w:tcW w:w="461" w:type="pct"/>
            <w:tcBorders>
              <w:top w:val="nil"/>
              <w:left w:val="nil"/>
              <w:bottom w:val="single" w:sz="4" w:space="0" w:color="auto"/>
              <w:right w:val="single" w:sz="4" w:space="0" w:color="auto"/>
            </w:tcBorders>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SPEPB-AP2</w:t>
            </w:r>
          </w:p>
        </w:tc>
        <w:tc>
          <w:tcPr>
            <w:tcW w:w="671"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Nova Fronteira</w:t>
            </w:r>
          </w:p>
        </w:tc>
        <w:tc>
          <w:tcPr>
            <w:tcW w:w="541"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0A791F" w:rsidRPr="00CF0DD0" w:rsidRDefault="000A791F" w:rsidP="000A791F">
            <w:pPr>
              <w:jc w:val="center"/>
              <w:rPr>
                <w:rFonts w:cs="Arial"/>
                <w:sz w:val="14"/>
                <w:szCs w:val="14"/>
              </w:rPr>
            </w:pPr>
            <w:r w:rsidRPr="00CF0DD0">
              <w:rPr>
                <w:rFonts w:cs="Arial"/>
                <w:sz w:val="14"/>
                <w:szCs w:val="14"/>
              </w:rPr>
              <w:t>5</w:t>
            </w:r>
          </w:p>
        </w:tc>
        <w:tc>
          <w:tcPr>
            <w:tcW w:w="550"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0A791F" w:rsidRPr="00CF0DD0" w:rsidRDefault="000A791F" w:rsidP="000A791F">
            <w:pPr>
              <w:ind w:right="170"/>
              <w:jc w:val="right"/>
              <w:rPr>
                <w:rFonts w:cs="Arial"/>
                <w:sz w:val="14"/>
                <w:szCs w:val="14"/>
              </w:rPr>
            </w:pPr>
            <w:r w:rsidRPr="00CF0DD0">
              <w:rPr>
                <w:rFonts w:cs="Arial"/>
                <w:sz w:val="14"/>
                <w:szCs w:val="14"/>
              </w:rPr>
              <w:t>2.991,92</w:t>
            </w:r>
          </w:p>
        </w:tc>
        <w:tc>
          <w:tcPr>
            <w:tcW w:w="525"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7</w:t>
            </w:r>
          </w:p>
        </w:tc>
        <w:tc>
          <w:tcPr>
            <w:tcW w:w="580"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5 + 2</w:t>
            </w:r>
          </w:p>
        </w:tc>
        <w:tc>
          <w:tcPr>
            <w:tcW w:w="482"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b/>
                <w:bCs/>
                <w:color w:val="000000"/>
                <w:sz w:val="14"/>
                <w:szCs w:val="14"/>
              </w:rPr>
            </w:pPr>
            <w:r w:rsidRPr="00CF0DD0">
              <w:rPr>
                <w:rFonts w:cs="Arial"/>
                <w:b/>
                <w:bCs/>
                <w:color w:val="000000"/>
                <w:sz w:val="14"/>
                <w:szCs w:val="14"/>
              </w:rPr>
              <w:t>31,25</w:t>
            </w:r>
          </w:p>
        </w:tc>
        <w:tc>
          <w:tcPr>
            <w:tcW w:w="632"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A</w:t>
            </w:r>
          </w:p>
        </w:tc>
      </w:tr>
      <w:tr w:rsidR="000A791F" w:rsidRPr="00CF0DD0" w:rsidTr="00423470">
        <w:trPr>
          <w:trHeight w:val="236"/>
        </w:trPr>
        <w:tc>
          <w:tcPr>
            <w:tcW w:w="558" w:type="pct"/>
            <w:vMerge/>
            <w:tcBorders>
              <w:left w:val="single" w:sz="4" w:space="0" w:color="auto"/>
              <w:bottom w:val="single" w:sz="4" w:space="0" w:color="auto"/>
              <w:right w:val="single" w:sz="4" w:space="0" w:color="auto"/>
            </w:tcBorders>
            <w:tcMar>
              <w:top w:w="13" w:type="dxa"/>
              <w:left w:w="13" w:type="dxa"/>
              <w:bottom w:w="0" w:type="dxa"/>
              <w:right w:w="13" w:type="dxa"/>
            </w:tcMar>
            <w:vAlign w:val="center"/>
          </w:tcPr>
          <w:p w:rsidR="000A791F" w:rsidRPr="00CF0DD0" w:rsidRDefault="000A791F" w:rsidP="000A791F">
            <w:pPr>
              <w:jc w:val="center"/>
              <w:rPr>
                <w:rFonts w:cs="Arial"/>
                <w:sz w:val="14"/>
                <w:szCs w:val="14"/>
              </w:rPr>
            </w:pPr>
          </w:p>
        </w:tc>
        <w:tc>
          <w:tcPr>
            <w:tcW w:w="461" w:type="pct"/>
            <w:tcBorders>
              <w:top w:val="nil"/>
              <w:left w:val="nil"/>
              <w:bottom w:val="single" w:sz="4" w:space="0" w:color="auto"/>
              <w:right w:val="single" w:sz="4" w:space="0" w:color="auto"/>
            </w:tcBorders>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SPEPB-AP3</w:t>
            </w:r>
          </w:p>
        </w:tc>
        <w:tc>
          <w:tcPr>
            <w:tcW w:w="671"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Nova Fronteira</w:t>
            </w:r>
          </w:p>
        </w:tc>
        <w:tc>
          <w:tcPr>
            <w:tcW w:w="541"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0A791F" w:rsidRPr="00CF0DD0" w:rsidRDefault="000A791F" w:rsidP="000A791F">
            <w:pPr>
              <w:jc w:val="center"/>
              <w:rPr>
                <w:rFonts w:cs="Arial"/>
                <w:sz w:val="14"/>
                <w:szCs w:val="14"/>
              </w:rPr>
            </w:pPr>
            <w:r w:rsidRPr="00CF0DD0">
              <w:rPr>
                <w:rFonts w:cs="Arial"/>
                <w:sz w:val="14"/>
                <w:szCs w:val="14"/>
              </w:rPr>
              <w:t>5</w:t>
            </w:r>
          </w:p>
        </w:tc>
        <w:tc>
          <w:tcPr>
            <w:tcW w:w="550"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0A791F" w:rsidRPr="00CF0DD0" w:rsidRDefault="000A791F" w:rsidP="000A791F">
            <w:pPr>
              <w:ind w:right="170"/>
              <w:jc w:val="right"/>
              <w:rPr>
                <w:rFonts w:cs="Arial"/>
                <w:sz w:val="14"/>
                <w:szCs w:val="14"/>
              </w:rPr>
            </w:pPr>
            <w:r w:rsidRPr="00CF0DD0">
              <w:rPr>
                <w:rFonts w:cs="Arial"/>
                <w:sz w:val="14"/>
                <w:szCs w:val="14"/>
              </w:rPr>
              <w:t>3.299,37</w:t>
            </w:r>
          </w:p>
        </w:tc>
        <w:tc>
          <w:tcPr>
            <w:tcW w:w="525"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7</w:t>
            </w:r>
          </w:p>
        </w:tc>
        <w:tc>
          <w:tcPr>
            <w:tcW w:w="580"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5 + 2</w:t>
            </w:r>
          </w:p>
        </w:tc>
        <w:tc>
          <w:tcPr>
            <w:tcW w:w="482"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b/>
                <w:bCs/>
                <w:color w:val="000000"/>
                <w:sz w:val="14"/>
                <w:szCs w:val="14"/>
              </w:rPr>
            </w:pPr>
            <w:r w:rsidRPr="00CF0DD0">
              <w:rPr>
                <w:rFonts w:cs="Arial"/>
                <w:b/>
                <w:bCs/>
                <w:color w:val="000000"/>
                <w:sz w:val="14"/>
                <w:szCs w:val="14"/>
              </w:rPr>
              <w:t>31,25</w:t>
            </w:r>
          </w:p>
        </w:tc>
        <w:tc>
          <w:tcPr>
            <w:tcW w:w="632"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A</w:t>
            </w:r>
          </w:p>
        </w:tc>
      </w:tr>
      <w:tr w:rsidR="000A791F" w:rsidRPr="00CF0DD0" w:rsidTr="00423470">
        <w:trPr>
          <w:trHeight w:val="236"/>
        </w:trPr>
        <w:tc>
          <w:tcPr>
            <w:tcW w:w="558"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Recôncavo</w:t>
            </w:r>
          </w:p>
        </w:tc>
        <w:tc>
          <w:tcPr>
            <w:tcW w:w="461" w:type="pct"/>
            <w:tcBorders>
              <w:top w:val="nil"/>
              <w:left w:val="nil"/>
              <w:bottom w:val="single" w:sz="4" w:space="0" w:color="auto"/>
              <w:right w:val="single" w:sz="4" w:space="0" w:color="auto"/>
            </w:tcBorders>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SREC-T1</w:t>
            </w:r>
          </w:p>
        </w:tc>
        <w:tc>
          <w:tcPr>
            <w:tcW w:w="671"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Madura</w:t>
            </w:r>
          </w:p>
        </w:tc>
        <w:tc>
          <w:tcPr>
            <w:tcW w:w="541"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0A791F" w:rsidRPr="00CF0DD0" w:rsidRDefault="000A791F" w:rsidP="000A791F">
            <w:pPr>
              <w:jc w:val="center"/>
              <w:rPr>
                <w:rFonts w:cs="Arial"/>
                <w:sz w:val="14"/>
                <w:szCs w:val="14"/>
              </w:rPr>
            </w:pPr>
            <w:r w:rsidRPr="00CF0DD0">
              <w:rPr>
                <w:rFonts w:cs="Arial"/>
                <w:sz w:val="14"/>
                <w:szCs w:val="14"/>
              </w:rPr>
              <w:t>16</w:t>
            </w:r>
          </w:p>
        </w:tc>
        <w:tc>
          <w:tcPr>
            <w:tcW w:w="550"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0A791F" w:rsidRPr="00CF0DD0" w:rsidRDefault="000A791F" w:rsidP="000A791F">
            <w:pPr>
              <w:ind w:right="170"/>
              <w:jc w:val="right"/>
              <w:rPr>
                <w:rFonts w:cs="Arial"/>
                <w:sz w:val="14"/>
                <w:szCs w:val="14"/>
              </w:rPr>
            </w:pPr>
            <w:r w:rsidRPr="00CF0DD0">
              <w:rPr>
                <w:rFonts w:cs="Arial"/>
                <w:sz w:val="14"/>
                <w:szCs w:val="14"/>
              </w:rPr>
              <w:t>474,50</w:t>
            </w:r>
          </w:p>
        </w:tc>
        <w:tc>
          <w:tcPr>
            <w:tcW w:w="525"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5</w:t>
            </w:r>
          </w:p>
        </w:tc>
        <w:tc>
          <w:tcPr>
            <w:tcW w:w="580"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3 + 2</w:t>
            </w:r>
          </w:p>
        </w:tc>
        <w:tc>
          <w:tcPr>
            <w:tcW w:w="482"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b/>
                <w:bCs/>
                <w:color w:val="000000"/>
                <w:sz w:val="14"/>
                <w:szCs w:val="14"/>
              </w:rPr>
              <w:t>34,39</w:t>
            </w:r>
          </w:p>
        </w:tc>
        <w:tc>
          <w:tcPr>
            <w:tcW w:w="632"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C</w:t>
            </w:r>
          </w:p>
        </w:tc>
      </w:tr>
      <w:tr w:rsidR="000A791F" w:rsidRPr="00CF0DD0" w:rsidTr="00423470">
        <w:trPr>
          <w:trHeight w:val="236"/>
        </w:trPr>
        <w:tc>
          <w:tcPr>
            <w:tcW w:w="558" w:type="pct"/>
            <w:tcBorders>
              <w:top w:val="single" w:sz="4" w:space="0" w:color="auto"/>
              <w:left w:val="single" w:sz="4" w:space="0" w:color="auto"/>
              <w:right w:val="single" w:sz="4" w:space="0" w:color="auto"/>
            </w:tcBorders>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Sergipe-Alagoas</w:t>
            </w:r>
          </w:p>
        </w:tc>
        <w:tc>
          <w:tcPr>
            <w:tcW w:w="461" w:type="pct"/>
            <w:tcBorders>
              <w:top w:val="nil"/>
              <w:left w:val="nil"/>
              <w:bottom w:val="single" w:sz="4" w:space="0" w:color="auto"/>
              <w:right w:val="single" w:sz="4" w:space="0" w:color="auto"/>
            </w:tcBorders>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SSEAL-T1</w:t>
            </w:r>
          </w:p>
        </w:tc>
        <w:tc>
          <w:tcPr>
            <w:tcW w:w="671"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Madura</w:t>
            </w:r>
          </w:p>
        </w:tc>
        <w:tc>
          <w:tcPr>
            <w:tcW w:w="541"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0A791F" w:rsidRPr="00CF0DD0" w:rsidRDefault="000A791F" w:rsidP="000A791F">
            <w:pPr>
              <w:jc w:val="center"/>
              <w:rPr>
                <w:rFonts w:cs="Arial"/>
                <w:sz w:val="14"/>
                <w:szCs w:val="14"/>
              </w:rPr>
            </w:pPr>
            <w:r w:rsidRPr="00CF0DD0">
              <w:rPr>
                <w:rFonts w:cs="Arial"/>
                <w:sz w:val="14"/>
                <w:szCs w:val="14"/>
              </w:rPr>
              <w:t>25</w:t>
            </w:r>
          </w:p>
        </w:tc>
        <w:tc>
          <w:tcPr>
            <w:tcW w:w="550"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0A791F" w:rsidRPr="00CF0DD0" w:rsidRDefault="000A791F" w:rsidP="000A791F">
            <w:pPr>
              <w:ind w:right="170"/>
              <w:jc w:val="right"/>
              <w:rPr>
                <w:rFonts w:cs="Arial"/>
                <w:sz w:val="14"/>
                <w:szCs w:val="14"/>
              </w:rPr>
            </w:pPr>
            <w:r w:rsidRPr="00CF0DD0">
              <w:rPr>
                <w:rFonts w:cs="Arial"/>
                <w:sz w:val="14"/>
                <w:szCs w:val="14"/>
              </w:rPr>
              <w:t>733,16</w:t>
            </w:r>
          </w:p>
        </w:tc>
        <w:tc>
          <w:tcPr>
            <w:tcW w:w="525"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5</w:t>
            </w:r>
          </w:p>
        </w:tc>
        <w:tc>
          <w:tcPr>
            <w:tcW w:w="580"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3 + 2</w:t>
            </w:r>
          </w:p>
        </w:tc>
        <w:tc>
          <w:tcPr>
            <w:tcW w:w="482"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b/>
                <w:bCs/>
                <w:color w:val="000000"/>
                <w:sz w:val="14"/>
                <w:szCs w:val="14"/>
              </w:rPr>
              <w:t>34,39</w:t>
            </w:r>
          </w:p>
        </w:tc>
        <w:tc>
          <w:tcPr>
            <w:tcW w:w="632"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C</w:t>
            </w:r>
          </w:p>
        </w:tc>
      </w:tr>
      <w:tr w:rsidR="000A791F" w:rsidRPr="00CF0DD0" w:rsidTr="00423470">
        <w:trPr>
          <w:trHeight w:val="236"/>
        </w:trPr>
        <w:tc>
          <w:tcPr>
            <w:tcW w:w="558"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 xml:space="preserve"> Parnaíba</w:t>
            </w:r>
          </w:p>
        </w:tc>
        <w:tc>
          <w:tcPr>
            <w:tcW w:w="461"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 xml:space="preserve"> SPN-N</w:t>
            </w:r>
          </w:p>
        </w:tc>
        <w:tc>
          <w:tcPr>
            <w:tcW w:w="671"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Nova Fronteira</w:t>
            </w:r>
          </w:p>
        </w:tc>
        <w:tc>
          <w:tcPr>
            <w:tcW w:w="541"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A791F" w:rsidRPr="00CF0DD0" w:rsidRDefault="000A791F" w:rsidP="000A791F">
            <w:pPr>
              <w:jc w:val="center"/>
              <w:rPr>
                <w:rFonts w:cs="Arial"/>
                <w:sz w:val="14"/>
                <w:szCs w:val="14"/>
              </w:rPr>
            </w:pPr>
            <w:r w:rsidRPr="00CF0DD0">
              <w:rPr>
                <w:rFonts w:cs="Arial"/>
                <w:sz w:val="14"/>
                <w:szCs w:val="14"/>
              </w:rPr>
              <w:t xml:space="preserve"> 6</w:t>
            </w:r>
          </w:p>
        </w:tc>
        <w:tc>
          <w:tcPr>
            <w:tcW w:w="550"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A791F" w:rsidRPr="00CF0DD0" w:rsidRDefault="000A791F" w:rsidP="000A791F">
            <w:pPr>
              <w:ind w:right="170"/>
              <w:jc w:val="right"/>
              <w:rPr>
                <w:rFonts w:cs="Arial"/>
                <w:sz w:val="14"/>
                <w:szCs w:val="14"/>
              </w:rPr>
            </w:pPr>
            <w:r w:rsidRPr="00CF0DD0">
              <w:rPr>
                <w:rFonts w:cs="Arial"/>
                <w:sz w:val="14"/>
                <w:szCs w:val="14"/>
              </w:rPr>
              <w:t>17.716,36</w:t>
            </w:r>
          </w:p>
        </w:tc>
        <w:tc>
          <w:tcPr>
            <w:tcW w:w="525"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6</w:t>
            </w:r>
          </w:p>
        </w:tc>
        <w:tc>
          <w:tcPr>
            <w:tcW w:w="580"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4 + 2</w:t>
            </w:r>
          </w:p>
        </w:tc>
        <w:tc>
          <w:tcPr>
            <w:tcW w:w="482"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b/>
                <w:bCs/>
                <w:color w:val="000000"/>
                <w:sz w:val="14"/>
                <w:szCs w:val="14"/>
              </w:rPr>
              <w:t>107,47</w:t>
            </w:r>
          </w:p>
        </w:tc>
        <w:tc>
          <w:tcPr>
            <w:tcW w:w="632"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C</w:t>
            </w:r>
          </w:p>
        </w:tc>
      </w:tr>
      <w:tr w:rsidR="000A791F" w:rsidRPr="00CF0DD0" w:rsidTr="00423470">
        <w:trPr>
          <w:trHeight w:val="236"/>
        </w:trPr>
        <w:tc>
          <w:tcPr>
            <w:tcW w:w="558"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0A791F" w:rsidRPr="00CF0DD0" w:rsidDel="009D5F94" w:rsidRDefault="000A791F" w:rsidP="000A791F">
            <w:pPr>
              <w:jc w:val="center"/>
              <w:rPr>
                <w:rFonts w:cs="Arial"/>
                <w:sz w:val="14"/>
                <w:szCs w:val="14"/>
              </w:rPr>
            </w:pPr>
            <w:r w:rsidRPr="00CF0DD0">
              <w:rPr>
                <w:rFonts w:cs="Arial"/>
                <w:sz w:val="14"/>
                <w:szCs w:val="14"/>
              </w:rPr>
              <w:t>Parnaíba</w:t>
            </w:r>
          </w:p>
        </w:tc>
        <w:tc>
          <w:tcPr>
            <w:tcW w:w="461"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0A791F" w:rsidRPr="00CF0DD0" w:rsidDel="009D5F94" w:rsidRDefault="000A791F" w:rsidP="000A791F">
            <w:pPr>
              <w:jc w:val="center"/>
              <w:rPr>
                <w:rFonts w:cs="Arial"/>
                <w:sz w:val="14"/>
                <w:szCs w:val="14"/>
              </w:rPr>
            </w:pPr>
            <w:r w:rsidRPr="00CF0DD0">
              <w:rPr>
                <w:rFonts w:cs="Arial"/>
                <w:sz w:val="14"/>
                <w:szCs w:val="14"/>
              </w:rPr>
              <w:t>SPN-O</w:t>
            </w:r>
          </w:p>
        </w:tc>
        <w:tc>
          <w:tcPr>
            <w:tcW w:w="671"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0A791F" w:rsidRPr="00CF0DD0" w:rsidDel="009D5F94" w:rsidRDefault="000A791F" w:rsidP="000A791F">
            <w:pPr>
              <w:jc w:val="center"/>
              <w:rPr>
                <w:rFonts w:cs="Arial"/>
                <w:sz w:val="14"/>
                <w:szCs w:val="14"/>
              </w:rPr>
            </w:pPr>
            <w:r w:rsidRPr="00CF0DD0">
              <w:rPr>
                <w:rFonts w:cs="Arial"/>
                <w:sz w:val="14"/>
                <w:szCs w:val="14"/>
              </w:rPr>
              <w:t>Nova Fronteira</w:t>
            </w:r>
          </w:p>
        </w:tc>
        <w:tc>
          <w:tcPr>
            <w:tcW w:w="541"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A791F" w:rsidRPr="00CF0DD0" w:rsidDel="009D5F94" w:rsidRDefault="000A791F" w:rsidP="000A791F">
            <w:pPr>
              <w:jc w:val="center"/>
              <w:rPr>
                <w:rFonts w:cs="Arial"/>
                <w:sz w:val="14"/>
                <w:szCs w:val="14"/>
              </w:rPr>
            </w:pPr>
            <w:r w:rsidRPr="00CF0DD0">
              <w:rPr>
                <w:rFonts w:cs="Arial"/>
                <w:sz w:val="14"/>
                <w:szCs w:val="14"/>
              </w:rPr>
              <w:t>1</w:t>
            </w:r>
          </w:p>
        </w:tc>
        <w:tc>
          <w:tcPr>
            <w:tcW w:w="550"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A791F" w:rsidRPr="00CF0DD0" w:rsidRDefault="000A791F" w:rsidP="000A791F">
            <w:pPr>
              <w:ind w:right="170"/>
              <w:jc w:val="right"/>
              <w:rPr>
                <w:rFonts w:cs="Arial"/>
                <w:sz w:val="14"/>
                <w:szCs w:val="14"/>
              </w:rPr>
            </w:pPr>
            <w:r w:rsidRPr="00CF0DD0">
              <w:rPr>
                <w:rFonts w:cs="Arial"/>
                <w:sz w:val="14"/>
                <w:szCs w:val="14"/>
              </w:rPr>
              <w:t>3.049,91</w:t>
            </w:r>
          </w:p>
        </w:tc>
        <w:tc>
          <w:tcPr>
            <w:tcW w:w="525"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0A791F" w:rsidRPr="00CF0DD0" w:rsidDel="009D5F94" w:rsidRDefault="000A791F" w:rsidP="000A791F">
            <w:pPr>
              <w:jc w:val="center"/>
              <w:rPr>
                <w:rFonts w:cs="Arial"/>
                <w:sz w:val="14"/>
                <w:szCs w:val="14"/>
              </w:rPr>
            </w:pPr>
            <w:r w:rsidRPr="00CF0DD0">
              <w:rPr>
                <w:rFonts w:cs="Arial"/>
                <w:sz w:val="14"/>
                <w:szCs w:val="14"/>
              </w:rPr>
              <w:t>6</w:t>
            </w:r>
          </w:p>
        </w:tc>
        <w:tc>
          <w:tcPr>
            <w:tcW w:w="580"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0A791F" w:rsidRPr="00CF0DD0" w:rsidDel="009D5F94" w:rsidRDefault="000A791F" w:rsidP="000A791F">
            <w:pPr>
              <w:jc w:val="center"/>
              <w:rPr>
                <w:rFonts w:cs="Arial"/>
                <w:sz w:val="14"/>
                <w:szCs w:val="14"/>
              </w:rPr>
            </w:pPr>
            <w:r w:rsidRPr="00CF0DD0">
              <w:rPr>
                <w:rFonts w:cs="Arial"/>
                <w:sz w:val="14"/>
                <w:szCs w:val="14"/>
              </w:rPr>
              <w:t>4 + 2</w:t>
            </w:r>
          </w:p>
        </w:tc>
        <w:tc>
          <w:tcPr>
            <w:tcW w:w="482"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0A791F" w:rsidRPr="00CF0DD0" w:rsidDel="009D5F94" w:rsidRDefault="000A791F" w:rsidP="000A791F">
            <w:pPr>
              <w:jc w:val="center"/>
              <w:rPr>
                <w:rFonts w:cs="Arial"/>
                <w:sz w:val="14"/>
                <w:szCs w:val="14"/>
              </w:rPr>
            </w:pPr>
            <w:r w:rsidRPr="00CF0DD0">
              <w:rPr>
                <w:rFonts w:cs="Arial"/>
                <w:b/>
                <w:bCs/>
                <w:color w:val="000000"/>
                <w:sz w:val="14"/>
                <w:szCs w:val="14"/>
              </w:rPr>
              <w:t>107,47</w:t>
            </w:r>
          </w:p>
        </w:tc>
        <w:tc>
          <w:tcPr>
            <w:tcW w:w="632"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0A791F" w:rsidRPr="00CF0DD0" w:rsidDel="009D5F94" w:rsidRDefault="000A791F" w:rsidP="000A791F">
            <w:pPr>
              <w:jc w:val="center"/>
              <w:rPr>
                <w:rFonts w:cs="Arial"/>
                <w:sz w:val="14"/>
                <w:szCs w:val="14"/>
              </w:rPr>
            </w:pPr>
            <w:r w:rsidRPr="00CF0DD0">
              <w:rPr>
                <w:rFonts w:cs="Arial"/>
                <w:sz w:val="14"/>
                <w:szCs w:val="14"/>
              </w:rPr>
              <w:t>C</w:t>
            </w:r>
          </w:p>
        </w:tc>
      </w:tr>
      <w:tr w:rsidR="000A791F" w:rsidRPr="00CF0DD0" w:rsidTr="00423470">
        <w:trPr>
          <w:trHeight w:val="236"/>
        </w:trPr>
        <w:tc>
          <w:tcPr>
            <w:tcW w:w="558"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0A791F" w:rsidRPr="00CF0DD0" w:rsidDel="009D5F94" w:rsidRDefault="000A791F" w:rsidP="000A791F">
            <w:pPr>
              <w:jc w:val="center"/>
              <w:rPr>
                <w:rFonts w:cs="Arial"/>
                <w:sz w:val="14"/>
                <w:szCs w:val="14"/>
              </w:rPr>
            </w:pPr>
            <w:r w:rsidRPr="00CF0DD0">
              <w:rPr>
                <w:rFonts w:cs="Arial"/>
                <w:sz w:val="14"/>
                <w:szCs w:val="14"/>
              </w:rPr>
              <w:t>Parnaíba</w:t>
            </w:r>
          </w:p>
        </w:tc>
        <w:tc>
          <w:tcPr>
            <w:tcW w:w="461"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0A791F" w:rsidRPr="00CF0DD0" w:rsidDel="009D5F94" w:rsidRDefault="000A791F" w:rsidP="000A791F">
            <w:pPr>
              <w:jc w:val="center"/>
              <w:rPr>
                <w:rFonts w:cs="Arial"/>
                <w:sz w:val="14"/>
                <w:szCs w:val="14"/>
              </w:rPr>
            </w:pPr>
            <w:r w:rsidRPr="00CF0DD0">
              <w:rPr>
                <w:rFonts w:cs="Arial"/>
                <w:sz w:val="14"/>
                <w:szCs w:val="14"/>
              </w:rPr>
              <w:t>SPN-SE</w:t>
            </w:r>
          </w:p>
        </w:tc>
        <w:tc>
          <w:tcPr>
            <w:tcW w:w="671"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0A791F" w:rsidRPr="00CF0DD0" w:rsidDel="009D5F94" w:rsidRDefault="000A791F" w:rsidP="000A791F">
            <w:pPr>
              <w:jc w:val="center"/>
              <w:rPr>
                <w:rFonts w:cs="Arial"/>
                <w:sz w:val="14"/>
                <w:szCs w:val="14"/>
              </w:rPr>
            </w:pPr>
            <w:r w:rsidRPr="00CF0DD0">
              <w:rPr>
                <w:rFonts w:cs="Arial"/>
                <w:sz w:val="14"/>
                <w:szCs w:val="14"/>
              </w:rPr>
              <w:t>Nova Fronteira</w:t>
            </w:r>
          </w:p>
        </w:tc>
        <w:tc>
          <w:tcPr>
            <w:tcW w:w="541"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A791F" w:rsidRPr="00CF0DD0" w:rsidDel="009D5F94" w:rsidRDefault="000A791F" w:rsidP="000A791F">
            <w:pPr>
              <w:jc w:val="center"/>
              <w:rPr>
                <w:rFonts w:cs="Arial"/>
                <w:sz w:val="14"/>
                <w:szCs w:val="14"/>
              </w:rPr>
            </w:pPr>
            <w:r w:rsidRPr="00CF0DD0">
              <w:rPr>
                <w:rFonts w:cs="Arial"/>
                <w:sz w:val="14"/>
                <w:szCs w:val="14"/>
              </w:rPr>
              <w:t>13</w:t>
            </w:r>
          </w:p>
        </w:tc>
        <w:tc>
          <w:tcPr>
            <w:tcW w:w="550"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A791F" w:rsidRPr="00CF0DD0" w:rsidRDefault="000A791F" w:rsidP="000A791F">
            <w:pPr>
              <w:ind w:right="170"/>
              <w:jc w:val="right"/>
              <w:rPr>
                <w:rFonts w:cs="Arial"/>
                <w:sz w:val="14"/>
                <w:szCs w:val="14"/>
              </w:rPr>
            </w:pPr>
            <w:r w:rsidRPr="00CF0DD0">
              <w:rPr>
                <w:rFonts w:cs="Arial"/>
                <w:sz w:val="14"/>
                <w:szCs w:val="14"/>
              </w:rPr>
              <w:t>39.093,89</w:t>
            </w:r>
          </w:p>
        </w:tc>
        <w:tc>
          <w:tcPr>
            <w:tcW w:w="525"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0A791F" w:rsidRPr="00CF0DD0" w:rsidDel="009D5F94" w:rsidRDefault="000A791F" w:rsidP="000A791F">
            <w:pPr>
              <w:jc w:val="center"/>
              <w:rPr>
                <w:rFonts w:cs="Arial"/>
                <w:sz w:val="14"/>
                <w:szCs w:val="14"/>
              </w:rPr>
            </w:pPr>
            <w:r w:rsidRPr="00CF0DD0">
              <w:rPr>
                <w:rFonts w:cs="Arial"/>
                <w:sz w:val="14"/>
                <w:szCs w:val="14"/>
              </w:rPr>
              <w:t>6</w:t>
            </w:r>
          </w:p>
        </w:tc>
        <w:tc>
          <w:tcPr>
            <w:tcW w:w="580"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0A791F" w:rsidRPr="00CF0DD0" w:rsidDel="009D5F94" w:rsidRDefault="000A791F" w:rsidP="000A791F">
            <w:pPr>
              <w:jc w:val="center"/>
              <w:rPr>
                <w:rFonts w:cs="Arial"/>
                <w:sz w:val="14"/>
                <w:szCs w:val="14"/>
              </w:rPr>
            </w:pPr>
            <w:r w:rsidRPr="00CF0DD0">
              <w:rPr>
                <w:rFonts w:cs="Arial"/>
                <w:sz w:val="14"/>
                <w:szCs w:val="14"/>
              </w:rPr>
              <w:t>4 + 2</w:t>
            </w:r>
          </w:p>
        </w:tc>
        <w:tc>
          <w:tcPr>
            <w:tcW w:w="482"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0A791F" w:rsidRPr="00CF0DD0" w:rsidDel="009D5F94" w:rsidRDefault="000A791F" w:rsidP="000A791F">
            <w:pPr>
              <w:jc w:val="center"/>
              <w:rPr>
                <w:rFonts w:cs="Arial"/>
                <w:sz w:val="14"/>
                <w:szCs w:val="14"/>
              </w:rPr>
            </w:pPr>
            <w:r w:rsidRPr="00CF0DD0">
              <w:rPr>
                <w:rFonts w:cs="Arial"/>
                <w:b/>
                <w:bCs/>
                <w:color w:val="000000"/>
                <w:sz w:val="14"/>
                <w:szCs w:val="14"/>
              </w:rPr>
              <w:t>107,47</w:t>
            </w:r>
          </w:p>
        </w:tc>
        <w:tc>
          <w:tcPr>
            <w:tcW w:w="632"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0A791F" w:rsidRPr="00CF0DD0" w:rsidDel="009D5F94" w:rsidRDefault="000A791F" w:rsidP="000A791F">
            <w:pPr>
              <w:jc w:val="center"/>
              <w:rPr>
                <w:rFonts w:cs="Arial"/>
                <w:sz w:val="14"/>
                <w:szCs w:val="14"/>
              </w:rPr>
            </w:pPr>
            <w:r w:rsidRPr="00CF0DD0">
              <w:rPr>
                <w:rFonts w:cs="Arial"/>
                <w:sz w:val="14"/>
                <w:szCs w:val="14"/>
              </w:rPr>
              <w:t>C</w:t>
            </w:r>
          </w:p>
        </w:tc>
      </w:tr>
      <w:tr w:rsidR="000A791F" w:rsidRPr="000F47E4" w:rsidTr="00423470">
        <w:trPr>
          <w:trHeight w:val="236"/>
        </w:trPr>
        <w:tc>
          <w:tcPr>
            <w:tcW w:w="558"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Tucano</w:t>
            </w:r>
          </w:p>
        </w:tc>
        <w:tc>
          <w:tcPr>
            <w:tcW w:w="461"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STUC-S</w:t>
            </w:r>
          </w:p>
        </w:tc>
        <w:tc>
          <w:tcPr>
            <w:tcW w:w="671"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Nova Fronteira</w:t>
            </w:r>
          </w:p>
        </w:tc>
        <w:tc>
          <w:tcPr>
            <w:tcW w:w="541"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A791F" w:rsidRPr="00CF0DD0" w:rsidRDefault="000A791F" w:rsidP="000A791F">
            <w:pPr>
              <w:jc w:val="center"/>
              <w:rPr>
                <w:rFonts w:cs="Arial"/>
                <w:sz w:val="14"/>
                <w:szCs w:val="14"/>
              </w:rPr>
            </w:pPr>
            <w:r w:rsidRPr="00CF0DD0">
              <w:rPr>
                <w:rFonts w:cs="Arial"/>
                <w:sz w:val="14"/>
                <w:szCs w:val="14"/>
              </w:rPr>
              <w:t>36</w:t>
            </w:r>
          </w:p>
        </w:tc>
        <w:tc>
          <w:tcPr>
            <w:tcW w:w="550"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A791F" w:rsidRPr="00CF0DD0" w:rsidRDefault="000A791F" w:rsidP="000A791F">
            <w:pPr>
              <w:ind w:right="170"/>
              <w:jc w:val="right"/>
              <w:rPr>
                <w:rFonts w:cs="Arial"/>
                <w:sz w:val="14"/>
                <w:szCs w:val="14"/>
              </w:rPr>
            </w:pPr>
            <w:r w:rsidRPr="00CF0DD0">
              <w:rPr>
                <w:rFonts w:cs="Arial"/>
                <w:sz w:val="14"/>
                <w:szCs w:val="14"/>
              </w:rPr>
              <w:t>6.455,19</w:t>
            </w:r>
          </w:p>
        </w:tc>
        <w:tc>
          <w:tcPr>
            <w:tcW w:w="525"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5</w:t>
            </w:r>
          </w:p>
        </w:tc>
        <w:tc>
          <w:tcPr>
            <w:tcW w:w="580"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3 + 2</w:t>
            </w:r>
          </w:p>
        </w:tc>
        <w:tc>
          <w:tcPr>
            <w:tcW w:w="482"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b/>
                <w:bCs/>
                <w:color w:val="000000"/>
                <w:sz w:val="14"/>
                <w:szCs w:val="14"/>
              </w:rPr>
            </w:pPr>
            <w:r w:rsidRPr="00CF0DD0">
              <w:rPr>
                <w:rFonts w:cs="Arial"/>
                <w:b/>
                <w:bCs/>
                <w:color w:val="000000"/>
                <w:sz w:val="14"/>
                <w:szCs w:val="14"/>
              </w:rPr>
              <w:t>125,00</w:t>
            </w:r>
          </w:p>
        </w:tc>
        <w:tc>
          <w:tcPr>
            <w:tcW w:w="632"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0A791F" w:rsidRPr="00CF0DD0" w:rsidRDefault="000A791F" w:rsidP="000A791F">
            <w:pPr>
              <w:jc w:val="center"/>
              <w:rPr>
                <w:rFonts w:cs="Arial"/>
                <w:sz w:val="14"/>
                <w:szCs w:val="14"/>
              </w:rPr>
            </w:pPr>
            <w:r w:rsidRPr="00CF0DD0">
              <w:rPr>
                <w:rFonts w:cs="Arial"/>
                <w:sz w:val="14"/>
                <w:szCs w:val="14"/>
              </w:rPr>
              <w:t>C</w:t>
            </w:r>
          </w:p>
        </w:tc>
      </w:tr>
    </w:tbl>
    <w:p w:rsidR="00053F94" w:rsidRPr="00571DC9" w:rsidRDefault="00053F94" w:rsidP="00571DC9">
      <w:pPr>
        <w:pStyle w:val="Nota"/>
      </w:pPr>
      <w:r w:rsidRPr="00571DC9">
        <w:t>Notas:</w:t>
      </w:r>
    </w:p>
    <w:p w:rsidR="00053F94" w:rsidRPr="000F47E4" w:rsidRDefault="00571DC9" w:rsidP="00571DC9">
      <w:pPr>
        <w:pStyle w:val="NotaTab"/>
        <w:tabs>
          <w:tab w:val="left" w:pos="11624"/>
        </w:tabs>
        <w:ind w:right="2239"/>
      </w:pPr>
      <w:r>
        <w:t xml:space="preserve">1 </w:t>
      </w:r>
      <w:r w:rsidR="00053F94" w:rsidRPr="000F47E4">
        <w:t xml:space="preserve">A lista detalhada dos Blocos oferecidos em cada bacia encontra-se no </w:t>
      </w:r>
      <w:r w:rsidR="00C72E73">
        <w:fldChar w:fldCharType="begin"/>
      </w:r>
      <w:r w:rsidR="00AC1442">
        <w:instrText xml:space="preserve"> REF _Ref346113127 \r \h </w:instrText>
      </w:r>
      <w:r w:rsidR="00C72E73">
        <w:fldChar w:fldCharType="separate"/>
      </w:r>
      <w:r w:rsidR="006A0CAB">
        <w:t xml:space="preserve">ANEXO I </w:t>
      </w:r>
      <w:r w:rsidR="00C72E73">
        <w:fldChar w:fldCharType="end"/>
      </w:r>
      <w:r w:rsidR="00053F94" w:rsidRPr="000F47E4">
        <w:t>deste Edital. A ANP poderá, até a data de apresentação das ofertas, alterar o número de blocos em licitação, dando a devida publicidade.</w:t>
      </w:r>
    </w:p>
    <w:p w:rsidR="00053F94" w:rsidRPr="000F47E4" w:rsidRDefault="00571DC9" w:rsidP="00571DC9">
      <w:pPr>
        <w:pStyle w:val="NotaTab"/>
        <w:tabs>
          <w:tab w:val="left" w:pos="11624"/>
        </w:tabs>
        <w:ind w:right="2239"/>
      </w:pPr>
      <w:r>
        <w:t xml:space="preserve">2 </w:t>
      </w:r>
      <w:r w:rsidR="00053F94" w:rsidRPr="000F47E4">
        <w:t>A Fase de Exploração poderá ser prorrogada, segundo as disposições do Contrato de Concessão, para a execução de um Plano de Avaliação previamente aprovado.</w:t>
      </w:r>
      <w:r w:rsidR="00A96261" w:rsidRPr="000F47E4" w:rsidDel="00A96261">
        <w:t xml:space="preserve"> </w:t>
      </w:r>
    </w:p>
    <w:p w:rsidR="009A3A78" w:rsidRDefault="00571DC9" w:rsidP="00571DC9">
      <w:pPr>
        <w:pStyle w:val="NotaTab"/>
        <w:tabs>
          <w:tab w:val="left" w:pos="11624"/>
        </w:tabs>
        <w:ind w:right="2239"/>
      </w:pPr>
      <w:r>
        <w:t xml:space="preserve">3 </w:t>
      </w:r>
      <w:r w:rsidR="00053F94" w:rsidRPr="000F47E4">
        <w:t xml:space="preserve">Valores referentes ao Pagamento pela Ocupação ou </w:t>
      </w:r>
      <w:r w:rsidR="00A3102C">
        <w:t>Retenção de Área, em reais por k</w:t>
      </w:r>
      <w:r w:rsidR="00053F94" w:rsidRPr="000F47E4">
        <w:t>m</w:t>
      </w:r>
      <w:r w:rsidR="00053F94" w:rsidRPr="00456D16">
        <w:t xml:space="preserve">², </w:t>
      </w:r>
      <w:r w:rsidR="00053F94" w:rsidRPr="007C713C">
        <w:t xml:space="preserve">em </w:t>
      </w:r>
      <w:r w:rsidR="00A311F4">
        <w:t>3</w:t>
      </w:r>
      <w:r w:rsidR="00571400" w:rsidRPr="007C713C">
        <w:t>1</w:t>
      </w:r>
      <w:r w:rsidR="00A32D7C" w:rsidRPr="007C713C">
        <w:t>/</w:t>
      </w:r>
      <w:r w:rsidR="00571400" w:rsidRPr="007C713C">
        <w:t>12</w:t>
      </w:r>
      <w:r w:rsidR="00A32D7C" w:rsidRPr="007C713C">
        <w:t>/</w:t>
      </w:r>
      <w:r w:rsidR="00571400" w:rsidRPr="007C713C">
        <w:t>2012</w:t>
      </w:r>
      <w:r w:rsidR="00053F94" w:rsidRPr="007C713C">
        <w:t>, aplicáveis</w:t>
      </w:r>
      <w:r w:rsidR="00053F94" w:rsidRPr="00456D16">
        <w:t xml:space="preserve"> à Fase</w:t>
      </w:r>
      <w:r w:rsidR="00053F94" w:rsidRPr="000F47E4">
        <w:t xml:space="preserve"> de Exploração. Esses valores serão pagos e reajustados anualmente, a partir da data de assinatura do </w:t>
      </w:r>
      <w:r w:rsidR="0066033C" w:rsidRPr="000F47E4">
        <w:t>Contrato</w:t>
      </w:r>
      <w:r w:rsidR="0066033C">
        <w:t xml:space="preserve"> de Concessão</w:t>
      </w:r>
      <w:r w:rsidR="00053F94" w:rsidRPr="000F47E4">
        <w:t>, pelo IGP-DI acumulado nos 12 meses a</w:t>
      </w:r>
      <w:r w:rsidR="008C37A8" w:rsidRPr="000F47E4">
        <w:t>ntece</w:t>
      </w:r>
      <w:r w:rsidR="00053F94" w:rsidRPr="000F47E4">
        <w:t xml:space="preserve">dentes à data de cada reajuste, conforme previsto no art. 28 do Decreto n.° 2.705/98. Tais valores serão acrescidos em 100% em caso de prorrogação da Fase de Exploração, quando aplicável, e para a Etapa de Desenvolvimento. Para a Fase de Produção, eles serão acrescidos em 900%. </w:t>
      </w:r>
    </w:p>
    <w:p w:rsidR="00AA388A" w:rsidRPr="00AA388A" w:rsidRDefault="00AA388A" w:rsidP="00571DC9">
      <w:pPr>
        <w:pStyle w:val="NotaTab"/>
        <w:sectPr w:rsidR="00AA388A" w:rsidRPr="00AA388A" w:rsidSect="00E2180B">
          <w:pgSz w:w="16840" w:h="11907" w:orient="landscape" w:code="9"/>
          <w:pgMar w:top="1077" w:right="2438" w:bottom="1077" w:left="1673" w:header="720" w:footer="720" w:gutter="0"/>
          <w:paperSrc w:first="15" w:other="15"/>
          <w:cols w:space="720"/>
        </w:sectPr>
      </w:pPr>
    </w:p>
    <w:p w:rsidR="00053F94" w:rsidRPr="000F47E4" w:rsidRDefault="00053F94" w:rsidP="00D61852">
      <w:pPr>
        <w:pStyle w:val="Ttulo1"/>
      </w:pPr>
      <w:bookmarkStart w:id="56" w:name="_Toc337743437"/>
      <w:bookmarkStart w:id="57" w:name="_Ref342305682"/>
      <w:bookmarkStart w:id="58" w:name="_Ref342305686"/>
      <w:bookmarkStart w:id="59" w:name="_Ref342305687"/>
      <w:bookmarkStart w:id="60" w:name="_Ref342305723"/>
      <w:bookmarkStart w:id="61" w:name="_Ref342494884"/>
      <w:bookmarkStart w:id="62" w:name="_Ref342494893"/>
      <w:bookmarkStart w:id="63" w:name="_Toc350176372"/>
      <w:bookmarkStart w:id="64" w:name="_Ref162410270"/>
      <w:r w:rsidRPr="000F47E4">
        <w:t>CONDIÇÕES PARA P</w:t>
      </w:r>
      <w:r w:rsidR="003D1A1E">
        <w:t>ARTICIPAÇÃO NA LICITAÇÃO</w:t>
      </w:r>
      <w:bookmarkEnd w:id="56"/>
      <w:bookmarkEnd w:id="57"/>
      <w:bookmarkEnd w:id="58"/>
      <w:bookmarkEnd w:id="59"/>
      <w:bookmarkEnd w:id="60"/>
      <w:bookmarkEnd w:id="61"/>
      <w:bookmarkEnd w:id="62"/>
      <w:bookmarkEnd w:id="63"/>
      <w:r w:rsidR="003D1A1E">
        <w:t xml:space="preserve"> </w:t>
      </w:r>
      <w:bookmarkEnd w:id="64"/>
    </w:p>
    <w:p w:rsidR="00053F94" w:rsidRPr="000F47E4" w:rsidRDefault="00053F94" w:rsidP="00C9341D">
      <w:pPr>
        <w:pStyle w:val="Ttulo2"/>
      </w:pPr>
      <w:bookmarkStart w:id="65" w:name="_Toc135215039"/>
      <w:bookmarkStart w:id="66" w:name="_Ref296006397"/>
      <w:bookmarkStart w:id="67" w:name="_Ref296006410"/>
      <w:bookmarkStart w:id="68" w:name="_Toc337743438"/>
      <w:bookmarkStart w:id="69" w:name="_Toc350176373"/>
      <w:r w:rsidRPr="000F47E4">
        <w:t>Requisitos para habilitação</w:t>
      </w:r>
      <w:bookmarkEnd w:id="65"/>
      <w:bookmarkEnd w:id="66"/>
      <w:bookmarkEnd w:id="67"/>
      <w:bookmarkEnd w:id="68"/>
      <w:bookmarkEnd w:id="69"/>
    </w:p>
    <w:p w:rsidR="00905DD5" w:rsidRPr="00757ED3" w:rsidRDefault="00905DD5" w:rsidP="00571DC9">
      <w:pPr>
        <w:pStyle w:val="Edital-CT"/>
      </w:pPr>
      <w:r w:rsidRPr="00757ED3">
        <w:t xml:space="preserve">Somente poderão participar da Décima Primeira Rodada de Licitações para Blocos com risco exploratório as </w:t>
      </w:r>
      <w:r w:rsidR="00FE6871">
        <w:t>sociedades empresárias</w:t>
      </w:r>
      <w:r w:rsidRPr="00757ED3">
        <w:t xml:space="preserve"> que, individualmente, forem habilitadas, em atendimento aos seguintes requisitos:</w:t>
      </w:r>
    </w:p>
    <w:p w:rsidR="0056157E" w:rsidRPr="00757ED3" w:rsidRDefault="005A055A" w:rsidP="005A055A">
      <w:pPr>
        <w:pStyle w:val="Edital-CT"/>
      </w:pPr>
      <w:r>
        <w:t xml:space="preserve">a) </w:t>
      </w:r>
      <w:r>
        <w:tab/>
      </w:r>
      <w:r w:rsidR="00905DD5" w:rsidRPr="00757ED3">
        <w:t xml:space="preserve">Manifestação de </w:t>
      </w:r>
      <w:r w:rsidR="00285FDC">
        <w:t>I</w:t>
      </w:r>
      <w:r w:rsidR="00285FDC" w:rsidRPr="00757ED3">
        <w:t>nteresse</w:t>
      </w:r>
      <w:r w:rsidR="00905DD5" w:rsidRPr="00757ED3">
        <w:t xml:space="preserve">, a partir da apresentação dos documentos exigidos na </w:t>
      </w:r>
      <w:r w:rsidR="00925066" w:rsidRPr="00F9489F">
        <w:t xml:space="preserve">Seção </w:t>
      </w:r>
      <w:fldSimple w:instr=" REF _Ref136046529 \r \h  \* MERGEFORMAT ">
        <w:r w:rsidR="006A0CAB">
          <w:t>3.3</w:t>
        </w:r>
      </w:fldSimple>
      <w:r w:rsidR="00905DD5" w:rsidRPr="00757ED3">
        <w:t xml:space="preserve"> deste Edital</w:t>
      </w:r>
      <w:r w:rsidR="00BD3FB7">
        <w:t>;</w:t>
      </w:r>
    </w:p>
    <w:p w:rsidR="0056157E" w:rsidRDefault="005A055A" w:rsidP="005A055A">
      <w:pPr>
        <w:pStyle w:val="Edital-CT"/>
      </w:pPr>
      <w:r>
        <w:t>b)</w:t>
      </w:r>
      <w:r>
        <w:tab/>
      </w:r>
      <w:r w:rsidR="001F75A6" w:rsidRPr="00C75DCA" w:rsidDel="00D40BD6">
        <w:t xml:space="preserve">Pagamento da </w:t>
      </w:r>
      <w:r w:rsidR="001F75A6">
        <w:t>T</w:t>
      </w:r>
      <w:r w:rsidR="001F75A6" w:rsidRPr="00C75DCA" w:rsidDel="00D40BD6">
        <w:t xml:space="preserve">axa de </w:t>
      </w:r>
      <w:r w:rsidR="001F75A6">
        <w:t>P</w:t>
      </w:r>
      <w:r w:rsidR="001F75A6" w:rsidRPr="00C75DCA" w:rsidDel="00D40BD6">
        <w:t>articipação</w:t>
      </w:r>
      <w:r w:rsidR="0054061F">
        <w:t xml:space="preserve">, </w:t>
      </w:r>
      <w:r w:rsidR="00C9263A">
        <w:t xml:space="preserve">e entrega </w:t>
      </w:r>
      <w:r w:rsidR="0054061F">
        <w:t xml:space="preserve">do </w:t>
      </w:r>
      <w:r w:rsidR="00C72E73">
        <w:fldChar w:fldCharType="begin"/>
      </w:r>
      <w:r w:rsidR="0054061F">
        <w:instrText xml:space="preserve"> REF _Ref344912296 \r \h </w:instrText>
      </w:r>
      <w:r w:rsidR="00C72E73">
        <w:fldChar w:fldCharType="separate"/>
      </w:r>
      <w:r w:rsidR="006A0CAB">
        <w:t xml:space="preserve">ANEXO II </w:t>
      </w:r>
      <w:r w:rsidR="00C72E73">
        <w:fldChar w:fldCharType="end"/>
      </w:r>
      <w:r w:rsidR="00BD3FB7">
        <w:t>;</w:t>
      </w:r>
    </w:p>
    <w:p w:rsidR="00053F94" w:rsidRPr="00757ED3" w:rsidRDefault="005A055A" w:rsidP="005A055A">
      <w:pPr>
        <w:pStyle w:val="Edital-CT"/>
      </w:pPr>
      <w:r>
        <w:t>c)</w:t>
      </w:r>
      <w:r>
        <w:tab/>
      </w:r>
      <w:r w:rsidR="00905DD5" w:rsidRPr="00C75DCA">
        <w:t>Obtenção da</w:t>
      </w:r>
      <w:r w:rsidR="00BB4D7F" w:rsidRPr="00C75DCA">
        <w:t>s</w:t>
      </w:r>
      <w:r w:rsidR="00905DD5" w:rsidRPr="00C75DCA">
        <w:t xml:space="preserve"> </w:t>
      </w:r>
      <w:r w:rsidR="00BB4D7F" w:rsidRPr="00C75DCA">
        <w:t xml:space="preserve">qualificações </w:t>
      </w:r>
      <w:r w:rsidR="00905DD5" w:rsidRPr="00C75DCA">
        <w:t>técnica, jurídica</w:t>
      </w:r>
      <w:r w:rsidR="00BD3FB7">
        <w:t xml:space="preserve"> e</w:t>
      </w:r>
      <w:r w:rsidR="00241FDA" w:rsidRPr="00C75DCA">
        <w:t xml:space="preserve"> financeira</w:t>
      </w:r>
      <w:r w:rsidR="00905DD5" w:rsidRPr="00C75DCA">
        <w:t>, conferida</w:t>
      </w:r>
      <w:r w:rsidR="00BB4D7F" w:rsidRPr="00C75DCA">
        <w:t>s</w:t>
      </w:r>
      <w:r w:rsidR="00905DD5" w:rsidRPr="00C75DCA">
        <w:t xml:space="preserve"> pela ANP</w:t>
      </w:r>
      <w:r w:rsidR="00BB4D7F" w:rsidRPr="00C75DCA">
        <w:t>, e da comprovação de regularidade fiscal</w:t>
      </w:r>
      <w:r w:rsidR="00633E0C">
        <w:t xml:space="preserve"> e trabalhista</w:t>
      </w:r>
      <w:r w:rsidR="00905DD5" w:rsidRPr="00C75DCA">
        <w:t xml:space="preserve">. </w:t>
      </w:r>
    </w:p>
    <w:p w:rsidR="00722CF0" w:rsidRDefault="00722CF0" w:rsidP="005A055A">
      <w:pPr>
        <w:pStyle w:val="Edital-CT"/>
      </w:pPr>
      <w:r w:rsidRPr="00312C79">
        <w:t xml:space="preserve">As qualificações devem ser obtidas concomitantemente. Caso a </w:t>
      </w:r>
      <w:r>
        <w:t>sociedade empresária</w:t>
      </w:r>
      <w:r w:rsidRPr="00312C79">
        <w:t xml:space="preserve"> se enquadre em diferentes níveis de qualificação técnica e financeira, será considerado o menor nível.</w:t>
      </w:r>
    </w:p>
    <w:p w:rsidR="003F05A3" w:rsidRDefault="00053F94" w:rsidP="00571DC9">
      <w:pPr>
        <w:pStyle w:val="Edital-CT"/>
      </w:pPr>
      <w:r w:rsidRPr="00757ED3">
        <w:t>Cumpridas as exigências</w:t>
      </w:r>
      <w:r w:rsidR="003F05A3">
        <w:t xml:space="preserve"> estabelecidas neste Edital</w:t>
      </w:r>
      <w:r w:rsidRPr="00757ED3">
        <w:t xml:space="preserve">, a </w:t>
      </w:r>
      <w:r w:rsidR="00FE6871">
        <w:t>sociedade empresária</w:t>
      </w:r>
      <w:r w:rsidRPr="00757ED3">
        <w:t xml:space="preserve"> será considerada habilitada, </w:t>
      </w:r>
      <w:r w:rsidR="003F05A3">
        <w:t>e poderá</w:t>
      </w:r>
      <w:r w:rsidR="003F05A3" w:rsidRPr="00757ED3">
        <w:t xml:space="preserve"> </w:t>
      </w:r>
      <w:r w:rsidRPr="00757ED3">
        <w:t xml:space="preserve">apresentar ofertas exclusivamente </w:t>
      </w:r>
      <w:r w:rsidR="003F05A3">
        <w:t xml:space="preserve">para os Blocos </w:t>
      </w:r>
      <w:r w:rsidR="00EB5EEA">
        <w:t>localizados</w:t>
      </w:r>
      <w:r w:rsidR="003F05A3">
        <w:t xml:space="preserve"> </w:t>
      </w:r>
      <w:r w:rsidRPr="00757ED3">
        <w:t>no(s) Setor(</w:t>
      </w:r>
      <w:proofErr w:type="spellStart"/>
      <w:r w:rsidRPr="00757ED3">
        <w:t>es</w:t>
      </w:r>
      <w:proofErr w:type="spellEnd"/>
      <w:r w:rsidRPr="00757ED3">
        <w:t xml:space="preserve">) para </w:t>
      </w:r>
      <w:r w:rsidR="003F05A3">
        <w:t>o</w:t>
      </w:r>
      <w:r w:rsidRPr="00757ED3">
        <w:t xml:space="preserve">(s) qual(is) </w:t>
      </w:r>
      <w:r w:rsidR="003F05A3">
        <w:t>tenha efetuado o pagamento d</w:t>
      </w:r>
      <w:r w:rsidRPr="00757ED3">
        <w:t xml:space="preserve">a(s) Taxa(s) de Participação, de acordo com as disposições da </w:t>
      </w:r>
      <w:r w:rsidR="00C72E73">
        <w:fldChar w:fldCharType="begin"/>
      </w:r>
      <w:r w:rsidR="00CD782C">
        <w:instrText xml:space="preserve"> REF _Ref342495826 \h </w:instrText>
      </w:r>
      <w:r w:rsidR="00C72E73">
        <w:fldChar w:fldCharType="separate"/>
      </w:r>
      <w:r w:rsidR="006A0CAB">
        <w:t xml:space="preserve">Tabela </w:t>
      </w:r>
      <w:r w:rsidR="006A0CAB">
        <w:rPr>
          <w:noProof/>
        </w:rPr>
        <w:t>8</w:t>
      </w:r>
      <w:r w:rsidR="00C72E73">
        <w:fldChar w:fldCharType="end"/>
      </w:r>
      <w:r w:rsidR="004C2DA8" w:rsidRPr="00F9489F">
        <w:t>,</w:t>
      </w:r>
      <w:r w:rsidR="00241FDA" w:rsidRPr="00F9489F">
        <w:t xml:space="preserve"> </w:t>
      </w:r>
      <w:r w:rsidR="00925066" w:rsidRPr="00F9489F">
        <w:t xml:space="preserve">Seção </w:t>
      </w:r>
      <w:fldSimple w:instr=" REF _Ref136051157 \r \h  \* MERGEFORMAT ">
        <w:r w:rsidR="006A0CAB">
          <w:t>3.10</w:t>
        </w:r>
      </w:fldSimple>
      <w:r w:rsidRPr="00F9489F">
        <w:t xml:space="preserve"> des</w:t>
      </w:r>
      <w:r w:rsidRPr="00757ED3">
        <w:t>te Edital.</w:t>
      </w:r>
    </w:p>
    <w:p w:rsidR="00905DD5" w:rsidRPr="00757ED3" w:rsidRDefault="00053F94" w:rsidP="00571DC9">
      <w:pPr>
        <w:pStyle w:val="Edital-CT"/>
      </w:pPr>
      <w:r w:rsidRPr="00757ED3">
        <w:t>Nenhuma documentação submetida à ANP será devolvida, com exceção das Garantias de Oferta</w:t>
      </w:r>
      <w:r w:rsidR="009648BC" w:rsidRPr="00757ED3">
        <w:t xml:space="preserve"> exoneradas</w:t>
      </w:r>
      <w:r w:rsidRPr="00757ED3">
        <w:t xml:space="preserve">, segundo as condições descritas na </w:t>
      </w:r>
      <w:r w:rsidR="00925066" w:rsidRPr="00F9489F">
        <w:t xml:space="preserve">Seção </w:t>
      </w:r>
      <w:r w:rsidR="00C72E73">
        <w:fldChar w:fldCharType="begin"/>
      </w:r>
      <w:r w:rsidR="00CD782C">
        <w:instrText xml:space="preserve"> REF _Ref44130022 \r \h </w:instrText>
      </w:r>
      <w:r w:rsidR="00C72E73">
        <w:fldChar w:fldCharType="separate"/>
      </w:r>
      <w:r w:rsidR="006A0CAB">
        <w:t>4.3</w:t>
      </w:r>
      <w:r w:rsidR="00C72E73">
        <w:fldChar w:fldCharType="end"/>
      </w:r>
      <w:r w:rsidR="00CD782C">
        <w:t xml:space="preserve"> </w:t>
      </w:r>
      <w:r w:rsidRPr="00F9489F">
        <w:t>deste</w:t>
      </w:r>
      <w:r w:rsidRPr="00757ED3">
        <w:t xml:space="preserve"> Edital.</w:t>
      </w:r>
    </w:p>
    <w:p w:rsidR="00674C15" w:rsidRDefault="00905DD5" w:rsidP="00571DC9">
      <w:pPr>
        <w:pStyle w:val="Edital-CT"/>
      </w:pPr>
      <w:r w:rsidRPr="00757ED3">
        <w:t>Todos os documentos deverão ser apresentados em uma única via autenticada, contendo o título na parte superior da sua primeira página e livres de espirais</w:t>
      </w:r>
      <w:r w:rsidR="00674C15">
        <w:t>.</w:t>
      </w:r>
    </w:p>
    <w:p w:rsidR="003F05A3" w:rsidRDefault="003F05A3" w:rsidP="00571DC9">
      <w:pPr>
        <w:pStyle w:val="Edital-CT"/>
      </w:pPr>
      <w:r>
        <w:t>D</w:t>
      </w:r>
      <w:r w:rsidR="00905DD5" w:rsidRPr="00757ED3">
        <w:t xml:space="preserve">ocumentos expedidos no exterior, para </w:t>
      </w:r>
      <w:r>
        <w:t>que produzam</w:t>
      </w:r>
      <w:r w:rsidRPr="00757ED3">
        <w:t xml:space="preserve"> </w:t>
      </w:r>
      <w:r w:rsidR="00905DD5" w:rsidRPr="00757ED3">
        <w:t xml:space="preserve">efeito no Brasil, deverão ser legalizados pela Autoridade Consular brasileira, a partir do original expedido em sua jurisdição consular, seja por reconhecimento de assinatura, seja por autenticação do próprio documento. Caso o documento não esteja redigido em português, a tradução deverá ser feita obrigatoriamente no Brasil, por tradutor juramentado, após a legalização do documento original pela autoridade consular brasileira, conforme determina o Manual </w:t>
      </w:r>
      <w:r w:rsidR="009A4021">
        <w:t xml:space="preserve">de Serviço </w:t>
      </w:r>
      <w:r w:rsidR="00905DD5" w:rsidRPr="00757ED3">
        <w:t>Consular e Jurídico do Ministério das Relações Exteriores, no Tomo</w:t>
      </w:r>
      <w:r w:rsidR="00AE007E">
        <w:t xml:space="preserve"> I</w:t>
      </w:r>
      <w:r w:rsidR="00905DD5" w:rsidRPr="00757ED3">
        <w:t xml:space="preserve">, Capítulo 4º, Seção 7ª, itens 4.7.1 e 4.7.2. </w:t>
      </w:r>
    </w:p>
    <w:p w:rsidR="00905DD5" w:rsidRDefault="00905DD5" w:rsidP="00571DC9">
      <w:pPr>
        <w:pStyle w:val="Edital-CT"/>
      </w:pPr>
      <w:r w:rsidRPr="00757ED3">
        <w:t xml:space="preserve">Caso o Brasil possua acordo de cooperação com outros países ou haja previsão em Tratado de que o Brasil seja parte acerca da dispensa de legalização de alguns ou de todos os documentos aqui previstos, </w:t>
      </w:r>
      <w:r w:rsidR="004F101E" w:rsidRPr="004F101E">
        <w:t>a sociedade empresária</w:t>
      </w:r>
      <w:r w:rsidR="004F101E">
        <w:t xml:space="preserve"> </w:t>
      </w:r>
      <w:r w:rsidR="00F95435">
        <w:t>interessad</w:t>
      </w:r>
      <w:r w:rsidR="004F101E">
        <w:t>a</w:t>
      </w:r>
      <w:r w:rsidRPr="00757ED3">
        <w:t xml:space="preserve"> poderá solicitá-la, fundamentando-a na legislação </w:t>
      </w:r>
      <w:r w:rsidR="009B700F">
        <w:t>aplicável</w:t>
      </w:r>
      <w:r w:rsidRPr="00757ED3">
        <w:t>.</w:t>
      </w:r>
    </w:p>
    <w:p w:rsidR="007E43FD" w:rsidRPr="00074EF5" w:rsidRDefault="004307BC" w:rsidP="00571DC9">
      <w:pPr>
        <w:pStyle w:val="Edital-CT"/>
      </w:pPr>
      <w:r w:rsidRPr="00074EF5">
        <w:t>O</w:t>
      </w:r>
      <w:r w:rsidR="00841AD9" w:rsidRPr="00074EF5">
        <w:t xml:space="preserve">s documentos que requerem </w:t>
      </w:r>
      <w:proofErr w:type="spellStart"/>
      <w:r w:rsidR="00841AD9" w:rsidRPr="00074EF5">
        <w:t>notarização</w:t>
      </w:r>
      <w:proofErr w:type="spellEnd"/>
      <w:r w:rsidR="00841AD9" w:rsidRPr="00074EF5">
        <w:t xml:space="preserve">, </w:t>
      </w:r>
      <w:proofErr w:type="spellStart"/>
      <w:r w:rsidR="00841AD9" w:rsidRPr="00074EF5">
        <w:t>consularização</w:t>
      </w:r>
      <w:proofErr w:type="spellEnd"/>
      <w:r w:rsidR="00841AD9" w:rsidRPr="00074EF5">
        <w:t xml:space="preserve"> e tradução juramentada estão indicados na </w:t>
      </w:r>
      <w:fldSimple w:instr=" REF _Ref342495915 \h  \* MERGEFORMAT ">
        <w:r w:rsidR="006A0CAB">
          <w:t xml:space="preserve">Tabela </w:t>
        </w:r>
        <w:r w:rsidR="006A0CAB">
          <w:rPr>
            <w:noProof/>
          </w:rPr>
          <w:t>7</w:t>
        </w:r>
      </w:fldSimple>
      <w:r w:rsidR="00841AD9" w:rsidRPr="00074EF5">
        <w:t xml:space="preserve"> deste Edital.</w:t>
      </w:r>
    </w:p>
    <w:p w:rsidR="00DC1931" w:rsidRPr="004307BC" w:rsidRDefault="00DC1931" w:rsidP="00571DC9">
      <w:pPr>
        <w:pStyle w:val="Edital-CT"/>
      </w:pPr>
      <w:proofErr w:type="spellStart"/>
      <w:r w:rsidRPr="00DC1931">
        <w:t>Notarização</w:t>
      </w:r>
      <w:proofErr w:type="spellEnd"/>
      <w:r w:rsidRPr="00DC1931">
        <w:t xml:space="preserve"> é o reconhecimento de firma, para documentos originais, ou a autenticação de cópias. </w:t>
      </w:r>
      <w:proofErr w:type="spellStart"/>
      <w:r w:rsidRPr="00DC1931">
        <w:t>Consularização</w:t>
      </w:r>
      <w:proofErr w:type="spellEnd"/>
      <w:r w:rsidRPr="00DC1931">
        <w:t xml:space="preserve"> é o endosso da autoridade diplomática brasileira no país em que determinado documento foi emitido.</w:t>
      </w:r>
    </w:p>
    <w:p w:rsidR="007E43FD" w:rsidRPr="00757ED3" w:rsidRDefault="007E43FD" w:rsidP="00571DC9">
      <w:pPr>
        <w:pStyle w:val="Edital-CT"/>
      </w:pPr>
      <w:r>
        <w:t>A</w:t>
      </w:r>
      <w:r w:rsidRPr="00757ED3">
        <w:t xml:space="preserve"> ANP </w:t>
      </w:r>
      <w:r>
        <w:t xml:space="preserve">poderá </w:t>
      </w:r>
      <w:r w:rsidRPr="00757ED3">
        <w:t>solicitar toda</w:t>
      </w:r>
      <w:r>
        <w:t xml:space="preserve"> e qualquer</w:t>
      </w:r>
      <w:r w:rsidRPr="00757ED3">
        <w:t xml:space="preserve"> informação adicional que confira suporte à </w:t>
      </w:r>
      <w:r>
        <w:t xml:space="preserve">análise da qualificação das </w:t>
      </w:r>
      <w:r w:rsidR="00FE6871">
        <w:t>sociedades empresária</w:t>
      </w:r>
      <w:r>
        <w:t>s participantes da Décima Primeira Rodada de Licitações</w:t>
      </w:r>
      <w:r w:rsidRPr="00757ED3">
        <w:t>.</w:t>
      </w:r>
    </w:p>
    <w:p w:rsidR="00053F94" w:rsidRPr="00757ED3" w:rsidRDefault="006137DC" w:rsidP="00C9341D">
      <w:pPr>
        <w:pStyle w:val="Ttulo2"/>
      </w:pPr>
      <w:bookmarkStart w:id="70" w:name="_Toc337743439"/>
      <w:bookmarkStart w:id="71" w:name="_Toc350176374"/>
      <w:r w:rsidRPr="006137DC">
        <w:t>Habilitação de sociedade empresária estrangeira</w:t>
      </w:r>
      <w:bookmarkEnd w:id="70"/>
      <w:bookmarkEnd w:id="71"/>
    </w:p>
    <w:p w:rsidR="00782FE1" w:rsidRDefault="00F20C59" w:rsidP="00571DC9">
      <w:pPr>
        <w:pStyle w:val="Edital-CT"/>
      </w:pPr>
      <w:r>
        <w:t>A</w:t>
      </w:r>
      <w:r w:rsidR="0021020F">
        <w:t>s</w:t>
      </w:r>
      <w:r>
        <w:t xml:space="preserve"> </w:t>
      </w:r>
      <w:r w:rsidR="00FE6871">
        <w:t>sociedade</w:t>
      </w:r>
      <w:r w:rsidR="0021020F">
        <w:t>s</w:t>
      </w:r>
      <w:r w:rsidR="00FE6871">
        <w:t xml:space="preserve"> empresária</w:t>
      </w:r>
      <w:r w:rsidR="0021020F">
        <w:t>s</w:t>
      </w:r>
      <w:r>
        <w:t xml:space="preserve"> </w:t>
      </w:r>
      <w:r w:rsidR="00782FE1">
        <w:t>estrangeira</w:t>
      </w:r>
      <w:r w:rsidR="0021020F">
        <w:t xml:space="preserve">s poderão participar da Décima Primeira Rodada de Licitações, devendo, para tanto, submeter-se à </w:t>
      </w:r>
      <w:r w:rsidR="00762B4A">
        <w:t>habilitação,</w:t>
      </w:r>
      <w:r w:rsidR="00782FE1">
        <w:t xml:space="preserve"> </w:t>
      </w:r>
      <w:r w:rsidR="0021020F">
        <w:t xml:space="preserve">mediante o cumprimento dos requisitos dispostos na Seção 3.1. </w:t>
      </w:r>
    </w:p>
    <w:p w:rsidR="00053F94" w:rsidRPr="00757ED3" w:rsidRDefault="00053F94" w:rsidP="00C9341D">
      <w:pPr>
        <w:pStyle w:val="Ttulo2"/>
      </w:pPr>
      <w:bookmarkStart w:id="72" w:name="_Toc337651826"/>
      <w:bookmarkStart w:id="73" w:name="_Toc337652113"/>
      <w:bookmarkStart w:id="74" w:name="_Toc337743440"/>
      <w:bookmarkStart w:id="75" w:name="_Toc342489909"/>
      <w:bookmarkStart w:id="76" w:name="_Toc342490710"/>
      <w:bookmarkStart w:id="77" w:name="_Toc342655995"/>
      <w:bookmarkStart w:id="78" w:name="_Ref136046529"/>
      <w:bookmarkStart w:id="79" w:name="_Ref136051479"/>
      <w:bookmarkStart w:id="80" w:name="_Ref136051781"/>
      <w:bookmarkStart w:id="81" w:name="_Ref136075567"/>
      <w:bookmarkStart w:id="82" w:name="_Toc337743441"/>
      <w:bookmarkStart w:id="83" w:name="_Toc350176375"/>
      <w:bookmarkEnd w:id="72"/>
      <w:bookmarkEnd w:id="73"/>
      <w:bookmarkEnd w:id="74"/>
      <w:bookmarkEnd w:id="75"/>
      <w:bookmarkEnd w:id="76"/>
      <w:bookmarkEnd w:id="77"/>
      <w:r w:rsidRPr="00757ED3">
        <w:t>Manifestação de Interesse</w:t>
      </w:r>
      <w:bookmarkEnd w:id="78"/>
      <w:bookmarkEnd w:id="79"/>
      <w:bookmarkEnd w:id="80"/>
      <w:bookmarkEnd w:id="81"/>
      <w:bookmarkEnd w:id="82"/>
      <w:bookmarkEnd w:id="83"/>
    </w:p>
    <w:p w:rsidR="007D3E94" w:rsidRDefault="00DD5E86" w:rsidP="00571DC9">
      <w:pPr>
        <w:pStyle w:val="Edital-CT"/>
      </w:pPr>
      <w:r w:rsidRPr="00757ED3">
        <w:t>O processo de habilitação será iniciado com a Manifestação de Interesse, por meio da apresen</w:t>
      </w:r>
      <w:r w:rsidR="00BB72B7" w:rsidRPr="00757ED3">
        <w:t>tação dos documentos listados nesta</w:t>
      </w:r>
      <w:r w:rsidRPr="00757ED3">
        <w:t xml:space="preserve"> </w:t>
      </w:r>
      <w:r w:rsidR="00BB72B7" w:rsidRPr="00757ED3">
        <w:t>Seção</w:t>
      </w:r>
      <w:r w:rsidRPr="00757ED3">
        <w:t>.</w:t>
      </w:r>
    </w:p>
    <w:p w:rsidR="00CD4654" w:rsidRPr="007D3E94" w:rsidRDefault="00CD4654" w:rsidP="00E41C5C">
      <w:pPr>
        <w:pStyle w:val="Ttulo3"/>
      </w:pPr>
      <w:bookmarkStart w:id="84" w:name="_Toc337743442"/>
      <w:bookmarkStart w:id="85" w:name="_Toc350176376"/>
      <w:r w:rsidRPr="00F90521">
        <w:t>Declaração de Conformidade - Lista de Documentos para a Habilitação</w:t>
      </w:r>
      <w:bookmarkEnd w:id="84"/>
      <w:bookmarkEnd w:id="85"/>
    </w:p>
    <w:p w:rsidR="00670040" w:rsidRPr="0021020F" w:rsidRDefault="004F101E" w:rsidP="008A3DDC">
      <w:pPr>
        <w:pStyle w:val="Edital-CT"/>
      </w:pPr>
      <w:r>
        <w:t xml:space="preserve">A </w:t>
      </w:r>
      <w:r w:rsidRPr="004F101E">
        <w:t>sociedade empresária</w:t>
      </w:r>
      <w:r>
        <w:t xml:space="preserve"> interessada</w:t>
      </w:r>
      <w:r w:rsidR="00670040" w:rsidRPr="00670040">
        <w:t xml:space="preserve"> deve enviar Declaração de Conformidade, conforme modelo constante do </w:t>
      </w:r>
      <w:r w:rsidR="00C72E73">
        <w:fldChar w:fldCharType="begin"/>
      </w:r>
      <w:r w:rsidR="00122145">
        <w:instrText xml:space="preserve"> REF _Ref344906701 \n \h </w:instrText>
      </w:r>
      <w:r w:rsidR="00C72E73">
        <w:fldChar w:fldCharType="separate"/>
      </w:r>
      <w:r w:rsidR="006A0CAB">
        <w:t xml:space="preserve">ANEXO III </w:t>
      </w:r>
      <w:r w:rsidR="00C72E73">
        <w:fldChar w:fldCharType="end"/>
      </w:r>
      <w:r w:rsidR="00670040" w:rsidRPr="00670040">
        <w:t xml:space="preserve">na qual atesta o envio de documentos para fins de habilitação da sociedade empresária para participação na Décima Primeira Rodada de Licitações. </w:t>
      </w:r>
      <w:r w:rsidR="0021020F" w:rsidRPr="0021020F">
        <w:t xml:space="preserve">A sociedade empresária deve indicar, nessa Declaração, quais documentos estão sendo submetidos à ANP, devendo </w:t>
      </w:r>
      <w:r w:rsidR="00670040" w:rsidRPr="0021020F">
        <w:t xml:space="preserve"> ser assinada por Representante Credenciado junto à ANP, constituído segundo o previsto no </w:t>
      </w:r>
      <w:r w:rsidR="000F7697" w:rsidRPr="0021020F">
        <w:t xml:space="preserve">Seção </w:t>
      </w:r>
      <w:fldSimple w:instr=" REF _Ref342496122 \r \h  \* MERGEFORMAT ">
        <w:r w:rsidR="006A0CAB">
          <w:t>3.3.3</w:t>
        </w:r>
      </w:fldSimple>
      <w:r w:rsidR="000F7697" w:rsidRPr="0021020F">
        <w:t xml:space="preserve"> </w:t>
      </w:r>
      <w:r w:rsidR="00670040" w:rsidRPr="0021020F">
        <w:t>deste Edital.</w:t>
      </w:r>
    </w:p>
    <w:p w:rsidR="0021020F" w:rsidRPr="0021020F" w:rsidRDefault="0021020F" w:rsidP="008A3DDC">
      <w:pPr>
        <w:pStyle w:val="Edital-CT"/>
      </w:pPr>
      <w:r w:rsidRPr="0021020F">
        <w:t>A sociedade empresária poderá submeter à ANP o conjunto de documentos relativos às qualificações técnica, jurídica e financeira e à comprovação de regularidade fiscal e trabalhista, constantes dos itens 3.5, 3.6, 3.7. e 3.8 deste Edital, posteriormente à apresentação dos documentos correspondentes à Manifestação de Interesse.</w:t>
      </w:r>
    </w:p>
    <w:p w:rsidR="005B4E4F" w:rsidRPr="00F90521" w:rsidRDefault="005B4E4F" w:rsidP="00E41C5C">
      <w:pPr>
        <w:pStyle w:val="Ttulo3"/>
      </w:pPr>
      <w:bookmarkStart w:id="86" w:name="_Toc342489912"/>
      <w:bookmarkStart w:id="87" w:name="_Toc342490713"/>
      <w:bookmarkStart w:id="88" w:name="_Toc342655998"/>
      <w:bookmarkStart w:id="89" w:name="_Toc342489913"/>
      <w:bookmarkStart w:id="90" w:name="_Toc342490714"/>
      <w:bookmarkStart w:id="91" w:name="_Toc342655999"/>
      <w:bookmarkStart w:id="92" w:name="_Toc337743443"/>
      <w:bookmarkStart w:id="93" w:name="_Toc350176377"/>
      <w:bookmarkEnd w:id="86"/>
      <w:bookmarkEnd w:id="87"/>
      <w:bookmarkEnd w:id="88"/>
      <w:bookmarkEnd w:id="89"/>
      <w:bookmarkEnd w:id="90"/>
      <w:bookmarkEnd w:id="91"/>
      <w:r w:rsidRPr="00F90521">
        <w:t>Carta de Apresentação de Manifestação de Interesse</w:t>
      </w:r>
      <w:bookmarkEnd w:id="92"/>
      <w:bookmarkEnd w:id="93"/>
    </w:p>
    <w:p w:rsidR="00CD4654" w:rsidRPr="00CD4654" w:rsidRDefault="004F101E" w:rsidP="005A055A">
      <w:pPr>
        <w:pStyle w:val="Edital-CT"/>
      </w:pPr>
      <w:r w:rsidRPr="005A055A">
        <w:t>A sociedade empresária interessada</w:t>
      </w:r>
      <w:r w:rsidR="00CD4654" w:rsidRPr="005A055A">
        <w:t xml:space="preserve"> deve enviar uma Carta de Apresentação de Manifestação de Interesse, conforme modelo e instruções constantes do </w:t>
      </w:r>
      <w:r w:rsidR="00C72E73">
        <w:fldChar w:fldCharType="begin"/>
      </w:r>
      <w:r w:rsidR="00122145">
        <w:instrText xml:space="preserve"> REF _Ref344906723 \n \h </w:instrText>
      </w:r>
      <w:r w:rsidR="00C72E73">
        <w:fldChar w:fldCharType="separate"/>
      </w:r>
      <w:r w:rsidR="006A0CAB">
        <w:t xml:space="preserve">ANEXO IV </w:t>
      </w:r>
      <w:r w:rsidR="00C72E73">
        <w:fldChar w:fldCharType="end"/>
      </w:r>
      <w:r w:rsidR="00CD4654" w:rsidRPr="005A055A">
        <w:t xml:space="preserve">deste Edital, assinada por Representante Credenciado junto à ANP, os quais serão constituídos segundo o previsto no </w:t>
      </w:r>
      <w:r w:rsidR="000F7697">
        <w:t>Seção</w:t>
      </w:r>
      <w:r w:rsidR="00CD4654" w:rsidRPr="005A055A">
        <w:t xml:space="preserve"> </w:t>
      </w:r>
      <w:r w:rsidR="00C72E73">
        <w:fldChar w:fldCharType="begin"/>
      </w:r>
      <w:r w:rsidR="00834378">
        <w:instrText xml:space="preserve"> REF _Ref342496231 \r \h </w:instrText>
      </w:r>
      <w:r w:rsidR="00C72E73">
        <w:fldChar w:fldCharType="separate"/>
      </w:r>
      <w:r w:rsidR="006A0CAB">
        <w:t>3.3.3</w:t>
      </w:r>
      <w:r w:rsidR="00C72E73">
        <w:fldChar w:fldCharType="end"/>
      </w:r>
      <w:r w:rsidR="00834378">
        <w:t xml:space="preserve"> </w:t>
      </w:r>
      <w:r w:rsidR="00CD4654" w:rsidRPr="005A055A">
        <w:t xml:space="preserve">deste </w:t>
      </w:r>
      <w:r w:rsidR="00CD4654" w:rsidRPr="00CD4654">
        <w:t>Edital.</w:t>
      </w:r>
    </w:p>
    <w:p w:rsidR="00053F94" w:rsidRPr="00757ED3" w:rsidRDefault="00053F94" w:rsidP="00E41C5C">
      <w:pPr>
        <w:pStyle w:val="Ttulo3"/>
      </w:pPr>
      <w:bookmarkStart w:id="94" w:name="_Toc342489915"/>
      <w:bookmarkStart w:id="95" w:name="_Toc342490716"/>
      <w:bookmarkStart w:id="96" w:name="_Toc342656001"/>
      <w:bookmarkStart w:id="97" w:name="_Toc342489916"/>
      <w:bookmarkStart w:id="98" w:name="_Toc342490717"/>
      <w:bookmarkStart w:id="99" w:name="_Toc342656002"/>
      <w:bookmarkStart w:id="100" w:name="_Toc342489917"/>
      <w:bookmarkStart w:id="101" w:name="_Toc342490718"/>
      <w:bookmarkStart w:id="102" w:name="_Toc342656003"/>
      <w:bookmarkStart w:id="103" w:name="_Ref129070329"/>
      <w:bookmarkStart w:id="104" w:name="_Toc135215042"/>
      <w:bookmarkStart w:id="105" w:name="_Toc337743444"/>
      <w:bookmarkStart w:id="106" w:name="_Ref342496112"/>
      <w:bookmarkStart w:id="107" w:name="_Ref342496122"/>
      <w:bookmarkStart w:id="108" w:name="_Ref342496231"/>
      <w:bookmarkStart w:id="109" w:name="_Toc350176378"/>
      <w:bookmarkEnd w:id="94"/>
      <w:bookmarkEnd w:id="95"/>
      <w:bookmarkEnd w:id="96"/>
      <w:bookmarkEnd w:id="97"/>
      <w:bookmarkEnd w:id="98"/>
      <w:bookmarkEnd w:id="99"/>
      <w:bookmarkEnd w:id="100"/>
      <w:bookmarkEnd w:id="101"/>
      <w:bookmarkEnd w:id="102"/>
      <w:r w:rsidRPr="00757ED3">
        <w:t>Procuração para nomeação do Representante Credenciado</w:t>
      </w:r>
      <w:bookmarkEnd w:id="103"/>
      <w:bookmarkEnd w:id="104"/>
      <w:bookmarkEnd w:id="105"/>
      <w:bookmarkEnd w:id="106"/>
      <w:bookmarkEnd w:id="107"/>
      <w:bookmarkEnd w:id="108"/>
      <w:bookmarkEnd w:id="109"/>
    </w:p>
    <w:p w:rsidR="00EC2565" w:rsidRDefault="004F101E" w:rsidP="008A3DDC">
      <w:pPr>
        <w:pStyle w:val="Edital-CT"/>
      </w:pPr>
      <w:bookmarkStart w:id="110" w:name="_Ref144024700"/>
      <w:bookmarkStart w:id="111" w:name="_Ref144026783"/>
      <w:r w:rsidRPr="004F101E">
        <w:t>A sociedade empresária</w:t>
      </w:r>
      <w:r>
        <w:t xml:space="preserve"> </w:t>
      </w:r>
      <w:r w:rsidR="0046054D">
        <w:t>interessad</w:t>
      </w:r>
      <w:r>
        <w:t>a</w:t>
      </w:r>
      <w:r w:rsidR="00754075" w:rsidRPr="00757ED3">
        <w:t xml:space="preserve"> deverá nomear um ou mais Representantes Credenciados perante a ANP</w:t>
      </w:r>
      <w:r w:rsidR="00433F25">
        <w:t xml:space="preserve"> para a Décima Primeira Rodada de Licitações</w:t>
      </w:r>
      <w:r w:rsidR="00EC2565">
        <w:t xml:space="preserve">. </w:t>
      </w:r>
      <w:r w:rsidRPr="004F101E">
        <w:t>A sociedade empresária</w:t>
      </w:r>
      <w:r>
        <w:t xml:space="preserve"> </w:t>
      </w:r>
      <w:r w:rsidR="0046054D">
        <w:t>interessad</w:t>
      </w:r>
      <w:r>
        <w:t>a</w:t>
      </w:r>
      <w:r w:rsidR="00EC2565" w:rsidRPr="00EC2565">
        <w:t xml:space="preserve"> que credenciar mais de um </w:t>
      </w:r>
      <w:r w:rsidR="001873FF">
        <w:t xml:space="preserve">Representante </w:t>
      </w:r>
      <w:r w:rsidR="00EC2565" w:rsidRPr="00EC2565">
        <w:t xml:space="preserve"> deverá indicar</w:t>
      </w:r>
      <w:r w:rsidR="00EC2565">
        <w:t>,</w:t>
      </w:r>
      <w:r w:rsidR="00EC2565" w:rsidRPr="00EC2565">
        <w:t xml:space="preserve"> entre eles</w:t>
      </w:r>
      <w:r w:rsidR="00EC2565">
        <w:t>,</w:t>
      </w:r>
      <w:r w:rsidR="00EC2565" w:rsidRPr="00EC2565">
        <w:t xml:space="preserve"> </w:t>
      </w:r>
      <w:r w:rsidR="00EC2565">
        <w:t xml:space="preserve">o </w:t>
      </w:r>
      <w:r w:rsidR="00EC2565" w:rsidRPr="00EC2565">
        <w:t xml:space="preserve">principal, para o qual será enviada toda e qualquer correspondência </w:t>
      </w:r>
      <w:r w:rsidR="00EC2565">
        <w:t xml:space="preserve">oficial da ANP </w:t>
      </w:r>
      <w:r w:rsidR="00EC2565" w:rsidRPr="00EC2565">
        <w:t xml:space="preserve">relativa à </w:t>
      </w:r>
      <w:r w:rsidR="00EC2565">
        <w:t>esta Rodada</w:t>
      </w:r>
      <w:r w:rsidR="00EC2565" w:rsidRPr="00EC2565">
        <w:t>.</w:t>
      </w:r>
      <w:r w:rsidR="00754075" w:rsidRPr="00757ED3">
        <w:t xml:space="preserve"> </w:t>
      </w:r>
    </w:p>
    <w:p w:rsidR="00BD3FB7" w:rsidRDefault="00754075" w:rsidP="008A3DDC">
      <w:pPr>
        <w:pStyle w:val="Edital-CT"/>
      </w:pPr>
      <w:r w:rsidRPr="00757ED3">
        <w:t>O</w:t>
      </w:r>
      <w:r w:rsidR="001873FF">
        <w:t>(</w:t>
      </w:r>
      <w:r w:rsidRPr="00757ED3">
        <w:t>s</w:t>
      </w:r>
      <w:r w:rsidR="001873FF">
        <w:t>)</w:t>
      </w:r>
      <w:r w:rsidRPr="00757ED3">
        <w:t xml:space="preserve"> Representante</w:t>
      </w:r>
      <w:r w:rsidR="001873FF">
        <w:t>(</w:t>
      </w:r>
      <w:r w:rsidRPr="00757ED3">
        <w:t>s</w:t>
      </w:r>
      <w:r w:rsidR="001873FF">
        <w:t>)</w:t>
      </w:r>
      <w:r w:rsidRPr="00757ED3">
        <w:t xml:space="preserve"> Credenciado</w:t>
      </w:r>
      <w:r w:rsidR="001873FF">
        <w:t>(</w:t>
      </w:r>
      <w:r w:rsidRPr="00757ED3">
        <w:t>s</w:t>
      </w:r>
      <w:r w:rsidR="001873FF">
        <w:t>)</w:t>
      </w:r>
      <w:r w:rsidRPr="00757ED3">
        <w:t xml:space="preserve"> ser</w:t>
      </w:r>
      <w:r w:rsidR="001873FF">
        <w:t>á(</w:t>
      </w:r>
      <w:proofErr w:type="spellStart"/>
      <w:r w:rsidRPr="00757ED3">
        <w:t>ão</w:t>
      </w:r>
      <w:proofErr w:type="spellEnd"/>
      <w:r w:rsidR="001873FF">
        <w:t>)</w:t>
      </w:r>
      <w:r w:rsidRPr="00757ED3">
        <w:t xml:space="preserve"> nomeado</w:t>
      </w:r>
      <w:r w:rsidR="001873FF">
        <w:t>(</w:t>
      </w:r>
      <w:r w:rsidRPr="00757ED3">
        <w:t>s</w:t>
      </w:r>
      <w:r w:rsidR="001873FF">
        <w:t>)</w:t>
      </w:r>
      <w:r w:rsidRPr="00757ED3">
        <w:t xml:space="preserve"> exclusivamente </w:t>
      </w:r>
      <w:r w:rsidR="001873FF">
        <w:t>por meio</w:t>
      </w:r>
      <w:r w:rsidRPr="00757ED3">
        <w:t xml:space="preserve"> de Procuração </w:t>
      </w:r>
      <w:r w:rsidR="00FC1D6E">
        <w:t>conforme modelo constante</w:t>
      </w:r>
      <w:r w:rsidR="00AD73B8">
        <w:t xml:space="preserve"> </w:t>
      </w:r>
      <w:r w:rsidRPr="00F356C6">
        <w:t xml:space="preserve">do </w:t>
      </w:r>
      <w:r w:rsidR="00C72E73">
        <w:fldChar w:fldCharType="begin"/>
      </w:r>
      <w:r w:rsidR="007A3F39">
        <w:instrText xml:space="preserve"> REF _Ref344906902 \r \h </w:instrText>
      </w:r>
      <w:r w:rsidR="00C72E73">
        <w:fldChar w:fldCharType="separate"/>
      </w:r>
      <w:r w:rsidR="006A0CAB">
        <w:t xml:space="preserve">ANEXO V </w:t>
      </w:r>
      <w:r w:rsidR="00C72E73">
        <w:fldChar w:fldCharType="end"/>
      </w:r>
      <w:r w:rsidR="00FC1D6E">
        <w:t>deste Edital</w:t>
      </w:r>
      <w:r w:rsidRPr="00757ED3">
        <w:t xml:space="preserve">, firmada por Representante Legal da </w:t>
      </w:r>
      <w:r w:rsidR="00FE6871">
        <w:t xml:space="preserve">sociedade </w:t>
      </w:r>
      <w:r w:rsidR="0046054D">
        <w:t>representada</w:t>
      </w:r>
      <w:r w:rsidRPr="00757ED3">
        <w:t xml:space="preserve">. </w:t>
      </w:r>
    </w:p>
    <w:p w:rsidR="0003144F" w:rsidRDefault="003A2CE3" w:rsidP="008A3DDC">
      <w:pPr>
        <w:pStyle w:val="Edital-CT"/>
      </w:pPr>
      <w:r w:rsidRPr="00757ED3">
        <w:t xml:space="preserve">Sempre que </w:t>
      </w:r>
      <w:r w:rsidR="00EC2565">
        <w:t>houver alteração n</w:t>
      </w:r>
      <w:r w:rsidRPr="00757ED3">
        <w:t>os dados de contato do</w:t>
      </w:r>
      <w:r w:rsidR="001873FF">
        <w:t>(</w:t>
      </w:r>
      <w:r w:rsidRPr="00757ED3">
        <w:t>s</w:t>
      </w:r>
      <w:r w:rsidR="001873FF">
        <w:t>)</w:t>
      </w:r>
      <w:r w:rsidRPr="00757ED3">
        <w:t xml:space="preserve"> Representante</w:t>
      </w:r>
      <w:r w:rsidR="001873FF">
        <w:t>(</w:t>
      </w:r>
      <w:r w:rsidRPr="00757ED3">
        <w:t>s</w:t>
      </w:r>
      <w:r w:rsidR="001873FF">
        <w:t>)</w:t>
      </w:r>
      <w:r w:rsidRPr="00757ED3">
        <w:t xml:space="preserve"> Credenciado</w:t>
      </w:r>
      <w:r w:rsidR="001873FF">
        <w:t>(</w:t>
      </w:r>
      <w:r w:rsidRPr="00757ED3">
        <w:t>s</w:t>
      </w:r>
      <w:r w:rsidR="001873FF">
        <w:t>)</w:t>
      </w:r>
      <w:r w:rsidRPr="00757ED3">
        <w:t xml:space="preserve">, a </w:t>
      </w:r>
      <w:r w:rsidR="00FE6871">
        <w:t xml:space="preserve">sociedade </w:t>
      </w:r>
      <w:r w:rsidR="0046054D">
        <w:t>representada</w:t>
      </w:r>
      <w:r w:rsidRPr="00757ED3">
        <w:t xml:space="preserve"> deverá notificar a ANP em até 15 (quinze) dias após a </w:t>
      </w:r>
      <w:r w:rsidR="001873FF">
        <w:t xml:space="preserve">data de ocorrência de tal </w:t>
      </w:r>
      <w:r w:rsidRPr="00757ED3">
        <w:t xml:space="preserve">alteração. </w:t>
      </w:r>
    </w:p>
    <w:p w:rsidR="00EC2565" w:rsidRDefault="003A2CE3" w:rsidP="008A3DDC">
      <w:pPr>
        <w:pStyle w:val="Edital-CT"/>
      </w:pPr>
      <w:r w:rsidRPr="00757ED3">
        <w:t xml:space="preserve">A </w:t>
      </w:r>
      <w:r w:rsidR="00FE6871">
        <w:t xml:space="preserve">sociedade </w:t>
      </w:r>
      <w:r w:rsidR="004F101E" w:rsidRPr="004F101E">
        <w:t>empresária</w:t>
      </w:r>
      <w:r w:rsidR="004F101E">
        <w:t xml:space="preserve"> </w:t>
      </w:r>
      <w:r w:rsidR="00BB3900">
        <w:t>interessada</w:t>
      </w:r>
      <w:r w:rsidR="00BB3900" w:rsidRPr="00757ED3">
        <w:t xml:space="preserve"> </w:t>
      </w:r>
      <w:r w:rsidRPr="00757ED3">
        <w:t>poderá, em caráter excepcional, após o prazo final de envio dos documentos de qualificação, alterar a</w:t>
      </w:r>
      <w:r w:rsidR="0003144F">
        <w:t>(</w:t>
      </w:r>
      <w:r w:rsidRPr="00757ED3">
        <w:t>s</w:t>
      </w:r>
      <w:r w:rsidR="0003144F">
        <w:t>)</w:t>
      </w:r>
      <w:r w:rsidRPr="00757ED3">
        <w:t xml:space="preserve"> designa</w:t>
      </w:r>
      <w:r w:rsidR="0003144F">
        <w:t>ção(</w:t>
      </w:r>
      <w:proofErr w:type="spellStart"/>
      <w:r w:rsidRPr="00757ED3">
        <w:t>ções</w:t>
      </w:r>
      <w:proofErr w:type="spellEnd"/>
      <w:r w:rsidR="0003144F">
        <w:t>)</w:t>
      </w:r>
      <w:r w:rsidRPr="00757ED3">
        <w:t xml:space="preserve"> do</w:t>
      </w:r>
      <w:r w:rsidR="0003144F">
        <w:t>(</w:t>
      </w:r>
      <w:r w:rsidRPr="00757ED3">
        <w:t>s</w:t>
      </w:r>
      <w:r w:rsidR="0003144F">
        <w:t>)</w:t>
      </w:r>
      <w:r w:rsidRPr="00757ED3">
        <w:t xml:space="preserve"> Representante</w:t>
      </w:r>
      <w:r w:rsidR="0003144F">
        <w:t>(</w:t>
      </w:r>
      <w:r w:rsidRPr="00757ED3">
        <w:t>s</w:t>
      </w:r>
      <w:r w:rsidR="0003144F">
        <w:t>)</w:t>
      </w:r>
      <w:r w:rsidRPr="00757ED3">
        <w:t xml:space="preserve"> Credenciado</w:t>
      </w:r>
      <w:r w:rsidR="0003144F">
        <w:t>(</w:t>
      </w:r>
      <w:r w:rsidRPr="00757ED3">
        <w:t>s</w:t>
      </w:r>
      <w:r w:rsidR="0003144F">
        <w:t>)</w:t>
      </w:r>
      <w:r w:rsidRPr="00757ED3">
        <w:t>, mediante apresentação de nova</w:t>
      </w:r>
      <w:r w:rsidR="0003144F">
        <w:t>(s)</w:t>
      </w:r>
      <w:r w:rsidRPr="00757ED3">
        <w:t xml:space="preserve"> Procuração</w:t>
      </w:r>
      <w:r w:rsidR="0003144F">
        <w:t>(</w:t>
      </w:r>
      <w:proofErr w:type="spellStart"/>
      <w:r w:rsidR="0003144F">
        <w:t>ções</w:t>
      </w:r>
      <w:proofErr w:type="spellEnd"/>
      <w:r w:rsidR="0003144F">
        <w:t>)</w:t>
      </w:r>
      <w:r w:rsidR="00EB5EEA">
        <w:t xml:space="preserve">, </w:t>
      </w:r>
      <w:r w:rsidR="00FC1D6E">
        <w:t>nos termos</w:t>
      </w:r>
      <w:r w:rsidR="00EB5EEA">
        <w:t xml:space="preserve"> do </w:t>
      </w:r>
      <w:r w:rsidR="00C72E73">
        <w:fldChar w:fldCharType="begin"/>
      </w:r>
      <w:r w:rsidR="007A3F39">
        <w:instrText xml:space="preserve"> REF _Ref344906924 \r \h </w:instrText>
      </w:r>
      <w:r w:rsidR="00C72E73">
        <w:fldChar w:fldCharType="separate"/>
      </w:r>
      <w:r w:rsidR="006A0CAB">
        <w:t xml:space="preserve">ANEXO V </w:t>
      </w:r>
      <w:r w:rsidR="00C72E73">
        <w:fldChar w:fldCharType="end"/>
      </w:r>
      <w:r w:rsidR="00C873BF">
        <w:t xml:space="preserve"> </w:t>
      </w:r>
      <w:r w:rsidR="00EB5EEA">
        <w:t>deste Edital.</w:t>
      </w:r>
    </w:p>
    <w:p w:rsidR="0003144F" w:rsidRDefault="003F4D37" w:rsidP="008A3DDC">
      <w:pPr>
        <w:pStyle w:val="Edital-CT"/>
      </w:pPr>
      <w:r w:rsidRPr="001B4D17">
        <w:t xml:space="preserve">Caso se pretenda nomear </w:t>
      </w:r>
      <w:r w:rsidR="00E64907" w:rsidRPr="001B4D17">
        <w:t>Representante</w:t>
      </w:r>
      <w:r w:rsidR="00E64907">
        <w:t>(s)</w:t>
      </w:r>
      <w:r w:rsidR="00E64907" w:rsidRPr="001B4D17">
        <w:t xml:space="preserve"> Lega</w:t>
      </w:r>
      <w:r w:rsidR="00E64907">
        <w:t>l(is)</w:t>
      </w:r>
      <w:r w:rsidR="00E64907" w:rsidRPr="001B4D17">
        <w:t xml:space="preserve"> da </w:t>
      </w:r>
      <w:r w:rsidR="00FE6871">
        <w:t>sociedade empresária</w:t>
      </w:r>
      <w:r w:rsidR="00E64907" w:rsidRPr="001B4D17">
        <w:t xml:space="preserve"> </w:t>
      </w:r>
      <w:r w:rsidRPr="001B4D17">
        <w:t>como Representante</w:t>
      </w:r>
      <w:r w:rsidR="00E64907">
        <w:t>(s)</w:t>
      </w:r>
      <w:r w:rsidRPr="001B4D17">
        <w:t xml:space="preserve"> Credenciado</w:t>
      </w:r>
      <w:r w:rsidR="00E64907">
        <w:t>(s)</w:t>
      </w:r>
      <w:r w:rsidR="005D1C05">
        <w:t xml:space="preserve"> perante a ANP</w:t>
      </w:r>
      <w:r w:rsidR="0003144F">
        <w:t>, não será exigida a apresentação da Procuração para Nomeação do Representante Credenciado, desde que os</w:t>
      </w:r>
      <w:r w:rsidRPr="001B4D17">
        <w:t xml:space="preserve"> poderes </w:t>
      </w:r>
      <w:r w:rsidR="0021020F">
        <w:t xml:space="preserve">e nome(s) </w:t>
      </w:r>
      <w:r w:rsidR="00EB5EEA">
        <w:t>do</w:t>
      </w:r>
      <w:r w:rsidR="0021020F">
        <w:t>(s)</w:t>
      </w:r>
      <w:r w:rsidR="00EB5EEA">
        <w:t xml:space="preserve"> nomeado</w:t>
      </w:r>
      <w:r w:rsidR="0021020F">
        <w:t>(s)</w:t>
      </w:r>
      <w:r w:rsidR="00EB5EEA" w:rsidRPr="001B4D17">
        <w:t xml:space="preserve"> </w:t>
      </w:r>
      <w:r>
        <w:t>possa</w:t>
      </w:r>
      <w:r w:rsidR="0003144F">
        <w:t>m</w:t>
      </w:r>
      <w:r w:rsidRPr="001B4D17">
        <w:t xml:space="preserve"> ser verificad</w:t>
      </w:r>
      <w:r w:rsidR="0003144F">
        <w:t>os</w:t>
      </w:r>
      <w:r w:rsidRPr="001B4D17">
        <w:t xml:space="preserve"> nos atos constitutivos </w:t>
      </w:r>
      <w:r w:rsidR="0003144F">
        <w:t xml:space="preserve">da </w:t>
      </w:r>
      <w:r w:rsidR="00FE6871">
        <w:t>sociedade empresária</w:t>
      </w:r>
      <w:r w:rsidR="0003144F">
        <w:t xml:space="preserve"> </w:t>
      </w:r>
      <w:r w:rsidR="0021020F">
        <w:t xml:space="preserve">e/ou </w:t>
      </w:r>
      <w:r w:rsidR="0021020F" w:rsidRPr="0021020F">
        <w:t>no(s) mais recente(s) ato(s) relacionado(s) à eleição/nomeação de tal(is) Representante(s), na forma prevista nos Atos Constitutivos (Estatuto ou Contrato Social), conforme o caso. Para isso, a</w:t>
      </w:r>
      <w:r w:rsidR="00C620E1" w:rsidRPr="0021020F">
        <w:t xml:space="preserve"> </w:t>
      </w:r>
      <w:r w:rsidR="00FE6871" w:rsidRPr="0021020F">
        <w:t>socied</w:t>
      </w:r>
      <w:r w:rsidR="00FE6871">
        <w:t>ade empresária</w:t>
      </w:r>
      <w:r w:rsidR="00C620E1">
        <w:t xml:space="preserve"> deverá indicar na Carta de Apresentação de Manifestação de Interesse o</w:t>
      </w:r>
      <w:r w:rsidR="00E64907">
        <w:t>(s)</w:t>
      </w:r>
      <w:r w:rsidR="00C620E1">
        <w:t xml:space="preserve"> nome</w:t>
      </w:r>
      <w:r w:rsidR="00E64907">
        <w:t>(s)</w:t>
      </w:r>
      <w:r w:rsidR="00C620E1">
        <w:t xml:space="preserve"> do</w:t>
      </w:r>
      <w:r w:rsidR="00E64907">
        <w:t>(s)</w:t>
      </w:r>
      <w:r w:rsidR="00C620E1">
        <w:t xml:space="preserve"> Representante</w:t>
      </w:r>
      <w:r w:rsidR="00E64907">
        <w:t>(s)</w:t>
      </w:r>
      <w:r w:rsidR="00C620E1">
        <w:t xml:space="preserve"> Legal</w:t>
      </w:r>
      <w:r w:rsidR="00E64907">
        <w:t>(is)</w:t>
      </w:r>
      <w:r w:rsidR="00C620E1">
        <w:t xml:space="preserve"> </w:t>
      </w:r>
      <w:r w:rsidR="00FD5203">
        <w:t>nomeado(s)</w:t>
      </w:r>
      <w:r w:rsidR="00E64907">
        <w:t xml:space="preserve"> como Representante(s) Credenciado(s)</w:t>
      </w:r>
      <w:r w:rsidR="00C620E1">
        <w:t xml:space="preserve"> perante a ANP.</w:t>
      </w:r>
    </w:p>
    <w:p w:rsidR="00DD5014" w:rsidRDefault="005D1C05" w:rsidP="008A3DDC">
      <w:pPr>
        <w:pStyle w:val="Edital-CT"/>
      </w:pPr>
      <w:r>
        <w:t xml:space="preserve">Caso, </w:t>
      </w:r>
      <w:r w:rsidRPr="001B4D17">
        <w:t>após o prazo final de envio dos documentos de qualificação</w:t>
      </w:r>
      <w:r>
        <w:t>, haja alteração</w:t>
      </w:r>
      <w:r w:rsidR="003A2CE3" w:rsidRPr="001B4D17">
        <w:t xml:space="preserve"> nos atos constitutivos </w:t>
      </w:r>
      <w:r w:rsidR="00E81535">
        <w:t xml:space="preserve">da </w:t>
      </w:r>
      <w:r w:rsidR="00FE6871">
        <w:t>sociedade empresária</w:t>
      </w:r>
      <w:r w:rsidR="003A2CE3" w:rsidRPr="001B4D17">
        <w:t xml:space="preserve">, </w:t>
      </w:r>
      <w:r>
        <w:t>tal</w:t>
      </w:r>
      <w:r w:rsidR="003A2CE3" w:rsidRPr="001B4D17">
        <w:t xml:space="preserve"> alteração contratual deve</w:t>
      </w:r>
      <w:r w:rsidR="00414617">
        <w:t>rá</w:t>
      </w:r>
      <w:r w:rsidR="003A2CE3" w:rsidRPr="001B4D17">
        <w:t xml:space="preserve"> ser entregue </w:t>
      </w:r>
      <w:r w:rsidR="002E42DC">
        <w:t xml:space="preserve">imediatamente </w:t>
      </w:r>
      <w:r w:rsidR="003A2CE3" w:rsidRPr="001B4D17">
        <w:t>à ANP.</w:t>
      </w:r>
      <w:bookmarkEnd w:id="110"/>
      <w:bookmarkEnd w:id="111"/>
      <w:r w:rsidR="008B3911">
        <w:t xml:space="preserve"> </w:t>
      </w:r>
    </w:p>
    <w:p w:rsidR="00F23064" w:rsidRDefault="00F23064" w:rsidP="00F23064">
      <w:pPr>
        <w:pStyle w:val="Ttulo3"/>
      </w:pPr>
      <w:bookmarkStart w:id="112" w:name="_Toc350176379"/>
      <w:bookmarkStart w:id="113" w:name="_Ref158803309"/>
      <w:r>
        <w:t>Termo de Confidencialidade</w:t>
      </w:r>
      <w:bookmarkEnd w:id="112"/>
    </w:p>
    <w:p w:rsidR="00F356C6" w:rsidRPr="00757ED3" w:rsidRDefault="004F101E" w:rsidP="008A3DDC">
      <w:pPr>
        <w:pStyle w:val="Edital-CT"/>
      </w:pPr>
      <w:r w:rsidRPr="004F101E">
        <w:t>A sociedade empresária</w:t>
      </w:r>
      <w:r w:rsidDel="004F101E">
        <w:t xml:space="preserve"> </w:t>
      </w:r>
      <w:r w:rsidR="00BB3900">
        <w:t>interessad</w:t>
      </w:r>
      <w:r>
        <w:t>a</w:t>
      </w:r>
      <w:r w:rsidR="00754075" w:rsidRPr="00757ED3">
        <w:t xml:space="preserve"> deverá </w:t>
      </w:r>
      <w:r w:rsidR="00670040">
        <w:t>apresentar</w:t>
      </w:r>
      <w:r w:rsidR="00754075" w:rsidRPr="00757ED3">
        <w:t xml:space="preserve"> o </w:t>
      </w:r>
      <w:r w:rsidR="00354C5E" w:rsidRPr="00757ED3">
        <w:t xml:space="preserve">Termo </w:t>
      </w:r>
      <w:r w:rsidR="00754075" w:rsidRPr="00757ED3">
        <w:t xml:space="preserve">de </w:t>
      </w:r>
      <w:r w:rsidR="00354C5E" w:rsidRPr="00757ED3">
        <w:t>Confidencialidade</w:t>
      </w:r>
      <w:r w:rsidR="004516E9">
        <w:t xml:space="preserve"> referente aos dados e informações contidos no(s) Pacote(s) de Dados fornecido(s) pela ANP</w:t>
      </w:r>
      <w:r w:rsidR="00754075" w:rsidRPr="00757ED3">
        <w:t xml:space="preserve">, utilizando necessariamente o modelo do </w:t>
      </w:r>
      <w:r w:rsidR="00C72E73">
        <w:fldChar w:fldCharType="begin"/>
      </w:r>
      <w:r w:rsidR="007A3F39">
        <w:instrText xml:space="preserve"> REF _Ref344906951 \r \h </w:instrText>
      </w:r>
      <w:r w:rsidR="00C72E73">
        <w:fldChar w:fldCharType="separate"/>
      </w:r>
      <w:r w:rsidR="006A0CAB">
        <w:t xml:space="preserve">ANEXO VI </w:t>
      </w:r>
      <w:r w:rsidR="00C72E73">
        <w:fldChar w:fldCharType="end"/>
      </w:r>
      <w:r w:rsidR="001A7E5B" w:rsidRPr="00F356C6">
        <w:t>deste Edital</w:t>
      </w:r>
      <w:r w:rsidR="00754075" w:rsidRPr="00757ED3">
        <w:t xml:space="preserve">, </w:t>
      </w:r>
      <w:r w:rsidR="00031039">
        <w:t>devidamente</w:t>
      </w:r>
      <w:r w:rsidR="00754075" w:rsidRPr="00757ED3">
        <w:t xml:space="preserve"> assinado </w:t>
      </w:r>
      <w:r w:rsidR="00670040">
        <w:t>por</w:t>
      </w:r>
      <w:r w:rsidR="00754075" w:rsidRPr="00757ED3">
        <w:t xml:space="preserve">  Representante Credenciado.</w:t>
      </w:r>
    </w:p>
    <w:p w:rsidR="00053F94" w:rsidRPr="00757ED3" w:rsidRDefault="0021020F" w:rsidP="00E41C5C">
      <w:pPr>
        <w:pStyle w:val="Ttulo3"/>
      </w:pPr>
      <w:bookmarkStart w:id="114" w:name="_Ref296007173"/>
      <w:bookmarkStart w:id="115" w:name="_Toc337743446"/>
      <w:bookmarkStart w:id="116" w:name="_Ref342502840"/>
      <w:bookmarkStart w:id="117" w:name="_Toc350176380"/>
      <w:bookmarkEnd w:id="113"/>
      <w:r>
        <w:t>Documentos Societários</w:t>
      </w:r>
      <w:bookmarkEnd w:id="114"/>
      <w:bookmarkEnd w:id="115"/>
      <w:bookmarkEnd w:id="116"/>
      <w:bookmarkEnd w:id="117"/>
    </w:p>
    <w:p w:rsidR="0021020F" w:rsidRPr="0021020F" w:rsidRDefault="00031039" w:rsidP="0021020F">
      <w:pPr>
        <w:pStyle w:val="Edital-CT"/>
      </w:pPr>
      <w:bookmarkStart w:id="118" w:name="_Ref136134355"/>
      <w:bookmarkStart w:id="119" w:name="_Ref136134393"/>
      <w:r w:rsidRPr="0021020F">
        <w:t>A</w:t>
      </w:r>
      <w:r w:rsidR="0021020F" w:rsidRPr="0021020F">
        <w:t xml:space="preserve"> sociedade empresária interessada deverá apresentar:</w:t>
      </w:r>
    </w:p>
    <w:p w:rsidR="0021020F" w:rsidRPr="0021020F" w:rsidRDefault="0021020F" w:rsidP="000407FE">
      <w:pPr>
        <w:pStyle w:val="Edital-CT"/>
        <w:numPr>
          <w:ilvl w:val="0"/>
          <w:numId w:val="65"/>
        </w:numPr>
        <w:ind w:left="0" w:firstLine="0"/>
      </w:pPr>
      <w:r w:rsidRPr="0021020F">
        <w:t xml:space="preserve"> cópia autenticada atualizada, na íntegra, dos seus atos constitutivos (Estatuto ou Contrato Social) ou cópia integral dos atos constitutivos mais recentes e da consolidação das alterações que tenham sido promovidas, devidamente arquivados na Junta Comercial competente;</w:t>
      </w:r>
    </w:p>
    <w:p w:rsidR="0021020F" w:rsidRPr="0021020F" w:rsidRDefault="0021020F" w:rsidP="000407FE">
      <w:pPr>
        <w:pStyle w:val="Edital-CT"/>
        <w:numPr>
          <w:ilvl w:val="0"/>
          <w:numId w:val="65"/>
        </w:numPr>
        <w:ind w:left="0" w:firstLine="0"/>
      </w:pPr>
      <w:r w:rsidRPr="0021020F">
        <w:t xml:space="preserve"> certidão simplificada expedida pela Junta Comercial competente com data de emissão de, no máximo, 30 (trinta) dias anteriores à data em que a documentação para habilitação da sociedade empresária tenha sido protocolada na ANP; e </w:t>
      </w:r>
    </w:p>
    <w:p w:rsidR="0021020F" w:rsidRPr="0021020F" w:rsidRDefault="0021020F" w:rsidP="000407FE">
      <w:pPr>
        <w:pStyle w:val="Edital-CT"/>
        <w:numPr>
          <w:ilvl w:val="0"/>
          <w:numId w:val="66"/>
        </w:numPr>
        <w:ind w:left="0" w:firstLine="0"/>
      </w:pPr>
      <w:r w:rsidRPr="0021020F">
        <w:t>comprovação dos poderes e do(s) nome(s) do(s) Representante(s) Legal(is), com o(s) mais recente(s) ato(s) relacionado(s) à eleição/nomeação de tal(is) Representante(s), na forma prevista nos Atos Constitutivos (Estatuto ou Contrato Social), conforme o caso.</w:t>
      </w:r>
    </w:p>
    <w:p w:rsidR="0021020F" w:rsidRPr="0021020F" w:rsidRDefault="0021020F" w:rsidP="0021020F">
      <w:pPr>
        <w:pStyle w:val="Edital-CT"/>
      </w:pPr>
      <w:r w:rsidRPr="0021020F">
        <w:t>Caso</w:t>
      </w:r>
      <w:r w:rsidR="002D4060">
        <w:t xml:space="preserve"> o mais recente ato arquivado constante do</w:t>
      </w:r>
      <w:r w:rsidRPr="0021020F">
        <w:t xml:space="preserve"> docu</w:t>
      </w:r>
      <w:r w:rsidR="002D4060">
        <w:t xml:space="preserve">mento mencionado em (b), acima, </w:t>
      </w:r>
      <w:r w:rsidRPr="0021020F">
        <w:t xml:space="preserve">não corresponda a Contrato/Estatuto Social cuja cópia tenha sido apresentada pela sociedade empresária, esta deve (i) apresentar cópia </w:t>
      </w:r>
      <w:proofErr w:type="spellStart"/>
      <w:r w:rsidRPr="0021020F">
        <w:t>notarizada</w:t>
      </w:r>
      <w:proofErr w:type="spellEnd"/>
      <w:r w:rsidRPr="0021020F">
        <w:t xml:space="preserve"> do(s) ato(s) arquivado(s) posteriormente a tal Contrato/Estatuto Social, ou (ii) apresentar declaração, assinada por Representante Credenciado e devidamente </w:t>
      </w:r>
      <w:proofErr w:type="spellStart"/>
      <w:r w:rsidRPr="0021020F">
        <w:t>notarizada</w:t>
      </w:r>
      <w:proofErr w:type="spellEnd"/>
      <w:r w:rsidRPr="0021020F">
        <w:t>, mencionando a que corresponde(m) tal(is) ato(s) - de modo a restar comprovado, inequivocamente, que entre os documentos apresentados pela sociedade empresária encontra-se a versão mais recente de seu Contrato ou Estatuto Social (ou a consolidação das alterações que tenham sido promovidas), bem como as informações mais recentes a respeito de seu(s) Representante(s) Legal(is).</w:t>
      </w:r>
    </w:p>
    <w:p w:rsidR="003A2CE3" w:rsidRPr="00757ED3" w:rsidRDefault="0021020F" w:rsidP="008A3DDC">
      <w:pPr>
        <w:pStyle w:val="Edital-CT"/>
      </w:pPr>
      <w:r w:rsidRPr="0021020F">
        <w:t>O(s) documento(s) mencionado(s) em (c), acima, não será(</w:t>
      </w:r>
      <w:proofErr w:type="spellStart"/>
      <w:r w:rsidRPr="0021020F">
        <w:t>ão</w:t>
      </w:r>
      <w:proofErr w:type="spellEnd"/>
      <w:r w:rsidRPr="0021020F">
        <w:t>) exigido(s) caso, nos Atos Constitutivos (Estatuto ou Contrato Social) possam ser comprovados os poderes e nome(s) do(s) Representante(s) Legal(is).</w:t>
      </w:r>
      <w:r w:rsidR="00031039" w:rsidRPr="00031039">
        <w:t xml:space="preserve"> </w:t>
      </w:r>
    </w:p>
    <w:p w:rsidR="00053F94" w:rsidRPr="00757ED3" w:rsidRDefault="00053F94" w:rsidP="00C9341D">
      <w:pPr>
        <w:pStyle w:val="Ttulo2"/>
      </w:pPr>
      <w:bookmarkStart w:id="120" w:name="_Toc337743447"/>
      <w:bookmarkStart w:id="121" w:name="_Toc350176381"/>
      <w:r w:rsidRPr="00757ED3">
        <w:t>Qualificação Técnica</w:t>
      </w:r>
      <w:bookmarkEnd w:id="118"/>
      <w:bookmarkEnd w:id="119"/>
      <w:bookmarkEnd w:id="120"/>
      <w:bookmarkEnd w:id="121"/>
    </w:p>
    <w:p w:rsidR="00C25BE1" w:rsidRPr="008A3DDC" w:rsidRDefault="004F101E" w:rsidP="008A3DDC">
      <w:pPr>
        <w:pStyle w:val="Edital-CT"/>
      </w:pPr>
      <w:r w:rsidRPr="008A3DDC">
        <w:t>A</w:t>
      </w:r>
      <w:r w:rsidRPr="008A3DDC">
        <w:rPr>
          <w:szCs w:val="16"/>
        </w:rPr>
        <w:t xml:space="preserve"> </w:t>
      </w:r>
      <w:r w:rsidRPr="008A3DDC">
        <w:t>sociedade empresária</w:t>
      </w:r>
      <w:r w:rsidR="00BB3900" w:rsidRPr="008A3DDC">
        <w:t xml:space="preserve"> interessad</w:t>
      </w:r>
      <w:r w:rsidRPr="008A3DDC">
        <w:t>a</w:t>
      </w:r>
      <w:r w:rsidR="00031039" w:rsidRPr="008A3DDC">
        <w:t xml:space="preserve"> poderá </w:t>
      </w:r>
      <w:r w:rsidR="00D93A49" w:rsidRPr="008A3DDC">
        <w:t xml:space="preserve">requerer </w:t>
      </w:r>
      <w:r w:rsidR="00031039" w:rsidRPr="008A3DDC">
        <w:t xml:space="preserve">sua qualificação técnica como Operador A, B, C ou </w:t>
      </w:r>
      <w:proofErr w:type="spellStart"/>
      <w:r w:rsidR="00031039" w:rsidRPr="008A3DDC">
        <w:t>Não-Operador</w:t>
      </w:r>
      <w:proofErr w:type="spellEnd"/>
      <w:r w:rsidR="00031039" w:rsidRPr="008A3DDC">
        <w:t xml:space="preserve">. </w:t>
      </w:r>
      <w:r w:rsidR="00053F94" w:rsidRPr="008A3DDC">
        <w:t xml:space="preserve">A qualificação técnica será baseada </w:t>
      </w:r>
      <w:r w:rsidR="00BF321A" w:rsidRPr="008A3DDC">
        <w:t xml:space="preserve">no </w:t>
      </w:r>
      <w:r w:rsidR="00E97BC7" w:rsidRPr="008A3DDC">
        <w:t xml:space="preserve">ateste </w:t>
      </w:r>
      <w:r w:rsidR="00A51026" w:rsidRPr="008A3DDC">
        <w:t xml:space="preserve">do volume de produção, do montante de investimentos realizados em exploração e </w:t>
      </w:r>
      <w:r w:rsidR="001A7E5B" w:rsidRPr="008A3DDC">
        <w:t xml:space="preserve">da experiência </w:t>
      </w:r>
      <w:r w:rsidR="00A51026" w:rsidRPr="008A3DDC">
        <w:t xml:space="preserve">operacional </w:t>
      </w:r>
      <w:r w:rsidR="001A7E5B" w:rsidRPr="008A3DDC">
        <w:t xml:space="preserve">prévia </w:t>
      </w:r>
      <w:r w:rsidR="00BB3900" w:rsidRPr="008A3DDC">
        <w:t>d</w:t>
      </w:r>
      <w:r w:rsidRPr="008A3DDC">
        <w:t>a sociedade empresária</w:t>
      </w:r>
      <w:r w:rsidR="00BB3900" w:rsidRPr="008A3DDC">
        <w:t xml:space="preserve"> interessad</w:t>
      </w:r>
      <w:r w:rsidRPr="008A3DDC">
        <w:t>a</w:t>
      </w:r>
      <w:r w:rsidR="00FE6871" w:rsidRPr="008A3DDC">
        <w:t xml:space="preserve"> </w:t>
      </w:r>
      <w:r w:rsidR="001A7E5B" w:rsidRPr="008A3DDC">
        <w:t>ou</w:t>
      </w:r>
      <w:r w:rsidR="00C25BE1" w:rsidRPr="008A3DDC">
        <w:t>, alternativamente,</w:t>
      </w:r>
      <w:r w:rsidR="001A7E5B" w:rsidRPr="008A3DDC">
        <w:t xml:space="preserve"> </w:t>
      </w:r>
      <w:r w:rsidR="00A51026" w:rsidRPr="008A3DDC">
        <w:t xml:space="preserve">da experiência </w:t>
      </w:r>
      <w:r w:rsidR="001A7E5B" w:rsidRPr="008A3DDC">
        <w:t>dos integrantes de seu quadro técnico</w:t>
      </w:r>
      <w:r w:rsidR="00053F94" w:rsidRPr="008A3DDC">
        <w:t xml:space="preserve"> em atividades de exploração e produção de petróleo e gás natural. </w:t>
      </w:r>
    </w:p>
    <w:p w:rsidR="0051681F" w:rsidRPr="008A3DDC" w:rsidRDefault="00C25BE1" w:rsidP="008A3DDC">
      <w:pPr>
        <w:pStyle w:val="Edital-CT"/>
      </w:pPr>
      <w:r w:rsidRPr="008A3DDC">
        <w:t xml:space="preserve">Em nenhuma hipótese será admitida a soma da experiência operacional prévia da </w:t>
      </w:r>
      <w:r w:rsidR="00FE6871" w:rsidRPr="008A3DDC">
        <w:t>sociedade empresária</w:t>
      </w:r>
      <w:r w:rsidRPr="008A3DDC">
        <w:t xml:space="preserve"> com a experiência dos integrantes do quadro técnico. Caso </w:t>
      </w:r>
      <w:r w:rsidR="004F101E" w:rsidRPr="008A3DDC">
        <w:t xml:space="preserve">a sociedade empresária </w:t>
      </w:r>
      <w:r w:rsidR="00BB3900" w:rsidRPr="008A3DDC">
        <w:t>interessad</w:t>
      </w:r>
      <w:r w:rsidR="004F101E" w:rsidRPr="008A3DDC">
        <w:t>a</w:t>
      </w:r>
      <w:r w:rsidR="00E95F36" w:rsidRPr="008A3DDC">
        <w:t xml:space="preserve"> </w:t>
      </w:r>
      <w:r w:rsidR="002E6179" w:rsidRPr="008A3DDC">
        <w:t xml:space="preserve"> </w:t>
      </w:r>
      <w:r w:rsidRPr="008A3DDC">
        <w:t xml:space="preserve">opte por se qualificar através da experiência dos integrantes de seu quadro técnico, a qualificação máxima possível será na categoria de Operador B. </w:t>
      </w:r>
    </w:p>
    <w:p w:rsidR="00C50642" w:rsidRPr="00757ED3" w:rsidRDefault="00C50642" w:rsidP="00E41C5C">
      <w:pPr>
        <w:pStyle w:val="Ttulo3"/>
      </w:pPr>
      <w:bookmarkStart w:id="122" w:name="_Toc337743448"/>
      <w:bookmarkStart w:id="123" w:name="_Toc350176382"/>
      <w:bookmarkStart w:id="124" w:name="OLE_LINK1"/>
      <w:r w:rsidRPr="00757ED3">
        <w:t xml:space="preserve">Qualificação </w:t>
      </w:r>
      <w:r w:rsidR="00716CBD">
        <w:t xml:space="preserve">Técnica </w:t>
      </w:r>
      <w:r w:rsidRPr="00757ED3">
        <w:t xml:space="preserve">como </w:t>
      </w:r>
      <w:proofErr w:type="spellStart"/>
      <w:r w:rsidRPr="00757ED3">
        <w:t>Não-Operador</w:t>
      </w:r>
      <w:bookmarkEnd w:id="122"/>
      <w:bookmarkEnd w:id="123"/>
      <w:proofErr w:type="spellEnd"/>
    </w:p>
    <w:p w:rsidR="003D6E3E" w:rsidRPr="008A3DDC" w:rsidRDefault="00C50642" w:rsidP="008A3DDC">
      <w:pPr>
        <w:pStyle w:val="Edital-CT"/>
      </w:pPr>
      <w:r w:rsidRPr="008A3DDC">
        <w:t xml:space="preserve">Para efeito de qualificação técnica como </w:t>
      </w:r>
      <w:proofErr w:type="spellStart"/>
      <w:r w:rsidRPr="008A3DDC">
        <w:t>Não-</w:t>
      </w:r>
      <w:r w:rsidR="00E3664A" w:rsidRPr="008A3DDC">
        <w:t>Operador</w:t>
      </w:r>
      <w:proofErr w:type="spellEnd"/>
      <w:r w:rsidR="00121954" w:rsidRPr="008A3DDC">
        <w:t>,</w:t>
      </w:r>
      <w:r w:rsidR="003F57B3" w:rsidRPr="008A3DDC">
        <w:t xml:space="preserve"> </w:t>
      </w:r>
      <w:r w:rsidR="00BA22EB" w:rsidRPr="008A3DDC">
        <w:t xml:space="preserve">a sociedade empresária </w:t>
      </w:r>
      <w:r w:rsidR="003F57B3" w:rsidRPr="008A3DDC">
        <w:t>interessad</w:t>
      </w:r>
      <w:r w:rsidR="00BA22EB" w:rsidRPr="008A3DDC">
        <w:t>a</w:t>
      </w:r>
      <w:r w:rsidRPr="008A3DDC">
        <w:t xml:space="preserve"> </w:t>
      </w:r>
      <w:r w:rsidR="003D6E3E" w:rsidRPr="008A3DDC">
        <w:t xml:space="preserve">deverá </w:t>
      </w:r>
      <w:r w:rsidRPr="008A3DDC">
        <w:t xml:space="preserve">apresentar um resumo de sua atividade principal, bem como o seu relacionamento com sua matriz ou controladora, quando aplicável. </w:t>
      </w:r>
      <w:r w:rsidR="003D6E3E" w:rsidRPr="008A3DDC">
        <w:t xml:space="preserve">Este resumo deverá ser elaborado </w:t>
      </w:r>
      <w:r w:rsidR="003144C3">
        <w:t>conforme modelo d</w:t>
      </w:r>
      <w:r w:rsidR="00121954" w:rsidRPr="008A3DDC">
        <w:t xml:space="preserve">o Sumário Técnico 01, </w:t>
      </w:r>
      <w:r w:rsidR="003144C3">
        <w:t>constante</w:t>
      </w:r>
      <w:r w:rsidR="003D6E3E" w:rsidRPr="008A3DDC">
        <w:t xml:space="preserve"> do </w:t>
      </w:r>
      <w:r w:rsidR="00C72E73">
        <w:fldChar w:fldCharType="begin"/>
      </w:r>
      <w:r w:rsidR="007A3F39">
        <w:instrText xml:space="preserve"> REF _Ref344907000 \r \h </w:instrText>
      </w:r>
      <w:r w:rsidR="00C72E73">
        <w:fldChar w:fldCharType="separate"/>
      </w:r>
      <w:r w:rsidR="006A0CAB">
        <w:t xml:space="preserve">ANEXO XXI </w:t>
      </w:r>
      <w:r w:rsidR="00C72E73">
        <w:fldChar w:fldCharType="end"/>
      </w:r>
      <w:r w:rsidR="00AD73B8">
        <w:t>d</w:t>
      </w:r>
      <w:r w:rsidR="003D6E3E" w:rsidRPr="008A3DDC">
        <w:t xml:space="preserve">este Edital, firmado por Representante Credenciado </w:t>
      </w:r>
      <w:r w:rsidR="003F57B3" w:rsidRPr="008A3DDC">
        <w:t>d</w:t>
      </w:r>
      <w:r w:rsidR="00BA22EB" w:rsidRPr="008A3DDC">
        <w:t>a sociedade empresária</w:t>
      </w:r>
      <w:r w:rsidR="003F57B3" w:rsidRPr="008A3DDC">
        <w:t xml:space="preserve"> interessad</w:t>
      </w:r>
      <w:r w:rsidR="00BA22EB" w:rsidRPr="008A3DDC">
        <w:t>a</w:t>
      </w:r>
      <w:r w:rsidR="003D6E3E" w:rsidRPr="008A3DDC">
        <w:t>.</w:t>
      </w:r>
      <w:bookmarkEnd w:id="124"/>
    </w:p>
    <w:p w:rsidR="003D6E3E" w:rsidRPr="008A3DDC" w:rsidRDefault="00C50642" w:rsidP="008A3DDC">
      <w:pPr>
        <w:pStyle w:val="Edital-CT"/>
      </w:pPr>
      <w:r w:rsidRPr="008A3DDC">
        <w:t xml:space="preserve">A </w:t>
      </w:r>
      <w:r w:rsidR="00FE6871" w:rsidRPr="008A3DDC">
        <w:t>sociedade empresária</w:t>
      </w:r>
      <w:r w:rsidRPr="008A3DDC">
        <w:t xml:space="preserve"> que se qualificar como </w:t>
      </w:r>
      <w:proofErr w:type="spellStart"/>
      <w:r w:rsidRPr="008A3DDC">
        <w:t>Não-</w:t>
      </w:r>
      <w:r w:rsidR="008B0E63" w:rsidRPr="008A3DDC">
        <w:t>O</w:t>
      </w:r>
      <w:r w:rsidRPr="008A3DDC">
        <w:t>perador</w:t>
      </w:r>
      <w:proofErr w:type="spellEnd"/>
      <w:r w:rsidRPr="008A3DDC">
        <w:t xml:space="preserve"> somente poderá </w:t>
      </w:r>
      <w:r w:rsidR="007A2321" w:rsidRPr="008A3DDC">
        <w:t xml:space="preserve">apresentar ofertas na </w:t>
      </w:r>
      <w:r w:rsidRPr="008A3DDC">
        <w:t>Décima</w:t>
      </w:r>
      <w:r w:rsidR="003D6E3E" w:rsidRPr="008A3DDC">
        <w:t xml:space="preserve"> </w:t>
      </w:r>
      <w:r w:rsidRPr="008A3DDC">
        <w:t xml:space="preserve">Primeira Rodada </w:t>
      </w:r>
      <w:r w:rsidR="003D6E3E" w:rsidRPr="008A3DDC">
        <w:t xml:space="preserve">de Licitações </w:t>
      </w:r>
      <w:r w:rsidR="00337479" w:rsidRPr="008A3DDC">
        <w:t>em</w:t>
      </w:r>
      <w:r w:rsidRPr="008A3DDC">
        <w:t xml:space="preserve"> consórcio</w:t>
      </w:r>
      <w:r w:rsidR="00337479" w:rsidRPr="008A3DDC">
        <w:t xml:space="preserve"> com outra(s) </w:t>
      </w:r>
      <w:r w:rsidR="00FE6871" w:rsidRPr="008A3DDC">
        <w:t>sociedade(s) empresária</w:t>
      </w:r>
      <w:r w:rsidR="00337479" w:rsidRPr="008A3DDC">
        <w:t>(s)</w:t>
      </w:r>
      <w:r w:rsidR="007A2321" w:rsidRPr="008A3DDC">
        <w:t>,</w:t>
      </w:r>
      <w:r w:rsidRPr="008A3DDC">
        <w:t xml:space="preserve"> </w:t>
      </w:r>
      <w:r w:rsidR="00337479" w:rsidRPr="008A3DDC">
        <w:t>desde que</w:t>
      </w:r>
      <w:r w:rsidRPr="008A3DDC">
        <w:t xml:space="preserve"> </w:t>
      </w:r>
      <w:r w:rsidR="00026293" w:rsidRPr="008A3DDC">
        <w:t>o</w:t>
      </w:r>
      <w:r w:rsidR="00337479" w:rsidRPr="008A3DDC">
        <w:t xml:space="preserve"> </w:t>
      </w:r>
      <w:r w:rsidR="003D6E3E" w:rsidRPr="008A3DDC">
        <w:t>Operador</w:t>
      </w:r>
      <w:r w:rsidRPr="008A3DDC">
        <w:t xml:space="preserve"> </w:t>
      </w:r>
      <w:r w:rsidR="00337479" w:rsidRPr="008A3DDC">
        <w:t>indicad</w:t>
      </w:r>
      <w:r w:rsidR="00026293" w:rsidRPr="008A3DDC">
        <w:t>o</w:t>
      </w:r>
      <w:r w:rsidR="00337479" w:rsidRPr="008A3DDC">
        <w:t xml:space="preserve"> seja </w:t>
      </w:r>
      <w:r w:rsidRPr="008A3DDC">
        <w:t xml:space="preserve">uma </w:t>
      </w:r>
      <w:r w:rsidR="00FE6871" w:rsidRPr="008A3DDC">
        <w:t>sociedade empresária</w:t>
      </w:r>
      <w:r w:rsidRPr="008A3DDC">
        <w:t xml:space="preserve"> </w:t>
      </w:r>
      <w:r w:rsidR="003D6E3E" w:rsidRPr="008A3DDC">
        <w:t>que tenha obtido a qualificação mínima requerida para operar no Setor em que o Bloco objeto de oferta está situado.</w:t>
      </w:r>
      <w:r w:rsidRPr="008A3DDC">
        <w:t xml:space="preserve"> </w:t>
      </w:r>
    </w:p>
    <w:p w:rsidR="00053F94" w:rsidRPr="00757ED3" w:rsidRDefault="00053F94" w:rsidP="00E41C5C">
      <w:pPr>
        <w:pStyle w:val="Ttulo3"/>
      </w:pPr>
      <w:bookmarkStart w:id="125" w:name="_Toc337743449"/>
      <w:bookmarkStart w:id="126" w:name="_Ref342495771"/>
      <w:bookmarkStart w:id="127" w:name="_Ref342495785"/>
      <w:bookmarkStart w:id="128" w:name="_Ref343685571"/>
      <w:bookmarkStart w:id="129" w:name="_Ref343685590"/>
      <w:bookmarkStart w:id="130" w:name="_Toc350176383"/>
      <w:r w:rsidRPr="00757ED3">
        <w:t>Qualificação Técnica como Operador</w:t>
      </w:r>
      <w:bookmarkEnd w:id="125"/>
      <w:bookmarkEnd w:id="126"/>
      <w:bookmarkEnd w:id="127"/>
      <w:bookmarkEnd w:id="128"/>
      <w:bookmarkEnd w:id="129"/>
      <w:bookmarkEnd w:id="130"/>
    </w:p>
    <w:p w:rsidR="008813E8" w:rsidRPr="00757ED3" w:rsidRDefault="003D6E3E" w:rsidP="008A3DDC">
      <w:pPr>
        <w:pStyle w:val="Edital-CT"/>
      </w:pPr>
      <w:r>
        <w:t>Para efeito de qualificação</w:t>
      </w:r>
      <w:r w:rsidR="00232C2C">
        <w:t xml:space="preserve"> como Operador</w:t>
      </w:r>
      <w:r w:rsidR="00053F94" w:rsidRPr="00757ED3">
        <w:t>, nos termos d</w:t>
      </w:r>
      <w:r w:rsidR="008813E8" w:rsidRPr="00757ED3">
        <w:t xml:space="preserve">este Edital, </w:t>
      </w:r>
      <w:r w:rsidR="00BA22EB" w:rsidRPr="00BA22EB">
        <w:t>a sociedade empresária</w:t>
      </w:r>
      <w:r w:rsidR="00BA22EB">
        <w:t xml:space="preserve"> </w:t>
      </w:r>
      <w:r w:rsidR="00206568">
        <w:t>interessad</w:t>
      </w:r>
      <w:r w:rsidR="00BA22EB">
        <w:t>a</w:t>
      </w:r>
      <w:r w:rsidR="00206568">
        <w:t xml:space="preserve"> </w:t>
      </w:r>
      <w:r w:rsidR="00232C2C">
        <w:t xml:space="preserve">poderá ser </w:t>
      </w:r>
      <w:r w:rsidR="00135DBA">
        <w:t>enquadrada</w:t>
      </w:r>
      <w:r w:rsidR="00206568">
        <w:t xml:space="preserve"> </w:t>
      </w:r>
      <w:r w:rsidR="00232C2C">
        <w:t>em uma das seguintes categorias:</w:t>
      </w:r>
    </w:p>
    <w:p w:rsidR="00FA6305" w:rsidRPr="00C75DCA" w:rsidRDefault="00FA6305" w:rsidP="009F7104">
      <w:pPr>
        <w:pStyle w:val="Edital-CT"/>
        <w:numPr>
          <w:ilvl w:val="0"/>
          <w:numId w:val="39"/>
        </w:numPr>
      </w:pPr>
      <w:r w:rsidRPr="00C75DCA">
        <w:rPr>
          <w:b/>
        </w:rPr>
        <w:t>Operador “A”</w:t>
      </w:r>
      <w:r w:rsidRPr="00C75DCA">
        <w:t xml:space="preserve"> – </w:t>
      </w:r>
      <w:r w:rsidR="00206568">
        <w:t>qualificado</w:t>
      </w:r>
      <w:r w:rsidRPr="00C75DCA">
        <w:t xml:space="preserve"> para operar em blocos situados em </w:t>
      </w:r>
      <w:r w:rsidR="001152D3" w:rsidRPr="00C75DCA">
        <w:t>Águas Ultraprofundas,</w:t>
      </w:r>
      <w:r w:rsidR="001152D3">
        <w:t xml:space="preserve"> </w:t>
      </w:r>
      <w:r w:rsidRPr="00C75DCA">
        <w:t>Águas Profundas,</w:t>
      </w:r>
      <w:r w:rsidR="001D7C0F" w:rsidRPr="00C75DCA">
        <w:t xml:space="preserve"> </w:t>
      </w:r>
      <w:r w:rsidRPr="00C75DCA">
        <w:t>Águas Rasas e em Terra</w:t>
      </w:r>
      <w:r w:rsidR="00AA2779" w:rsidRPr="00C75DCA">
        <w:t>.</w:t>
      </w:r>
    </w:p>
    <w:p w:rsidR="00FA6305" w:rsidRPr="00C75DCA" w:rsidRDefault="00FA6305" w:rsidP="009F7104">
      <w:pPr>
        <w:pStyle w:val="Edital-CT"/>
        <w:numPr>
          <w:ilvl w:val="0"/>
          <w:numId w:val="39"/>
        </w:numPr>
      </w:pPr>
      <w:r w:rsidRPr="00C75DCA">
        <w:rPr>
          <w:b/>
        </w:rPr>
        <w:t>Operador “B”</w:t>
      </w:r>
      <w:r w:rsidRPr="00C75DCA">
        <w:t xml:space="preserve"> – </w:t>
      </w:r>
      <w:r w:rsidR="00206568">
        <w:t>qualificado</w:t>
      </w:r>
      <w:r w:rsidRPr="00C75DCA">
        <w:t xml:space="preserve"> para operar nos blocos situados </w:t>
      </w:r>
      <w:r w:rsidR="005E3E3C" w:rsidRPr="00C75DCA">
        <w:t xml:space="preserve">em </w:t>
      </w:r>
      <w:r w:rsidRPr="00C75DCA">
        <w:t>Águas Rasas e em Terra.</w:t>
      </w:r>
    </w:p>
    <w:p w:rsidR="00053F94" w:rsidRPr="00C75DCA" w:rsidRDefault="00053F94" w:rsidP="009F7104">
      <w:pPr>
        <w:pStyle w:val="Edital-CT"/>
        <w:numPr>
          <w:ilvl w:val="0"/>
          <w:numId w:val="39"/>
        </w:numPr>
      </w:pPr>
      <w:r w:rsidRPr="00C75DCA">
        <w:rPr>
          <w:b/>
        </w:rPr>
        <w:t>Operador “C”</w:t>
      </w:r>
      <w:r w:rsidRPr="00C75DCA">
        <w:t xml:space="preserve"> – </w:t>
      </w:r>
      <w:r w:rsidR="00206568">
        <w:t>qualificado</w:t>
      </w:r>
      <w:r w:rsidRPr="00C75DCA">
        <w:t xml:space="preserve"> para operar </w:t>
      </w:r>
      <w:r w:rsidR="005E3E3C" w:rsidRPr="00C75DCA">
        <w:t xml:space="preserve">somente </w:t>
      </w:r>
      <w:r w:rsidRPr="00C75DCA">
        <w:t>nos blocos situados em Terra</w:t>
      </w:r>
      <w:r w:rsidR="006404B3" w:rsidRPr="00C75DCA">
        <w:t>.</w:t>
      </w:r>
    </w:p>
    <w:p w:rsidR="00053F94" w:rsidRPr="003B5332" w:rsidRDefault="00841AD9" w:rsidP="008A3DDC">
      <w:pPr>
        <w:pStyle w:val="Ttulo4"/>
      </w:pPr>
      <w:bookmarkStart w:id="131" w:name="_Toc337743450"/>
      <w:r w:rsidRPr="008A3DDC">
        <w:t>Documentação</w:t>
      </w:r>
      <w:r w:rsidRPr="00841AD9">
        <w:t xml:space="preserve"> Necessária</w:t>
      </w:r>
      <w:bookmarkEnd w:id="131"/>
    </w:p>
    <w:p w:rsidR="009870E4" w:rsidRPr="00757ED3" w:rsidRDefault="00053F94" w:rsidP="008A3DDC">
      <w:pPr>
        <w:pStyle w:val="Edital-CT"/>
      </w:pPr>
      <w:r w:rsidRPr="00757ED3">
        <w:t xml:space="preserve">A qualificação técnica será baseada na capacidade </w:t>
      </w:r>
      <w:r w:rsidR="00A0641F">
        <w:t>d</w:t>
      </w:r>
      <w:r w:rsidR="00BA22EB">
        <w:t xml:space="preserve">a </w:t>
      </w:r>
      <w:r w:rsidR="00BA22EB" w:rsidRPr="00BA22EB">
        <w:t>sociedade empresária</w:t>
      </w:r>
      <w:r w:rsidR="00BA22EB" w:rsidDel="00BA22EB">
        <w:t xml:space="preserve"> </w:t>
      </w:r>
      <w:r w:rsidR="00A0641F">
        <w:t>interessad</w:t>
      </w:r>
      <w:r w:rsidR="00BA22EB">
        <w:t>a</w:t>
      </w:r>
      <w:r w:rsidR="00045918">
        <w:t xml:space="preserve"> </w:t>
      </w:r>
      <w:r w:rsidR="00D65AD2">
        <w:t xml:space="preserve">ou </w:t>
      </w:r>
      <w:r w:rsidR="00045918">
        <w:t xml:space="preserve">do seu grupo </w:t>
      </w:r>
      <w:r w:rsidR="001278FB">
        <w:t>societário</w:t>
      </w:r>
      <w:r w:rsidRPr="00757ED3">
        <w:t xml:space="preserve">. Para tanto, </w:t>
      </w:r>
      <w:r w:rsidR="00BA22EB" w:rsidRPr="00BA22EB">
        <w:t>a sociedade empresária</w:t>
      </w:r>
      <w:r w:rsidR="00BA22EB">
        <w:t xml:space="preserve"> </w:t>
      </w:r>
      <w:r w:rsidR="00A0641F">
        <w:t>interessad</w:t>
      </w:r>
      <w:r w:rsidR="00BA22EB">
        <w:t>a</w:t>
      </w:r>
      <w:r w:rsidRPr="00757ED3">
        <w:t xml:space="preserve"> que pleitear </w:t>
      </w:r>
      <w:r w:rsidR="00D65AD2">
        <w:t>qualif</w:t>
      </w:r>
      <w:r w:rsidR="00202789">
        <w:t>i</w:t>
      </w:r>
      <w:r w:rsidR="00D65AD2">
        <w:t>cação</w:t>
      </w:r>
      <w:r w:rsidRPr="00757ED3">
        <w:t xml:space="preserve"> como Operador</w:t>
      </w:r>
      <w:r w:rsidR="00202789">
        <w:t xml:space="preserve">, com base na sua experiência operacional </w:t>
      </w:r>
      <w:r w:rsidR="00202789" w:rsidRPr="00757ED3">
        <w:t>dever</w:t>
      </w:r>
      <w:r w:rsidR="00202789">
        <w:t>á</w:t>
      </w:r>
      <w:r w:rsidR="00202789" w:rsidRPr="00757ED3">
        <w:t xml:space="preserve"> </w:t>
      </w:r>
      <w:r w:rsidR="00202789">
        <w:t>preencher</w:t>
      </w:r>
      <w:r w:rsidR="00202789" w:rsidRPr="00757ED3">
        <w:t xml:space="preserve"> </w:t>
      </w:r>
      <w:r w:rsidR="00202789">
        <w:t>o</w:t>
      </w:r>
      <w:r w:rsidR="00202789" w:rsidRPr="00757ED3">
        <w:t xml:space="preserve"> </w:t>
      </w:r>
      <w:r w:rsidR="00D65AD2" w:rsidRPr="00757ED3">
        <w:t>Sumário Técnico</w:t>
      </w:r>
      <w:r w:rsidR="00202789">
        <w:t xml:space="preserve"> 02, de acordo com o modelo constante do </w:t>
      </w:r>
      <w:r w:rsidR="00C72E73">
        <w:fldChar w:fldCharType="begin"/>
      </w:r>
      <w:r w:rsidR="007A3F39">
        <w:instrText xml:space="preserve"> REF _Ref344907030 \r \h </w:instrText>
      </w:r>
      <w:r w:rsidR="00C72E73">
        <w:fldChar w:fldCharType="separate"/>
      </w:r>
      <w:r w:rsidR="006A0CAB">
        <w:t xml:space="preserve">ANEXO XXII </w:t>
      </w:r>
      <w:r w:rsidR="00C72E73">
        <w:fldChar w:fldCharType="end"/>
      </w:r>
      <w:r w:rsidR="00202789">
        <w:t>deste Edital</w:t>
      </w:r>
      <w:r w:rsidRPr="00757ED3">
        <w:t xml:space="preserve">. </w:t>
      </w:r>
    </w:p>
    <w:p w:rsidR="00202789" w:rsidRPr="00757ED3" w:rsidRDefault="00BA22EB" w:rsidP="008A3DDC">
      <w:pPr>
        <w:pStyle w:val="Edital-CT"/>
      </w:pPr>
      <w:r>
        <w:t>A</w:t>
      </w:r>
      <w:r w:rsidRPr="00BA22EB">
        <w:t xml:space="preserve"> sociedade empresária</w:t>
      </w:r>
      <w:r>
        <w:t xml:space="preserve"> </w:t>
      </w:r>
      <w:r w:rsidR="00A0641F">
        <w:t>interessad</w:t>
      </w:r>
      <w:r>
        <w:t>a</w:t>
      </w:r>
      <w:r w:rsidR="00202789" w:rsidRPr="00757ED3">
        <w:t xml:space="preserve"> que pleitear </w:t>
      </w:r>
      <w:r w:rsidR="00202789">
        <w:t>qualificação</w:t>
      </w:r>
      <w:r w:rsidR="00202789" w:rsidRPr="00757ED3">
        <w:t xml:space="preserve"> como Operador</w:t>
      </w:r>
      <w:r w:rsidR="00202789">
        <w:t>, com base na experiência prévia</w:t>
      </w:r>
      <w:r w:rsidR="00202789" w:rsidRPr="00757ED3">
        <w:t xml:space="preserve"> </w:t>
      </w:r>
      <w:r w:rsidR="00202789">
        <w:t xml:space="preserve">dos integrantes de seu quadro técnico </w:t>
      </w:r>
      <w:r w:rsidR="00202789" w:rsidRPr="00757ED3">
        <w:t>dever</w:t>
      </w:r>
      <w:r w:rsidR="00202789">
        <w:t>á</w:t>
      </w:r>
      <w:r w:rsidR="00202789" w:rsidRPr="00757ED3">
        <w:t xml:space="preserve"> </w:t>
      </w:r>
      <w:r w:rsidR="00202789">
        <w:t>preencher</w:t>
      </w:r>
      <w:r w:rsidR="00202789" w:rsidRPr="00757ED3">
        <w:t xml:space="preserve"> </w:t>
      </w:r>
      <w:r w:rsidR="00202789">
        <w:t>o</w:t>
      </w:r>
      <w:r w:rsidR="00202789" w:rsidRPr="00757ED3">
        <w:t xml:space="preserve"> Sumário Técnico</w:t>
      </w:r>
      <w:r w:rsidR="00202789">
        <w:t xml:space="preserve"> 03, de acordo com o modelo constante do </w:t>
      </w:r>
      <w:r w:rsidR="00C72E73">
        <w:fldChar w:fldCharType="begin"/>
      </w:r>
      <w:r w:rsidR="007A3F39">
        <w:instrText xml:space="preserve"> REF _Ref344907058 \r \h </w:instrText>
      </w:r>
      <w:r w:rsidR="00C72E73">
        <w:fldChar w:fldCharType="separate"/>
      </w:r>
      <w:r w:rsidR="006A0CAB">
        <w:t xml:space="preserve">ANEXO XXIII </w:t>
      </w:r>
      <w:r w:rsidR="00C72E73">
        <w:fldChar w:fldCharType="end"/>
      </w:r>
      <w:r w:rsidR="00202789">
        <w:t>deste Edital</w:t>
      </w:r>
      <w:r w:rsidR="003B5332">
        <w:t>.</w:t>
      </w:r>
    </w:p>
    <w:p w:rsidR="008A3DDC" w:rsidRDefault="00A03D13" w:rsidP="008A3DDC">
      <w:pPr>
        <w:pStyle w:val="Edital-CT"/>
      </w:pPr>
      <w:r>
        <w:t>O</w:t>
      </w:r>
      <w:r w:rsidR="00202789" w:rsidRPr="00757ED3">
        <w:t xml:space="preserve"> </w:t>
      </w:r>
      <w:r w:rsidR="00202789">
        <w:t>S</w:t>
      </w:r>
      <w:r w:rsidR="00202789" w:rsidRPr="00757ED3">
        <w:t xml:space="preserve">umário </w:t>
      </w:r>
      <w:r w:rsidR="00202789">
        <w:t>T</w:t>
      </w:r>
      <w:r w:rsidR="00202789" w:rsidRPr="00757ED3">
        <w:t xml:space="preserve">écnico </w:t>
      </w:r>
      <w:r w:rsidR="00053F94" w:rsidRPr="00757ED3">
        <w:t xml:space="preserve">deverá ser </w:t>
      </w:r>
      <w:r w:rsidR="007A2321">
        <w:t>assinado</w:t>
      </w:r>
      <w:r w:rsidR="007A2321" w:rsidRPr="00757ED3">
        <w:t xml:space="preserve"> </w:t>
      </w:r>
      <w:r w:rsidR="00202789">
        <w:t>p</w:t>
      </w:r>
      <w:r w:rsidR="001278FB">
        <w:t>or</w:t>
      </w:r>
      <w:r w:rsidR="00202789" w:rsidRPr="00757ED3">
        <w:t xml:space="preserve"> </w:t>
      </w:r>
      <w:r w:rsidR="00053F94" w:rsidRPr="00757ED3">
        <w:t>Repre</w:t>
      </w:r>
      <w:r w:rsidR="00AA2779" w:rsidRPr="00757ED3">
        <w:t xml:space="preserve">sentante Credenciado </w:t>
      </w:r>
      <w:r w:rsidR="00A0641F">
        <w:t>d</w:t>
      </w:r>
      <w:r w:rsidR="00BA22EB" w:rsidRPr="00BA22EB">
        <w:t>a sociedade empresária</w:t>
      </w:r>
      <w:r w:rsidR="00BA22EB">
        <w:t xml:space="preserve"> </w:t>
      </w:r>
      <w:r w:rsidR="00A0641F">
        <w:t>interessad</w:t>
      </w:r>
      <w:r w:rsidR="00BA22EB">
        <w:t>a</w:t>
      </w:r>
      <w:r w:rsidR="00AA2779" w:rsidRPr="00757ED3">
        <w:t>.</w:t>
      </w:r>
    </w:p>
    <w:p w:rsidR="00053F94" w:rsidRPr="00A91DF8" w:rsidRDefault="004A6937" w:rsidP="008A3DDC">
      <w:pPr>
        <w:pStyle w:val="Ttulo4"/>
      </w:pPr>
      <w:bookmarkStart w:id="132" w:name="_Toc337743451"/>
      <w:r w:rsidRPr="00A91DF8">
        <w:t xml:space="preserve">Critérios de </w:t>
      </w:r>
      <w:r w:rsidR="00202789" w:rsidRPr="00A91DF8">
        <w:t xml:space="preserve">pontuação para </w:t>
      </w:r>
      <w:r w:rsidRPr="00A91DF8">
        <w:t>Qualificação Técnica</w:t>
      </w:r>
      <w:r w:rsidR="00F116CC" w:rsidRPr="00A91DF8">
        <w:t xml:space="preserve"> como</w:t>
      </w:r>
      <w:r w:rsidR="00053F94" w:rsidRPr="00A91DF8">
        <w:t xml:space="preserve"> Operador</w:t>
      </w:r>
      <w:bookmarkEnd w:id="132"/>
    </w:p>
    <w:p w:rsidR="009870E4" w:rsidRDefault="009870E4" w:rsidP="008A3DDC">
      <w:pPr>
        <w:pStyle w:val="Edital-CT"/>
      </w:pPr>
      <w:r w:rsidRPr="00757ED3">
        <w:t>Para</w:t>
      </w:r>
      <w:r w:rsidR="006F4553">
        <w:t xml:space="preserve"> efeito de qualificação técnica</w:t>
      </w:r>
      <w:r w:rsidR="00D20A12">
        <w:t xml:space="preserve"> </w:t>
      </w:r>
      <w:r w:rsidR="003144C3">
        <w:t>da sociedade empresária como Operador “A”, “B” ou “C”</w:t>
      </w:r>
      <w:r w:rsidRPr="00757ED3">
        <w:t xml:space="preserve"> serão utilizados </w:t>
      </w:r>
      <w:r w:rsidR="00202789">
        <w:t xml:space="preserve">os seguintes </w:t>
      </w:r>
      <w:r w:rsidRPr="00757ED3">
        <w:t>critérios de pontuação</w:t>
      </w:r>
      <w:r w:rsidR="00202789">
        <w:t>:</w:t>
      </w:r>
    </w:p>
    <w:p w:rsidR="009B3EA6" w:rsidRPr="00757ED3" w:rsidRDefault="009B3EA6">
      <w:pPr>
        <w:pStyle w:val="Corpodetexto"/>
        <w:rPr>
          <w:rFonts w:cs="Arial"/>
        </w:rPr>
      </w:pPr>
    </w:p>
    <w:p w:rsidR="007F2656" w:rsidRPr="00757ED3" w:rsidRDefault="006172DB" w:rsidP="001F335C">
      <w:pPr>
        <w:pStyle w:val="Corpodetexto"/>
        <w:numPr>
          <w:ilvl w:val="0"/>
          <w:numId w:val="14"/>
        </w:numPr>
        <w:tabs>
          <w:tab w:val="clear" w:pos="1383"/>
          <w:tab w:val="num" w:pos="426"/>
        </w:tabs>
        <w:ind w:left="0" w:firstLine="0"/>
        <w:rPr>
          <w:rFonts w:cs="Arial"/>
          <w:b/>
        </w:rPr>
      </w:pPr>
      <w:bookmarkStart w:id="133" w:name="_Toc247630761"/>
      <w:r w:rsidRPr="00757ED3">
        <w:rPr>
          <w:rFonts w:cs="Arial"/>
          <w:b/>
        </w:rPr>
        <w:t xml:space="preserve">Qualificação por </w:t>
      </w:r>
      <w:r w:rsidR="00773B7A" w:rsidRPr="00757ED3">
        <w:rPr>
          <w:rFonts w:cs="Arial"/>
          <w:b/>
        </w:rPr>
        <w:t xml:space="preserve">Experiência Operacional </w:t>
      </w:r>
      <w:r w:rsidR="00780199">
        <w:rPr>
          <w:rFonts w:cs="Arial"/>
          <w:b/>
        </w:rPr>
        <w:t xml:space="preserve">da sociedade empresária </w:t>
      </w:r>
      <w:r w:rsidR="0080520A" w:rsidRPr="00757ED3">
        <w:rPr>
          <w:rFonts w:cs="Arial"/>
          <w:b/>
        </w:rPr>
        <w:t>no Brasil ou</w:t>
      </w:r>
      <w:r w:rsidR="007F2656" w:rsidRPr="00757ED3">
        <w:rPr>
          <w:rFonts w:cs="Arial"/>
          <w:b/>
        </w:rPr>
        <w:t xml:space="preserve"> no Exterior</w:t>
      </w:r>
      <w:bookmarkEnd w:id="133"/>
    </w:p>
    <w:p w:rsidR="009911C9" w:rsidRPr="00E814C1" w:rsidRDefault="007E23F9" w:rsidP="000407FE">
      <w:pPr>
        <w:pStyle w:val="PargrafodaLista"/>
        <w:numPr>
          <w:ilvl w:val="0"/>
          <w:numId w:val="62"/>
        </w:numPr>
        <w:tabs>
          <w:tab w:val="left" w:pos="360"/>
          <w:tab w:val="left" w:pos="709"/>
        </w:tabs>
        <w:autoSpaceDE w:val="0"/>
        <w:autoSpaceDN w:val="0"/>
        <w:adjustRightInd w:val="0"/>
        <w:spacing w:line="288" w:lineRule="auto"/>
        <w:ind w:left="709" w:hanging="283"/>
        <w:jc w:val="both"/>
        <w:rPr>
          <w:rFonts w:cs="Arial"/>
          <w:sz w:val="22"/>
          <w:szCs w:val="20"/>
        </w:rPr>
      </w:pPr>
      <w:r w:rsidRPr="00E814C1">
        <w:rPr>
          <w:rFonts w:cs="Arial"/>
          <w:b/>
          <w:sz w:val="22"/>
          <w:szCs w:val="20"/>
        </w:rPr>
        <w:t>Volume de produção de óleo equivalente:</w:t>
      </w:r>
      <w:r w:rsidRPr="00E814C1">
        <w:rPr>
          <w:rFonts w:cs="Arial"/>
          <w:sz w:val="22"/>
          <w:szCs w:val="20"/>
        </w:rPr>
        <w:t xml:space="preserve"> Será computado 1 (um) ponto para cada 1 (um) mil barris/dia de óleo equivalente produzido, considerando-se a </w:t>
      </w:r>
      <w:r w:rsidR="003C1E8F" w:rsidRPr="00E814C1">
        <w:rPr>
          <w:rFonts w:cs="Arial"/>
          <w:sz w:val="22"/>
          <w:szCs w:val="20"/>
        </w:rPr>
        <w:t xml:space="preserve">média anualizada da produção operada </w:t>
      </w:r>
      <w:r w:rsidR="00D20A12" w:rsidRPr="00E814C1">
        <w:rPr>
          <w:rFonts w:cs="Arial"/>
          <w:sz w:val="22"/>
          <w:szCs w:val="20"/>
        </w:rPr>
        <w:t>pel</w:t>
      </w:r>
      <w:r w:rsidR="00BA22EB" w:rsidRPr="00E814C1">
        <w:rPr>
          <w:rFonts w:cs="Arial"/>
          <w:sz w:val="22"/>
          <w:szCs w:val="20"/>
        </w:rPr>
        <w:t xml:space="preserve">a </w:t>
      </w:r>
      <w:r w:rsidR="00BA22EB" w:rsidRPr="00E814C1">
        <w:rPr>
          <w:sz w:val="22"/>
          <w:szCs w:val="20"/>
        </w:rPr>
        <w:t>sociedade empresária</w:t>
      </w:r>
      <w:r w:rsidR="00D20A12" w:rsidRPr="00E814C1">
        <w:rPr>
          <w:rFonts w:cs="Arial"/>
          <w:sz w:val="22"/>
          <w:szCs w:val="20"/>
        </w:rPr>
        <w:t xml:space="preserve"> interessad</w:t>
      </w:r>
      <w:r w:rsidR="00BA22EB" w:rsidRPr="00E814C1">
        <w:rPr>
          <w:rFonts w:cs="Arial"/>
          <w:sz w:val="22"/>
          <w:szCs w:val="20"/>
        </w:rPr>
        <w:t>a</w:t>
      </w:r>
      <w:r w:rsidR="003C1E8F" w:rsidRPr="00E814C1">
        <w:rPr>
          <w:rFonts w:cs="Arial"/>
          <w:sz w:val="22"/>
          <w:szCs w:val="20"/>
        </w:rPr>
        <w:t xml:space="preserve">, até o máximo de </w:t>
      </w:r>
      <w:r w:rsidR="00534AEC" w:rsidRPr="00E814C1">
        <w:rPr>
          <w:rFonts w:cs="Arial"/>
          <w:sz w:val="22"/>
          <w:szCs w:val="20"/>
        </w:rPr>
        <w:t>15</w:t>
      </w:r>
      <w:r w:rsidR="003C1E8F" w:rsidRPr="00E814C1">
        <w:rPr>
          <w:rFonts w:cs="Arial"/>
          <w:sz w:val="22"/>
          <w:szCs w:val="20"/>
        </w:rPr>
        <w:t xml:space="preserve"> (</w:t>
      </w:r>
      <w:r w:rsidR="00534AEC" w:rsidRPr="00E814C1">
        <w:rPr>
          <w:rFonts w:cs="Arial"/>
          <w:sz w:val="22"/>
          <w:szCs w:val="20"/>
        </w:rPr>
        <w:t>quinze</w:t>
      </w:r>
      <w:r w:rsidR="003C1E8F" w:rsidRPr="00E814C1">
        <w:rPr>
          <w:rFonts w:cs="Arial"/>
          <w:sz w:val="22"/>
          <w:szCs w:val="20"/>
        </w:rPr>
        <w:t>) pontos.</w:t>
      </w:r>
      <w:r w:rsidR="00C5110C" w:rsidRPr="00E814C1">
        <w:rPr>
          <w:rFonts w:cs="Arial"/>
          <w:sz w:val="22"/>
          <w:szCs w:val="20"/>
        </w:rPr>
        <w:t xml:space="preserve"> Será considerada a média aritmética dos volumes de produção operada dos últimos 5 (cinco) anos.</w:t>
      </w:r>
    </w:p>
    <w:p w:rsidR="009B3EA6" w:rsidRPr="000422FD" w:rsidRDefault="00D8690A" w:rsidP="00885C35">
      <w:pPr>
        <w:numPr>
          <w:ilvl w:val="0"/>
          <w:numId w:val="10"/>
        </w:numPr>
        <w:tabs>
          <w:tab w:val="left" w:pos="360"/>
          <w:tab w:val="left" w:pos="720"/>
        </w:tabs>
        <w:autoSpaceDE w:val="0"/>
        <w:autoSpaceDN w:val="0"/>
        <w:adjustRightInd w:val="0"/>
        <w:spacing w:line="288" w:lineRule="auto"/>
        <w:ind w:left="697" w:hanging="271"/>
        <w:jc w:val="both"/>
        <w:rPr>
          <w:rFonts w:cs="Arial"/>
          <w:b/>
          <w:sz w:val="22"/>
          <w:szCs w:val="20"/>
        </w:rPr>
      </w:pPr>
      <w:r>
        <w:rPr>
          <w:rFonts w:cs="Arial"/>
          <w:b/>
          <w:sz w:val="22"/>
          <w:szCs w:val="20"/>
        </w:rPr>
        <w:t>Montante</w:t>
      </w:r>
      <w:r w:rsidRPr="00757ED3">
        <w:rPr>
          <w:rFonts w:cs="Arial"/>
          <w:b/>
          <w:sz w:val="22"/>
          <w:szCs w:val="20"/>
        </w:rPr>
        <w:t xml:space="preserve"> </w:t>
      </w:r>
      <w:r w:rsidR="00534AEC" w:rsidRPr="00757ED3">
        <w:rPr>
          <w:rFonts w:cs="Arial"/>
          <w:b/>
          <w:sz w:val="22"/>
          <w:szCs w:val="20"/>
        </w:rPr>
        <w:t xml:space="preserve">de </w:t>
      </w:r>
      <w:r w:rsidR="00534AEC">
        <w:rPr>
          <w:rFonts w:cs="Arial"/>
          <w:b/>
          <w:sz w:val="22"/>
          <w:szCs w:val="20"/>
        </w:rPr>
        <w:t>investimentos em atividades exploratórias</w:t>
      </w:r>
      <w:r w:rsidR="00534AEC" w:rsidRPr="00757ED3">
        <w:rPr>
          <w:rFonts w:cs="Arial"/>
          <w:b/>
          <w:sz w:val="22"/>
          <w:szCs w:val="20"/>
        </w:rPr>
        <w:t>:</w:t>
      </w:r>
      <w:r w:rsidR="00534AEC" w:rsidRPr="00757ED3">
        <w:rPr>
          <w:rFonts w:cs="Arial"/>
          <w:sz w:val="22"/>
          <w:szCs w:val="20"/>
        </w:rPr>
        <w:t xml:space="preserve"> </w:t>
      </w:r>
      <w:r w:rsidR="00BA22EB">
        <w:rPr>
          <w:sz w:val="22"/>
          <w:szCs w:val="20"/>
        </w:rPr>
        <w:t>A</w:t>
      </w:r>
      <w:r w:rsidR="00BA22EB" w:rsidRPr="00BA22EB">
        <w:rPr>
          <w:sz w:val="22"/>
          <w:szCs w:val="20"/>
        </w:rPr>
        <w:t xml:space="preserve"> sociedade empresária</w:t>
      </w:r>
      <w:r w:rsidR="00BA22EB">
        <w:rPr>
          <w:rFonts w:cs="Arial"/>
          <w:sz w:val="22"/>
          <w:szCs w:val="20"/>
        </w:rPr>
        <w:t xml:space="preserve"> </w:t>
      </w:r>
      <w:r w:rsidR="00D20A12">
        <w:rPr>
          <w:rFonts w:cs="Arial"/>
          <w:sz w:val="22"/>
          <w:szCs w:val="20"/>
        </w:rPr>
        <w:t>interessad</w:t>
      </w:r>
      <w:r w:rsidR="00BA22EB">
        <w:rPr>
          <w:rFonts w:cs="Arial"/>
          <w:sz w:val="22"/>
          <w:szCs w:val="20"/>
        </w:rPr>
        <w:t>a</w:t>
      </w:r>
      <w:r w:rsidR="00202789" w:rsidRPr="00757ED3">
        <w:rPr>
          <w:rFonts w:cs="Arial"/>
          <w:sz w:val="22"/>
          <w:szCs w:val="22"/>
        </w:rPr>
        <w:t xml:space="preserve"> </w:t>
      </w:r>
      <w:r w:rsidR="008D2D10" w:rsidRPr="00757ED3">
        <w:rPr>
          <w:rFonts w:cs="Arial"/>
          <w:sz w:val="22"/>
          <w:szCs w:val="22"/>
        </w:rPr>
        <w:t xml:space="preserve">que </w:t>
      </w:r>
      <w:r w:rsidR="00BF321A">
        <w:rPr>
          <w:rFonts w:cs="Arial"/>
          <w:sz w:val="22"/>
          <w:szCs w:val="22"/>
        </w:rPr>
        <w:t>atestar a</w:t>
      </w:r>
      <w:r w:rsidR="008D2D10">
        <w:rPr>
          <w:rFonts w:cs="Arial"/>
          <w:sz w:val="22"/>
          <w:szCs w:val="22"/>
        </w:rPr>
        <w:t xml:space="preserve"> realização de investimentos como Operador </w:t>
      </w:r>
      <w:r w:rsidR="008D2D10" w:rsidRPr="00757ED3">
        <w:rPr>
          <w:rFonts w:cs="Arial"/>
          <w:sz w:val="22"/>
          <w:szCs w:val="22"/>
        </w:rPr>
        <w:t xml:space="preserve">em atividades de exploração </w:t>
      </w:r>
      <w:r w:rsidR="00202789">
        <w:rPr>
          <w:rFonts w:cs="Arial"/>
          <w:sz w:val="22"/>
          <w:szCs w:val="22"/>
        </w:rPr>
        <w:t>receberá</w:t>
      </w:r>
      <w:r w:rsidR="00202789" w:rsidRPr="00757ED3">
        <w:rPr>
          <w:rFonts w:cs="Arial"/>
          <w:sz w:val="22"/>
          <w:szCs w:val="22"/>
        </w:rPr>
        <w:t xml:space="preserve"> pontua</w:t>
      </w:r>
      <w:r w:rsidR="00202789">
        <w:rPr>
          <w:rFonts w:cs="Arial"/>
          <w:sz w:val="22"/>
          <w:szCs w:val="22"/>
        </w:rPr>
        <w:t>ção</w:t>
      </w:r>
      <w:r w:rsidR="008D2D10" w:rsidRPr="00757ED3">
        <w:rPr>
          <w:rFonts w:cs="Arial"/>
          <w:sz w:val="22"/>
          <w:szCs w:val="22"/>
        </w:rPr>
        <w:t xml:space="preserve"> </w:t>
      </w:r>
      <w:r w:rsidR="00841AD9" w:rsidRPr="00841AD9">
        <w:rPr>
          <w:rFonts w:cs="Arial"/>
          <w:sz w:val="22"/>
          <w:szCs w:val="20"/>
        </w:rPr>
        <w:t>em</w:t>
      </w:r>
      <w:r w:rsidR="008D2D10" w:rsidRPr="00757ED3">
        <w:rPr>
          <w:rFonts w:cs="Arial"/>
          <w:sz w:val="22"/>
          <w:szCs w:val="22"/>
        </w:rPr>
        <w:t xml:space="preserve"> função do </w:t>
      </w:r>
      <w:r>
        <w:rPr>
          <w:rFonts w:cs="Arial"/>
          <w:sz w:val="22"/>
          <w:szCs w:val="22"/>
        </w:rPr>
        <w:t xml:space="preserve">montante </w:t>
      </w:r>
      <w:r w:rsidR="008D2D10">
        <w:rPr>
          <w:rFonts w:cs="Arial"/>
          <w:sz w:val="22"/>
          <w:szCs w:val="22"/>
        </w:rPr>
        <w:t xml:space="preserve">de investimentos </w:t>
      </w:r>
      <w:r w:rsidR="00D5645F">
        <w:rPr>
          <w:rFonts w:cs="Arial"/>
          <w:sz w:val="22"/>
          <w:szCs w:val="22"/>
        </w:rPr>
        <w:t>atestado</w:t>
      </w:r>
      <w:r w:rsidR="00BF321A">
        <w:rPr>
          <w:rFonts w:cs="Arial"/>
          <w:sz w:val="22"/>
          <w:szCs w:val="22"/>
        </w:rPr>
        <w:t xml:space="preserve"> </w:t>
      </w:r>
      <w:r w:rsidR="008D2D10" w:rsidRPr="00757ED3">
        <w:rPr>
          <w:rFonts w:cs="Arial"/>
          <w:sz w:val="22"/>
          <w:szCs w:val="22"/>
        </w:rPr>
        <w:t xml:space="preserve">e do </w:t>
      </w:r>
      <w:r w:rsidR="00202789">
        <w:rPr>
          <w:rFonts w:cs="Arial"/>
          <w:sz w:val="22"/>
          <w:szCs w:val="22"/>
        </w:rPr>
        <w:t>ambiente operacional</w:t>
      </w:r>
      <w:r w:rsidR="008D2D10" w:rsidRPr="00757ED3">
        <w:rPr>
          <w:rFonts w:cs="Arial"/>
          <w:sz w:val="22"/>
          <w:szCs w:val="22"/>
        </w:rPr>
        <w:t xml:space="preserve">, </w:t>
      </w:r>
      <w:r w:rsidR="00202789">
        <w:rPr>
          <w:rFonts w:cs="Arial"/>
          <w:sz w:val="22"/>
          <w:szCs w:val="22"/>
        </w:rPr>
        <w:t xml:space="preserve">de acordo com o estabelecido </w:t>
      </w:r>
      <w:r w:rsidR="008D2D10">
        <w:rPr>
          <w:rFonts w:cs="Arial"/>
          <w:sz w:val="22"/>
          <w:szCs w:val="22"/>
        </w:rPr>
        <w:t xml:space="preserve">na </w:t>
      </w:r>
      <w:fldSimple w:instr=" REF _Ref342496372 \h  \* MERGEFORMAT ">
        <w:r w:rsidR="006A0CAB" w:rsidRPr="006A0CAB">
          <w:rPr>
            <w:sz w:val="22"/>
            <w:szCs w:val="22"/>
          </w:rPr>
          <w:t>Tabela</w:t>
        </w:r>
        <w:r w:rsidR="006A0CAB">
          <w:t xml:space="preserve"> </w:t>
        </w:r>
        <w:r w:rsidR="006A0CAB" w:rsidRPr="006A0CAB">
          <w:rPr>
            <w:noProof/>
            <w:sz w:val="22"/>
            <w:szCs w:val="22"/>
          </w:rPr>
          <w:t>3</w:t>
        </w:r>
      </w:fldSimple>
      <w:r w:rsidR="008D2D10" w:rsidRPr="00757ED3">
        <w:rPr>
          <w:rFonts w:cs="Arial"/>
          <w:sz w:val="22"/>
          <w:szCs w:val="22"/>
        </w:rPr>
        <w:t>.</w:t>
      </w:r>
      <w:r w:rsidR="00812D6D">
        <w:rPr>
          <w:rFonts w:cs="Arial"/>
          <w:sz w:val="22"/>
          <w:szCs w:val="22"/>
        </w:rPr>
        <w:t xml:space="preserve"> Será considerado o montante de investimentos dos últimos 5 (cinco) anos.</w:t>
      </w:r>
      <w:r w:rsidR="000422FD">
        <w:rPr>
          <w:rFonts w:cs="Arial"/>
          <w:sz w:val="22"/>
          <w:szCs w:val="22"/>
        </w:rPr>
        <w:t xml:space="preserve"> </w:t>
      </w:r>
    </w:p>
    <w:p w:rsidR="000422FD" w:rsidRPr="000422FD" w:rsidRDefault="000422FD" w:rsidP="000422FD">
      <w:pPr>
        <w:tabs>
          <w:tab w:val="left" w:pos="360"/>
          <w:tab w:val="left" w:pos="720"/>
        </w:tabs>
        <w:autoSpaceDE w:val="0"/>
        <w:autoSpaceDN w:val="0"/>
        <w:adjustRightInd w:val="0"/>
        <w:spacing w:line="288" w:lineRule="auto"/>
        <w:ind w:left="697"/>
        <w:jc w:val="both"/>
        <w:rPr>
          <w:rFonts w:cs="Arial"/>
          <w:sz w:val="22"/>
          <w:szCs w:val="20"/>
        </w:rPr>
      </w:pPr>
      <w:r>
        <w:rPr>
          <w:rFonts w:cs="Arial"/>
          <w:sz w:val="22"/>
          <w:szCs w:val="20"/>
        </w:rPr>
        <w:t xml:space="preserve">Caso o </w:t>
      </w:r>
      <w:r w:rsidR="00E16022">
        <w:rPr>
          <w:rFonts w:cs="Arial"/>
          <w:sz w:val="22"/>
          <w:szCs w:val="20"/>
        </w:rPr>
        <w:t>valor do investimento est</w:t>
      </w:r>
      <w:r w:rsidR="00830754">
        <w:rPr>
          <w:rFonts w:cs="Arial"/>
          <w:sz w:val="22"/>
          <w:szCs w:val="20"/>
        </w:rPr>
        <w:t>eja</w:t>
      </w:r>
      <w:r w:rsidRPr="000422FD">
        <w:rPr>
          <w:rFonts w:cs="Arial"/>
          <w:sz w:val="22"/>
          <w:szCs w:val="20"/>
        </w:rPr>
        <w:t xml:space="preserve"> referenciado em dólar americano (US$), utilizar para conversão a taxa média de câmbio (</w:t>
      </w:r>
      <w:proofErr w:type="spellStart"/>
      <w:r w:rsidRPr="000422FD">
        <w:rPr>
          <w:rFonts w:cs="Arial"/>
          <w:sz w:val="22"/>
          <w:szCs w:val="20"/>
        </w:rPr>
        <w:t>Ptax-venda</w:t>
      </w:r>
      <w:proofErr w:type="spellEnd"/>
      <w:r w:rsidRPr="000422FD">
        <w:rPr>
          <w:rFonts w:cs="Arial"/>
          <w:sz w:val="22"/>
          <w:szCs w:val="20"/>
        </w:rPr>
        <w:t>) do ano em que fo</w:t>
      </w:r>
      <w:r w:rsidR="00830754">
        <w:rPr>
          <w:rFonts w:cs="Arial"/>
          <w:sz w:val="22"/>
          <w:szCs w:val="20"/>
        </w:rPr>
        <w:t>i</w:t>
      </w:r>
      <w:r w:rsidRPr="000422FD">
        <w:rPr>
          <w:rFonts w:cs="Arial"/>
          <w:sz w:val="22"/>
          <w:szCs w:val="20"/>
        </w:rPr>
        <w:t xml:space="preserve"> realizado</w:t>
      </w:r>
      <w:r>
        <w:rPr>
          <w:rFonts w:cs="Arial"/>
          <w:sz w:val="22"/>
          <w:szCs w:val="20"/>
        </w:rPr>
        <w:t>. Todos os investimentos realizados devem ser trazidos a valor presente pelo</w:t>
      </w:r>
      <w:r w:rsidRPr="000422FD">
        <w:rPr>
          <w:rFonts w:cs="Arial"/>
          <w:sz w:val="22"/>
          <w:szCs w:val="20"/>
        </w:rPr>
        <w:t xml:space="preserve"> </w:t>
      </w:r>
      <w:r>
        <w:rPr>
          <w:rFonts w:cs="Arial"/>
          <w:sz w:val="22"/>
          <w:szCs w:val="20"/>
        </w:rPr>
        <w:t>IGPM acumulado até o mês de janeiro de 2013</w:t>
      </w:r>
      <w:r w:rsidRPr="000422FD">
        <w:rPr>
          <w:rFonts w:cs="Arial"/>
          <w:sz w:val="22"/>
          <w:szCs w:val="20"/>
        </w:rPr>
        <w:t>.</w:t>
      </w:r>
    </w:p>
    <w:p w:rsidR="000422FD" w:rsidRDefault="000422FD" w:rsidP="000422FD">
      <w:pPr>
        <w:tabs>
          <w:tab w:val="left" w:pos="360"/>
          <w:tab w:val="left" w:pos="720"/>
        </w:tabs>
        <w:autoSpaceDE w:val="0"/>
        <w:autoSpaceDN w:val="0"/>
        <w:adjustRightInd w:val="0"/>
        <w:spacing w:line="288" w:lineRule="auto"/>
        <w:ind w:left="697"/>
        <w:jc w:val="both"/>
        <w:rPr>
          <w:rFonts w:cs="Arial"/>
          <w:b/>
          <w:sz w:val="22"/>
          <w:szCs w:val="20"/>
        </w:rPr>
      </w:pPr>
    </w:p>
    <w:p w:rsidR="00E41C5C" w:rsidRDefault="00E41C5C" w:rsidP="005A055A">
      <w:pPr>
        <w:pStyle w:val="tabela"/>
      </w:pPr>
      <w:bookmarkStart w:id="134" w:name="_Ref342496372"/>
      <w:r>
        <w:t xml:space="preserve">Tabela </w:t>
      </w:r>
      <w:r w:rsidR="00C72E73">
        <w:fldChar w:fldCharType="begin"/>
      </w:r>
      <w:r>
        <w:instrText xml:space="preserve"> SEQ Tabela \* ARABIC </w:instrText>
      </w:r>
      <w:r w:rsidR="00C72E73">
        <w:fldChar w:fldCharType="separate"/>
      </w:r>
      <w:r w:rsidR="006A0CAB">
        <w:rPr>
          <w:noProof/>
        </w:rPr>
        <w:t>3</w:t>
      </w:r>
      <w:r w:rsidR="00C72E73">
        <w:fldChar w:fldCharType="end"/>
      </w:r>
      <w:bookmarkEnd w:id="134"/>
      <w:r>
        <w:t xml:space="preserve"> - Pontuação em Função do Montante de Investimentos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tblPr>
      <w:tblGrid>
        <w:gridCol w:w="4312"/>
        <w:gridCol w:w="1889"/>
        <w:gridCol w:w="1785"/>
        <w:gridCol w:w="1842"/>
      </w:tblGrid>
      <w:tr w:rsidR="008D2D10" w:rsidRPr="00641D9F" w:rsidTr="00641D9F">
        <w:trPr>
          <w:cantSplit/>
          <w:trHeight w:val="311"/>
          <w:jc w:val="center"/>
        </w:trPr>
        <w:tc>
          <w:tcPr>
            <w:tcW w:w="2194" w:type="pct"/>
            <w:vMerge w:val="restart"/>
            <w:shd w:val="clear" w:color="auto" w:fill="F2F2F2"/>
            <w:vAlign w:val="center"/>
          </w:tcPr>
          <w:p w:rsidR="008D2D10" w:rsidRPr="00641D9F" w:rsidRDefault="008D2D10" w:rsidP="008D2D10">
            <w:pPr>
              <w:pStyle w:val="Centeredheading"/>
              <w:keepNext w:val="0"/>
              <w:spacing w:before="60" w:after="60"/>
              <w:rPr>
                <w:rFonts w:cs="Arial"/>
                <w:bCs/>
                <w:sz w:val="22"/>
                <w:szCs w:val="22"/>
                <w:lang w:val="pt-BR"/>
              </w:rPr>
            </w:pPr>
            <w:r w:rsidRPr="00641D9F">
              <w:rPr>
                <w:rFonts w:cs="Arial"/>
                <w:bCs/>
                <w:sz w:val="22"/>
                <w:lang w:val="pt-BR"/>
              </w:rPr>
              <w:t>Ambie</w:t>
            </w:r>
            <w:r w:rsidRPr="00641D9F">
              <w:rPr>
                <w:rFonts w:cs="Arial"/>
                <w:bCs/>
                <w:sz w:val="22"/>
                <w:szCs w:val="22"/>
                <w:lang w:val="pt-BR"/>
              </w:rPr>
              <w:t>nte Operacional</w:t>
            </w:r>
          </w:p>
        </w:tc>
        <w:tc>
          <w:tcPr>
            <w:tcW w:w="2806" w:type="pct"/>
            <w:gridSpan w:val="3"/>
            <w:shd w:val="clear" w:color="auto" w:fill="F2F2F2"/>
          </w:tcPr>
          <w:p w:rsidR="001F75A6" w:rsidRPr="00641D9F" w:rsidRDefault="00812D6D">
            <w:pPr>
              <w:pStyle w:val="Centeredheading"/>
              <w:keepNext w:val="0"/>
              <w:spacing w:before="60" w:after="60"/>
              <w:rPr>
                <w:rFonts w:cs="Arial"/>
                <w:bCs/>
                <w:sz w:val="22"/>
                <w:szCs w:val="22"/>
                <w:lang w:val="pt-BR"/>
              </w:rPr>
            </w:pPr>
            <w:r w:rsidRPr="00641D9F">
              <w:rPr>
                <w:rFonts w:cs="Arial"/>
                <w:bCs/>
                <w:sz w:val="22"/>
                <w:szCs w:val="22"/>
                <w:lang w:val="pt-BR"/>
              </w:rPr>
              <w:t xml:space="preserve">Montante </w:t>
            </w:r>
            <w:r w:rsidR="008D2D10" w:rsidRPr="00641D9F">
              <w:rPr>
                <w:rFonts w:cs="Arial"/>
                <w:bCs/>
                <w:sz w:val="22"/>
                <w:szCs w:val="22"/>
                <w:lang w:val="pt-BR"/>
              </w:rPr>
              <w:t>de Investimentos –</w:t>
            </w:r>
            <w:r w:rsidR="00BD3FB7" w:rsidRPr="00641D9F">
              <w:rPr>
                <w:rFonts w:cs="Arial"/>
                <w:bCs/>
                <w:sz w:val="22"/>
                <w:szCs w:val="22"/>
                <w:lang w:val="pt-BR"/>
              </w:rPr>
              <w:t xml:space="preserve"> </w:t>
            </w:r>
            <w:r w:rsidRPr="00641D9F">
              <w:rPr>
                <w:rFonts w:cs="Arial"/>
                <w:bCs/>
                <w:sz w:val="22"/>
                <w:szCs w:val="22"/>
                <w:lang w:val="pt-BR"/>
              </w:rPr>
              <w:t>I</w:t>
            </w:r>
            <w:r w:rsidR="00BD3FB7" w:rsidRPr="00641D9F">
              <w:rPr>
                <w:rFonts w:cs="Arial"/>
                <w:bCs/>
                <w:sz w:val="22"/>
                <w:szCs w:val="22"/>
                <w:lang w:val="pt-BR"/>
              </w:rPr>
              <w:t xml:space="preserve"> </w:t>
            </w:r>
            <w:r w:rsidR="008D2D10" w:rsidRPr="00641D9F">
              <w:rPr>
                <w:rFonts w:cs="Arial"/>
                <w:bCs/>
                <w:sz w:val="22"/>
                <w:szCs w:val="22"/>
                <w:lang w:val="pt-BR"/>
              </w:rPr>
              <w:t>(</w:t>
            </w:r>
            <w:r w:rsidR="0058301B" w:rsidRPr="00641D9F">
              <w:rPr>
                <w:rFonts w:cs="Arial"/>
                <w:bCs/>
                <w:sz w:val="22"/>
                <w:szCs w:val="22"/>
                <w:lang w:val="pt-BR"/>
              </w:rPr>
              <w:t xml:space="preserve">em Milhões de </w:t>
            </w:r>
            <w:r w:rsidR="006019CB" w:rsidRPr="00641D9F">
              <w:rPr>
                <w:rFonts w:cs="Arial"/>
                <w:bCs/>
                <w:sz w:val="22"/>
                <w:szCs w:val="22"/>
                <w:lang w:val="pt-BR"/>
              </w:rPr>
              <w:t>Reais</w:t>
            </w:r>
            <w:r w:rsidR="008D2D10" w:rsidRPr="00641D9F">
              <w:rPr>
                <w:rFonts w:cs="Arial"/>
                <w:bCs/>
                <w:sz w:val="22"/>
                <w:szCs w:val="22"/>
                <w:lang w:val="pt-BR"/>
              </w:rPr>
              <w:t>)</w:t>
            </w:r>
          </w:p>
        </w:tc>
      </w:tr>
      <w:tr w:rsidR="008D2D10" w:rsidRPr="00641D9F" w:rsidTr="00641D9F">
        <w:trPr>
          <w:cantSplit/>
          <w:trHeight w:val="283"/>
          <w:jc w:val="center"/>
        </w:trPr>
        <w:tc>
          <w:tcPr>
            <w:tcW w:w="2194" w:type="pct"/>
            <w:vMerge/>
            <w:shd w:val="clear" w:color="auto" w:fill="F2F2F2"/>
          </w:tcPr>
          <w:p w:rsidR="008D2D10" w:rsidRPr="00641D9F" w:rsidRDefault="008D2D10" w:rsidP="008D2D10">
            <w:pPr>
              <w:rPr>
                <w:rFonts w:cs="Arial"/>
                <w:sz w:val="22"/>
                <w:szCs w:val="22"/>
              </w:rPr>
            </w:pPr>
          </w:p>
        </w:tc>
        <w:tc>
          <w:tcPr>
            <w:tcW w:w="961" w:type="pct"/>
            <w:shd w:val="clear" w:color="auto" w:fill="F2F2F2"/>
            <w:vAlign w:val="center"/>
          </w:tcPr>
          <w:p w:rsidR="008D2D10" w:rsidRPr="00641D9F" w:rsidRDefault="00BE197B" w:rsidP="008D2D10">
            <w:pPr>
              <w:jc w:val="center"/>
              <w:rPr>
                <w:rFonts w:cs="Arial"/>
                <w:b/>
                <w:sz w:val="22"/>
                <w:szCs w:val="22"/>
                <w:lang w:val="en-US"/>
              </w:rPr>
            </w:pPr>
            <w:r w:rsidRPr="00641D9F">
              <w:rPr>
                <w:rFonts w:cs="Arial"/>
                <w:b/>
                <w:sz w:val="22"/>
                <w:szCs w:val="22"/>
                <w:lang w:val="en-US"/>
              </w:rPr>
              <w:t xml:space="preserve">15 </w:t>
            </w:r>
            <w:r w:rsidRPr="00641D9F">
              <w:rPr>
                <w:rFonts w:cs="Arial"/>
                <w:b/>
                <w:sz w:val="22"/>
                <w:szCs w:val="22"/>
              </w:rPr>
              <w:sym w:font="Symbol" w:char="F0A3"/>
            </w:r>
            <w:r w:rsidRPr="00641D9F">
              <w:rPr>
                <w:rFonts w:cs="Arial"/>
                <w:b/>
                <w:sz w:val="22"/>
                <w:szCs w:val="22"/>
                <w:lang w:val="en-US"/>
              </w:rPr>
              <w:t xml:space="preserve"> I &lt; 30</w:t>
            </w:r>
          </w:p>
        </w:tc>
        <w:tc>
          <w:tcPr>
            <w:tcW w:w="908" w:type="pct"/>
            <w:shd w:val="clear" w:color="auto" w:fill="F2F2F2"/>
            <w:vAlign w:val="center"/>
          </w:tcPr>
          <w:p w:rsidR="001F75A6" w:rsidRPr="00641D9F" w:rsidRDefault="00BE197B" w:rsidP="00BE197B">
            <w:pPr>
              <w:jc w:val="center"/>
              <w:rPr>
                <w:rFonts w:cs="Arial"/>
                <w:b/>
                <w:sz w:val="22"/>
                <w:szCs w:val="22"/>
                <w:lang w:val="en-US"/>
              </w:rPr>
            </w:pPr>
            <w:r w:rsidRPr="00641D9F">
              <w:rPr>
                <w:rFonts w:cs="Arial"/>
                <w:b/>
                <w:sz w:val="22"/>
                <w:szCs w:val="22"/>
                <w:lang w:val="en-US"/>
              </w:rPr>
              <w:t xml:space="preserve">30 </w:t>
            </w:r>
            <w:r w:rsidR="008D2D10" w:rsidRPr="00641D9F">
              <w:rPr>
                <w:rFonts w:cs="Arial"/>
                <w:b/>
                <w:sz w:val="22"/>
                <w:szCs w:val="22"/>
              </w:rPr>
              <w:sym w:font="Symbol" w:char="F0A3"/>
            </w:r>
            <w:r w:rsidR="008D2D10" w:rsidRPr="00641D9F">
              <w:rPr>
                <w:rFonts w:cs="Arial"/>
                <w:b/>
                <w:sz w:val="22"/>
                <w:szCs w:val="22"/>
                <w:lang w:val="en-US"/>
              </w:rPr>
              <w:t xml:space="preserve"> </w:t>
            </w:r>
            <w:r w:rsidR="00812D6D" w:rsidRPr="00641D9F">
              <w:rPr>
                <w:rFonts w:cs="Arial"/>
                <w:b/>
                <w:sz w:val="22"/>
                <w:szCs w:val="22"/>
                <w:lang w:val="en-US"/>
              </w:rPr>
              <w:t xml:space="preserve">I </w:t>
            </w:r>
            <w:r w:rsidR="008D2D10" w:rsidRPr="00641D9F">
              <w:rPr>
                <w:rFonts w:cs="Arial"/>
                <w:b/>
                <w:sz w:val="22"/>
                <w:szCs w:val="22"/>
                <w:lang w:val="en-US"/>
              </w:rPr>
              <w:t xml:space="preserve">&lt; </w:t>
            </w:r>
            <w:r w:rsidRPr="00641D9F">
              <w:rPr>
                <w:rFonts w:cs="Arial"/>
                <w:b/>
                <w:sz w:val="22"/>
                <w:szCs w:val="22"/>
                <w:lang w:val="en-US"/>
              </w:rPr>
              <w:t>60</w:t>
            </w:r>
          </w:p>
        </w:tc>
        <w:tc>
          <w:tcPr>
            <w:tcW w:w="937" w:type="pct"/>
            <w:shd w:val="clear" w:color="auto" w:fill="F2F2F2"/>
            <w:vAlign w:val="center"/>
          </w:tcPr>
          <w:p w:rsidR="008D2D10" w:rsidRPr="00641D9F" w:rsidRDefault="00BE197B" w:rsidP="00906F16">
            <w:pPr>
              <w:jc w:val="center"/>
              <w:rPr>
                <w:rFonts w:cs="Arial"/>
                <w:b/>
                <w:sz w:val="22"/>
                <w:szCs w:val="22"/>
                <w:lang w:val="en-US"/>
              </w:rPr>
            </w:pPr>
            <w:r w:rsidRPr="00641D9F">
              <w:rPr>
                <w:rFonts w:cs="Arial"/>
                <w:b/>
                <w:sz w:val="22"/>
                <w:szCs w:val="22"/>
                <w:lang w:val="en-US"/>
              </w:rPr>
              <w:t>I</w:t>
            </w:r>
            <w:r w:rsidRPr="00641D9F" w:rsidDel="00BE197B">
              <w:rPr>
                <w:rFonts w:cs="Arial"/>
                <w:b/>
                <w:sz w:val="22"/>
                <w:szCs w:val="22"/>
                <w:lang w:val="en-US"/>
              </w:rPr>
              <w:t xml:space="preserve"> </w:t>
            </w:r>
            <w:r w:rsidR="00F76DBD" w:rsidRPr="00641D9F">
              <w:rPr>
                <w:rFonts w:cs="Arial"/>
                <w:b/>
                <w:sz w:val="22"/>
                <w:szCs w:val="22"/>
                <w:lang w:val="en-US"/>
              </w:rPr>
              <w:t>≥ 60</w:t>
            </w:r>
          </w:p>
        </w:tc>
      </w:tr>
      <w:tr w:rsidR="008D2D10" w:rsidRPr="00641D9F" w:rsidTr="00641D9F">
        <w:trPr>
          <w:cantSplit/>
          <w:trHeight w:val="283"/>
          <w:jc w:val="center"/>
        </w:trPr>
        <w:tc>
          <w:tcPr>
            <w:tcW w:w="2194" w:type="pct"/>
            <w:shd w:val="clear" w:color="auto" w:fill="FFFFFF"/>
            <w:vAlign w:val="center"/>
          </w:tcPr>
          <w:p w:rsidR="00A91768" w:rsidRPr="00641D9F" w:rsidRDefault="008D2D10" w:rsidP="000B693E">
            <w:pPr>
              <w:spacing w:beforeLines="50" w:afterLines="50"/>
              <w:rPr>
                <w:rFonts w:cs="Arial"/>
                <w:b/>
                <w:sz w:val="20"/>
                <w:szCs w:val="20"/>
                <w:lang w:val="en-US"/>
              </w:rPr>
            </w:pPr>
            <w:r w:rsidRPr="00641D9F">
              <w:rPr>
                <w:rFonts w:cs="Arial"/>
                <w:sz w:val="20"/>
                <w:szCs w:val="20"/>
                <w:lang w:val="en-US"/>
              </w:rPr>
              <w:t>Terra</w:t>
            </w:r>
          </w:p>
        </w:tc>
        <w:tc>
          <w:tcPr>
            <w:tcW w:w="961" w:type="pct"/>
            <w:shd w:val="clear" w:color="auto" w:fill="FFFFFF"/>
            <w:vAlign w:val="center"/>
          </w:tcPr>
          <w:p w:rsidR="009C76AB" w:rsidRPr="00641D9F" w:rsidRDefault="005454F3" w:rsidP="000B693E">
            <w:pPr>
              <w:spacing w:beforeLines="50" w:afterLines="50"/>
              <w:jc w:val="center"/>
              <w:rPr>
                <w:rFonts w:cs="Arial"/>
                <w:b/>
                <w:sz w:val="20"/>
                <w:szCs w:val="20"/>
                <w:lang w:val="en-US"/>
              </w:rPr>
            </w:pPr>
            <w:r w:rsidRPr="00641D9F">
              <w:rPr>
                <w:rFonts w:cs="Arial"/>
                <w:sz w:val="20"/>
                <w:szCs w:val="20"/>
                <w:lang w:val="en-US"/>
              </w:rPr>
              <w:t>2</w:t>
            </w:r>
          </w:p>
        </w:tc>
        <w:tc>
          <w:tcPr>
            <w:tcW w:w="908" w:type="pct"/>
            <w:shd w:val="clear" w:color="auto" w:fill="FFFFFF"/>
            <w:vAlign w:val="center"/>
          </w:tcPr>
          <w:p w:rsidR="009C76AB" w:rsidRPr="00641D9F" w:rsidRDefault="005454F3" w:rsidP="000B693E">
            <w:pPr>
              <w:spacing w:beforeLines="50" w:afterLines="50"/>
              <w:jc w:val="center"/>
              <w:rPr>
                <w:rFonts w:cs="Arial"/>
                <w:b/>
                <w:sz w:val="20"/>
                <w:szCs w:val="20"/>
                <w:lang w:val="en-US"/>
              </w:rPr>
            </w:pPr>
            <w:r w:rsidRPr="00641D9F">
              <w:rPr>
                <w:rFonts w:cs="Arial"/>
                <w:sz w:val="20"/>
                <w:szCs w:val="20"/>
                <w:lang w:val="en-US"/>
              </w:rPr>
              <w:t>3</w:t>
            </w:r>
          </w:p>
        </w:tc>
        <w:tc>
          <w:tcPr>
            <w:tcW w:w="937" w:type="pct"/>
            <w:shd w:val="clear" w:color="auto" w:fill="FFFFFF"/>
            <w:vAlign w:val="center"/>
          </w:tcPr>
          <w:p w:rsidR="009C76AB" w:rsidRPr="00641D9F" w:rsidRDefault="005454F3" w:rsidP="000B693E">
            <w:pPr>
              <w:spacing w:beforeLines="50" w:afterLines="50"/>
              <w:jc w:val="center"/>
              <w:rPr>
                <w:rFonts w:cs="Arial"/>
                <w:b/>
                <w:sz w:val="20"/>
                <w:szCs w:val="20"/>
                <w:lang w:val="en-US"/>
              </w:rPr>
            </w:pPr>
            <w:r w:rsidRPr="00641D9F">
              <w:rPr>
                <w:rFonts w:cs="Arial"/>
                <w:sz w:val="20"/>
                <w:szCs w:val="20"/>
                <w:lang w:val="en-US"/>
              </w:rPr>
              <w:t>4</w:t>
            </w:r>
          </w:p>
        </w:tc>
      </w:tr>
      <w:tr w:rsidR="008D2D10" w:rsidRPr="00641D9F" w:rsidTr="00641D9F">
        <w:trPr>
          <w:cantSplit/>
          <w:trHeight w:val="283"/>
          <w:jc w:val="center"/>
        </w:trPr>
        <w:tc>
          <w:tcPr>
            <w:tcW w:w="2194" w:type="pct"/>
            <w:shd w:val="clear" w:color="auto" w:fill="FFFFFF"/>
            <w:vAlign w:val="center"/>
          </w:tcPr>
          <w:p w:rsidR="00A91768" w:rsidRPr="00641D9F" w:rsidRDefault="008D2D10" w:rsidP="000B693E">
            <w:pPr>
              <w:spacing w:beforeLines="50" w:afterLines="50"/>
              <w:rPr>
                <w:rFonts w:cs="Arial"/>
                <w:b/>
                <w:bCs/>
                <w:i/>
                <w:sz w:val="20"/>
                <w:szCs w:val="20"/>
              </w:rPr>
            </w:pPr>
            <w:r w:rsidRPr="00641D9F">
              <w:rPr>
                <w:rFonts w:cs="Arial"/>
                <w:sz w:val="20"/>
                <w:szCs w:val="20"/>
              </w:rPr>
              <w:t xml:space="preserve">Águas Rasas </w:t>
            </w:r>
          </w:p>
        </w:tc>
        <w:tc>
          <w:tcPr>
            <w:tcW w:w="961" w:type="pct"/>
            <w:shd w:val="clear" w:color="auto" w:fill="FFFFFF"/>
            <w:vAlign w:val="center"/>
          </w:tcPr>
          <w:p w:rsidR="009C76AB" w:rsidRPr="00641D9F" w:rsidRDefault="008D2D10" w:rsidP="000B693E">
            <w:pPr>
              <w:spacing w:beforeLines="50" w:afterLines="50"/>
              <w:jc w:val="center"/>
              <w:rPr>
                <w:rFonts w:cs="Arial"/>
                <w:b/>
                <w:sz w:val="20"/>
                <w:szCs w:val="20"/>
                <w:lang w:val="en-US"/>
              </w:rPr>
            </w:pPr>
            <w:r w:rsidRPr="00641D9F">
              <w:rPr>
                <w:rFonts w:cs="Arial"/>
                <w:sz w:val="20"/>
                <w:szCs w:val="20"/>
                <w:lang w:val="en-US"/>
              </w:rPr>
              <w:t>3</w:t>
            </w:r>
          </w:p>
        </w:tc>
        <w:tc>
          <w:tcPr>
            <w:tcW w:w="908" w:type="pct"/>
            <w:shd w:val="clear" w:color="auto" w:fill="FFFFFF"/>
            <w:vAlign w:val="center"/>
          </w:tcPr>
          <w:p w:rsidR="009C76AB" w:rsidRPr="00641D9F" w:rsidRDefault="008D2D10" w:rsidP="000B693E">
            <w:pPr>
              <w:spacing w:beforeLines="50" w:afterLines="50"/>
              <w:jc w:val="center"/>
              <w:rPr>
                <w:rFonts w:cs="Arial"/>
                <w:b/>
                <w:sz w:val="20"/>
                <w:szCs w:val="20"/>
                <w:lang w:val="en-US"/>
              </w:rPr>
            </w:pPr>
            <w:r w:rsidRPr="00641D9F">
              <w:rPr>
                <w:rFonts w:cs="Arial"/>
                <w:sz w:val="20"/>
                <w:szCs w:val="20"/>
                <w:lang w:val="en-US"/>
              </w:rPr>
              <w:t>4</w:t>
            </w:r>
          </w:p>
        </w:tc>
        <w:tc>
          <w:tcPr>
            <w:tcW w:w="937" w:type="pct"/>
            <w:shd w:val="clear" w:color="auto" w:fill="FFFFFF"/>
            <w:vAlign w:val="center"/>
          </w:tcPr>
          <w:p w:rsidR="009C76AB" w:rsidRPr="00641D9F" w:rsidRDefault="008D2D10" w:rsidP="000B693E">
            <w:pPr>
              <w:spacing w:beforeLines="50" w:afterLines="50"/>
              <w:jc w:val="center"/>
              <w:rPr>
                <w:rFonts w:cs="Arial"/>
                <w:b/>
                <w:sz w:val="20"/>
                <w:szCs w:val="20"/>
                <w:lang w:val="en-US"/>
              </w:rPr>
            </w:pPr>
            <w:r w:rsidRPr="00641D9F">
              <w:rPr>
                <w:rFonts w:cs="Arial"/>
                <w:sz w:val="20"/>
                <w:szCs w:val="20"/>
                <w:lang w:val="en-US"/>
              </w:rPr>
              <w:t>5</w:t>
            </w:r>
          </w:p>
        </w:tc>
      </w:tr>
      <w:tr w:rsidR="008D2D10" w:rsidRPr="00641D9F" w:rsidTr="00641D9F">
        <w:trPr>
          <w:cantSplit/>
          <w:trHeight w:val="283"/>
          <w:jc w:val="center"/>
        </w:trPr>
        <w:tc>
          <w:tcPr>
            <w:tcW w:w="2194" w:type="pct"/>
            <w:shd w:val="clear" w:color="auto" w:fill="FFFFFF"/>
            <w:vAlign w:val="center"/>
          </w:tcPr>
          <w:p w:rsidR="00A91768" w:rsidRPr="00641D9F" w:rsidRDefault="008D2D10" w:rsidP="000B693E">
            <w:pPr>
              <w:spacing w:beforeLines="50" w:afterLines="50"/>
              <w:rPr>
                <w:rFonts w:cs="Arial"/>
                <w:b/>
                <w:bCs/>
                <w:i/>
                <w:sz w:val="20"/>
                <w:szCs w:val="20"/>
              </w:rPr>
            </w:pPr>
            <w:proofErr w:type="spellStart"/>
            <w:r w:rsidRPr="00641D9F">
              <w:rPr>
                <w:rFonts w:cs="Arial"/>
                <w:sz w:val="20"/>
                <w:szCs w:val="20"/>
                <w:lang w:val="en-US"/>
              </w:rPr>
              <w:t>Águas</w:t>
            </w:r>
            <w:proofErr w:type="spellEnd"/>
            <w:r w:rsidRPr="00641D9F">
              <w:rPr>
                <w:rFonts w:cs="Arial"/>
                <w:sz w:val="20"/>
                <w:szCs w:val="20"/>
                <w:lang w:val="en-US"/>
              </w:rPr>
              <w:t xml:space="preserve"> </w:t>
            </w:r>
            <w:proofErr w:type="spellStart"/>
            <w:r w:rsidRPr="00641D9F">
              <w:rPr>
                <w:rFonts w:cs="Arial"/>
                <w:sz w:val="20"/>
                <w:szCs w:val="20"/>
                <w:lang w:val="en-US"/>
              </w:rPr>
              <w:t>Profundas</w:t>
            </w:r>
            <w:proofErr w:type="spellEnd"/>
            <w:r w:rsidR="001E79E0" w:rsidRPr="00641D9F">
              <w:rPr>
                <w:rFonts w:cs="Arial"/>
                <w:sz w:val="20"/>
                <w:szCs w:val="20"/>
                <w:lang w:val="en-US"/>
              </w:rPr>
              <w:t>/</w:t>
            </w:r>
            <w:proofErr w:type="spellStart"/>
            <w:r w:rsidR="001E79E0" w:rsidRPr="00641D9F">
              <w:rPr>
                <w:rFonts w:cs="Arial"/>
                <w:sz w:val="20"/>
                <w:szCs w:val="20"/>
                <w:lang w:val="en-US"/>
              </w:rPr>
              <w:t>Ultraprofundas</w:t>
            </w:r>
            <w:proofErr w:type="spellEnd"/>
          </w:p>
        </w:tc>
        <w:tc>
          <w:tcPr>
            <w:tcW w:w="961" w:type="pct"/>
            <w:shd w:val="clear" w:color="auto" w:fill="FFFFFF"/>
            <w:vAlign w:val="center"/>
          </w:tcPr>
          <w:p w:rsidR="009C76AB" w:rsidRPr="00641D9F" w:rsidRDefault="008D2D10" w:rsidP="000B693E">
            <w:pPr>
              <w:spacing w:beforeLines="50" w:afterLines="50"/>
              <w:jc w:val="center"/>
              <w:rPr>
                <w:rFonts w:cs="Arial"/>
                <w:b/>
                <w:sz w:val="20"/>
                <w:szCs w:val="20"/>
                <w:lang w:val="en-US"/>
              </w:rPr>
            </w:pPr>
            <w:r w:rsidRPr="00641D9F">
              <w:rPr>
                <w:rFonts w:cs="Arial"/>
                <w:sz w:val="20"/>
                <w:szCs w:val="20"/>
                <w:lang w:val="en-US"/>
              </w:rPr>
              <w:t>4</w:t>
            </w:r>
          </w:p>
        </w:tc>
        <w:tc>
          <w:tcPr>
            <w:tcW w:w="908" w:type="pct"/>
            <w:shd w:val="clear" w:color="auto" w:fill="FFFFFF"/>
            <w:vAlign w:val="center"/>
          </w:tcPr>
          <w:p w:rsidR="009C76AB" w:rsidRPr="00641D9F" w:rsidRDefault="008D2D10" w:rsidP="000B693E">
            <w:pPr>
              <w:spacing w:beforeLines="50" w:afterLines="50"/>
              <w:jc w:val="center"/>
              <w:rPr>
                <w:rFonts w:cs="Arial"/>
                <w:b/>
                <w:sz w:val="20"/>
                <w:szCs w:val="20"/>
                <w:lang w:val="en-US"/>
              </w:rPr>
            </w:pPr>
            <w:r w:rsidRPr="00641D9F">
              <w:rPr>
                <w:rFonts w:cs="Arial"/>
                <w:sz w:val="20"/>
                <w:szCs w:val="20"/>
                <w:lang w:val="en-US"/>
              </w:rPr>
              <w:t>5</w:t>
            </w:r>
          </w:p>
        </w:tc>
        <w:tc>
          <w:tcPr>
            <w:tcW w:w="937" w:type="pct"/>
            <w:shd w:val="clear" w:color="auto" w:fill="FFFFFF"/>
            <w:vAlign w:val="center"/>
          </w:tcPr>
          <w:p w:rsidR="009C76AB" w:rsidRPr="00641D9F" w:rsidRDefault="008D2D10" w:rsidP="000B693E">
            <w:pPr>
              <w:spacing w:beforeLines="50" w:afterLines="50"/>
              <w:jc w:val="center"/>
              <w:rPr>
                <w:rFonts w:cs="Arial"/>
                <w:b/>
                <w:sz w:val="20"/>
                <w:szCs w:val="20"/>
                <w:lang w:val="en-US"/>
              </w:rPr>
            </w:pPr>
            <w:r w:rsidRPr="00641D9F">
              <w:rPr>
                <w:rFonts w:cs="Arial"/>
                <w:sz w:val="20"/>
                <w:szCs w:val="20"/>
                <w:lang w:val="en-US"/>
              </w:rPr>
              <w:t>6</w:t>
            </w:r>
          </w:p>
        </w:tc>
      </w:tr>
    </w:tbl>
    <w:p w:rsidR="00534AEC" w:rsidRPr="00780199" w:rsidRDefault="00534AEC" w:rsidP="007E23F9">
      <w:pPr>
        <w:pStyle w:val="Corpodetexto"/>
        <w:ind w:left="360"/>
        <w:rPr>
          <w:rFonts w:cs="Arial"/>
          <w:szCs w:val="22"/>
        </w:rPr>
      </w:pPr>
    </w:p>
    <w:p w:rsidR="00053F94" w:rsidRDefault="00053F94" w:rsidP="00885C35">
      <w:pPr>
        <w:numPr>
          <w:ilvl w:val="0"/>
          <w:numId w:val="10"/>
        </w:numPr>
        <w:tabs>
          <w:tab w:val="left" w:pos="360"/>
          <w:tab w:val="left" w:pos="720"/>
        </w:tabs>
        <w:autoSpaceDE w:val="0"/>
        <w:autoSpaceDN w:val="0"/>
        <w:adjustRightInd w:val="0"/>
        <w:spacing w:line="288" w:lineRule="auto"/>
        <w:ind w:left="697" w:hanging="271"/>
        <w:jc w:val="both"/>
        <w:rPr>
          <w:rFonts w:cs="Arial"/>
          <w:sz w:val="22"/>
          <w:szCs w:val="20"/>
        </w:rPr>
      </w:pPr>
      <w:r w:rsidRPr="00780199">
        <w:rPr>
          <w:rFonts w:cs="Arial"/>
          <w:b/>
          <w:sz w:val="22"/>
          <w:szCs w:val="22"/>
        </w:rPr>
        <w:t>Operações de Exploração e Produção em Terra:</w:t>
      </w:r>
      <w:r w:rsidRPr="00780199">
        <w:rPr>
          <w:rFonts w:cs="Arial"/>
          <w:sz w:val="22"/>
          <w:szCs w:val="22"/>
        </w:rPr>
        <w:t xml:space="preserve"> Serão com</w:t>
      </w:r>
      <w:r w:rsidRPr="00906F16">
        <w:rPr>
          <w:rFonts w:cs="Arial"/>
          <w:sz w:val="22"/>
          <w:szCs w:val="22"/>
        </w:rPr>
        <w:t>p</w:t>
      </w:r>
      <w:r w:rsidRPr="00906F16">
        <w:rPr>
          <w:rFonts w:cs="Arial"/>
          <w:sz w:val="22"/>
          <w:szCs w:val="20"/>
        </w:rPr>
        <w:t>utad</w:t>
      </w:r>
      <w:r w:rsidRPr="00757ED3">
        <w:rPr>
          <w:rFonts w:cs="Arial"/>
          <w:sz w:val="22"/>
          <w:szCs w:val="20"/>
        </w:rPr>
        <w:t xml:space="preserve">os 10 (dez) pontos para </w:t>
      </w:r>
      <w:r w:rsidR="00202789">
        <w:rPr>
          <w:rFonts w:cs="Arial"/>
          <w:sz w:val="22"/>
          <w:szCs w:val="20"/>
        </w:rPr>
        <w:t xml:space="preserve">a </w:t>
      </w:r>
      <w:r w:rsidR="00FE6871">
        <w:rPr>
          <w:rFonts w:cs="Arial"/>
          <w:sz w:val="22"/>
          <w:szCs w:val="20"/>
        </w:rPr>
        <w:t>sociedade empresária</w:t>
      </w:r>
      <w:r w:rsidRPr="00757ED3">
        <w:rPr>
          <w:rFonts w:cs="Arial"/>
          <w:sz w:val="22"/>
          <w:szCs w:val="20"/>
        </w:rPr>
        <w:t xml:space="preserve"> que </w:t>
      </w:r>
      <w:r w:rsidR="00841AD9" w:rsidRPr="00841AD9">
        <w:rPr>
          <w:rFonts w:cs="Arial"/>
          <w:sz w:val="22"/>
          <w:szCs w:val="20"/>
        </w:rPr>
        <w:t>desenvolva</w:t>
      </w:r>
      <w:r w:rsidR="00865CB3">
        <w:rPr>
          <w:rFonts w:cs="Arial"/>
          <w:sz w:val="22"/>
          <w:szCs w:val="20"/>
        </w:rPr>
        <w:t xml:space="preserve"> </w:t>
      </w:r>
      <w:r w:rsidR="00865CB3">
        <w:rPr>
          <w:rFonts w:cs="Arial"/>
          <w:bCs/>
          <w:sz w:val="22"/>
          <w:szCs w:val="22"/>
        </w:rPr>
        <w:t>de acordo com as melhores práticas da indústria do petróleo</w:t>
      </w:r>
      <w:r w:rsidRPr="00757ED3">
        <w:rPr>
          <w:rFonts w:cs="Arial"/>
          <w:sz w:val="22"/>
          <w:szCs w:val="20"/>
        </w:rPr>
        <w:t xml:space="preserve">, </w:t>
      </w:r>
      <w:r w:rsidR="005F3211">
        <w:rPr>
          <w:rFonts w:cs="Arial"/>
          <w:sz w:val="22"/>
          <w:szCs w:val="20"/>
        </w:rPr>
        <w:t xml:space="preserve">atualmente, </w:t>
      </w:r>
      <w:r w:rsidRPr="00757ED3">
        <w:rPr>
          <w:rFonts w:cs="Arial"/>
          <w:sz w:val="22"/>
          <w:szCs w:val="20"/>
        </w:rPr>
        <w:t xml:space="preserve">como </w:t>
      </w:r>
      <w:r w:rsidR="00202789">
        <w:rPr>
          <w:rFonts w:cs="Arial"/>
          <w:sz w:val="22"/>
          <w:szCs w:val="20"/>
        </w:rPr>
        <w:t>O</w:t>
      </w:r>
      <w:r w:rsidR="00202789" w:rsidRPr="00757ED3">
        <w:rPr>
          <w:rFonts w:cs="Arial"/>
          <w:sz w:val="22"/>
          <w:szCs w:val="20"/>
        </w:rPr>
        <w:t>perador</w:t>
      </w:r>
      <w:r w:rsidRPr="00757ED3">
        <w:rPr>
          <w:rFonts w:cs="Arial"/>
          <w:sz w:val="22"/>
          <w:szCs w:val="20"/>
        </w:rPr>
        <w:t>, a</w:t>
      </w:r>
      <w:r w:rsidR="007F2656" w:rsidRPr="00757ED3">
        <w:rPr>
          <w:rFonts w:cs="Arial"/>
          <w:sz w:val="22"/>
          <w:szCs w:val="20"/>
        </w:rPr>
        <w:t>tividades de exploração</w:t>
      </w:r>
      <w:r w:rsidR="004A6937" w:rsidRPr="00757ED3">
        <w:rPr>
          <w:rFonts w:cs="Arial"/>
          <w:sz w:val="22"/>
          <w:szCs w:val="20"/>
        </w:rPr>
        <w:t xml:space="preserve"> </w:t>
      </w:r>
      <w:r w:rsidRPr="00757ED3">
        <w:rPr>
          <w:rFonts w:cs="Arial"/>
          <w:sz w:val="22"/>
          <w:szCs w:val="20"/>
        </w:rPr>
        <w:t xml:space="preserve">e 10 (dez) pontos para a </w:t>
      </w:r>
      <w:r w:rsidR="00FE6871">
        <w:rPr>
          <w:rFonts w:cs="Arial"/>
          <w:sz w:val="22"/>
          <w:szCs w:val="20"/>
        </w:rPr>
        <w:t>sociedade empresária</w:t>
      </w:r>
      <w:r w:rsidRPr="00757ED3">
        <w:rPr>
          <w:rFonts w:cs="Arial"/>
          <w:sz w:val="22"/>
          <w:szCs w:val="20"/>
        </w:rPr>
        <w:t xml:space="preserve"> que </w:t>
      </w:r>
      <w:r w:rsidR="005F3211">
        <w:rPr>
          <w:rFonts w:cs="Arial"/>
          <w:sz w:val="22"/>
          <w:szCs w:val="20"/>
        </w:rPr>
        <w:t>realize</w:t>
      </w:r>
      <w:r w:rsidR="00121505">
        <w:rPr>
          <w:rFonts w:cs="Arial"/>
          <w:sz w:val="22"/>
          <w:szCs w:val="20"/>
        </w:rPr>
        <w:t>,</w:t>
      </w:r>
      <w:r w:rsidR="005F3211">
        <w:rPr>
          <w:rFonts w:cs="Arial"/>
          <w:sz w:val="22"/>
          <w:szCs w:val="20"/>
        </w:rPr>
        <w:t xml:space="preserve"> atualmente</w:t>
      </w:r>
      <w:r w:rsidR="00121505">
        <w:rPr>
          <w:rFonts w:cs="Arial"/>
          <w:sz w:val="22"/>
          <w:szCs w:val="20"/>
        </w:rPr>
        <w:t>,</w:t>
      </w:r>
      <w:r w:rsidR="007F2656" w:rsidRPr="00757ED3">
        <w:rPr>
          <w:rFonts w:cs="Arial"/>
          <w:sz w:val="22"/>
          <w:szCs w:val="20"/>
        </w:rPr>
        <w:t xml:space="preserve"> atividade de produção</w:t>
      </w:r>
      <w:r w:rsidR="004A6937" w:rsidRPr="00757ED3">
        <w:rPr>
          <w:rFonts w:cs="Arial"/>
          <w:sz w:val="22"/>
          <w:szCs w:val="20"/>
        </w:rPr>
        <w:t xml:space="preserve"> em Terra</w:t>
      </w:r>
      <w:r w:rsidRPr="00757ED3">
        <w:rPr>
          <w:rFonts w:cs="Arial"/>
          <w:sz w:val="22"/>
          <w:szCs w:val="20"/>
        </w:rPr>
        <w:t xml:space="preserve">, também como Operador. Para </w:t>
      </w:r>
      <w:r w:rsidR="00581829">
        <w:rPr>
          <w:rFonts w:cs="Arial"/>
          <w:sz w:val="22"/>
          <w:szCs w:val="20"/>
        </w:rPr>
        <w:t xml:space="preserve">a </w:t>
      </w:r>
      <w:r w:rsidR="00FE6871">
        <w:rPr>
          <w:rFonts w:cs="Arial"/>
          <w:sz w:val="22"/>
          <w:szCs w:val="20"/>
        </w:rPr>
        <w:t>sociedade empresária</w:t>
      </w:r>
      <w:r w:rsidRPr="00757ED3">
        <w:rPr>
          <w:rFonts w:cs="Arial"/>
          <w:sz w:val="22"/>
          <w:szCs w:val="20"/>
        </w:rPr>
        <w:t xml:space="preserve"> que</w:t>
      </w:r>
      <w:r w:rsidR="007F2656" w:rsidRPr="00757ED3">
        <w:rPr>
          <w:rFonts w:cs="Arial"/>
          <w:sz w:val="22"/>
          <w:szCs w:val="20"/>
        </w:rPr>
        <w:t>,</w:t>
      </w:r>
      <w:r w:rsidR="007F2656" w:rsidRPr="00B335AA">
        <w:rPr>
          <w:rFonts w:cs="Arial"/>
          <w:b/>
          <w:sz w:val="22"/>
          <w:szCs w:val="20"/>
        </w:rPr>
        <w:t xml:space="preserve"> </w:t>
      </w:r>
      <w:r w:rsidR="007F2656" w:rsidRPr="00906F16">
        <w:rPr>
          <w:rFonts w:cs="Arial"/>
          <w:sz w:val="22"/>
          <w:szCs w:val="20"/>
        </w:rPr>
        <w:t>alternativamente,</w:t>
      </w:r>
      <w:r w:rsidRPr="00B335AA">
        <w:rPr>
          <w:rFonts w:cs="Arial"/>
          <w:b/>
          <w:sz w:val="22"/>
          <w:szCs w:val="20"/>
        </w:rPr>
        <w:t xml:space="preserve"> </w:t>
      </w:r>
      <w:r w:rsidR="00BF321A">
        <w:rPr>
          <w:rFonts w:cs="Arial"/>
          <w:sz w:val="22"/>
          <w:szCs w:val="20"/>
        </w:rPr>
        <w:t>ateste</w:t>
      </w:r>
      <w:r w:rsidR="00BF321A" w:rsidRPr="00C83238">
        <w:rPr>
          <w:rFonts w:cs="Arial"/>
          <w:sz w:val="22"/>
          <w:szCs w:val="20"/>
        </w:rPr>
        <w:t xml:space="preserve"> </w:t>
      </w:r>
      <w:r w:rsidR="005F3211">
        <w:rPr>
          <w:rFonts w:cs="Arial"/>
          <w:sz w:val="22"/>
          <w:szCs w:val="20"/>
        </w:rPr>
        <w:t>atividade presente</w:t>
      </w:r>
      <w:r w:rsidR="00C83238" w:rsidRPr="00C83238">
        <w:rPr>
          <w:rFonts w:cs="Arial"/>
          <w:sz w:val="22"/>
          <w:szCs w:val="20"/>
        </w:rPr>
        <w:t xml:space="preserve"> em prestação de serviços técnicos para companhias de petróleo </w:t>
      </w:r>
      <w:r w:rsidR="00F878E2" w:rsidRPr="00674E62">
        <w:rPr>
          <w:rFonts w:cs="Arial"/>
          <w:sz w:val="22"/>
          <w:szCs w:val="20"/>
        </w:rPr>
        <w:t>ou</w:t>
      </w:r>
      <w:r w:rsidRPr="00674E62">
        <w:rPr>
          <w:rFonts w:cs="Arial"/>
          <w:sz w:val="22"/>
          <w:szCs w:val="20"/>
        </w:rPr>
        <w:t xml:space="preserve"> q</w:t>
      </w:r>
      <w:r w:rsidRPr="00757ED3">
        <w:rPr>
          <w:rFonts w:cs="Arial"/>
          <w:sz w:val="22"/>
          <w:szCs w:val="20"/>
        </w:rPr>
        <w:t>ue tenha atividades</w:t>
      </w:r>
      <w:r w:rsidR="005F3211">
        <w:rPr>
          <w:rFonts w:cs="Arial"/>
          <w:sz w:val="22"/>
          <w:szCs w:val="20"/>
        </w:rPr>
        <w:t xml:space="preserve"> atuais</w:t>
      </w:r>
      <w:r w:rsidRPr="00757ED3">
        <w:rPr>
          <w:rFonts w:cs="Arial"/>
          <w:sz w:val="22"/>
          <w:szCs w:val="20"/>
        </w:rPr>
        <w:t xml:space="preserve"> como </w:t>
      </w:r>
      <w:proofErr w:type="spellStart"/>
      <w:r w:rsidRPr="00757ED3">
        <w:rPr>
          <w:rFonts w:cs="Arial"/>
          <w:sz w:val="22"/>
          <w:szCs w:val="20"/>
        </w:rPr>
        <w:t>Não-Operador</w:t>
      </w:r>
      <w:proofErr w:type="spellEnd"/>
      <w:r w:rsidRPr="00757ED3">
        <w:rPr>
          <w:rFonts w:cs="Arial"/>
          <w:sz w:val="22"/>
          <w:szCs w:val="20"/>
        </w:rPr>
        <w:t>, serão computados 5 (cinco)</w:t>
      </w:r>
      <w:r w:rsidR="00D9663E" w:rsidRPr="00757ED3">
        <w:rPr>
          <w:rFonts w:cs="Arial"/>
          <w:sz w:val="22"/>
          <w:szCs w:val="20"/>
        </w:rPr>
        <w:t xml:space="preserve"> pontos para exploração</w:t>
      </w:r>
      <w:r w:rsidRPr="00757ED3">
        <w:rPr>
          <w:rFonts w:cs="Arial"/>
          <w:sz w:val="22"/>
          <w:szCs w:val="20"/>
        </w:rPr>
        <w:t xml:space="preserve"> e 5 (cinco) pontos para produção em Terra.</w:t>
      </w:r>
    </w:p>
    <w:p w:rsidR="00E81B5F" w:rsidRDefault="00E81B5F" w:rsidP="00E81B5F">
      <w:pPr>
        <w:pStyle w:val="Corpodetexto"/>
        <w:rPr>
          <w:rFonts w:cs="Arial"/>
        </w:rPr>
      </w:pPr>
    </w:p>
    <w:p w:rsidR="00E81B5F" w:rsidRPr="00DB187B" w:rsidRDefault="00E81B5F" w:rsidP="00885C35">
      <w:pPr>
        <w:numPr>
          <w:ilvl w:val="0"/>
          <w:numId w:val="10"/>
        </w:numPr>
        <w:tabs>
          <w:tab w:val="left" w:pos="360"/>
          <w:tab w:val="left" w:pos="720"/>
        </w:tabs>
        <w:autoSpaceDE w:val="0"/>
        <w:autoSpaceDN w:val="0"/>
        <w:adjustRightInd w:val="0"/>
        <w:spacing w:line="288" w:lineRule="auto"/>
        <w:ind w:left="697" w:hanging="271"/>
        <w:jc w:val="both"/>
        <w:rPr>
          <w:rFonts w:cs="Arial"/>
          <w:sz w:val="22"/>
          <w:szCs w:val="22"/>
        </w:rPr>
      </w:pPr>
      <w:r w:rsidRPr="00757ED3">
        <w:rPr>
          <w:rFonts w:cs="Arial"/>
          <w:b/>
          <w:bCs/>
          <w:sz w:val="22"/>
          <w:szCs w:val="22"/>
        </w:rPr>
        <w:t xml:space="preserve">Operações de </w:t>
      </w:r>
      <w:r w:rsidRPr="00C75DCA">
        <w:rPr>
          <w:rFonts w:cs="Arial"/>
          <w:b/>
          <w:sz w:val="22"/>
          <w:szCs w:val="22"/>
        </w:rPr>
        <w:t>Exploração</w:t>
      </w:r>
      <w:r w:rsidRPr="00757ED3">
        <w:rPr>
          <w:rFonts w:cs="Arial"/>
          <w:b/>
          <w:bCs/>
          <w:sz w:val="22"/>
          <w:szCs w:val="22"/>
        </w:rPr>
        <w:t xml:space="preserve"> e Produção em Águas Rasas</w:t>
      </w:r>
      <w:r w:rsidRPr="00757ED3">
        <w:rPr>
          <w:rFonts w:cs="Arial"/>
          <w:sz w:val="22"/>
          <w:szCs w:val="22"/>
        </w:rPr>
        <w:t xml:space="preserve">: Serão computados 10 (dez) pontos para </w:t>
      </w:r>
      <w:r w:rsidR="00581829">
        <w:rPr>
          <w:rFonts w:cs="Arial"/>
          <w:sz w:val="22"/>
          <w:szCs w:val="22"/>
        </w:rPr>
        <w:t xml:space="preserve">a </w:t>
      </w:r>
      <w:r w:rsidR="00FE6871">
        <w:rPr>
          <w:rFonts w:cs="Arial"/>
          <w:sz w:val="22"/>
          <w:szCs w:val="22"/>
        </w:rPr>
        <w:t>sociedade empresária</w:t>
      </w:r>
      <w:r w:rsidRPr="00757ED3">
        <w:rPr>
          <w:rFonts w:cs="Arial"/>
          <w:sz w:val="22"/>
          <w:szCs w:val="22"/>
        </w:rPr>
        <w:t xml:space="preserve"> que desenvolva</w:t>
      </w:r>
      <w:r w:rsidR="00865CB3">
        <w:rPr>
          <w:rFonts w:cs="Arial"/>
          <w:sz w:val="22"/>
          <w:szCs w:val="22"/>
        </w:rPr>
        <w:t xml:space="preserve"> </w:t>
      </w:r>
      <w:r w:rsidR="00865CB3">
        <w:rPr>
          <w:rFonts w:cs="Arial"/>
          <w:bCs/>
          <w:sz w:val="22"/>
          <w:szCs w:val="22"/>
        </w:rPr>
        <w:t>de acordo com as melhores práticas da indústria do petróleo</w:t>
      </w:r>
      <w:r w:rsidRPr="00757ED3">
        <w:rPr>
          <w:rFonts w:cs="Arial"/>
          <w:sz w:val="22"/>
          <w:szCs w:val="22"/>
        </w:rPr>
        <w:t>,</w:t>
      </w:r>
      <w:r w:rsidR="00906F16">
        <w:rPr>
          <w:rFonts w:cs="Arial"/>
          <w:sz w:val="22"/>
          <w:szCs w:val="22"/>
        </w:rPr>
        <w:t xml:space="preserve"> </w:t>
      </w:r>
      <w:r w:rsidR="00A21483">
        <w:rPr>
          <w:rFonts w:cs="Arial"/>
          <w:sz w:val="22"/>
          <w:szCs w:val="22"/>
        </w:rPr>
        <w:t xml:space="preserve">atualmente, </w:t>
      </w:r>
      <w:r w:rsidRPr="00757ED3">
        <w:rPr>
          <w:rFonts w:cs="Arial"/>
          <w:sz w:val="22"/>
          <w:szCs w:val="22"/>
        </w:rPr>
        <w:t xml:space="preserve">como Operador, atividades de exploração e 10 (dez) pontos para a </w:t>
      </w:r>
      <w:r w:rsidR="00FE6871">
        <w:rPr>
          <w:rFonts w:cs="Arial"/>
          <w:sz w:val="22"/>
          <w:szCs w:val="22"/>
        </w:rPr>
        <w:t>sociedade empresária</w:t>
      </w:r>
      <w:r w:rsidRPr="00757ED3">
        <w:rPr>
          <w:rFonts w:cs="Arial"/>
          <w:sz w:val="22"/>
          <w:szCs w:val="22"/>
        </w:rPr>
        <w:t xml:space="preserve"> que </w:t>
      </w:r>
      <w:r w:rsidR="00A21483">
        <w:rPr>
          <w:rFonts w:cs="Arial"/>
          <w:sz w:val="22"/>
          <w:szCs w:val="22"/>
        </w:rPr>
        <w:t>realize atualmente</w:t>
      </w:r>
      <w:r w:rsidRPr="00757ED3">
        <w:rPr>
          <w:rFonts w:cs="Arial"/>
          <w:sz w:val="22"/>
          <w:szCs w:val="22"/>
        </w:rPr>
        <w:t xml:space="preserve"> atividade de </w:t>
      </w:r>
      <w:r w:rsidR="00674E62">
        <w:rPr>
          <w:rFonts w:cs="Arial"/>
          <w:sz w:val="22"/>
          <w:szCs w:val="22"/>
        </w:rPr>
        <w:t>p</w:t>
      </w:r>
      <w:r w:rsidRPr="00757ED3">
        <w:rPr>
          <w:rFonts w:cs="Arial"/>
          <w:sz w:val="22"/>
          <w:szCs w:val="22"/>
        </w:rPr>
        <w:t xml:space="preserve">rodução em Águas Rasas, também como Operador. Para </w:t>
      </w:r>
      <w:r w:rsidR="00581829">
        <w:rPr>
          <w:rFonts w:cs="Arial"/>
          <w:sz w:val="22"/>
          <w:szCs w:val="22"/>
        </w:rPr>
        <w:t xml:space="preserve">a </w:t>
      </w:r>
      <w:r w:rsidR="00FE6871">
        <w:rPr>
          <w:rFonts w:cs="Arial"/>
          <w:sz w:val="22"/>
          <w:szCs w:val="22"/>
        </w:rPr>
        <w:t>sociedade empresária</w:t>
      </w:r>
      <w:r w:rsidRPr="00757ED3">
        <w:rPr>
          <w:rFonts w:cs="Arial"/>
          <w:sz w:val="22"/>
          <w:szCs w:val="22"/>
        </w:rPr>
        <w:t xml:space="preserve"> que</w:t>
      </w:r>
      <w:r w:rsidRPr="00906F16">
        <w:rPr>
          <w:rFonts w:cs="Arial"/>
          <w:sz w:val="22"/>
          <w:szCs w:val="22"/>
        </w:rPr>
        <w:t xml:space="preserve">, alternativamente, </w:t>
      </w:r>
      <w:r w:rsidR="00BF321A" w:rsidRPr="00906F16">
        <w:rPr>
          <w:rFonts w:cs="Arial"/>
          <w:sz w:val="22"/>
          <w:szCs w:val="22"/>
        </w:rPr>
        <w:t>ateste</w:t>
      </w:r>
      <w:r w:rsidR="00BF321A" w:rsidRPr="00C83238">
        <w:rPr>
          <w:rFonts w:cs="Arial"/>
          <w:sz w:val="22"/>
          <w:szCs w:val="22"/>
        </w:rPr>
        <w:t xml:space="preserve"> </w:t>
      </w:r>
      <w:r w:rsidR="00A21483">
        <w:rPr>
          <w:rFonts w:cs="Arial"/>
          <w:sz w:val="22"/>
          <w:szCs w:val="22"/>
        </w:rPr>
        <w:t xml:space="preserve">atividade presente </w:t>
      </w:r>
      <w:r w:rsidR="00C83238" w:rsidRPr="00C83238">
        <w:rPr>
          <w:rFonts w:cs="Arial"/>
          <w:sz w:val="22"/>
          <w:szCs w:val="22"/>
        </w:rPr>
        <w:t xml:space="preserve">em prestação de serviços técnicos para companhias de </w:t>
      </w:r>
      <w:r w:rsidR="00C83238" w:rsidRPr="00906F16">
        <w:rPr>
          <w:rFonts w:cs="Arial"/>
          <w:sz w:val="22"/>
          <w:szCs w:val="22"/>
        </w:rPr>
        <w:t>petróleo</w:t>
      </w:r>
      <w:r w:rsidRPr="00906F16">
        <w:rPr>
          <w:rFonts w:cs="Arial"/>
          <w:sz w:val="22"/>
          <w:szCs w:val="22"/>
        </w:rPr>
        <w:t xml:space="preserve"> ou</w:t>
      </w:r>
      <w:r w:rsidRPr="00B335AA">
        <w:rPr>
          <w:rFonts w:cs="Arial"/>
          <w:b/>
          <w:sz w:val="22"/>
          <w:szCs w:val="22"/>
        </w:rPr>
        <w:t xml:space="preserve"> </w:t>
      </w:r>
      <w:r w:rsidR="00C83238" w:rsidRPr="00C83238">
        <w:rPr>
          <w:rFonts w:cs="Arial"/>
          <w:sz w:val="22"/>
          <w:szCs w:val="22"/>
        </w:rPr>
        <w:t>que</w:t>
      </w:r>
      <w:r w:rsidRPr="00757ED3">
        <w:rPr>
          <w:rFonts w:cs="Arial"/>
          <w:sz w:val="22"/>
          <w:szCs w:val="22"/>
        </w:rPr>
        <w:t xml:space="preserve"> tenha atividades </w:t>
      </w:r>
      <w:r w:rsidR="00674E62">
        <w:rPr>
          <w:rFonts w:cs="Arial"/>
          <w:sz w:val="22"/>
          <w:szCs w:val="22"/>
        </w:rPr>
        <w:t xml:space="preserve">atuais </w:t>
      </w:r>
      <w:r w:rsidRPr="00757ED3">
        <w:rPr>
          <w:rFonts w:cs="Arial"/>
          <w:sz w:val="22"/>
          <w:szCs w:val="22"/>
        </w:rPr>
        <w:t xml:space="preserve">como </w:t>
      </w:r>
      <w:proofErr w:type="spellStart"/>
      <w:r w:rsidRPr="00757ED3">
        <w:rPr>
          <w:rFonts w:cs="Arial"/>
          <w:sz w:val="22"/>
          <w:szCs w:val="22"/>
        </w:rPr>
        <w:t>Não-Operador</w:t>
      </w:r>
      <w:proofErr w:type="spellEnd"/>
      <w:r w:rsidRPr="00757ED3">
        <w:rPr>
          <w:rFonts w:cs="Arial"/>
          <w:sz w:val="22"/>
          <w:szCs w:val="22"/>
        </w:rPr>
        <w:t xml:space="preserve">, serão computados 5 (cinco) pontos para exploração e 5 (cinco) pontos para produção em Águas Rasas. </w:t>
      </w:r>
      <w:r w:rsidRPr="00757ED3">
        <w:rPr>
          <w:rFonts w:cs="Arial"/>
          <w:color w:val="000000"/>
          <w:sz w:val="22"/>
          <w:szCs w:val="22"/>
        </w:rPr>
        <w:t xml:space="preserve">Este critério será aplicado para </w:t>
      </w:r>
      <w:r w:rsidR="00581829">
        <w:rPr>
          <w:rFonts w:cs="Arial"/>
          <w:color w:val="000000"/>
          <w:sz w:val="22"/>
          <w:szCs w:val="22"/>
        </w:rPr>
        <w:t xml:space="preserve">a </w:t>
      </w:r>
      <w:r w:rsidR="00FE6871">
        <w:rPr>
          <w:rFonts w:cs="Arial"/>
          <w:color w:val="000000"/>
          <w:sz w:val="22"/>
          <w:szCs w:val="22"/>
        </w:rPr>
        <w:t>sociedade empresária</w:t>
      </w:r>
      <w:r w:rsidRPr="00757ED3">
        <w:rPr>
          <w:rFonts w:cs="Arial"/>
          <w:color w:val="000000"/>
          <w:sz w:val="22"/>
          <w:szCs w:val="22"/>
        </w:rPr>
        <w:t xml:space="preserve"> que desenvolva atividades de exploração e produção em lâminas d’água </w:t>
      </w:r>
      <w:r w:rsidR="00D9619B">
        <w:rPr>
          <w:rFonts w:cs="Arial"/>
          <w:color w:val="000000"/>
          <w:sz w:val="22"/>
          <w:szCs w:val="22"/>
        </w:rPr>
        <w:t>até</w:t>
      </w:r>
      <w:r>
        <w:rPr>
          <w:rFonts w:cs="Arial"/>
          <w:color w:val="000000"/>
          <w:sz w:val="22"/>
          <w:szCs w:val="22"/>
        </w:rPr>
        <w:t xml:space="preserve"> 400</w:t>
      </w:r>
      <w:r w:rsidRPr="00757ED3">
        <w:rPr>
          <w:rFonts w:cs="Arial"/>
          <w:color w:val="000000"/>
          <w:sz w:val="22"/>
          <w:szCs w:val="22"/>
        </w:rPr>
        <w:t xml:space="preserve"> metros</w:t>
      </w:r>
      <w:r w:rsidR="00D9619B">
        <w:rPr>
          <w:rFonts w:cs="Arial"/>
          <w:color w:val="000000"/>
          <w:sz w:val="22"/>
          <w:szCs w:val="22"/>
        </w:rPr>
        <w:t xml:space="preserve"> de profundidade</w:t>
      </w:r>
      <w:r w:rsidRPr="00757ED3">
        <w:rPr>
          <w:rFonts w:cs="Arial"/>
          <w:color w:val="000000"/>
          <w:sz w:val="22"/>
          <w:szCs w:val="22"/>
        </w:rPr>
        <w:t>.</w:t>
      </w:r>
    </w:p>
    <w:p w:rsidR="00053F94" w:rsidRPr="00757ED3" w:rsidRDefault="00053F94">
      <w:pPr>
        <w:pStyle w:val="Corpodetexto"/>
        <w:rPr>
          <w:rFonts w:cs="Arial"/>
        </w:rPr>
      </w:pPr>
    </w:p>
    <w:p w:rsidR="00053F94" w:rsidRPr="00757ED3" w:rsidRDefault="00053F94" w:rsidP="00885C35">
      <w:pPr>
        <w:numPr>
          <w:ilvl w:val="0"/>
          <w:numId w:val="10"/>
        </w:numPr>
        <w:tabs>
          <w:tab w:val="left" w:pos="360"/>
          <w:tab w:val="left" w:pos="720"/>
        </w:tabs>
        <w:autoSpaceDE w:val="0"/>
        <w:autoSpaceDN w:val="0"/>
        <w:adjustRightInd w:val="0"/>
        <w:spacing w:line="288" w:lineRule="auto"/>
        <w:ind w:left="697" w:hanging="271"/>
        <w:jc w:val="both"/>
        <w:rPr>
          <w:rFonts w:cs="Arial"/>
          <w:sz w:val="22"/>
          <w:szCs w:val="22"/>
        </w:rPr>
      </w:pPr>
      <w:r w:rsidRPr="00757ED3">
        <w:rPr>
          <w:rFonts w:cs="Arial"/>
          <w:b/>
          <w:bCs/>
          <w:sz w:val="22"/>
          <w:szCs w:val="22"/>
        </w:rPr>
        <w:t xml:space="preserve">Operações de Exploração e Produção em Águas Profundas </w:t>
      </w:r>
      <w:r w:rsidR="00AA2779" w:rsidRPr="00757ED3">
        <w:rPr>
          <w:rFonts w:cs="Arial"/>
          <w:b/>
          <w:bCs/>
          <w:sz w:val="22"/>
          <w:szCs w:val="22"/>
        </w:rPr>
        <w:t>ou</w:t>
      </w:r>
      <w:r w:rsidRPr="00757ED3">
        <w:rPr>
          <w:rFonts w:cs="Arial"/>
          <w:b/>
          <w:bCs/>
          <w:sz w:val="22"/>
          <w:szCs w:val="22"/>
        </w:rPr>
        <w:t xml:space="preserve"> Ultraprofundas</w:t>
      </w:r>
      <w:r w:rsidRPr="00757ED3">
        <w:rPr>
          <w:rFonts w:cs="Arial"/>
          <w:sz w:val="22"/>
          <w:szCs w:val="22"/>
        </w:rPr>
        <w:t xml:space="preserve">: </w:t>
      </w:r>
      <w:r w:rsidR="00EC6DF1">
        <w:rPr>
          <w:rFonts w:cs="Arial"/>
          <w:sz w:val="22"/>
          <w:szCs w:val="22"/>
        </w:rPr>
        <w:t>S</w:t>
      </w:r>
      <w:r w:rsidRPr="00757ED3">
        <w:rPr>
          <w:rFonts w:cs="Arial"/>
          <w:sz w:val="22"/>
          <w:szCs w:val="22"/>
        </w:rPr>
        <w:t xml:space="preserve">erão computados 10 (dez) pontos para </w:t>
      </w:r>
      <w:r w:rsidR="00581829">
        <w:rPr>
          <w:rFonts w:cs="Arial"/>
          <w:sz w:val="22"/>
          <w:szCs w:val="22"/>
        </w:rPr>
        <w:t xml:space="preserve">a </w:t>
      </w:r>
      <w:r w:rsidR="00FE6871">
        <w:rPr>
          <w:rFonts w:cs="Arial"/>
          <w:sz w:val="22"/>
          <w:szCs w:val="22"/>
        </w:rPr>
        <w:t>sociedade empresária</w:t>
      </w:r>
      <w:r w:rsidRPr="00757ED3">
        <w:rPr>
          <w:rFonts w:cs="Arial"/>
          <w:sz w:val="22"/>
          <w:szCs w:val="22"/>
        </w:rPr>
        <w:t xml:space="preserve"> que desenvolva</w:t>
      </w:r>
      <w:r w:rsidR="00865CB3">
        <w:rPr>
          <w:rFonts w:cs="Arial"/>
          <w:sz w:val="22"/>
          <w:szCs w:val="22"/>
        </w:rPr>
        <w:t xml:space="preserve"> </w:t>
      </w:r>
      <w:r w:rsidR="00865CB3">
        <w:rPr>
          <w:rFonts w:cs="Arial"/>
          <w:bCs/>
          <w:sz w:val="22"/>
          <w:szCs w:val="22"/>
        </w:rPr>
        <w:t>de acordo com as melhores práticas da indústria do petróleo</w:t>
      </w:r>
      <w:r w:rsidRPr="00757ED3">
        <w:rPr>
          <w:rFonts w:cs="Arial"/>
          <w:sz w:val="22"/>
          <w:szCs w:val="22"/>
        </w:rPr>
        <w:t xml:space="preserve">, </w:t>
      </w:r>
      <w:r w:rsidR="00674E62">
        <w:rPr>
          <w:rFonts w:cs="Arial"/>
          <w:sz w:val="22"/>
          <w:szCs w:val="22"/>
        </w:rPr>
        <w:t xml:space="preserve">atualmente, </w:t>
      </w:r>
      <w:r w:rsidRPr="00757ED3">
        <w:rPr>
          <w:rFonts w:cs="Arial"/>
          <w:sz w:val="22"/>
          <w:szCs w:val="22"/>
        </w:rPr>
        <w:t xml:space="preserve">como Operador, atividades </w:t>
      </w:r>
      <w:r w:rsidR="00D9663E" w:rsidRPr="00757ED3">
        <w:rPr>
          <w:rFonts w:cs="Arial"/>
          <w:sz w:val="22"/>
          <w:szCs w:val="22"/>
        </w:rPr>
        <w:t>de exploração</w:t>
      </w:r>
      <w:r w:rsidRPr="00757ED3">
        <w:rPr>
          <w:rFonts w:cs="Arial"/>
          <w:sz w:val="22"/>
          <w:szCs w:val="22"/>
        </w:rPr>
        <w:t xml:space="preserve"> e 10 (dez) pontos para a </w:t>
      </w:r>
      <w:r w:rsidR="00FE6871">
        <w:rPr>
          <w:rFonts w:cs="Arial"/>
          <w:sz w:val="22"/>
          <w:szCs w:val="22"/>
        </w:rPr>
        <w:t>sociedade empresária</w:t>
      </w:r>
      <w:r w:rsidRPr="00757ED3">
        <w:rPr>
          <w:rFonts w:cs="Arial"/>
          <w:sz w:val="22"/>
          <w:szCs w:val="22"/>
        </w:rPr>
        <w:t xml:space="preserve"> que </w:t>
      </w:r>
      <w:r w:rsidR="00674E62">
        <w:rPr>
          <w:rFonts w:cs="Arial"/>
          <w:sz w:val="22"/>
          <w:szCs w:val="22"/>
        </w:rPr>
        <w:t>realize atualmente</w:t>
      </w:r>
      <w:r w:rsidRPr="00757ED3">
        <w:rPr>
          <w:rFonts w:cs="Arial"/>
          <w:sz w:val="22"/>
          <w:szCs w:val="22"/>
        </w:rPr>
        <w:t xml:space="preserve"> atividade</w:t>
      </w:r>
      <w:r w:rsidR="00D9663E" w:rsidRPr="00757ED3">
        <w:rPr>
          <w:rFonts w:cs="Arial"/>
          <w:sz w:val="22"/>
          <w:szCs w:val="22"/>
        </w:rPr>
        <w:t>s</w:t>
      </w:r>
      <w:r w:rsidRPr="00757ED3">
        <w:rPr>
          <w:rFonts w:cs="Arial"/>
          <w:sz w:val="22"/>
          <w:szCs w:val="22"/>
        </w:rPr>
        <w:t xml:space="preserve"> de produção em Águas Profundas</w:t>
      </w:r>
      <w:r w:rsidR="00AA2779" w:rsidRPr="00757ED3">
        <w:rPr>
          <w:rFonts w:cs="Arial"/>
          <w:sz w:val="22"/>
          <w:szCs w:val="22"/>
        </w:rPr>
        <w:t xml:space="preserve"> ou Ultraprofundas</w:t>
      </w:r>
      <w:r w:rsidRPr="00757ED3">
        <w:rPr>
          <w:rFonts w:cs="Arial"/>
          <w:sz w:val="22"/>
          <w:szCs w:val="22"/>
        </w:rPr>
        <w:t>, também como Operador. Para</w:t>
      </w:r>
      <w:r w:rsidR="00581829">
        <w:rPr>
          <w:rFonts w:cs="Arial"/>
          <w:sz w:val="22"/>
          <w:szCs w:val="22"/>
        </w:rPr>
        <w:t xml:space="preserve"> a</w:t>
      </w:r>
      <w:r w:rsidRPr="00757ED3">
        <w:rPr>
          <w:rFonts w:cs="Arial"/>
          <w:sz w:val="22"/>
          <w:szCs w:val="22"/>
        </w:rPr>
        <w:t xml:space="preserve"> </w:t>
      </w:r>
      <w:r w:rsidR="00FE6871">
        <w:rPr>
          <w:rFonts w:cs="Arial"/>
          <w:sz w:val="22"/>
          <w:szCs w:val="22"/>
        </w:rPr>
        <w:t>sociedade empresária</w:t>
      </w:r>
      <w:r w:rsidRPr="00757ED3">
        <w:rPr>
          <w:rFonts w:cs="Arial"/>
          <w:sz w:val="22"/>
          <w:szCs w:val="22"/>
        </w:rPr>
        <w:t xml:space="preserve"> que</w:t>
      </w:r>
      <w:r w:rsidR="00D612A5" w:rsidRPr="00757ED3">
        <w:rPr>
          <w:rFonts w:cs="Arial"/>
          <w:sz w:val="22"/>
          <w:szCs w:val="22"/>
        </w:rPr>
        <w:t xml:space="preserve">, </w:t>
      </w:r>
      <w:r w:rsidR="00D612A5" w:rsidRPr="00906F16">
        <w:rPr>
          <w:rFonts w:cs="Arial"/>
          <w:sz w:val="22"/>
          <w:szCs w:val="22"/>
        </w:rPr>
        <w:t>alternativamente</w:t>
      </w:r>
      <w:r w:rsidR="00D612A5" w:rsidRPr="00B335AA">
        <w:rPr>
          <w:rFonts w:cs="Arial"/>
          <w:b/>
          <w:sz w:val="22"/>
          <w:szCs w:val="22"/>
        </w:rPr>
        <w:t>,</w:t>
      </w:r>
      <w:r w:rsidRPr="00B335AA">
        <w:rPr>
          <w:rFonts w:cs="Arial"/>
          <w:b/>
          <w:sz w:val="22"/>
          <w:szCs w:val="22"/>
        </w:rPr>
        <w:t xml:space="preserve"> </w:t>
      </w:r>
      <w:r w:rsidR="00BF321A">
        <w:rPr>
          <w:rFonts w:cs="Arial"/>
          <w:sz w:val="22"/>
          <w:szCs w:val="22"/>
        </w:rPr>
        <w:t>ateste</w:t>
      </w:r>
      <w:r w:rsidR="00BF321A" w:rsidRPr="00C83238">
        <w:rPr>
          <w:rFonts w:cs="Arial"/>
          <w:sz w:val="22"/>
          <w:szCs w:val="22"/>
        </w:rPr>
        <w:t xml:space="preserve"> </w:t>
      </w:r>
      <w:r w:rsidR="00674E62">
        <w:rPr>
          <w:rFonts w:cs="Arial"/>
          <w:sz w:val="22"/>
          <w:szCs w:val="22"/>
        </w:rPr>
        <w:t xml:space="preserve">atividade presente </w:t>
      </w:r>
      <w:r w:rsidR="00C83238" w:rsidRPr="00C83238">
        <w:rPr>
          <w:rFonts w:cs="Arial"/>
          <w:sz w:val="22"/>
          <w:szCs w:val="22"/>
        </w:rPr>
        <w:t>em prestação de serviços técnicos para companhias de petróleo</w:t>
      </w:r>
      <w:r w:rsidR="00C83238" w:rsidRPr="00906F16">
        <w:rPr>
          <w:rFonts w:cs="Arial"/>
          <w:sz w:val="22"/>
          <w:szCs w:val="22"/>
        </w:rPr>
        <w:t>,</w:t>
      </w:r>
      <w:r w:rsidRPr="00906F16">
        <w:rPr>
          <w:rFonts w:cs="Arial"/>
          <w:sz w:val="22"/>
          <w:szCs w:val="22"/>
        </w:rPr>
        <w:t xml:space="preserve"> ou</w:t>
      </w:r>
      <w:r w:rsidRPr="00B335AA">
        <w:rPr>
          <w:rFonts w:cs="Arial"/>
          <w:b/>
          <w:sz w:val="22"/>
          <w:szCs w:val="22"/>
        </w:rPr>
        <w:t xml:space="preserve"> </w:t>
      </w:r>
      <w:r w:rsidR="00C83238" w:rsidRPr="00C83238">
        <w:rPr>
          <w:rFonts w:cs="Arial"/>
          <w:sz w:val="22"/>
          <w:szCs w:val="22"/>
        </w:rPr>
        <w:t>que</w:t>
      </w:r>
      <w:r w:rsidRPr="00757ED3">
        <w:rPr>
          <w:rFonts w:cs="Arial"/>
          <w:sz w:val="22"/>
          <w:szCs w:val="22"/>
        </w:rPr>
        <w:t xml:space="preserve"> tenha atividades </w:t>
      </w:r>
      <w:r w:rsidR="00674E62">
        <w:rPr>
          <w:rFonts w:cs="Arial"/>
          <w:sz w:val="22"/>
          <w:szCs w:val="22"/>
        </w:rPr>
        <w:t xml:space="preserve">atuais </w:t>
      </w:r>
      <w:r w:rsidRPr="00757ED3">
        <w:rPr>
          <w:rFonts w:cs="Arial"/>
          <w:sz w:val="22"/>
          <w:szCs w:val="22"/>
        </w:rPr>
        <w:t xml:space="preserve">como </w:t>
      </w:r>
      <w:proofErr w:type="spellStart"/>
      <w:r w:rsidR="00581829">
        <w:rPr>
          <w:rFonts w:cs="Arial"/>
          <w:sz w:val="22"/>
          <w:szCs w:val="22"/>
        </w:rPr>
        <w:t>N</w:t>
      </w:r>
      <w:r w:rsidR="00581829" w:rsidRPr="00757ED3">
        <w:rPr>
          <w:rFonts w:cs="Arial"/>
          <w:sz w:val="22"/>
          <w:szCs w:val="22"/>
        </w:rPr>
        <w:t>ão</w:t>
      </w:r>
      <w:r w:rsidRPr="00757ED3">
        <w:rPr>
          <w:rFonts w:cs="Arial"/>
          <w:sz w:val="22"/>
          <w:szCs w:val="22"/>
        </w:rPr>
        <w:t>-</w:t>
      </w:r>
      <w:r w:rsidR="00581829">
        <w:rPr>
          <w:rFonts w:cs="Arial"/>
          <w:sz w:val="22"/>
          <w:szCs w:val="22"/>
        </w:rPr>
        <w:t>O</w:t>
      </w:r>
      <w:r w:rsidR="00581829" w:rsidRPr="00757ED3">
        <w:rPr>
          <w:rFonts w:cs="Arial"/>
          <w:sz w:val="22"/>
          <w:szCs w:val="22"/>
        </w:rPr>
        <w:t>perador</w:t>
      </w:r>
      <w:proofErr w:type="spellEnd"/>
      <w:r w:rsidRPr="00757ED3">
        <w:rPr>
          <w:rFonts w:cs="Arial"/>
          <w:sz w:val="22"/>
          <w:szCs w:val="22"/>
        </w:rPr>
        <w:t xml:space="preserve">, serão computados 5 (cinco) pontos para exploração e 5 (cinco) pontos para produção em </w:t>
      </w:r>
      <w:r w:rsidR="00C8411D" w:rsidRPr="00757ED3">
        <w:rPr>
          <w:rFonts w:cs="Arial"/>
          <w:sz w:val="22"/>
          <w:szCs w:val="22"/>
        </w:rPr>
        <w:t>Á</w:t>
      </w:r>
      <w:r w:rsidRPr="00757ED3">
        <w:rPr>
          <w:rFonts w:cs="Arial"/>
          <w:sz w:val="22"/>
          <w:szCs w:val="22"/>
        </w:rPr>
        <w:t xml:space="preserve">guas </w:t>
      </w:r>
      <w:r w:rsidR="00C8411D" w:rsidRPr="00757ED3">
        <w:rPr>
          <w:rFonts w:cs="Arial"/>
          <w:sz w:val="22"/>
          <w:szCs w:val="22"/>
        </w:rPr>
        <w:t>P</w:t>
      </w:r>
      <w:r w:rsidRPr="00757ED3">
        <w:rPr>
          <w:rFonts w:cs="Arial"/>
          <w:sz w:val="22"/>
          <w:szCs w:val="22"/>
        </w:rPr>
        <w:t>rofundas</w:t>
      </w:r>
      <w:r w:rsidR="00AA2779" w:rsidRPr="00757ED3">
        <w:rPr>
          <w:rFonts w:cs="Arial"/>
          <w:sz w:val="22"/>
          <w:szCs w:val="22"/>
        </w:rPr>
        <w:t xml:space="preserve"> ou Ultraprofundas</w:t>
      </w:r>
      <w:r w:rsidRPr="00757ED3">
        <w:rPr>
          <w:rFonts w:cs="Arial"/>
          <w:sz w:val="22"/>
          <w:szCs w:val="22"/>
        </w:rPr>
        <w:t>.</w:t>
      </w:r>
      <w:r w:rsidR="00FD270F" w:rsidRPr="00757ED3">
        <w:rPr>
          <w:rFonts w:cs="Arial"/>
          <w:sz w:val="22"/>
          <w:szCs w:val="22"/>
        </w:rPr>
        <w:t xml:space="preserve"> Este critério será aplicado para </w:t>
      </w:r>
      <w:r w:rsidR="00581829">
        <w:rPr>
          <w:rFonts w:cs="Arial"/>
          <w:sz w:val="22"/>
          <w:szCs w:val="22"/>
        </w:rPr>
        <w:t xml:space="preserve">a </w:t>
      </w:r>
      <w:r w:rsidR="00FE6871">
        <w:rPr>
          <w:rFonts w:cs="Arial"/>
          <w:sz w:val="22"/>
          <w:szCs w:val="22"/>
        </w:rPr>
        <w:t>sociedade empresária</w:t>
      </w:r>
      <w:r w:rsidR="00FD270F" w:rsidRPr="00757ED3">
        <w:rPr>
          <w:rFonts w:cs="Arial"/>
          <w:sz w:val="22"/>
          <w:szCs w:val="22"/>
        </w:rPr>
        <w:t xml:space="preserve"> que desenvolva atividades de exploração e produção em lâminas d’água superiores a 400 metros</w:t>
      </w:r>
      <w:r w:rsidR="009870E4" w:rsidRPr="00757ED3">
        <w:rPr>
          <w:rFonts w:cs="Arial"/>
          <w:sz w:val="22"/>
          <w:szCs w:val="22"/>
        </w:rPr>
        <w:t xml:space="preserve"> de profundidade</w:t>
      </w:r>
      <w:r w:rsidR="00FD270F" w:rsidRPr="00757ED3">
        <w:rPr>
          <w:rFonts w:cs="Arial"/>
          <w:sz w:val="22"/>
          <w:szCs w:val="22"/>
        </w:rPr>
        <w:t>.</w:t>
      </w:r>
    </w:p>
    <w:p w:rsidR="00053F94" w:rsidRPr="00757ED3" w:rsidRDefault="00053F94">
      <w:pPr>
        <w:pStyle w:val="Corpodetexto"/>
        <w:rPr>
          <w:rFonts w:cs="Arial"/>
        </w:rPr>
      </w:pPr>
    </w:p>
    <w:p w:rsidR="007E23F9" w:rsidRDefault="00337031" w:rsidP="00885C35">
      <w:pPr>
        <w:numPr>
          <w:ilvl w:val="0"/>
          <w:numId w:val="10"/>
        </w:numPr>
        <w:tabs>
          <w:tab w:val="left" w:pos="360"/>
          <w:tab w:val="left" w:pos="720"/>
        </w:tabs>
        <w:autoSpaceDE w:val="0"/>
        <w:autoSpaceDN w:val="0"/>
        <w:adjustRightInd w:val="0"/>
        <w:spacing w:line="288" w:lineRule="auto"/>
        <w:ind w:left="697" w:hanging="271"/>
        <w:jc w:val="both"/>
        <w:rPr>
          <w:rFonts w:cs="Arial"/>
          <w:sz w:val="22"/>
          <w:szCs w:val="22"/>
        </w:rPr>
      </w:pPr>
      <w:r>
        <w:rPr>
          <w:rFonts w:cs="Arial"/>
          <w:b/>
          <w:bCs/>
          <w:sz w:val="22"/>
          <w:szCs w:val="22"/>
        </w:rPr>
        <w:t>Operações de E</w:t>
      </w:r>
      <w:r w:rsidR="00053F94" w:rsidRPr="00757ED3">
        <w:rPr>
          <w:rFonts w:cs="Arial"/>
          <w:b/>
          <w:bCs/>
          <w:sz w:val="22"/>
          <w:szCs w:val="22"/>
        </w:rPr>
        <w:t xml:space="preserve">xploração e </w:t>
      </w:r>
      <w:r>
        <w:rPr>
          <w:rFonts w:cs="Arial"/>
          <w:b/>
          <w:bCs/>
          <w:sz w:val="22"/>
          <w:szCs w:val="22"/>
        </w:rPr>
        <w:t>P</w:t>
      </w:r>
      <w:r w:rsidR="00053F94" w:rsidRPr="00757ED3">
        <w:rPr>
          <w:rFonts w:cs="Arial"/>
          <w:b/>
          <w:bCs/>
          <w:sz w:val="22"/>
          <w:szCs w:val="22"/>
        </w:rPr>
        <w:t>rodução em ambientes adversos</w:t>
      </w:r>
      <w:r w:rsidR="00053F94" w:rsidRPr="00757ED3">
        <w:rPr>
          <w:rFonts w:cs="Arial"/>
          <w:sz w:val="22"/>
          <w:szCs w:val="22"/>
        </w:rPr>
        <w:t xml:space="preserve">: Serão computados 10 (dez) pontos à </w:t>
      </w:r>
      <w:r w:rsidR="00FE6871">
        <w:rPr>
          <w:rFonts w:cs="Arial"/>
          <w:sz w:val="22"/>
          <w:szCs w:val="22"/>
        </w:rPr>
        <w:t>sociedade empresária</w:t>
      </w:r>
      <w:r w:rsidR="00053F94" w:rsidRPr="00757ED3">
        <w:rPr>
          <w:rFonts w:cs="Arial"/>
          <w:sz w:val="22"/>
          <w:szCs w:val="22"/>
        </w:rPr>
        <w:t xml:space="preserve"> que </w:t>
      </w:r>
      <w:r w:rsidR="00BF321A">
        <w:rPr>
          <w:rFonts w:cs="Arial"/>
          <w:sz w:val="22"/>
          <w:szCs w:val="22"/>
        </w:rPr>
        <w:t>ateste</w:t>
      </w:r>
      <w:r w:rsidR="00BF321A" w:rsidRPr="00757ED3">
        <w:rPr>
          <w:rFonts w:cs="Arial"/>
          <w:sz w:val="22"/>
          <w:szCs w:val="22"/>
        </w:rPr>
        <w:t xml:space="preserve"> </w:t>
      </w:r>
      <w:r w:rsidR="00674E62">
        <w:rPr>
          <w:rFonts w:cs="Arial"/>
          <w:sz w:val="22"/>
          <w:szCs w:val="22"/>
        </w:rPr>
        <w:t>atividade atual</w:t>
      </w:r>
      <w:r w:rsidR="00053F94" w:rsidRPr="00757ED3">
        <w:rPr>
          <w:rFonts w:cs="Arial"/>
          <w:sz w:val="22"/>
          <w:szCs w:val="22"/>
        </w:rPr>
        <w:t xml:space="preserve"> em operações em ambientes adversos</w:t>
      </w:r>
      <w:r w:rsidR="00865CB3">
        <w:rPr>
          <w:rFonts w:cs="Arial"/>
          <w:sz w:val="22"/>
          <w:szCs w:val="22"/>
        </w:rPr>
        <w:t xml:space="preserve"> </w:t>
      </w:r>
      <w:r w:rsidR="00865CB3">
        <w:rPr>
          <w:rFonts w:cs="Arial"/>
          <w:bCs/>
          <w:sz w:val="22"/>
          <w:szCs w:val="22"/>
        </w:rPr>
        <w:t>de acordo com as melhores práticas da indústria do petróleo</w:t>
      </w:r>
      <w:r w:rsidR="00053F94" w:rsidRPr="00757ED3">
        <w:rPr>
          <w:rFonts w:cs="Arial"/>
          <w:sz w:val="22"/>
          <w:szCs w:val="22"/>
        </w:rPr>
        <w:t xml:space="preserve">. </w:t>
      </w:r>
      <w:r w:rsidR="007E23F9" w:rsidRPr="00757ED3">
        <w:rPr>
          <w:rFonts w:cs="Arial"/>
          <w:sz w:val="22"/>
          <w:szCs w:val="22"/>
        </w:rPr>
        <w:t xml:space="preserve">Para </w:t>
      </w:r>
      <w:r w:rsidR="00581829">
        <w:rPr>
          <w:rFonts w:cs="Arial"/>
          <w:sz w:val="22"/>
          <w:szCs w:val="22"/>
        </w:rPr>
        <w:t xml:space="preserve">a </w:t>
      </w:r>
      <w:r w:rsidR="00FE6871">
        <w:rPr>
          <w:rFonts w:cs="Arial"/>
          <w:sz w:val="22"/>
          <w:szCs w:val="22"/>
        </w:rPr>
        <w:t>sociedade empresária</w:t>
      </w:r>
      <w:r w:rsidR="007E23F9" w:rsidRPr="00757ED3">
        <w:rPr>
          <w:rFonts w:cs="Arial"/>
          <w:sz w:val="22"/>
          <w:szCs w:val="22"/>
        </w:rPr>
        <w:t xml:space="preserve"> que</w:t>
      </w:r>
      <w:r w:rsidR="007E23F9" w:rsidRPr="00906F16">
        <w:rPr>
          <w:rFonts w:cs="Arial"/>
          <w:sz w:val="22"/>
          <w:szCs w:val="22"/>
        </w:rPr>
        <w:t>, alternativamente</w:t>
      </w:r>
      <w:r w:rsidR="007E23F9" w:rsidRPr="00B335AA">
        <w:rPr>
          <w:rFonts w:cs="Arial"/>
          <w:b/>
          <w:sz w:val="22"/>
          <w:szCs w:val="22"/>
        </w:rPr>
        <w:t xml:space="preserve">, </w:t>
      </w:r>
      <w:r w:rsidR="00BF321A">
        <w:rPr>
          <w:rFonts w:cs="Arial"/>
          <w:sz w:val="22"/>
          <w:szCs w:val="22"/>
        </w:rPr>
        <w:t>ateste</w:t>
      </w:r>
      <w:r w:rsidR="00BF321A" w:rsidRPr="00C83238">
        <w:rPr>
          <w:rFonts w:cs="Arial"/>
          <w:sz w:val="22"/>
          <w:szCs w:val="22"/>
        </w:rPr>
        <w:t xml:space="preserve"> </w:t>
      </w:r>
      <w:r w:rsidR="00674E62">
        <w:rPr>
          <w:rFonts w:cs="Arial"/>
          <w:sz w:val="22"/>
          <w:szCs w:val="22"/>
        </w:rPr>
        <w:t>atividade presente</w:t>
      </w:r>
      <w:r w:rsidR="00C83238" w:rsidRPr="00C83238">
        <w:rPr>
          <w:rFonts w:cs="Arial"/>
          <w:sz w:val="22"/>
          <w:szCs w:val="22"/>
        </w:rPr>
        <w:t xml:space="preserve"> em prestação de serviços técnicos para companhias de petróleo,</w:t>
      </w:r>
      <w:r w:rsidR="007E23F9" w:rsidRPr="00B335AA">
        <w:rPr>
          <w:rFonts w:cs="Arial"/>
          <w:b/>
          <w:sz w:val="22"/>
          <w:szCs w:val="22"/>
        </w:rPr>
        <w:t xml:space="preserve"> </w:t>
      </w:r>
      <w:r w:rsidR="007E23F9" w:rsidRPr="00906F16">
        <w:rPr>
          <w:rFonts w:cs="Arial"/>
          <w:sz w:val="22"/>
          <w:szCs w:val="22"/>
        </w:rPr>
        <w:t>ou</w:t>
      </w:r>
      <w:r w:rsidR="00C83238" w:rsidRPr="00906F16">
        <w:rPr>
          <w:rFonts w:cs="Arial"/>
          <w:sz w:val="22"/>
          <w:szCs w:val="22"/>
        </w:rPr>
        <w:t xml:space="preserve"> q</w:t>
      </w:r>
      <w:r w:rsidR="00C83238" w:rsidRPr="00C83238">
        <w:rPr>
          <w:rFonts w:cs="Arial"/>
          <w:sz w:val="22"/>
          <w:szCs w:val="22"/>
        </w:rPr>
        <w:t>ue</w:t>
      </w:r>
      <w:r w:rsidR="007E23F9" w:rsidRPr="00757ED3">
        <w:rPr>
          <w:rFonts w:cs="Arial"/>
          <w:sz w:val="22"/>
          <w:szCs w:val="22"/>
        </w:rPr>
        <w:t xml:space="preserve"> tenha atividades </w:t>
      </w:r>
      <w:r w:rsidR="00674E62">
        <w:rPr>
          <w:rFonts w:cs="Arial"/>
          <w:sz w:val="22"/>
          <w:szCs w:val="22"/>
        </w:rPr>
        <w:t xml:space="preserve">atuais </w:t>
      </w:r>
      <w:r w:rsidR="007E23F9" w:rsidRPr="00757ED3">
        <w:rPr>
          <w:rFonts w:cs="Arial"/>
          <w:sz w:val="22"/>
          <w:szCs w:val="22"/>
        </w:rPr>
        <w:t xml:space="preserve">como </w:t>
      </w:r>
      <w:proofErr w:type="spellStart"/>
      <w:r w:rsidR="00581829">
        <w:rPr>
          <w:rFonts w:cs="Arial"/>
          <w:sz w:val="22"/>
          <w:szCs w:val="22"/>
        </w:rPr>
        <w:t>N</w:t>
      </w:r>
      <w:r w:rsidR="00581829" w:rsidRPr="00757ED3">
        <w:rPr>
          <w:rFonts w:cs="Arial"/>
          <w:sz w:val="22"/>
          <w:szCs w:val="22"/>
        </w:rPr>
        <w:t>ão</w:t>
      </w:r>
      <w:r w:rsidR="007E23F9" w:rsidRPr="00757ED3">
        <w:rPr>
          <w:rFonts w:cs="Arial"/>
          <w:sz w:val="22"/>
          <w:szCs w:val="22"/>
        </w:rPr>
        <w:t>-</w:t>
      </w:r>
      <w:r w:rsidR="00581829">
        <w:rPr>
          <w:rFonts w:cs="Arial"/>
          <w:sz w:val="22"/>
          <w:szCs w:val="22"/>
        </w:rPr>
        <w:t>O</w:t>
      </w:r>
      <w:r w:rsidR="00581829" w:rsidRPr="00757ED3">
        <w:rPr>
          <w:rFonts w:cs="Arial"/>
          <w:sz w:val="22"/>
          <w:szCs w:val="22"/>
        </w:rPr>
        <w:t>perador</w:t>
      </w:r>
      <w:proofErr w:type="spellEnd"/>
      <w:r w:rsidR="007E23F9" w:rsidRPr="00757ED3">
        <w:rPr>
          <w:rFonts w:cs="Arial"/>
          <w:sz w:val="22"/>
          <w:szCs w:val="22"/>
        </w:rPr>
        <w:t xml:space="preserve">, ambos em ambientes adversos, serão computados 5 (cinco) pontos. </w:t>
      </w:r>
      <w:r w:rsidR="00053F94" w:rsidRPr="00757ED3">
        <w:rPr>
          <w:rFonts w:cs="Arial"/>
          <w:sz w:val="22"/>
          <w:szCs w:val="22"/>
        </w:rPr>
        <w:t>Serão consideradas neste critério</w:t>
      </w:r>
      <w:r w:rsidR="000134A6">
        <w:rPr>
          <w:rFonts w:cs="Arial"/>
          <w:sz w:val="22"/>
          <w:szCs w:val="22"/>
        </w:rPr>
        <w:t xml:space="preserve"> </w:t>
      </w:r>
      <w:r w:rsidR="000134A6" w:rsidRPr="00B37A76">
        <w:rPr>
          <w:rFonts w:cs="Arial"/>
          <w:bCs/>
          <w:sz w:val="22"/>
          <w:szCs w:val="22"/>
        </w:rPr>
        <w:t>atividades de exploração e produção em</w:t>
      </w:r>
      <w:r w:rsidR="000134A6">
        <w:rPr>
          <w:rFonts w:cs="Arial"/>
          <w:bCs/>
          <w:sz w:val="22"/>
          <w:szCs w:val="22"/>
        </w:rPr>
        <w:t xml:space="preserve"> ambientes adversos onde ocorram</w:t>
      </w:r>
      <w:r w:rsidR="000134A6" w:rsidRPr="00B37A76">
        <w:rPr>
          <w:rFonts w:cs="Arial"/>
          <w:bCs/>
          <w:sz w:val="22"/>
          <w:szCs w:val="22"/>
        </w:rPr>
        <w:t xml:space="preserve"> uma ou mais das seguintes características:</w:t>
      </w:r>
      <w:r w:rsidR="00053F94" w:rsidRPr="00757ED3">
        <w:rPr>
          <w:rFonts w:cs="Arial"/>
          <w:sz w:val="22"/>
          <w:szCs w:val="22"/>
        </w:rPr>
        <w:t xml:space="preserve"> </w:t>
      </w:r>
      <w:r w:rsidR="0039273A">
        <w:rPr>
          <w:rFonts w:cs="Arial"/>
          <w:sz w:val="22"/>
          <w:szCs w:val="22"/>
        </w:rPr>
        <w:t xml:space="preserve">fortes correntes marinhas, </w:t>
      </w:r>
      <w:r w:rsidR="00053F94" w:rsidRPr="00757ED3">
        <w:rPr>
          <w:rFonts w:cs="Arial"/>
          <w:sz w:val="22"/>
          <w:szCs w:val="22"/>
        </w:rPr>
        <w:t xml:space="preserve">perfuração em condições de </w:t>
      </w:r>
      <w:r w:rsidR="001F70FE">
        <w:rPr>
          <w:rFonts w:cs="Arial"/>
          <w:sz w:val="22"/>
          <w:szCs w:val="22"/>
        </w:rPr>
        <w:t xml:space="preserve">alta </w:t>
      </w:r>
      <w:r w:rsidR="00053F94" w:rsidRPr="00757ED3">
        <w:rPr>
          <w:rFonts w:cs="Arial"/>
          <w:sz w:val="22"/>
          <w:szCs w:val="22"/>
        </w:rPr>
        <w:t xml:space="preserve">pressão e </w:t>
      </w:r>
      <w:r w:rsidR="001F70FE">
        <w:rPr>
          <w:rFonts w:cs="Arial"/>
          <w:sz w:val="22"/>
          <w:szCs w:val="22"/>
        </w:rPr>
        <w:t xml:space="preserve">alta </w:t>
      </w:r>
      <w:r w:rsidR="00053F94" w:rsidRPr="00757ED3">
        <w:rPr>
          <w:rFonts w:cs="Arial"/>
          <w:sz w:val="22"/>
          <w:szCs w:val="22"/>
        </w:rPr>
        <w:t>temperatura</w:t>
      </w:r>
      <w:r w:rsidR="001F70FE">
        <w:rPr>
          <w:rFonts w:cs="Arial"/>
          <w:sz w:val="22"/>
          <w:szCs w:val="22"/>
        </w:rPr>
        <w:t xml:space="preserve"> (poço cujo gradiente de pressão de poros é superior a 2,62 </w:t>
      </w:r>
      <w:proofErr w:type="spellStart"/>
      <w:r w:rsidR="001F70FE">
        <w:rPr>
          <w:rFonts w:cs="Arial"/>
          <w:sz w:val="22"/>
          <w:szCs w:val="22"/>
        </w:rPr>
        <w:t>psi</w:t>
      </w:r>
      <w:proofErr w:type="spellEnd"/>
      <w:r w:rsidR="001F70FE">
        <w:rPr>
          <w:rFonts w:cs="Arial"/>
          <w:sz w:val="22"/>
          <w:szCs w:val="22"/>
        </w:rPr>
        <w:t>/m ou</w:t>
      </w:r>
      <w:r w:rsidR="006F4553">
        <w:rPr>
          <w:rFonts w:cs="Arial"/>
          <w:sz w:val="22"/>
          <w:szCs w:val="22"/>
        </w:rPr>
        <w:t xml:space="preserve"> à</w:t>
      </w:r>
      <w:r w:rsidR="001F70FE">
        <w:rPr>
          <w:rFonts w:cs="Arial"/>
          <w:sz w:val="22"/>
          <w:szCs w:val="22"/>
        </w:rPr>
        <w:t xml:space="preserve"> pres</w:t>
      </w:r>
      <w:r w:rsidR="006F4553">
        <w:rPr>
          <w:rFonts w:cs="Arial"/>
          <w:sz w:val="22"/>
          <w:szCs w:val="22"/>
        </w:rPr>
        <w:t>s</w:t>
      </w:r>
      <w:r w:rsidR="001F70FE">
        <w:rPr>
          <w:rFonts w:cs="Arial"/>
          <w:sz w:val="22"/>
          <w:szCs w:val="22"/>
        </w:rPr>
        <w:t xml:space="preserve">ão esperada no </w:t>
      </w:r>
      <w:proofErr w:type="spellStart"/>
      <w:r w:rsidR="001F70FE">
        <w:rPr>
          <w:rFonts w:cs="Arial"/>
          <w:sz w:val="22"/>
          <w:szCs w:val="22"/>
        </w:rPr>
        <w:t>B.O.</w:t>
      </w:r>
      <w:proofErr w:type="spellEnd"/>
      <w:r w:rsidR="001F70FE">
        <w:rPr>
          <w:rFonts w:cs="Arial"/>
          <w:sz w:val="22"/>
          <w:szCs w:val="22"/>
        </w:rPr>
        <w:t>P – “</w:t>
      </w:r>
      <w:proofErr w:type="spellStart"/>
      <w:r w:rsidR="001F70FE">
        <w:rPr>
          <w:rFonts w:cs="Arial"/>
          <w:sz w:val="22"/>
          <w:szCs w:val="22"/>
        </w:rPr>
        <w:t>Blow</w:t>
      </w:r>
      <w:proofErr w:type="spellEnd"/>
      <w:r w:rsidR="001F70FE">
        <w:rPr>
          <w:rFonts w:cs="Arial"/>
          <w:sz w:val="22"/>
          <w:szCs w:val="22"/>
        </w:rPr>
        <w:t xml:space="preserve"> Out </w:t>
      </w:r>
      <w:proofErr w:type="spellStart"/>
      <w:r w:rsidR="001F70FE">
        <w:rPr>
          <w:rFonts w:cs="Arial"/>
          <w:sz w:val="22"/>
          <w:szCs w:val="22"/>
        </w:rPr>
        <w:t>Preventer</w:t>
      </w:r>
      <w:proofErr w:type="spellEnd"/>
      <w:r w:rsidR="001F70FE">
        <w:rPr>
          <w:rFonts w:cs="Arial"/>
          <w:sz w:val="22"/>
          <w:szCs w:val="22"/>
        </w:rPr>
        <w:t>”</w:t>
      </w:r>
      <w:r w:rsidR="00C8638C">
        <w:rPr>
          <w:rFonts w:cs="Arial"/>
          <w:sz w:val="22"/>
          <w:szCs w:val="22"/>
        </w:rPr>
        <w:t xml:space="preserve"> - é superior a 10.000 </w:t>
      </w:r>
      <w:proofErr w:type="spellStart"/>
      <w:r w:rsidR="00C8638C">
        <w:rPr>
          <w:rFonts w:cs="Arial"/>
          <w:sz w:val="22"/>
          <w:szCs w:val="22"/>
        </w:rPr>
        <w:t>psi</w:t>
      </w:r>
      <w:proofErr w:type="spellEnd"/>
      <w:r w:rsidR="00C8638C">
        <w:rPr>
          <w:rFonts w:cs="Arial"/>
          <w:sz w:val="22"/>
          <w:szCs w:val="22"/>
        </w:rPr>
        <w:t xml:space="preserve"> e a temperatura estática no fundo do poço é superior a 150º C)</w:t>
      </w:r>
      <w:r w:rsidR="00053F94" w:rsidRPr="00757ED3">
        <w:rPr>
          <w:rFonts w:cs="Arial"/>
          <w:sz w:val="22"/>
          <w:szCs w:val="22"/>
        </w:rPr>
        <w:t>, atividades de produção em áreas remo</w:t>
      </w:r>
      <w:r w:rsidR="00E574E5">
        <w:rPr>
          <w:rFonts w:cs="Arial"/>
          <w:sz w:val="22"/>
          <w:szCs w:val="22"/>
        </w:rPr>
        <w:t>tas</w:t>
      </w:r>
      <w:r w:rsidR="00017E2E">
        <w:rPr>
          <w:rFonts w:cs="Arial"/>
          <w:sz w:val="22"/>
          <w:szCs w:val="22"/>
        </w:rPr>
        <w:t xml:space="preserve"> (e</w:t>
      </w:r>
      <w:r w:rsidR="00017E2E" w:rsidRPr="00017E2E">
        <w:rPr>
          <w:rFonts w:cs="Arial"/>
          <w:sz w:val="22"/>
          <w:szCs w:val="22"/>
        </w:rPr>
        <w:t>ntende-se como áreas remotas aquelas que impõem restrições de acesso, dificultando as atividades de exploraçã</w:t>
      </w:r>
      <w:r w:rsidR="00017E2E">
        <w:rPr>
          <w:rFonts w:cs="Arial"/>
          <w:sz w:val="22"/>
          <w:szCs w:val="22"/>
        </w:rPr>
        <w:t>o e produção de hidrocarbonetos)</w:t>
      </w:r>
      <w:r w:rsidR="00E574E5">
        <w:rPr>
          <w:rFonts w:cs="Arial"/>
          <w:sz w:val="22"/>
          <w:szCs w:val="22"/>
        </w:rPr>
        <w:t xml:space="preserve"> e produção de óleos pesados</w:t>
      </w:r>
      <w:r w:rsidR="001F70FE">
        <w:rPr>
          <w:rFonts w:cs="Arial"/>
          <w:sz w:val="22"/>
          <w:szCs w:val="22"/>
        </w:rPr>
        <w:t xml:space="preserve"> (de 10º API a 22º API) e</w:t>
      </w:r>
      <w:r w:rsidR="00C8638C">
        <w:rPr>
          <w:rFonts w:cs="Arial"/>
          <w:sz w:val="22"/>
          <w:szCs w:val="22"/>
        </w:rPr>
        <w:t>/ou</w:t>
      </w:r>
      <w:r w:rsidR="001F70FE">
        <w:rPr>
          <w:rFonts w:cs="Arial"/>
          <w:sz w:val="22"/>
          <w:szCs w:val="22"/>
        </w:rPr>
        <w:t xml:space="preserve"> extra pesado (abaixo de 10º API)</w:t>
      </w:r>
      <w:r w:rsidR="00E574E5">
        <w:rPr>
          <w:rFonts w:cs="Arial"/>
          <w:sz w:val="22"/>
          <w:szCs w:val="22"/>
        </w:rPr>
        <w:t xml:space="preserve"> e elevada presença de contaminantes como CO</w:t>
      </w:r>
      <w:r w:rsidR="00E574E5" w:rsidRPr="00E574E5">
        <w:rPr>
          <w:rFonts w:cs="Arial"/>
          <w:sz w:val="22"/>
          <w:szCs w:val="22"/>
          <w:vertAlign w:val="subscript"/>
        </w:rPr>
        <w:t>2</w:t>
      </w:r>
      <w:r w:rsidR="00E574E5">
        <w:rPr>
          <w:rFonts w:cs="Arial"/>
          <w:sz w:val="22"/>
          <w:szCs w:val="22"/>
        </w:rPr>
        <w:t xml:space="preserve"> </w:t>
      </w:r>
      <w:r w:rsidR="006A1FB1">
        <w:rPr>
          <w:rFonts w:cs="Arial"/>
          <w:sz w:val="22"/>
          <w:szCs w:val="22"/>
        </w:rPr>
        <w:t xml:space="preserve">(dióxido de carbono) </w:t>
      </w:r>
      <w:r w:rsidR="00E574E5">
        <w:rPr>
          <w:rFonts w:cs="Arial"/>
          <w:sz w:val="22"/>
          <w:szCs w:val="22"/>
        </w:rPr>
        <w:t>e H</w:t>
      </w:r>
      <w:r w:rsidR="00E574E5" w:rsidRPr="00E574E5">
        <w:rPr>
          <w:rFonts w:cs="Arial"/>
          <w:sz w:val="22"/>
          <w:szCs w:val="22"/>
          <w:vertAlign w:val="subscript"/>
        </w:rPr>
        <w:t>2</w:t>
      </w:r>
      <w:r w:rsidR="00E574E5">
        <w:rPr>
          <w:rFonts w:cs="Arial"/>
          <w:sz w:val="22"/>
          <w:szCs w:val="22"/>
        </w:rPr>
        <w:t>S</w:t>
      </w:r>
      <w:r w:rsidR="006A1FB1">
        <w:rPr>
          <w:rFonts w:cs="Arial"/>
          <w:sz w:val="22"/>
          <w:szCs w:val="22"/>
        </w:rPr>
        <w:t xml:space="preserve"> (sulfeto de hidrogênio)</w:t>
      </w:r>
      <w:r w:rsidR="00E574E5">
        <w:rPr>
          <w:rFonts w:cs="Arial"/>
          <w:sz w:val="22"/>
          <w:szCs w:val="22"/>
        </w:rPr>
        <w:t>, que possam causar riscos operacionais.</w:t>
      </w:r>
    </w:p>
    <w:p w:rsidR="00F34A45" w:rsidRDefault="00F34A45" w:rsidP="00F34A45">
      <w:pPr>
        <w:pStyle w:val="PargrafodaLista"/>
        <w:rPr>
          <w:rFonts w:cs="Arial"/>
          <w:sz w:val="22"/>
          <w:szCs w:val="22"/>
        </w:rPr>
      </w:pPr>
    </w:p>
    <w:p w:rsidR="00B37A76" w:rsidRDefault="00B37A76" w:rsidP="00885C35">
      <w:pPr>
        <w:numPr>
          <w:ilvl w:val="0"/>
          <w:numId w:val="10"/>
        </w:numPr>
        <w:tabs>
          <w:tab w:val="left" w:pos="360"/>
          <w:tab w:val="left" w:pos="720"/>
        </w:tabs>
        <w:autoSpaceDE w:val="0"/>
        <w:autoSpaceDN w:val="0"/>
        <w:adjustRightInd w:val="0"/>
        <w:spacing w:line="288" w:lineRule="auto"/>
        <w:ind w:left="697" w:hanging="271"/>
        <w:jc w:val="both"/>
        <w:rPr>
          <w:rFonts w:cs="Arial"/>
          <w:bCs/>
          <w:sz w:val="22"/>
          <w:szCs w:val="22"/>
        </w:rPr>
      </w:pPr>
      <w:r w:rsidRPr="00B37A76">
        <w:rPr>
          <w:rFonts w:cs="Arial"/>
          <w:b/>
          <w:bCs/>
          <w:sz w:val="22"/>
          <w:szCs w:val="22"/>
        </w:rPr>
        <w:t>Operações de exploração e produção em áreas ambientalmente sensíveis:</w:t>
      </w:r>
      <w:r w:rsidRPr="00B37A76">
        <w:rPr>
          <w:rFonts w:cs="Arial"/>
          <w:bCs/>
          <w:sz w:val="22"/>
          <w:szCs w:val="22"/>
        </w:rPr>
        <w:t xml:space="preserve"> Ser</w:t>
      </w:r>
      <w:r>
        <w:rPr>
          <w:rFonts w:cs="Arial"/>
          <w:bCs/>
          <w:sz w:val="22"/>
          <w:szCs w:val="22"/>
        </w:rPr>
        <w:t>ão computados 10 (dez) pontos à</w:t>
      </w:r>
      <w:r w:rsidRPr="00B37A76">
        <w:rPr>
          <w:rFonts w:cs="Arial"/>
          <w:bCs/>
          <w:sz w:val="22"/>
          <w:szCs w:val="22"/>
        </w:rPr>
        <w:t xml:space="preserve"> </w:t>
      </w:r>
      <w:r w:rsidR="00FE6871">
        <w:rPr>
          <w:rFonts w:cs="Arial"/>
          <w:bCs/>
          <w:sz w:val="22"/>
          <w:szCs w:val="22"/>
        </w:rPr>
        <w:t>sociedade empresária</w:t>
      </w:r>
      <w:r w:rsidRPr="00B37A76">
        <w:rPr>
          <w:rFonts w:cs="Arial"/>
          <w:bCs/>
          <w:sz w:val="22"/>
          <w:szCs w:val="22"/>
        </w:rPr>
        <w:t xml:space="preserve"> que </w:t>
      </w:r>
      <w:r w:rsidR="00BF321A">
        <w:rPr>
          <w:rFonts w:cs="Arial"/>
          <w:bCs/>
          <w:sz w:val="22"/>
          <w:szCs w:val="22"/>
        </w:rPr>
        <w:t>atest</w:t>
      </w:r>
      <w:r w:rsidR="00F14329">
        <w:rPr>
          <w:rFonts w:cs="Arial"/>
          <w:bCs/>
          <w:sz w:val="22"/>
          <w:szCs w:val="22"/>
        </w:rPr>
        <w:t>e atividade atual</w:t>
      </w:r>
      <w:r w:rsidRPr="00B37A76">
        <w:rPr>
          <w:rFonts w:cs="Arial"/>
          <w:bCs/>
          <w:sz w:val="22"/>
          <w:szCs w:val="22"/>
        </w:rPr>
        <w:t xml:space="preserve"> em operações em áreas ambientalmente sensíveis</w:t>
      </w:r>
      <w:r w:rsidR="001278FB">
        <w:rPr>
          <w:rFonts w:cs="Arial"/>
          <w:bCs/>
          <w:sz w:val="22"/>
          <w:szCs w:val="22"/>
        </w:rPr>
        <w:t xml:space="preserve"> de acordo com as melhores práticas da indústria do petróleo</w:t>
      </w:r>
      <w:r w:rsidRPr="00B37A76">
        <w:rPr>
          <w:rFonts w:cs="Arial"/>
          <w:bCs/>
          <w:sz w:val="22"/>
          <w:szCs w:val="22"/>
        </w:rPr>
        <w:t xml:space="preserve">. Para </w:t>
      </w:r>
      <w:r w:rsidR="00FE6871">
        <w:rPr>
          <w:rFonts w:cs="Arial"/>
          <w:bCs/>
          <w:sz w:val="22"/>
          <w:szCs w:val="22"/>
        </w:rPr>
        <w:t>a sociedade empresária</w:t>
      </w:r>
      <w:r w:rsidRPr="00B37A76">
        <w:rPr>
          <w:rFonts w:cs="Arial"/>
          <w:bCs/>
          <w:sz w:val="22"/>
          <w:szCs w:val="22"/>
        </w:rPr>
        <w:t xml:space="preserve"> que</w:t>
      </w:r>
      <w:r>
        <w:rPr>
          <w:rFonts w:cs="Arial"/>
          <w:bCs/>
          <w:sz w:val="22"/>
          <w:szCs w:val="22"/>
        </w:rPr>
        <w:t xml:space="preserve">, </w:t>
      </w:r>
      <w:r w:rsidRPr="00906F16">
        <w:rPr>
          <w:rFonts w:cs="Arial"/>
          <w:bCs/>
          <w:sz w:val="22"/>
          <w:szCs w:val="22"/>
        </w:rPr>
        <w:t xml:space="preserve">alternativamente, </w:t>
      </w:r>
      <w:r w:rsidR="00BF321A" w:rsidRPr="00906F16">
        <w:rPr>
          <w:rFonts w:cs="Arial"/>
          <w:bCs/>
          <w:sz w:val="22"/>
          <w:szCs w:val="22"/>
        </w:rPr>
        <w:t>atestar</w:t>
      </w:r>
      <w:r w:rsidR="00BF321A">
        <w:rPr>
          <w:rFonts w:cs="Arial"/>
          <w:bCs/>
          <w:sz w:val="22"/>
          <w:szCs w:val="22"/>
        </w:rPr>
        <w:t xml:space="preserve"> </w:t>
      </w:r>
      <w:r w:rsidR="0051681F">
        <w:rPr>
          <w:rFonts w:cs="Arial"/>
          <w:bCs/>
          <w:sz w:val="22"/>
          <w:szCs w:val="22"/>
        </w:rPr>
        <w:t>atividade presente</w:t>
      </w:r>
      <w:r>
        <w:rPr>
          <w:rFonts w:cs="Arial"/>
          <w:bCs/>
          <w:sz w:val="22"/>
          <w:szCs w:val="22"/>
        </w:rPr>
        <w:t xml:space="preserve"> </w:t>
      </w:r>
      <w:r w:rsidR="0051681F">
        <w:rPr>
          <w:rFonts w:cs="Arial"/>
          <w:bCs/>
          <w:sz w:val="22"/>
          <w:szCs w:val="22"/>
        </w:rPr>
        <w:t xml:space="preserve">em prestação </w:t>
      </w:r>
      <w:r>
        <w:rPr>
          <w:rFonts w:cs="Arial"/>
          <w:bCs/>
          <w:sz w:val="22"/>
          <w:szCs w:val="22"/>
        </w:rPr>
        <w:t xml:space="preserve">de serviços técnicos para companhias de petróleo, ou que tenha </w:t>
      </w:r>
      <w:r w:rsidRPr="00B37A76">
        <w:rPr>
          <w:rFonts w:cs="Arial"/>
          <w:bCs/>
          <w:sz w:val="22"/>
          <w:szCs w:val="22"/>
        </w:rPr>
        <w:t xml:space="preserve">atividades </w:t>
      </w:r>
      <w:r w:rsidR="0051681F">
        <w:rPr>
          <w:rFonts w:cs="Arial"/>
          <w:bCs/>
          <w:sz w:val="22"/>
          <w:szCs w:val="22"/>
        </w:rPr>
        <w:t xml:space="preserve">atuais </w:t>
      </w:r>
      <w:r w:rsidRPr="00B37A76">
        <w:rPr>
          <w:rFonts w:cs="Arial"/>
          <w:bCs/>
          <w:sz w:val="22"/>
          <w:szCs w:val="22"/>
        </w:rPr>
        <w:t xml:space="preserve">como </w:t>
      </w:r>
      <w:proofErr w:type="spellStart"/>
      <w:r w:rsidRPr="00B37A76">
        <w:rPr>
          <w:rFonts w:cs="Arial"/>
          <w:bCs/>
          <w:sz w:val="22"/>
          <w:szCs w:val="22"/>
        </w:rPr>
        <w:t>Não-Operador</w:t>
      </w:r>
      <w:proofErr w:type="spellEnd"/>
      <w:r w:rsidRPr="00B37A76">
        <w:rPr>
          <w:rFonts w:cs="Arial"/>
          <w:bCs/>
          <w:sz w:val="22"/>
          <w:szCs w:val="22"/>
        </w:rPr>
        <w:t xml:space="preserve">, em áreas ambientalmente sensíveis, serão computados 5 (cinco) pontos. Serão consideradas neste critério atividades de exploração e produção em áreas de influência </w:t>
      </w:r>
      <w:r>
        <w:rPr>
          <w:rFonts w:cs="Arial"/>
          <w:bCs/>
          <w:sz w:val="22"/>
          <w:szCs w:val="22"/>
        </w:rPr>
        <w:t>onde ocorram</w:t>
      </w:r>
      <w:r w:rsidRPr="00B37A76">
        <w:rPr>
          <w:rFonts w:cs="Arial"/>
          <w:bCs/>
          <w:sz w:val="22"/>
          <w:szCs w:val="22"/>
        </w:rPr>
        <w:t xml:space="preserve">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w:t>
      </w:r>
      <w:proofErr w:type="spellStart"/>
      <w:r w:rsidRPr="00B37A76">
        <w:rPr>
          <w:rFonts w:cs="Arial"/>
          <w:bCs/>
          <w:sz w:val="22"/>
          <w:szCs w:val="22"/>
        </w:rPr>
        <w:t>espeleológico</w:t>
      </w:r>
      <w:proofErr w:type="spellEnd"/>
      <w:r w:rsidRPr="00B37A76">
        <w:rPr>
          <w:rFonts w:cs="Arial"/>
          <w:bCs/>
          <w:sz w:val="22"/>
          <w:szCs w:val="22"/>
        </w:rPr>
        <w:t>.</w:t>
      </w:r>
    </w:p>
    <w:p w:rsidR="009B3EA6" w:rsidRDefault="009B3EA6" w:rsidP="009B3EA6">
      <w:pPr>
        <w:pStyle w:val="PargrafodaLista"/>
        <w:rPr>
          <w:rFonts w:cs="Arial"/>
          <w:bCs/>
          <w:sz w:val="22"/>
          <w:szCs w:val="22"/>
        </w:rPr>
      </w:pPr>
    </w:p>
    <w:p w:rsidR="009B3EA6" w:rsidRDefault="009B3EA6" w:rsidP="00885C35">
      <w:pPr>
        <w:numPr>
          <w:ilvl w:val="0"/>
          <w:numId w:val="10"/>
        </w:numPr>
        <w:tabs>
          <w:tab w:val="left" w:pos="360"/>
          <w:tab w:val="left" w:pos="720"/>
        </w:tabs>
        <w:autoSpaceDE w:val="0"/>
        <w:autoSpaceDN w:val="0"/>
        <w:adjustRightInd w:val="0"/>
        <w:spacing w:line="288" w:lineRule="auto"/>
        <w:ind w:left="697" w:hanging="271"/>
        <w:jc w:val="both"/>
        <w:rPr>
          <w:rFonts w:cs="Arial"/>
          <w:b/>
          <w:bCs/>
          <w:sz w:val="22"/>
          <w:szCs w:val="22"/>
        </w:rPr>
      </w:pPr>
      <w:r w:rsidRPr="009B3EA6">
        <w:rPr>
          <w:rFonts w:cs="Arial"/>
          <w:b/>
          <w:bCs/>
          <w:sz w:val="22"/>
          <w:szCs w:val="22"/>
        </w:rPr>
        <w:t xml:space="preserve">Aspectos </w:t>
      </w:r>
      <w:r w:rsidR="006F4553">
        <w:rPr>
          <w:rFonts w:cs="Arial"/>
          <w:b/>
          <w:bCs/>
          <w:sz w:val="22"/>
          <w:szCs w:val="22"/>
        </w:rPr>
        <w:t>relacionados à SMS</w:t>
      </w:r>
      <w:r w:rsidRPr="009B3EA6">
        <w:rPr>
          <w:rFonts w:cs="Arial"/>
          <w:b/>
          <w:bCs/>
          <w:sz w:val="22"/>
          <w:szCs w:val="22"/>
        </w:rPr>
        <w:t xml:space="preserve">: </w:t>
      </w:r>
    </w:p>
    <w:p w:rsidR="009B3EA6" w:rsidRPr="00086403" w:rsidRDefault="009B3EA6" w:rsidP="009F7104">
      <w:pPr>
        <w:pStyle w:val="PargrafodaLista"/>
        <w:numPr>
          <w:ilvl w:val="0"/>
          <w:numId w:val="40"/>
        </w:numPr>
        <w:tabs>
          <w:tab w:val="left" w:pos="360"/>
        </w:tabs>
        <w:autoSpaceDE w:val="0"/>
        <w:autoSpaceDN w:val="0"/>
        <w:adjustRightInd w:val="0"/>
        <w:spacing w:line="288" w:lineRule="auto"/>
        <w:ind w:hanging="11"/>
        <w:jc w:val="both"/>
        <w:rPr>
          <w:rFonts w:cs="Arial"/>
          <w:bCs/>
          <w:sz w:val="22"/>
          <w:szCs w:val="22"/>
        </w:rPr>
      </w:pPr>
      <w:r w:rsidRPr="00086403">
        <w:rPr>
          <w:rFonts w:cs="Arial"/>
          <w:bCs/>
          <w:sz w:val="22"/>
          <w:szCs w:val="22"/>
        </w:rPr>
        <w:t xml:space="preserve">Serão computados 2 (dois) pontos para a sociedade empresária que </w:t>
      </w:r>
      <w:r w:rsidR="00BF321A" w:rsidRPr="00086403">
        <w:rPr>
          <w:rFonts w:cs="Arial"/>
          <w:bCs/>
          <w:sz w:val="22"/>
          <w:szCs w:val="22"/>
        </w:rPr>
        <w:t xml:space="preserve">atestar </w:t>
      </w:r>
      <w:r w:rsidRPr="00086403">
        <w:rPr>
          <w:rFonts w:cs="Arial"/>
          <w:bCs/>
          <w:sz w:val="22"/>
          <w:szCs w:val="22"/>
        </w:rPr>
        <w:t xml:space="preserve">a certificação de um Sistema Integrado de Gestão de SMS (Segurança, Meio Ambiente e Saúde). A sociedade empresária deverá apresentar cópia do(s) certificado(s) emitido(s) por entidade independente, ou seja, que com ela não possua qualquer vínculo, </w:t>
      </w:r>
      <w:r w:rsidR="00BF321A" w:rsidRPr="00086403">
        <w:rPr>
          <w:rFonts w:cs="Arial"/>
          <w:bCs/>
          <w:sz w:val="22"/>
          <w:szCs w:val="22"/>
        </w:rPr>
        <w:t xml:space="preserve">atestando </w:t>
      </w:r>
      <w:r w:rsidRPr="00086403">
        <w:rPr>
          <w:rFonts w:cs="Arial"/>
          <w:bCs/>
          <w:sz w:val="22"/>
          <w:szCs w:val="22"/>
        </w:rPr>
        <w:t xml:space="preserve">a implantação de um Sistema Integrado de Gestão de SMS em operações de exploração e produção de petróleo e gás natural. </w:t>
      </w:r>
    </w:p>
    <w:p w:rsidR="009B3EA6" w:rsidRPr="009B3EA6" w:rsidRDefault="009B3EA6" w:rsidP="00086403">
      <w:pPr>
        <w:pStyle w:val="PargrafodaLista"/>
        <w:tabs>
          <w:tab w:val="left" w:pos="360"/>
        </w:tabs>
        <w:autoSpaceDE w:val="0"/>
        <w:autoSpaceDN w:val="0"/>
        <w:adjustRightInd w:val="0"/>
        <w:spacing w:line="288" w:lineRule="auto"/>
        <w:ind w:left="1134" w:hanging="11"/>
        <w:jc w:val="both"/>
        <w:rPr>
          <w:rFonts w:cs="Arial"/>
          <w:b/>
          <w:bCs/>
          <w:sz w:val="22"/>
          <w:szCs w:val="22"/>
        </w:rPr>
      </w:pPr>
    </w:p>
    <w:p w:rsidR="009B3EA6" w:rsidRPr="00086403" w:rsidRDefault="009B3EA6" w:rsidP="009F7104">
      <w:pPr>
        <w:pStyle w:val="PargrafodaLista"/>
        <w:numPr>
          <w:ilvl w:val="0"/>
          <w:numId w:val="40"/>
        </w:numPr>
        <w:tabs>
          <w:tab w:val="left" w:pos="360"/>
        </w:tabs>
        <w:autoSpaceDE w:val="0"/>
        <w:autoSpaceDN w:val="0"/>
        <w:adjustRightInd w:val="0"/>
        <w:spacing w:line="288" w:lineRule="auto"/>
        <w:ind w:hanging="11"/>
        <w:jc w:val="both"/>
        <w:rPr>
          <w:rFonts w:cs="Arial"/>
          <w:bCs/>
          <w:sz w:val="22"/>
          <w:szCs w:val="22"/>
        </w:rPr>
      </w:pPr>
      <w:r w:rsidRPr="00086403">
        <w:rPr>
          <w:rFonts w:cs="Arial"/>
          <w:bCs/>
          <w:sz w:val="22"/>
          <w:szCs w:val="22"/>
        </w:rPr>
        <w:t xml:space="preserve">Serão computados 2 (dois) pontos para a sociedade empresária que </w:t>
      </w:r>
      <w:r w:rsidR="00BF321A" w:rsidRPr="00086403">
        <w:rPr>
          <w:rFonts w:cs="Arial"/>
          <w:bCs/>
          <w:sz w:val="22"/>
          <w:szCs w:val="22"/>
        </w:rPr>
        <w:t xml:space="preserve">atestar </w:t>
      </w:r>
      <w:r w:rsidRPr="00086403">
        <w:rPr>
          <w:rFonts w:cs="Arial"/>
          <w:bCs/>
          <w:sz w:val="22"/>
          <w:szCs w:val="22"/>
        </w:rPr>
        <w:t>a existência de exigências específicas de SMS (Segurança, Meio Ambiente e Saúde) no processo de aquisição de bens e serviços de terceiros. A sociedade empresária deverá apresentar cópia de sua Política de SMS ou de procedimento corporativo similar que explicite o compromisso na aquisição de bens e serviços de terceiros que adotem boas práticas de SMS.</w:t>
      </w:r>
    </w:p>
    <w:p w:rsidR="002205F9" w:rsidRDefault="002205F9" w:rsidP="007E23F9">
      <w:pPr>
        <w:pStyle w:val="Corpodetexto"/>
        <w:rPr>
          <w:rFonts w:cs="Arial"/>
        </w:rPr>
      </w:pPr>
    </w:p>
    <w:p w:rsidR="00053F94" w:rsidRPr="009B3EA6" w:rsidRDefault="007E23F9" w:rsidP="00885C35">
      <w:pPr>
        <w:numPr>
          <w:ilvl w:val="0"/>
          <w:numId w:val="10"/>
        </w:numPr>
        <w:tabs>
          <w:tab w:val="left" w:pos="360"/>
          <w:tab w:val="left" w:pos="720"/>
        </w:tabs>
        <w:autoSpaceDE w:val="0"/>
        <w:autoSpaceDN w:val="0"/>
        <w:adjustRightInd w:val="0"/>
        <w:spacing w:line="288" w:lineRule="auto"/>
        <w:ind w:left="697" w:hanging="271"/>
        <w:jc w:val="both"/>
        <w:rPr>
          <w:rFonts w:cs="Arial"/>
          <w:bCs/>
          <w:sz w:val="22"/>
          <w:szCs w:val="22"/>
        </w:rPr>
      </w:pPr>
      <w:r w:rsidRPr="009B3EA6">
        <w:rPr>
          <w:rFonts w:cs="Arial"/>
          <w:b/>
          <w:bCs/>
          <w:sz w:val="22"/>
          <w:szCs w:val="22"/>
        </w:rPr>
        <w:t>Tempo d</w:t>
      </w:r>
      <w:r w:rsidR="00D612A5" w:rsidRPr="009B3EA6">
        <w:rPr>
          <w:rFonts w:cs="Arial"/>
          <w:b/>
          <w:bCs/>
          <w:sz w:val="22"/>
          <w:szCs w:val="22"/>
        </w:rPr>
        <w:t xml:space="preserve">e </w:t>
      </w:r>
      <w:r w:rsidR="00053F94" w:rsidRPr="009B3EA6">
        <w:rPr>
          <w:rFonts w:cs="Arial"/>
          <w:b/>
          <w:bCs/>
          <w:sz w:val="22"/>
          <w:szCs w:val="22"/>
        </w:rPr>
        <w:t>Experiência em Operações:</w:t>
      </w:r>
      <w:r w:rsidR="00053F94" w:rsidRPr="009B3EA6">
        <w:rPr>
          <w:rFonts w:cs="Arial"/>
          <w:bCs/>
          <w:sz w:val="22"/>
          <w:szCs w:val="22"/>
        </w:rPr>
        <w:t xml:space="preserve"> </w:t>
      </w:r>
      <w:r w:rsidR="00581829" w:rsidRPr="009B3EA6">
        <w:rPr>
          <w:rFonts w:cs="Arial"/>
          <w:bCs/>
          <w:sz w:val="22"/>
          <w:szCs w:val="22"/>
        </w:rPr>
        <w:t xml:space="preserve">A </w:t>
      </w:r>
      <w:r w:rsidR="00FE6871" w:rsidRPr="009B3EA6">
        <w:rPr>
          <w:rFonts w:cs="Arial"/>
          <w:bCs/>
          <w:sz w:val="22"/>
          <w:szCs w:val="22"/>
        </w:rPr>
        <w:t>sociedade empresária</w:t>
      </w:r>
      <w:r w:rsidR="00581829" w:rsidRPr="009B3EA6">
        <w:rPr>
          <w:rFonts w:cs="Arial"/>
          <w:bCs/>
          <w:sz w:val="22"/>
          <w:szCs w:val="22"/>
        </w:rPr>
        <w:t xml:space="preserve"> </w:t>
      </w:r>
      <w:r w:rsidR="00053F94" w:rsidRPr="009B3EA6">
        <w:rPr>
          <w:rFonts w:cs="Arial"/>
          <w:bCs/>
          <w:sz w:val="22"/>
          <w:szCs w:val="22"/>
        </w:rPr>
        <w:t xml:space="preserve">que </w:t>
      </w:r>
      <w:r w:rsidR="00BF321A">
        <w:rPr>
          <w:rFonts w:cs="Arial"/>
          <w:bCs/>
          <w:sz w:val="22"/>
          <w:szCs w:val="22"/>
        </w:rPr>
        <w:t>atestar</w:t>
      </w:r>
      <w:r w:rsidR="00BF321A" w:rsidRPr="009B3EA6">
        <w:rPr>
          <w:rFonts w:cs="Arial"/>
          <w:bCs/>
          <w:sz w:val="22"/>
          <w:szCs w:val="22"/>
        </w:rPr>
        <w:t xml:space="preserve"> </w:t>
      </w:r>
      <w:r w:rsidR="00053F94" w:rsidRPr="009B3EA6">
        <w:rPr>
          <w:rFonts w:cs="Arial"/>
          <w:bCs/>
          <w:sz w:val="22"/>
          <w:szCs w:val="22"/>
        </w:rPr>
        <w:t xml:space="preserve">experiência prévia </w:t>
      </w:r>
      <w:r w:rsidR="00906F16">
        <w:rPr>
          <w:rFonts w:cs="Arial"/>
          <w:bCs/>
          <w:sz w:val="22"/>
          <w:szCs w:val="22"/>
        </w:rPr>
        <w:t xml:space="preserve">na condição de Operador </w:t>
      </w:r>
      <w:r w:rsidR="00053F94" w:rsidRPr="009B3EA6">
        <w:rPr>
          <w:rFonts w:cs="Arial"/>
          <w:bCs/>
          <w:sz w:val="22"/>
          <w:szCs w:val="22"/>
        </w:rPr>
        <w:t xml:space="preserve">em atividades de exploração </w:t>
      </w:r>
      <w:r w:rsidR="009B41B6" w:rsidRPr="009B3EA6">
        <w:rPr>
          <w:rFonts w:cs="Arial"/>
          <w:bCs/>
          <w:sz w:val="22"/>
          <w:szCs w:val="22"/>
        </w:rPr>
        <w:t xml:space="preserve">ou de </w:t>
      </w:r>
      <w:r w:rsidR="00053F94" w:rsidRPr="009B3EA6">
        <w:rPr>
          <w:rFonts w:cs="Arial"/>
          <w:bCs/>
          <w:sz w:val="22"/>
          <w:szCs w:val="22"/>
        </w:rPr>
        <w:t xml:space="preserve">produção de </w:t>
      </w:r>
      <w:r w:rsidR="00031FE5">
        <w:rPr>
          <w:rFonts w:cs="Arial"/>
          <w:bCs/>
          <w:sz w:val="22"/>
          <w:szCs w:val="22"/>
        </w:rPr>
        <w:t>Petróleo e Gás Natural</w:t>
      </w:r>
      <w:r w:rsidR="00053F94" w:rsidRPr="009B3EA6">
        <w:rPr>
          <w:rFonts w:cs="Arial"/>
          <w:bCs/>
          <w:sz w:val="22"/>
          <w:szCs w:val="22"/>
        </w:rPr>
        <w:t xml:space="preserve"> </w:t>
      </w:r>
      <w:r w:rsidR="00581829" w:rsidRPr="009B3EA6">
        <w:rPr>
          <w:rFonts w:cs="Arial"/>
          <w:bCs/>
          <w:sz w:val="22"/>
          <w:szCs w:val="22"/>
        </w:rPr>
        <w:t>receberá</w:t>
      </w:r>
      <w:r w:rsidR="00053F94" w:rsidRPr="009B3EA6">
        <w:rPr>
          <w:rFonts w:cs="Arial"/>
          <w:bCs/>
          <w:sz w:val="22"/>
          <w:szCs w:val="22"/>
        </w:rPr>
        <w:t xml:space="preserve">, em função do tempo de experiência e do local de operação (se em Terra, Águas Rasas ou Águas Profundas), </w:t>
      </w:r>
      <w:r w:rsidR="00581829" w:rsidRPr="009B3EA6">
        <w:rPr>
          <w:rFonts w:cs="Arial"/>
          <w:bCs/>
          <w:sz w:val="22"/>
          <w:szCs w:val="22"/>
        </w:rPr>
        <w:t>a pontuação estabelecida na</w:t>
      </w:r>
      <w:r w:rsidR="00053F94" w:rsidRPr="009B3EA6">
        <w:rPr>
          <w:rFonts w:cs="Arial"/>
          <w:bCs/>
          <w:sz w:val="22"/>
          <w:szCs w:val="22"/>
        </w:rPr>
        <w:t xml:space="preserve"> </w:t>
      </w:r>
      <w:fldSimple w:instr=" REF _Ref342496477 \h  \* MERGEFORMAT ">
        <w:r w:rsidR="006A0CAB" w:rsidRPr="006A0CAB">
          <w:rPr>
            <w:sz w:val="22"/>
            <w:szCs w:val="22"/>
          </w:rPr>
          <w:t xml:space="preserve">Tabela </w:t>
        </w:r>
        <w:r w:rsidR="006A0CAB" w:rsidRPr="006A0CAB">
          <w:rPr>
            <w:noProof/>
            <w:sz w:val="22"/>
            <w:szCs w:val="22"/>
          </w:rPr>
          <w:t>4</w:t>
        </w:r>
      </w:fldSimple>
      <w:r w:rsidR="00834378">
        <w:rPr>
          <w:rFonts w:cs="Arial"/>
          <w:bCs/>
          <w:sz w:val="22"/>
          <w:szCs w:val="22"/>
        </w:rPr>
        <w:t xml:space="preserve"> </w:t>
      </w:r>
      <w:r w:rsidR="00581829" w:rsidRPr="009B3EA6">
        <w:rPr>
          <w:rFonts w:cs="Arial"/>
          <w:bCs/>
          <w:sz w:val="22"/>
          <w:szCs w:val="22"/>
        </w:rPr>
        <w:t>deste Edital</w:t>
      </w:r>
      <w:r w:rsidR="00053F94" w:rsidRPr="009B3EA6">
        <w:rPr>
          <w:rFonts w:cs="Arial"/>
          <w:bCs/>
          <w:sz w:val="22"/>
          <w:szCs w:val="22"/>
        </w:rPr>
        <w:t>.</w:t>
      </w:r>
      <w:r w:rsidR="00D612A5" w:rsidRPr="009B3EA6">
        <w:rPr>
          <w:rFonts w:cs="Arial"/>
          <w:bCs/>
          <w:sz w:val="22"/>
          <w:szCs w:val="22"/>
        </w:rPr>
        <w:t xml:space="preserve"> Para </w:t>
      </w:r>
      <w:r w:rsidR="00581829" w:rsidRPr="009B3EA6">
        <w:rPr>
          <w:rFonts w:cs="Arial"/>
          <w:bCs/>
          <w:sz w:val="22"/>
          <w:szCs w:val="22"/>
        </w:rPr>
        <w:t>a</w:t>
      </w:r>
      <w:r w:rsidR="00D612A5" w:rsidRPr="009B3EA6">
        <w:rPr>
          <w:rFonts w:cs="Arial"/>
          <w:bCs/>
          <w:sz w:val="22"/>
          <w:szCs w:val="22"/>
        </w:rPr>
        <w:t xml:space="preserve"> </w:t>
      </w:r>
      <w:r w:rsidR="00FE6871" w:rsidRPr="009B3EA6">
        <w:rPr>
          <w:rFonts w:cs="Arial"/>
          <w:bCs/>
          <w:sz w:val="22"/>
          <w:szCs w:val="22"/>
        </w:rPr>
        <w:t>sociedade empresária</w:t>
      </w:r>
      <w:r w:rsidR="00D612A5" w:rsidRPr="009B3EA6">
        <w:rPr>
          <w:rFonts w:cs="Arial"/>
          <w:bCs/>
          <w:sz w:val="22"/>
          <w:szCs w:val="22"/>
        </w:rPr>
        <w:t xml:space="preserve"> que, </w:t>
      </w:r>
      <w:r w:rsidR="00D612A5" w:rsidRPr="00906F16">
        <w:rPr>
          <w:rFonts w:cs="Arial"/>
          <w:bCs/>
          <w:sz w:val="22"/>
          <w:szCs w:val="22"/>
        </w:rPr>
        <w:t xml:space="preserve">alternativamente, </w:t>
      </w:r>
      <w:r w:rsidR="00BF321A" w:rsidRPr="00906F16">
        <w:rPr>
          <w:rFonts w:cs="Arial"/>
          <w:bCs/>
          <w:sz w:val="22"/>
          <w:szCs w:val="22"/>
        </w:rPr>
        <w:t xml:space="preserve">atestar </w:t>
      </w:r>
      <w:r w:rsidR="00C83238" w:rsidRPr="00906F16">
        <w:rPr>
          <w:rFonts w:cs="Arial"/>
          <w:bCs/>
          <w:sz w:val="22"/>
          <w:szCs w:val="22"/>
        </w:rPr>
        <w:t>experiência em prestação de serviços técnicos para companhias de petróleo</w:t>
      </w:r>
      <w:r w:rsidR="00D612A5" w:rsidRPr="00906F16">
        <w:rPr>
          <w:rFonts w:cs="Arial"/>
          <w:bCs/>
          <w:sz w:val="22"/>
          <w:szCs w:val="22"/>
        </w:rPr>
        <w:t xml:space="preserve"> ou que t</w:t>
      </w:r>
      <w:r w:rsidR="00D612A5" w:rsidRPr="009B3EA6">
        <w:rPr>
          <w:rFonts w:cs="Arial"/>
          <w:bCs/>
          <w:sz w:val="22"/>
          <w:szCs w:val="22"/>
        </w:rPr>
        <w:t xml:space="preserve">enha atividades como </w:t>
      </w:r>
      <w:proofErr w:type="spellStart"/>
      <w:r w:rsidR="00D612A5" w:rsidRPr="009B3EA6">
        <w:rPr>
          <w:rFonts w:cs="Arial"/>
          <w:bCs/>
          <w:sz w:val="22"/>
          <w:szCs w:val="22"/>
        </w:rPr>
        <w:t>Não-Operador</w:t>
      </w:r>
      <w:proofErr w:type="spellEnd"/>
      <w:r w:rsidR="00D612A5" w:rsidRPr="009B3EA6">
        <w:rPr>
          <w:rFonts w:cs="Arial"/>
          <w:bCs/>
          <w:sz w:val="22"/>
          <w:szCs w:val="22"/>
        </w:rPr>
        <w:t xml:space="preserve"> </w:t>
      </w:r>
      <w:r w:rsidR="00581829" w:rsidRPr="009B3EA6">
        <w:rPr>
          <w:rFonts w:cs="Arial"/>
          <w:bCs/>
          <w:sz w:val="22"/>
          <w:szCs w:val="22"/>
        </w:rPr>
        <w:t xml:space="preserve">será computada a </w:t>
      </w:r>
      <w:r w:rsidR="00D612A5" w:rsidRPr="009B3EA6">
        <w:rPr>
          <w:rFonts w:cs="Arial"/>
          <w:bCs/>
          <w:sz w:val="22"/>
          <w:szCs w:val="22"/>
        </w:rPr>
        <w:t xml:space="preserve">metade dos pontos </w:t>
      </w:r>
      <w:r w:rsidR="00AC0D87" w:rsidRPr="009B3EA6">
        <w:rPr>
          <w:rFonts w:cs="Arial"/>
          <w:bCs/>
          <w:sz w:val="22"/>
          <w:szCs w:val="22"/>
        </w:rPr>
        <w:t>atribuídos àquela que possua experiência prévia como Operador.</w:t>
      </w:r>
      <w:r w:rsidR="0004477B" w:rsidRPr="009B3EA6">
        <w:rPr>
          <w:rFonts w:cs="Arial"/>
          <w:bCs/>
          <w:sz w:val="22"/>
          <w:szCs w:val="22"/>
        </w:rPr>
        <w:t xml:space="preserve"> </w:t>
      </w:r>
    </w:p>
    <w:p w:rsidR="00534AEC" w:rsidRDefault="00534AEC" w:rsidP="008A3DDC">
      <w:pPr>
        <w:rPr>
          <w:rFonts w:cs="Arial"/>
          <w:sz w:val="22"/>
          <w:szCs w:val="22"/>
        </w:rPr>
      </w:pPr>
    </w:p>
    <w:p w:rsidR="00607F5B" w:rsidRDefault="00607F5B" w:rsidP="008A3DDC">
      <w:pPr>
        <w:rPr>
          <w:rFonts w:cs="Arial"/>
          <w:sz w:val="22"/>
          <w:szCs w:val="22"/>
        </w:rPr>
      </w:pPr>
    </w:p>
    <w:p w:rsidR="00E41C5C" w:rsidRDefault="00E41C5C" w:rsidP="005A055A">
      <w:pPr>
        <w:pStyle w:val="tabela"/>
      </w:pPr>
      <w:bookmarkStart w:id="135" w:name="_Ref342496477"/>
      <w:r>
        <w:t xml:space="preserve">Tabela </w:t>
      </w:r>
      <w:r w:rsidR="00C72E73">
        <w:fldChar w:fldCharType="begin"/>
      </w:r>
      <w:r>
        <w:instrText xml:space="preserve"> SEQ Tabela \* ARABIC </w:instrText>
      </w:r>
      <w:r w:rsidR="00C72E73">
        <w:fldChar w:fldCharType="separate"/>
      </w:r>
      <w:r w:rsidR="006A0CAB">
        <w:rPr>
          <w:noProof/>
        </w:rPr>
        <w:t>4</w:t>
      </w:r>
      <w:r w:rsidR="00C72E73">
        <w:fldChar w:fldCharType="end"/>
      </w:r>
      <w:bookmarkEnd w:id="135"/>
      <w:r>
        <w:t xml:space="preserve"> - </w:t>
      </w:r>
      <w:r w:rsidRPr="00AC0D48">
        <w:t>Pontuação em Função do Tempo de Experiência e do Local de Operação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58"/>
        <w:gridCol w:w="1480"/>
        <w:gridCol w:w="1398"/>
        <w:gridCol w:w="1447"/>
        <w:gridCol w:w="1445"/>
      </w:tblGrid>
      <w:tr w:rsidR="00D9619B" w:rsidRPr="00011A2F" w:rsidTr="00D9619B">
        <w:trPr>
          <w:cantSplit/>
          <w:trHeight w:val="311"/>
          <w:jc w:val="center"/>
        </w:trPr>
        <w:tc>
          <w:tcPr>
            <w:tcW w:w="2065" w:type="pct"/>
            <w:vMerge w:val="restart"/>
            <w:tcBorders>
              <w:top w:val="single" w:sz="4" w:space="0" w:color="auto"/>
              <w:left w:val="single" w:sz="4" w:space="0" w:color="auto"/>
              <w:right w:val="single" w:sz="4" w:space="0" w:color="auto"/>
            </w:tcBorders>
            <w:shd w:val="clear" w:color="auto" w:fill="F2F2F2"/>
            <w:vAlign w:val="center"/>
          </w:tcPr>
          <w:p w:rsidR="00D9619B" w:rsidRPr="00013298" w:rsidRDefault="00D9619B" w:rsidP="004C15C4">
            <w:pPr>
              <w:pStyle w:val="Centeredheading"/>
              <w:keepNext w:val="0"/>
              <w:spacing w:before="60" w:after="60"/>
              <w:rPr>
                <w:rFonts w:cs="Arial"/>
                <w:bCs/>
                <w:sz w:val="22"/>
                <w:szCs w:val="24"/>
                <w:lang w:val="pt-BR"/>
              </w:rPr>
            </w:pPr>
            <w:r w:rsidRPr="00013298">
              <w:rPr>
                <w:rFonts w:cs="Arial"/>
                <w:bCs/>
                <w:sz w:val="22"/>
                <w:szCs w:val="24"/>
                <w:lang w:val="pt-BR"/>
              </w:rPr>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F2F2F2"/>
          </w:tcPr>
          <w:p w:rsidR="00D9619B" w:rsidRPr="00E81B5F" w:rsidRDefault="00D9619B" w:rsidP="004C15C4">
            <w:pPr>
              <w:pStyle w:val="Centeredheading"/>
              <w:keepNext w:val="0"/>
              <w:spacing w:before="60" w:after="60"/>
              <w:rPr>
                <w:rFonts w:cs="Arial"/>
                <w:bCs/>
                <w:sz w:val="22"/>
                <w:szCs w:val="24"/>
                <w:lang w:val="pt-BR"/>
              </w:rPr>
            </w:pPr>
            <w:r w:rsidRPr="00E81B5F">
              <w:rPr>
                <w:rFonts w:cs="Arial"/>
                <w:bCs/>
                <w:sz w:val="22"/>
                <w:szCs w:val="24"/>
                <w:lang w:val="pt-BR"/>
              </w:rPr>
              <w:t>Tempo de Experiência – T(anos)</w:t>
            </w:r>
          </w:p>
        </w:tc>
      </w:tr>
      <w:tr w:rsidR="00D9619B" w:rsidRPr="00011A2F" w:rsidTr="000671FE">
        <w:trPr>
          <w:cantSplit/>
          <w:trHeight w:val="283"/>
          <w:jc w:val="center"/>
        </w:trPr>
        <w:tc>
          <w:tcPr>
            <w:tcW w:w="2065" w:type="pct"/>
            <w:vMerge/>
            <w:tcBorders>
              <w:left w:val="single" w:sz="4" w:space="0" w:color="auto"/>
              <w:right w:val="single" w:sz="4" w:space="0" w:color="auto"/>
            </w:tcBorders>
            <w:shd w:val="clear" w:color="auto" w:fill="F2F2F2"/>
          </w:tcPr>
          <w:p w:rsidR="00D9619B" w:rsidRPr="00011A2F" w:rsidRDefault="00D9619B" w:rsidP="004C15C4">
            <w:pPr>
              <w:rPr>
                <w:rFonts w:cs="Arial"/>
                <w:sz w:val="20"/>
                <w:szCs w:val="20"/>
              </w:rPr>
            </w:pPr>
          </w:p>
        </w:tc>
        <w:tc>
          <w:tcPr>
            <w:tcW w:w="753" w:type="pct"/>
            <w:shd w:val="clear" w:color="auto" w:fill="F2F2F2"/>
            <w:vAlign w:val="center"/>
          </w:tcPr>
          <w:p w:rsidR="00D9619B" w:rsidRPr="00011A2F" w:rsidRDefault="00D9619B" w:rsidP="004C15C4">
            <w:pPr>
              <w:jc w:val="center"/>
              <w:rPr>
                <w:rFonts w:cs="Arial"/>
                <w:b/>
                <w:sz w:val="20"/>
                <w:szCs w:val="20"/>
                <w:lang w:val="en-US"/>
              </w:rPr>
            </w:pPr>
            <w:r w:rsidRPr="00011A2F">
              <w:rPr>
                <w:rFonts w:cs="Arial"/>
                <w:b/>
                <w:sz w:val="20"/>
                <w:szCs w:val="20"/>
                <w:lang w:val="en-US"/>
              </w:rPr>
              <w:t xml:space="preserve">2 </w:t>
            </w:r>
            <w:r w:rsidRPr="00011A2F">
              <w:rPr>
                <w:rFonts w:cs="Arial"/>
                <w:b/>
                <w:sz w:val="20"/>
                <w:szCs w:val="20"/>
              </w:rPr>
              <w:sym w:font="Symbol" w:char="F0A3"/>
            </w:r>
            <w:r w:rsidRPr="00011A2F">
              <w:rPr>
                <w:rFonts w:cs="Arial"/>
                <w:b/>
                <w:sz w:val="20"/>
                <w:szCs w:val="20"/>
                <w:lang w:val="en-US"/>
              </w:rPr>
              <w:t xml:space="preserve"> T &lt; 5</w:t>
            </w:r>
          </w:p>
        </w:tc>
        <w:tc>
          <w:tcPr>
            <w:tcW w:w="711" w:type="pct"/>
            <w:shd w:val="clear" w:color="auto" w:fill="F2F2F2"/>
            <w:vAlign w:val="center"/>
          </w:tcPr>
          <w:p w:rsidR="00D9619B" w:rsidRPr="00011A2F" w:rsidRDefault="00D9619B" w:rsidP="004C15C4">
            <w:pPr>
              <w:jc w:val="center"/>
              <w:rPr>
                <w:rFonts w:cs="Arial"/>
                <w:b/>
                <w:sz w:val="20"/>
                <w:szCs w:val="20"/>
                <w:lang w:val="en-US"/>
              </w:rPr>
            </w:pPr>
            <w:r w:rsidRPr="00011A2F">
              <w:rPr>
                <w:rFonts w:cs="Arial"/>
                <w:b/>
                <w:sz w:val="20"/>
                <w:szCs w:val="20"/>
                <w:lang w:val="en-US"/>
              </w:rPr>
              <w:t xml:space="preserve">5 </w:t>
            </w:r>
            <w:r w:rsidRPr="00011A2F">
              <w:rPr>
                <w:rFonts w:cs="Arial"/>
                <w:b/>
                <w:sz w:val="20"/>
                <w:szCs w:val="20"/>
              </w:rPr>
              <w:sym w:font="Symbol" w:char="F0A3"/>
            </w:r>
            <w:r w:rsidRPr="00011A2F">
              <w:rPr>
                <w:rFonts w:cs="Arial"/>
                <w:b/>
                <w:sz w:val="20"/>
                <w:szCs w:val="20"/>
                <w:lang w:val="en-US"/>
              </w:rPr>
              <w:t xml:space="preserve"> T &lt; 10</w:t>
            </w:r>
          </w:p>
        </w:tc>
        <w:tc>
          <w:tcPr>
            <w:tcW w:w="736" w:type="pct"/>
            <w:shd w:val="clear" w:color="auto" w:fill="F2F2F2"/>
            <w:vAlign w:val="center"/>
          </w:tcPr>
          <w:p w:rsidR="00D9619B" w:rsidRPr="00B97D84" w:rsidRDefault="00D9619B" w:rsidP="00D9619B">
            <w:pPr>
              <w:jc w:val="center"/>
              <w:rPr>
                <w:rFonts w:cs="Arial"/>
                <w:b/>
                <w:sz w:val="20"/>
                <w:szCs w:val="20"/>
                <w:lang w:val="en-US"/>
              </w:rPr>
            </w:pPr>
            <w:r>
              <w:rPr>
                <w:rFonts w:cs="Arial"/>
                <w:b/>
                <w:sz w:val="20"/>
                <w:szCs w:val="20"/>
                <w:lang w:val="en-US"/>
              </w:rPr>
              <w:t>10</w:t>
            </w:r>
            <w:r w:rsidRPr="00011A2F">
              <w:rPr>
                <w:rFonts w:cs="Arial"/>
                <w:b/>
                <w:sz w:val="20"/>
                <w:szCs w:val="20"/>
                <w:lang w:val="en-US"/>
              </w:rPr>
              <w:t xml:space="preserve"> </w:t>
            </w:r>
            <w:r w:rsidRPr="00011A2F">
              <w:rPr>
                <w:rFonts w:cs="Arial"/>
                <w:b/>
                <w:sz w:val="20"/>
                <w:szCs w:val="20"/>
              </w:rPr>
              <w:sym w:font="Symbol" w:char="F0A3"/>
            </w:r>
            <w:r>
              <w:rPr>
                <w:rFonts w:cs="Arial"/>
                <w:b/>
                <w:sz w:val="20"/>
                <w:szCs w:val="20"/>
                <w:lang w:val="en-US"/>
              </w:rPr>
              <w:t xml:space="preserve"> T &lt; 15</w:t>
            </w:r>
          </w:p>
        </w:tc>
        <w:tc>
          <w:tcPr>
            <w:tcW w:w="735" w:type="pct"/>
            <w:shd w:val="clear" w:color="auto" w:fill="F2F2F2"/>
            <w:vAlign w:val="center"/>
          </w:tcPr>
          <w:p w:rsidR="00D9619B" w:rsidRPr="00B97D84" w:rsidRDefault="00D9619B" w:rsidP="000671FE">
            <w:pPr>
              <w:jc w:val="center"/>
              <w:rPr>
                <w:rFonts w:cs="Arial"/>
                <w:b/>
                <w:sz w:val="20"/>
                <w:szCs w:val="20"/>
                <w:lang w:val="en-US"/>
              </w:rPr>
            </w:pPr>
            <w:r w:rsidRPr="00B97D84">
              <w:rPr>
                <w:rFonts w:cs="Arial"/>
                <w:b/>
                <w:sz w:val="20"/>
                <w:szCs w:val="20"/>
                <w:lang w:val="en-US"/>
              </w:rPr>
              <w:t xml:space="preserve">T </w:t>
            </w:r>
            <w:r w:rsidRPr="000671FE">
              <w:rPr>
                <w:rFonts w:cs="Arial"/>
                <w:b/>
                <w:sz w:val="20"/>
                <w:szCs w:val="20"/>
                <w:lang w:val="en-US"/>
              </w:rPr>
              <w:t>≥</w:t>
            </w:r>
            <w:r w:rsidRPr="00B97D84">
              <w:rPr>
                <w:rFonts w:cs="Arial"/>
                <w:b/>
                <w:sz w:val="20"/>
                <w:szCs w:val="20"/>
                <w:lang w:val="en-US"/>
              </w:rPr>
              <w:t xml:space="preserve"> 1</w:t>
            </w:r>
            <w:r w:rsidR="000671FE">
              <w:rPr>
                <w:rFonts w:cs="Arial"/>
                <w:b/>
                <w:sz w:val="20"/>
                <w:szCs w:val="20"/>
                <w:lang w:val="en-US"/>
              </w:rPr>
              <w:t>5</w:t>
            </w:r>
          </w:p>
        </w:tc>
      </w:tr>
      <w:tr w:rsidR="00D9619B" w:rsidRPr="00011A2F" w:rsidTr="00D9619B">
        <w:trPr>
          <w:cantSplit/>
          <w:trHeight w:val="283"/>
          <w:jc w:val="center"/>
        </w:trPr>
        <w:tc>
          <w:tcPr>
            <w:tcW w:w="2065" w:type="pct"/>
            <w:shd w:val="clear" w:color="auto" w:fill="FFFFFF"/>
            <w:vAlign w:val="center"/>
          </w:tcPr>
          <w:p w:rsidR="00D9619B" w:rsidRDefault="00D9619B" w:rsidP="000B693E">
            <w:pPr>
              <w:spacing w:beforeLines="50" w:afterLines="50"/>
              <w:rPr>
                <w:rFonts w:cs="Arial"/>
                <w:b/>
                <w:sz w:val="20"/>
                <w:szCs w:val="20"/>
                <w:lang w:val="en-US"/>
              </w:rPr>
            </w:pPr>
            <w:r>
              <w:rPr>
                <w:rFonts w:cs="Arial"/>
                <w:sz w:val="20"/>
                <w:szCs w:val="20"/>
                <w:lang w:val="en-US"/>
              </w:rPr>
              <w:t>Terra</w:t>
            </w:r>
          </w:p>
        </w:tc>
        <w:tc>
          <w:tcPr>
            <w:tcW w:w="753" w:type="pct"/>
            <w:shd w:val="clear" w:color="auto" w:fill="FFFFFF"/>
            <w:vAlign w:val="center"/>
          </w:tcPr>
          <w:p w:rsidR="00D9619B" w:rsidRDefault="00D9619B" w:rsidP="000B693E">
            <w:pPr>
              <w:spacing w:beforeLines="50" w:afterLines="50"/>
              <w:jc w:val="center"/>
              <w:rPr>
                <w:rFonts w:cs="Arial"/>
                <w:b/>
                <w:sz w:val="20"/>
                <w:szCs w:val="20"/>
                <w:lang w:val="en-US"/>
              </w:rPr>
            </w:pPr>
            <w:r>
              <w:rPr>
                <w:rFonts w:cs="Arial"/>
                <w:sz w:val="20"/>
                <w:szCs w:val="20"/>
                <w:lang w:val="en-US"/>
              </w:rPr>
              <w:t>5</w:t>
            </w:r>
          </w:p>
        </w:tc>
        <w:tc>
          <w:tcPr>
            <w:tcW w:w="711" w:type="pct"/>
            <w:shd w:val="clear" w:color="auto" w:fill="FFFFFF"/>
            <w:vAlign w:val="center"/>
          </w:tcPr>
          <w:p w:rsidR="00D9619B" w:rsidRDefault="00D9619B" w:rsidP="000B693E">
            <w:pPr>
              <w:spacing w:beforeLines="50" w:afterLines="50"/>
              <w:jc w:val="center"/>
              <w:rPr>
                <w:rFonts w:cs="Arial"/>
                <w:b/>
                <w:sz w:val="20"/>
                <w:szCs w:val="20"/>
                <w:lang w:val="en-US"/>
              </w:rPr>
            </w:pPr>
            <w:r>
              <w:rPr>
                <w:rFonts w:cs="Arial"/>
                <w:sz w:val="20"/>
                <w:szCs w:val="20"/>
                <w:lang w:val="en-US"/>
              </w:rPr>
              <w:t>10</w:t>
            </w:r>
          </w:p>
        </w:tc>
        <w:tc>
          <w:tcPr>
            <w:tcW w:w="736" w:type="pct"/>
            <w:shd w:val="clear" w:color="auto" w:fill="FFFFFF"/>
            <w:vAlign w:val="center"/>
          </w:tcPr>
          <w:p w:rsidR="00D9619B" w:rsidRDefault="00D9619B" w:rsidP="000B693E">
            <w:pPr>
              <w:spacing w:beforeLines="50" w:afterLines="50"/>
              <w:jc w:val="center"/>
              <w:rPr>
                <w:rFonts w:cs="Arial"/>
                <w:b/>
                <w:sz w:val="20"/>
                <w:szCs w:val="20"/>
                <w:lang w:val="en-US"/>
              </w:rPr>
            </w:pPr>
            <w:r>
              <w:rPr>
                <w:rFonts w:cs="Arial"/>
                <w:sz w:val="20"/>
                <w:szCs w:val="20"/>
                <w:lang w:val="en-US"/>
              </w:rPr>
              <w:t>15</w:t>
            </w:r>
          </w:p>
        </w:tc>
        <w:tc>
          <w:tcPr>
            <w:tcW w:w="735" w:type="pct"/>
            <w:shd w:val="clear" w:color="auto" w:fill="FFFFFF"/>
          </w:tcPr>
          <w:p w:rsidR="00D9619B" w:rsidRDefault="00D9619B" w:rsidP="000B693E">
            <w:pPr>
              <w:spacing w:beforeLines="50" w:afterLines="50"/>
              <w:jc w:val="center"/>
              <w:rPr>
                <w:rFonts w:cs="Arial"/>
                <w:sz w:val="20"/>
                <w:szCs w:val="20"/>
                <w:lang w:val="en-US"/>
              </w:rPr>
            </w:pPr>
            <w:r>
              <w:rPr>
                <w:rFonts w:cs="Arial"/>
                <w:sz w:val="20"/>
                <w:szCs w:val="20"/>
                <w:lang w:val="en-US"/>
              </w:rPr>
              <w:t>20</w:t>
            </w:r>
          </w:p>
        </w:tc>
      </w:tr>
      <w:tr w:rsidR="00D9619B" w:rsidRPr="00011A2F" w:rsidTr="00D9619B">
        <w:trPr>
          <w:cantSplit/>
          <w:trHeight w:val="283"/>
          <w:jc w:val="center"/>
        </w:trPr>
        <w:tc>
          <w:tcPr>
            <w:tcW w:w="2065" w:type="pct"/>
            <w:shd w:val="clear" w:color="auto" w:fill="FFFFFF"/>
            <w:vAlign w:val="center"/>
          </w:tcPr>
          <w:p w:rsidR="00D9619B" w:rsidRDefault="00D9619B" w:rsidP="000B693E">
            <w:pPr>
              <w:spacing w:beforeLines="50" w:afterLines="50"/>
              <w:rPr>
                <w:rFonts w:cs="Arial"/>
                <w:b/>
                <w:bCs/>
                <w:i/>
              </w:rPr>
            </w:pPr>
            <w:proofErr w:type="spellStart"/>
            <w:r>
              <w:rPr>
                <w:rFonts w:cs="Arial"/>
                <w:sz w:val="20"/>
                <w:szCs w:val="20"/>
                <w:lang w:val="en-US"/>
              </w:rPr>
              <w:t>Águas</w:t>
            </w:r>
            <w:proofErr w:type="spellEnd"/>
            <w:r>
              <w:rPr>
                <w:rFonts w:cs="Arial"/>
                <w:sz w:val="20"/>
                <w:szCs w:val="20"/>
                <w:lang w:val="en-US"/>
              </w:rPr>
              <w:t xml:space="preserve"> </w:t>
            </w:r>
            <w:proofErr w:type="spellStart"/>
            <w:r>
              <w:rPr>
                <w:rFonts w:cs="Arial"/>
                <w:sz w:val="20"/>
                <w:szCs w:val="20"/>
                <w:lang w:val="en-US"/>
              </w:rPr>
              <w:t>Rasas</w:t>
            </w:r>
            <w:proofErr w:type="spellEnd"/>
            <w:r>
              <w:rPr>
                <w:rFonts w:cs="Arial"/>
                <w:sz w:val="20"/>
                <w:szCs w:val="20"/>
                <w:lang w:val="en-US"/>
              </w:rPr>
              <w:t xml:space="preserve"> </w:t>
            </w:r>
          </w:p>
        </w:tc>
        <w:tc>
          <w:tcPr>
            <w:tcW w:w="753" w:type="pct"/>
            <w:shd w:val="clear" w:color="auto" w:fill="FFFFFF"/>
            <w:vAlign w:val="center"/>
          </w:tcPr>
          <w:p w:rsidR="00D9619B" w:rsidRDefault="00D9619B" w:rsidP="000B693E">
            <w:pPr>
              <w:spacing w:beforeLines="50" w:afterLines="50"/>
              <w:jc w:val="center"/>
              <w:rPr>
                <w:rFonts w:cs="Arial"/>
                <w:b/>
                <w:sz w:val="20"/>
                <w:szCs w:val="20"/>
                <w:lang w:val="en-US"/>
              </w:rPr>
            </w:pPr>
            <w:r>
              <w:rPr>
                <w:rFonts w:cs="Arial"/>
                <w:sz w:val="20"/>
                <w:szCs w:val="20"/>
                <w:lang w:val="en-US"/>
              </w:rPr>
              <w:t>10</w:t>
            </w:r>
          </w:p>
        </w:tc>
        <w:tc>
          <w:tcPr>
            <w:tcW w:w="711" w:type="pct"/>
            <w:shd w:val="clear" w:color="auto" w:fill="FFFFFF"/>
            <w:vAlign w:val="center"/>
          </w:tcPr>
          <w:p w:rsidR="00D9619B" w:rsidRDefault="00D9619B" w:rsidP="000B693E">
            <w:pPr>
              <w:spacing w:beforeLines="50" w:afterLines="50"/>
              <w:jc w:val="center"/>
              <w:rPr>
                <w:rFonts w:cs="Arial"/>
                <w:b/>
                <w:sz w:val="20"/>
                <w:szCs w:val="20"/>
                <w:lang w:val="en-US"/>
              </w:rPr>
            </w:pPr>
            <w:r>
              <w:rPr>
                <w:rFonts w:cs="Arial"/>
                <w:sz w:val="20"/>
                <w:szCs w:val="20"/>
                <w:lang w:val="en-US"/>
              </w:rPr>
              <w:t>15</w:t>
            </w:r>
          </w:p>
        </w:tc>
        <w:tc>
          <w:tcPr>
            <w:tcW w:w="736" w:type="pct"/>
            <w:shd w:val="clear" w:color="auto" w:fill="FFFFFF"/>
            <w:vAlign w:val="center"/>
          </w:tcPr>
          <w:p w:rsidR="00D9619B" w:rsidRDefault="00D9619B" w:rsidP="000B693E">
            <w:pPr>
              <w:spacing w:beforeLines="50" w:afterLines="50"/>
              <w:jc w:val="center"/>
              <w:rPr>
                <w:rFonts w:cs="Arial"/>
                <w:b/>
                <w:sz w:val="20"/>
                <w:szCs w:val="20"/>
                <w:lang w:val="en-US"/>
              </w:rPr>
            </w:pPr>
            <w:r>
              <w:rPr>
                <w:rFonts w:cs="Arial"/>
                <w:sz w:val="20"/>
                <w:szCs w:val="20"/>
                <w:lang w:val="en-US"/>
              </w:rPr>
              <w:t>20</w:t>
            </w:r>
          </w:p>
        </w:tc>
        <w:tc>
          <w:tcPr>
            <w:tcW w:w="735" w:type="pct"/>
            <w:shd w:val="clear" w:color="auto" w:fill="FFFFFF"/>
          </w:tcPr>
          <w:p w:rsidR="00D9619B" w:rsidRDefault="00D9619B" w:rsidP="000B693E">
            <w:pPr>
              <w:spacing w:beforeLines="50" w:afterLines="50"/>
              <w:jc w:val="center"/>
              <w:rPr>
                <w:rFonts w:cs="Arial"/>
                <w:sz w:val="20"/>
                <w:szCs w:val="20"/>
                <w:lang w:val="en-US"/>
              </w:rPr>
            </w:pPr>
            <w:r>
              <w:rPr>
                <w:rFonts w:cs="Arial"/>
                <w:sz w:val="20"/>
                <w:szCs w:val="20"/>
                <w:lang w:val="en-US"/>
              </w:rPr>
              <w:t>25</w:t>
            </w:r>
          </w:p>
        </w:tc>
      </w:tr>
      <w:tr w:rsidR="00D9619B" w:rsidRPr="00011A2F" w:rsidTr="00D9619B">
        <w:trPr>
          <w:cantSplit/>
          <w:trHeight w:val="283"/>
          <w:jc w:val="center"/>
        </w:trPr>
        <w:tc>
          <w:tcPr>
            <w:tcW w:w="2065" w:type="pct"/>
            <w:shd w:val="clear" w:color="auto" w:fill="FFFFFF"/>
            <w:vAlign w:val="center"/>
          </w:tcPr>
          <w:p w:rsidR="00D9619B" w:rsidRDefault="00D9619B" w:rsidP="000B693E">
            <w:pPr>
              <w:spacing w:beforeLines="50" w:afterLines="50"/>
              <w:rPr>
                <w:rFonts w:cs="Arial"/>
                <w:b/>
                <w:bCs/>
                <w:i/>
              </w:rPr>
            </w:pPr>
            <w:proofErr w:type="spellStart"/>
            <w:r>
              <w:rPr>
                <w:rFonts w:cs="Arial"/>
                <w:sz w:val="20"/>
                <w:szCs w:val="20"/>
                <w:lang w:val="en-US"/>
              </w:rPr>
              <w:t>Águas</w:t>
            </w:r>
            <w:proofErr w:type="spellEnd"/>
            <w:r>
              <w:rPr>
                <w:rFonts w:cs="Arial"/>
                <w:sz w:val="20"/>
                <w:szCs w:val="20"/>
                <w:lang w:val="en-US"/>
              </w:rPr>
              <w:t xml:space="preserve"> </w:t>
            </w:r>
            <w:proofErr w:type="spellStart"/>
            <w:r>
              <w:rPr>
                <w:rFonts w:cs="Arial"/>
                <w:sz w:val="20"/>
                <w:szCs w:val="20"/>
                <w:lang w:val="en-US"/>
              </w:rPr>
              <w:t>Profundas</w:t>
            </w:r>
            <w:proofErr w:type="spellEnd"/>
            <w:r>
              <w:rPr>
                <w:rFonts w:cs="Arial"/>
                <w:sz w:val="20"/>
                <w:szCs w:val="20"/>
                <w:lang w:val="en-US"/>
              </w:rPr>
              <w:t>/</w:t>
            </w:r>
            <w:proofErr w:type="spellStart"/>
            <w:r>
              <w:rPr>
                <w:rFonts w:cs="Arial"/>
                <w:sz w:val="20"/>
                <w:szCs w:val="20"/>
                <w:lang w:val="en-US"/>
              </w:rPr>
              <w:t>Ultraprofundas</w:t>
            </w:r>
            <w:proofErr w:type="spellEnd"/>
          </w:p>
        </w:tc>
        <w:tc>
          <w:tcPr>
            <w:tcW w:w="753" w:type="pct"/>
            <w:shd w:val="clear" w:color="auto" w:fill="FFFFFF"/>
            <w:vAlign w:val="center"/>
          </w:tcPr>
          <w:p w:rsidR="00D9619B" w:rsidRDefault="00D9619B" w:rsidP="000B693E">
            <w:pPr>
              <w:spacing w:beforeLines="50" w:afterLines="50"/>
              <w:jc w:val="center"/>
              <w:rPr>
                <w:rFonts w:cs="Arial"/>
                <w:b/>
                <w:sz w:val="20"/>
                <w:szCs w:val="20"/>
                <w:lang w:val="en-US"/>
              </w:rPr>
            </w:pPr>
            <w:r>
              <w:rPr>
                <w:rFonts w:cs="Arial"/>
                <w:sz w:val="20"/>
                <w:szCs w:val="20"/>
                <w:lang w:val="en-US"/>
              </w:rPr>
              <w:t>15</w:t>
            </w:r>
          </w:p>
        </w:tc>
        <w:tc>
          <w:tcPr>
            <w:tcW w:w="711" w:type="pct"/>
            <w:shd w:val="clear" w:color="auto" w:fill="FFFFFF"/>
            <w:vAlign w:val="center"/>
          </w:tcPr>
          <w:p w:rsidR="00D9619B" w:rsidRDefault="00D9619B" w:rsidP="000B693E">
            <w:pPr>
              <w:spacing w:beforeLines="50" w:afterLines="50"/>
              <w:jc w:val="center"/>
              <w:rPr>
                <w:rFonts w:cs="Arial"/>
                <w:b/>
                <w:sz w:val="20"/>
                <w:szCs w:val="20"/>
                <w:lang w:val="en-US"/>
              </w:rPr>
            </w:pPr>
            <w:r>
              <w:rPr>
                <w:rFonts w:cs="Arial"/>
                <w:sz w:val="20"/>
                <w:szCs w:val="20"/>
                <w:lang w:val="en-US"/>
              </w:rPr>
              <w:t>20</w:t>
            </w:r>
          </w:p>
        </w:tc>
        <w:tc>
          <w:tcPr>
            <w:tcW w:w="736" w:type="pct"/>
            <w:shd w:val="clear" w:color="auto" w:fill="FFFFFF"/>
            <w:vAlign w:val="center"/>
          </w:tcPr>
          <w:p w:rsidR="00D9619B" w:rsidRDefault="00D9619B" w:rsidP="000B693E">
            <w:pPr>
              <w:spacing w:beforeLines="50" w:afterLines="50"/>
              <w:jc w:val="center"/>
              <w:rPr>
                <w:rFonts w:cs="Arial"/>
                <w:b/>
                <w:sz w:val="20"/>
                <w:szCs w:val="20"/>
                <w:lang w:val="en-US"/>
              </w:rPr>
            </w:pPr>
            <w:r>
              <w:rPr>
                <w:rFonts w:cs="Arial"/>
                <w:sz w:val="20"/>
                <w:szCs w:val="20"/>
                <w:lang w:val="en-US"/>
              </w:rPr>
              <w:t>25</w:t>
            </w:r>
          </w:p>
        </w:tc>
        <w:tc>
          <w:tcPr>
            <w:tcW w:w="735" w:type="pct"/>
            <w:shd w:val="clear" w:color="auto" w:fill="FFFFFF"/>
          </w:tcPr>
          <w:p w:rsidR="00D9619B" w:rsidRDefault="00D9619B" w:rsidP="000B693E">
            <w:pPr>
              <w:spacing w:beforeLines="50" w:afterLines="50"/>
              <w:jc w:val="center"/>
              <w:rPr>
                <w:rFonts w:cs="Arial"/>
                <w:sz w:val="20"/>
                <w:szCs w:val="20"/>
                <w:lang w:val="en-US"/>
              </w:rPr>
            </w:pPr>
            <w:r>
              <w:rPr>
                <w:rFonts w:cs="Arial"/>
                <w:sz w:val="20"/>
                <w:szCs w:val="20"/>
                <w:lang w:val="en-US"/>
              </w:rPr>
              <w:t>30</w:t>
            </w:r>
          </w:p>
        </w:tc>
      </w:tr>
    </w:tbl>
    <w:p w:rsidR="00053F94" w:rsidRDefault="00053F94">
      <w:pPr>
        <w:rPr>
          <w:rFonts w:cs="Arial"/>
        </w:rPr>
      </w:pPr>
    </w:p>
    <w:p w:rsidR="009B3EA6" w:rsidRPr="000F47E4" w:rsidRDefault="009B3EA6">
      <w:pPr>
        <w:rPr>
          <w:rFonts w:cs="Arial"/>
        </w:rPr>
      </w:pPr>
    </w:p>
    <w:p w:rsidR="00053F94" w:rsidRPr="00757ED3" w:rsidRDefault="006172DB" w:rsidP="001F335C">
      <w:pPr>
        <w:pStyle w:val="Corpodetexto"/>
        <w:numPr>
          <w:ilvl w:val="0"/>
          <w:numId w:val="14"/>
        </w:numPr>
        <w:tabs>
          <w:tab w:val="clear" w:pos="1383"/>
          <w:tab w:val="num" w:pos="426"/>
        </w:tabs>
        <w:ind w:left="680" w:hanging="680"/>
        <w:rPr>
          <w:rFonts w:cs="Arial"/>
          <w:b/>
        </w:rPr>
      </w:pPr>
      <w:bookmarkStart w:id="136" w:name="_Toc247630762"/>
      <w:r w:rsidRPr="00757ED3">
        <w:rPr>
          <w:rFonts w:cs="Arial"/>
          <w:b/>
        </w:rPr>
        <w:t>Qualificação por</w:t>
      </w:r>
      <w:r w:rsidR="00053F94" w:rsidRPr="00757ED3">
        <w:rPr>
          <w:rFonts w:cs="Arial"/>
          <w:b/>
        </w:rPr>
        <w:t xml:space="preserve"> </w:t>
      </w:r>
      <w:r w:rsidR="00773B7A" w:rsidRPr="00757ED3">
        <w:rPr>
          <w:rFonts w:cs="Arial"/>
          <w:b/>
        </w:rPr>
        <w:t xml:space="preserve">Experiência </w:t>
      </w:r>
      <w:r w:rsidRPr="00757ED3">
        <w:rPr>
          <w:rFonts w:cs="Arial"/>
          <w:b/>
        </w:rPr>
        <w:t xml:space="preserve">do </w:t>
      </w:r>
      <w:r w:rsidR="00773B7A" w:rsidRPr="00757ED3">
        <w:rPr>
          <w:rFonts w:cs="Arial"/>
          <w:b/>
        </w:rPr>
        <w:t>Quadro Técnico</w:t>
      </w:r>
      <w:bookmarkEnd w:id="136"/>
    </w:p>
    <w:p w:rsidR="00E81B5F" w:rsidRPr="00757ED3" w:rsidRDefault="003040DC" w:rsidP="00086403">
      <w:pPr>
        <w:pStyle w:val="Edital-CT"/>
      </w:pPr>
      <w:r>
        <w:t xml:space="preserve">A </w:t>
      </w:r>
      <w:r w:rsidR="00FE6871">
        <w:t>sociedade empresária</w:t>
      </w:r>
      <w:r w:rsidRPr="00757ED3">
        <w:t xml:space="preserve"> </w:t>
      </w:r>
      <w:r w:rsidR="006A1FB1" w:rsidRPr="00757ED3">
        <w:t xml:space="preserve">que </w:t>
      </w:r>
      <w:r w:rsidR="006A1FB1">
        <w:t xml:space="preserve">desejar obter qualificação como Operador “B” ou “C” e que não possa </w:t>
      </w:r>
      <w:r w:rsidR="00BF321A">
        <w:t xml:space="preserve">atestar </w:t>
      </w:r>
      <w:r w:rsidR="003144C3">
        <w:t>experiência operacional</w:t>
      </w:r>
      <w:r w:rsidR="006A1FB1">
        <w:t xml:space="preserve"> prévia </w:t>
      </w:r>
      <w:r>
        <w:t xml:space="preserve">poderá </w:t>
      </w:r>
      <w:r w:rsidR="006A1FB1">
        <w:t xml:space="preserve">se qualificar </w:t>
      </w:r>
      <w:r w:rsidR="00BE1236" w:rsidRPr="00757ED3">
        <w:t>pela experiência de seu</w:t>
      </w:r>
      <w:r w:rsidR="00C8411D" w:rsidRPr="00757ED3">
        <w:t xml:space="preserve"> quadro técnico</w:t>
      </w:r>
      <w:r w:rsidR="006A1FB1">
        <w:t xml:space="preserve">. Para tal, </w:t>
      </w:r>
      <w:r w:rsidRPr="00757ED3">
        <w:t>dever</w:t>
      </w:r>
      <w:r>
        <w:t>á</w:t>
      </w:r>
      <w:r w:rsidRPr="00757ED3">
        <w:t xml:space="preserve"> </w:t>
      </w:r>
      <w:r w:rsidR="00C8411D" w:rsidRPr="00757ED3">
        <w:t xml:space="preserve">submeter os </w:t>
      </w:r>
      <w:r w:rsidR="00BE1236" w:rsidRPr="00757ED3">
        <w:t xml:space="preserve">currículos dos </w:t>
      </w:r>
      <w:r w:rsidR="006A1FB1">
        <w:t xml:space="preserve">consultores e </w:t>
      </w:r>
      <w:r w:rsidR="00BE1236" w:rsidRPr="00757ED3">
        <w:t xml:space="preserve">integrantes do quadro técnico com experiência relevante nas atividades de exploração e produção no Brasil ou no exterior, especificando o tipo de vínculo destes com a </w:t>
      </w:r>
      <w:r w:rsidR="00FE6871">
        <w:t>sociedade empresária</w:t>
      </w:r>
      <w:r w:rsidR="00BE1236" w:rsidRPr="00757ED3">
        <w:t xml:space="preserve"> e a responsabilidade de cada um na atividade a ser executada, conforme modelo</w:t>
      </w:r>
      <w:r w:rsidR="00417946">
        <w:t xml:space="preserve"> de </w:t>
      </w:r>
      <w:r w:rsidR="00417946" w:rsidRPr="00417946">
        <w:t>Sumário Técnico 03</w:t>
      </w:r>
      <w:r w:rsidR="00BE1236" w:rsidRPr="00757ED3">
        <w:t xml:space="preserve"> </w:t>
      </w:r>
      <w:r>
        <w:t xml:space="preserve">constante </w:t>
      </w:r>
      <w:r w:rsidR="00BE1236" w:rsidRPr="00757ED3">
        <w:t xml:space="preserve">do </w:t>
      </w:r>
      <w:r w:rsidR="00C72E73">
        <w:fldChar w:fldCharType="begin"/>
      </w:r>
      <w:r w:rsidR="00547107">
        <w:instrText xml:space="preserve"> REF _Ref344907224 \r \h </w:instrText>
      </w:r>
      <w:r w:rsidR="00C72E73">
        <w:fldChar w:fldCharType="separate"/>
      </w:r>
      <w:r w:rsidR="006A0CAB">
        <w:t xml:space="preserve">ANEXO XXIII </w:t>
      </w:r>
      <w:r w:rsidR="00C72E73">
        <w:fldChar w:fldCharType="end"/>
      </w:r>
      <w:r>
        <w:t>deste Edital</w:t>
      </w:r>
      <w:r w:rsidR="00BE1236" w:rsidRPr="00757ED3">
        <w:t xml:space="preserve">. Cada currículo submetido deve conter a assinatura do profissional, segundo os requisitos da Seção </w:t>
      </w:r>
      <w:fldSimple w:instr=" REF _Ref296006397 \r \h  \* MERGEFORMAT ">
        <w:r w:rsidR="006A0CAB">
          <w:t>3.1</w:t>
        </w:r>
      </w:fldSimple>
      <w:r w:rsidR="00BE1236" w:rsidRPr="00757ED3">
        <w:t>.</w:t>
      </w:r>
    </w:p>
    <w:p w:rsidR="00DF7B2C" w:rsidRDefault="00BE1236" w:rsidP="00086403">
      <w:pPr>
        <w:pStyle w:val="Edital-CT"/>
      </w:pPr>
      <w:r w:rsidRPr="00757ED3">
        <w:t xml:space="preserve">É necessário que a </w:t>
      </w:r>
      <w:r w:rsidR="00FE6871">
        <w:t>sociedade empresária</w:t>
      </w:r>
      <w:r w:rsidRPr="00757ED3">
        <w:t xml:space="preserve"> possua um quadro técnico mínimo que contemple, pelo menos, um profissional com experiência nas atividades de exploração e outro diferente com experiência nas atividades de produção. A experiência operacional dos profissionais integrantes do quadro técnico será avaliada em função do local de atuação nas atividades de exploração e produção, considerando também a experiência de operação em ambientes adversos e ambientalmente sensíveis, conforme especificado na </w:t>
      </w:r>
      <w:r w:rsidR="00C72E73">
        <w:fldChar w:fldCharType="begin"/>
      </w:r>
      <w:r w:rsidR="00D21639">
        <w:instrText xml:space="preserve"> REF _Ref342498670 \h </w:instrText>
      </w:r>
      <w:r w:rsidR="00C72E73">
        <w:fldChar w:fldCharType="separate"/>
      </w:r>
      <w:r w:rsidR="006A0CAB">
        <w:t xml:space="preserve">Tabela </w:t>
      </w:r>
      <w:r w:rsidR="006A0CAB">
        <w:rPr>
          <w:noProof/>
        </w:rPr>
        <w:t>5</w:t>
      </w:r>
      <w:r w:rsidR="00C72E73">
        <w:fldChar w:fldCharType="end"/>
      </w:r>
      <w:r w:rsidR="00D21639">
        <w:t>.</w:t>
      </w:r>
    </w:p>
    <w:p w:rsidR="00445A80" w:rsidRDefault="00445A80" w:rsidP="00086403">
      <w:pPr>
        <w:pStyle w:val="Edital-CT"/>
      </w:pPr>
    </w:p>
    <w:p w:rsidR="005A055A" w:rsidRDefault="005A055A" w:rsidP="005A055A">
      <w:pPr>
        <w:pStyle w:val="tabela"/>
      </w:pPr>
      <w:bookmarkStart w:id="137" w:name="_Ref342498670"/>
      <w:bookmarkStart w:id="138" w:name="_Ref342498652"/>
      <w:r>
        <w:t xml:space="preserve">Tabela </w:t>
      </w:r>
      <w:r w:rsidR="00C72E73">
        <w:fldChar w:fldCharType="begin"/>
      </w:r>
      <w:r>
        <w:instrText xml:space="preserve"> SEQ Tabela \* ARABIC </w:instrText>
      </w:r>
      <w:r w:rsidR="00C72E73">
        <w:fldChar w:fldCharType="separate"/>
      </w:r>
      <w:r w:rsidR="006A0CAB">
        <w:rPr>
          <w:noProof/>
        </w:rPr>
        <w:t>5</w:t>
      </w:r>
      <w:r w:rsidR="00C72E73">
        <w:fldChar w:fldCharType="end"/>
      </w:r>
      <w:bookmarkEnd w:id="137"/>
      <w:r>
        <w:t xml:space="preserve"> - </w:t>
      </w:r>
      <w:r w:rsidRPr="00EB62A6">
        <w:t>Pontuação da sociedade empresária em função da qualificação do quadro técnico: tempo de experiência e tipo de atividade</w:t>
      </w:r>
      <w:bookmarkEnd w:id="1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95"/>
        <w:gridCol w:w="1303"/>
        <w:gridCol w:w="1464"/>
        <w:gridCol w:w="1466"/>
      </w:tblGrid>
      <w:tr w:rsidR="006019CB" w:rsidRPr="007C0275" w:rsidTr="000E4EC4">
        <w:trPr>
          <w:cantSplit/>
          <w:trHeight w:val="283"/>
          <w:jc w:val="center"/>
        </w:trPr>
        <w:tc>
          <w:tcPr>
            <w:tcW w:w="2846" w:type="pct"/>
            <w:vMerge w:val="restart"/>
            <w:shd w:val="pct10" w:color="auto" w:fill="auto"/>
            <w:vAlign w:val="center"/>
          </w:tcPr>
          <w:p w:rsidR="009C76AB" w:rsidRPr="000E4EC4" w:rsidRDefault="006019CB" w:rsidP="000E4EC4">
            <w:pPr>
              <w:pStyle w:val="Centeredheading"/>
              <w:keepNext w:val="0"/>
              <w:spacing w:before="60" w:after="60"/>
              <w:rPr>
                <w:rFonts w:cs="Arial"/>
                <w:bCs/>
                <w:sz w:val="22"/>
                <w:szCs w:val="24"/>
                <w:lang w:val="pt-BR"/>
              </w:rPr>
            </w:pPr>
            <w:r w:rsidRPr="000E4EC4">
              <w:rPr>
                <w:rFonts w:cs="Arial"/>
                <w:bCs/>
                <w:sz w:val="22"/>
                <w:szCs w:val="24"/>
                <w:lang w:val="pt-BR"/>
              </w:rPr>
              <w:t>Área de atividade</w:t>
            </w:r>
          </w:p>
        </w:tc>
        <w:tc>
          <w:tcPr>
            <w:tcW w:w="2154" w:type="pct"/>
            <w:gridSpan w:val="3"/>
            <w:shd w:val="pct10" w:color="auto" w:fill="auto"/>
            <w:vAlign w:val="center"/>
          </w:tcPr>
          <w:p w:rsidR="009C76AB" w:rsidRPr="000E4EC4" w:rsidRDefault="006019CB" w:rsidP="000E4EC4">
            <w:pPr>
              <w:pStyle w:val="Centeredheading"/>
              <w:keepNext w:val="0"/>
              <w:spacing w:before="60" w:after="60"/>
              <w:rPr>
                <w:rFonts w:cs="Arial"/>
                <w:bCs/>
                <w:sz w:val="22"/>
                <w:szCs w:val="24"/>
                <w:lang w:val="pt-BR"/>
              </w:rPr>
            </w:pPr>
            <w:r w:rsidRPr="000E4EC4">
              <w:rPr>
                <w:rFonts w:cs="Arial"/>
                <w:bCs/>
                <w:sz w:val="22"/>
                <w:szCs w:val="24"/>
                <w:lang w:val="pt-BR"/>
              </w:rPr>
              <w:t>Tempo de experiência T(anos)</w:t>
            </w:r>
          </w:p>
        </w:tc>
      </w:tr>
      <w:tr w:rsidR="006019CB" w:rsidRPr="00C42DC1" w:rsidTr="000E4EC4">
        <w:trPr>
          <w:cantSplit/>
          <w:trHeight w:val="283"/>
          <w:jc w:val="center"/>
        </w:trPr>
        <w:tc>
          <w:tcPr>
            <w:tcW w:w="2846" w:type="pct"/>
            <w:vMerge/>
            <w:shd w:val="pct10" w:color="auto" w:fill="auto"/>
            <w:vAlign w:val="center"/>
          </w:tcPr>
          <w:p w:rsidR="009C76AB" w:rsidRPr="000E4EC4" w:rsidRDefault="009C76AB" w:rsidP="000E4EC4">
            <w:pPr>
              <w:pStyle w:val="Centeredheading"/>
              <w:keepNext w:val="0"/>
              <w:spacing w:before="60" w:after="60"/>
              <w:rPr>
                <w:rFonts w:cs="Arial"/>
                <w:bCs/>
                <w:sz w:val="22"/>
                <w:szCs w:val="24"/>
                <w:lang w:val="pt-BR"/>
              </w:rPr>
            </w:pPr>
          </w:p>
        </w:tc>
        <w:tc>
          <w:tcPr>
            <w:tcW w:w="663" w:type="pct"/>
            <w:shd w:val="pct10" w:color="auto" w:fill="auto"/>
            <w:vAlign w:val="center"/>
          </w:tcPr>
          <w:p w:rsidR="009C76AB" w:rsidRPr="000E4EC4" w:rsidRDefault="006019CB" w:rsidP="000E4EC4">
            <w:pPr>
              <w:pStyle w:val="Centeredheading"/>
              <w:keepNext w:val="0"/>
              <w:spacing w:before="60" w:after="60"/>
              <w:rPr>
                <w:rFonts w:cs="Arial"/>
                <w:bCs/>
                <w:sz w:val="22"/>
                <w:szCs w:val="24"/>
                <w:lang w:val="pt-BR"/>
              </w:rPr>
            </w:pPr>
            <w:r w:rsidRPr="000E4EC4">
              <w:rPr>
                <w:rFonts w:cs="Arial"/>
                <w:bCs/>
                <w:sz w:val="22"/>
                <w:szCs w:val="24"/>
                <w:lang w:val="pt-BR"/>
              </w:rPr>
              <w:t xml:space="preserve">2 </w:t>
            </w:r>
            <w:r w:rsidRPr="000E4EC4">
              <w:rPr>
                <w:rFonts w:cs="Arial"/>
                <w:bCs/>
                <w:sz w:val="22"/>
                <w:szCs w:val="24"/>
                <w:lang w:val="pt-BR"/>
              </w:rPr>
              <w:sym w:font="Symbol" w:char="F0A3"/>
            </w:r>
            <w:r w:rsidRPr="000E4EC4">
              <w:rPr>
                <w:rFonts w:cs="Arial"/>
                <w:bCs/>
                <w:sz w:val="22"/>
                <w:szCs w:val="24"/>
                <w:lang w:val="pt-BR"/>
              </w:rPr>
              <w:t xml:space="preserve"> T &lt; 5</w:t>
            </w:r>
          </w:p>
        </w:tc>
        <w:tc>
          <w:tcPr>
            <w:tcW w:w="745" w:type="pct"/>
            <w:shd w:val="pct10" w:color="auto" w:fill="auto"/>
            <w:vAlign w:val="center"/>
          </w:tcPr>
          <w:p w:rsidR="009C76AB" w:rsidRPr="000E4EC4" w:rsidRDefault="006019CB" w:rsidP="000E4EC4">
            <w:pPr>
              <w:pStyle w:val="Centeredheading"/>
              <w:keepNext w:val="0"/>
              <w:spacing w:before="60" w:after="60"/>
              <w:rPr>
                <w:rFonts w:cs="Arial"/>
                <w:bCs/>
                <w:sz w:val="22"/>
                <w:szCs w:val="24"/>
                <w:lang w:val="pt-BR"/>
              </w:rPr>
            </w:pPr>
            <w:r w:rsidRPr="000E4EC4">
              <w:rPr>
                <w:rFonts w:cs="Arial"/>
                <w:bCs/>
                <w:sz w:val="22"/>
                <w:szCs w:val="24"/>
                <w:lang w:val="pt-BR"/>
              </w:rPr>
              <w:t xml:space="preserve">5 </w:t>
            </w:r>
            <w:r w:rsidRPr="000E4EC4">
              <w:rPr>
                <w:rFonts w:cs="Arial"/>
                <w:bCs/>
                <w:sz w:val="22"/>
                <w:szCs w:val="24"/>
                <w:lang w:val="pt-BR"/>
              </w:rPr>
              <w:sym w:font="Symbol" w:char="F0A3"/>
            </w:r>
            <w:r w:rsidRPr="000E4EC4">
              <w:rPr>
                <w:rFonts w:cs="Arial"/>
                <w:bCs/>
                <w:sz w:val="22"/>
                <w:szCs w:val="24"/>
                <w:lang w:val="pt-BR"/>
              </w:rPr>
              <w:t xml:space="preserve"> T &lt; 10</w:t>
            </w:r>
          </w:p>
        </w:tc>
        <w:tc>
          <w:tcPr>
            <w:tcW w:w="746" w:type="pct"/>
            <w:shd w:val="pct10" w:color="auto" w:fill="auto"/>
            <w:vAlign w:val="center"/>
          </w:tcPr>
          <w:p w:rsidR="009C76AB" w:rsidRPr="00D346E7" w:rsidRDefault="00D346E7" w:rsidP="000E4EC4">
            <w:pPr>
              <w:pStyle w:val="Centeredheading"/>
              <w:keepNext w:val="0"/>
              <w:spacing w:before="60" w:after="60"/>
              <w:rPr>
                <w:rFonts w:cs="Arial"/>
                <w:bCs/>
                <w:sz w:val="22"/>
                <w:szCs w:val="22"/>
                <w:lang w:val="pt-BR"/>
              </w:rPr>
            </w:pPr>
            <w:r w:rsidRPr="00B97D84">
              <w:rPr>
                <w:rFonts w:cs="Arial"/>
                <w:b w:val="0"/>
                <w:sz w:val="20"/>
              </w:rPr>
              <w:t xml:space="preserve"> </w:t>
            </w:r>
            <w:r w:rsidRPr="00D346E7">
              <w:rPr>
                <w:rFonts w:cs="Arial"/>
                <w:sz w:val="22"/>
                <w:szCs w:val="22"/>
              </w:rPr>
              <w:t>T ≥ 1</w:t>
            </w:r>
            <w:r>
              <w:rPr>
                <w:rFonts w:cs="Arial"/>
                <w:sz w:val="22"/>
                <w:szCs w:val="22"/>
              </w:rPr>
              <w:t>0</w:t>
            </w:r>
          </w:p>
        </w:tc>
      </w:tr>
      <w:tr w:rsidR="006019CB" w:rsidRPr="00C42DC1" w:rsidTr="000E4EC4">
        <w:trPr>
          <w:trHeight w:val="283"/>
          <w:jc w:val="center"/>
        </w:trPr>
        <w:tc>
          <w:tcPr>
            <w:tcW w:w="2846" w:type="pct"/>
            <w:vAlign w:val="center"/>
          </w:tcPr>
          <w:p w:rsidR="009C76AB" w:rsidRPr="000E4EC4" w:rsidRDefault="006019CB" w:rsidP="000B693E">
            <w:pPr>
              <w:spacing w:beforeLines="50" w:afterLines="50"/>
              <w:rPr>
                <w:rFonts w:cs="Arial"/>
                <w:sz w:val="20"/>
                <w:szCs w:val="20"/>
                <w:lang w:val="en-US"/>
              </w:rPr>
            </w:pPr>
            <w:proofErr w:type="spellStart"/>
            <w:r w:rsidRPr="000E4EC4">
              <w:rPr>
                <w:rFonts w:cs="Arial"/>
                <w:sz w:val="20"/>
                <w:szCs w:val="20"/>
                <w:lang w:val="en-US"/>
              </w:rPr>
              <w:t>Exploração</w:t>
            </w:r>
            <w:proofErr w:type="spellEnd"/>
            <w:r w:rsidRPr="000E4EC4">
              <w:rPr>
                <w:rFonts w:cs="Arial"/>
                <w:sz w:val="20"/>
                <w:szCs w:val="20"/>
                <w:lang w:val="en-US"/>
              </w:rPr>
              <w:t xml:space="preserve"> – Terra</w:t>
            </w:r>
          </w:p>
        </w:tc>
        <w:tc>
          <w:tcPr>
            <w:tcW w:w="663" w:type="pct"/>
            <w:vAlign w:val="center"/>
          </w:tcPr>
          <w:p w:rsidR="009C76AB" w:rsidRPr="000E4EC4" w:rsidRDefault="006019CB" w:rsidP="000B693E">
            <w:pPr>
              <w:spacing w:beforeLines="50" w:afterLines="50"/>
              <w:jc w:val="center"/>
              <w:rPr>
                <w:rFonts w:cs="Arial"/>
                <w:sz w:val="20"/>
                <w:szCs w:val="20"/>
                <w:lang w:val="en-US"/>
              </w:rPr>
            </w:pPr>
            <w:r w:rsidRPr="000E4EC4">
              <w:rPr>
                <w:rFonts w:cs="Arial"/>
                <w:sz w:val="20"/>
                <w:szCs w:val="20"/>
                <w:lang w:val="en-US"/>
              </w:rPr>
              <w:t>3</w:t>
            </w:r>
          </w:p>
        </w:tc>
        <w:tc>
          <w:tcPr>
            <w:tcW w:w="745" w:type="pct"/>
            <w:vAlign w:val="center"/>
          </w:tcPr>
          <w:p w:rsidR="009C76AB" w:rsidRPr="000E4EC4" w:rsidRDefault="006019CB" w:rsidP="000B693E">
            <w:pPr>
              <w:spacing w:beforeLines="50" w:afterLines="50"/>
              <w:jc w:val="center"/>
              <w:rPr>
                <w:rFonts w:cs="Arial"/>
                <w:sz w:val="20"/>
                <w:szCs w:val="20"/>
                <w:lang w:val="en-US"/>
              </w:rPr>
            </w:pPr>
            <w:r w:rsidRPr="000E4EC4">
              <w:rPr>
                <w:rFonts w:cs="Arial"/>
                <w:sz w:val="20"/>
                <w:szCs w:val="20"/>
                <w:lang w:val="en-US"/>
              </w:rPr>
              <w:t>5</w:t>
            </w:r>
          </w:p>
        </w:tc>
        <w:tc>
          <w:tcPr>
            <w:tcW w:w="746" w:type="pct"/>
            <w:vAlign w:val="center"/>
          </w:tcPr>
          <w:p w:rsidR="009C76AB" w:rsidRPr="000E4EC4" w:rsidRDefault="006019CB" w:rsidP="000B693E">
            <w:pPr>
              <w:spacing w:beforeLines="50" w:afterLines="50"/>
              <w:jc w:val="center"/>
              <w:rPr>
                <w:rFonts w:cs="Arial"/>
                <w:sz w:val="20"/>
                <w:szCs w:val="20"/>
                <w:lang w:val="en-US"/>
              </w:rPr>
            </w:pPr>
            <w:r w:rsidRPr="000E4EC4">
              <w:rPr>
                <w:rFonts w:cs="Arial"/>
                <w:sz w:val="20"/>
                <w:szCs w:val="20"/>
                <w:lang w:val="en-US"/>
              </w:rPr>
              <w:t>7</w:t>
            </w:r>
          </w:p>
        </w:tc>
      </w:tr>
      <w:tr w:rsidR="006019CB" w:rsidRPr="00C42DC1" w:rsidTr="000E4EC4">
        <w:trPr>
          <w:trHeight w:val="283"/>
          <w:jc w:val="center"/>
        </w:trPr>
        <w:tc>
          <w:tcPr>
            <w:tcW w:w="2846" w:type="pct"/>
            <w:vAlign w:val="center"/>
          </w:tcPr>
          <w:p w:rsidR="009C76AB" w:rsidRPr="000E4EC4" w:rsidRDefault="006019CB" w:rsidP="000B693E">
            <w:pPr>
              <w:spacing w:beforeLines="50" w:afterLines="50"/>
              <w:rPr>
                <w:rFonts w:cs="Arial"/>
                <w:sz w:val="20"/>
                <w:szCs w:val="20"/>
                <w:lang w:val="en-US"/>
              </w:rPr>
            </w:pPr>
            <w:proofErr w:type="spellStart"/>
            <w:r w:rsidRPr="000E4EC4">
              <w:rPr>
                <w:rFonts w:cs="Arial"/>
                <w:sz w:val="20"/>
                <w:szCs w:val="20"/>
                <w:lang w:val="en-US"/>
              </w:rPr>
              <w:t>Produção</w:t>
            </w:r>
            <w:proofErr w:type="spellEnd"/>
            <w:r w:rsidRPr="000E4EC4">
              <w:rPr>
                <w:rFonts w:cs="Arial"/>
                <w:sz w:val="20"/>
                <w:szCs w:val="20"/>
                <w:lang w:val="en-US"/>
              </w:rPr>
              <w:t xml:space="preserve"> – Terra</w:t>
            </w:r>
          </w:p>
        </w:tc>
        <w:tc>
          <w:tcPr>
            <w:tcW w:w="663" w:type="pct"/>
            <w:vAlign w:val="center"/>
          </w:tcPr>
          <w:p w:rsidR="009C76AB" w:rsidRPr="000E4EC4" w:rsidRDefault="006019CB" w:rsidP="000B693E">
            <w:pPr>
              <w:spacing w:beforeLines="50" w:afterLines="50"/>
              <w:jc w:val="center"/>
              <w:rPr>
                <w:rFonts w:cs="Arial"/>
                <w:sz w:val="20"/>
                <w:szCs w:val="20"/>
                <w:lang w:val="en-US"/>
              </w:rPr>
            </w:pPr>
            <w:r w:rsidRPr="000E4EC4">
              <w:rPr>
                <w:rFonts w:cs="Arial"/>
                <w:sz w:val="20"/>
                <w:szCs w:val="20"/>
                <w:lang w:val="en-US"/>
              </w:rPr>
              <w:t>3</w:t>
            </w:r>
          </w:p>
        </w:tc>
        <w:tc>
          <w:tcPr>
            <w:tcW w:w="745" w:type="pct"/>
            <w:vAlign w:val="center"/>
          </w:tcPr>
          <w:p w:rsidR="009C76AB" w:rsidRPr="000E4EC4" w:rsidRDefault="006019CB" w:rsidP="000B693E">
            <w:pPr>
              <w:spacing w:beforeLines="50" w:afterLines="50"/>
              <w:jc w:val="center"/>
              <w:rPr>
                <w:rFonts w:cs="Arial"/>
                <w:sz w:val="20"/>
                <w:szCs w:val="20"/>
                <w:lang w:val="en-US"/>
              </w:rPr>
            </w:pPr>
            <w:r w:rsidRPr="000E4EC4">
              <w:rPr>
                <w:rFonts w:cs="Arial"/>
                <w:sz w:val="20"/>
                <w:szCs w:val="20"/>
                <w:lang w:val="en-US"/>
              </w:rPr>
              <w:t>5</w:t>
            </w:r>
          </w:p>
        </w:tc>
        <w:tc>
          <w:tcPr>
            <w:tcW w:w="746" w:type="pct"/>
            <w:vAlign w:val="center"/>
          </w:tcPr>
          <w:p w:rsidR="009C76AB" w:rsidRPr="000E4EC4" w:rsidRDefault="006019CB" w:rsidP="000B693E">
            <w:pPr>
              <w:spacing w:beforeLines="50" w:afterLines="50"/>
              <w:jc w:val="center"/>
              <w:rPr>
                <w:rFonts w:cs="Arial"/>
                <w:sz w:val="20"/>
                <w:szCs w:val="20"/>
                <w:lang w:val="en-US"/>
              </w:rPr>
            </w:pPr>
            <w:r w:rsidRPr="000E4EC4">
              <w:rPr>
                <w:rFonts w:cs="Arial"/>
                <w:sz w:val="20"/>
                <w:szCs w:val="20"/>
                <w:lang w:val="en-US"/>
              </w:rPr>
              <w:t>7</w:t>
            </w:r>
          </w:p>
        </w:tc>
      </w:tr>
      <w:tr w:rsidR="006019CB" w:rsidRPr="00C42DC1" w:rsidTr="000E4EC4">
        <w:trPr>
          <w:trHeight w:val="283"/>
          <w:jc w:val="center"/>
        </w:trPr>
        <w:tc>
          <w:tcPr>
            <w:tcW w:w="2846" w:type="pct"/>
            <w:vAlign w:val="center"/>
          </w:tcPr>
          <w:p w:rsidR="009C76AB" w:rsidRPr="0060176A" w:rsidRDefault="006019CB" w:rsidP="000B693E">
            <w:pPr>
              <w:spacing w:beforeLines="50" w:afterLines="50"/>
              <w:rPr>
                <w:rFonts w:cs="Arial"/>
                <w:sz w:val="20"/>
                <w:szCs w:val="20"/>
              </w:rPr>
            </w:pPr>
            <w:r w:rsidRPr="0060176A">
              <w:rPr>
                <w:rFonts w:cs="Arial"/>
                <w:sz w:val="20"/>
                <w:szCs w:val="20"/>
              </w:rPr>
              <w:t xml:space="preserve">Exploração – Águas Rasas </w:t>
            </w:r>
          </w:p>
        </w:tc>
        <w:tc>
          <w:tcPr>
            <w:tcW w:w="663" w:type="pct"/>
            <w:vAlign w:val="center"/>
          </w:tcPr>
          <w:p w:rsidR="009C76AB" w:rsidRPr="000E4EC4" w:rsidRDefault="006019CB" w:rsidP="000B693E">
            <w:pPr>
              <w:spacing w:beforeLines="50" w:afterLines="50"/>
              <w:jc w:val="center"/>
              <w:rPr>
                <w:rFonts w:cs="Arial"/>
                <w:sz w:val="20"/>
                <w:szCs w:val="20"/>
                <w:lang w:val="en-US"/>
              </w:rPr>
            </w:pPr>
            <w:r w:rsidRPr="000E4EC4">
              <w:rPr>
                <w:rFonts w:cs="Arial"/>
                <w:sz w:val="20"/>
                <w:szCs w:val="20"/>
                <w:lang w:val="en-US"/>
              </w:rPr>
              <w:t>3</w:t>
            </w:r>
          </w:p>
        </w:tc>
        <w:tc>
          <w:tcPr>
            <w:tcW w:w="745" w:type="pct"/>
            <w:vAlign w:val="center"/>
          </w:tcPr>
          <w:p w:rsidR="009C76AB" w:rsidRPr="000E4EC4" w:rsidRDefault="006019CB" w:rsidP="000B693E">
            <w:pPr>
              <w:spacing w:beforeLines="50" w:afterLines="50"/>
              <w:jc w:val="center"/>
              <w:rPr>
                <w:rFonts w:cs="Arial"/>
                <w:sz w:val="20"/>
                <w:szCs w:val="20"/>
                <w:lang w:val="en-US"/>
              </w:rPr>
            </w:pPr>
            <w:r w:rsidRPr="000E4EC4">
              <w:rPr>
                <w:rFonts w:cs="Arial"/>
                <w:sz w:val="20"/>
                <w:szCs w:val="20"/>
                <w:lang w:val="en-US"/>
              </w:rPr>
              <w:t>5</w:t>
            </w:r>
          </w:p>
        </w:tc>
        <w:tc>
          <w:tcPr>
            <w:tcW w:w="746" w:type="pct"/>
            <w:vAlign w:val="center"/>
          </w:tcPr>
          <w:p w:rsidR="009C76AB" w:rsidRPr="000E4EC4" w:rsidRDefault="006019CB" w:rsidP="000B693E">
            <w:pPr>
              <w:spacing w:beforeLines="50" w:afterLines="50"/>
              <w:jc w:val="center"/>
              <w:rPr>
                <w:rFonts w:cs="Arial"/>
                <w:sz w:val="20"/>
                <w:szCs w:val="20"/>
                <w:lang w:val="en-US"/>
              </w:rPr>
            </w:pPr>
            <w:r w:rsidRPr="000E4EC4">
              <w:rPr>
                <w:rFonts w:cs="Arial"/>
                <w:sz w:val="20"/>
                <w:szCs w:val="20"/>
                <w:lang w:val="en-US"/>
              </w:rPr>
              <w:t>7</w:t>
            </w:r>
          </w:p>
        </w:tc>
      </w:tr>
      <w:tr w:rsidR="006019CB" w:rsidRPr="00C42DC1" w:rsidTr="000E4EC4">
        <w:trPr>
          <w:trHeight w:val="283"/>
          <w:jc w:val="center"/>
        </w:trPr>
        <w:tc>
          <w:tcPr>
            <w:tcW w:w="2846" w:type="pct"/>
            <w:vAlign w:val="center"/>
          </w:tcPr>
          <w:p w:rsidR="009C76AB" w:rsidRPr="0060176A" w:rsidRDefault="006019CB" w:rsidP="000B693E">
            <w:pPr>
              <w:spacing w:beforeLines="50" w:afterLines="50"/>
              <w:rPr>
                <w:rFonts w:cs="Arial"/>
                <w:sz w:val="20"/>
                <w:szCs w:val="20"/>
              </w:rPr>
            </w:pPr>
            <w:r w:rsidRPr="0060176A">
              <w:rPr>
                <w:rFonts w:cs="Arial"/>
                <w:sz w:val="20"/>
                <w:szCs w:val="20"/>
              </w:rPr>
              <w:t xml:space="preserve">Produção – Águas Rasas </w:t>
            </w:r>
          </w:p>
        </w:tc>
        <w:tc>
          <w:tcPr>
            <w:tcW w:w="663" w:type="pct"/>
            <w:vAlign w:val="center"/>
          </w:tcPr>
          <w:p w:rsidR="009C76AB" w:rsidRPr="000E4EC4" w:rsidRDefault="006019CB" w:rsidP="000B693E">
            <w:pPr>
              <w:spacing w:beforeLines="50" w:afterLines="50"/>
              <w:jc w:val="center"/>
              <w:rPr>
                <w:rFonts w:cs="Arial"/>
                <w:sz w:val="20"/>
                <w:szCs w:val="20"/>
                <w:lang w:val="en-US"/>
              </w:rPr>
            </w:pPr>
            <w:r w:rsidRPr="000E4EC4">
              <w:rPr>
                <w:rFonts w:cs="Arial"/>
                <w:sz w:val="20"/>
                <w:szCs w:val="20"/>
                <w:lang w:val="en-US"/>
              </w:rPr>
              <w:t>3</w:t>
            </w:r>
          </w:p>
        </w:tc>
        <w:tc>
          <w:tcPr>
            <w:tcW w:w="745" w:type="pct"/>
            <w:vAlign w:val="center"/>
          </w:tcPr>
          <w:p w:rsidR="009C76AB" w:rsidRPr="000E4EC4" w:rsidRDefault="006019CB" w:rsidP="000B693E">
            <w:pPr>
              <w:spacing w:beforeLines="50" w:afterLines="50"/>
              <w:jc w:val="center"/>
              <w:rPr>
                <w:rFonts w:cs="Arial"/>
                <w:sz w:val="20"/>
                <w:szCs w:val="20"/>
                <w:lang w:val="en-US"/>
              </w:rPr>
            </w:pPr>
            <w:r w:rsidRPr="000E4EC4">
              <w:rPr>
                <w:rFonts w:cs="Arial"/>
                <w:sz w:val="20"/>
                <w:szCs w:val="20"/>
                <w:lang w:val="en-US"/>
              </w:rPr>
              <w:t>5</w:t>
            </w:r>
          </w:p>
        </w:tc>
        <w:tc>
          <w:tcPr>
            <w:tcW w:w="746" w:type="pct"/>
            <w:vAlign w:val="center"/>
          </w:tcPr>
          <w:p w:rsidR="009C76AB" w:rsidRPr="000E4EC4" w:rsidRDefault="006019CB" w:rsidP="000B693E">
            <w:pPr>
              <w:spacing w:beforeLines="50" w:afterLines="50"/>
              <w:jc w:val="center"/>
              <w:rPr>
                <w:rFonts w:cs="Arial"/>
                <w:sz w:val="20"/>
                <w:szCs w:val="20"/>
                <w:lang w:val="en-US"/>
              </w:rPr>
            </w:pPr>
            <w:r w:rsidRPr="000E4EC4">
              <w:rPr>
                <w:rFonts w:cs="Arial"/>
                <w:sz w:val="20"/>
                <w:szCs w:val="20"/>
                <w:lang w:val="en-US"/>
              </w:rPr>
              <w:t>7</w:t>
            </w:r>
          </w:p>
        </w:tc>
      </w:tr>
      <w:tr w:rsidR="006019CB" w:rsidRPr="00C42DC1" w:rsidTr="000E4EC4">
        <w:trPr>
          <w:trHeight w:val="283"/>
          <w:jc w:val="center"/>
        </w:trPr>
        <w:tc>
          <w:tcPr>
            <w:tcW w:w="2846" w:type="pct"/>
            <w:vAlign w:val="center"/>
          </w:tcPr>
          <w:p w:rsidR="009C76AB" w:rsidRPr="000E4EC4" w:rsidRDefault="006019CB" w:rsidP="000B693E">
            <w:pPr>
              <w:spacing w:beforeLines="50" w:afterLines="50"/>
              <w:rPr>
                <w:rFonts w:cs="Arial"/>
                <w:sz w:val="20"/>
                <w:szCs w:val="20"/>
                <w:lang w:val="en-US"/>
              </w:rPr>
            </w:pPr>
            <w:proofErr w:type="spellStart"/>
            <w:r w:rsidRPr="000E4EC4">
              <w:rPr>
                <w:rFonts w:cs="Arial"/>
                <w:sz w:val="20"/>
                <w:szCs w:val="20"/>
                <w:lang w:val="en-US"/>
              </w:rPr>
              <w:t>Exploração</w:t>
            </w:r>
            <w:proofErr w:type="spellEnd"/>
            <w:r w:rsidRPr="000E4EC4">
              <w:rPr>
                <w:rFonts w:cs="Arial"/>
                <w:sz w:val="20"/>
                <w:szCs w:val="20"/>
                <w:lang w:val="en-US"/>
              </w:rPr>
              <w:t xml:space="preserve"> – </w:t>
            </w:r>
            <w:proofErr w:type="spellStart"/>
            <w:r w:rsidRPr="000E4EC4">
              <w:rPr>
                <w:rFonts w:cs="Arial"/>
                <w:sz w:val="20"/>
                <w:szCs w:val="20"/>
                <w:lang w:val="en-US"/>
              </w:rPr>
              <w:t>Águas</w:t>
            </w:r>
            <w:proofErr w:type="spellEnd"/>
            <w:r w:rsidRPr="000E4EC4">
              <w:rPr>
                <w:rFonts w:cs="Arial"/>
                <w:sz w:val="20"/>
                <w:szCs w:val="20"/>
                <w:lang w:val="en-US"/>
              </w:rPr>
              <w:t xml:space="preserve"> </w:t>
            </w:r>
            <w:proofErr w:type="spellStart"/>
            <w:r w:rsidRPr="000E4EC4">
              <w:rPr>
                <w:rFonts w:cs="Arial"/>
                <w:sz w:val="20"/>
                <w:szCs w:val="20"/>
                <w:lang w:val="en-US"/>
              </w:rPr>
              <w:t>Profundas</w:t>
            </w:r>
            <w:proofErr w:type="spellEnd"/>
            <w:r w:rsidR="00D9619B">
              <w:rPr>
                <w:rFonts w:cs="Arial"/>
                <w:sz w:val="20"/>
                <w:szCs w:val="20"/>
                <w:lang w:val="en-US"/>
              </w:rPr>
              <w:t xml:space="preserve">/ </w:t>
            </w:r>
            <w:proofErr w:type="spellStart"/>
            <w:r w:rsidR="00D9619B">
              <w:rPr>
                <w:rFonts w:cs="Arial"/>
                <w:sz w:val="20"/>
                <w:szCs w:val="20"/>
                <w:lang w:val="en-US"/>
              </w:rPr>
              <w:t>Ultraprofundas</w:t>
            </w:r>
            <w:proofErr w:type="spellEnd"/>
          </w:p>
        </w:tc>
        <w:tc>
          <w:tcPr>
            <w:tcW w:w="663" w:type="pct"/>
            <w:vAlign w:val="center"/>
          </w:tcPr>
          <w:p w:rsidR="009C76AB" w:rsidRPr="000E4EC4" w:rsidRDefault="006019CB" w:rsidP="000B693E">
            <w:pPr>
              <w:spacing w:beforeLines="50" w:afterLines="50"/>
              <w:jc w:val="center"/>
              <w:rPr>
                <w:rFonts w:cs="Arial"/>
                <w:sz w:val="20"/>
                <w:szCs w:val="20"/>
                <w:lang w:val="en-US"/>
              </w:rPr>
            </w:pPr>
            <w:r w:rsidRPr="000E4EC4">
              <w:rPr>
                <w:rFonts w:cs="Arial"/>
                <w:sz w:val="20"/>
                <w:szCs w:val="20"/>
                <w:lang w:val="en-US"/>
              </w:rPr>
              <w:t>3</w:t>
            </w:r>
          </w:p>
        </w:tc>
        <w:tc>
          <w:tcPr>
            <w:tcW w:w="745" w:type="pct"/>
            <w:vAlign w:val="center"/>
          </w:tcPr>
          <w:p w:rsidR="009C76AB" w:rsidRPr="000E4EC4" w:rsidRDefault="006019CB" w:rsidP="000B693E">
            <w:pPr>
              <w:spacing w:beforeLines="50" w:afterLines="50"/>
              <w:jc w:val="center"/>
              <w:rPr>
                <w:rFonts w:cs="Arial"/>
                <w:sz w:val="20"/>
                <w:szCs w:val="20"/>
                <w:lang w:val="en-US"/>
              </w:rPr>
            </w:pPr>
            <w:r w:rsidRPr="000E4EC4">
              <w:rPr>
                <w:rFonts w:cs="Arial"/>
                <w:sz w:val="20"/>
                <w:szCs w:val="20"/>
                <w:lang w:val="en-US"/>
              </w:rPr>
              <w:t>5</w:t>
            </w:r>
          </w:p>
        </w:tc>
        <w:tc>
          <w:tcPr>
            <w:tcW w:w="746" w:type="pct"/>
            <w:vAlign w:val="center"/>
          </w:tcPr>
          <w:p w:rsidR="009C76AB" w:rsidRPr="000E4EC4" w:rsidRDefault="006019CB" w:rsidP="000B693E">
            <w:pPr>
              <w:spacing w:beforeLines="50" w:afterLines="50"/>
              <w:jc w:val="center"/>
              <w:rPr>
                <w:rFonts w:cs="Arial"/>
                <w:sz w:val="20"/>
                <w:szCs w:val="20"/>
                <w:lang w:val="en-US"/>
              </w:rPr>
            </w:pPr>
            <w:r w:rsidRPr="000E4EC4">
              <w:rPr>
                <w:rFonts w:cs="Arial"/>
                <w:sz w:val="20"/>
                <w:szCs w:val="20"/>
                <w:lang w:val="en-US"/>
              </w:rPr>
              <w:t>7</w:t>
            </w:r>
          </w:p>
        </w:tc>
      </w:tr>
      <w:tr w:rsidR="006019CB" w:rsidRPr="00C42DC1" w:rsidTr="000E4EC4">
        <w:trPr>
          <w:trHeight w:val="283"/>
          <w:jc w:val="center"/>
        </w:trPr>
        <w:tc>
          <w:tcPr>
            <w:tcW w:w="2846" w:type="pct"/>
            <w:vAlign w:val="center"/>
          </w:tcPr>
          <w:p w:rsidR="009C76AB" w:rsidRPr="000E4EC4" w:rsidRDefault="006019CB" w:rsidP="000B693E">
            <w:pPr>
              <w:spacing w:beforeLines="50" w:afterLines="50"/>
              <w:rPr>
                <w:rFonts w:cs="Arial"/>
                <w:sz w:val="20"/>
                <w:szCs w:val="20"/>
                <w:lang w:val="en-US"/>
              </w:rPr>
            </w:pPr>
            <w:proofErr w:type="spellStart"/>
            <w:r w:rsidRPr="000E4EC4">
              <w:rPr>
                <w:rFonts w:cs="Arial"/>
                <w:sz w:val="20"/>
                <w:szCs w:val="20"/>
                <w:lang w:val="en-US"/>
              </w:rPr>
              <w:t>Produção</w:t>
            </w:r>
            <w:proofErr w:type="spellEnd"/>
            <w:r w:rsidRPr="000E4EC4">
              <w:rPr>
                <w:rFonts w:cs="Arial"/>
                <w:sz w:val="20"/>
                <w:szCs w:val="20"/>
                <w:lang w:val="en-US"/>
              </w:rPr>
              <w:t xml:space="preserve"> – </w:t>
            </w:r>
            <w:proofErr w:type="spellStart"/>
            <w:r w:rsidRPr="000E4EC4">
              <w:rPr>
                <w:rFonts w:cs="Arial"/>
                <w:sz w:val="20"/>
                <w:szCs w:val="20"/>
                <w:lang w:val="en-US"/>
              </w:rPr>
              <w:t>Águas</w:t>
            </w:r>
            <w:proofErr w:type="spellEnd"/>
            <w:r w:rsidRPr="000E4EC4">
              <w:rPr>
                <w:rFonts w:cs="Arial"/>
                <w:sz w:val="20"/>
                <w:szCs w:val="20"/>
                <w:lang w:val="en-US"/>
              </w:rPr>
              <w:t xml:space="preserve"> </w:t>
            </w:r>
            <w:proofErr w:type="spellStart"/>
            <w:r w:rsidRPr="000E4EC4">
              <w:rPr>
                <w:rFonts w:cs="Arial"/>
                <w:sz w:val="20"/>
                <w:szCs w:val="20"/>
                <w:lang w:val="en-US"/>
              </w:rPr>
              <w:t>Profundas</w:t>
            </w:r>
            <w:proofErr w:type="spellEnd"/>
            <w:r w:rsidR="00D9619B">
              <w:rPr>
                <w:rFonts w:cs="Arial"/>
                <w:sz w:val="20"/>
                <w:szCs w:val="20"/>
                <w:lang w:val="en-US"/>
              </w:rPr>
              <w:t xml:space="preserve">/ </w:t>
            </w:r>
            <w:proofErr w:type="spellStart"/>
            <w:r w:rsidR="00D9619B">
              <w:rPr>
                <w:rFonts w:cs="Arial"/>
                <w:sz w:val="20"/>
                <w:szCs w:val="20"/>
                <w:lang w:val="en-US"/>
              </w:rPr>
              <w:t>Ultraprofundas</w:t>
            </w:r>
            <w:proofErr w:type="spellEnd"/>
          </w:p>
        </w:tc>
        <w:tc>
          <w:tcPr>
            <w:tcW w:w="663" w:type="pct"/>
            <w:vAlign w:val="center"/>
          </w:tcPr>
          <w:p w:rsidR="009C76AB" w:rsidRPr="000E4EC4" w:rsidRDefault="006019CB" w:rsidP="000B693E">
            <w:pPr>
              <w:spacing w:beforeLines="50" w:afterLines="50"/>
              <w:jc w:val="center"/>
              <w:rPr>
                <w:rFonts w:cs="Arial"/>
                <w:sz w:val="20"/>
                <w:szCs w:val="20"/>
                <w:lang w:val="en-US"/>
              </w:rPr>
            </w:pPr>
            <w:r w:rsidRPr="000E4EC4">
              <w:rPr>
                <w:rFonts w:cs="Arial"/>
                <w:sz w:val="20"/>
                <w:szCs w:val="20"/>
                <w:lang w:val="en-US"/>
              </w:rPr>
              <w:t>3</w:t>
            </w:r>
          </w:p>
        </w:tc>
        <w:tc>
          <w:tcPr>
            <w:tcW w:w="745" w:type="pct"/>
            <w:vAlign w:val="center"/>
          </w:tcPr>
          <w:p w:rsidR="009C76AB" w:rsidRPr="000E4EC4" w:rsidRDefault="006019CB" w:rsidP="000B693E">
            <w:pPr>
              <w:spacing w:beforeLines="50" w:afterLines="50"/>
              <w:jc w:val="center"/>
              <w:rPr>
                <w:rFonts w:cs="Arial"/>
                <w:sz w:val="20"/>
                <w:szCs w:val="20"/>
                <w:lang w:val="en-US"/>
              </w:rPr>
            </w:pPr>
            <w:r w:rsidRPr="000E4EC4">
              <w:rPr>
                <w:rFonts w:cs="Arial"/>
                <w:sz w:val="20"/>
                <w:szCs w:val="20"/>
                <w:lang w:val="en-US"/>
              </w:rPr>
              <w:t>5</w:t>
            </w:r>
          </w:p>
        </w:tc>
        <w:tc>
          <w:tcPr>
            <w:tcW w:w="746" w:type="pct"/>
            <w:vAlign w:val="center"/>
          </w:tcPr>
          <w:p w:rsidR="009C76AB" w:rsidRPr="000E4EC4" w:rsidRDefault="006019CB" w:rsidP="000B693E">
            <w:pPr>
              <w:spacing w:beforeLines="50" w:afterLines="50"/>
              <w:jc w:val="center"/>
              <w:rPr>
                <w:rFonts w:cs="Arial"/>
                <w:sz w:val="20"/>
                <w:szCs w:val="20"/>
                <w:lang w:val="en-US"/>
              </w:rPr>
            </w:pPr>
            <w:r w:rsidRPr="000E4EC4">
              <w:rPr>
                <w:rFonts w:cs="Arial"/>
                <w:sz w:val="20"/>
                <w:szCs w:val="20"/>
                <w:lang w:val="en-US"/>
              </w:rPr>
              <w:t>7</w:t>
            </w:r>
          </w:p>
        </w:tc>
      </w:tr>
      <w:tr w:rsidR="006019CB" w:rsidRPr="00C42DC1" w:rsidTr="000E4EC4">
        <w:trPr>
          <w:trHeight w:val="283"/>
          <w:jc w:val="center"/>
        </w:trPr>
        <w:tc>
          <w:tcPr>
            <w:tcW w:w="2846" w:type="pct"/>
            <w:vAlign w:val="center"/>
          </w:tcPr>
          <w:p w:rsidR="009C76AB" w:rsidRPr="000E4EC4" w:rsidRDefault="006019CB" w:rsidP="000B693E">
            <w:pPr>
              <w:spacing w:beforeLines="50" w:afterLines="50"/>
              <w:rPr>
                <w:rFonts w:cs="Arial"/>
                <w:sz w:val="20"/>
                <w:szCs w:val="20"/>
                <w:lang w:val="en-US"/>
              </w:rPr>
            </w:pPr>
            <w:proofErr w:type="spellStart"/>
            <w:r w:rsidRPr="000E4EC4">
              <w:rPr>
                <w:rFonts w:cs="Arial"/>
                <w:sz w:val="20"/>
                <w:szCs w:val="20"/>
                <w:lang w:val="en-US"/>
              </w:rPr>
              <w:t>Operação</w:t>
            </w:r>
            <w:proofErr w:type="spellEnd"/>
            <w:r w:rsidRPr="000E4EC4">
              <w:rPr>
                <w:rFonts w:cs="Arial"/>
                <w:sz w:val="20"/>
                <w:szCs w:val="20"/>
                <w:lang w:val="en-US"/>
              </w:rPr>
              <w:t xml:space="preserve"> </w:t>
            </w:r>
            <w:proofErr w:type="spellStart"/>
            <w:r w:rsidRPr="000E4EC4">
              <w:rPr>
                <w:rFonts w:cs="Arial"/>
                <w:sz w:val="20"/>
                <w:szCs w:val="20"/>
                <w:lang w:val="en-US"/>
              </w:rPr>
              <w:t>em</w:t>
            </w:r>
            <w:proofErr w:type="spellEnd"/>
            <w:r w:rsidRPr="000E4EC4">
              <w:rPr>
                <w:rFonts w:cs="Arial"/>
                <w:sz w:val="20"/>
                <w:szCs w:val="20"/>
                <w:lang w:val="en-US"/>
              </w:rPr>
              <w:t xml:space="preserve"> </w:t>
            </w:r>
            <w:proofErr w:type="spellStart"/>
            <w:r w:rsidRPr="000E4EC4">
              <w:rPr>
                <w:rFonts w:cs="Arial"/>
                <w:sz w:val="20"/>
                <w:szCs w:val="20"/>
                <w:lang w:val="en-US"/>
              </w:rPr>
              <w:t>Ambientes</w:t>
            </w:r>
            <w:proofErr w:type="spellEnd"/>
            <w:r w:rsidRPr="000E4EC4">
              <w:rPr>
                <w:rFonts w:cs="Arial"/>
                <w:sz w:val="20"/>
                <w:szCs w:val="20"/>
                <w:lang w:val="en-US"/>
              </w:rPr>
              <w:t xml:space="preserve"> </w:t>
            </w:r>
            <w:proofErr w:type="spellStart"/>
            <w:r w:rsidRPr="000E4EC4">
              <w:rPr>
                <w:rFonts w:cs="Arial"/>
                <w:sz w:val="20"/>
                <w:szCs w:val="20"/>
                <w:lang w:val="en-US"/>
              </w:rPr>
              <w:t>Adversos</w:t>
            </w:r>
            <w:proofErr w:type="spellEnd"/>
          </w:p>
        </w:tc>
        <w:tc>
          <w:tcPr>
            <w:tcW w:w="663" w:type="pct"/>
            <w:vAlign w:val="center"/>
          </w:tcPr>
          <w:p w:rsidR="009C76AB" w:rsidRPr="000E4EC4" w:rsidRDefault="006019CB" w:rsidP="000B693E">
            <w:pPr>
              <w:spacing w:beforeLines="50" w:afterLines="50"/>
              <w:jc w:val="center"/>
              <w:rPr>
                <w:rFonts w:cs="Arial"/>
                <w:sz w:val="20"/>
                <w:szCs w:val="20"/>
                <w:lang w:val="en-US"/>
              </w:rPr>
            </w:pPr>
            <w:r w:rsidRPr="000E4EC4">
              <w:rPr>
                <w:rFonts w:cs="Arial"/>
                <w:sz w:val="20"/>
                <w:szCs w:val="20"/>
                <w:lang w:val="en-US"/>
              </w:rPr>
              <w:t>3</w:t>
            </w:r>
          </w:p>
        </w:tc>
        <w:tc>
          <w:tcPr>
            <w:tcW w:w="745" w:type="pct"/>
            <w:vAlign w:val="center"/>
          </w:tcPr>
          <w:p w:rsidR="009C76AB" w:rsidRPr="000E4EC4" w:rsidRDefault="006019CB" w:rsidP="000B693E">
            <w:pPr>
              <w:spacing w:beforeLines="50" w:afterLines="50"/>
              <w:jc w:val="center"/>
              <w:rPr>
                <w:rFonts w:cs="Arial"/>
                <w:sz w:val="20"/>
                <w:szCs w:val="20"/>
                <w:lang w:val="en-US"/>
              </w:rPr>
            </w:pPr>
            <w:r w:rsidRPr="000E4EC4">
              <w:rPr>
                <w:rFonts w:cs="Arial"/>
                <w:sz w:val="20"/>
                <w:szCs w:val="20"/>
                <w:lang w:val="en-US"/>
              </w:rPr>
              <w:t>5</w:t>
            </w:r>
          </w:p>
        </w:tc>
        <w:tc>
          <w:tcPr>
            <w:tcW w:w="746" w:type="pct"/>
            <w:vAlign w:val="center"/>
          </w:tcPr>
          <w:p w:rsidR="009C76AB" w:rsidRPr="000E4EC4" w:rsidRDefault="006019CB" w:rsidP="000B693E">
            <w:pPr>
              <w:spacing w:beforeLines="50" w:afterLines="50"/>
              <w:jc w:val="center"/>
              <w:rPr>
                <w:rFonts w:cs="Arial"/>
                <w:sz w:val="20"/>
                <w:szCs w:val="20"/>
                <w:lang w:val="en-US"/>
              </w:rPr>
            </w:pPr>
            <w:r w:rsidRPr="000E4EC4">
              <w:rPr>
                <w:rFonts w:cs="Arial"/>
                <w:sz w:val="20"/>
                <w:szCs w:val="20"/>
                <w:lang w:val="en-US"/>
              </w:rPr>
              <w:t>7</w:t>
            </w:r>
          </w:p>
        </w:tc>
      </w:tr>
      <w:tr w:rsidR="006019CB" w:rsidRPr="000F47E4" w:rsidTr="000E4EC4">
        <w:trPr>
          <w:trHeight w:val="283"/>
          <w:jc w:val="center"/>
        </w:trPr>
        <w:tc>
          <w:tcPr>
            <w:tcW w:w="2846" w:type="pct"/>
            <w:vAlign w:val="center"/>
          </w:tcPr>
          <w:p w:rsidR="009C76AB" w:rsidRPr="0060176A" w:rsidRDefault="006019CB" w:rsidP="000B693E">
            <w:pPr>
              <w:spacing w:beforeLines="50" w:afterLines="50"/>
              <w:rPr>
                <w:rFonts w:cs="Arial"/>
                <w:sz w:val="20"/>
                <w:szCs w:val="20"/>
              </w:rPr>
            </w:pPr>
            <w:r w:rsidRPr="0060176A">
              <w:rPr>
                <w:rFonts w:cs="Arial"/>
                <w:sz w:val="20"/>
                <w:szCs w:val="20"/>
              </w:rPr>
              <w:t>Operação em Áreas Ambientalmente Sensíveis</w:t>
            </w:r>
          </w:p>
        </w:tc>
        <w:tc>
          <w:tcPr>
            <w:tcW w:w="663" w:type="pct"/>
            <w:vAlign w:val="center"/>
          </w:tcPr>
          <w:p w:rsidR="009C76AB" w:rsidRPr="000E4EC4" w:rsidRDefault="006019CB" w:rsidP="000B693E">
            <w:pPr>
              <w:spacing w:beforeLines="50" w:afterLines="50"/>
              <w:jc w:val="center"/>
              <w:rPr>
                <w:rFonts w:cs="Arial"/>
                <w:sz w:val="20"/>
                <w:szCs w:val="20"/>
                <w:lang w:val="en-US"/>
              </w:rPr>
            </w:pPr>
            <w:r w:rsidRPr="000E4EC4">
              <w:rPr>
                <w:rFonts w:cs="Arial"/>
                <w:sz w:val="20"/>
                <w:szCs w:val="20"/>
                <w:lang w:val="en-US"/>
              </w:rPr>
              <w:t>3</w:t>
            </w:r>
          </w:p>
        </w:tc>
        <w:tc>
          <w:tcPr>
            <w:tcW w:w="745" w:type="pct"/>
            <w:vAlign w:val="center"/>
          </w:tcPr>
          <w:p w:rsidR="009C76AB" w:rsidRPr="000E4EC4" w:rsidRDefault="006019CB" w:rsidP="000B693E">
            <w:pPr>
              <w:spacing w:beforeLines="50" w:afterLines="50"/>
              <w:jc w:val="center"/>
              <w:rPr>
                <w:rFonts w:cs="Arial"/>
                <w:sz w:val="20"/>
                <w:szCs w:val="20"/>
                <w:lang w:val="en-US"/>
              </w:rPr>
            </w:pPr>
            <w:r w:rsidRPr="000E4EC4">
              <w:rPr>
                <w:rFonts w:cs="Arial"/>
                <w:sz w:val="20"/>
                <w:szCs w:val="20"/>
                <w:lang w:val="en-US"/>
              </w:rPr>
              <w:t>5</w:t>
            </w:r>
          </w:p>
        </w:tc>
        <w:tc>
          <w:tcPr>
            <w:tcW w:w="746" w:type="pct"/>
            <w:vAlign w:val="center"/>
          </w:tcPr>
          <w:p w:rsidR="009C76AB" w:rsidRPr="000E4EC4" w:rsidRDefault="006019CB" w:rsidP="000B693E">
            <w:pPr>
              <w:spacing w:beforeLines="50" w:afterLines="50"/>
              <w:jc w:val="center"/>
              <w:rPr>
                <w:rFonts w:cs="Arial"/>
                <w:sz w:val="20"/>
                <w:szCs w:val="20"/>
                <w:lang w:val="en-US"/>
              </w:rPr>
            </w:pPr>
            <w:r w:rsidRPr="000E4EC4">
              <w:rPr>
                <w:rFonts w:cs="Arial"/>
                <w:sz w:val="20"/>
                <w:szCs w:val="20"/>
                <w:lang w:val="en-US"/>
              </w:rPr>
              <w:t>7</w:t>
            </w:r>
          </w:p>
        </w:tc>
      </w:tr>
    </w:tbl>
    <w:p w:rsidR="00053F94" w:rsidRPr="00CC5B40" w:rsidRDefault="00053F94" w:rsidP="00C9341D">
      <w:pPr>
        <w:pStyle w:val="Ttulo4"/>
      </w:pPr>
      <w:bookmarkStart w:id="139" w:name="_Toc342489924"/>
      <w:bookmarkStart w:id="140" w:name="_Toc337743452"/>
      <w:bookmarkEnd w:id="139"/>
      <w:r w:rsidRPr="00CC5B40">
        <w:t>Resumo dos critérios de classificação</w:t>
      </w:r>
      <w:bookmarkEnd w:id="140"/>
    </w:p>
    <w:p w:rsidR="00C8312B" w:rsidRPr="008660B6" w:rsidRDefault="00C8312B" w:rsidP="00C8312B">
      <w:pPr>
        <w:pStyle w:val="Corpodetexto20"/>
        <w:rPr>
          <w:rFonts w:cs="Arial"/>
          <w:szCs w:val="22"/>
        </w:rPr>
      </w:pPr>
      <w:r w:rsidRPr="008660B6">
        <w:rPr>
          <w:rFonts w:cs="Arial"/>
          <w:szCs w:val="22"/>
        </w:rPr>
        <w:t xml:space="preserve">Para efeitos de enquadramento </w:t>
      </w:r>
      <w:r w:rsidR="00133F94">
        <w:rPr>
          <w:rFonts w:cs="Arial"/>
          <w:szCs w:val="22"/>
        </w:rPr>
        <w:t>da</w:t>
      </w:r>
      <w:r w:rsidRPr="008660B6">
        <w:rPr>
          <w:rFonts w:cs="Arial"/>
          <w:szCs w:val="22"/>
        </w:rPr>
        <w:t xml:space="preserve"> </w:t>
      </w:r>
      <w:r w:rsidR="00FE6871">
        <w:rPr>
          <w:rFonts w:cs="Arial"/>
          <w:szCs w:val="22"/>
        </w:rPr>
        <w:t>sociedade empresária</w:t>
      </w:r>
      <w:r w:rsidRPr="008660B6">
        <w:rPr>
          <w:rFonts w:cs="Arial"/>
          <w:szCs w:val="22"/>
        </w:rPr>
        <w:t xml:space="preserve"> </w:t>
      </w:r>
      <w:r w:rsidR="00133F94">
        <w:rPr>
          <w:rFonts w:cs="Arial"/>
          <w:szCs w:val="22"/>
        </w:rPr>
        <w:t>em uma das categorias de</w:t>
      </w:r>
      <w:r w:rsidRPr="008660B6">
        <w:rPr>
          <w:rFonts w:cs="Arial"/>
          <w:szCs w:val="22"/>
        </w:rPr>
        <w:t xml:space="preserve"> qualificação, a </w:t>
      </w:r>
      <w:r w:rsidR="006F4553">
        <w:rPr>
          <w:rFonts w:cs="Arial"/>
          <w:szCs w:val="22"/>
        </w:rPr>
        <w:t>ANP</w:t>
      </w:r>
      <w:r w:rsidRPr="008660B6">
        <w:rPr>
          <w:rFonts w:cs="Arial"/>
          <w:szCs w:val="22"/>
        </w:rPr>
        <w:t xml:space="preserve"> utilizará o seguinte critério</w:t>
      </w:r>
      <w:r w:rsidR="00133F94">
        <w:rPr>
          <w:rFonts w:cs="Arial"/>
          <w:szCs w:val="22"/>
        </w:rPr>
        <w:t xml:space="preserve"> para a qualificação técnica</w:t>
      </w:r>
      <w:r w:rsidRPr="008660B6">
        <w:rPr>
          <w:rFonts w:cs="Arial"/>
          <w:szCs w:val="22"/>
        </w:rPr>
        <w:t xml:space="preserve">: </w:t>
      </w:r>
    </w:p>
    <w:p w:rsidR="00C8312B" w:rsidRPr="00C75DCA" w:rsidRDefault="00C8312B" w:rsidP="00C75DCA">
      <w:pPr>
        <w:pStyle w:val="Corpodetexto"/>
        <w:numPr>
          <w:ilvl w:val="0"/>
          <w:numId w:val="1"/>
        </w:numPr>
        <w:ind w:left="357" w:hanging="357"/>
        <w:rPr>
          <w:rFonts w:cs="Arial"/>
        </w:rPr>
      </w:pPr>
      <w:r w:rsidRPr="00C75DCA">
        <w:rPr>
          <w:rFonts w:cs="Arial"/>
        </w:rPr>
        <w:t xml:space="preserve">de </w:t>
      </w:r>
      <w:r w:rsidR="00070383">
        <w:rPr>
          <w:rFonts w:cs="Arial"/>
        </w:rPr>
        <w:t>2</w:t>
      </w:r>
      <w:r w:rsidRPr="00C75DCA">
        <w:rPr>
          <w:rFonts w:cs="Arial"/>
        </w:rPr>
        <w:t xml:space="preserve"> a 29 pontos: </w:t>
      </w:r>
      <w:r w:rsidR="003040DC" w:rsidRPr="00C75DCA">
        <w:rPr>
          <w:rFonts w:cs="Arial"/>
        </w:rPr>
        <w:t xml:space="preserve">Operador </w:t>
      </w:r>
      <w:r w:rsidRPr="00C75DCA">
        <w:rPr>
          <w:rFonts w:cs="Arial"/>
        </w:rPr>
        <w:t>"C";</w:t>
      </w:r>
    </w:p>
    <w:p w:rsidR="00C8312B" w:rsidRPr="00C75DCA" w:rsidRDefault="00C8312B" w:rsidP="00C75DCA">
      <w:pPr>
        <w:pStyle w:val="Corpodetexto"/>
        <w:numPr>
          <w:ilvl w:val="0"/>
          <w:numId w:val="1"/>
        </w:numPr>
        <w:ind w:left="357" w:hanging="357"/>
        <w:rPr>
          <w:rFonts w:cs="Arial"/>
        </w:rPr>
      </w:pPr>
      <w:r w:rsidRPr="00C75DCA">
        <w:rPr>
          <w:rFonts w:cs="Arial"/>
        </w:rPr>
        <w:t xml:space="preserve">de 30 a 80 pontos: </w:t>
      </w:r>
      <w:r w:rsidR="003040DC" w:rsidRPr="00C75DCA">
        <w:rPr>
          <w:rFonts w:cs="Arial"/>
        </w:rPr>
        <w:t xml:space="preserve">Operador </w:t>
      </w:r>
      <w:r w:rsidRPr="00C75DCA">
        <w:rPr>
          <w:rFonts w:cs="Arial"/>
        </w:rPr>
        <w:t xml:space="preserve">"B"; </w:t>
      </w:r>
    </w:p>
    <w:p w:rsidR="00C8312B" w:rsidRPr="00C75DCA" w:rsidRDefault="00C8312B" w:rsidP="00C75DCA">
      <w:pPr>
        <w:pStyle w:val="Corpodetexto"/>
        <w:numPr>
          <w:ilvl w:val="0"/>
          <w:numId w:val="1"/>
        </w:numPr>
        <w:ind w:left="357" w:hanging="357"/>
        <w:rPr>
          <w:rFonts w:cs="Arial"/>
        </w:rPr>
      </w:pPr>
      <w:r w:rsidRPr="00C75DCA">
        <w:rPr>
          <w:rFonts w:cs="Arial"/>
        </w:rPr>
        <w:t xml:space="preserve">81 pontos ou mais: </w:t>
      </w:r>
      <w:r w:rsidR="003040DC" w:rsidRPr="00C75DCA">
        <w:rPr>
          <w:rFonts w:cs="Arial"/>
        </w:rPr>
        <w:t xml:space="preserve">Operador </w:t>
      </w:r>
      <w:r w:rsidRPr="00C75DCA">
        <w:rPr>
          <w:rFonts w:cs="Arial"/>
        </w:rPr>
        <w:t>"A"</w:t>
      </w:r>
    </w:p>
    <w:p w:rsidR="00C71D23" w:rsidRPr="000F47E4" w:rsidRDefault="00C71D23" w:rsidP="002E5852">
      <w:pPr>
        <w:pStyle w:val="Corpodetexto"/>
        <w:rPr>
          <w:rFonts w:cs="Arial"/>
        </w:rPr>
      </w:pPr>
    </w:p>
    <w:p w:rsidR="00417946" w:rsidRDefault="00417946">
      <w:pPr>
        <w:pStyle w:val="Corpodetexto"/>
        <w:rPr>
          <w:rFonts w:cs="Arial"/>
        </w:rPr>
      </w:pPr>
      <w:r w:rsidRPr="00417946">
        <w:rPr>
          <w:rFonts w:cs="Arial"/>
        </w:rPr>
        <w:t>A sociedade empresária que desejar obter qualificação como Operador “A”</w:t>
      </w:r>
      <w:r>
        <w:rPr>
          <w:rFonts w:cs="Arial"/>
        </w:rPr>
        <w:t>, independente da pontuação adquirida,</w:t>
      </w:r>
      <w:r w:rsidRPr="00417946">
        <w:rPr>
          <w:rFonts w:cs="Arial"/>
        </w:rPr>
        <w:t xml:space="preserve"> deverá </w:t>
      </w:r>
      <w:r>
        <w:rPr>
          <w:rFonts w:cs="Arial"/>
        </w:rPr>
        <w:t xml:space="preserve">obrigatoriamente </w:t>
      </w:r>
      <w:r w:rsidR="0087773A">
        <w:rPr>
          <w:rFonts w:cs="Arial"/>
        </w:rPr>
        <w:t>ter experiência em</w:t>
      </w:r>
      <w:r w:rsidRPr="00417946">
        <w:rPr>
          <w:rFonts w:cs="Arial"/>
        </w:rPr>
        <w:t xml:space="preserve"> atividades de exploração e/ou produção </w:t>
      </w:r>
      <w:proofErr w:type="spellStart"/>
      <w:r w:rsidRPr="00417946">
        <w:rPr>
          <w:rFonts w:cs="Arial"/>
        </w:rPr>
        <w:t>offshore</w:t>
      </w:r>
      <w:proofErr w:type="spellEnd"/>
      <w:r>
        <w:rPr>
          <w:rFonts w:cs="Arial"/>
        </w:rPr>
        <w:t xml:space="preserve"> </w:t>
      </w:r>
      <w:r w:rsidR="0084648E">
        <w:rPr>
          <w:rFonts w:cs="Arial"/>
        </w:rPr>
        <w:t>nos últimos 5 anos</w:t>
      </w:r>
      <w:r w:rsidR="001278FB">
        <w:rPr>
          <w:rFonts w:cs="Arial"/>
        </w:rPr>
        <w:t xml:space="preserve"> </w:t>
      </w:r>
      <w:r>
        <w:rPr>
          <w:rFonts w:cs="Arial"/>
        </w:rPr>
        <w:t>na condição de Operador</w:t>
      </w:r>
      <w:r w:rsidRPr="00417946">
        <w:rPr>
          <w:rFonts w:cs="Arial"/>
        </w:rPr>
        <w:t>.</w:t>
      </w:r>
    </w:p>
    <w:p w:rsidR="00053F94" w:rsidRPr="000F47E4" w:rsidRDefault="00053F94" w:rsidP="00C9341D">
      <w:pPr>
        <w:pStyle w:val="Ttulo2"/>
      </w:pPr>
      <w:bookmarkStart w:id="141" w:name="_Toc337546746"/>
      <w:bookmarkStart w:id="142" w:name="_Toc337546992"/>
      <w:bookmarkStart w:id="143" w:name="_Toc337547092"/>
      <w:bookmarkStart w:id="144" w:name="_Toc337557708"/>
      <w:bookmarkStart w:id="145" w:name="_Toc337558478"/>
      <w:bookmarkStart w:id="146" w:name="_Toc337558903"/>
      <w:bookmarkStart w:id="147" w:name="_Toc337651839"/>
      <w:bookmarkStart w:id="148" w:name="_Toc337652126"/>
      <w:bookmarkStart w:id="149" w:name="_Toc337743453"/>
      <w:bookmarkStart w:id="150" w:name="_Toc342489926"/>
      <w:bookmarkStart w:id="151" w:name="_Toc342490725"/>
      <w:bookmarkStart w:id="152" w:name="_Toc342656010"/>
      <w:bookmarkStart w:id="153" w:name="_Ref136048793"/>
      <w:bookmarkStart w:id="154" w:name="_Ref136051808"/>
      <w:bookmarkStart w:id="155" w:name="_Toc337743454"/>
      <w:bookmarkStart w:id="156" w:name="_Toc350176384"/>
      <w:bookmarkEnd w:id="141"/>
      <w:bookmarkEnd w:id="142"/>
      <w:bookmarkEnd w:id="143"/>
      <w:bookmarkEnd w:id="144"/>
      <w:bookmarkEnd w:id="145"/>
      <w:bookmarkEnd w:id="146"/>
      <w:bookmarkEnd w:id="147"/>
      <w:bookmarkEnd w:id="148"/>
      <w:bookmarkEnd w:id="149"/>
      <w:bookmarkEnd w:id="150"/>
      <w:bookmarkEnd w:id="151"/>
      <w:bookmarkEnd w:id="152"/>
      <w:r w:rsidRPr="000F47E4">
        <w:t>Qualificação Financeira</w:t>
      </w:r>
      <w:bookmarkEnd w:id="153"/>
      <w:bookmarkEnd w:id="154"/>
      <w:bookmarkEnd w:id="155"/>
      <w:bookmarkEnd w:id="156"/>
    </w:p>
    <w:p w:rsidR="008C6BAD" w:rsidRPr="00571400" w:rsidRDefault="008C6BAD" w:rsidP="00334C46">
      <w:pPr>
        <w:pStyle w:val="Corpodetexto"/>
        <w:rPr>
          <w:rFonts w:cs="Arial"/>
        </w:rPr>
      </w:pPr>
      <w:r>
        <w:rPr>
          <w:rFonts w:cs="Arial"/>
        </w:rPr>
        <w:t xml:space="preserve">Para fins de análise da qualificação econômico-financeira, a sociedade empresária </w:t>
      </w:r>
      <w:r w:rsidR="00BA22EB">
        <w:rPr>
          <w:rFonts w:cs="Arial"/>
        </w:rPr>
        <w:t xml:space="preserve">interessada </w:t>
      </w:r>
      <w:r>
        <w:rPr>
          <w:rFonts w:cs="Arial"/>
        </w:rPr>
        <w:t>deverá encaminhar os seguintes documentos:</w:t>
      </w:r>
    </w:p>
    <w:p w:rsidR="008C6BAD" w:rsidRDefault="008C6BAD" w:rsidP="009F7104">
      <w:pPr>
        <w:pStyle w:val="Corpodetexto"/>
        <w:numPr>
          <w:ilvl w:val="0"/>
          <w:numId w:val="33"/>
        </w:numPr>
        <w:ind w:left="0" w:hanging="11"/>
        <w:rPr>
          <w:rFonts w:cs="Arial"/>
        </w:rPr>
      </w:pPr>
      <w:r>
        <w:rPr>
          <w:rFonts w:cs="Arial"/>
        </w:rPr>
        <w:t>Demonstrações Financeiras;</w:t>
      </w:r>
    </w:p>
    <w:p w:rsidR="008C6BAD" w:rsidRDefault="008C6BAD" w:rsidP="009F7104">
      <w:pPr>
        <w:pStyle w:val="Corpodetexto"/>
        <w:numPr>
          <w:ilvl w:val="0"/>
          <w:numId w:val="33"/>
        </w:numPr>
        <w:ind w:left="0" w:hanging="11"/>
        <w:rPr>
          <w:rFonts w:cs="Arial"/>
        </w:rPr>
      </w:pPr>
      <w:r>
        <w:rPr>
          <w:rFonts w:cs="Arial"/>
        </w:rPr>
        <w:t>Parecer de Auditor Independente; e</w:t>
      </w:r>
    </w:p>
    <w:p w:rsidR="00642560" w:rsidRPr="00EC1018" w:rsidRDefault="004A3577" w:rsidP="009F22FE">
      <w:pPr>
        <w:pStyle w:val="Corpodetexto"/>
        <w:numPr>
          <w:ilvl w:val="0"/>
          <w:numId w:val="33"/>
        </w:numPr>
        <w:ind w:left="0" w:hanging="11"/>
        <w:rPr>
          <w:rFonts w:cs="Arial"/>
        </w:rPr>
      </w:pPr>
      <w:r w:rsidRPr="00EC1018">
        <w:rPr>
          <w:rFonts w:cs="Arial"/>
        </w:rPr>
        <w:t xml:space="preserve">Formulário do </w:t>
      </w:r>
      <w:r w:rsidR="00C72E73" w:rsidRPr="00EC1018">
        <w:rPr>
          <w:rFonts w:cs="Arial"/>
        </w:rPr>
        <w:fldChar w:fldCharType="begin"/>
      </w:r>
      <w:r w:rsidR="00547107" w:rsidRPr="00EC1018">
        <w:rPr>
          <w:rFonts w:cs="Arial"/>
        </w:rPr>
        <w:instrText xml:space="preserve"> REF _Ref344907262 \r \h </w:instrText>
      </w:r>
      <w:r w:rsidR="00C72E73" w:rsidRPr="00EC1018">
        <w:rPr>
          <w:rFonts w:cs="Arial"/>
        </w:rPr>
      </w:r>
      <w:r w:rsidR="00C72E73" w:rsidRPr="00EC1018">
        <w:rPr>
          <w:rFonts w:cs="Arial"/>
        </w:rPr>
        <w:fldChar w:fldCharType="separate"/>
      </w:r>
      <w:r w:rsidR="006A0CAB">
        <w:rPr>
          <w:rFonts w:cs="Arial"/>
        </w:rPr>
        <w:t xml:space="preserve">ANEXO XXIV </w:t>
      </w:r>
      <w:r w:rsidR="00C72E73" w:rsidRPr="00EC1018">
        <w:rPr>
          <w:rFonts w:cs="Arial"/>
        </w:rPr>
        <w:fldChar w:fldCharType="end"/>
      </w:r>
      <w:r w:rsidR="00547107" w:rsidRPr="00EC1018">
        <w:rPr>
          <w:rFonts w:cs="Arial"/>
        </w:rPr>
        <w:t xml:space="preserve"> </w:t>
      </w:r>
    </w:p>
    <w:p w:rsidR="00053F94" w:rsidRPr="000F47E4" w:rsidRDefault="00B24A24" w:rsidP="00E41C5C">
      <w:pPr>
        <w:pStyle w:val="Ttulo3"/>
      </w:pPr>
      <w:bookmarkStart w:id="157" w:name="_Toc342490727"/>
      <w:bookmarkStart w:id="158" w:name="_Toc342656012"/>
      <w:bookmarkStart w:id="159" w:name="_Ref136048741"/>
      <w:bookmarkStart w:id="160" w:name="_Toc337743455"/>
      <w:bookmarkStart w:id="161" w:name="_Toc350176385"/>
      <w:bookmarkEnd w:id="157"/>
      <w:bookmarkEnd w:id="158"/>
      <w:r w:rsidRPr="000F47E4">
        <w:t>Demonstrações</w:t>
      </w:r>
      <w:r w:rsidR="00053F94" w:rsidRPr="000F47E4">
        <w:t xml:space="preserve"> Financeiras dos Três Últimos Anos</w:t>
      </w:r>
      <w:bookmarkEnd w:id="159"/>
      <w:bookmarkEnd w:id="160"/>
      <w:bookmarkEnd w:id="161"/>
    </w:p>
    <w:p w:rsidR="00053F94" w:rsidRPr="00613350" w:rsidRDefault="008C6BAD" w:rsidP="00086403">
      <w:pPr>
        <w:pStyle w:val="Edital-CT"/>
      </w:pPr>
      <w:r w:rsidRPr="00613350">
        <w:t>As demonstrações financeiras às qu</w:t>
      </w:r>
      <w:r w:rsidR="00642701">
        <w:t>ais se refere o item “a” da S</w:t>
      </w:r>
      <w:r w:rsidRPr="00613350">
        <w:t xml:space="preserve">eção </w:t>
      </w:r>
      <w:r w:rsidR="00C72E73">
        <w:fldChar w:fldCharType="begin"/>
      </w:r>
      <w:r w:rsidR="00D21639">
        <w:instrText xml:space="preserve"> REF _Ref136048793 \r \h </w:instrText>
      </w:r>
      <w:r w:rsidR="00C72E73">
        <w:fldChar w:fldCharType="separate"/>
      </w:r>
      <w:r w:rsidR="006A0CAB">
        <w:t>3.5</w:t>
      </w:r>
      <w:r w:rsidR="00C72E73">
        <w:fldChar w:fldCharType="end"/>
      </w:r>
      <w:r w:rsidR="00D21639">
        <w:t xml:space="preserve"> </w:t>
      </w:r>
      <w:r w:rsidRPr="00613350">
        <w:t>são as estabelecidas na Lei 6.404 de 15 de dezembro de 1976, para os últimos três exercícios sociais.</w:t>
      </w:r>
    </w:p>
    <w:p w:rsidR="008C6BAD" w:rsidRPr="00613350" w:rsidRDefault="008C6BAD" w:rsidP="00086403">
      <w:pPr>
        <w:pStyle w:val="Edital-CT"/>
      </w:pPr>
      <w:r w:rsidRPr="00613350">
        <w:t>Caso a sociedade empresária tenha menos de três exercícios sociais, deverá apresentar as demonstrações dos exercícios já encerrados.</w:t>
      </w:r>
    </w:p>
    <w:p w:rsidR="008C6BAD" w:rsidRPr="00613350" w:rsidRDefault="008C6BAD" w:rsidP="00086403">
      <w:pPr>
        <w:pStyle w:val="Edital-CT"/>
      </w:pPr>
      <w:r w:rsidRPr="00613350">
        <w:t>Caso a sociedade empresária tenha sido constituída no exercício social corrente, deverá apresentar as Demonstrações Financeiras Parciais.</w:t>
      </w:r>
    </w:p>
    <w:p w:rsidR="00DC7D61" w:rsidRDefault="008C6BAD" w:rsidP="00086403">
      <w:pPr>
        <w:pStyle w:val="Edital-CT"/>
      </w:pPr>
      <w:r w:rsidRPr="00613350">
        <w:t xml:space="preserve">A sociedade empresária estrangeira que requerer a qualificação deverá preencher o </w:t>
      </w:r>
      <w:r w:rsidR="00C72E73">
        <w:fldChar w:fldCharType="begin"/>
      </w:r>
      <w:r w:rsidR="00547107">
        <w:instrText xml:space="preserve"> REF _Ref344907312 \r \h </w:instrText>
      </w:r>
      <w:r w:rsidR="00C72E73">
        <w:fldChar w:fldCharType="separate"/>
      </w:r>
      <w:r w:rsidR="006A0CAB">
        <w:t xml:space="preserve">ANEXO XVIII </w:t>
      </w:r>
      <w:r w:rsidR="00C72E73">
        <w:fldChar w:fldCharType="end"/>
      </w:r>
      <w:r w:rsidR="00547107">
        <w:t xml:space="preserve"> </w:t>
      </w:r>
    </w:p>
    <w:p w:rsidR="008C6BAD" w:rsidRDefault="008C6BAD" w:rsidP="00E41C5C">
      <w:pPr>
        <w:pStyle w:val="Ttulo3"/>
      </w:pPr>
      <w:bookmarkStart w:id="162" w:name="_Toc337743456"/>
      <w:bookmarkStart w:id="163" w:name="_Toc350176386"/>
      <w:r>
        <w:t xml:space="preserve">Parecer </w:t>
      </w:r>
      <w:r w:rsidRPr="00561C3E">
        <w:t>de Auditor Independente</w:t>
      </w:r>
      <w:bookmarkEnd w:id="162"/>
      <w:bookmarkEnd w:id="163"/>
    </w:p>
    <w:p w:rsidR="008C6BAD" w:rsidRPr="00613350" w:rsidRDefault="008C6BAD" w:rsidP="00086403">
      <w:pPr>
        <w:pStyle w:val="Edital-CT"/>
      </w:pPr>
      <w:r w:rsidRPr="00613350">
        <w:t>O Parecer de Auditor Independente a</w:t>
      </w:r>
      <w:r w:rsidR="00642701">
        <w:t>o qual se refere o item “b” da S</w:t>
      </w:r>
      <w:r w:rsidRPr="00613350">
        <w:t xml:space="preserve">eção </w:t>
      </w:r>
      <w:r w:rsidR="00C72E73">
        <w:fldChar w:fldCharType="begin"/>
      </w:r>
      <w:r w:rsidR="00D21639">
        <w:instrText xml:space="preserve"> REF _Ref136048793 \r \h </w:instrText>
      </w:r>
      <w:r w:rsidR="00C72E73">
        <w:fldChar w:fldCharType="separate"/>
      </w:r>
      <w:r w:rsidR="006A0CAB">
        <w:t>3.5</w:t>
      </w:r>
      <w:r w:rsidR="00C72E73">
        <w:fldChar w:fldCharType="end"/>
      </w:r>
      <w:r w:rsidR="00D21639">
        <w:t xml:space="preserve"> </w:t>
      </w:r>
      <w:r w:rsidRPr="00613350">
        <w:t>é o exigido de acordo com a Lei 6.404/76 e com a Lei nº 11.638</w:t>
      </w:r>
      <w:r w:rsidR="00121954">
        <w:t>/</w:t>
      </w:r>
      <w:r w:rsidRPr="00613350">
        <w:t>2007.</w:t>
      </w:r>
    </w:p>
    <w:p w:rsidR="008C6BAD" w:rsidRPr="00613350" w:rsidRDefault="008C6BAD" w:rsidP="00086403">
      <w:pPr>
        <w:pStyle w:val="Edital-CT"/>
      </w:pPr>
      <w:r w:rsidRPr="00613350">
        <w:t xml:space="preserve">O </w:t>
      </w:r>
      <w:r w:rsidR="00B33F64">
        <w:t>P</w:t>
      </w:r>
      <w:r w:rsidRPr="00613350">
        <w:t xml:space="preserve">arecer de </w:t>
      </w:r>
      <w:r w:rsidR="00B33F64">
        <w:t>A</w:t>
      </w:r>
      <w:r w:rsidRPr="00613350">
        <w:t xml:space="preserve">uditor </w:t>
      </w:r>
      <w:r w:rsidR="00B33F64">
        <w:t>I</w:t>
      </w:r>
      <w:r w:rsidRPr="00613350">
        <w:t>ndependente não será exigido nos seguintes casos:</w:t>
      </w:r>
    </w:p>
    <w:p w:rsidR="008C6BAD" w:rsidRPr="00613350" w:rsidRDefault="008C6BAD" w:rsidP="009F7104">
      <w:pPr>
        <w:pStyle w:val="Corpodetexto"/>
        <w:numPr>
          <w:ilvl w:val="0"/>
          <w:numId w:val="35"/>
        </w:numPr>
        <w:ind w:left="0" w:hanging="11"/>
      </w:pPr>
      <w:r w:rsidRPr="00613350">
        <w:t>As sociedades empresárias que não tenham sido constituídas por ações que não se enquadrem como de grande porte tal como definido pelas Leis 6.404/76 e 11.638/</w:t>
      </w:r>
      <w:r w:rsidR="00121954">
        <w:t>20</w:t>
      </w:r>
      <w:r w:rsidRPr="00613350">
        <w:t>07; ou</w:t>
      </w:r>
    </w:p>
    <w:p w:rsidR="008C6BAD" w:rsidRPr="00613350" w:rsidRDefault="00BA22EB" w:rsidP="009F7104">
      <w:pPr>
        <w:pStyle w:val="Corpodetexto"/>
        <w:numPr>
          <w:ilvl w:val="0"/>
          <w:numId w:val="35"/>
        </w:numPr>
        <w:ind w:left="0" w:hanging="11"/>
      </w:pPr>
      <w:r>
        <w:t xml:space="preserve">A </w:t>
      </w:r>
      <w:r w:rsidRPr="00BA22EB">
        <w:t>sociedade empresária</w:t>
      </w:r>
      <w:r>
        <w:t xml:space="preserve"> interessada</w:t>
      </w:r>
      <w:r w:rsidR="008C6BAD" w:rsidRPr="00613350">
        <w:t xml:space="preserve"> esteja realizando o processo de qualificação </w:t>
      </w:r>
      <w:r w:rsidR="00337031">
        <w:t>por meio</w:t>
      </w:r>
      <w:r w:rsidR="008C6BAD" w:rsidRPr="00613350">
        <w:t xml:space="preserve"> de sociedade estrangeira</w:t>
      </w:r>
    </w:p>
    <w:p w:rsidR="008C6BAD" w:rsidRDefault="008C6BAD" w:rsidP="00E41C5C">
      <w:pPr>
        <w:pStyle w:val="Ttulo3"/>
      </w:pPr>
      <w:bookmarkStart w:id="164" w:name="_Toc342656015"/>
      <w:bookmarkStart w:id="165" w:name="_Toc337743457"/>
      <w:bookmarkStart w:id="166" w:name="_Toc350176387"/>
      <w:bookmarkEnd w:id="164"/>
      <w:r w:rsidRPr="008C6BAD">
        <w:t>Declarações Financeiras e Planejamento Estratégico</w:t>
      </w:r>
      <w:bookmarkEnd w:id="165"/>
      <w:bookmarkEnd w:id="166"/>
    </w:p>
    <w:p w:rsidR="008C6BAD" w:rsidRPr="00613350" w:rsidRDefault="00642701" w:rsidP="00086403">
      <w:pPr>
        <w:pStyle w:val="Edital-CT"/>
      </w:pPr>
      <w:r>
        <w:t>Em atendimento ao item “c” da S</w:t>
      </w:r>
      <w:r w:rsidR="008C6BAD" w:rsidRPr="00613350">
        <w:t xml:space="preserve">eção </w:t>
      </w:r>
      <w:fldSimple w:instr=" REF _Ref136048793 \r \h  \* MERGEFORMAT ">
        <w:r w:rsidR="006A0CAB">
          <w:t>3.5</w:t>
        </w:r>
      </w:fldSimple>
      <w:r w:rsidR="003144C3">
        <w:t xml:space="preserve"> de Edital</w:t>
      </w:r>
      <w:r w:rsidR="008C6BAD" w:rsidRPr="00613350">
        <w:t xml:space="preserve">, a sociedade empresária </w:t>
      </w:r>
      <w:r w:rsidR="00BA6ECF">
        <w:t>interessada</w:t>
      </w:r>
      <w:r>
        <w:t xml:space="preserve"> deverá preencher</w:t>
      </w:r>
      <w:r w:rsidR="003144C3">
        <w:t xml:space="preserve"> o</w:t>
      </w:r>
      <w:r>
        <w:t xml:space="preserve"> </w:t>
      </w:r>
      <w:r w:rsidR="00C72E73">
        <w:fldChar w:fldCharType="begin"/>
      </w:r>
      <w:r w:rsidR="00A43CEF">
        <w:instrText xml:space="preserve"> REF _Ref344907359 \r \h </w:instrText>
      </w:r>
      <w:r w:rsidR="00C72E73">
        <w:fldChar w:fldCharType="separate"/>
      </w:r>
      <w:r w:rsidR="006A0CAB">
        <w:t xml:space="preserve">ANEXO XXIV </w:t>
      </w:r>
      <w:r w:rsidR="00C72E73">
        <w:fldChar w:fldCharType="end"/>
      </w:r>
      <w:r w:rsidR="00A43CEF">
        <w:t>,</w:t>
      </w:r>
      <w:r w:rsidR="008C6BAD" w:rsidRPr="00613350">
        <w:t xml:space="preserve"> conforme instruções contidas no próprio documento.</w:t>
      </w:r>
    </w:p>
    <w:p w:rsidR="008C6BAD" w:rsidRDefault="008C6BAD" w:rsidP="00E41C5C">
      <w:pPr>
        <w:pStyle w:val="Ttulo3"/>
      </w:pPr>
      <w:bookmarkStart w:id="167" w:name="_Toc342656017"/>
      <w:bookmarkStart w:id="168" w:name="_Toc337743458"/>
      <w:bookmarkStart w:id="169" w:name="_Toc350176388"/>
      <w:bookmarkEnd w:id="167"/>
      <w:r w:rsidRPr="004B3292">
        <w:t>Patrimônio Líquido Mínimo</w:t>
      </w:r>
      <w:bookmarkStart w:id="170" w:name="_Toc342656019"/>
      <w:bookmarkStart w:id="171" w:name="_Ref342501943"/>
      <w:bookmarkEnd w:id="168"/>
      <w:bookmarkEnd w:id="169"/>
      <w:bookmarkEnd w:id="170"/>
    </w:p>
    <w:p w:rsidR="008C6BAD" w:rsidRDefault="008A3DDC" w:rsidP="008A3DDC">
      <w:pPr>
        <w:pStyle w:val="Ttulo4"/>
        <w:numPr>
          <w:ilvl w:val="0"/>
          <w:numId w:val="0"/>
        </w:numPr>
      </w:pPr>
      <w:bookmarkStart w:id="172" w:name="_Toc337743459"/>
      <w:bookmarkEnd w:id="171"/>
      <w:r>
        <w:t xml:space="preserve">3.5.4.1 </w:t>
      </w:r>
      <w:r w:rsidR="008C6BAD" w:rsidRPr="00F27D0C">
        <w:t>Qualificação como Operador</w:t>
      </w:r>
      <w:bookmarkEnd w:id="172"/>
    </w:p>
    <w:p w:rsidR="008C6BAD" w:rsidRDefault="008C6BAD" w:rsidP="00086403">
      <w:pPr>
        <w:pStyle w:val="Edital-CT"/>
      </w:pPr>
      <w:r w:rsidRPr="00613350">
        <w:t>A sociedade empresária deverá demonstrar, por meio</w:t>
      </w:r>
      <w:r w:rsidR="00642701">
        <w:t xml:space="preserve"> dos documentos mencionados na S</w:t>
      </w:r>
      <w:r w:rsidRPr="00613350">
        <w:t xml:space="preserve">eção </w:t>
      </w:r>
      <w:r w:rsidR="00C72E73">
        <w:fldChar w:fldCharType="begin"/>
      </w:r>
      <w:r w:rsidR="00D21639">
        <w:instrText xml:space="preserve"> REF _Ref136048793 \r \h </w:instrText>
      </w:r>
      <w:r w:rsidR="00C72E73">
        <w:fldChar w:fldCharType="separate"/>
      </w:r>
      <w:r w:rsidR="006A0CAB">
        <w:t>3.5</w:t>
      </w:r>
      <w:r w:rsidR="00C72E73">
        <w:fldChar w:fldCharType="end"/>
      </w:r>
      <w:r w:rsidR="003144C3">
        <w:t xml:space="preserve"> deste Edital</w:t>
      </w:r>
      <w:r w:rsidRPr="00613350">
        <w:t>, que possui Patrimônio Líquido igual ou superior ao Patrimônio Líquido Mínimo requerido para o ambiente operacional on</w:t>
      </w:r>
      <w:r w:rsidR="00642701">
        <w:t>de pretende atuar como Operador</w:t>
      </w:r>
      <w:r w:rsidR="003144C3">
        <w:t>, conforme estabelecido na tabela a</w:t>
      </w:r>
      <w:r w:rsidRPr="00613350">
        <w:t xml:space="preserve"> seguir.</w:t>
      </w:r>
    </w:p>
    <w:p w:rsidR="00F4260C" w:rsidRDefault="00F4260C" w:rsidP="00086403">
      <w:pPr>
        <w:pStyle w:val="Edital-CT"/>
      </w:pPr>
    </w:p>
    <w:p w:rsidR="006E3E54" w:rsidRDefault="006E3E54" w:rsidP="00F24A61">
      <w:pPr>
        <w:pStyle w:val="tabela"/>
      </w:pPr>
      <w:bookmarkStart w:id="173" w:name="_Ref349832132"/>
      <w:r>
        <w:t xml:space="preserve">Tabela </w:t>
      </w:r>
      <w:r w:rsidR="00C72E73">
        <w:fldChar w:fldCharType="begin"/>
      </w:r>
      <w:r>
        <w:instrText xml:space="preserve"> SEQ Tabela \* ARABIC </w:instrText>
      </w:r>
      <w:r w:rsidR="00C72E73">
        <w:fldChar w:fldCharType="separate"/>
      </w:r>
      <w:r w:rsidR="006A0CAB">
        <w:rPr>
          <w:noProof/>
        </w:rPr>
        <w:t>6</w:t>
      </w:r>
      <w:r w:rsidR="00C72E73">
        <w:fldChar w:fldCharType="end"/>
      </w:r>
      <w:bookmarkEnd w:id="173"/>
      <w:r>
        <w:t xml:space="preserve"> - </w:t>
      </w:r>
      <w:r w:rsidRPr="00755C15">
        <w:t>Valores Mínimos de Patrimônio Líquido para Qualificação Financeira</w:t>
      </w:r>
    </w:p>
    <w:tbl>
      <w:tblPr>
        <w:tblW w:w="5000" w:type="pct"/>
        <w:tblCellMar>
          <w:left w:w="70" w:type="dxa"/>
          <w:right w:w="70" w:type="dxa"/>
        </w:tblCellMar>
        <w:tblLook w:val="04A0"/>
      </w:tblPr>
      <w:tblGrid>
        <w:gridCol w:w="4521"/>
        <w:gridCol w:w="2414"/>
        <w:gridCol w:w="2893"/>
      </w:tblGrid>
      <w:tr w:rsidR="008C6BAD" w:rsidRPr="00302203" w:rsidTr="000E4EC4">
        <w:trPr>
          <w:trHeight w:val="330"/>
        </w:trPr>
        <w:tc>
          <w:tcPr>
            <w:tcW w:w="2300"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noWrap/>
            <w:vAlign w:val="center"/>
            <w:hideMark/>
          </w:tcPr>
          <w:p w:rsidR="008C6BAD" w:rsidRPr="000E4EC4" w:rsidRDefault="008C6BAD" w:rsidP="000E4EC4">
            <w:pPr>
              <w:pStyle w:val="Centeredheading"/>
              <w:keepNext w:val="0"/>
              <w:spacing w:before="60" w:after="60"/>
              <w:rPr>
                <w:rFonts w:cs="Arial"/>
                <w:bCs/>
                <w:sz w:val="22"/>
                <w:szCs w:val="24"/>
                <w:lang w:val="pt-BR"/>
              </w:rPr>
            </w:pPr>
            <w:bookmarkStart w:id="174" w:name="OLE_LINK4"/>
            <w:bookmarkStart w:id="175" w:name="OLE_LINK5"/>
            <w:bookmarkStart w:id="176" w:name="OLE_LINK6"/>
            <w:bookmarkStart w:id="177" w:name="OLE_LINK7"/>
            <w:bookmarkStart w:id="178" w:name="OLE_LINK8"/>
            <w:bookmarkStart w:id="179" w:name="OLE_LINK9"/>
            <w:bookmarkStart w:id="180" w:name="OLE_LINK10"/>
            <w:bookmarkStart w:id="181" w:name="OLE_LINK11"/>
            <w:r w:rsidRPr="000E4EC4">
              <w:rPr>
                <w:rFonts w:cs="Arial"/>
                <w:bCs/>
                <w:sz w:val="22"/>
                <w:szCs w:val="24"/>
                <w:lang w:val="pt-BR"/>
              </w:rPr>
              <w:t>Ambiente Operacional dos Blocos</w:t>
            </w:r>
          </w:p>
        </w:tc>
        <w:tc>
          <w:tcPr>
            <w:tcW w:w="1228"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8C6BAD" w:rsidRPr="000E4EC4" w:rsidRDefault="008C6BAD" w:rsidP="000E4EC4">
            <w:pPr>
              <w:pStyle w:val="Centeredheading"/>
              <w:keepNext w:val="0"/>
              <w:spacing w:before="60" w:after="60"/>
              <w:rPr>
                <w:rFonts w:cs="Arial"/>
                <w:bCs/>
                <w:sz w:val="22"/>
                <w:szCs w:val="24"/>
                <w:lang w:val="pt-BR"/>
              </w:rPr>
            </w:pPr>
            <w:r w:rsidRPr="000E4EC4">
              <w:rPr>
                <w:rFonts w:cs="Arial"/>
                <w:bCs/>
                <w:sz w:val="22"/>
                <w:szCs w:val="24"/>
                <w:lang w:val="pt-BR"/>
              </w:rPr>
              <w:t>Qualificação Requerida</w:t>
            </w:r>
          </w:p>
        </w:tc>
        <w:tc>
          <w:tcPr>
            <w:tcW w:w="1473"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8C6BAD" w:rsidRPr="000E4EC4" w:rsidRDefault="008C6BAD" w:rsidP="000E4EC4">
            <w:pPr>
              <w:pStyle w:val="Centeredheading"/>
              <w:keepNext w:val="0"/>
              <w:spacing w:before="60" w:after="60"/>
              <w:rPr>
                <w:rFonts w:cs="Arial"/>
                <w:bCs/>
                <w:sz w:val="22"/>
                <w:szCs w:val="24"/>
                <w:lang w:val="pt-BR"/>
              </w:rPr>
            </w:pPr>
            <w:r w:rsidRPr="000E4EC4">
              <w:rPr>
                <w:rFonts w:cs="Arial"/>
                <w:bCs/>
                <w:sz w:val="22"/>
                <w:szCs w:val="24"/>
                <w:lang w:val="pt-BR"/>
              </w:rPr>
              <w:t xml:space="preserve">Patrimônio Líquido Mínimo </w:t>
            </w:r>
          </w:p>
        </w:tc>
      </w:tr>
      <w:tr w:rsidR="008C6BAD" w:rsidRPr="00302203" w:rsidTr="000E4EC4">
        <w:trPr>
          <w:trHeight w:val="300"/>
        </w:trPr>
        <w:tc>
          <w:tcPr>
            <w:tcW w:w="2300"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8C6BAD" w:rsidRPr="00302203" w:rsidRDefault="008C6BAD" w:rsidP="00ED6D5C">
            <w:pPr>
              <w:rPr>
                <w:rFonts w:ascii="Calibri" w:hAnsi="Calibri"/>
                <w:b/>
                <w:bCs/>
                <w:color w:val="000000"/>
              </w:rPr>
            </w:pPr>
          </w:p>
        </w:tc>
        <w:tc>
          <w:tcPr>
            <w:tcW w:w="1228"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8C6BAD" w:rsidRPr="00302203" w:rsidRDefault="008C6BAD" w:rsidP="00ED6D5C">
            <w:pPr>
              <w:rPr>
                <w:rFonts w:ascii="Calibri" w:hAnsi="Calibri"/>
                <w:b/>
                <w:bCs/>
                <w:color w:val="000000"/>
              </w:rPr>
            </w:pPr>
          </w:p>
        </w:tc>
        <w:tc>
          <w:tcPr>
            <w:tcW w:w="1473"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8C6BAD" w:rsidRPr="00302203" w:rsidRDefault="008C6BAD" w:rsidP="00ED6D5C">
            <w:pPr>
              <w:rPr>
                <w:rFonts w:ascii="Calibri" w:hAnsi="Calibri"/>
                <w:b/>
                <w:bCs/>
                <w:color w:val="000000"/>
              </w:rPr>
            </w:pPr>
          </w:p>
        </w:tc>
      </w:tr>
      <w:tr w:rsidR="008C6BAD" w:rsidRPr="00302203" w:rsidTr="000E4EC4">
        <w:trPr>
          <w:trHeight w:val="293"/>
        </w:trPr>
        <w:tc>
          <w:tcPr>
            <w:tcW w:w="2300"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8C6BAD" w:rsidRPr="00302203" w:rsidRDefault="008C6BAD" w:rsidP="00ED6D5C">
            <w:pPr>
              <w:rPr>
                <w:rFonts w:ascii="Calibri" w:hAnsi="Calibri"/>
                <w:b/>
                <w:bCs/>
                <w:color w:val="000000"/>
              </w:rPr>
            </w:pPr>
          </w:p>
        </w:tc>
        <w:tc>
          <w:tcPr>
            <w:tcW w:w="1228"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8C6BAD" w:rsidRPr="00302203" w:rsidRDefault="008C6BAD" w:rsidP="00ED6D5C">
            <w:pPr>
              <w:rPr>
                <w:rFonts w:ascii="Calibri" w:hAnsi="Calibri"/>
                <w:b/>
                <w:bCs/>
                <w:color w:val="000000"/>
              </w:rPr>
            </w:pPr>
          </w:p>
        </w:tc>
        <w:tc>
          <w:tcPr>
            <w:tcW w:w="1473"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8C6BAD" w:rsidRPr="00302203" w:rsidRDefault="008C6BAD" w:rsidP="00ED6D5C">
            <w:pPr>
              <w:rPr>
                <w:rFonts w:ascii="Calibri" w:hAnsi="Calibri"/>
                <w:b/>
                <w:bCs/>
                <w:color w:val="000000"/>
              </w:rPr>
            </w:pPr>
          </w:p>
        </w:tc>
      </w:tr>
      <w:tr w:rsidR="008C6BAD" w:rsidRPr="00302203" w:rsidTr="000E4EC4">
        <w:trPr>
          <w:trHeight w:val="615"/>
        </w:trPr>
        <w:tc>
          <w:tcPr>
            <w:tcW w:w="2300" w:type="pct"/>
            <w:tcBorders>
              <w:top w:val="nil"/>
              <w:left w:val="single" w:sz="8" w:space="0" w:color="auto"/>
              <w:bottom w:val="single" w:sz="8" w:space="0" w:color="auto"/>
              <w:right w:val="nil"/>
            </w:tcBorders>
            <w:shd w:val="clear" w:color="auto" w:fill="auto"/>
            <w:vAlign w:val="center"/>
            <w:hideMark/>
          </w:tcPr>
          <w:p w:rsidR="008C6BAD" w:rsidRPr="0060176A" w:rsidRDefault="008C6BAD" w:rsidP="000B693E">
            <w:pPr>
              <w:spacing w:beforeLines="50" w:afterLines="50"/>
              <w:rPr>
                <w:rFonts w:cs="Arial"/>
                <w:sz w:val="20"/>
                <w:szCs w:val="20"/>
              </w:rPr>
            </w:pPr>
            <w:r w:rsidRPr="0060176A">
              <w:rPr>
                <w:rFonts w:cs="Arial"/>
                <w:sz w:val="20"/>
                <w:szCs w:val="20"/>
              </w:rPr>
              <w:t>Águas Ultraprofundas, Profundas, Rasas e Áreas Terrestres</w:t>
            </w:r>
          </w:p>
        </w:tc>
        <w:tc>
          <w:tcPr>
            <w:tcW w:w="1228" w:type="pct"/>
            <w:tcBorders>
              <w:top w:val="nil"/>
              <w:left w:val="single" w:sz="8" w:space="0" w:color="auto"/>
              <w:bottom w:val="single" w:sz="8" w:space="0" w:color="auto"/>
              <w:right w:val="single" w:sz="8" w:space="0" w:color="auto"/>
            </w:tcBorders>
            <w:shd w:val="clear" w:color="auto" w:fill="auto"/>
            <w:noWrap/>
            <w:vAlign w:val="center"/>
            <w:hideMark/>
          </w:tcPr>
          <w:p w:rsidR="008C6BAD" w:rsidRPr="000E4EC4" w:rsidRDefault="008C6BAD" w:rsidP="000B693E">
            <w:pPr>
              <w:spacing w:beforeLines="50" w:afterLines="50"/>
              <w:jc w:val="center"/>
              <w:rPr>
                <w:rFonts w:cs="Arial"/>
                <w:sz w:val="20"/>
                <w:szCs w:val="20"/>
                <w:lang w:val="en-US"/>
              </w:rPr>
            </w:pPr>
            <w:proofErr w:type="spellStart"/>
            <w:r w:rsidRPr="000E4EC4">
              <w:rPr>
                <w:rFonts w:cs="Arial"/>
                <w:sz w:val="20"/>
                <w:szCs w:val="20"/>
                <w:lang w:val="en-US"/>
              </w:rPr>
              <w:t>Operador</w:t>
            </w:r>
            <w:proofErr w:type="spellEnd"/>
            <w:r w:rsidRPr="000E4EC4">
              <w:rPr>
                <w:rFonts w:cs="Arial"/>
                <w:sz w:val="20"/>
                <w:szCs w:val="20"/>
                <w:lang w:val="en-US"/>
              </w:rPr>
              <w:t xml:space="preserve"> A</w:t>
            </w:r>
          </w:p>
        </w:tc>
        <w:tc>
          <w:tcPr>
            <w:tcW w:w="1473" w:type="pct"/>
            <w:tcBorders>
              <w:top w:val="nil"/>
              <w:left w:val="nil"/>
              <w:bottom w:val="single" w:sz="8" w:space="0" w:color="auto"/>
              <w:right w:val="single" w:sz="8" w:space="0" w:color="auto"/>
            </w:tcBorders>
            <w:shd w:val="clear" w:color="auto" w:fill="auto"/>
            <w:noWrap/>
            <w:vAlign w:val="center"/>
            <w:hideMark/>
          </w:tcPr>
          <w:p w:rsidR="008C6BAD" w:rsidRPr="00933FAC" w:rsidRDefault="008C6BAD" w:rsidP="000B693E">
            <w:pPr>
              <w:spacing w:beforeLines="50" w:afterLines="50"/>
              <w:jc w:val="center"/>
              <w:rPr>
                <w:rFonts w:cs="Arial"/>
                <w:sz w:val="20"/>
                <w:szCs w:val="20"/>
                <w:lang w:val="en-US"/>
              </w:rPr>
            </w:pPr>
            <w:r w:rsidRPr="00933FAC">
              <w:rPr>
                <w:rFonts w:cs="Arial"/>
                <w:sz w:val="20"/>
                <w:szCs w:val="20"/>
                <w:lang w:val="en-US"/>
              </w:rPr>
              <w:t xml:space="preserve">R$ </w:t>
            </w:r>
            <w:r w:rsidR="00571400" w:rsidRPr="00933FAC">
              <w:rPr>
                <w:rFonts w:cs="Arial"/>
                <w:sz w:val="20"/>
                <w:szCs w:val="20"/>
                <w:lang w:val="en-US"/>
              </w:rPr>
              <w:t>107</w:t>
            </w:r>
            <w:r w:rsidRPr="00933FAC">
              <w:rPr>
                <w:rFonts w:cs="Arial"/>
                <w:sz w:val="20"/>
                <w:szCs w:val="20"/>
                <w:lang w:val="en-US"/>
              </w:rPr>
              <w:t>.000.000,00</w:t>
            </w:r>
          </w:p>
        </w:tc>
      </w:tr>
      <w:tr w:rsidR="008C6BAD" w:rsidRPr="00302203" w:rsidTr="000E4EC4">
        <w:trPr>
          <w:trHeight w:val="600"/>
        </w:trPr>
        <w:tc>
          <w:tcPr>
            <w:tcW w:w="2300" w:type="pct"/>
            <w:tcBorders>
              <w:top w:val="single" w:sz="8" w:space="0" w:color="auto"/>
              <w:left w:val="single" w:sz="8" w:space="0" w:color="auto"/>
              <w:bottom w:val="single" w:sz="8" w:space="0" w:color="auto"/>
              <w:right w:val="single" w:sz="8" w:space="0" w:color="auto"/>
            </w:tcBorders>
            <w:shd w:val="clear" w:color="000000" w:fill="auto"/>
            <w:vAlign w:val="center"/>
            <w:hideMark/>
          </w:tcPr>
          <w:p w:rsidR="008C6BAD" w:rsidRPr="0060176A" w:rsidRDefault="008C6BAD" w:rsidP="000B693E">
            <w:pPr>
              <w:spacing w:beforeLines="50" w:afterLines="50"/>
              <w:rPr>
                <w:rFonts w:cs="Arial"/>
                <w:sz w:val="20"/>
                <w:szCs w:val="20"/>
              </w:rPr>
            </w:pPr>
            <w:r w:rsidRPr="0060176A">
              <w:rPr>
                <w:rFonts w:cs="Arial"/>
                <w:sz w:val="20"/>
                <w:szCs w:val="20"/>
              </w:rPr>
              <w:t>Águas Rasas e Áreas Terrestres</w:t>
            </w:r>
          </w:p>
        </w:tc>
        <w:tc>
          <w:tcPr>
            <w:tcW w:w="1228" w:type="pct"/>
            <w:tcBorders>
              <w:top w:val="single" w:sz="8" w:space="0" w:color="auto"/>
              <w:left w:val="nil"/>
              <w:bottom w:val="single" w:sz="8" w:space="0" w:color="auto"/>
              <w:right w:val="single" w:sz="8" w:space="0" w:color="auto"/>
            </w:tcBorders>
            <w:shd w:val="clear" w:color="000000" w:fill="auto"/>
            <w:noWrap/>
            <w:vAlign w:val="center"/>
            <w:hideMark/>
          </w:tcPr>
          <w:p w:rsidR="008C6BAD" w:rsidRPr="000E4EC4" w:rsidRDefault="008C6BAD" w:rsidP="000B693E">
            <w:pPr>
              <w:spacing w:beforeLines="50" w:afterLines="50"/>
              <w:jc w:val="center"/>
              <w:rPr>
                <w:rFonts w:cs="Arial"/>
                <w:sz w:val="20"/>
                <w:szCs w:val="20"/>
                <w:lang w:val="en-US"/>
              </w:rPr>
            </w:pPr>
            <w:proofErr w:type="spellStart"/>
            <w:r w:rsidRPr="000E4EC4">
              <w:rPr>
                <w:rFonts w:cs="Arial"/>
                <w:sz w:val="20"/>
                <w:szCs w:val="20"/>
                <w:lang w:val="en-US"/>
              </w:rPr>
              <w:t>Operador</w:t>
            </w:r>
            <w:proofErr w:type="spellEnd"/>
            <w:r w:rsidRPr="000E4EC4">
              <w:rPr>
                <w:rFonts w:cs="Arial"/>
                <w:sz w:val="20"/>
                <w:szCs w:val="20"/>
                <w:lang w:val="en-US"/>
              </w:rPr>
              <w:t xml:space="preserve"> B</w:t>
            </w:r>
          </w:p>
        </w:tc>
        <w:tc>
          <w:tcPr>
            <w:tcW w:w="1473" w:type="pct"/>
            <w:tcBorders>
              <w:top w:val="single" w:sz="8" w:space="0" w:color="auto"/>
              <w:left w:val="nil"/>
              <w:bottom w:val="single" w:sz="8" w:space="0" w:color="auto"/>
              <w:right w:val="single" w:sz="8" w:space="0" w:color="auto"/>
            </w:tcBorders>
            <w:shd w:val="clear" w:color="000000" w:fill="auto"/>
            <w:noWrap/>
            <w:vAlign w:val="center"/>
            <w:hideMark/>
          </w:tcPr>
          <w:p w:rsidR="008C6BAD" w:rsidRPr="00933FAC" w:rsidRDefault="008C6BAD" w:rsidP="000B693E">
            <w:pPr>
              <w:spacing w:beforeLines="50" w:afterLines="50"/>
              <w:jc w:val="center"/>
              <w:rPr>
                <w:rFonts w:cs="Arial"/>
                <w:sz w:val="20"/>
                <w:szCs w:val="20"/>
                <w:lang w:val="en-US"/>
              </w:rPr>
            </w:pPr>
            <w:r w:rsidRPr="00933FAC">
              <w:rPr>
                <w:rFonts w:cs="Arial"/>
                <w:sz w:val="20"/>
                <w:szCs w:val="20"/>
                <w:lang w:val="en-US"/>
              </w:rPr>
              <w:t xml:space="preserve">R$ </w:t>
            </w:r>
            <w:r w:rsidR="00571400" w:rsidRPr="00933FAC">
              <w:rPr>
                <w:rFonts w:cs="Arial"/>
                <w:sz w:val="20"/>
                <w:szCs w:val="20"/>
                <w:lang w:val="en-US"/>
              </w:rPr>
              <w:t>59</w:t>
            </w:r>
            <w:r w:rsidRPr="00933FAC">
              <w:rPr>
                <w:rFonts w:cs="Arial"/>
                <w:sz w:val="20"/>
                <w:szCs w:val="20"/>
                <w:lang w:val="en-US"/>
              </w:rPr>
              <w:t>.000.000,00</w:t>
            </w:r>
          </w:p>
        </w:tc>
      </w:tr>
      <w:tr w:rsidR="008C6BAD" w:rsidRPr="00302203" w:rsidTr="000E4EC4">
        <w:trPr>
          <w:trHeight w:val="585"/>
        </w:trPr>
        <w:tc>
          <w:tcPr>
            <w:tcW w:w="2300" w:type="pct"/>
            <w:tcBorders>
              <w:top w:val="nil"/>
              <w:left w:val="single" w:sz="8" w:space="0" w:color="auto"/>
              <w:bottom w:val="single" w:sz="8" w:space="0" w:color="auto"/>
              <w:right w:val="nil"/>
            </w:tcBorders>
            <w:shd w:val="clear" w:color="auto" w:fill="auto"/>
            <w:vAlign w:val="center"/>
            <w:hideMark/>
          </w:tcPr>
          <w:p w:rsidR="008C6BAD" w:rsidRPr="000E4EC4" w:rsidRDefault="008C6BAD" w:rsidP="000B693E">
            <w:pPr>
              <w:spacing w:beforeLines="50" w:afterLines="50"/>
              <w:rPr>
                <w:rFonts w:cs="Arial"/>
                <w:sz w:val="20"/>
                <w:szCs w:val="20"/>
                <w:lang w:val="en-US"/>
              </w:rPr>
            </w:pPr>
            <w:proofErr w:type="spellStart"/>
            <w:r w:rsidRPr="000E4EC4">
              <w:rPr>
                <w:rFonts w:cs="Arial"/>
                <w:sz w:val="20"/>
                <w:szCs w:val="20"/>
                <w:lang w:val="en-US"/>
              </w:rPr>
              <w:t>Áreas</w:t>
            </w:r>
            <w:proofErr w:type="spellEnd"/>
            <w:r w:rsidRPr="000E4EC4">
              <w:rPr>
                <w:rFonts w:cs="Arial"/>
                <w:sz w:val="20"/>
                <w:szCs w:val="20"/>
                <w:lang w:val="en-US"/>
              </w:rPr>
              <w:t xml:space="preserve"> </w:t>
            </w:r>
            <w:proofErr w:type="spellStart"/>
            <w:r w:rsidRPr="000E4EC4">
              <w:rPr>
                <w:rFonts w:cs="Arial"/>
                <w:sz w:val="20"/>
                <w:szCs w:val="20"/>
                <w:lang w:val="en-US"/>
              </w:rPr>
              <w:t>Terrestres</w:t>
            </w:r>
            <w:proofErr w:type="spellEnd"/>
          </w:p>
        </w:tc>
        <w:tc>
          <w:tcPr>
            <w:tcW w:w="1228" w:type="pct"/>
            <w:tcBorders>
              <w:top w:val="nil"/>
              <w:left w:val="single" w:sz="8" w:space="0" w:color="auto"/>
              <w:bottom w:val="single" w:sz="8" w:space="0" w:color="auto"/>
              <w:right w:val="single" w:sz="8" w:space="0" w:color="auto"/>
            </w:tcBorders>
            <w:shd w:val="clear" w:color="auto" w:fill="auto"/>
            <w:noWrap/>
            <w:vAlign w:val="center"/>
            <w:hideMark/>
          </w:tcPr>
          <w:p w:rsidR="008C6BAD" w:rsidRPr="000E4EC4" w:rsidRDefault="008C6BAD" w:rsidP="000B693E">
            <w:pPr>
              <w:spacing w:beforeLines="50" w:afterLines="50"/>
              <w:jc w:val="center"/>
              <w:rPr>
                <w:rFonts w:cs="Arial"/>
                <w:sz w:val="20"/>
                <w:szCs w:val="20"/>
                <w:lang w:val="en-US"/>
              </w:rPr>
            </w:pPr>
            <w:proofErr w:type="spellStart"/>
            <w:r w:rsidRPr="000E4EC4">
              <w:rPr>
                <w:rFonts w:cs="Arial"/>
                <w:sz w:val="20"/>
                <w:szCs w:val="20"/>
                <w:lang w:val="en-US"/>
              </w:rPr>
              <w:t>Operador</w:t>
            </w:r>
            <w:proofErr w:type="spellEnd"/>
            <w:r w:rsidRPr="000E4EC4">
              <w:rPr>
                <w:rFonts w:cs="Arial"/>
                <w:sz w:val="20"/>
                <w:szCs w:val="20"/>
                <w:lang w:val="en-US"/>
              </w:rPr>
              <w:t xml:space="preserve"> C</w:t>
            </w:r>
          </w:p>
        </w:tc>
        <w:tc>
          <w:tcPr>
            <w:tcW w:w="1473" w:type="pct"/>
            <w:tcBorders>
              <w:top w:val="nil"/>
              <w:left w:val="nil"/>
              <w:bottom w:val="single" w:sz="8" w:space="0" w:color="auto"/>
              <w:right w:val="single" w:sz="8" w:space="0" w:color="auto"/>
            </w:tcBorders>
            <w:shd w:val="clear" w:color="auto" w:fill="auto"/>
            <w:noWrap/>
            <w:vAlign w:val="center"/>
            <w:hideMark/>
          </w:tcPr>
          <w:p w:rsidR="008C6BAD" w:rsidRPr="00933FAC" w:rsidRDefault="008C6BAD" w:rsidP="000B693E">
            <w:pPr>
              <w:spacing w:beforeLines="50" w:afterLines="50"/>
              <w:jc w:val="center"/>
              <w:rPr>
                <w:rFonts w:cs="Arial"/>
                <w:sz w:val="20"/>
                <w:szCs w:val="20"/>
                <w:lang w:val="en-US"/>
              </w:rPr>
            </w:pPr>
            <w:r w:rsidRPr="00933FAC">
              <w:rPr>
                <w:rFonts w:cs="Arial"/>
                <w:sz w:val="20"/>
                <w:szCs w:val="20"/>
                <w:lang w:val="en-US"/>
              </w:rPr>
              <w:t>R$ 3.</w:t>
            </w:r>
            <w:r w:rsidR="00571400" w:rsidRPr="00933FAC">
              <w:rPr>
                <w:rFonts w:cs="Arial"/>
                <w:sz w:val="20"/>
                <w:szCs w:val="20"/>
                <w:lang w:val="en-US"/>
              </w:rPr>
              <w:t>8</w:t>
            </w:r>
            <w:r w:rsidRPr="00933FAC">
              <w:rPr>
                <w:rFonts w:cs="Arial"/>
                <w:sz w:val="20"/>
                <w:szCs w:val="20"/>
                <w:lang w:val="en-US"/>
              </w:rPr>
              <w:t>00.000,00</w:t>
            </w:r>
          </w:p>
        </w:tc>
      </w:tr>
    </w:tbl>
    <w:p w:rsidR="008C6BAD" w:rsidRPr="00121954" w:rsidRDefault="00086403" w:rsidP="00086403">
      <w:pPr>
        <w:pStyle w:val="Ttulo4"/>
        <w:numPr>
          <w:ilvl w:val="0"/>
          <w:numId w:val="0"/>
        </w:numPr>
      </w:pPr>
      <w:bookmarkStart w:id="182" w:name="_Toc337743460"/>
      <w:bookmarkStart w:id="183" w:name="_Ref349832970"/>
      <w:bookmarkStart w:id="184" w:name="_Ref349833018"/>
      <w:bookmarkEnd w:id="174"/>
      <w:bookmarkEnd w:id="175"/>
      <w:bookmarkEnd w:id="176"/>
      <w:bookmarkEnd w:id="177"/>
      <w:bookmarkEnd w:id="178"/>
      <w:bookmarkEnd w:id="179"/>
      <w:bookmarkEnd w:id="180"/>
      <w:bookmarkEnd w:id="181"/>
      <w:r>
        <w:t xml:space="preserve">3.5.4.2 </w:t>
      </w:r>
      <w:r w:rsidR="008C6BAD" w:rsidRPr="00121954">
        <w:t xml:space="preserve">Qualificação como </w:t>
      </w:r>
      <w:proofErr w:type="spellStart"/>
      <w:r w:rsidR="008C6BAD" w:rsidRPr="00121954">
        <w:t>Não-Operador</w:t>
      </w:r>
      <w:bookmarkEnd w:id="182"/>
      <w:bookmarkEnd w:id="183"/>
      <w:bookmarkEnd w:id="184"/>
      <w:proofErr w:type="spellEnd"/>
      <w:r w:rsidR="008C6BAD" w:rsidRPr="00121954">
        <w:t xml:space="preserve"> </w:t>
      </w:r>
    </w:p>
    <w:p w:rsidR="00683B6A" w:rsidRDefault="00683B6A" w:rsidP="00086403">
      <w:pPr>
        <w:pStyle w:val="Edital-CT"/>
      </w:pPr>
      <w:r w:rsidRPr="002E73C7">
        <w:t xml:space="preserve">O Patrimônio Líquido Mínimo requerido para uma sociedade empresária ser qualificada como </w:t>
      </w:r>
      <w:proofErr w:type="spellStart"/>
      <w:r w:rsidRPr="002E73C7">
        <w:t>Não-Operador</w:t>
      </w:r>
      <w:proofErr w:type="spellEnd"/>
      <w:r w:rsidRPr="002E73C7">
        <w:t xml:space="preserve"> é de R$ 1.900.000,00 (Um milhão e novecentos mil reais).</w:t>
      </w:r>
    </w:p>
    <w:p w:rsidR="00683B6A" w:rsidRPr="00683B6A" w:rsidRDefault="00683B6A" w:rsidP="00086403">
      <w:pPr>
        <w:pStyle w:val="Edital-CT"/>
        <w:rPr>
          <w:rStyle w:val="Ttulo4Char"/>
          <w:szCs w:val="24"/>
        </w:rPr>
      </w:pPr>
      <w:r w:rsidRPr="00683B6A">
        <w:rPr>
          <w:b/>
          <w:sz w:val="24"/>
          <w:szCs w:val="24"/>
        </w:rPr>
        <w:t>3.5.4.2.1</w:t>
      </w:r>
      <w:r w:rsidRPr="00683B6A">
        <w:rPr>
          <w:sz w:val="24"/>
          <w:szCs w:val="24"/>
        </w:rPr>
        <w:t xml:space="preserve"> </w:t>
      </w:r>
      <w:r w:rsidRPr="00683B6A">
        <w:rPr>
          <w:rStyle w:val="Ttulo4Char"/>
          <w:szCs w:val="24"/>
        </w:rPr>
        <w:t xml:space="preserve">Patrimônio Líquido Mínimo para apresentação de oferta em Consórcio e atuação, na condição de </w:t>
      </w:r>
      <w:proofErr w:type="spellStart"/>
      <w:r w:rsidR="00ED08C8">
        <w:rPr>
          <w:rStyle w:val="Ttulo4Char"/>
          <w:szCs w:val="24"/>
        </w:rPr>
        <w:t>n</w:t>
      </w:r>
      <w:r w:rsidRPr="00683B6A">
        <w:rPr>
          <w:rStyle w:val="Ttulo4Char"/>
          <w:szCs w:val="24"/>
        </w:rPr>
        <w:t>ão-</w:t>
      </w:r>
      <w:r w:rsidR="00ED08C8">
        <w:rPr>
          <w:rStyle w:val="Ttulo4Char"/>
          <w:szCs w:val="24"/>
        </w:rPr>
        <w:t>o</w:t>
      </w:r>
      <w:r w:rsidRPr="00683B6A">
        <w:rPr>
          <w:rStyle w:val="Ttulo4Char"/>
          <w:szCs w:val="24"/>
        </w:rPr>
        <w:t>perador</w:t>
      </w:r>
      <w:proofErr w:type="spellEnd"/>
      <w:r w:rsidR="00ED08C8">
        <w:rPr>
          <w:rStyle w:val="Ttulo4Char"/>
          <w:szCs w:val="24"/>
        </w:rPr>
        <w:t xml:space="preserve"> (investidor)</w:t>
      </w:r>
    </w:p>
    <w:p w:rsidR="008C6BAD" w:rsidRPr="008C6BAD" w:rsidRDefault="00ED08C8" w:rsidP="00086403">
      <w:pPr>
        <w:pStyle w:val="Edital-CT"/>
      </w:pPr>
      <w:r w:rsidRPr="00ED08C8">
        <w:t xml:space="preserve">A sociedade empresária qualificada como </w:t>
      </w:r>
      <w:proofErr w:type="spellStart"/>
      <w:r w:rsidRPr="00ED08C8">
        <w:t>Não-Operador</w:t>
      </w:r>
      <w:proofErr w:type="spellEnd"/>
      <w:r w:rsidRPr="00ED08C8">
        <w:t xml:space="preserve">, ou a qualificada como Operador, esta quando na condição de </w:t>
      </w:r>
      <w:proofErr w:type="spellStart"/>
      <w:r w:rsidRPr="00ED08C8">
        <w:t>não-operador</w:t>
      </w:r>
      <w:proofErr w:type="spellEnd"/>
      <w:r w:rsidRPr="00ED08C8">
        <w:t xml:space="preserve"> (investidor) em consórcio, para apresentar ofertas, participando como consorciado, em blocos situados em Terra, Águas Rasas ou Águas Profundas deverá demonstrar que possui Patrimônio Líquido igual ou superior a 50% (cinquenta por cento) do valor do Patrimônio Líquido Mínimo requerido para a categoria de Operador do ambiente operacional onde o bloco está situado, de acordo com</w:t>
      </w:r>
      <w:r w:rsidR="00683B6A">
        <w:t xml:space="preserve"> a </w:t>
      </w:r>
      <w:r w:rsidR="00C72E73">
        <w:fldChar w:fldCharType="begin"/>
      </w:r>
      <w:r w:rsidR="00683B6A">
        <w:instrText xml:space="preserve"> REF _Ref349832132 \h </w:instrText>
      </w:r>
      <w:r w:rsidR="00C72E73">
        <w:fldChar w:fldCharType="separate"/>
      </w:r>
      <w:r w:rsidR="006A0CAB">
        <w:t xml:space="preserve">Tabela </w:t>
      </w:r>
      <w:r w:rsidR="006A0CAB">
        <w:rPr>
          <w:noProof/>
        </w:rPr>
        <w:t>6</w:t>
      </w:r>
      <w:r w:rsidR="00C72E73">
        <w:fldChar w:fldCharType="end"/>
      </w:r>
      <w:r w:rsidR="0026594B" w:rsidRPr="00933FAC">
        <w:t>.</w:t>
      </w:r>
      <w:r w:rsidR="00AB3AE2" w:rsidRPr="00613350">
        <w:cr/>
      </w:r>
    </w:p>
    <w:p w:rsidR="00053F94" w:rsidRPr="000F47E4" w:rsidRDefault="00DD48DA" w:rsidP="00C9341D">
      <w:pPr>
        <w:pStyle w:val="Ttulo2"/>
      </w:pPr>
      <w:bookmarkStart w:id="185" w:name="_Toc337546748"/>
      <w:bookmarkStart w:id="186" w:name="_Toc337546994"/>
      <w:bookmarkStart w:id="187" w:name="_Toc337547094"/>
      <w:bookmarkStart w:id="188" w:name="_Toc337557716"/>
      <w:bookmarkStart w:id="189" w:name="_Toc337558486"/>
      <w:bookmarkStart w:id="190" w:name="_Toc337558911"/>
      <w:bookmarkStart w:id="191" w:name="_Toc337651847"/>
      <w:bookmarkStart w:id="192" w:name="_Toc337652134"/>
      <w:bookmarkStart w:id="193" w:name="_Toc337743461"/>
      <w:bookmarkStart w:id="194" w:name="_Toc342489933"/>
      <w:bookmarkStart w:id="195" w:name="_Toc342490733"/>
      <w:bookmarkStart w:id="196" w:name="_Toc342656020"/>
      <w:bookmarkStart w:id="197" w:name="_Toc337546749"/>
      <w:bookmarkStart w:id="198" w:name="_Toc337546995"/>
      <w:bookmarkStart w:id="199" w:name="_Toc337547095"/>
      <w:bookmarkStart w:id="200" w:name="_Toc337557717"/>
      <w:bookmarkStart w:id="201" w:name="_Toc337558487"/>
      <w:bookmarkStart w:id="202" w:name="_Toc337558912"/>
      <w:bookmarkStart w:id="203" w:name="_Toc337651848"/>
      <w:bookmarkStart w:id="204" w:name="_Toc337652135"/>
      <w:bookmarkStart w:id="205" w:name="_Toc337743462"/>
      <w:bookmarkStart w:id="206" w:name="_Toc342489934"/>
      <w:bookmarkStart w:id="207" w:name="_Toc342490734"/>
      <w:bookmarkStart w:id="208" w:name="_Toc342656021"/>
      <w:bookmarkStart w:id="209" w:name="_Toc337546752"/>
      <w:bookmarkStart w:id="210" w:name="_Toc337546998"/>
      <w:bookmarkStart w:id="211" w:name="_Toc337547098"/>
      <w:bookmarkStart w:id="212" w:name="_Toc337557720"/>
      <w:bookmarkStart w:id="213" w:name="_Toc337558490"/>
      <w:bookmarkStart w:id="214" w:name="_Toc337558915"/>
      <w:bookmarkStart w:id="215" w:name="_Toc337651851"/>
      <w:bookmarkStart w:id="216" w:name="_Toc337652138"/>
      <w:bookmarkStart w:id="217" w:name="_Toc337743465"/>
      <w:bookmarkStart w:id="218" w:name="_Toc342489937"/>
      <w:bookmarkStart w:id="219" w:name="_Toc342490737"/>
      <w:bookmarkStart w:id="220" w:name="_Toc342656024"/>
      <w:bookmarkStart w:id="221" w:name="_Toc337546767"/>
      <w:bookmarkStart w:id="222" w:name="_Toc337547013"/>
      <w:bookmarkStart w:id="223" w:name="_Toc337547113"/>
      <w:bookmarkStart w:id="224" w:name="_Toc337557735"/>
      <w:bookmarkStart w:id="225" w:name="_Toc337558505"/>
      <w:bookmarkStart w:id="226" w:name="_Toc337558930"/>
      <w:bookmarkStart w:id="227" w:name="_Toc337651866"/>
      <w:bookmarkStart w:id="228" w:name="_Toc337652153"/>
      <w:bookmarkStart w:id="229" w:name="_Toc337743480"/>
      <w:bookmarkStart w:id="230" w:name="_Toc342489952"/>
      <w:bookmarkStart w:id="231" w:name="_Toc342490752"/>
      <w:bookmarkStart w:id="232" w:name="_Toc342656039"/>
      <w:bookmarkStart w:id="233" w:name="_Toc337546768"/>
      <w:bookmarkStart w:id="234" w:name="_Toc337547014"/>
      <w:bookmarkStart w:id="235" w:name="_Toc337547114"/>
      <w:bookmarkStart w:id="236" w:name="_Toc337557736"/>
      <w:bookmarkStart w:id="237" w:name="_Toc337558506"/>
      <w:bookmarkStart w:id="238" w:name="_Toc337558931"/>
      <w:bookmarkStart w:id="239" w:name="_Toc337651867"/>
      <w:bookmarkStart w:id="240" w:name="_Toc337652154"/>
      <w:bookmarkStart w:id="241" w:name="_Toc337743481"/>
      <w:bookmarkStart w:id="242" w:name="_Toc342489953"/>
      <w:bookmarkStart w:id="243" w:name="_Toc342490753"/>
      <w:bookmarkStart w:id="244" w:name="_Toc342656040"/>
      <w:bookmarkStart w:id="245" w:name="_Toc337546769"/>
      <w:bookmarkStart w:id="246" w:name="_Toc337547015"/>
      <w:bookmarkStart w:id="247" w:name="_Toc337547115"/>
      <w:bookmarkStart w:id="248" w:name="_Toc337557737"/>
      <w:bookmarkStart w:id="249" w:name="_Toc337558507"/>
      <w:bookmarkStart w:id="250" w:name="_Toc337558932"/>
      <w:bookmarkStart w:id="251" w:name="_Toc337651868"/>
      <w:bookmarkStart w:id="252" w:name="_Toc337652155"/>
      <w:bookmarkStart w:id="253" w:name="_Toc337743482"/>
      <w:bookmarkStart w:id="254" w:name="_Toc342489954"/>
      <w:bookmarkStart w:id="255" w:name="_Toc342490754"/>
      <w:bookmarkStart w:id="256" w:name="_Toc342656041"/>
      <w:bookmarkStart w:id="257" w:name="_Toc337546770"/>
      <w:bookmarkStart w:id="258" w:name="_Toc337547016"/>
      <w:bookmarkStart w:id="259" w:name="_Toc337547116"/>
      <w:bookmarkStart w:id="260" w:name="_Toc337557738"/>
      <w:bookmarkStart w:id="261" w:name="_Toc337558508"/>
      <w:bookmarkStart w:id="262" w:name="_Toc337558933"/>
      <w:bookmarkStart w:id="263" w:name="_Toc337651869"/>
      <w:bookmarkStart w:id="264" w:name="_Toc337652156"/>
      <w:bookmarkStart w:id="265" w:name="_Toc337743483"/>
      <w:bookmarkStart w:id="266" w:name="_Toc342489955"/>
      <w:bookmarkStart w:id="267" w:name="_Toc342490755"/>
      <w:bookmarkStart w:id="268" w:name="_Toc342656042"/>
      <w:bookmarkStart w:id="269" w:name="_Ref296006504"/>
      <w:bookmarkStart w:id="270" w:name="_Ref296007041"/>
      <w:bookmarkStart w:id="271" w:name="_Ref296007186"/>
      <w:bookmarkStart w:id="272" w:name="_Toc337743484"/>
      <w:bookmarkStart w:id="273" w:name="_Toc350176389"/>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t xml:space="preserve">Qualificação </w:t>
      </w:r>
      <w:r w:rsidR="00053F94" w:rsidRPr="000F47E4">
        <w:t>Jurídica</w:t>
      </w:r>
      <w:bookmarkEnd w:id="269"/>
      <w:bookmarkEnd w:id="270"/>
      <w:bookmarkEnd w:id="271"/>
      <w:bookmarkEnd w:id="272"/>
      <w:bookmarkEnd w:id="273"/>
    </w:p>
    <w:p w:rsidR="003C1E8F" w:rsidRPr="00757ED3" w:rsidRDefault="00DD48DA" w:rsidP="00086403">
      <w:pPr>
        <w:pStyle w:val="Edital-CT"/>
      </w:pPr>
      <w:r w:rsidRPr="00DD48DA">
        <w:t xml:space="preserve">A qualificação jurídica será realizada </w:t>
      </w:r>
      <w:r>
        <w:t xml:space="preserve">por meio </w:t>
      </w:r>
      <w:r w:rsidRPr="00DD48DA">
        <w:t>da</w:t>
      </w:r>
      <w:r w:rsidR="003C1E8F" w:rsidRPr="00757ED3">
        <w:t xml:space="preserve"> </w:t>
      </w:r>
      <w:r w:rsidR="006D0ECF">
        <w:t>comprovação de regularidade</w:t>
      </w:r>
      <w:r w:rsidR="006D0ECF" w:rsidRPr="00757ED3">
        <w:t xml:space="preserve"> </w:t>
      </w:r>
      <w:r w:rsidR="003C1E8F" w:rsidRPr="00757ED3">
        <w:t>jurídica</w:t>
      </w:r>
      <w:r w:rsidR="00EB0F03">
        <w:t>. A</w:t>
      </w:r>
      <w:r w:rsidR="003C1E8F" w:rsidRPr="00757ED3">
        <w:t xml:space="preserve"> </w:t>
      </w:r>
      <w:r w:rsidR="00D264B6">
        <w:t>sociedade empresária</w:t>
      </w:r>
      <w:r w:rsidR="003C1E8F" w:rsidRPr="00757ED3">
        <w:t xml:space="preserve"> </w:t>
      </w:r>
      <w:r w:rsidR="00342F64" w:rsidRPr="00757ED3">
        <w:t>dever</w:t>
      </w:r>
      <w:r w:rsidR="00342F64">
        <w:t>á</w:t>
      </w:r>
      <w:r w:rsidR="00342F64" w:rsidRPr="00757ED3">
        <w:t xml:space="preserve"> </w:t>
      </w:r>
      <w:r w:rsidR="003C1E8F" w:rsidRPr="00757ED3">
        <w:t>apresentar, além do</w:t>
      </w:r>
      <w:r w:rsidR="00B01588">
        <w:t>s documentos</w:t>
      </w:r>
      <w:r w:rsidR="003C1E8F" w:rsidRPr="00757ED3">
        <w:t xml:space="preserve"> exigido</w:t>
      </w:r>
      <w:r w:rsidR="00B01588">
        <w:t>s</w:t>
      </w:r>
      <w:r w:rsidR="003C1E8F" w:rsidRPr="00757ED3">
        <w:t xml:space="preserve"> na </w:t>
      </w:r>
      <w:r w:rsidR="00925066" w:rsidRPr="00A1255D">
        <w:t xml:space="preserve">Seção </w:t>
      </w:r>
      <w:fldSimple w:instr=" REF _Ref136046529 \r \h  \* MERGEFORMAT ">
        <w:r w:rsidR="006A0CAB">
          <w:t>3.3</w:t>
        </w:r>
      </w:fldSimple>
      <w:r w:rsidR="003C1E8F" w:rsidRPr="00A1255D">
        <w:t>, os</w:t>
      </w:r>
      <w:r w:rsidR="003C1E8F" w:rsidRPr="00757ED3">
        <w:t xml:space="preserve"> seguintes</w:t>
      </w:r>
      <w:r w:rsidR="00342F64">
        <w:t xml:space="preserve"> documentos</w:t>
      </w:r>
      <w:r w:rsidR="003C1E8F" w:rsidRPr="00757ED3">
        <w:t>:</w:t>
      </w:r>
    </w:p>
    <w:p w:rsidR="003C1E8F" w:rsidRPr="00757ED3" w:rsidRDefault="003C1E8F" w:rsidP="00C75DCA">
      <w:pPr>
        <w:pStyle w:val="Recuodecorpodetexto2"/>
        <w:spacing w:line="288" w:lineRule="auto"/>
        <w:ind w:left="357" w:hanging="357"/>
        <w:rPr>
          <w:rFonts w:cs="Arial"/>
        </w:rPr>
      </w:pPr>
      <w:r w:rsidRPr="00757ED3">
        <w:rPr>
          <w:rFonts w:cs="Arial"/>
        </w:rPr>
        <w:t>a)</w:t>
      </w:r>
      <w:r w:rsidRPr="00757ED3">
        <w:rPr>
          <w:rFonts w:cs="Arial"/>
        </w:rPr>
        <w:tab/>
      </w:r>
      <w:r w:rsidR="00115BAB">
        <w:rPr>
          <w:rFonts w:cs="Arial"/>
        </w:rPr>
        <w:t>O</w:t>
      </w:r>
      <w:r w:rsidRPr="00757ED3">
        <w:rPr>
          <w:rFonts w:cs="Arial"/>
        </w:rPr>
        <w:t>rganograma detalhando</w:t>
      </w:r>
      <w:r w:rsidR="00E574E5">
        <w:rPr>
          <w:rFonts w:cs="Arial"/>
        </w:rPr>
        <w:t xml:space="preserve"> toda</w:t>
      </w:r>
      <w:r w:rsidRPr="00757ED3">
        <w:rPr>
          <w:rFonts w:cs="Arial"/>
        </w:rPr>
        <w:t xml:space="preserve"> a cadeia de controle do grupo societário</w:t>
      </w:r>
      <w:r w:rsidR="00277BBA">
        <w:rPr>
          <w:rFonts w:cs="Arial"/>
        </w:rPr>
        <w:t xml:space="preserve">, </w:t>
      </w:r>
      <w:r w:rsidR="00277BBA" w:rsidRPr="00277BBA">
        <w:t>assinado por Representante Credenciado. Devem ser apresentadas todas as relações de controle direto e indireto, abrangendo eventual(is) holding(s) / pessoa(s) física(s) controladoras e controladas pela sociedade empresária, bem como indicado o respectivo percentual das quotas ou ações com direito a voto</w:t>
      </w:r>
      <w:r w:rsidR="00862787">
        <w:t xml:space="preserve"> de ta</w:t>
      </w:r>
      <w:r w:rsidR="00995588">
        <w:t>i</w:t>
      </w:r>
      <w:r w:rsidR="00862787">
        <w:t>s</w:t>
      </w:r>
      <w:r w:rsidR="00995588">
        <w:t xml:space="preserve"> controladoras e controladas</w:t>
      </w:r>
      <w:r w:rsidR="00277BBA" w:rsidRPr="00277BBA">
        <w:t>.</w:t>
      </w:r>
      <w:r w:rsidRPr="00277BBA">
        <w:rPr>
          <w:rFonts w:cs="Arial"/>
        </w:rPr>
        <w:t xml:space="preserve"> Não</w:t>
      </w:r>
      <w:r w:rsidRPr="00757ED3">
        <w:rPr>
          <w:rFonts w:cs="Arial"/>
        </w:rPr>
        <w:t xml:space="preserve"> serão </w:t>
      </w:r>
      <w:r w:rsidR="00135224">
        <w:rPr>
          <w:rFonts w:cs="Arial"/>
        </w:rPr>
        <w:t>qualificadas</w:t>
      </w:r>
      <w:r w:rsidR="00135224" w:rsidRPr="00757ED3">
        <w:rPr>
          <w:rFonts w:cs="Arial"/>
        </w:rPr>
        <w:t xml:space="preserve"> </w:t>
      </w:r>
      <w:r w:rsidR="00D264B6">
        <w:rPr>
          <w:rFonts w:cs="Arial"/>
        </w:rPr>
        <w:t>sociedades empresária</w:t>
      </w:r>
      <w:r w:rsidRPr="00757ED3">
        <w:rPr>
          <w:rFonts w:cs="Arial"/>
        </w:rPr>
        <w:t xml:space="preserve">s controladas por ações ao portador, sem identificação explícita de controle, ou cuja constituição da </w:t>
      </w:r>
      <w:r w:rsidR="00D264B6">
        <w:rPr>
          <w:rFonts w:cs="Arial"/>
        </w:rPr>
        <w:t>sociedade empresária</w:t>
      </w:r>
      <w:r w:rsidRPr="00757ED3">
        <w:rPr>
          <w:rFonts w:cs="Arial"/>
        </w:rPr>
        <w:t xml:space="preserve"> ou de suas Afiliadas impeça ou dificulte a identificação do</w:t>
      </w:r>
      <w:r w:rsidR="00DD48DA">
        <w:rPr>
          <w:rFonts w:cs="Arial"/>
        </w:rPr>
        <w:t>(s)</w:t>
      </w:r>
      <w:r w:rsidRPr="00757ED3">
        <w:rPr>
          <w:rFonts w:cs="Arial"/>
        </w:rPr>
        <w:t xml:space="preserve"> controlador</w:t>
      </w:r>
      <w:r w:rsidR="003144C3">
        <w:rPr>
          <w:rFonts w:cs="Arial"/>
        </w:rPr>
        <w:t>(</w:t>
      </w:r>
      <w:proofErr w:type="spellStart"/>
      <w:r w:rsidR="003144C3">
        <w:rPr>
          <w:rFonts w:cs="Arial"/>
        </w:rPr>
        <w:t>es</w:t>
      </w:r>
      <w:proofErr w:type="spellEnd"/>
      <w:r w:rsidR="003144C3">
        <w:rPr>
          <w:rFonts w:cs="Arial"/>
        </w:rPr>
        <w:t>)</w:t>
      </w:r>
      <w:r w:rsidRPr="00757ED3">
        <w:rPr>
          <w:rFonts w:cs="Arial"/>
        </w:rPr>
        <w:t xml:space="preserve">. Não será admitida, sob qualquer justificativa, a alegação de aplicação da lei do país de origem da </w:t>
      </w:r>
      <w:r w:rsidR="00D264B6">
        <w:rPr>
          <w:rFonts w:cs="Arial"/>
        </w:rPr>
        <w:t>sociedade empresária</w:t>
      </w:r>
      <w:r w:rsidRPr="00757ED3">
        <w:rPr>
          <w:rFonts w:cs="Arial"/>
        </w:rPr>
        <w:t xml:space="preserve"> visando manter sigi</w:t>
      </w:r>
      <w:r w:rsidR="003144C3">
        <w:rPr>
          <w:rFonts w:cs="Arial"/>
        </w:rPr>
        <w:t>lo sobre seu controle acionário;</w:t>
      </w:r>
      <w:r w:rsidRPr="00757ED3">
        <w:rPr>
          <w:rFonts w:cs="Arial"/>
        </w:rPr>
        <w:t xml:space="preserve"> </w:t>
      </w:r>
    </w:p>
    <w:p w:rsidR="003C1E8F" w:rsidRPr="00757ED3" w:rsidRDefault="003C1E8F" w:rsidP="00C75DCA">
      <w:pPr>
        <w:pStyle w:val="Recuodecorpodetexto2"/>
        <w:spacing w:line="288" w:lineRule="auto"/>
        <w:ind w:left="357" w:hanging="357"/>
        <w:rPr>
          <w:rFonts w:cs="Arial"/>
        </w:rPr>
      </w:pPr>
      <w:r w:rsidRPr="00757ED3">
        <w:rPr>
          <w:rFonts w:cs="Arial"/>
        </w:rPr>
        <w:t>b)</w:t>
      </w:r>
      <w:r w:rsidRPr="00757ED3">
        <w:rPr>
          <w:rFonts w:cs="Arial"/>
        </w:rPr>
        <w:tab/>
        <w:t xml:space="preserve">Declaração expressa do Representante Credenciado a respeito de toda pendência legal ou judicial relevante, incluindo aquelas que poderão acarretar insolvência, recuperação judicial, falência, ou qualquer outro evento que possa afetar a idoneidade financeira da </w:t>
      </w:r>
      <w:r w:rsidR="00D264B6">
        <w:rPr>
          <w:rFonts w:cs="Arial"/>
        </w:rPr>
        <w:t>sociedade empresária</w:t>
      </w:r>
      <w:r w:rsidR="003144C3">
        <w:rPr>
          <w:rFonts w:cs="Arial"/>
        </w:rPr>
        <w:t>; e</w:t>
      </w:r>
      <w:r w:rsidRPr="00757ED3">
        <w:rPr>
          <w:rFonts w:cs="Arial"/>
        </w:rPr>
        <w:t xml:space="preserve"> </w:t>
      </w:r>
    </w:p>
    <w:p w:rsidR="00E40F77" w:rsidRDefault="003C1E8F" w:rsidP="00C75DCA">
      <w:pPr>
        <w:pStyle w:val="Recuodecorpodetexto2"/>
        <w:spacing w:line="288" w:lineRule="auto"/>
        <w:ind w:left="357" w:hanging="357"/>
      </w:pPr>
      <w:r w:rsidRPr="00757ED3">
        <w:rPr>
          <w:rFonts w:cs="Arial"/>
        </w:rPr>
        <w:t>c)</w:t>
      </w:r>
      <w:r w:rsidRPr="00757ED3">
        <w:rPr>
          <w:rFonts w:cs="Arial"/>
        </w:rPr>
        <w:tab/>
        <w:t xml:space="preserve">Caso o objeto social da </w:t>
      </w:r>
      <w:r w:rsidR="00D264B6">
        <w:rPr>
          <w:rFonts w:cs="Arial"/>
        </w:rPr>
        <w:t>sociedade empresária</w:t>
      </w:r>
      <w:r w:rsidRPr="00757ED3">
        <w:rPr>
          <w:rFonts w:cs="Arial"/>
        </w:rPr>
        <w:t xml:space="preserve"> não esteja adequado ao objeto da licitação, será necessária a apresentação </w:t>
      </w:r>
      <w:r w:rsidR="00DD34AF">
        <w:rPr>
          <w:rFonts w:cs="Arial"/>
        </w:rPr>
        <w:t>do</w:t>
      </w:r>
      <w:r w:rsidRPr="00757ED3">
        <w:rPr>
          <w:rFonts w:cs="Arial"/>
        </w:rPr>
        <w:t xml:space="preserve"> </w:t>
      </w:r>
      <w:r w:rsidR="00DD34AF">
        <w:rPr>
          <w:rFonts w:cs="Arial"/>
        </w:rPr>
        <w:t>T</w:t>
      </w:r>
      <w:r w:rsidR="00DD34AF" w:rsidRPr="00757ED3">
        <w:rPr>
          <w:rFonts w:cs="Arial"/>
        </w:rPr>
        <w:t xml:space="preserve">ermo </w:t>
      </w:r>
      <w:r w:rsidRPr="00757ED3">
        <w:rPr>
          <w:rFonts w:cs="Arial"/>
        </w:rPr>
        <w:t xml:space="preserve">de </w:t>
      </w:r>
      <w:r w:rsidR="00DD34AF">
        <w:rPr>
          <w:rFonts w:cs="Arial"/>
        </w:rPr>
        <w:t>C</w:t>
      </w:r>
      <w:r w:rsidR="00DD34AF" w:rsidRPr="00757ED3">
        <w:rPr>
          <w:rFonts w:cs="Arial"/>
        </w:rPr>
        <w:t>ompromisso</w:t>
      </w:r>
      <w:r w:rsidR="00DD34AF">
        <w:rPr>
          <w:rFonts w:cs="Arial"/>
        </w:rPr>
        <w:t xml:space="preserve"> de Adequação do Objeto Social</w:t>
      </w:r>
      <w:r w:rsidR="00DD34AF" w:rsidRPr="00DD34AF">
        <w:rPr>
          <w:rFonts w:cs="Arial"/>
        </w:rPr>
        <w:t xml:space="preserve"> </w:t>
      </w:r>
      <w:r w:rsidR="00DD34AF" w:rsidRPr="00757ED3">
        <w:rPr>
          <w:rFonts w:cs="Arial"/>
        </w:rPr>
        <w:t xml:space="preserve">às </w:t>
      </w:r>
      <w:r w:rsidR="00DD34AF">
        <w:rPr>
          <w:rFonts w:cs="Arial"/>
        </w:rPr>
        <w:t>A</w:t>
      </w:r>
      <w:r w:rsidR="00DD34AF" w:rsidRPr="00757ED3">
        <w:rPr>
          <w:rFonts w:cs="Arial"/>
        </w:rPr>
        <w:t xml:space="preserve">tividades de </w:t>
      </w:r>
      <w:r w:rsidR="00DD34AF">
        <w:rPr>
          <w:rFonts w:cs="Arial"/>
        </w:rPr>
        <w:t>E</w:t>
      </w:r>
      <w:r w:rsidR="00DD34AF" w:rsidRPr="00757ED3">
        <w:rPr>
          <w:rFonts w:cs="Arial"/>
        </w:rPr>
        <w:t xml:space="preserve">xploração e </w:t>
      </w:r>
      <w:r w:rsidR="00DD34AF">
        <w:rPr>
          <w:rFonts w:cs="Arial"/>
        </w:rPr>
        <w:t>P</w:t>
      </w:r>
      <w:r w:rsidR="00DD34AF" w:rsidRPr="00757ED3">
        <w:rPr>
          <w:rFonts w:cs="Arial"/>
        </w:rPr>
        <w:t xml:space="preserve">rodução de </w:t>
      </w:r>
      <w:r w:rsidR="00DD34AF">
        <w:rPr>
          <w:rFonts w:cs="Arial"/>
        </w:rPr>
        <w:t>P</w:t>
      </w:r>
      <w:r w:rsidR="00DD34AF" w:rsidRPr="00757ED3">
        <w:rPr>
          <w:rFonts w:cs="Arial"/>
        </w:rPr>
        <w:t xml:space="preserve">etróleo e </w:t>
      </w:r>
      <w:r w:rsidR="00DD34AF">
        <w:rPr>
          <w:rFonts w:cs="Arial"/>
        </w:rPr>
        <w:t>G</w:t>
      </w:r>
      <w:r w:rsidR="00DD34AF" w:rsidRPr="00757ED3">
        <w:rPr>
          <w:rFonts w:cs="Arial"/>
        </w:rPr>
        <w:t xml:space="preserve">ás </w:t>
      </w:r>
      <w:r w:rsidR="00DD34AF">
        <w:rPr>
          <w:rFonts w:cs="Arial"/>
        </w:rPr>
        <w:t>N</w:t>
      </w:r>
      <w:r w:rsidR="00DD34AF" w:rsidRPr="00757ED3">
        <w:rPr>
          <w:rFonts w:cs="Arial"/>
        </w:rPr>
        <w:t>atural</w:t>
      </w:r>
      <w:r w:rsidR="00DD34AF">
        <w:rPr>
          <w:rFonts w:cs="Arial"/>
        </w:rPr>
        <w:t xml:space="preserve">, conforme modelo constante do </w:t>
      </w:r>
      <w:r w:rsidR="00C72E73">
        <w:rPr>
          <w:rFonts w:cs="Arial"/>
        </w:rPr>
        <w:fldChar w:fldCharType="begin"/>
      </w:r>
      <w:r w:rsidR="00E5192E">
        <w:rPr>
          <w:rFonts w:cs="Arial"/>
        </w:rPr>
        <w:instrText xml:space="preserve"> REF _Ref344907448 \r \h </w:instrText>
      </w:r>
      <w:r w:rsidR="00C72E73">
        <w:rPr>
          <w:rFonts w:cs="Arial"/>
        </w:rPr>
      </w:r>
      <w:r w:rsidR="00C72E73">
        <w:rPr>
          <w:rFonts w:cs="Arial"/>
        </w:rPr>
        <w:fldChar w:fldCharType="separate"/>
      </w:r>
      <w:r w:rsidR="006A0CAB">
        <w:rPr>
          <w:rFonts w:cs="Arial"/>
        </w:rPr>
        <w:t xml:space="preserve">ANEXO VII </w:t>
      </w:r>
      <w:r w:rsidR="00C72E73">
        <w:rPr>
          <w:rFonts w:cs="Arial"/>
        </w:rPr>
        <w:fldChar w:fldCharType="end"/>
      </w:r>
      <w:r w:rsidR="00DD34AF">
        <w:rPr>
          <w:rFonts w:cs="Arial"/>
        </w:rPr>
        <w:t>deste Edital</w:t>
      </w:r>
      <w:r w:rsidRPr="00757ED3">
        <w:rPr>
          <w:rFonts w:cs="Arial"/>
        </w:rPr>
        <w:t>, assinado p</w:t>
      </w:r>
      <w:r w:rsidR="00DB4C98">
        <w:rPr>
          <w:rFonts w:cs="Arial"/>
        </w:rPr>
        <w:t>or</w:t>
      </w:r>
      <w:r w:rsidRPr="00757ED3">
        <w:rPr>
          <w:rFonts w:cs="Arial"/>
        </w:rPr>
        <w:t xml:space="preserve"> </w:t>
      </w:r>
      <w:r w:rsidR="009B43A0">
        <w:rPr>
          <w:rFonts w:cs="Arial"/>
        </w:rPr>
        <w:t>R</w:t>
      </w:r>
      <w:r w:rsidR="009B43A0" w:rsidRPr="00757ED3">
        <w:rPr>
          <w:rFonts w:cs="Arial"/>
        </w:rPr>
        <w:t xml:space="preserve">epresentante </w:t>
      </w:r>
      <w:r w:rsidR="009B43A0">
        <w:rPr>
          <w:rFonts w:cs="Arial"/>
        </w:rPr>
        <w:t>C</w:t>
      </w:r>
      <w:r w:rsidR="009B43A0" w:rsidRPr="00757ED3">
        <w:rPr>
          <w:rFonts w:cs="Arial"/>
        </w:rPr>
        <w:t>redenciado</w:t>
      </w:r>
      <w:r w:rsidRPr="00757ED3">
        <w:rPr>
          <w:rFonts w:cs="Arial"/>
        </w:rPr>
        <w:t xml:space="preserve">, </w:t>
      </w:r>
      <w:r w:rsidR="00DD34AF">
        <w:rPr>
          <w:rFonts w:cs="Arial"/>
        </w:rPr>
        <w:t xml:space="preserve">para a assinatura do Contrato de Concessão, </w:t>
      </w:r>
      <w:r w:rsidRPr="00757ED3">
        <w:rPr>
          <w:rFonts w:cs="Arial"/>
        </w:rPr>
        <w:t>caso vencedora.</w:t>
      </w:r>
    </w:p>
    <w:p w:rsidR="00602B7E" w:rsidRPr="00757ED3" w:rsidRDefault="00D264B6" w:rsidP="00ED47FE">
      <w:pPr>
        <w:pStyle w:val="Edital-CT"/>
        <w:rPr>
          <w:szCs w:val="22"/>
        </w:rPr>
      </w:pPr>
      <w:bookmarkStart w:id="274" w:name="_Toc344913217"/>
      <w:bookmarkStart w:id="275" w:name="_Toc346127252"/>
      <w:bookmarkStart w:id="276" w:name="_Toc102724400"/>
      <w:bookmarkStart w:id="277" w:name="_Toc113186640"/>
      <w:bookmarkStart w:id="278" w:name="_Toc135215048"/>
      <w:bookmarkEnd w:id="274"/>
      <w:bookmarkEnd w:id="275"/>
      <w:r w:rsidRPr="00DD71B6">
        <w:rPr>
          <w:szCs w:val="22"/>
        </w:rPr>
        <w:t>Sociedades empresária</w:t>
      </w:r>
      <w:r w:rsidR="0016361F" w:rsidRPr="00DD71B6">
        <w:rPr>
          <w:szCs w:val="22"/>
        </w:rPr>
        <w:t xml:space="preserve">s </w:t>
      </w:r>
      <w:r w:rsidR="003F73BC" w:rsidRPr="00DD71B6">
        <w:rPr>
          <w:szCs w:val="22"/>
        </w:rPr>
        <w:t xml:space="preserve">estrangeiras </w:t>
      </w:r>
      <w:r w:rsidR="00415E52">
        <w:rPr>
          <w:szCs w:val="22"/>
        </w:rPr>
        <w:t>devem</w:t>
      </w:r>
      <w:r w:rsidR="003F73BC" w:rsidRPr="00DD71B6">
        <w:rPr>
          <w:szCs w:val="22"/>
        </w:rPr>
        <w:t xml:space="preserve"> apresentar, além dos documentos</w:t>
      </w:r>
      <w:r w:rsidR="00415E52">
        <w:t xml:space="preserve"> acima mencionados</w:t>
      </w:r>
      <w:r w:rsidR="003F73BC" w:rsidRPr="00DD71B6">
        <w:rPr>
          <w:szCs w:val="22"/>
        </w:rPr>
        <w:t>,</w:t>
      </w:r>
      <w:r w:rsidR="00E55C82" w:rsidRPr="00DD71B6">
        <w:rPr>
          <w:szCs w:val="22"/>
        </w:rPr>
        <w:t xml:space="preserve"> ou</w:t>
      </w:r>
      <w:r w:rsidR="00415E52">
        <w:rPr>
          <w:szCs w:val="22"/>
        </w:rPr>
        <w:t>, se aplicável,</w:t>
      </w:r>
      <w:r w:rsidR="00E55C82" w:rsidRPr="00DD71B6">
        <w:rPr>
          <w:szCs w:val="22"/>
        </w:rPr>
        <w:t xml:space="preserve"> documentos equivalentes, </w:t>
      </w:r>
      <w:r w:rsidR="00DD34AF" w:rsidRPr="00DD71B6">
        <w:rPr>
          <w:szCs w:val="22"/>
        </w:rPr>
        <w:t xml:space="preserve">o </w:t>
      </w:r>
      <w:r w:rsidR="003F73BC" w:rsidRPr="00757ED3">
        <w:rPr>
          <w:szCs w:val="22"/>
        </w:rPr>
        <w:t>Termo de Compromisso</w:t>
      </w:r>
      <w:r w:rsidR="00B2553F" w:rsidRPr="00B2553F">
        <w:rPr>
          <w:szCs w:val="22"/>
        </w:rPr>
        <w:t xml:space="preserve"> </w:t>
      </w:r>
      <w:r w:rsidR="00CD2964">
        <w:rPr>
          <w:szCs w:val="22"/>
        </w:rPr>
        <w:t xml:space="preserve">conforme </w:t>
      </w:r>
      <w:r w:rsidR="00C72E73">
        <w:rPr>
          <w:szCs w:val="22"/>
        </w:rPr>
        <w:fldChar w:fldCharType="begin"/>
      </w:r>
      <w:r w:rsidR="00E5192E">
        <w:rPr>
          <w:szCs w:val="22"/>
        </w:rPr>
        <w:instrText xml:space="preserve"> REF _Ref344907480 \r \h </w:instrText>
      </w:r>
      <w:r w:rsidR="00C72E73">
        <w:rPr>
          <w:szCs w:val="22"/>
        </w:rPr>
      </w:r>
      <w:r w:rsidR="00C72E73">
        <w:rPr>
          <w:szCs w:val="22"/>
        </w:rPr>
        <w:fldChar w:fldCharType="separate"/>
      </w:r>
      <w:r w:rsidR="006A0CAB">
        <w:rPr>
          <w:szCs w:val="22"/>
        </w:rPr>
        <w:t xml:space="preserve">ANEXO VIII </w:t>
      </w:r>
      <w:r w:rsidR="00C72E73">
        <w:rPr>
          <w:szCs w:val="22"/>
        </w:rPr>
        <w:fldChar w:fldCharType="end"/>
      </w:r>
      <w:r w:rsidR="00CD2964">
        <w:rPr>
          <w:szCs w:val="22"/>
        </w:rPr>
        <w:t xml:space="preserve">deste Edital, devidamente assinado pelo Representante Credenciado da </w:t>
      </w:r>
      <w:r>
        <w:rPr>
          <w:szCs w:val="22"/>
        </w:rPr>
        <w:t>sociedade empresária</w:t>
      </w:r>
      <w:r w:rsidR="00CD2964">
        <w:rPr>
          <w:szCs w:val="22"/>
        </w:rPr>
        <w:t>, para</w:t>
      </w:r>
      <w:r>
        <w:rPr>
          <w:szCs w:val="22"/>
        </w:rPr>
        <w:t xml:space="preserve"> </w:t>
      </w:r>
      <w:r w:rsidR="00CD2964">
        <w:rPr>
          <w:szCs w:val="22"/>
        </w:rPr>
        <w:t xml:space="preserve">constituição </w:t>
      </w:r>
      <w:r w:rsidR="00DD34AF">
        <w:rPr>
          <w:szCs w:val="22"/>
        </w:rPr>
        <w:t xml:space="preserve">de </w:t>
      </w:r>
      <w:r>
        <w:rPr>
          <w:szCs w:val="22"/>
        </w:rPr>
        <w:t>sociedade empresária</w:t>
      </w:r>
      <w:r w:rsidR="00CD2964">
        <w:rPr>
          <w:szCs w:val="22"/>
        </w:rPr>
        <w:t xml:space="preserve"> </w:t>
      </w:r>
      <w:r w:rsidR="00DD34AF">
        <w:rPr>
          <w:szCs w:val="22"/>
        </w:rPr>
        <w:t xml:space="preserve">segundo as </w:t>
      </w:r>
      <w:r w:rsidR="00602B7E">
        <w:rPr>
          <w:szCs w:val="22"/>
        </w:rPr>
        <w:t xml:space="preserve">Leis </w:t>
      </w:r>
      <w:r w:rsidR="00DD34AF">
        <w:rPr>
          <w:szCs w:val="22"/>
        </w:rPr>
        <w:t>Brasileiras</w:t>
      </w:r>
      <w:r w:rsidR="00DD34AF" w:rsidRPr="00DD71B6">
        <w:rPr>
          <w:szCs w:val="22"/>
        </w:rPr>
        <w:t xml:space="preserve"> </w:t>
      </w:r>
      <w:r w:rsidR="00DD34AF">
        <w:rPr>
          <w:szCs w:val="22"/>
        </w:rPr>
        <w:t>ou</w:t>
      </w:r>
      <w:r w:rsidR="00DD34AF" w:rsidRPr="00DD34AF">
        <w:rPr>
          <w:szCs w:val="22"/>
        </w:rPr>
        <w:t xml:space="preserve"> </w:t>
      </w:r>
      <w:r w:rsidR="00CD2964">
        <w:rPr>
          <w:szCs w:val="22"/>
        </w:rPr>
        <w:t>indicação</w:t>
      </w:r>
      <w:r w:rsidR="00CD2964" w:rsidRPr="00DD34AF">
        <w:rPr>
          <w:szCs w:val="22"/>
        </w:rPr>
        <w:t xml:space="preserve"> </w:t>
      </w:r>
      <w:r w:rsidR="00CD2964">
        <w:rPr>
          <w:szCs w:val="22"/>
        </w:rPr>
        <w:t xml:space="preserve">de </w:t>
      </w:r>
      <w:r>
        <w:rPr>
          <w:szCs w:val="22"/>
        </w:rPr>
        <w:t>sociedade empresária</w:t>
      </w:r>
      <w:r w:rsidR="00602B7E" w:rsidRPr="00DD34AF">
        <w:rPr>
          <w:szCs w:val="22"/>
        </w:rPr>
        <w:t xml:space="preserve"> </w:t>
      </w:r>
      <w:r w:rsidR="00CD2964">
        <w:rPr>
          <w:szCs w:val="22"/>
        </w:rPr>
        <w:t>b</w:t>
      </w:r>
      <w:r w:rsidR="00CD2964" w:rsidRPr="00DD34AF">
        <w:rPr>
          <w:szCs w:val="22"/>
        </w:rPr>
        <w:t xml:space="preserve">rasileira </w:t>
      </w:r>
      <w:r w:rsidR="00CD2964">
        <w:rPr>
          <w:szCs w:val="22"/>
        </w:rPr>
        <w:t>c</w:t>
      </w:r>
      <w:r w:rsidR="00CD2964" w:rsidRPr="00DD34AF">
        <w:rPr>
          <w:szCs w:val="22"/>
        </w:rPr>
        <w:t xml:space="preserve">ontrolada </w:t>
      </w:r>
      <w:r w:rsidR="00DD34AF" w:rsidRPr="00DD34AF">
        <w:rPr>
          <w:szCs w:val="22"/>
        </w:rPr>
        <w:t xml:space="preserve">já </w:t>
      </w:r>
      <w:r w:rsidR="00CD2964">
        <w:rPr>
          <w:szCs w:val="22"/>
        </w:rPr>
        <w:t>c</w:t>
      </w:r>
      <w:r w:rsidR="00CD2964" w:rsidRPr="00DD34AF">
        <w:rPr>
          <w:szCs w:val="22"/>
        </w:rPr>
        <w:t>onstituída</w:t>
      </w:r>
      <w:r w:rsidR="00CD2964">
        <w:rPr>
          <w:szCs w:val="22"/>
        </w:rPr>
        <w:t xml:space="preserve"> </w:t>
      </w:r>
      <w:r w:rsidR="00DD34AF">
        <w:rPr>
          <w:szCs w:val="22"/>
        </w:rPr>
        <w:t>para</w:t>
      </w:r>
      <w:r w:rsidR="00DD34AF" w:rsidRPr="00DD34AF">
        <w:rPr>
          <w:szCs w:val="22"/>
        </w:rPr>
        <w:t xml:space="preserve"> assinar o Contrato</w:t>
      </w:r>
      <w:r w:rsidR="00DD34AF">
        <w:rPr>
          <w:szCs w:val="22"/>
        </w:rPr>
        <w:t xml:space="preserve"> de Concessão em seu lugar, caso vencedora da licitação</w:t>
      </w:r>
      <w:r w:rsidR="00B2553F">
        <w:rPr>
          <w:szCs w:val="22"/>
        </w:rPr>
        <w:t>.</w:t>
      </w:r>
      <w:r w:rsidR="00DD34AF" w:rsidRPr="00DD34AF">
        <w:t xml:space="preserve"> </w:t>
      </w:r>
    </w:p>
    <w:p w:rsidR="00053F94" w:rsidRPr="00757ED3" w:rsidRDefault="00053F94" w:rsidP="00C9341D">
      <w:pPr>
        <w:pStyle w:val="Ttulo2"/>
      </w:pPr>
      <w:bookmarkStart w:id="279" w:name="_Ref296007054"/>
      <w:bookmarkStart w:id="280" w:name="_Toc337743486"/>
      <w:bookmarkStart w:id="281" w:name="_Toc350176390"/>
      <w:r w:rsidRPr="00757ED3">
        <w:t>Regularidade Fiscal</w:t>
      </w:r>
      <w:bookmarkEnd w:id="276"/>
      <w:bookmarkEnd w:id="277"/>
      <w:bookmarkEnd w:id="278"/>
      <w:bookmarkEnd w:id="279"/>
      <w:bookmarkEnd w:id="280"/>
      <w:r w:rsidR="009D5290">
        <w:t xml:space="preserve"> </w:t>
      </w:r>
      <w:r w:rsidR="00633E0C">
        <w:t>e Trabalhista</w:t>
      </w:r>
      <w:bookmarkEnd w:id="281"/>
    </w:p>
    <w:p w:rsidR="00633E0C" w:rsidRPr="00757ED3" w:rsidRDefault="003F73BC" w:rsidP="003F73BC">
      <w:pPr>
        <w:pStyle w:val="Corpodetexto"/>
        <w:rPr>
          <w:rFonts w:cs="Arial"/>
        </w:rPr>
      </w:pPr>
      <w:r w:rsidRPr="00757ED3">
        <w:rPr>
          <w:rFonts w:cs="Arial"/>
        </w:rPr>
        <w:t xml:space="preserve">Para a habilitação no certame, as </w:t>
      </w:r>
      <w:r w:rsidR="00D264B6">
        <w:rPr>
          <w:rFonts w:cs="Arial"/>
        </w:rPr>
        <w:t>sociedades empresária</w:t>
      </w:r>
      <w:r w:rsidRPr="00757ED3">
        <w:rPr>
          <w:rFonts w:cs="Arial"/>
        </w:rPr>
        <w:t xml:space="preserve">s nacionais deverão apresentar </w:t>
      </w:r>
      <w:r w:rsidR="00700B5C">
        <w:rPr>
          <w:rFonts w:cs="Arial"/>
        </w:rPr>
        <w:t>os seguintes documentos</w:t>
      </w:r>
      <w:r w:rsidRPr="00757ED3">
        <w:rPr>
          <w:rFonts w:cs="Arial"/>
        </w:rPr>
        <w:t>:</w:t>
      </w:r>
    </w:p>
    <w:p w:rsidR="00633E0C" w:rsidRDefault="003F73BC" w:rsidP="000407FE">
      <w:pPr>
        <w:pStyle w:val="Recuodecorpodetexto2"/>
        <w:numPr>
          <w:ilvl w:val="0"/>
          <w:numId w:val="63"/>
        </w:numPr>
        <w:spacing w:line="288" w:lineRule="auto"/>
        <w:rPr>
          <w:rFonts w:cs="Arial"/>
        </w:rPr>
      </w:pPr>
      <w:r w:rsidRPr="00757ED3">
        <w:rPr>
          <w:rFonts w:cs="Arial"/>
        </w:rPr>
        <w:t>Prova de inscrição no CNPJ</w:t>
      </w:r>
      <w:r w:rsidR="00C75DCA">
        <w:rPr>
          <w:rFonts w:cs="Arial"/>
        </w:rPr>
        <w:t>;</w:t>
      </w:r>
    </w:p>
    <w:p w:rsidR="003F73BC" w:rsidRPr="00633E0C" w:rsidRDefault="003F73BC" w:rsidP="000407FE">
      <w:pPr>
        <w:pStyle w:val="Corpodetexto"/>
        <w:numPr>
          <w:ilvl w:val="0"/>
          <w:numId w:val="63"/>
        </w:numPr>
      </w:pPr>
      <w:r w:rsidRPr="00633E0C">
        <w:rPr>
          <w:rFonts w:cs="Arial"/>
        </w:rPr>
        <w:t>Certidão Conjunta Negativa de Débitos ou Positiva com efeito de Negativa relativa a Tributos Federais e à Dívida Ativa da União, a cargo da Procuradoria-Ge</w:t>
      </w:r>
      <w:r w:rsidR="00C75DCA" w:rsidRPr="00633E0C">
        <w:rPr>
          <w:rFonts w:cs="Arial"/>
        </w:rPr>
        <w:t>ral da Fazenda Nacional (PGFN);</w:t>
      </w:r>
    </w:p>
    <w:p w:rsidR="003F73BC" w:rsidRDefault="003F73BC" w:rsidP="000407FE">
      <w:pPr>
        <w:pStyle w:val="Corpodetexto"/>
        <w:numPr>
          <w:ilvl w:val="0"/>
          <w:numId w:val="63"/>
        </w:numPr>
        <w:rPr>
          <w:rFonts w:cs="Arial"/>
        </w:rPr>
      </w:pPr>
      <w:r w:rsidRPr="00633E0C">
        <w:rPr>
          <w:rFonts w:cs="Arial"/>
        </w:rPr>
        <w:t>Certidão de Regularidade do Fundo de Gara</w:t>
      </w:r>
      <w:r w:rsidR="00C75DCA" w:rsidRPr="00633E0C">
        <w:rPr>
          <w:rFonts w:cs="Arial"/>
        </w:rPr>
        <w:t>ntia do Tempo de Serviço – FGTS;</w:t>
      </w:r>
    </w:p>
    <w:p w:rsidR="00633E0C" w:rsidRDefault="00633E0C" w:rsidP="00633E0C">
      <w:pPr>
        <w:pStyle w:val="PargrafodaLista"/>
        <w:rPr>
          <w:rFonts w:cs="Arial"/>
        </w:rPr>
      </w:pPr>
    </w:p>
    <w:p w:rsidR="00633E0C" w:rsidRDefault="003F73BC" w:rsidP="000407FE">
      <w:pPr>
        <w:pStyle w:val="Corpodetexto"/>
        <w:numPr>
          <w:ilvl w:val="0"/>
          <w:numId w:val="63"/>
        </w:numPr>
        <w:rPr>
          <w:rFonts w:cs="Arial"/>
        </w:rPr>
      </w:pPr>
      <w:r w:rsidRPr="00633E0C">
        <w:rPr>
          <w:rFonts w:cs="Arial"/>
        </w:rPr>
        <w:t xml:space="preserve">Certidão de Contribuição </w:t>
      </w:r>
      <w:r w:rsidR="00700B5C" w:rsidRPr="00633E0C">
        <w:rPr>
          <w:rFonts w:cs="Arial"/>
        </w:rPr>
        <w:t xml:space="preserve">Previdenciária </w:t>
      </w:r>
      <w:r w:rsidRPr="00633E0C">
        <w:rPr>
          <w:rFonts w:cs="Arial"/>
        </w:rPr>
        <w:t xml:space="preserve">e de Terceiros </w:t>
      </w:r>
      <w:r w:rsidR="00B01EBD" w:rsidRPr="00633E0C">
        <w:rPr>
          <w:rFonts w:cs="Arial"/>
        </w:rPr>
        <w:t>–</w:t>
      </w:r>
      <w:r w:rsidRPr="00633E0C">
        <w:rPr>
          <w:rFonts w:cs="Arial"/>
        </w:rPr>
        <w:t xml:space="preserve"> RFB</w:t>
      </w:r>
      <w:r w:rsidR="00B01EBD" w:rsidRPr="00633E0C">
        <w:rPr>
          <w:rFonts w:cs="Arial"/>
        </w:rPr>
        <w:t>/INSS</w:t>
      </w:r>
      <w:r w:rsidR="009D5290" w:rsidRPr="00633E0C">
        <w:rPr>
          <w:rFonts w:cs="Arial"/>
        </w:rPr>
        <w:t>;</w:t>
      </w:r>
    </w:p>
    <w:p w:rsidR="00633E0C" w:rsidRPr="00633E0C" w:rsidRDefault="00633E0C" w:rsidP="000407FE">
      <w:pPr>
        <w:pStyle w:val="Corpodetexto"/>
        <w:numPr>
          <w:ilvl w:val="0"/>
          <w:numId w:val="63"/>
        </w:numPr>
        <w:rPr>
          <w:rFonts w:cs="Arial"/>
        </w:rPr>
      </w:pPr>
      <w:r w:rsidRPr="00633E0C">
        <w:rPr>
          <w:rFonts w:cs="Arial"/>
        </w:rPr>
        <w:t>Certidão Negativa de Débitos Trabalhistas ou Positiva com efeito de Negativa, a cargo da Justiça do Trabalho.</w:t>
      </w:r>
    </w:p>
    <w:p w:rsidR="00633E0C" w:rsidRDefault="00633E0C" w:rsidP="00C75DCA">
      <w:pPr>
        <w:pStyle w:val="Recuodecorpodetexto2"/>
        <w:spacing w:line="288" w:lineRule="auto"/>
        <w:ind w:left="357" w:hanging="357"/>
        <w:rPr>
          <w:rFonts w:cs="Arial"/>
        </w:rPr>
      </w:pPr>
    </w:p>
    <w:p w:rsidR="00C37B51" w:rsidRPr="00757ED3" w:rsidRDefault="00C37B51" w:rsidP="00ED47FE">
      <w:pPr>
        <w:pStyle w:val="Edital-CT"/>
      </w:pPr>
      <w:r w:rsidRPr="00757ED3">
        <w:t xml:space="preserve">As </w:t>
      </w:r>
      <w:r w:rsidR="00D264B6">
        <w:t>sociedades empresária</w:t>
      </w:r>
      <w:r w:rsidRPr="00757ED3">
        <w:t>s que apresentarem registro cadastral e situação regular no Sistema de Cadastrame</w:t>
      </w:r>
      <w:r w:rsidR="003144C3">
        <w:t>nto Unificado de Fornecedores (</w:t>
      </w:r>
      <w:r w:rsidRPr="00757ED3">
        <w:t>SICAF</w:t>
      </w:r>
      <w:r w:rsidR="003144C3">
        <w:t>)</w:t>
      </w:r>
      <w:r w:rsidRPr="00757ED3">
        <w:t>, ficarão dispensa</w:t>
      </w:r>
      <w:r w:rsidR="00104768" w:rsidRPr="00757ED3">
        <w:t>das de apresentar os documentos</w:t>
      </w:r>
      <w:r w:rsidRPr="00757ED3">
        <w:t xml:space="preserve"> listados</w:t>
      </w:r>
      <w:r w:rsidR="001C349D">
        <w:t xml:space="preserve"> nas alíneas “a”, “b”, “c” e “d”, </w:t>
      </w:r>
      <w:r w:rsidRPr="00757ED3">
        <w:t xml:space="preserve"> acima.</w:t>
      </w:r>
    </w:p>
    <w:p w:rsidR="00C37B51" w:rsidRDefault="00C37B51" w:rsidP="00ED47FE">
      <w:pPr>
        <w:pStyle w:val="Edital-CT"/>
      </w:pPr>
      <w:r w:rsidRPr="00757ED3">
        <w:t xml:space="preserve">A existência de registro da </w:t>
      </w:r>
      <w:r w:rsidR="00D264B6">
        <w:t>sociedade empresária</w:t>
      </w:r>
      <w:r w:rsidRPr="00757ED3">
        <w:t xml:space="preserve"> como devedora constitui fato impeditivo da habilitação, salvo se o registrado comprovar que: a) tenha ajuizado demanda com objetivo de discutir a natureza da obrigação, ou do seu valor, e oferecido garantia suficiente ao Juízo, na forma da Lei; ou, b) esteja suspensa a exigibilidade do crédito objeto do registro.</w:t>
      </w:r>
    </w:p>
    <w:p w:rsidR="00053F94" w:rsidRPr="00757ED3" w:rsidRDefault="00053F94" w:rsidP="00C9341D">
      <w:pPr>
        <w:pStyle w:val="Ttulo2"/>
      </w:pPr>
      <w:bookmarkStart w:id="282" w:name="_Ref140284223"/>
      <w:bookmarkStart w:id="283" w:name="_Toc337743487"/>
      <w:bookmarkStart w:id="284" w:name="_Toc350176391"/>
      <w:r w:rsidRPr="00757ED3">
        <w:t>Local, horário e prazo para apresentação dos documentos</w:t>
      </w:r>
      <w:bookmarkEnd w:id="282"/>
      <w:bookmarkEnd w:id="283"/>
      <w:bookmarkEnd w:id="284"/>
    </w:p>
    <w:p w:rsidR="00053F94" w:rsidRPr="00757ED3" w:rsidRDefault="00B37A76" w:rsidP="00ED47FE">
      <w:pPr>
        <w:pStyle w:val="Edital-CT"/>
      </w:pPr>
      <w:r>
        <w:t>Toda</w:t>
      </w:r>
      <w:r w:rsidRPr="00757ED3">
        <w:t xml:space="preserve"> </w:t>
      </w:r>
      <w:r w:rsidR="00053F94" w:rsidRPr="00757ED3">
        <w:t xml:space="preserve">documentação </w:t>
      </w:r>
      <w:r w:rsidR="00104768" w:rsidRPr="00757ED3">
        <w:t>deverá</w:t>
      </w:r>
      <w:r w:rsidR="00053F94" w:rsidRPr="00757ED3">
        <w:t xml:space="preserve"> ser </w:t>
      </w:r>
      <w:r w:rsidR="00414A3A">
        <w:t xml:space="preserve">remetida </w:t>
      </w:r>
      <w:r w:rsidR="00CD32EF">
        <w:t xml:space="preserve">à </w:t>
      </w:r>
      <w:r w:rsidR="00CD32EF" w:rsidRPr="00757ED3">
        <w:t>Agência Nacional do Petróleo, Gás Natural e Biocombustíveis</w:t>
      </w:r>
      <w:r w:rsidR="00CD32EF">
        <w:t>, aos cuidados da Superintendência de Promoção de Licitações</w:t>
      </w:r>
      <w:r w:rsidR="00414A3A">
        <w:t xml:space="preserve">, </w:t>
      </w:r>
      <w:r w:rsidR="00CD32EF">
        <w:t>ou entregue</w:t>
      </w:r>
      <w:r w:rsidR="00414A3A">
        <w:t xml:space="preserve"> </w:t>
      </w:r>
      <w:r w:rsidR="00053F94" w:rsidRPr="00757ED3">
        <w:t xml:space="preserve">no </w:t>
      </w:r>
      <w:r w:rsidR="00CD32EF">
        <w:t>Serviço de P</w:t>
      </w:r>
      <w:r w:rsidR="00CD32EF" w:rsidRPr="00757ED3">
        <w:t xml:space="preserve">rotocolo </w:t>
      </w:r>
      <w:r w:rsidR="00053F94" w:rsidRPr="00757ED3">
        <w:t>da ANP</w:t>
      </w:r>
      <w:r w:rsidR="00CD32EF">
        <w:t xml:space="preserve">, </w:t>
      </w:r>
      <w:r w:rsidR="000D3E63">
        <w:t>no</w:t>
      </w:r>
      <w:r w:rsidR="00CD32EF" w:rsidRPr="00757ED3">
        <w:t xml:space="preserve"> </w:t>
      </w:r>
      <w:r w:rsidR="00053F94" w:rsidRPr="00757ED3">
        <w:t>seguinte endereço:</w:t>
      </w:r>
    </w:p>
    <w:p w:rsidR="00053F94" w:rsidRPr="00757ED3" w:rsidRDefault="00053F94" w:rsidP="00ED47FE">
      <w:pPr>
        <w:pStyle w:val="Edital-CT"/>
      </w:pPr>
      <w:r w:rsidRPr="00757ED3">
        <w:t>Agência Nacional do Petróleo, Gás Natural e Biocombustíveis</w:t>
      </w:r>
    </w:p>
    <w:p w:rsidR="00C01F89" w:rsidRPr="00C01F89" w:rsidRDefault="00C01F89" w:rsidP="009F7104">
      <w:pPr>
        <w:pStyle w:val="Edital-CT"/>
        <w:numPr>
          <w:ilvl w:val="0"/>
          <w:numId w:val="41"/>
        </w:numPr>
        <w:rPr>
          <w:b/>
        </w:rPr>
      </w:pPr>
      <w:r w:rsidRPr="00C01F89">
        <w:rPr>
          <w:b/>
        </w:rPr>
        <w:t>Rio de Janeiro – Escritório Central</w:t>
      </w:r>
    </w:p>
    <w:p w:rsidR="00053F94" w:rsidRPr="00C01F89" w:rsidRDefault="00053F94" w:rsidP="00ED47FE">
      <w:pPr>
        <w:pStyle w:val="Edital-CT"/>
      </w:pPr>
      <w:r w:rsidRPr="00C01F89">
        <w:t>Avenida Rio Branco 65, térreo</w:t>
      </w:r>
      <w:r w:rsidR="00C01F89" w:rsidRPr="00C01F89">
        <w:t xml:space="preserve"> – Centro</w:t>
      </w:r>
    </w:p>
    <w:p w:rsidR="00053F94" w:rsidRPr="00C01F89" w:rsidRDefault="00866E49" w:rsidP="00ED47FE">
      <w:pPr>
        <w:pStyle w:val="Edital-CT"/>
      </w:pPr>
      <w:r w:rsidRPr="00C01F89">
        <w:t xml:space="preserve">CEP: </w:t>
      </w:r>
      <w:r w:rsidR="00053F94" w:rsidRPr="00C01F89">
        <w:t xml:space="preserve">20090-004 </w:t>
      </w:r>
      <w:r w:rsidRPr="00C01F89">
        <w:t xml:space="preserve">– </w:t>
      </w:r>
      <w:r w:rsidR="00053F94" w:rsidRPr="00C01F89">
        <w:t>Rio de Janeiro</w:t>
      </w:r>
      <w:r w:rsidR="00C01F89" w:rsidRPr="00C01F89">
        <w:t>/</w:t>
      </w:r>
      <w:r w:rsidR="00053F94" w:rsidRPr="00C01F89">
        <w:t>RJ</w:t>
      </w:r>
      <w:r w:rsidR="00C01F89" w:rsidRPr="00C01F89">
        <w:t xml:space="preserve"> – </w:t>
      </w:r>
      <w:r w:rsidR="00053F94" w:rsidRPr="00C01F89">
        <w:t>Brasil.</w:t>
      </w:r>
    </w:p>
    <w:p w:rsidR="00053F94" w:rsidRPr="00ED47FE" w:rsidRDefault="00053F94" w:rsidP="00ED47FE">
      <w:pPr>
        <w:pStyle w:val="Edital-CT"/>
      </w:pPr>
      <w:r w:rsidRPr="00ED47FE">
        <w:t xml:space="preserve">Toda documentação deverá ser entregue à ANP, de segunda à </w:t>
      </w:r>
      <w:r w:rsidR="00243FF0" w:rsidRPr="00ED47FE">
        <w:t>sexta-feira, das 9:00 h às 18:00</w:t>
      </w:r>
      <w:r w:rsidRPr="00ED47FE">
        <w:t xml:space="preserve"> h</w:t>
      </w:r>
      <w:r w:rsidR="00243FF0" w:rsidRPr="00ED47FE">
        <w:t>, horário de Brasília/DF</w:t>
      </w:r>
      <w:r w:rsidR="000D3E63">
        <w:t xml:space="preserve">, respeitando os prazos definidos </w:t>
      </w:r>
      <w:r w:rsidRPr="00ED47FE">
        <w:t xml:space="preserve">na </w:t>
      </w:r>
      <w:r w:rsidR="00C72E73">
        <w:fldChar w:fldCharType="begin"/>
      </w:r>
      <w:r w:rsidR="00540461">
        <w:instrText xml:space="preserve"> REF _Ref342495223 \h </w:instrText>
      </w:r>
      <w:r w:rsidR="00C72E73">
        <w:fldChar w:fldCharType="separate"/>
      </w:r>
      <w:r w:rsidR="006A0CAB" w:rsidRPr="005A055A">
        <w:t xml:space="preserve">Tabela </w:t>
      </w:r>
      <w:r w:rsidR="006A0CAB">
        <w:rPr>
          <w:noProof/>
        </w:rPr>
        <w:t>1</w:t>
      </w:r>
      <w:r w:rsidR="00C72E73">
        <w:fldChar w:fldCharType="end"/>
      </w:r>
      <w:r w:rsidR="003144C3">
        <w:t xml:space="preserve"> deste Edital</w:t>
      </w:r>
      <w:r w:rsidRPr="00ED47FE">
        <w:t xml:space="preserve">. </w:t>
      </w:r>
    </w:p>
    <w:p w:rsidR="00F24A61" w:rsidRDefault="00F24A61" w:rsidP="00086403">
      <w:pPr>
        <w:pStyle w:val="tabela"/>
        <w:rPr>
          <w:rFonts w:cs="Arial"/>
        </w:rPr>
        <w:sectPr w:rsidR="00F24A61" w:rsidSect="00E2180B">
          <w:type w:val="nextColumn"/>
          <w:pgSz w:w="12240" w:h="15840"/>
          <w:pgMar w:top="1418" w:right="1134" w:bottom="1418" w:left="1418" w:header="720" w:footer="720" w:gutter="0"/>
          <w:paperSrc w:first="15" w:other="15"/>
          <w:cols w:space="720"/>
        </w:sectPr>
      </w:pPr>
    </w:p>
    <w:p w:rsidR="008B5B30" w:rsidRDefault="008B5B30" w:rsidP="008B5B30">
      <w:pPr>
        <w:pStyle w:val="tabela"/>
      </w:pPr>
      <w:bookmarkStart w:id="285" w:name="_Ref342495915"/>
      <w:r>
        <w:t xml:space="preserve">Tabela </w:t>
      </w:r>
      <w:r w:rsidR="00C72E73">
        <w:fldChar w:fldCharType="begin"/>
      </w:r>
      <w:r>
        <w:instrText xml:space="preserve"> SEQ Tabela \* ARABIC </w:instrText>
      </w:r>
      <w:r w:rsidR="00C72E73">
        <w:fldChar w:fldCharType="separate"/>
      </w:r>
      <w:r w:rsidR="006A0CAB">
        <w:rPr>
          <w:noProof/>
        </w:rPr>
        <w:t>7</w:t>
      </w:r>
      <w:r w:rsidR="00C72E73">
        <w:fldChar w:fldCharType="end"/>
      </w:r>
      <w:bookmarkEnd w:id="285"/>
      <w:r>
        <w:t xml:space="preserve"> - </w:t>
      </w:r>
      <w:r w:rsidRPr="007C0268">
        <w:t>Formalização de Documentos para Habilitação</w:t>
      </w: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37"/>
        <w:gridCol w:w="898"/>
        <w:gridCol w:w="2947"/>
        <w:gridCol w:w="1901"/>
        <w:gridCol w:w="1519"/>
        <w:gridCol w:w="1047"/>
        <w:gridCol w:w="1868"/>
        <w:gridCol w:w="2006"/>
      </w:tblGrid>
      <w:tr w:rsidR="004568FF" w:rsidRPr="000F47E4" w:rsidTr="006452D0">
        <w:trPr>
          <w:cantSplit/>
          <w:tblHeader/>
        </w:trPr>
        <w:tc>
          <w:tcPr>
            <w:tcW w:w="427" w:type="pct"/>
            <w:vMerge w:val="restart"/>
            <w:shd w:val="pct10" w:color="auto" w:fill="auto"/>
            <w:vAlign w:val="center"/>
          </w:tcPr>
          <w:p w:rsidR="0065025B" w:rsidRPr="004C2DE6" w:rsidRDefault="0065025B">
            <w:pPr>
              <w:pStyle w:val="Corpodetexto"/>
              <w:jc w:val="center"/>
              <w:rPr>
                <w:rFonts w:cs="Arial"/>
                <w:b/>
                <w:bCs/>
                <w:sz w:val="16"/>
                <w:szCs w:val="16"/>
              </w:rPr>
            </w:pPr>
            <w:r w:rsidRPr="004C2DE6">
              <w:rPr>
                <w:rFonts w:cs="Arial"/>
                <w:b/>
                <w:bCs/>
                <w:sz w:val="16"/>
                <w:szCs w:val="16"/>
              </w:rPr>
              <w:t>Natureza</w:t>
            </w:r>
          </w:p>
        </w:tc>
        <w:tc>
          <w:tcPr>
            <w:tcW w:w="337" w:type="pct"/>
            <w:vMerge w:val="restart"/>
            <w:shd w:val="pct10" w:color="auto" w:fill="auto"/>
            <w:vAlign w:val="center"/>
          </w:tcPr>
          <w:p w:rsidR="0065025B" w:rsidRPr="004C2DE6" w:rsidRDefault="0065025B" w:rsidP="00AC2D3C">
            <w:pPr>
              <w:pStyle w:val="Corpodetexto"/>
              <w:jc w:val="center"/>
              <w:rPr>
                <w:rFonts w:cs="Arial"/>
                <w:b/>
                <w:bCs/>
                <w:sz w:val="16"/>
                <w:szCs w:val="16"/>
              </w:rPr>
            </w:pPr>
            <w:r w:rsidRPr="004C2DE6">
              <w:rPr>
                <w:rFonts w:cs="Arial"/>
                <w:b/>
                <w:bCs/>
                <w:sz w:val="16"/>
                <w:szCs w:val="16"/>
              </w:rPr>
              <w:t>Seção no Edital</w:t>
            </w:r>
          </w:p>
        </w:tc>
        <w:tc>
          <w:tcPr>
            <w:tcW w:w="1106" w:type="pct"/>
            <w:vMerge w:val="restart"/>
            <w:shd w:val="pct10" w:color="auto" w:fill="auto"/>
            <w:vAlign w:val="center"/>
          </w:tcPr>
          <w:p w:rsidR="0065025B" w:rsidRPr="004C2DE6" w:rsidRDefault="0065025B">
            <w:pPr>
              <w:pStyle w:val="Corpodetexto"/>
              <w:jc w:val="center"/>
              <w:rPr>
                <w:rFonts w:cs="Arial"/>
                <w:b/>
                <w:bCs/>
                <w:sz w:val="16"/>
                <w:szCs w:val="16"/>
              </w:rPr>
            </w:pPr>
            <w:r w:rsidRPr="004C2DE6">
              <w:rPr>
                <w:rFonts w:cs="Arial"/>
                <w:b/>
                <w:bCs/>
                <w:sz w:val="16"/>
                <w:szCs w:val="16"/>
              </w:rPr>
              <w:t>Documento</w:t>
            </w:r>
          </w:p>
        </w:tc>
        <w:tc>
          <w:tcPr>
            <w:tcW w:w="713" w:type="pct"/>
            <w:vMerge w:val="restart"/>
            <w:shd w:val="pct10" w:color="auto" w:fill="auto"/>
            <w:vAlign w:val="center"/>
          </w:tcPr>
          <w:p w:rsidR="0065025B" w:rsidRPr="004C2DE6" w:rsidRDefault="0065025B">
            <w:pPr>
              <w:pStyle w:val="Corpodetexto"/>
              <w:jc w:val="center"/>
              <w:rPr>
                <w:rFonts w:cs="Arial"/>
                <w:b/>
                <w:bCs/>
                <w:sz w:val="16"/>
                <w:szCs w:val="16"/>
              </w:rPr>
            </w:pPr>
            <w:r w:rsidRPr="004C2DE6">
              <w:rPr>
                <w:rFonts w:cs="Arial"/>
                <w:b/>
                <w:bCs/>
                <w:sz w:val="16"/>
                <w:szCs w:val="16"/>
              </w:rPr>
              <w:t>Obrigatoriedade</w:t>
            </w:r>
          </w:p>
        </w:tc>
        <w:tc>
          <w:tcPr>
            <w:tcW w:w="570" w:type="pct"/>
            <w:vMerge w:val="restart"/>
            <w:shd w:val="pct10" w:color="auto" w:fill="auto"/>
            <w:vAlign w:val="center"/>
          </w:tcPr>
          <w:p w:rsidR="0065025B" w:rsidRPr="004C2DE6" w:rsidRDefault="0065025B" w:rsidP="006452D0">
            <w:pPr>
              <w:pStyle w:val="Corpodetexto"/>
              <w:jc w:val="center"/>
              <w:rPr>
                <w:rFonts w:cs="Arial"/>
                <w:b/>
                <w:bCs/>
                <w:sz w:val="16"/>
                <w:szCs w:val="16"/>
              </w:rPr>
            </w:pPr>
            <w:r>
              <w:rPr>
                <w:rFonts w:cs="Arial"/>
                <w:b/>
                <w:bCs/>
                <w:sz w:val="16"/>
                <w:szCs w:val="16"/>
              </w:rPr>
              <w:t>Modelo</w:t>
            </w:r>
          </w:p>
        </w:tc>
        <w:tc>
          <w:tcPr>
            <w:tcW w:w="393" w:type="pct"/>
            <w:vMerge w:val="restart"/>
            <w:shd w:val="pct10" w:color="auto" w:fill="auto"/>
            <w:vAlign w:val="center"/>
          </w:tcPr>
          <w:p w:rsidR="0065025B" w:rsidRPr="004C2DE6" w:rsidRDefault="0065025B">
            <w:pPr>
              <w:pStyle w:val="Corpodetexto"/>
              <w:jc w:val="center"/>
              <w:rPr>
                <w:rFonts w:cs="Arial"/>
                <w:b/>
                <w:bCs/>
                <w:sz w:val="16"/>
                <w:szCs w:val="16"/>
              </w:rPr>
            </w:pPr>
            <w:proofErr w:type="spellStart"/>
            <w:r w:rsidRPr="004C2DE6">
              <w:rPr>
                <w:rFonts w:cs="Arial"/>
                <w:b/>
                <w:bCs/>
                <w:sz w:val="16"/>
                <w:szCs w:val="16"/>
              </w:rPr>
              <w:t>Notarização</w:t>
            </w:r>
            <w:proofErr w:type="spellEnd"/>
          </w:p>
        </w:tc>
        <w:tc>
          <w:tcPr>
            <w:tcW w:w="1454" w:type="pct"/>
            <w:gridSpan w:val="2"/>
            <w:shd w:val="pct10" w:color="auto" w:fill="auto"/>
            <w:vAlign w:val="center"/>
          </w:tcPr>
          <w:p w:rsidR="0065025B" w:rsidRPr="004C2DE6" w:rsidRDefault="0065025B">
            <w:pPr>
              <w:pStyle w:val="Corpodetexto"/>
              <w:jc w:val="center"/>
              <w:rPr>
                <w:rFonts w:cs="Arial"/>
                <w:b/>
                <w:bCs/>
                <w:sz w:val="16"/>
                <w:szCs w:val="16"/>
              </w:rPr>
            </w:pPr>
            <w:r>
              <w:rPr>
                <w:rFonts w:cs="Arial"/>
                <w:b/>
                <w:bCs/>
                <w:sz w:val="16"/>
                <w:szCs w:val="16"/>
              </w:rPr>
              <w:t>Sociedades empresária</w:t>
            </w:r>
            <w:r w:rsidRPr="004C2DE6">
              <w:rPr>
                <w:rFonts w:cs="Arial"/>
                <w:b/>
                <w:bCs/>
                <w:sz w:val="16"/>
                <w:szCs w:val="16"/>
              </w:rPr>
              <w:t>s Estrangeiras</w:t>
            </w:r>
          </w:p>
        </w:tc>
      </w:tr>
      <w:tr w:rsidR="006452D0" w:rsidRPr="000F47E4" w:rsidTr="006452D0">
        <w:trPr>
          <w:cantSplit/>
          <w:trHeight w:val="1094"/>
          <w:tblHeader/>
        </w:trPr>
        <w:tc>
          <w:tcPr>
            <w:tcW w:w="427" w:type="pct"/>
            <w:vMerge/>
            <w:shd w:val="pct10" w:color="auto" w:fill="auto"/>
            <w:vAlign w:val="center"/>
          </w:tcPr>
          <w:p w:rsidR="0065025B" w:rsidRPr="004C2DE6" w:rsidRDefault="0065025B">
            <w:pPr>
              <w:pStyle w:val="Corpodetexto"/>
              <w:jc w:val="left"/>
              <w:rPr>
                <w:rFonts w:cs="Arial"/>
                <w:sz w:val="16"/>
                <w:szCs w:val="16"/>
              </w:rPr>
            </w:pPr>
          </w:p>
        </w:tc>
        <w:tc>
          <w:tcPr>
            <w:tcW w:w="337" w:type="pct"/>
            <w:vMerge/>
            <w:shd w:val="pct10" w:color="auto" w:fill="auto"/>
            <w:vAlign w:val="center"/>
          </w:tcPr>
          <w:p w:rsidR="0065025B" w:rsidRPr="004C2DE6" w:rsidRDefault="0065025B">
            <w:pPr>
              <w:pStyle w:val="Corpodetexto"/>
              <w:jc w:val="left"/>
              <w:rPr>
                <w:rFonts w:cs="Arial"/>
                <w:sz w:val="16"/>
                <w:szCs w:val="16"/>
              </w:rPr>
            </w:pPr>
          </w:p>
        </w:tc>
        <w:tc>
          <w:tcPr>
            <w:tcW w:w="1106" w:type="pct"/>
            <w:vMerge/>
            <w:shd w:val="pct10" w:color="auto" w:fill="auto"/>
            <w:vAlign w:val="center"/>
          </w:tcPr>
          <w:p w:rsidR="0065025B" w:rsidRPr="004C2DE6" w:rsidRDefault="0065025B">
            <w:pPr>
              <w:pStyle w:val="Corpodetexto"/>
              <w:jc w:val="left"/>
              <w:rPr>
                <w:rFonts w:cs="Arial"/>
                <w:sz w:val="16"/>
                <w:szCs w:val="16"/>
              </w:rPr>
            </w:pPr>
          </w:p>
        </w:tc>
        <w:tc>
          <w:tcPr>
            <w:tcW w:w="713" w:type="pct"/>
            <w:vMerge/>
            <w:shd w:val="pct10" w:color="auto" w:fill="auto"/>
            <w:vAlign w:val="center"/>
          </w:tcPr>
          <w:p w:rsidR="0065025B" w:rsidRPr="004C2DE6" w:rsidRDefault="0065025B">
            <w:pPr>
              <w:pStyle w:val="Corpodetexto"/>
              <w:jc w:val="left"/>
              <w:rPr>
                <w:rFonts w:cs="Arial"/>
                <w:sz w:val="16"/>
                <w:szCs w:val="16"/>
              </w:rPr>
            </w:pPr>
          </w:p>
        </w:tc>
        <w:tc>
          <w:tcPr>
            <w:tcW w:w="570" w:type="pct"/>
            <w:vMerge/>
            <w:shd w:val="pct10" w:color="auto" w:fill="auto"/>
            <w:vAlign w:val="center"/>
          </w:tcPr>
          <w:p w:rsidR="0065025B" w:rsidRPr="0065025B" w:rsidRDefault="0065025B" w:rsidP="006452D0">
            <w:pPr>
              <w:pStyle w:val="Corpodetexto"/>
              <w:jc w:val="center"/>
              <w:rPr>
                <w:rFonts w:cs="Arial"/>
                <w:b/>
                <w:bCs/>
                <w:sz w:val="16"/>
                <w:szCs w:val="16"/>
              </w:rPr>
            </w:pPr>
          </w:p>
        </w:tc>
        <w:tc>
          <w:tcPr>
            <w:tcW w:w="393" w:type="pct"/>
            <w:vMerge/>
            <w:shd w:val="pct10" w:color="auto" w:fill="auto"/>
            <w:vAlign w:val="center"/>
          </w:tcPr>
          <w:p w:rsidR="0065025B" w:rsidRPr="004C2DE6" w:rsidRDefault="0065025B">
            <w:pPr>
              <w:pStyle w:val="Corpodetexto"/>
              <w:jc w:val="left"/>
              <w:rPr>
                <w:rFonts w:cs="Arial"/>
                <w:sz w:val="16"/>
                <w:szCs w:val="16"/>
              </w:rPr>
            </w:pPr>
          </w:p>
        </w:tc>
        <w:tc>
          <w:tcPr>
            <w:tcW w:w="701" w:type="pct"/>
            <w:shd w:val="pct10" w:color="auto" w:fill="auto"/>
            <w:vAlign w:val="center"/>
          </w:tcPr>
          <w:p w:rsidR="0065025B" w:rsidRPr="004C2DE6" w:rsidRDefault="0065025B">
            <w:pPr>
              <w:pStyle w:val="Corpodetexto"/>
              <w:jc w:val="center"/>
              <w:rPr>
                <w:rFonts w:cs="Arial"/>
                <w:b/>
                <w:bCs/>
                <w:sz w:val="16"/>
                <w:szCs w:val="16"/>
              </w:rPr>
            </w:pPr>
            <w:proofErr w:type="spellStart"/>
            <w:r w:rsidRPr="004C2DE6">
              <w:rPr>
                <w:rFonts w:cs="Arial"/>
                <w:b/>
                <w:bCs/>
                <w:sz w:val="16"/>
                <w:szCs w:val="16"/>
              </w:rPr>
              <w:t>Consularização</w:t>
            </w:r>
            <w:proofErr w:type="spellEnd"/>
            <w:r w:rsidRPr="004C2DE6">
              <w:rPr>
                <w:rFonts w:cs="Arial"/>
                <w:b/>
                <w:bCs/>
                <w:sz w:val="16"/>
                <w:szCs w:val="16"/>
              </w:rPr>
              <w:t xml:space="preserve"> em repartição diplomática (somente se </w:t>
            </w:r>
            <w:proofErr w:type="spellStart"/>
            <w:r w:rsidRPr="004C2DE6">
              <w:rPr>
                <w:rFonts w:cs="Arial"/>
                <w:b/>
                <w:bCs/>
                <w:sz w:val="16"/>
                <w:szCs w:val="16"/>
              </w:rPr>
              <w:t>notarizado</w:t>
            </w:r>
            <w:proofErr w:type="spellEnd"/>
            <w:r w:rsidRPr="004C2DE6">
              <w:rPr>
                <w:rFonts w:cs="Arial"/>
                <w:b/>
                <w:bCs/>
                <w:sz w:val="16"/>
                <w:szCs w:val="16"/>
              </w:rPr>
              <w:t xml:space="preserve"> no exterior)</w:t>
            </w:r>
          </w:p>
        </w:tc>
        <w:tc>
          <w:tcPr>
            <w:tcW w:w="753" w:type="pct"/>
            <w:shd w:val="pct10" w:color="auto" w:fill="auto"/>
            <w:vAlign w:val="center"/>
          </w:tcPr>
          <w:p w:rsidR="0065025B" w:rsidRPr="004C2DE6" w:rsidRDefault="0026594B" w:rsidP="0026594B">
            <w:pPr>
              <w:pStyle w:val="Corpodetexto"/>
              <w:jc w:val="center"/>
              <w:rPr>
                <w:rFonts w:cs="Arial"/>
                <w:b/>
                <w:bCs/>
                <w:sz w:val="16"/>
                <w:szCs w:val="16"/>
              </w:rPr>
            </w:pPr>
            <w:r>
              <w:rPr>
                <w:rFonts w:cs="Arial"/>
                <w:b/>
                <w:bCs/>
                <w:sz w:val="16"/>
                <w:szCs w:val="16"/>
              </w:rPr>
              <w:t>Exigência de Tradução</w:t>
            </w:r>
          </w:p>
        </w:tc>
      </w:tr>
      <w:tr w:rsidR="006452D0" w:rsidRPr="000F47E4" w:rsidTr="006452D0">
        <w:trPr>
          <w:cantSplit/>
        </w:trPr>
        <w:tc>
          <w:tcPr>
            <w:tcW w:w="427" w:type="pct"/>
            <w:vMerge w:val="restart"/>
            <w:vAlign w:val="center"/>
          </w:tcPr>
          <w:p w:rsidR="009511C5" w:rsidRPr="004C2DE6" w:rsidRDefault="009511C5" w:rsidP="0024568E">
            <w:pPr>
              <w:pStyle w:val="Corpodetexto"/>
              <w:jc w:val="left"/>
              <w:rPr>
                <w:rFonts w:cs="Arial"/>
                <w:sz w:val="16"/>
                <w:szCs w:val="16"/>
              </w:rPr>
            </w:pPr>
            <w:r w:rsidRPr="004C2DE6">
              <w:rPr>
                <w:rFonts w:cs="Arial"/>
                <w:sz w:val="16"/>
                <w:szCs w:val="16"/>
              </w:rPr>
              <w:t>3.3. Manifestação de Interesse</w:t>
            </w:r>
          </w:p>
        </w:tc>
        <w:tc>
          <w:tcPr>
            <w:tcW w:w="337" w:type="pct"/>
            <w:vAlign w:val="center"/>
          </w:tcPr>
          <w:p w:rsidR="009511C5" w:rsidRDefault="009511C5">
            <w:pPr>
              <w:pStyle w:val="Corpodetexto"/>
              <w:jc w:val="center"/>
              <w:rPr>
                <w:rFonts w:cs="Arial"/>
                <w:sz w:val="16"/>
                <w:szCs w:val="16"/>
              </w:rPr>
            </w:pPr>
          </w:p>
          <w:p w:rsidR="009511C5" w:rsidRDefault="009511C5">
            <w:pPr>
              <w:pStyle w:val="Corpodetexto"/>
              <w:jc w:val="center"/>
              <w:rPr>
                <w:rFonts w:cs="Arial"/>
                <w:sz w:val="16"/>
                <w:szCs w:val="16"/>
              </w:rPr>
            </w:pPr>
            <w:r>
              <w:rPr>
                <w:rFonts w:cs="Arial"/>
                <w:sz w:val="16"/>
                <w:szCs w:val="16"/>
              </w:rPr>
              <w:t>3.3.1</w:t>
            </w:r>
          </w:p>
          <w:p w:rsidR="009511C5" w:rsidRPr="004C2DE6" w:rsidRDefault="009511C5">
            <w:pPr>
              <w:pStyle w:val="Corpodetexto"/>
              <w:jc w:val="center"/>
              <w:rPr>
                <w:rFonts w:cs="Arial"/>
                <w:sz w:val="16"/>
                <w:szCs w:val="16"/>
              </w:rPr>
            </w:pPr>
          </w:p>
        </w:tc>
        <w:tc>
          <w:tcPr>
            <w:tcW w:w="1106" w:type="pct"/>
            <w:vAlign w:val="center"/>
          </w:tcPr>
          <w:p w:rsidR="009511C5" w:rsidRPr="00757ED3" w:rsidRDefault="009511C5">
            <w:pPr>
              <w:pStyle w:val="Corpodetexto"/>
              <w:jc w:val="left"/>
              <w:rPr>
                <w:rFonts w:cs="Arial"/>
                <w:sz w:val="16"/>
                <w:szCs w:val="16"/>
              </w:rPr>
            </w:pPr>
            <w:r w:rsidRPr="003E1A96">
              <w:rPr>
                <w:rFonts w:cs="Arial"/>
                <w:sz w:val="16"/>
                <w:szCs w:val="16"/>
              </w:rPr>
              <w:t>Declaração de Conformidade - Lista de Documentos para a Habilitação</w:t>
            </w:r>
          </w:p>
        </w:tc>
        <w:tc>
          <w:tcPr>
            <w:tcW w:w="713" w:type="pct"/>
            <w:vAlign w:val="center"/>
          </w:tcPr>
          <w:p w:rsidR="009511C5" w:rsidRPr="00757ED3" w:rsidRDefault="009511C5">
            <w:pPr>
              <w:pStyle w:val="Corpodetexto"/>
              <w:jc w:val="center"/>
              <w:rPr>
                <w:rFonts w:cs="Arial"/>
                <w:sz w:val="16"/>
                <w:szCs w:val="16"/>
              </w:rPr>
            </w:pPr>
            <w:r w:rsidRPr="00757ED3">
              <w:rPr>
                <w:rFonts w:cs="Arial"/>
                <w:sz w:val="16"/>
                <w:szCs w:val="16"/>
              </w:rPr>
              <w:t>√</w:t>
            </w:r>
          </w:p>
        </w:tc>
        <w:tc>
          <w:tcPr>
            <w:tcW w:w="570" w:type="pct"/>
            <w:vAlign w:val="center"/>
          </w:tcPr>
          <w:p w:rsidR="009511C5" w:rsidRDefault="009511C5" w:rsidP="006452D0">
            <w:pPr>
              <w:pStyle w:val="Corpodetexto"/>
              <w:jc w:val="center"/>
              <w:rPr>
                <w:rFonts w:cs="Arial"/>
                <w:b/>
                <w:bCs/>
                <w:sz w:val="16"/>
                <w:szCs w:val="16"/>
              </w:rPr>
            </w:pPr>
          </w:p>
          <w:p w:rsidR="009511C5" w:rsidRPr="003E1A96" w:rsidRDefault="009511C5" w:rsidP="006452D0">
            <w:pPr>
              <w:pStyle w:val="Corpodetexto"/>
              <w:jc w:val="center"/>
              <w:rPr>
                <w:rFonts w:cs="Arial"/>
                <w:bCs/>
                <w:sz w:val="16"/>
                <w:szCs w:val="16"/>
              </w:rPr>
            </w:pPr>
            <w:r w:rsidRPr="003E1A96">
              <w:rPr>
                <w:rFonts w:cs="Arial"/>
                <w:bCs/>
                <w:sz w:val="16"/>
                <w:szCs w:val="16"/>
              </w:rPr>
              <w:t xml:space="preserve">Anexo </w:t>
            </w:r>
            <w:r>
              <w:rPr>
                <w:rFonts w:cs="Arial"/>
                <w:bCs/>
                <w:sz w:val="16"/>
                <w:szCs w:val="16"/>
              </w:rPr>
              <w:t>III</w:t>
            </w:r>
          </w:p>
        </w:tc>
        <w:tc>
          <w:tcPr>
            <w:tcW w:w="393" w:type="pct"/>
            <w:vAlign w:val="center"/>
          </w:tcPr>
          <w:p w:rsidR="009511C5" w:rsidRPr="004C2DE6" w:rsidRDefault="009511C5">
            <w:pPr>
              <w:pStyle w:val="Corpodetexto"/>
              <w:jc w:val="center"/>
              <w:rPr>
                <w:rFonts w:cs="Arial"/>
                <w:sz w:val="16"/>
                <w:szCs w:val="16"/>
              </w:rPr>
            </w:pPr>
            <w:r w:rsidRPr="00757ED3">
              <w:rPr>
                <w:rFonts w:cs="Arial"/>
                <w:sz w:val="16"/>
                <w:szCs w:val="16"/>
              </w:rPr>
              <w:t>√</w:t>
            </w:r>
          </w:p>
        </w:tc>
        <w:tc>
          <w:tcPr>
            <w:tcW w:w="701" w:type="pct"/>
            <w:vAlign w:val="center"/>
          </w:tcPr>
          <w:p w:rsidR="009511C5" w:rsidRPr="00933FAC" w:rsidRDefault="009511C5">
            <w:pPr>
              <w:pStyle w:val="Corpodetexto"/>
              <w:jc w:val="center"/>
              <w:rPr>
                <w:rFonts w:cs="Arial"/>
                <w:sz w:val="16"/>
                <w:szCs w:val="16"/>
              </w:rPr>
            </w:pPr>
            <w:r w:rsidRPr="00933FAC">
              <w:rPr>
                <w:rFonts w:cs="Arial"/>
                <w:sz w:val="16"/>
                <w:szCs w:val="16"/>
              </w:rPr>
              <w:t>√</w:t>
            </w:r>
          </w:p>
        </w:tc>
        <w:tc>
          <w:tcPr>
            <w:tcW w:w="753" w:type="pct"/>
            <w:vAlign w:val="center"/>
          </w:tcPr>
          <w:p w:rsidR="009511C5" w:rsidRPr="00933FAC" w:rsidRDefault="009511C5">
            <w:pPr>
              <w:pStyle w:val="Corpodetexto"/>
              <w:jc w:val="center"/>
              <w:rPr>
                <w:rFonts w:cs="Arial"/>
                <w:sz w:val="16"/>
                <w:szCs w:val="16"/>
              </w:rPr>
            </w:pPr>
            <w:r w:rsidRPr="00933FAC">
              <w:rPr>
                <w:rFonts w:cs="Arial"/>
                <w:sz w:val="16"/>
                <w:szCs w:val="16"/>
              </w:rPr>
              <w:t>Seguir modelo</w:t>
            </w:r>
          </w:p>
        </w:tc>
      </w:tr>
      <w:tr w:rsidR="006452D0" w:rsidRPr="000F47E4" w:rsidTr="006452D0">
        <w:trPr>
          <w:cantSplit/>
        </w:trPr>
        <w:tc>
          <w:tcPr>
            <w:tcW w:w="427" w:type="pct"/>
            <w:vMerge/>
            <w:vAlign w:val="center"/>
          </w:tcPr>
          <w:p w:rsidR="009511C5" w:rsidRPr="004C2DE6" w:rsidRDefault="009511C5">
            <w:pPr>
              <w:pStyle w:val="Corpodetexto"/>
              <w:jc w:val="left"/>
              <w:rPr>
                <w:rFonts w:cs="Arial"/>
                <w:sz w:val="16"/>
                <w:szCs w:val="16"/>
              </w:rPr>
            </w:pPr>
          </w:p>
        </w:tc>
        <w:tc>
          <w:tcPr>
            <w:tcW w:w="337" w:type="pct"/>
            <w:vAlign w:val="center"/>
          </w:tcPr>
          <w:p w:rsidR="009511C5" w:rsidRPr="004C2DE6" w:rsidRDefault="009511C5">
            <w:pPr>
              <w:pStyle w:val="Corpodetexto"/>
              <w:jc w:val="center"/>
              <w:rPr>
                <w:rFonts w:cs="Arial"/>
                <w:sz w:val="16"/>
                <w:szCs w:val="16"/>
              </w:rPr>
            </w:pPr>
            <w:r w:rsidRPr="004C2DE6">
              <w:rPr>
                <w:rFonts w:cs="Arial"/>
                <w:sz w:val="16"/>
                <w:szCs w:val="16"/>
              </w:rPr>
              <w:t>3.3.</w:t>
            </w:r>
            <w:r>
              <w:rPr>
                <w:rFonts w:cs="Arial"/>
                <w:sz w:val="16"/>
                <w:szCs w:val="16"/>
              </w:rPr>
              <w:t>2</w:t>
            </w:r>
          </w:p>
        </w:tc>
        <w:tc>
          <w:tcPr>
            <w:tcW w:w="1106" w:type="pct"/>
            <w:vAlign w:val="center"/>
          </w:tcPr>
          <w:p w:rsidR="009511C5" w:rsidRPr="00757ED3" w:rsidRDefault="009511C5" w:rsidP="003E1A96">
            <w:pPr>
              <w:pStyle w:val="Corpodetexto"/>
              <w:jc w:val="left"/>
              <w:rPr>
                <w:rFonts w:cs="Arial"/>
                <w:sz w:val="16"/>
                <w:szCs w:val="16"/>
              </w:rPr>
            </w:pPr>
            <w:r w:rsidRPr="00757ED3">
              <w:rPr>
                <w:rFonts w:cs="Arial"/>
                <w:sz w:val="16"/>
                <w:szCs w:val="16"/>
              </w:rPr>
              <w:t xml:space="preserve">Carta de Apresentação </w:t>
            </w:r>
            <w:r>
              <w:rPr>
                <w:rFonts w:cs="Arial"/>
                <w:sz w:val="16"/>
                <w:szCs w:val="16"/>
              </w:rPr>
              <w:t>de</w:t>
            </w:r>
            <w:r w:rsidRPr="00757ED3">
              <w:rPr>
                <w:rFonts w:cs="Arial"/>
                <w:sz w:val="16"/>
                <w:szCs w:val="16"/>
              </w:rPr>
              <w:t xml:space="preserve"> Manifestação de Interesse </w:t>
            </w:r>
            <w:r>
              <w:rPr>
                <w:rFonts w:cs="Arial"/>
                <w:sz w:val="16"/>
                <w:szCs w:val="16"/>
              </w:rPr>
              <w:t xml:space="preserve"> </w:t>
            </w:r>
          </w:p>
        </w:tc>
        <w:tc>
          <w:tcPr>
            <w:tcW w:w="713" w:type="pct"/>
            <w:vAlign w:val="center"/>
          </w:tcPr>
          <w:p w:rsidR="009511C5" w:rsidRPr="00757ED3" w:rsidRDefault="009511C5">
            <w:pPr>
              <w:pStyle w:val="Corpodetexto"/>
              <w:jc w:val="center"/>
              <w:rPr>
                <w:rFonts w:cs="Arial"/>
                <w:sz w:val="16"/>
                <w:szCs w:val="16"/>
              </w:rPr>
            </w:pPr>
            <w:r w:rsidRPr="00757ED3">
              <w:rPr>
                <w:rFonts w:cs="Arial"/>
                <w:sz w:val="16"/>
                <w:szCs w:val="16"/>
              </w:rPr>
              <w:t>√</w:t>
            </w:r>
          </w:p>
        </w:tc>
        <w:tc>
          <w:tcPr>
            <w:tcW w:w="570" w:type="pct"/>
            <w:vAlign w:val="center"/>
          </w:tcPr>
          <w:p w:rsidR="009511C5" w:rsidRDefault="009511C5" w:rsidP="006452D0">
            <w:pPr>
              <w:pStyle w:val="Corpodetexto"/>
              <w:jc w:val="center"/>
              <w:rPr>
                <w:rFonts w:cs="Arial"/>
                <w:b/>
                <w:bCs/>
                <w:sz w:val="16"/>
                <w:szCs w:val="16"/>
              </w:rPr>
            </w:pPr>
          </w:p>
          <w:p w:rsidR="009511C5" w:rsidRDefault="009511C5" w:rsidP="006452D0">
            <w:pPr>
              <w:pStyle w:val="Corpodetexto"/>
              <w:jc w:val="center"/>
              <w:rPr>
                <w:rFonts w:cs="Arial"/>
                <w:b/>
                <w:bCs/>
                <w:sz w:val="16"/>
                <w:szCs w:val="16"/>
              </w:rPr>
            </w:pPr>
          </w:p>
          <w:p w:rsidR="009511C5" w:rsidRPr="003E1A96" w:rsidRDefault="009511C5" w:rsidP="006452D0">
            <w:pPr>
              <w:pStyle w:val="Corpodetexto"/>
              <w:jc w:val="center"/>
              <w:rPr>
                <w:rFonts w:cs="Arial"/>
                <w:bCs/>
                <w:sz w:val="16"/>
                <w:szCs w:val="16"/>
              </w:rPr>
            </w:pPr>
            <w:r w:rsidRPr="003E1A96">
              <w:rPr>
                <w:rFonts w:cs="Arial"/>
                <w:bCs/>
                <w:sz w:val="16"/>
                <w:szCs w:val="16"/>
              </w:rPr>
              <w:t xml:space="preserve">Anexo </w:t>
            </w:r>
            <w:r>
              <w:rPr>
                <w:rFonts w:cs="Arial"/>
                <w:bCs/>
                <w:sz w:val="16"/>
                <w:szCs w:val="16"/>
              </w:rPr>
              <w:t>IV</w:t>
            </w:r>
          </w:p>
        </w:tc>
        <w:tc>
          <w:tcPr>
            <w:tcW w:w="393" w:type="pct"/>
            <w:vAlign w:val="center"/>
          </w:tcPr>
          <w:p w:rsidR="009511C5" w:rsidRPr="004C2DE6" w:rsidRDefault="009511C5">
            <w:pPr>
              <w:pStyle w:val="Corpodetexto"/>
              <w:jc w:val="center"/>
              <w:rPr>
                <w:rFonts w:cs="Arial"/>
                <w:sz w:val="16"/>
                <w:szCs w:val="16"/>
              </w:rPr>
            </w:pPr>
            <w:r w:rsidRPr="004C2DE6">
              <w:rPr>
                <w:rFonts w:cs="Arial"/>
                <w:sz w:val="16"/>
                <w:szCs w:val="16"/>
              </w:rPr>
              <w:t>√</w:t>
            </w:r>
          </w:p>
        </w:tc>
        <w:tc>
          <w:tcPr>
            <w:tcW w:w="701" w:type="pct"/>
            <w:vAlign w:val="center"/>
          </w:tcPr>
          <w:p w:rsidR="009511C5" w:rsidRPr="00933FAC" w:rsidRDefault="009511C5">
            <w:pPr>
              <w:pStyle w:val="Corpodetexto"/>
              <w:jc w:val="center"/>
              <w:rPr>
                <w:rFonts w:cs="Arial"/>
                <w:sz w:val="16"/>
                <w:szCs w:val="16"/>
              </w:rPr>
            </w:pPr>
            <w:r w:rsidRPr="00933FAC">
              <w:rPr>
                <w:rFonts w:cs="Arial"/>
                <w:sz w:val="16"/>
                <w:szCs w:val="16"/>
              </w:rPr>
              <w:t>√</w:t>
            </w:r>
          </w:p>
        </w:tc>
        <w:tc>
          <w:tcPr>
            <w:tcW w:w="753" w:type="pct"/>
            <w:vAlign w:val="center"/>
          </w:tcPr>
          <w:p w:rsidR="009511C5" w:rsidRPr="00933FAC" w:rsidRDefault="009511C5" w:rsidP="0026594B">
            <w:pPr>
              <w:pStyle w:val="Corpodetexto"/>
              <w:jc w:val="center"/>
              <w:rPr>
                <w:rFonts w:cs="Arial"/>
                <w:sz w:val="16"/>
                <w:szCs w:val="16"/>
              </w:rPr>
            </w:pPr>
            <w:r w:rsidRPr="00933FAC">
              <w:rPr>
                <w:rFonts w:cs="Arial"/>
                <w:sz w:val="16"/>
                <w:szCs w:val="16"/>
              </w:rPr>
              <w:t>Seguir modelo</w:t>
            </w:r>
            <w:r w:rsidRPr="00933FAC" w:rsidDel="0026594B">
              <w:rPr>
                <w:rFonts w:cs="Arial"/>
                <w:sz w:val="16"/>
                <w:szCs w:val="16"/>
              </w:rPr>
              <w:t xml:space="preserve"> </w:t>
            </w:r>
          </w:p>
        </w:tc>
      </w:tr>
      <w:tr w:rsidR="006452D0" w:rsidRPr="000F47E4" w:rsidTr="006452D0">
        <w:trPr>
          <w:cantSplit/>
          <w:trHeight w:val="269"/>
        </w:trPr>
        <w:tc>
          <w:tcPr>
            <w:tcW w:w="427" w:type="pct"/>
            <w:vMerge/>
            <w:vAlign w:val="center"/>
          </w:tcPr>
          <w:p w:rsidR="009511C5" w:rsidRPr="004C2DE6" w:rsidRDefault="009511C5">
            <w:pPr>
              <w:pStyle w:val="Corpodetexto"/>
              <w:spacing w:before="120" w:after="120"/>
              <w:jc w:val="left"/>
              <w:rPr>
                <w:rFonts w:cs="Arial"/>
                <w:sz w:val="16"/>
                <w:szCs w:val="16"/>
              </w:rPr>
            </w:pPr>
          </w:p>
        </w:tc>
        <w:tc>
          <w:tcPr>
            <w:tcW w:w="337" w:type="pct"/>
            <w:vAlign w:val="center"/>
          </w:tcPr>
          <w:p w:rsidR="009511C5" w:rsidRPr="004C2DE6" w:rsidRDefault="009511C5">
            <w:pPr>
              <w:pStyle w:val="Corpodetexto"/>
              <w:spacing w:before="120" w:after="120"/>
              <w:jc w:val="center"/>
              <w:rPr>
                <w:rFonts w:cs="Arial"/>
                <w:sz w:val="16"/>
                <w:szCs w:val="16"/>
              </w:rPr>
            </w:pPr>
            <w:r w:rsidRPr="004C2DE6">
              <w:rPr>
                <w:rFonts w:cs="Arial"/>
                <w:sz w:val="16"/>
                <w:szCs w:val="16"/>
              </w:rPr>
              <w:t>3.3.</w:t>
            </w:r>
            <w:r>
              <w:rPr>
                <w:rFonts w:cs="Arial"/>
                <w:sz w:val="16"/>
                <w:szCs w:val="16"/>
              </w:rPr>
              <w:t>3</w:t>
            </w:r>
          </w:p>
        </w:tc>
        <w:tc>
          <w:tcPr>
            <w:tcW w:w="1106" w:type="pct"/>
            <w:vAlign w:val="center"/>
          </w:tcPr>
          <w:p w:rsidR="009511C5" w:rsidRDefault="009511C5" w:rsidP="00121954">
            <w:pPr>
              <w:pStyle w:val="Corpodetexto"/>
              <w:spacing w:before="120" w:after="120"/>
              <w:rPr>
                <w:rFonts w:cs="Arial"/>
                <w:sz w:val="16"/>
                <w:szCs w:val="16"/>
              </w:rPr>
            </w:pPr>
            <w:r w:rsidRPr="00757ED3">
              <w:rPr>
                <w:rFonts w:cs="Arial"/>
                <w:sz w:val="16"/>
                <w:szCs w:val="16"/>
              </w:rPr>
              <w:t>Procuração para nomeação do Representante Credenciado com as informações complementares</w:t>
            </w:r>
            <w:r w:rsidRPr="00757ED3" w:rsidDel="003E1A96">
              <w:rPr>
                <w:rFonts w:cs="Arial"/>
                <w:sz w:val="16"/>
                <w:szCs w:val="16"/>
              </w:rPr>
              <w:t xml:space="preserve"> </w:t>
            </w:r>
          </w:p>
        </w:tc>
        <w:tc>
          <w:tcPr>
            <w:tcW w:w="713" w:type="pct"/>
            <w:vAlign w:val="center"/>
          </w:tcPr>
          <w:p w:rsidR="009511C5" w:rsidRPr="00757ED3" w:rsidRDefault="009511C5">
            <w:pPr>
              <w:pStyle w:val="Corpodetexto"/>
              <w:spacing w:before="120" w:after="120"/>
              <w:jc w:val="center"/>
              <w:rPr>
                <w:rFonts w:cs="Arial"/>
                <w:sz w:val="16"/>
                <w:szCs w:val="16"/>
              </w:rPr>
            </w:pPr>
            <w:r w:rsidRPr="00757ED3">
              <w:rPr>
                <w:rFonts w:cs="Arial"/>
                <w:sz w:val="16"/>
                <w:szCs w:val="16"/>
              </w:rPr>
              <w:t>√</w:t>
            </w:r>
          </w:p>
        </w:tc>
        <w:tc>
          <w:tcPr>
            <w:tcW w:w="570" w:type="pct"/>
            <w:vAlign w:val="center"/>
          </w:tcPr>
          <w:p w:rsidR="009511C5" w:rsidRDefault="009511C5" w:rsidP="006452D0">
            <w:pPr>
              <w:pStyle w:val="Corpodetexto"/>
              <w:jc w:val="center"/>
              <w:rPr>
                <w:rFonts w:cs="Arial"/>
                <w:b/>
                <w:bCs/>
                <w:sz w:val="16"/>
                <w:szCs w:val="16"/>
              </w:rPr>
            </w:pPr>
          </w:p>
          <w:p w:rsidR="009511C5" w:rsidRDefault="009511C5" w:rsidP="006452D0">
            <w:pPr>
              <w:pStyle w:val="Corpodetexto"/>
              <w:jc w:val="center"/>
              <w:rPr>
                <w:rFonts w:cs="Arial"/>
                <w:b/>
                <w:bCs/>
                <w:sz w:val="16"/>
                <w:szCs w:val="16"/>
              </w:rPr>
            </w:pPr>
          </w:p>
          <w:p w:rsidR="009511C5" w:rsidRPr="003E1A96" w:rsidRDefault="009511C5" w:rsidP="006452D0">
            <w:pPr>
              <w:pStyle w:val="Corpodetexto"/>
              <w:jc w:val="center"/>
              <w:rPr>
                <w:rFonts w:cs="Arial"/>
                <w:bCs/>
                <w:sz w:val="16"/>
                <w:szCs w:val="16"/>
              </w:rPr>
            </w:pPr>
            <w:r w:rsidRPr="003E1A96">
              <w:rPr>
                <w:rFonts w:cs="Arial"/>
                <w:bCs/>
                <w:sz w:val="16"/>
                <w:szCs w:val="16"/>
              </w:rPr>
              <w:t xml:space="preserve">Anexo </w:t>
            </w:r>
            <w:r>
              <w:rPr>
                <w:rFonts w:cs="Arial"/>
                <w:bCs/>
                <w:sz w:val="16"/>
                <w:szCs w:val="16"/>
              </w:rPr>
              <w:t>V</w:t>
            </w:r>
          </w:p>
        </w:tc>
        <w:tc>
          <w:tcPr>
            <w:tcW w:w="393" w:type="pct"/>
            <w:vAlign w:val="center"/>
          </w:tcPr>
          <w:p w:rsidR="009511C5" w:rsidRPr="004C2DE6" w:rsidRDefault="009511C5">
            <w:pPr>
              <w:pStyle w:val="Corpodetexto"/>
              <w:spacing w:before="120" w:after="120"/>
              <w:jc w:val="center"/>
              <w:rPr>
                <w:rFonts w:cs="Arial"/>
                <w:sz w:val="16"/>
                <w:szCs w:val="16"/>
              </w:rPr>
            </w:pPr>
            <w:r w:rsidRPr="004C2DE6">
              <w:rPr>
                <w:rFonts w:cs="Arial"/>
                <w:sz w:val="16"/>
                <w:szCs w:val="16"/>
              </w:rPr>
              <w:t>√</w:t>
            </w:r>
          </w:p>
        </w:tc>
        <w:tc>
          <w:tcPr>
            <w:tcW w:w="701" w:type="pct"/>
            <w:vAlign w:val="center"/>
          </w:tcPr>
          <w:p w:rsidR="009511C5" w:rsidRPr="00933FAC" w:rsidRDefault="009511C5">
            <w:pPr>
              <w:pStyle w:val="Corpodetexto"/>
              <w:spacing w:before="120" w:after="120"/>
              <w:jc w:val="center"/>
              <w:rPr>
                <w:rFonts w:cs="Arial"/>
                <w:sz w:val="16"/>
                <w:szCs w:val="16"/>
              </w:rPr>
            </w:pPr>
            <w:r w:rsidRPr="00933FAC">
              <w:rPr>
                <w:rFonts w:cs="Arial"/>
                <w:sz w:val="16"/>
                <w:szCs w:val="16"/>
              </w:rPr>
              <w:t>√</w:t>
            </w:r>
          </w:p>
        </w:tc>
        <w:tc>
          <w:tcPr>
            <w:tcW w:w="753" w:type="pct"/>
            <w:vAlign w:val="center"/>
          </w:tcPr>
          <w:p w:rsidR="009511C5" w:rsidRPr="00933FAC" w:rsidRDefault="009511C5" w:rsidP="0026594B">
            <w:pPr>
              <w:pStyle w:val="Corpodetexto"/>
              <w:spacing w:before="120" w:after="120"/>
              <w:jc w:val="center"/>
              <w:rPr>
                <w:rFonts w:cs="Arial"/>
                <w:sz w:val="16"/>
                <w:szCs w:val="16"/>
              </w:rPr>
            </w:pPr>
            <w:r w:rsidRPr="00933FAC">
              <w:rPr>
                <w:rFonts w:cs="Arial"/>
                <w:sz w:val="16"/>
                <w:szCs w:val="16"/>
              </w:rPr>
              <w:t xml:space="preserve"> Seguir modelo</w:t>
            </w:r>
          </w:p>
        </w:tc>
      </w:tr>
      <w:tr w:rsidR="006452D0" w:rsidRPr="000F47E4" w:rsidTr="006452D0">
        <w:trPr>
          <w:cantSplit/>
        </w:trPr>
        <w:tc>
          <w:tcPr>
            <w:tcW w:w="427" w:type="pct"/>
            <w:vMerge/>
            <w:vAlign w:val="center"/>
          </w:tcPr>
          <w:p w:rsidR="009511C5" w:rsidRPr="004C2DE6" w:rsidRDefault="009511C5">
            <w:pPr>
              <w:pStyle w:val="Corpodetexto"/>
              <w:spacing w:before="120" w:after="120"/>
              <w:jc w:val="left"/>
              <w:rPr>
                <w:rFonts w:cs="Arial"/>
                <w:sz w:val="16"/>
                <w:szCs w:val="16"/>
              </w:rPr>
            </w:pPr>
          </w:p>
        </w:tc>
        <w:tc>
          <w:tcPr>
            <w:tcW w:w="337" w:type="pct"/>
            <w:vAlign w:val="center"/>
          </w:tcPr>
          <w:p w:rsidR="009511C5" w:rsidRPr="004C2DE6" w:rsidRDefault="009511C5" w:rsidP="003E1A96">
            <w:pPr>
              <w:pStyle w:val="Corpodetexto"/>
              <w:spacing w:before="120" w:after="120"/>
              <w:jc w:val="center"/>
              <w:rPr>
                <w:rFonts w:cs="Arial"/>
                <w:sz w:val="16"/>
                <w:szCs w:val="16"/>
              </w:rPr>
            </w:pPr>
            <w:r w:rsidRPr="004C2DE6">
              <w:rPr>
                <w:rFonts w:cs="Arial"/>
                <w:sz w:val="16"/>
                <w:szCs w:val="16"/>
              </w:rPr>
              <w:t>3.3.</w:t>
            </w:r>
            <w:r>
              <w:rPr>
                <w:rFonts w:cs="Arial"/>
                <w:sz w:val="16"/>
                <w:szCs w:val="16"/>
              </w:rPr>
              <w:t>4</w:t>
            </w:r>
          </w:p>
        </w:tc>
        <w:tc>
          <w:tcPr>
            <w:tcW w:w="1106" w:type="pct"/>
            <w:vAlign w:val="center"/>
          </w:tcPr>
          <w:p w:rsidR="009511C5" w:rsidRPr="00757ED3" w:rsidRDefault="009511C5" w:rsidP="00121954">
            <w:pPr>
              <w:pStyle w:val="Corpodetexto"/>
              <w:jc w:val="left"/>
              <w:rPr>
                <w:rFonts w:cs="Arial"/>
                <w:sz w:val="16"/>
                <w:szCs w:val="16"/>
              </w:rPr>
            </w:pPr>
            <w:r w:rsidRPr="00757ED3">
              <w:rPr>
                <w:rFonts w:cs="Arial"/>
                <w:sz w:val="16"/>
                <w:szCs w:val="16"/>
              </w:rPr>
              <w:t xml:space="preserve">Termo de Confidencialidade </w:t>
            </w:r>
          </w:p>
        </w:tc>
        <w:tc>
          <w:tcPr>
            <w:tcW w:w="713" w:type="pct"/>
            <w:vAlign w:val="center"/>
          </w:tcPr>
          <w:p w:rsidR="009511C5" w:rsidRPr="00757ED3" w:rsidRDefault="009511C5">
            <w:pPr>
              <w:pStyle w:val="Corpodetexto"/>
              <w:jc w:val="center"/>
              <w:rPr>
                <w:rFonts w:cs="Arial"/>
                <w:sz w:val="16"/>
                <w:szCs w:val="16"/>
              </w:rPr>
            </w:pPr>
            <w:r w:rsidRPr="00757ED3">
              <w:rPr>
                <w:rFonts w:cs="Arial"/>
                <w:sz w:val="16"/>
                <w:szCs w:val="16"/>
              </w:rPr>
              <w:t>√</w:t>
            </w:r>
          </w:p>
        </w:tc>
        <w:tc>
          <w:tcPr>
            <w:tcW w:w="570" w:type="pct"/>
            <w:vAlign w:val="center"/>
          </w:tcPr>
          <w:p w:rsidR="009511C5" w:rsidRDefault="009511C5" w:rsidP="006452D0">
            <w:pPr>
              <w:pStyle w:val="Corpodetexto"/>
              <w:jc w:val="center"/>
              <w:rPr>
                <w:rFonts w:cs="Arial"/>
                <w:b/>
                <w:bCs/>
                <w:sz w:val="16"/>
                <w:szCs w:val="16"/>
              </w:rPr>
            </w:pPr>
          </w:p>
          <w:p w:rsidR="009511C5" w:rsidRPr="0065025B" w:rsidRDefault="009511C5" w:rsidP="006452D0">
            <w:pPr>
              <w:pStyle w:val="Corpodetexto"/>
              <w:jc w:val="center"/>
              <w:rPr>
                <w:rFonts w:cs="Arial"/>
                <w:b/>
                <w:bCs/>
                <w:sz w:val="16"/>
                <w:szCs w:val="16"/>
              </w:rPr>
            </w:pPr>
            <w:r w:rsidRPr="003E1A96">
              <w:rPr>
                <w:rFonts w:cs="Arial"/>
                <w:sz w:val="16"/>
                <w:szCs w:val="16"/>
              </w:rPr>
              <w:t xml:space="preserve">Anexo </w:t>
            </w:r>
            <w:r>
              <w:rPr>
                <w:rFonts w:cs="Arial"/>
                <w:sz w:val="16"/>
                <w:szCs w:val="16"/>
              </w:rPr>
              <w:t>VI</w:t>
            </w:r>
          </w:p>
        </w:tc>
        <w:tc>
          <w:tcPr>
            <w:tcW w:w="393" w:type="pct"/>
            <w:vAlign w:val="center"/>
          </w:tcPr>
          <w:p w:rsidR="009511C5" w:rsidRPr="004C2DE6" w:rsidRDefault="009511C5">
            <w:pPr>
              <w:pStyle w:val="Corpodetexto"/>
              <w:jc w:val="center"/>
              <w:rPr>
                <w:rFonts w:cs="Arial"/>
                <w:sz w:val="16"/>
                <w:szCs w:val="16"/>
              </w:rPr>
            </w:pPr>
            <w:r w:rsidRPr="004C2DE6">
              <w:rPr>
                <w:rFonts w:cs="Arial"/>
                <w:sz w:val="16"/>
                <w:szCs w:val="16"/>
              </w:rPr>
              <w:t>√</w:t>
            </w:r>
          </w:p>
        </w:tc>
        <w:tc>
          <w:tcPr>
            <w:tcW w:w="701" w:type="pct"/>
            <w:vAlign w:val="center"/>
          </w:tcPr>
          <w:p w:rsidR="009511C5" w:rsidRPr="00933FAC" w:rsidRDefault="009511C5">
            <w:pPr>
              <w:pStyle w:val="Corpodetexto"/>
              <w:jc w:val="center"/>
              <w:rPr>
                <w:rFonts w:cs="Arial"/>
                <w:sz w:val="16"/>
                <w:szCs w:val="16"/>
              </w:rPr>
            </w:pPr>
            <w:r w:rsidRPr="00933FAC">
              <w:rPr>
                <w:rFonts w:cs="Arial"/>
                <w:sz w:val="16"/>
                <w:szCs w:val="16"/>
              </w:rPr>
              <w:t>√</w:t>
            </w:r>
          </w:p>
        </w:tc>
        <w:tc>
          <w:tcPr>
            <w:tcW w:w="753" w:type="pct"/>
            <w:vAlign w:val="center"/>
          </w:tcPr>
          <w:p w:rsidR="009511C5" w:rsidRPr="00933FAC" w:rsidRDefault="009511C5" w:rsidP="0026594B">
            <w:pPr>
              <w:pStyle w:val="Corpodetexto"/>
              <w:jc w:val="center"/>
              <w:rPr>
                <w:rFonts w:cs="Arial"/>
                <w:sz w:val="16"/>
                <w:szCs w:val="16"/>
              </w:rPr>
            </w:pPr>
            <w:r w:rsidRPr="00933FAC">
              <w:rPr>
                <w:rFonts w:cs="Arial"/>
                <w:sz w:val="16"/>
                <w:szCs w:val="16"/>
              </w:rPr>
              <w:t>Seguir modelo</w:t>
            </w:r>
            <w:r w:rsidRPr="00933FAC" w:rsidDel="0026594B">
              <w:rPr>
                <w:rFonts w:cs="Arial"/>
                <w:sz w:val="16"/>
                <w:szCs w:val="16"/>
              </w:rPr>
              <w:t xml:space="preserve"> </w:t>
            </w:r>
            <w:r w:rsidRPr="00933FAC">
              <w:rPr>
                <w:rFonts w:cs="Arial"/>
                <w:sz w:val="16"/>
                <w:szCs w:val="16"/>
                <w:vertAlign w:val="superscript"/>
              </w:rPr>
              <w:t xml:space="preserve"> </w:t>
            </w:r>
          </w:p>
        </w:tc>
      </w:tr>
      <w:tr w:rsidR="006452D0" w:rsidRPr="000F47E4" w:rsidTr="006452D0">
        <w:trPr>
          <w:cantSplit/>
          <w:trHeight w:val="438"/>
        </w:trPr>
        <w:tc>
          <w:tcPr>
            <w:tcW w:w="427" w:type="pct"/>
            <w:vMerge/>
            <w:vAlign w:val="center"/>
          </w:tcPr>
          <w:p w:rsidR="009511C5" w:rsidRPr="004C2DE6" w:rsidRDefault="009511C5">
            <w:pPr>
              <w:pStyle w:val="Corpodetexto"/>
              <w:spacing w:before="120" w:after="120"/>
              <w:jc w:val="left"/>
              <w:rPr>
                <w:rFonts w:cs="Arial"/>
                <w:sz w:val="16"/>
                <w:szCs w:val="16"/>
              </w:rPr>
            </w:pPr>
          </w:p>
        </w:tc>
        <w:tc>
          <w:tcPr>
            <w:tcW w:w="337" w:type="pct"/>
            <w:vAlign w:val="center"/>
          </w:tcPr>
          <w:p w:rsidR="009511C5" w:rsidRPr="004C2DE6" w:rsidRDefault="009511C5">
            <w:pPr>
              <w:pStyle w:val="Corpodetexto"/>
              <w:spacing w:before="120" w:after="120"/>
              <w:jc w:val="center"/>
              <w:rPr>
                <w:rFonts w:cs="Arial"/>
                <w:sz w:val="16"/>
                <w:szCs w:val="16"/>
              </w:rPr>
            </w:pPr>
            <w:r w:rsidRPr="004C2DE6">
              <w:rPr>
                <w:rFonts w:cs="Arial"/>
                <w:sz w:val="16"/>
                <w:szCs w:val="16"/>
              </w:rPr>
              <w:t>3.3.</w:t>
            </w:r>
            <w:r>
              <w:rPr>
                <w:rFonts w:cs="Arial"/>
                <w:sz w:val="16"/>
                <w:szCs w:val="16"/>
              </w:rPr>
              <w:t>5</w:t>
            </w:r>
          </w:p>
        </w:tc>
        <w:tc>
          <w:tcPr>
            <w:tcW w:w="1106" w:type="pct"/>
            <w:vAlign w:val="center"/>
          </w:tcPr>
          <w:p w:rsidR="009511C5" w:rsidRPr="00757ED3" w:rsidRDefault="009511C5">
            <w:pPr>
              <w:pStyle w:val="Corpodetexto"/>
              <w:jc w:val="left"/>
              <w:rPr>
                <w:rFonts w:cs="Arial"/>
                <w:sz w:val="16"/>
                <w:szCs w:val="16"/>
              </w:rPr>
            </w:pPr>
            <w:r>
              <w:rPr>
                <w:rFonts w:cs="Arial"/>
                <w:sz w:val="16"/>
                <w:szCs w:val="16"/>
              </w:rPr>
              <w:t>Atos Constitutivos (</w:t>
            </w:r>
            <w:r w:rsidRPr="00757ED3">
              <w:rPr>
                <w:rFonts w:cs="Arial"/>
                <w:sz w:val="16"/>
                <w:szCs w:val="16"/>
              </w:rPr>
              <w:t>Estatutos ou Contrato Social</w:t>
            </w:r>
            <w:r>
              <w:rPr>
                <w:rFonts w:cs="Arial"/>
                <w:sz w:val="16"/>
                <w:szCs w:val="16"/>
              </w:rPr>
              <w:t>)</w:t>
            </w:r>
          </w:p>
        </w:tc>
        <w:tc>
          <w:tcPr>
            <w:tcW w:w="713" w:type="pct"/>
            <w:vAlign w:val="center"/>
          </w:tcPr>
          <w:p w:rsidR="009511C5" w:rsidRPr="00757ED3" w:rsidRDefault="009511C5">
            <w:pPr>
              <w:pStyle w:val="Corpodetexto"/>
              <w:jc w:val="center"/>
              <w:rPr>
                <w:rFonts w:cs="Arial"/>
                <w:sz w:val="16"/>
                <w:szCs w:val="16"/>
              </w:rPr>
            </w:pPr>
            <w:r w:rsidRPr="00757ED3">
              <w:rPr>
                <w:rFonts w:cs="Arial"/>
                <w:sz w:val="16"/>
                <w:szCs w:val="16"/>
              </w:rPr>
              <w:t>√</w:t>
            </w:r>
          </w:p>
        </w:tc>
        <w:tc>
          <w:tcPr>
            <w:tcW w:w="570" w:type="pct"/>
            <w:vAlign w:val="center"/>
          </w:tcPr>
          <w:p w:rsidR="009511C5" w:rsidRPr="000663AB" w:rsidRDefault="009511C5" w:rsidP="006452D0">
            <w:pPr>
              <w:pStyle w:val="Corpodetexto"/>
              <w:jc w:val="center"/>
              <w:rPr>
                <w:rFonts w:cs="Arial"/>
                <w:bCs/>
                <w:sz w:val="16"/>
                <w:szCs w:val="16"/>
              </w:rPr>
            </w:pPr>
            <w:r w:rsidRPr="009511C5">
              <w:rPr>
                <w:rFonts w:cs="Arial"/>
                <w:sz w:val="16"/>
                <w:szCs w:val="16"/>
              </w:rPr>
              <w:t>Não</w:t>
            </w:r>
          </w:p>
        </w:tc>
        <w:tc>
          <w:tcPr>
            <w:tcW w:w="393" w:type="pct"/>
            <w:vAlign w:val="center"/>
          </w:tcPr>
          <w:p w:rsidR="009511C5" w:rsidRPr="004C2DE6" w:rsidRDefault="009511C5">
            <w:pPr>
              <w:pStyle w:val="Corpodetexto"/>
              <w:jc w:val="center"/>
              <w:rPr>
                <w:rFonts w:cs="Arial"/>
                <w:sz w:val="16"/>
                <w:szCs w:val="16"/>
              </w:rPr>
            </w:pPr>
            <w:r w:rsidRPr="004C2DE6">
              <w:rPr>
                <w:rFonts w:cs="Arial"/>
                <w:sz w:val="16"/>
                <w:szCs w:val="16"/>
              </w:rPr>
              <w:t>√</w:t>
            </w:r>
          </w:p>
        </w:tc>
        <w:tc>
          <w:tcPr>
            <w:tcW w:w="701" w:type="pct"/>
            <w:vAlign w:val="center"/>
          </w:tcPr>
          <w:p w:rsidR="009511C5" w:rsidRPr="00933FAC" w:rsidRDefault="009511C5">
            <w:pPr>
              <w:pStyle w:val="Corpodetexto"/>
              <w:jc w:val="center"/>
              <w:rPr>
                <w:rFonts w:cs="Arial"/>
                <w:sz w:val="16"/>
                <w:szCs w:val="16"/>
              </w:rPr>
            </w:pPr>
            <w:r w:rsidRPr="00933FAC">
              <w:rPr>
                <w:rFonts w:cs="Arial"/>
                <w:sz w:val="16"/>
                <w:szCs w:val="16"/>
              </w:rPr>
              <w:t>√</w:t>
            </w:r>
          </w:p>
        </w:tc>
        <w:tc>
          <w:tcPr>
            <w:tcW w:w="753" w:type="pct"/>
            <w:vAlign w:val="center"/>
          </w:tcPr>
          <w:p w:rsidR="009511C5" w:rsidRPr="00933FAC" w:rsidRDefault="009511C5">
            <w:pPr>
              <w:pStyle w:val="Corpodetexto"/>
              <w:jc w:val="center"/>
              <w:rPr>
                <w:rFonts w:cs="Arial"/>
                <w:sz w:val="16"/>
                <w:szCs w:val="16"/>
              </w:rPr>
            </w:pPr>
            <w:r w:rsidRPr="00933FAC">
              <w:rPr>
                <w:rFonts w:cs="Arial"/>
                <w:sz w:val="16"/>
                <w:szCs w:val="16"/>
              </w:rPr>
              <w:t>Tradução Juramentada</w:t>
            </w:r>
          </w:p>
        </w:tc>
      </w:tr>
      <w:tr w:rsidR="006452D0" w:rsidRPr="000F47E4" w:rsidTr="006452D0">
        <w:trPr>
          <w:cantSplit/>
          <w:trHeight w:val="438"/>
        </w:trPr>
        <w:tc>
          <w:tcPr>
            <w:tcW w:w="427" w:type="pct"/>
            <w:vMerge/>
            <w:vAlign w:val="center"/>
          </w:tcPr>
          <w:p w:rsidR="009511C5" w:rsidRPr="004C2DE6" w:rsidRDefault="009511C5">
            <w:pPr>
              <w:pStyle w:val="Corpodetexto"/>
              <w:spacing w:before="120" w:after="120"/>
              <w:jc w:val="left"/>
              <w:rPr>
                <w:rFonts w:cs="Arial"/>
                <w:sz w:val="16"/>
                <w:szCs w:val="16"/>
              </w:rPr>
            </w:pPr>
          </w:p>
        </w:tc>
        <w:tc>
          <w:tcPr>
            <w:tcW w:w="337" w:type="pct"/>
            <w:vAlign w:val="center"/>
          </w:tcPr>
          <w:p w:rsidR="009511C5" w:rsidRPr="004C2DE6" w:rsidRDefault="009511C5">
            <w:pPr>
              <w:pStyle w:val="Corpodetexto"/>
              <w:spacing w:before="120" w:after="120"/>
              <w:jc w:val="center"/>
              <w:rPr>
                <w:rFonts w:cs="Arial"/>
                <w:sz w:val="16"/>
                <w:szCs w:val="16"/>
              </w:rPr>
            </w:pPr>
            <w:r w:rsidRPr="004C2DE6">
              <w:rPr>
                <w:rFonts w:cs="Arial"/>
                <w:sz w:val="16"/>
                <w:szCs w:val="16"/>
              </w:rPr>
              <w:t>3.3.</w:t>
            </w:r>
            <w:r>
              <w:rPr>
                <w:rFonts w:cs="Arial"/>
                <w:sz w:val="16"/>
                <w:szCs w:val="16"/>
              </w:rPr>
              <w:t>5</w:t>
            </w:r>
          </w:p>
        </w:tc>
        <w:tc>
          <w:tcPr>
            <w:tcW w:w="1106" w:type="pct"/>
            <w:vAlign w:val="center"/>
          </w:tcPr>
          <w:p w:rsidR="009511C5" w:rsidRDefault="009511C5">
            <w:pPr>
              <w:pStyle w:val="Corpodetexto"/>
              <w:jc w:val="left"/>
              <w:rPr>
                <w:rFonts w:cs="Arial"/>
                <w:sz w:val="16"/>
                <w:szCs w:val="16"/>
              </w:rPr>
            </w:pPr>
            <w:r>
              <w:rPr>
                <w:rFonts w:cs="Arial"/>
                <w:sz w:val="16"/>
                <w:szCs w:val="16"/>
              </w:rPr>
              <w:t xml:space="preserve">Certidão </w:t>
            </w:r>
            <w:proofErr w:type="spellStart"/>
            <w:r>
              <w:rPr>
                <w:rFonts w:cs="Arial"/>
                <w:sz w:val="16"/>
                <w:szCs w:val="16"/>
              </w:rPr>
              <w:t>Simplicada</w:t>
            </w:r>
            <w:proofErr w:type="spellEnd"/>
          </w:p>
        </w:tc>
        <w:tc>
          <w:tcPr>
            <w:tcW w:w="713" w:type="pct"/>
            <w:vAlign w:val="center"/>
          </w:tcPr>
          <w:p w:rsidR="009511C5" w:rsidRPr="00757ED3" w:rsidRDefault="006452D0" w:rsidP="006452D0">
            <w:pPr>
              <w:pStyle w:val="Corpodetexto"/>
              <w:jc w:val="center"/>
              <w:rPr>
                <w:rFonts w:cs="Arial"/>
                <w:sz w:val="16"/>
                <w:szCs w:val="16"/>
              </w:rPr>
            </w:pPr>
            <w:r>
              <w:rPr>
                <w:rFonts w:cs="Arial"/>
                <w:sz w:val="16"/>
                <w:szCs w:val="16"/>
              </w:rPr>
              <w:t>Obrigatório para sociedades empresária</w:t>
            </w:r>
            <w:r w:rsidRPr="004C2DE6">
              <w:rPr>
                <w:rFonts w:cs="Arial"/>
                <w:sz w:val="16"/>
                <w:szCs w:val="16"/>
              </w:rPr>
              <w:t xml:space="preserve">s </w:t>
            </w:r>
            <w:r>
              <w:rPr>
                <w:rFonts w:cs="Arial"/>
                <w:sz w:val="16"/>
                <w:szCs w:val="16"/>
              </w:rPr>
              <w:t xml:space="preserve">nacionais e se aplicável, </w:t>
            </w:r>
            <w:proofErr w:type="spellStart"/>
            <w:r>
              <w:rPr>
                <w:rFonts w:cs="Arial"/>
                <w:sz w:val="16"/>
                <w:szCs w:val="16"/>
              </w:rPr>
              <w:t>doc</w:t>
            </w:r>
            <w:proofErr w:type="spellEnd"/>
            <w:r>
              <w:rPr>
                <w:rFonts w:cs="Arial"/>
                <w:sz w:val="16"/>
                <w:szCs w:val="16"/>
              </w:rPr>
              <w:t xml:space="preserve">. equivalente  para as Sociedades </w:t>
            </w:r>
            <w:proofErr w:type="spellStart"/>
            <w:r>
              <w:rPr>
                <w:rFonts w:cs="Arial"/>
                <w:sz w:val="16"/>
                <w:szCs w:val="16"/>
              </w:rPr>
              <w:t>empresária</w:t>
            </w:r>
            <w:r w:rsidRPr="004C2DE6">
              <w:rPr>
                <w:rFonts w:cs="Arial"/>
                <w:sz w:val="16"/>
                <w:szCs w:val="16"/>
              </w:rPr>
              <w:t>s</w:t>
            </w:r>
            <w:r>
              <w:rPr>
                <w:rFonts w:cs="Arial"/>
                <w:sz w:val="16"/>
                <w:szCs w:val="16"/>
              </w:rPr>
              <w:t>estrangeiras</w:t>
            </w:r>
            <w:proofErr w:type="spellEnd"/>
          </w:p>
        </w:tc>
        <w:tc>
          <w:tcPr>
            <w:tcW w:w="570" w:type="pct"/>
            <w:vAlign w:val="center"/>
          </w:tcPr>
          <w:p w:rsidR="009511C5" w:rsidRDefault="009511C5" w:rsidP="006452D0">
            <w:pPr>
              <w:pStyle w:val="Corpodetexto"/>
              <w:jc w:val="center"/>
              <w:rPr>
                <w:rFonts w:cs="Arial"/>
                <w:b/>
                <w:bCs/>
                <w:sz w:val="16"/>
                <w:szCs w:val="16"/>
              </w:rPr>
            </w:pPr>
            <w:r w:rsidRPr="009511C5">
              <w:rPr>
                <w:rFonts w:cs="Arial"/>
                <w:b/>
                <w:bCs/>
                <w:sz w:val="16"/>
                <w:szCs w:val="16"/>
              </w:rPr>
              <w:t>Não</w:t>
            </w:r>
          </w:p>
        </w:tc>
        <w:tc>
          <w:tcPr>
            <w:tcW w:w="393" w:type="pct"/>
            <w:vAlign w:val="center"/>
          </w:tcPr>
          <w:p w:rsidR="009511C5" w:rsidRPr="004C2DE6" w:rsidRDefault="009511C5">
            <w:pPr>
              <w:pStyle w:val="Corpodetexto"/>
              <w:jc w:val="center"/>
              <w:rPr>
                <w:rFonts w:cs="Arial"/>
                <w:sz w:val="16"/>
                <w:szCs w:val="16"/>
              </w:rPr>
            </w:pPr>
            <w:r>
              <w:rPr>
                <w:rFonts w:cs="Arial"/>
                <w:sz w:val="16"/>
                <w:szCs w:val="16"/>
              </w:rPr>
              <w:t>Não</w:t>
            </w:r>
          </w:p>
        </w:tc>
        <w:tc>
          <w:tcPr>
            <w:tcW w:w="701" w:type="pct"/>
            <w:vAlign w:val="center"/>
          </w:tcPr>
          <w:p w:rsidR="009511C5" w:rsidRPr="00933FAC" w:rsidRDefault="009511C5">
            <w:pPr>
              <w:pStyle w:val="Corpodetexto"/>
              <w:jc w:val="center"/>
              <w:rPr>
                <w:rFonts w:cs="Arial"/>
                <w:sz w:val="16"/>
                <w:szCs w:val="16"/>
              </w:rPr>
            </w:pPr>
            <w:r w:rsidRPr="00933FAC">
              <w:rPr>
                <w:rFonts w:cs="Arial"/>
                <w:sz w:val="16"/>
                <w:szCs w:val="16"/>
              </w:rPr>
              <w:t>√</w:t>
            </w:r>
          </w:p>
        </w:tc>
        <w:tc>
          <w:tcPr>
            <w:tcW w:w="753" w:type="pct"/>
            <w:vAlign w:val="center"/>
          </w:tcPr>
          <w:p w:rsidR="009511C5" w:rsidRPr="00933FAC" w:rsidRDefault="009511C5">
            <w:pPr>
              <w:pStyle w:val="Corpodetexto"/>
              <w:jc w:val="center"/>
              <w:rPr>
                <w:rFonts w:cs="Arial"/>
                <w:sz w:val="16"/>
                <w:szCs w:val="16"/>
              </w:rPr>
            </w:pPr>
            <w:r w:rsidRPr="00933FAC">
              <w:rPr>
                <w:rFonts w:cs="Arial"/>
                <w:sz w:val="16"/>
                <w:szCs w:val="16"/>
              </w:rPr>
              <w:t>Tradução Juramentada</w:t>
            </w:r>
          </w:p>
        </w:tc>
      </w:tr>
      <w:tr w:rsidR="006452D0" w:rsidRPr="000F47E4" w:rsidTr="006452D0">
        <w:trPr>
          <w:cantSplit/>
          <w:trHeight w:val="438"/>
        </w:trPr>
        <w:tc>
          <w:tcPr>
            <w:tcW w:w="427" w:type="pct"/>
            <w:vMerge/>
            <w:vAlign w:val="center"/>
          </w:tcPr>
          <w:p w:rsidR="009511C5" w:rsidRPr="004C2DE6" w:rsidRDefault="009511C5">
            <w:pPr>
              <w:pStyle w:val="Corpodetexto"/>
              <w:spacing w:before="120" w:after="120"/>
              <w:jc w:val="left"/>
              <w:rPr>
                <w:rFonts w:cs="Arial"/>
                <w:sz w:val="16"/>
                <w:szCs w:val="16"/>
              </w:rPr>
            </w:pPr>
          </w:p>
        </w:tc>
        <w:tc>
          <w:tcPr>
            <w:tcW w:w="337" w:type="pct"/>
            <w:vAlign w:val="center"/>
          </w:tcPr>
          <w:p w:rsidR="009511C5" w:rsidRPr="004C2DE6" w:rsidRDefault="009511C5">
            <w:pPr>
              <w:pStyle w:val="Corpodetexto"/>
              <w:spacing w:before="120" w:after="120"/>
              <w:jc w:val="center"/>
              <w:rPr>
                <w:rFonts w:cs="Arial"/>
                <w:sz w:val="16"/>
                <w:szCs w:val="16"/>
              </w:rPr>
            </w:pPr>
            <w:r w:rsidRPr="004C2DE6">
              <w:rPr>
                <w:rFonts w:cs="Arial"/>
                <w:sz w:val="16"/>
                <w:szCs w:val="16"/>
              </w:rPr>
              <w:t>3.3.</w:t>
            </w:r>
            <w:r>
              <w:rPr>
                <w:rFonts w:cs="Arial"/>
                <w:sz w:val="16"/>
                <w:szCs w:val="16"/>
              </w:rPr>
              <w:t>5</w:t>
            </w:r>
          </w:p>
        </w:tc>
        <w:tc>
          <w:tcPr>
            <w:tcW w:w="1106" w:type="pct"/>
            <w:vAlign w:val="center"/>
          </w:tcPr>
          <w:p w:rsidR="009511C5" w:rsidRDefault="009511C5">
            <w:pPr>
              <w:pStyle w:val="Corpodetexto"/>
              <w:jc w:val="left"/>
              <w:rPr>
                <w:rFonts w:cs="Arial"/>
                <w:sz w:val="16"/>
                <w:szCs w:val="16"/>
              </w:rPr>
            </w:pPr>
            <w:r>
              <w:rPr>
                <w:rFonts w:cs="Arial"/>
                <w:sz w:val="16"/>
                <w:szCs w:val="16"/>
              </w:rPr>
              <w:t>Comprovação dos poderes e do(s) nome(s) do(s) Representante(s) Legal (is)</w:t>
            </w:r>
          </w:p>
        </w:tc>
        <w:tc>
          <w:tcPr>
            <w:tcW w:w="713" w:type="pct"/>
            <w:vAlign w:val="center"/>
          </w:tcPr>
          <w:p w:rsidR="009511C5" w:rsidRPr="00757ED3" w:rsidRDefault="009511C5">
            <w:pPr>
              <w:pStyle w:val="Corpodetexto"/>
              <w:jc w:val="center"/>
              <w:rPr>
                <w:rFonts w:cs="Arial"/>
                <w:sz w:val="16"/>
                <w:szCs w:val="16"/>
              </w:rPr>
            </w:pPr>
            <w:r>
              <w:rPr>
                <w:rFonts w:cs="Arial"/>
                <w:sz w:val="16"/>
                <w:szCs w:val="16"/>
              </w:rPr>
              <w:t>Se aplicável</w:t>
            </w:r>
          </w:p>
        </w:tc>
        <w:tc>
          <w:tcPr>
            <w:tcW w:w="570" w:type="pct"/>
            <w:vAlign w:val="center"/>
          </w:tcPr>
          <w:p w:rsidR="009511C5" w:rsidRDefault="009511C5" w:rsidP="006452D0">
            <w:pPr>
              <w:pStyle w:val="Corpodetexto"/>
              <w:jc w:val="center"/>
              <w:rPr>
                <w:rFonts w:cs="Arial"/>
                <w:b/>
                <w:bCs/>
                <w:sz w:val="16"/>
                <w:szCs w:val="16"/>
              </w:rPr>
            </w:pPr>
          </w:p>
          <w:p w:rsidR="009511C5" w:rsidRDefault="009511C5" w:rsidP="006452D0">
            <w:pPr>
              <w:pStyle w:val="Corpodetexto"/>
              <w:jc w:val="center"/>
              <w:rPr>
                <w:rFonts w:cs="Arial"/>
                <w:b/>
                <w:bCs/>
                <w:sz w:val="16"/>
                <w:szCs w:val="16"/>
              </w:rPr>
            </w:pPr>
            <w:r w:rsidRPr="000663AB">
              <w:rPr>
                <w:rFonts w:cs="Arial"/>
                <w:bCs/>
                <w:sz w:val="16"/>
                <w:szCs w:val="16"/>
              </w:rPr>
              <w:t>Não</w:t>
            </w:r>
          </w:p>
        </w:tc>
        <w:tc>
          <w:tcPr>
            <w:tcW w:w="393" w:type="pct"/>
            <w:vAlign w:val="center"/>
          </w:tcPr>
          <w:p w:rsidR="009511C5" w:rsidRPr="004C2DE6" w:rsidRDefault="009511C5">
            <w:pPr>
              <w:pStyle w:val="Corpodetexto"/>
              <w:jc w:val="center"/>
              <w:rPr>
                <w:rFonts w:cs="Arial"/>
                <w:sz w:val="16"/>
                <w:szCs w:val="16"/>
              </w:rPr>
            </w:pPr>
            <w:r w:rsidRPr="004C2DE6">
              <w:rPr>
                <w:rFonts w:cs="Arial"/>
                <w:sz w:val="16"/>
                <w:szCs w:val="16"/>
              </w:rPr>
              <w:t>√</w:t>
            </w:r>
          </w:p>
        </w:tc>
        <w:tc>
          <w:tcPr>
            <w:tcW w:w="701" w:type="pct"/>
            <w:vAlign w:val="center"/>
          </w:tcPr>
          <w:p w:rsidR="009511C5" w:rsidRPr="00933FAC" w:rsidRDefault="009511C5">
            <w:pPr>
              <w:pStyle w:val="Corpodetexto"/>
              <w:jc w:val="center"/>
              <w:rPr>
                <w:rFonts w:cs="Arial"/>
                <w:sz w:val="16"/>
                <w:szCs w:val="16"/>
              </w:rPr>
            </w:pPr>
            <w:r w:rsidRPr="00933FAC">
              <w:rPr>
                <w:rFonts w:cs="Arial"/>
                <w:sz w:val="16"/>
                <w:szCs w:val="16"/>
              </w:rPr>
              <w:t>√</w:t>
            </w:r>
          </w:p>
        </w:tc>
        <w:tc>
          <w:tcPr>
            <w:tcW w:w="753" w:type="pct"/>
            <w:vAlign w:val="center"/>
          </w:tcPr>
          <w:p w:rsidR="009511C5" w:rsidRPr="00933FAC" w:rsidRDefault="009511C5">
            <w:pPr>
              <w:pStyle w:val="Corpodetexto"/>
              <w:jc w:val="center"/>
              <w:rPr>
                <w:rFonts w:cs="Arial"/>
                <w:sz w:val="16"/>
                <w:szCs w:val="16"/>
              </w:rPr>
            </w:pPr>
            <w:r w:rsidRPr="00933FAC">
              <w:rPr>
                <w:rFonts w:cs="Arial"/>
                <w:sz w:val="16"/>
                <w:szCs w:val="16"/>
              </w:rPr>
              <w:t>Tradução Juramentada</w:t>
            </w:r>
          </w:p>
        </w:tc>
      </w:tr>
      <w:tr w:rsidR="006452D0" w:rsidRPr="000F47E4" w:rsidTr="006452D0">
        <w:trPr>
          <w:cantSplit/>
          <w:trHeight w:val="438"/>
        </w:trPr>
        <w:tc>
          <w:tcPr>
            <w:tcW w:w="427" w:type="pct"/>
            <w:vMerge w:val="restart"/>
            <w:vAlign w:val="center"/>
          </w:tcPr>
          <w:p w:rsidR="0065025B" w:rsidRDefault="0065025B">
            <w:pPr>
              <w:pStyle w:val="Corpodetexto"/>
              <w:spacing w:before="120" w:after="120"/>
              <w:jc w:val="left"/>
              <w:rPr>
                <w:rFonts w:cs="Arial"/>
                <w:sz w:val="16"/>
                <w:szCs w:val="16"/>
              </w:rPr>
            </w:pPr>
            <w:r>
              <w:rPr>
                <w:rFonts w:cs="Arial"/>
                <w:sz w:val="16"/>
                <w:szCs w:val="16"/>
              </w:rPr>
              <w:t>3.10 T</w:t>
            </w:r>
            <w:r w:rsidRPr="004C2DE6">
              <w:rPr>
                <w:rFonts w:cs="Arial"/>
                <w:sz w:val="16"/>
                <w:szCs w:val="16"/>
              </w:rPr>
              <w:t>axa de participação</w:t>
            </w:r>
          </w:p>
        </w:tc>
        <w:tc>
          <w:tcPr>
            <w:tcW w:w="337" w:type="pct"/>
            <w:vMerge w:val="restart"/>
            <w:vAlign w:val="center"/>
          </w:tcPr>
          <w:p w:rsidR="0065025B" w:rsidRPr="004C2DE6" w:rsidRDefault="0065025B">
            <w:pPr>
              <w:pStyle w:val="Corpodetexto"/>
              <w:spacing w:before="120" w:after="120"/>
              <w:jc w:val="center"/>
              <w:rPr>
                <w:rFonts w:cs="Arial"/>
                <w:sz w:val="16"/>
                <w:szCs w:val="16"/>
              </w:rPr>
            </w:pPr>
            <w:r w:rsidRPr="004C2DE6">
              <w:rPr>
                <w:rFonts w:cs="Arial"/>
                <w:sz w:val="16"/>
                <w:szCs w:val="16"/>
              </w:rPr>
              <w:t>3.10</w:t>
            </w:r>
            <w:r>
              <w:rPr>
                <w:rFonts w:cs="Arial"/>
                <w:sz w:val="16"/>
                <w:szCs w:val="16"/>
              </w:rPr>
              <w:t>.1</w:t>
            </w:r>
          </w:p>
        </w:tc>
        <w:tc>
          <w:tcPr>
            <w:tcW w:w="1106" w:type="pct"/>
            <w:vAlign w:val="center"/>
          </w:tcPr>
          <w:p w:rsidR="0065025B" w:rsidRPr="00757ED3" w:rsidRDefault="0065025B">
            <w:pPr>
              <w:pStyle w:val="Corpodetexto"/>
              <w:jc w:val="left"/>
              <w:rPr>
                <w:rFonts w:cs="Arial"/>
                <w:sz w:val="16"/>
                <w:szCs w:val="16"/>
              </w:rPr>
            </w:pPr>
            <w:r w:rsidRPr="00757ED3">
              <w:rPr>
                <w:rFonts w:cs="Arial"/>
                <w:sz w:val="16"/>
                <w:szCs w:val="16"/>
              </w:rPr>
              <w:t xml:space="preserve">Pagamento das Taxas de Participação </w:t>
            </w:r>
          </w:p>
        </w:tc>
        <w:tc>
          <w:tcPr>
            <w:tcW w:w="713" w:type="pct"/>
            <w:vAlign w:val="center"/>
          </w:tcPr>
          <w:p w:rsidR="0065025B" w:rsidRPr="00757ED3" w:rsidRDefault="0065025B">
            <w:pPr>
              <w:pStyle w:val="Corpodetexto"/>
              <w:jc w:val="center"/>
              <w:rPr>
                <w:rFonts w:cs="Arial"/>
                <w:sz w:val="16"/>
                <w:szCs w:val="16"/>
              </w:rPr>
            </w:pPr>
            <w:r w:rsidRPr="00757ED3">
              <w:rPr>
                <w:rFonts w:cs="Arial"/>
                <w:sz w:val="16"/>
                <w:szCs w:val="16"/>
              </w:rPr>
              <w:t>√</w:t>
            </w:r>
          </w:p>
        </w:tc>
        <w:tc>
          <w:tcPr>
            <w:tcW w:w="570" w:type="pct"/>
            <w:vAlign w:val="center"/>
          </w:tcPr>
          <w:p w:rsidR="0065025B" w:rsidRDefault="0065025B" w:rsidP="006452D0">
            <w:pPr>
              <w:pStyle w:val="Corpodetexto"/>
              <w:jc w:val="center"/>
              <w:rPr>
                <w:rFonts w:cs="Arial"/>
                <w:b/>
                <w:bCs/>
                <w:sz w:val="16"/>
                <w:szCs w:val="16"/>
              </w:rPr>
            </w:pPr>
          </w:p>
          <w:p w:rsidR="003E1A96" w:rsidRPr="0065025B" w:rsidRDefault="003E1A96" w:rsidP="006452D0">
            <w:pPr>
              <w:pStyle w:val="Corpodetexto"/>
              <w:jc w:val="center"/>
              <w:rPr>
                <w:rFonts w:cs="Arial"/>
                <w:b/>
                <w:bCs/>
                <w:sz w:val="16"/>
                <w:szCs w:val="16"/>
              </w:rPr>
            </w:pPr>
            <w:r w:rsidRPr="003E1A96">
              <w:rPr>
                <w:rFonts w:cs="Arial"/>
                <w:sz w:val="16"/>
                <w:szCs w:val="16"/>
              </w:rPr>
              <w:t xml:space="preserve">Anexo </w:t>
            </w:r>
            <w:r w:rsidR="000663AB">
              <w:rPr>
                <w:rFonts w:cs="Arial"/>
                <w:sz w:val="16"/>
                <w:szCs w:val="16"/>
              </w:rPr>
              <w:t>II</w:t>
            </w:r>
          </w:p>
        </w:tc>
        <w:tc>
          <w:tcPr>
            <w:tcW w:w="393" w:type="pct"/>
            <w:vAlign w:val="center"/>
          </w:tcPr>
          <w:p w:rsidR="0065025B" w:rsidRPr="004C2DE6" w:rsidRDefault="0065025B">
            <w:pPr>
              <w:pStyle w:val="Corpodetexto"/>
              <w:jc w:val="center"/>
              <w:rPr>
                <w:rFonts w:cs="Arial"/>
                <w:sz w:val="16"/>
                <w:szCs w:val="16"/>
              </w:rPr>
            </w:pPr>
            <w:r w:rsidRPr="004C2DE6">
              <w:rPr>
                <w:rFonts w:cs="Arial"/>
                <w:sz w:val="16"/>
                <w:szCs w:val="16"/>
              </w:rPr>
              <w:t>√</w:t>
            </w:r>
          </w:p>
        </w:tc>
        <w:tc>
          <w:tcPr>
            <w:tcW w:w="701" w:type="pct"/>
            <w:vAlign w:val="center"/>
          </w:tcPr>
          <w:p w:rsidR="0065025B" w:rsidRPr="00933FAC" w:rsidRDefault="0065025B">
            <w:pPr>
              <w:pStyle w:val="Corpodetexto"/>
              <w:jc w:val="center"/>
              <w:rPr>
                <w:rFonts w:cs="Arial"/>
                <w:sz w:val="16"/>
                <w:szCs w:val="16"/>
              </w:rPr>
            </w:pPr>
            <w:r w:rsidRPr="00933FAC">
              <w:rPr>
                <w:rFonts w:cs="Arial"/>
                <w:sz w:val="16"/>
                <w:szCs w:val="16"/>
              </w:rPr>
              <w:t>√</w:t>
            </w:r>
          </w:p>
        </w:tc>
        <w:tc>
          <w:tcPr>
            <w:tcW w:w="753" w:type="pct"/>
            <w:vAlign w:val="center"/>
          </w:tcPr>
          <w:p w:rsidR="0065025B" w:rsidRPr="00933FAC" w:rsidRDefault="0026594B" w:rsidP="0026594B">
            <w:pPr>
              <w:pStyle w:val="Corpodetexto"/>
              <w:jc w:val="center"/>
              <w:rPr>
                <w:rFonts w:cs="Arial"/>
                <w:sz w:val="16"/>
                <w:szCs w:val="16"/>
              </w:rPr>
            </w:pPr>
            <w:r w:rsidRPr="00933FAC">
              <w:rPr>
                <w:rFonts w:cs="Arial"/>
                <w:sz w:val="16"/>
                <w:szCs w:val="16"/>
              </w:rPr>
              <w:t>Seguir modelo</w:t>
            </w:r>
            <w:r w:rsidRPr="00933FAC" w:rsidDel="0026594B">
              <w:rPr>
                <w:rFonts w:cs="Arial"/>
                <w:sz w:val="16"/>
                <w:szCs w:val="16"/>
              </w:rPr>
              <w:t xml:space="preserve"> </w:t>
            </w:r>
            <w:r w:rsidR="0065025B" w:rsidRPr="00933FAC">
              <w:rPr>
                <w:rFonts w:cs="Arial"/>
                <w:sz w:val="16"/>
                <w:szCs w:val="16"/>
              </w:rPr>
              <w:t xml:space="preserve"> </w:t>
            </w:r>
            <w:r w:rsidR="0065025B" w:rsidRPr="00933FAC">
              <w:rPr>
                <w:rFonts w:cs="Arial"/>
                <w:sz w:val="16"/>
                <w:szCs w:val="16"/>
                <w:vertAlign w:val="superscript"/>
              </w:rPr>
              <w:t xml:space="preserve"> </w:t>
            </w:r>
          </w:p>
        </w:tc>
      </w:tr>
      <w:tr w:rsidR="006452D0" w:rsidRPr="000F47E4" w:rsidTr="006452D0">
        <w:trPr>
          <w:cantSplit/>
          <w:trHeight w:val="544"/>
        </w:trPr>
        <w:tc>
          <w:tcPr>
            <w:tcW w:w="427" w:type="pct"/>
            <w:vMerge/>
            <w:vAlign w:val="center"/>
          </w:tcPr>
          <w:p w:rsidR="0065025B" w:rsidRPr="004C2DE6" w:rsidRDefault="0065025B">
            <w:pPr>
              <w:pStyle w:val="Corpodetexto"/>
              <w:spacing w:before="120" w:after="120"/>
              <w:jc w:val="left"/>
              <w:rPr>
                <w:rFonts w:cs="Arial"/>
                <w:sz w:val="16"/>
                <w:szCs w:val="16"/>
              </w:rPr>
            </w:pPr>
          </w:p>
        </w:tc>
        <w:tc>
          <w:tcPr>
            <w:tcW w:w="337" w:type="pct"/>
            <w:vMerge/>
            <w:vAlign w:val="center"/>
          </w:tcPr>
          <w:p w:rsidR="0065025B" w:rsidRPr="004C2DE6" w:rsidRDefault="0065025B">
            <w:pPr>
              <w:pStyle w:val="Corpodetexto"/>
              <w:spacing w:before="120" w:after="120"/>
              <w:jc w:val="center"/>
              <w:rPr>
                <w:rFonts w:cs="Arial"/>
                <w:sz w:val="16"/>
                <w:szCs w:val="16"/>
              </w:rPr>
            </w:pPr>
          </w:p>
        </w:tc>
        <w:tc>
          <w:tcPr>
            <w:tcW w:w="1106" w:type="pct"/>
            <w:vAlign w:val="center"/>
          </w:tcPr>
          <w:p w:rsidR="0065025B" w:rsidRDefault="0065025B">
            <w:pPr>
              <w:pStyle w:val="Corpodetexto"/>
              <w:jc w:val="left"/>
              <w:rPr>
                <w:rFonts w:cs="Arial"/>
                <w:sz w:val="16"/>
                <w:szCs w:val="16"/>
              </w:rPr>
            </w:pPr>
            <w:r>
              <w:rPr>
                <w:rFonts w:cs="Arial"/>
                <w:sz w:val="16"/>
                <w:szCs w:val="16"/>
              </w:rPr>
              <w:t>Cópia do c</w:t>
            </w:r>
            <w:r w:rsidRPr="00757ED3">
              <w:rPr>
                <w:rFonts w:cs="Arial"/>
                <w:sz w:val="16"/>
                <w:szCs w:val="16"/>
              </w:rPr>
              <w:t>omprovante de pagamento da Taxa de Participação</w:t>
            </w:r>
          </w:p>
        </w:tc>
        <w:tc>
          <w:tcPr>
            <w:tcW w:w="713" w:type="pct"/>
            <w:vAlign w:val="center"/>
          </w:tcPr>
          <w:p w:rsidR="0065025B" w:rsidRPr="00757ED3" w:rsidRDefault="0065025B">
            <w:pPr>
              <w:pStyle w:val="Corpodetexto"/>
              <w:jc w:val="center"/>
              <w:rPr>
                <w:rFonts w:cs="Arial"/>
                <w:sz w:val="16"/>
                <w:szCs w:val="16"/>
              </w:rPr>
            </w:pPr>
            <w:r w:rsidRPr="00757ED3">
              <w:rPr>
                <w:rFonts w:cs="Arial"/>
                <w:sz w:val="16"/>
                <w:szCs w:val="16"/>
              </w:rPr>
              <w:t>√</w:t>
            </w:r>
          </w:p>
        </w:tc>
        <w:tc>
          <w:tcPr>
            <w:tcW w:w="570" w:type="pct"/>
            <w:vAlign w:val="center"/>
          </w:tcPr>
          <w:p w:rsidR="0065025B" w:rsidRDefault="0065025B" w:rsidP="006452D0">
            <w:pPr>
              <w:pStyle w:val="Corpodetexto"/>
              <w:jc w:val="center"/>
              <w:rPr>
                <w:rFonts w:cs="Arial"/>
                <w:b/>
                <w:bCs/>
                <w:sz w:val="16"/>
                <w:szCs w:val="16"/>
              </w:rPr>
            </w:pPr>
          </w:p>
          <w:p w:rsidR="003E1A96" w:rsidRPr="003E1A96" w:rsidRDefault="003E1A96" w:rsidP="006452D0">
            <w:pPr>
              <w:pStyle w:val="Corpodetexto"/>
              <w:jc w:val="center"/>
              <w:rPr>
                <w:rFonts w:cs="Arial"/>
                <w:bCs/>
                <w:sz w:val="16"/>
                <w:szCs w:val="16"/>
              </w:rPr>
            </w:pPr>
            <w:r>
              <w:rPr>
                <w:rFonts w:cs="Arial"/>
                <w:bCs/>
                <w:sz w:val="16"/>
                <w:szCs w:val="16"/>
              </w:rPr>
              <w:t>Não</w:t>
            </w:r>
          </w:p>
        </w:tc>
        <w:tc>
          <w:tcPr>
            <w:tcW w:w="393" w:type="pct"/>
            <w:vAlign w:val="center"/>
          </w:tcPr>
          <w:p w:rsidR="0065025B" w:rsidRPr="004C2DE6" w:rsidRDefault="0065025B">
            <w:pPr>
              <w:pStyle w:val="Corpodetexto"/>
              <w:jc w:val="center"/>
              <w:rPr>
                <w:rFonts w:cs="Arial"/>
                <w:sz w:val="16"/>
                <w:szCs w:val="16"/>
              </w:rPr>
            </w:pPr>
            <w:r w:rsidRPr="004C2DE6">
              <w:rPr>
                <w:rFonts w:cs="Arial"/>
                <w:sz w:val="16"/>
                <w:szCs w:val="16"/>
              </w:rPr>
              <w:t>Não</w:t>
            </w:r>
          </w:p>
        </w:tc>
        <w:tc>
          <w:tcPr>
            <w:tcW w:w="701" w:type="pct"/>
            <w:vAlign w:val="center"/>
          </w:tcPr>
          <w:p w:rsidR="0065025B" w:rsidRPr="00933FAC" w:rsidRDefault="0065025B">
            <w:pPr>
              <w:pStyle w:val="Corpodetexto"/>
              <w:jc w:val="center"/>
              <w:rPr>
                <w:rFonts w:cs="Arial"/>
                <w:sz w:val="16"/>
                <w:szCs w:val="16"/>
              </w:rPr>
            </w:pPr>
            <w:r w:rsidRPr="00933FAC">
              <w:rPr>
                <w:rFonts w:cs="Arial"/>
                <w:sz w:val="16"/>
                <w:szCs w:val="16"/>
              </w:rPr>
              <w:t>Não</w:t>
            </w:r>
          </w:p>
        </w:tc>
        <w:tc>
          <w:tcPr>
            <w:tcW w:w="753" w:type="pct"/>
            <w:vAlign w:val="center"/>
          </w:tcPr>
          <w:p w:rsidR="0065025B" w:rsidRPr="00933FAC" w:rsidRDefault="0026594B" w:rsidP="0026594B">
            <w:pPr>
              <w:pStyle w:val="Corpodetexto"/>
              <w:jc w:val="center"/>
              <w:rPr>
                <w:rFonts w:cs="Arial"/>
                <w:sz w:val="16"/>
                <w:szCs w:val="16"/>
              </w:rPr>
            </w:pPr>
            <w:r w:rsidRPr="00933FAC">
              <w:rPr>
                <w:rFonts w:cs="Arial"/>
                <w:sz w:val="16"/>
                <w:szCs w:val="16"/>
              </w:rPr>
              <w:t xml:space="preserve"> Seguir modelo</w:t>
            </w:r>
          </w:p>
        </w:tc>
      </w:tr>
      <w:tr w:rsidR="006452D0" w:rsidRPr="00D85190" w:rsidTr="006452D0">
        <w:trPr>
          <w:cantSplit/>
          <w:trHeight w:val="744"/>
        </w:trPr>
        <w:tc>
          <w:tcPr>
            <w:tcW w:w="427" w:type="pct"/>
            <w:vAlign w:val="center"/>
          </w:tcPr>
          <w:p w:rsidR="0024568E" w:rsidRPr="00CF023F" w:rsidRDefault="0024568E" w:rsidP="0024568E">
            <w:pPr>
              <w:pStyle w:val="Corpodetexto"/>
              <w:spacing w:before="120" w:after="120"/>
              <w:jc w:val="left"/>
              <w:rPr>
                <w:rFonts w:cs="Arial"/>
                <w:sz w:val="16"/>
                <w:szCs w:val="16"/>
              </w:rPr>
            </w:pPr>
            <w:r w:rsidRPr="00CF023F">
              <w:rPr>
                <w:rFonts w:cs="Arial"/>
                <w:sz w:val="16"/>
                <w:szCs w:val="16"/>
              </w:rPr>
              <w:t>3.4. Qualificação Técnica</w:t>
            </w:r>
          </w:p>
        </w:tc>
        <w:tc>
          <w:tcPr>
            <w:tcW w:w="337" w:type="pct"/>
            <w:vAlign w:val="center"/>
          </w:tcPr>
          <w:p w:rsidR="00BD0685" w:rsidRDefault="00BD0685" w:rsidP="00BD0685">
            <w:pPr>
              <w:pStyle w:val="Corpodetexto"/>
              <w:spacing w:before="120" w:after="120"/>
              <w:jc w:val="left"/>
              <w:rPr>
                <w:rFonts w:cs="Arial"/>
                <w:sz w:val="16"/>
                <w:szCs w:val="16"/>
              </w:rPr>
            </w:pPr>
          </w:p>
          <w:p w:rsidR="00BD0685" w:rsidRPr="00CF023F" w:rsidRDefault="00BD0685" w:rsidP="00BD0685">
            <w:pPr>
              <w:pStyle w:val="Corpodetexto"/>
              <w:spacing w:before="120" w:after="120"/>
              <w:jc w:val="left"/>
              <w:rPr>
                <w:rFonts w:cs="Arial"/>
                <w:sz w:val="16"/>
                <w:szCs w:val="16"/>
              </w:rPr>
            </w:pPr>
            <w:r w:rsidRPr="00CF023F">
              <w:rPr>
                <w:rFonts w:cs="Arial"/>
                <w:sz w:val="16"/>
                <w:szCs w:val="16"/>
              </w:rPr>
              <w:t>3.4.1</w:t>
            </w:r>
            <w:r>
              <w:rPr>
                <w:rFonts w:cs="Arial"/>
                <w:sz w:val="16"/>
                <w:szCs w:val="16"/>
              </w:rPr>
              <w:t>/3.4.2</w:t>
            </w:r>
          </w:p>
          <w:p w:rsidR="0024568E" w:rsidRPr="00CF023F" w:rsidRDefault="0024568E" w:rsidP="0024568E">
            <w:pPr>
              <w:pStyle w:val="Corpodetexto"/>
              <w:spacing w:before="120" w:after="120"/>
              <w:jc w:val="left"/>
              <w:rPr>
                <w:rFonts w:cs="Arial"/>
                <w:sz w:val="16"/>
                <w:szCs w:val="16"/>
              </w:rPr>
            </w:pPr>
          </w:p>
        </w:tc>
        <w:tc>
          <w:tcPr>
            <w:tcW w:w="1106" w:type="pct"/>
            <w:vAlign w:val="center"/>
          </w:tcPr>
          <w:p w:rsidR="0024568E" w:rsidRDefault="00BD0685" w:rsidP="00BD0685">
            <w:pPr>
              <w:pStyle w:val="Corpodetexto"/>
              <w:jc w:val="left"/>
              <w:rPr>
                <w:rFonts w:cs="Arial"/>
                <w:sz w:val="16"/>
                <w:szCs w:val="16"/>
              </w:rPr>
            </w:pPr>
            <w:r>
              <w:rPr>
                <w:rFonts w:cs="Arial"/>
                <w:sz w:val="16"/>
                <w:szCs w:val="16"/>
              </w:rPr>
              <w:t>Sumário Técnico</w:t>
            </w:r>
          </w:p>
          <w:p w:rsidR="0024568E" w:rsidRPr="00CF023F" w:rsidRDefault="0024568E" w:rsidP="0024568E">
            <w:pPr>
              <w:pStyle w:val="Corpodetexto"/>
              <w:jc w:val="left"/>
              <w:rPr>
                <w:rFonts w:cs="Arial"/>
                <w:sz w:val="16"/>
                <w:szCs w:val="16"/>
              </w:rPr>
            </w:pPr>
          </w:p>
        </w:tc>
        <w:tc>
          <w:tcPr>
            <w:tcW w:w="713" w:type="pct"/>
            <w:vAlign w:val="center"/>
          </w:tcPr>
          <w:p w:rsidR="00BD0685" w:rsidRDefault="00BD0685" w:rsidP="00BD0685">
            <w:pPr>
              <w:pStyle w:val="Corpodetexto"/>
              <w:jc w:val="center"/>
              <w:rPr>
                <w:rFonts w:cs="Arial"/>
                <w:sz w:val="16"/>
                <w:szCs w:val="16"/>
              </w:rPr>
            </w:pPr>
          </w:p>
          <w:p w:rsidR="00BD0685" w:rsidRPr="00CF023F" w:rsidRDefault="00BD0685" w:rsidP="00BD0685">
            <w:pPr>
              <w:pStyle w:val="Corpodetexto"/>
              <w:jc w:val="center"/>
              <w:rPr>
                <w:rFonts w:cs="Arial"/>
                <w:sz w:val="16"/>
                <w:szCs w:val="16"/>
              </w:rPr>
            </w:pPr>
            <w:r w:rsidRPr="00757ED3">
              <w:rPr>
                <w:rFonts w:cs="Arial"/>
                <w:sz w:val="16"/>
                <w:szCs w:val="16"/>
              </w:rPr>
              <w:t>√</w:t>
            </w:r>
          </w:p>
          <w:p w:rsidR="0024568E" w:rsidRPr="00CF023F" w:rsidRDefault="0024568E" w:rsidP="0024568E">
            <w:pPr>
              <w:pStyle w:val="Corpodetexto"/>
              <w:jc w:val="left"/>
              <w:rPr>
                <w:rFonts w:cs="Arial"/>
                <w:sz w:val="16"/>
                <w:szCs w:val="16"/>
              </w:rPr>
            </w:pPr>
          </w:p>
        </w:tc>
        <w:tc>
          <w:tcPr>
            <w:tcW w:w="570" w:type="pct"/>
            <w:vAlign w:val="center"/>
          </w:tcPr>
          <w:p w:rsidR="0024568E" w:rsidRPr="0065025B" w:rsidRDefault="00BD0685" w:rsidP="006452D0">
            <w:pPr>
              <w:pStyle w:val="Corpodetexto"/>
              <w:jc w:val="center"/>
              <w:rPr>
                <w:rFonts w:cs="Arial"/>
                <w:b/>
                <w:bCs/>
                <w:sz w:val="16"/>
                <w:szCs w:val="16"/>
              </w:rPr>
            </w:pPr>
            <w:r>
              <w:rPr>
                <w:rFonts w:cs="Arial"/>
                <w:sz w:val="16"/>
                <w:szCs w:val="16"/>
              </w:rPr>
              <w:t>An</w:t>
            </w:r>
            <w:r w:rsidR="0024568E" w:rsidRPr="003E1A96">
              <w:rPr>
                <w:rFonts w:cs="Arial"/>
                <w:sz w:val="16"/>
                <w:szCs w:val="16"/>
              </w:rPr>
              <w:t>exo</w:t>
            </w:r>
            <w:r w:rsidR="000663AB">
              <w:rPr>
                <w:rFonts w:cs="Arial"/>
                <w:sz w:val="16"/>
                <w:szCs w:val="16"/>
              </w:rPr>
              <w:t>s</w:t>
            </w:r>
            <w:r w:rsidR="0024568E" w:rsidRPr="003E1A96">
              <w:rPr>
                <w:rFonts w:cs="Arial"/>
                <w:sz w:val="16"/>
                <w:szCs w:val="16"/>
              </w:rPr>
              <w:t xml:space="preserve"> </w:t>
            </w:r>
            <w:r w:rsidR="000663AB">
              <w:rPr>
                <w:rFonts w:cs="Arial"/>
                <w:sz w:val="16"/>
                <w:szCs w:val="16"/>
              </w:rPr>
              <w:t xml:space="preserve">XXI </w:t>
            </w:r>
            <w:r w:rsidR="004E3EDD">
              <w:rPr>
                <w:rFonts w:cs="Arial"/>
                <w:sz w:val="16"/>
                <w:szCs w:val="16"/>
              </w:rPr>
              <w:t>, XXII e XXIII</w:t>
            </w:r>
          </w:p>
        </w:tc>
        <w:tc>
          <w:tcPr>
            <w:tcW w:w="393" w:type="pct"/>
            <w:vAlign w:val="center"/>
          </w:tcPr>
          <w:p w:rsidR="0024568E" w:rsidRDefault="0024568E" w:rsidP="0024568E">
            <w:pPr>
              <w:pStyle w:val="Corpodetexto"/>
              <w:jc w:val="left"/>
              <w:rPr>
                <w:rFonts w:cs="Arial"/>
                <w:sz w:val="16"/>
                <w:szCs w:val="16"/>
              </w:rPr>
            </w:pPr>
          </w:p>
          <w:p w:rsidR="0024568E" w:rsidRPr="00CF023F" w:rsidRDefault="00F37351" w:rsidP="0024568E">
            <w:pPr>
              <w:pStyle w:val="Corpodetexto"/>
              <w:jc w:val="left"/>
              <w:rPr>
                <w:rFonts w:cs="Arial"/>
                <w:sz w:val="16"/>
                <w:szCs w:val="16"/>
              </w:rPr>
            </w:pPr>
            <w:r>
              <w:rPr>
                <w:rFonts w:cs="Arial"/>
                <w:sz w:val="16"/>
                <w:szCs w:val="16"/>
              </w:rPr>
              <w:t xml:space="preserve">         </w:t>
            </w:r>
            <w:r w:rsidR="00BD0685">
              <w:rPr>
                <w:rFonts w:cs="Arial"/>
                <w:sz w:val="16"/>
                <w:szCs w:val="16"/>
              </w:rPr>
              <w:t xml:space="preserve"> </w:t>
            </w:r>
            <w:r w:rsidR="00BD0685" w:rsidRPr="00CF023F">
              <w:rPr>
                <w:rFonts w:cs="Arial"/>
                <w:sz w:val="16"/>
                <w:szCs w:val="16"/>
              </w:rPr>
              <w:t>√</w:t>
            </w:r>
          </w:p>
        </w:tc>
        <w:tc>
          <w:tcPr>
            <w:tcW w:w="701" w:type="pct"/>
            <w:vAlign w:val="center"/>
          </w:tcPr>
          <w:p w:rsidR="0024568E" w:rsidRPr="00933FAC" w:rsidRDefault="0024568E" w:rsidP="0024568E">
            <w:pPr>
              <w:pStyle w:val="Corpodetexto"/>
              <w:jc w:val="left"/>
              <w:rPr>
                <w:rFonts w:cs="Arial"/>
                <w:sz w:val="16"/>
                <w:szCs w:val="16"/>
              </w:rPr>
            </w:pPr>
          </w:p>
          <w:p w:rsidR="0024568E" w:rsidRPr="00933FAC" w:rsidRDefault="00F37351" w:rsidP="0024568E">
            <w:pPr>
              <w:pStyle w:val="Corpodetexto"/>
              <w:jc w:val="left"/>
              <w:rPr>
                <w:rFonts w:cs="Arial"/>
                <w:sz w:val="16"/>
                <w:szCs w:val="16"/>
              </w:rPr>
            </w:pPr>
            <w:r w:rsidRPr="00933FAC">
              <w:rPr>
                <w:rFonts w:cs="Arial"/>
                <w:sz w:val="16"/>
                <w:szCs w:val="16"/>
              </w:rPr>
              <w:t xml:space="preserve">                     </w:t>
            </w:r>
            <w:r w:rsidR="00BD0685" w:rsidRPr="00933FAC">
              <w:rPr>
                <w:rFonts w:cs="Arial"/>
                <w:sz w:val="16"/>
                <w:szCs w:val="16"/>
              </w:rPr>
              <w:t xml:space="preserve">  √</w:t>
            </w:r>
          </w:p>
        </w:tc>
        <w:tc>
          <w:tcPr>
            <w:tcW w:w="753" w:type="pct"/>
            <w:vAlign w:val="center"/>
          </w:tcPr>
          <w:p w:rsidR="0024568E" w:rsidRPr="00933FAC" w:rsidRDefault="0024568E" w:rsidP="0024568E">
            <w:pPr>
              <w:pStyle w:val="Corpodetexto"/>
              <w:jc w:val="left"/>
              <w:rPr>
                <w:rFonts w:cs="Arial"/>
                <w:sz w:val="16"/>
                <w:szCs w:val="16"/>
              </w:rPr>
            </w:pPr>
          </w:p>
          <w:p w:rsidR="0024568E" w:rsidRPr="00933FAC" w:rsidRDefault="0026594B" w:rsidP="0024568E">
            <w:pPr>
              <w:pStyle w:val="Corpodetexto"/>
              <w:jc w:val="left"/>
              <w:rPr>
                <w:rFonts w:cs="Arial"/>
                <w:sz w:val="16"/>
                <w:szCs w:val="16"/>
              </w:rPr>
            </w:pPr>
            <w:r w:rsidRPr="00933FAC">
              <w:rPr>
                <w:rFonts w:cs="Arial"/>
                <w:sz w:val="16"/>
                <w:szCs w:val="16"/>
              </w:rPr>
              <w:t xml:space="preserve">             Seguir modelo</w:t>
            </w:r>
            <w:r w:rsidRPr="00933FAC" w:rsidDel="00BD0685">
              <w:rPr>
                <w:rFonts w:cs="Arial"/>
                <w:sz w:val="16"/>
                <w:szCs w:val="16"/>
              </w:rPr>
              <w:t xml:space="preserve"> </w:t>
            </w:r>
          </w:p>
          <w:p w:rsidR="0024568E" w:rsidRPr="00933FAC" w:rsidRDefault="0024568E" w:rsidP="0024568E">
            <w:pPr>
              <w:pStyle w:val="Corpodetexto"/>
              <w:jc w:val="left"/>
              <w:rPr>
                <w:rFonts w:cs="Arial"/>
                <w:sz w:val="16"/>
                <w:szCs w:val="16"/>
              </w:rPr>
            </w:pPr>
          </w:p>
        </w:tc>
      </w:tr>
      <w:tr w:rsidR="006452D0" w:rsidRPr="000F47E4" w:rsidTr="006452D0">
        <w:trPr>
          <w:cantSplit/>
        </w:trPr>
        <w:tc>
          <w:tcPr>
            <w:tcW w:w="427" w:type="pct"/>
            <w:vMerge w:val="restart"/>
            <w:vAlign w:val="center"/>
          </w:tcPr>
          <w:p w:rsidR="000663AB" w:rsidRPr="004C2DE6" w:rsidRDefault="000663AB">
            <w:pPr>
              <w:pStyle w:val="Corpodetexto"/>
              <w:spacing w:before="120" w:after="120"/>
              <w:jc w:val="left"/>
              <w:rPr>
                <w:rFonts w:cs="Arial"/>
                <w:sz w:val="16"/>
                <w:szCs w:val="16"/>
              </w:rPr>
            </w:pPr>
            <w:r w:rsidRPr="004C2DE6">
              <w:rPr>
                <w:rFonts w:cs="Arial"/>
                <w:sz w:val="16"/>
                <w:szCs w:val="16"/>
              </w:rPr>
              <w:t>3.5. Qualificação Financeira</w:t>
            </w:r>
          </w:p>
        </w:tc>
        <w:tc>
          <w:tcPr>
            <w:tcW w:w="337" w:type="pct"/>
            <w:vMerge w:val="restart"/>
            <w:vAlign w:val="center"/>
          </w:tcPr>
          <w:p w:rsidR="000663AB" w:rsidRDefault="000663AB" w:rsidP="00BD0685">
            <w:pPr>
              <w:pStyle w:val="Corpodetexto"/>
              <w:spacing w:before="120" w:after="120"/>
              <w:jc w:val="center"/>
              <w:rPr>
                <w:rFonts w:cs="Arial"/>
                <w:sz w:val="16"/>
                <w:szCs w:val="16"/>
              </w:rPr>
            </w:pPr>
          </w:p>
          <w:p w:rsidR="000663AB" w:rsidRPr="004C2DE6" w:rsidRDefault="000663AB" w:rsidP="00BD0685">
            <w:pPr>
              <w:pStyle w:val="Corpodetexto"/>
              <w:spacing w:before="120" w:after="120"/>
              <w:jc w:val="center"/>
              <w:rPr>
                <w:rFonts w:cs="Arial"/>
                <w:sz w:val="16"/>
                <w:szCs w:val="16"/>
              </w:rPr>
            </w:pPr>
            <w:r w:rsidRPr="004C2DE6">
              <w:rPr>
                <w:rFonts w:cs="Arial"/>
                <w:sz w:val="16"/>
                <w:szCs w:val="16"/>
              </w:rPr>
              <w:t>3.5.1</w:t>
            </w:r>
          </w:p>
          <w:p w:rsidR="000663AB" w:rsidRPr="004C2DE6" w:rsidRDefault="000663AB" w:rsidP="00BD0685">
            <w:pPr>
              <w:pStyle w:val="Corpodetexto"/>
              <w:spacing w:before="120" w:after="120"/>
              <w:jc w:val="center"/>
              <w:rPr>
                <w:rFonts w:cs="Arial"/>
                <w:sz w:val="16"/>
                <w:szCs w:val="16"/>
              </w:rPr>
            </w:pPr>
          </w:p>
        </w:tc>
        <w:tc>
          <w:tcPr>
            <w:tcW w:w="1106" w:type="pct"/>
            <w:vAlign w:val="center"/>
          </w:tcPr>
          <w:p w:rsidR="000663AB" w:rsidRPr="00757ED3" w:rsidRDefault="000663AB" w:rsidP="00BD0685">
            <w:pPr>
              <w:pStyle w:val="Corpodetexto"/>
              <w:jc w:val="left"/>
              <w:rPr>
                <w:rFonts w:cs="Arial"/>
                <w:sz w:val="16"/>
                <w:szCs w:val="16"/>
              </w:rPr>
            </w:pPr>
            <w:r w:rsidRPr="00757ED3">
              <w:rPr>
                <w:rFonts w:cs="Arial"/>
                <w:sz w:val="16"/>
                <w:szCs w:val="16"/>
              </w:rPr>
              <w:t xml:space="preserve">Demonstrações Financeiras </w:t>
            </w:r>
          </w:p>
        </w:tc>
        <w:tc>
          <w:tcPr>
            <w:tcW w:w="713" w:type="pct"/>
            <w:vAlign w:val="center"/>
          </w:tcPr>
          <w:p w:rsidR="000663AB" w:rsidRPr="00757ED3" w:rsidRDefault="000663AB">
            <w:pPr>
              <w:pStyle w:val="Corpodetexto"/>
              <w:jc w:val="center"/>
              <w:rPr>
                <w:rFonts w:cs="Arial"/>
                <w:sz w:val="16"/>
                <w:szCs w:val="16"/>
              </w:rPr>
            </w:pPr>
            <w:r w:rsidRPr="00757ED3">
              <w:rPr>
                <w:rFonts w:cs="Arial"/>
                <w:sz w:val="16"/>
                <w:szCs w:val="16"/>
              </w:rPr>
              <w:t>√</w:t>
            </w:r>
          </w:p>
        </w:tc>
        <w:tc>
          <w:tcPr>
            <w:tcW w:w="570" w:type="pct"/>
            <w:vAlign w:val="center"/>
          </w:tcPr>
          <w:p w:rsidR="000663AB" w:rsidRDefault="000663AB" w:rsidP="006452D0">
            <w:pPr>
              <w:pStyle w:val="Corpodetexto"/>
              <w:jc w:val="center"/>
              <w:rPr>
                <w:rFonts w:cs="Arial"/>
                <w:sz w:val="16"/>
                <w:szCs w:val="16"/>
              </w:rPr>
            </w:pPr>
          </w:p>
          <w:p w:rsidR="000663AB" w:rsidRPr="0065025B" w:rsidRDefault="000663AB" w:rsidP="006452D0">
            <w:pPr>
              <w:pStyle w:val="Corpodetexto"/>
              <w:jc w:val="center"/>
              <w:rPr>
                <w:rFonts w:cs="Arial"/>
                <w:b/>
                <w:bCs/>
                <w:sz w:val="16"/>
                <w:szCs w:val="16"/>
              </w:rPr>
            </w:pPr>
            <w:r>
              <w:rPr>
                <w:rFonts w:cs="Arial"/>
                <w:sz w:val="16"/>
                <w:szCs w:val="16"/>
              </w:rPr>
              <w:t>Não</w:t>
            </w:r>
          </w:p>
        </w:tc>
        <w:tc>
          <w:tcPr>
            <w:tcW w:w="393" w:type="pct"/>
            <w:vAlign w:val="center"/>
          </w:tcPr>
          <w:p w:rsidR="000663AB" w:rsidRPr="004C2DE6" w:rsidRDefault="000663AB">
            <w:pPr>
              <w:pStyle w:val="Corpodetexto"/>
              <w:jc w:val="center"/>
              <w:rPr>
                <w:rFonts w:cs="Arial"/>
                <w:sz w:val="16"/>
                <w:szCs w:val="16"/>
              </w:rPr>
            </w:pPr>
            <w:r w:rsidRPr="004C2DE6">
              <w:rPr>
                <w:rFonts w:cs="Arial"/>
                <w:sz w:val="16"/>
                <w:szCs w:val="16"/>
              </w:rPr>
              <w:t>√</w:t>
            </w:r>
          </w:p>
        </w:tc>
        <w:tc>
          <w:tcPr>
            <w:tcW w:w="701" w:type="pct"/>
            <w:vAlign w:val="center"/>
          </w:tcPr>
          <w:p w:rsidR="000663AB" w:rsidRPr="00933FAC" w:rsidRDefault="000663AB">
            <w:pPr>
              <w:pStyle w:val="Corpodetexto"/>
              <w:jc w:val="center"/>
              <w:rPr>
                <w:rFonts w:cs="Arial"/>
                <w:sz w:val="16"/>
                <w:szCs w:val="16"/>
              </w:rPr>
            </w:pPr>
            <w:r w:rsidRPr="00933FAC">
              <w:rPr>
                <w:rFonts w:cs="Arial"/>
                <w:sz w:val="16"/>
                <w:szCs w:val="16"/>
              </w:rPr>
              <w:t>√</w:t>
            </w:r>
          </w:p>
        </w:tc>
        <w:tc>
          <w:tcPr>
            <w:tcW w:w="753" w:type="pct"/>
            <w:vAlign w:val="center"/>
          </w:tcPr>
          <w:p w:rsidR="000663AB" w:rsidRPr="00933FAC" w:rsidRDefault="0026594B">
            <w:pPr>
              <w:pStyle w:val="Corpodetexto"/>
              <w:jc w:val="center"/>
              <w:rPr>
                <w:rFonts w:cs="Arial"/>
                <w:sz w:val="16"/>
                <w:szCs w:val="16"/>
              </w:rPr>
            </w:pPr>
            <w:r w:rsidRPr="00933FAC">
              <w:rPr>
                <w:rFonts w:cs="Arial"/>
                <w:sz w:val="16"/>
                <w:szCs w:val="16"/>
              </w:rPr>
              <w:t xml:space="preserve"> Tradução Juramentada</w:t>
            </w:r>
          </w:p>
        </w:tc>
      </w:tr>
      <w:tr w:rsidR="006452D0" w:rsidRPr="000F47E4" w:rsidTr="006452D0">
        <w:trPr>
          <w:cantSplit/>
        </w:trPr>
        <w:tc>
          <w:tcPr>
            <w:tcW w:w="427" w:type="pct"/>
            <w:vMerge/>
            <w:vAlign w:val="center"/>
          </w:tcPr>
          <w:p w:rsidR="000663AB" w:rsidRPr="004C2DE6" w:rsidRDefault="000663AB">
            <w:pPr>
              <w:pStyle w:val="Corpodetexto"/>
              <w:spacing w:before="120" w:after="120"/>
              <w:jc w:val="left"/>
              <w:rPr>
                <w:rFonts w:cs="Arial"/>
                <w:sz w:val="16"/>
                <w:szCs w:val="16"/>
              </w:rPr>
            </w:pPr>
          </w:p>
        </w:tc>
        <w:tc>
          <w:tcPr>
            <w:tcW w:w="337" w:type="pct"/>
            <w:vMerge/>
            <w:vAlign w:val="center"/>
          </w:tcPr>
          <w:p w:rsidR="000663AB" w:rsidRPr="004C2DE6" w:rsidRDefault="000663AB" w:rsidP="00BD0685">
            <w:pPr>
              <w:pStyle w:val="Corpodetexto"/>
              <w:spacing w:before="120" w:after="120"/>
              <w:jc w:val="center"/>
              <w:rPr>
                <w:rFonts w:cs="Arial"/>
                <w:sz w:val="16"/>
                <w:szCs w:val="16"/>
              </w:rPr>
            </w:pPr>
          </w:p>
        </w:tc>
        <w:tc>
          <w:tcPr>
            <w:tcW w:w="1106" w:type="pct"/>
            <w:vAlign w:val="center"/>
          </w:tcPr>
          <w:p w:rsidR="000663AB" w:rsidRPr="00757ED3" w:rsidRDefault="000663AB">
            <w:pPr>
              <w:pStyle w:val="Corpodetexto"/>
              <w:jc w:val="left"/>
              <w:rPr>
                <w:rFonts w:cs="Arial"/>
                <w:sz w:val="16"/>
                <w:szCs w:val="16"/>
              </w:rPr>
            </w:pPr>
            <w:r w:rsidRPr="004C2DE6">
              <w:rPr>
                <w:rFonts w:cs="Arial"/>
                <w:sz w:val="16"/>
                <w:szCs w:val="16"/>
              </w:rPr>
              <w:t>Resumo das Demonstrações Financeiras</w:t>
            </w:r>
          </w:p>
        </w:tc>
        <w:tc>
          <w:tcPr>
            <w:tcW w:w="713" w:type="pct"/>
            <w:vAlign w:val="center"/>
          </w:tcPr>
          <w:p w:rsidR="000663AB" w:rsidRPr="004C2DE6" w:rsidRDefault="000663AB">
            <w:pPr>
              <w:pStyle w:val="Corpodetexto"/>
              <w:jc w:val="center"/>
              <w:rPr>
                <w:rFonts w:cs="Arial"/>
                <w:sz w:val="16"/>
                <w:szCs w:val="16"/>
              </w:rPr>
            </w:pPr>
            <w:r w:rsidRPr="004C2DE6">
              <w:rPr>
                <w:rFonts w:cs="Arial"/>
                <w:sz w:val="16"/>
                <w:szCs w:val="16"/>
              </w:rPr>
              <w:t>Apenas se aplicável</w:t>
            </w:r>
          </w:p>
        </w:tc>
        <w:tc>
          <w:tcPr>
            <w:tcW w:w="570" w:type="pct"/>
            <w:vAlign w:val="center"/>
          </w:tcPr>
          <w:p w:rsidR="000663AB" w:rsidRDefault="000663AB" w:rsidP="006452D0">
            <w:pPr>
              <w:pStyle w:val="Corpodetexto"/>
              <w:jc w:val="center"/>
              <w:rPr>
                <w:rFonts w:cs="Arial"/>
                <w:sz w:val="16"/>
                <w:szCs w:val="16"/>
              </w:rPr>
            </w:pPr>
          </w:p>
          <w:p w:rsidR="000663AB" w:rsidRPr="0065025B" w:rsidRDefault="000663AB" w:rsidP="006452D0">
            <w:pPr>
              <w:pStyle w:val="Corpodetexto"/>
              <w:jc w:val="center"/>
              <w:rPr>
                <w:rFonts w:cs="Arial"/>
                <w:b/>
                <w:bCs/>
                <w:sz w:val="16"/>
                <w:szCs w:val="16"/>
              </w:rPr>
            </w:pPr>
            <w:r w:rsidRPr="003E1A96">
              <w:rPr>
                <w:rFonts w:cs="Arial"/>
                <w:sz w:val="16"/>
                <w:szCs w:val="16"/>
              </w:rPr>
              <w:t xml:space="preserve">Anexo </w:t>
            </w:r>
            <w:r>
              <w:rPr>
                <w:rFonts w:cs="Arial"/>
                <w:sz w:val="16"/>
                <w:szCs w:val="16"/>
              </w:rPr>
              <w:t>XVIII</w:t>
            </w:r>
          </w:p>
        </w:tc>
        <w:tc>
          <w:tcPr>
            <w:tcW w:w="393" w:type="pct"/>
            <w:vAlign w:val="center"/>
          </w:tcPr>
          <w:p w:rsidR="000663AB" w:rsidRPr="004C2DE6" w:rsidRDefault="000663AB" w:rsidP="000663AB">
            <w:pPr>
              <w:pStyle w:val="Corpodetexto"/>
              <w:jc w:val="center"/>
              <w:rPr>
                <w:rFonts w:cs="Arial"/>
                <w:sz w:val="16"/>
                <w:szCs w:val="16"/>
              </w:rPr>
            </w:pPr>
            <w:r w:rsidRPr="004C2DE6">
              <w:rPr>
                <w:rFonts w:cs="Arial"/>
                <w:sz w:val="16"/>
                <w:szCs w:val="16"/>
              </w:rPr>
              <w:t>√</w:t>
            </w:r>
          </w:p>
        </w:tc>
        <w:tc>
          <w:tcPr>
            <w:tcW w:w="701" w:type="pct"/>
            <w:vAlign w:val="center"/>
          </w:tcPr>
          <w:p w:rsidR="000663AB" w:rsidRPr="00933FAC" w:rsidRDefault="000663AB">
            <w:pPr>
              <w:pStyle w:val="Corpodetexto"/>
              <w:jc w:val="center"/>
              <w:rPr>
                <w:rFonts w:cs="Arial"/>
                <w:sz w:val="16"/>
                <w:szCs w:val="16"/>
              </w:rPr>
            </w:pPr>
            <w:r w:rsidRPr="00933FAC">
              <w:rPr>
                <w:rFonts w:cs="Arial"/>
                <w:sz w:val="16"/>
                <w:szCs w:val="16"/>
              </w:rPr>
              <w:t>√</w:t>
            </w:r>
          </w:p>
        </w:tc>
        <w:tc>
          <w:tcPr>
            <w:tcW w:w="753" w:type="pct"/>
            <w:vAlign w:val="center"/>
          </w:tcPr>
          <w:p w:rsidR="000663AB" w:rsidRPr="00933FAC" w:rsidRDefault="0026594B">
            <w:pPr>
              <w:pStyle w:val="Corpodetexto"/>
              <w:jc w:val="center"/>
              <w:rPr>
                <w:rFonts w:cs="Arial"/>
                <w:sz w:val="16"/>
                <w:szCs w:val="16"/>
              </w:rPr>
            </w:pPr>
            <w:r w:rsidRPr="00933FAC">
              <w:rPr>
                <w:rFonts w:cs="Arial"/>
                <w:sz w:val="16"/>
                <w:szCs w:val="16"/>
              </w:rPr>
              <w:t>Seguir modelo</w:t>
            </w:r>
            <w:r w:rsidRPr="00933FAC" w:rsidDel="000663AB">
              <w:rPr>
                <w:rFonts w:cs="Arial"/>
                <w:sz w:val="16"/>
                <w:szCs w:val="16"/>
              </w:rPr>
              <w:t xml:space="preserve"> </w:t>
            </w:r>
          </w:p>
        </w:tc>
      </w:tr>
      <w:tr w:rsidR="006452D0" w:rsidRPr="000F47E4" w:rsidTr="006452D0">
        <w:trPr>
          <w:cantSplit/>
        </w:trPr>
        <w:tc>
          <w:tcPr>
            <w:tcW w:w="427" w:type="pct"/>
            <w:vMerge/>
            <w:vAlign w:val="center"/>
          </w:tcPr>
          <w:p w:rsidR="000663AB" w:rsidRPr="004C2DE6" w:rsidRDefault="000663AB">
            <w:pPr>
              <w:spacing w:before="120" w:after="120"/>
              <w:rPr>
                <w:rFonts w:cs="Arial"/>
                <w:b/>
                <w:bCs/>
                <w:sz w:val="16"/>
                <w:szCs w:val="16"/>
              </w:rPr>
            </w:pPr>
          </w:p>
        </w:tc>
        <w:tc>
          <w:tcPr>
            <w:tcW w:w="337" w:type="pct"/>
            <w:vAlign w:val="center"/>
          </w:tcPr>
          <w:p w:rsidR="000663AB" w:rsidRPr="004C2DE6" w:rsidRDefault="000663AB" w:rsidP="00BD0685">
            <w:pPr>
              <w:pStyle w:val="Corpodetexto"/>
              <w:spacing w:before="120" w:after="120"/>
              <w:jc w:val="center"/>
              <w:rPr>
                <w:rFonts w:cs="Arial"/>
                <w:sz w:val="16"/>
                <w:szCs w:val="16"/>
              </w:rPr>
            </w:pPr>
            <w:r w:rsidRPr="004C2DE6">
              <w:rPr>
                <w:rFonts w:cs="Arial"/>
                <w:sz w:val="16"/>
                <w:szCs w:val="16"/>
              </w:rPr>
              <w:t>3.5.</w:t>
            </w:r>
            <w:r>
              <w:rPr>
                <w:rFonts w:cs="Arial"/>
                <w:sz w:val="16"/>
                <w:szCs w:val="16"/>
              </w:rPr>
              <w:t>2</w:t>
            </w:r>
          </w:p>
        </w:tc>
        <w:tc>
          <w:tcPr>
            <w:tcW w:w="1106" w:type="pct"/>
            <w:vAlign w:val="center"/>
          </w:tcPr>
          <w:p w:rsidR="000663AB" w:rsidRPr="00757ED3" w:rsidRDefault="000663AB" w:rsidP="00CF023F">
            <w:pPr>
              <w:pStyle w:val="Corpodetexto"/>
              <w:jc w:val="left"/>
              <w:rPr>
                <w:rFonts w:cs="Arial"/>
                <w:sz w:val="16"/>
                <w:szCs w:val="16"/>
              </w:rPr>
            </w:pPr>
            <w:r w:rsidRPr="00757ED3">
              <w:rPr>
                <w:rFonts w:cs="Arial"/>
                <w:sz w:val="16"/>
                <w:szCs w:val="16"/>
              </w:rPr>
              <w:t>Parecer do auditor independente</w:t>
            </w:r>
          </w:p>
        </w:tc>
        <w:tc>
          <w:tcPr>
            <w:tcW w:w="713" w:type="pct"/>
            <w:vAlign w:val="center"/>
          </w:tcPr>
          <w:p w:rsidR="000663AB" w:rsidRPr="004C2DE6" w:rsidRDefault="000663AB">
            <w:pPr>
              <w:pStyle w:val="Corpodetexto"/>
              <w:jc w:val="center"/>
              <w:rPr>
                <w:rFonts w:cs="Arial"/>
                <w:sz w:val="16"/>
                <w:szCs w:val="16"/>
              </w:rPr>
            </w:pPr>
            <w:r w:rsidRPr="004C2DE6">
              <w:rPr>
                <w:rFonts w:cs="Arial"/>
                <w:sz w:val="16"/>
                <w:szCs w:val="16"/>
              </w:rPr>
              <w:t>Apenas se aplicável</w:t>
            </w:r>
          </w:p>
        </w:tc>
        <w:tc>
          <w:tcPr>
            <w:tcW w:w="570" w:type="pct"/>
            <w:vAlign w:val="center"/>
          </w:tcPr>
          <w:p w:rsidR="00102EEC" w:rsidRDefault="00102EEC" w:rsidP="006452D0">
            <w:pPr>
              <w:pStyle w:val="Corpodetexto"/>
              <w:jc w:val="center"/>
              <w:rPr>
                <w:rFonts w:cs="Arial"/>
                <w:bCs/>
                <w:sz w:val="16"/>
                <w:szCs w:val="16"/>
              </w:rPr>
            </w:pPr>
          </w:p>
          <w:p w:rsidR="000663AB" w:rsidRPr="0065025B" w:rsidRDefault="000663AB" w:rsidP="006452D0">
            <w:pPr>
              <w:pStyle w:val="Corpodetexto"/>
              <w:jc w:val="center"/>
              <w:rPr>
                <w:rFonts w:cs="Arial"/>
                <w:b/>
                <w:bCs/>
                <w:sz w:val="16"/>
                <w:szCs w:val="16"/>
              </w:rPr>
            </w:pPr>
            <w:r w:rsidRPr="00102EEC">
              <w:rPr>
                <w:rFonts w:cs="Arial"/>
                <w:sz w:val="16"/>
                <w:szCs w:val="16"/>
              </w:rPr>
              <w:t>Não</w:t>
            </w:r>
          </w:p>
        </w:tc>
        <w:tc>
          <w:tcPr>
            <w:tcW w:w="393" w:type="pct"/>
            <w:vAlign w:val="center"/>
          </w:tcPr>
          <w:p w:rsidR="000663AB" w:rsidRPr="004C2DE6" w:rsidRDefault="0087773A">
            <w:pPr>
              <w:pStyle w:val="Corpodetexto"/>
              <w:jc w:val="center"/>
              <w:rPr>
                <w:rFonts w:cs="Arial"/>
                <w:sz w:val="16"/>
                <w:szCs w:val="16"/>
              </w:rPr>
            </w:pPr>
            <w:r w:rsidRPr="00933FAC">
              <w:rPr>
                <w:rFonts w:cs="Arial"/>
                <w:sz w:val="16"/>
                <w:szCs w:val="16"/>
              </w:rPr>
              <w:t>√</w:t>
            </w:r>
          </w:p>
        </w:tc>
        <w:tc>
          <w:tcPr>
            <w:tcW w:w="701" w:type="pct"/>
            <w:vAlign w:val="center"/>
          </w:tcPr>
          <w:p w:rsidR="000663AB" w:rsidRPr="00933FAC" w:rsidRDefault="000663AB">
            <w:pPr>
              <w:pStyle w:val="Corpodetexto"/>
              <w:jc w:val="center"/>
              <w:rPr>
                <w:rFonts w:cs="Arial"/>
                <w:sz w:val="16"/>
                <w:szCs w:val="16"/>
              </w:rPr>
            </w:pPr>
            <w:r w:rsidRPr="00933FAC">
              <w:rPr>
                <w:rFonts w:cs="Arial"/>
                <w:sz w:val="16"/>
                <w:szCs w:val="16"/>
              </w:rPr>
              <w:t>√</w:t>
            </w:r>
          </w:p>
        </w:tc>
        <w:tc>
          <w:tcPr>
            <w:tcW w:w="753" w:type="pct"/>
            <w:vAlign w:val="center"/>
          </w:tcPr>
          <w:p w:rsidR="000663AB" w:rsidRPr="00933FAC" w:rsidRDefault="0026594B">
            <w:pPr>
              <w:pStyle w:val="Corpodetexto"/>
              <w:jc w:val="center"/>
              <w:rPr>
                <w:rFonts w:cs="Arial"/>
                <w:sz w:val="16"/>
                <w:szCs w:val="16"/>
              </w:rPr>
            </w:pPr>
            <w:r w:rsidRPr="00933FAC">
              <w:rPr>
                <w:rFonts w:cs="Arial"/>
                <w:sz w:val="16"/>
                <w:szCs w:val="16"/>
              </w:rPr>
              <w:t>Tradução Juramentada</w:t>
            </w:r>
            <w:r w:rsidRPr="00933FAC" w:rsidDel="00BD0685">
              <w:rPr>
                <w:rFonts w:cs="Arial"/>
                <w:sz w:val="16"/>
                <w:szCs w:val="16"/>
              </w:rPr>
              <w:t xml:space="preserve"> </w:t>
            </w:r>
          </w:p>
        </w:tc>
      </w:tr>
      <w:tr w:rsidR="006452D0" w:rsidRPr="000F47E4" w:rsidTr="006452D0">
        <w:trPr>
          <w:cantSplit/>
          <w:trHeight w:val="404"/>
        </w:trPr>
        <w:tc>
          <w:tcPr>
            <w:tcW w:w="427" w:type="pct"/>
            <w:vMerge/>
            <w:vAlign w:val="center"/>
          </w:tcPr>
          <w:p w:rsidR="000663AB" w:rsidRPr="004C2DE6" w:rsidRDefault="000663AB">
            <w:pPr>
              <w:spacing w:before="120" w:after="120"/>
              <w:rPr>
                <w:rFonts w:cs="Arial"/>
                <w:b/>
                <w:bCs/>
                <w:sz w:val="16"/>
                <w:szCs w:val="16"/>
              </w:rPr>
            </w:pPr>
          </w:p>
        </w:tc>
        <w:tc>
          <w:tcPr>
            <w:tcW w:w="337" w:type="pct"/>
            <w:vAlign w:val="center"/>
          </w:tcPr>
          <w:p w:rsidR="000663AB" w:rsidRPr="004C2DE6" w:rsidRDefault="000663AB">
            <w:pPr>
              <w:pStyle w:val="Corpodetexto"/>
              <w:jc w:val="center"/>
              <w:rPr>
                <w:rFonts w:cs="Arial"/>
                <w:sz w:val="16"/>
                <w:szCs w:val="16"/>
              </w:rPr>
            </w:pPr>
            <w:r>
              <w:rPr>
                <w:rFonts w:cs="Arial"/>
                <w:sz w:val="16"/>
                <w:szCs w:val="16"/>
              </w:rPr>
              <w:t>3.5.3</w:t>
            </w:r>
          </w:p>
        </w:tc>
        <w:tc>
          <w:tcPr>
            <w:tcW w:w="1106" w:type="pct"/>
            <w:vAlign w:val="center"/>
          </w:tcPr>
          <w:p w:rsidR="000663AB" w:rsidRPr="004C2DE6" w:rsidRDefault="000663AB">
            <w:pPr>
              <w:pStyle w:val="Corpodetexto"/>
              <w:jc w:val="left"/>
              <w:rPr>
                <w:rFonts w:cs="Arial"/>
                <w:sz w:val="16"/>
                <w:szCs w:val="16"/>
              </w:rPr>
            </w:pPr>
            <w:r>
              <w:rPr>
                <w:rFonts w:cs="Arial"/>
                <w:sz w:val="16"/>
                <w:szCs w:val="16"/>
              </w:rPr>
              <w:t>Declaração de Obrigações Relevantes e Planejamento Estratégico</w:t>
            </w:r>
          </w:p>
        </w:tc>
        <w:tc>
          <w:tcPr>
            <w:tcW w:w="713" w:type="pct"/>
            <w:vAlign w:val="center"/>
          </w:tcPr>
          <w:p w:rsidR="000663AB" w:rsidRPr="004C2DE6" w:rsidRDefault="000663AB">
            <w:pPr>
              <w:pStyle w:val="Corpodetexto"/>
              <w:jc w:val="center"/>
              <w:rPr>
                <w:rFonts w:cs="Arial"/>
                <w:sz w:val="16"/>
                <w:szCs w:val="16"/>
              </w:rPr>
            </w:pPr>
            <w:r w:rsidRPr="004C2DE6">
              <w:rPr>
                <w:rFonts w:cs="Arial"/>
                <w:sz w:val="16"/>
                <w:szCs w:val="16"/>
              </w:rPr>
              <w:t>√</w:t>
            </w:r>
          </w:p>
        </w:tc>
        <w:tc>
          <w:tcPr>
            <w:tcW w:w="570" w:type="pct"/>
            <w:vAlign w:val="center"/>
          </w:tcPr>
          <w:p w:rsidR="000663AB" w:rsidRDefault="000663AB" w:rsidP="006452D0">
            <w:pPr>
              <w:pStyle w:val="Corpodetexto"/>
              <w:jc w:val="center"/>
              <w:rPr>
                <w:rFonts w:cs="Arial"/>
                <w:sz w:val="16"/>
                <w:szCs w:val="16"/>
              </w:rPr>
            </w:pPr>
          </w:p>
          <w:p w:rsidR="000663AB" w:rsidRPr="0065025B" w:rsidRDefault="000663AB" w:rsidP="006452D0">
            <w:pPr>
              <w:pStyle w:val="Corpodetexto"/>
              <w:jc w:val="center"/>
              <w:rPr>
                <w:rFonts w:cs="Arial"/>
                <w:b/>
                <w:bCs/>
                <w:sz w:val="16"/>
                <w:szCs w:val="16"/>
              </w:rPr>
            </w:pPr>
            <w:r w:rsidRPr="003E1A96">
              <w:rPr>
                <w:rFonts w:cs="Arial"/>
                <w:sz w:val="16"/>
                <w:szCs w:val="16"/>
              </w:rPr>
              <w:t xml:space="preserve">Anexo </w:t>
            </w:r>
            <w:r>
              <w:rPr>
                <w:rFonts w:cs="Arial"/>
                <w:sz w:val="16"/>
                <w:szCs w:val="16"/>
              </w:rPr>
              <w:t>XII</w:t>
            </w:r>
          </w:p>
        </w:tc>
        <w:tc>
          <w:tcPr>
            <w:tcW w:w="393" w:type="pct"/>
            <w:vAlign w:val="center"/>
          </w:tcPr>
          <w:p w:rsidR="000663AB" w:rsidRPr="004C2DE6" w:rsidRDefault="000663AB">
            <w:pPr>
              <w:pStyle w:val="Corpodetexto"/>
              <w:jc w:val="center"/>
              <w:rPr>
                <w:rFonts w:cs="Arial"/>
                <w:sz w:val="16"/>
                <w:szCs w:val="16"/>
              </w:rPr>
            </w:pPr>
            <w:r w:rsidRPr="004C2DE6">
              <w:rPr>
                <w:rFonts w:cs="Arial"/>
                <w:sz w:val="16"/>
                <w:szCs w:val="16"/>
              </w:rPr>
              <w:t>√</w:t>
            </w:r>
          </w:p>
        </w:tc>
        <w:tc>
          <w:tcPr>
            <w:tcW w:w="701" w:type="pct"/>
            <w:vAlign w:val="center"/>
          </w:tcPr>
          <w:p w:rsidR="000663AB" w:rsidRPr="00933FAC" w:rsidRDefault="000663AB">
            <w:pPr>
              <w:pStyle w:val="Corpodetexto"/>
              <w:jc w:val="center"/>
              <w:rPr>
                <w:rFonts w:cs="Arial"/>
                <w:sz w:val="16"/>
                <w:szCs w:val="16"/>
              </w:rPr>
            </w:pPr>
            <w:r w:rsidRPr="00933FAC">
              <w:rPr>
                <w:rFonts w:cs="Arial"/>
                <w:sz w:val="16"/>
                <w:szCs w:val="16"/>
              </w:rPr>
              <w:t>√</w:t>
            </w:r>
          </w:p>
        </w:tc>
        <w:tc>
          <w:tcPr>
            <w:tcW w:w="753" w:type="pct"/>
            <w:vAlign w:val="center"/>
          </w:tcPr>
          <w:p w:rsidR="000663AB" w:rsidRPr="00933FAC" w:rsidRDefault="0026594B">
            <w:pPr>
              <w:pStyle w:val="Corpodetexto"/>
              <w:jc w:val="center"/>
              <w:rPr>
                <w:rFonts w:cs="Arial"/>
                <w:sz w:val="16"/>
                <w:szCs w:val="16"/>
              </w:rPr>
            </w:pPr>
            <w:r w:rsidRPr="00933FAC">
              <w:rPr>
                <w:rFonts w:cs="Arial"/>
                <w:sz w:val="16"/>
                <w:szCs w:val="16"/>
              </w:rPr>
              <w:t>Seguir modelo</w:t>
            </w:r>
            <w:r w:rsidRPr="00933FAC" w:rsidDel="00A14367">
              <w:rPr>
                <w:rFonts w:cs="Arial"/>
                <w:sz w:val="16"/>
                <w:szCs w:val="16"/>
              </w:rPr>
              <w:t xml:space="preserve"> </w:t>
            </w:r>
          </w:p>
        </w:tc>
      </w:tr>
      <w:tr w:rsidR="006452D0" w:rsidRPr="000F47E4" w:rsidTr="006452D0">
        <w:trPr>
          <w:cantSplit/>
        </w:trPr>
        <w:tc>
          <w:tcPr>
            <w:tcW w:w="427" w:type="pct"/>
            <w:vMerge w:val="restart"/>
            <w:vAlign w:val="center"/>
          </w:tcPr>
          <w:p w:rsidR="0065025B" w:rsidRPr="004C2DE6" w:rsidRDefault="0065025B" w:rsidP="003144C3">
            <w:pPr>
              <w:pStyle w:val="Corpodetexto"/>
              <w:spacing w:before="120" w:after="120"/>
              <w:jc w:val="left"/>
              <w:rPr>
                <w:rFonts w:cs="Arial"/>
                <w:sz w:val="16"/>
                <w:szCs w:val="16"/>
              </w:rPr>
            </w:pPr>
            <w:r w:rsidRPr="004C2DE6">
              <w:rPr>
                <w:rFonts w:cs="Arial"/>
                <w:sz w:val="16"/>
                <w:szCs w:val="16"/>
              </w:rPr>
              <w:t xml:space="preserve">3.6. </w:t>
            </w:r>
            <w:r w:rsidR="003144C3">
              <w:rPr>
                <w:rFonts w:cs="Arial"/>
                <w:sz w:val="16"/>
                <w:szCs w:val="16"/>
              </w:rPr>
              <w:t>Qualificação</w:t>
            </w:r>
            <w:r>
              <w:rPr>
                <w:rFonts w:cs="Arial"/>
                <w:sz w:val="16"/>
                <w:szCs w:val="16"/>
              </w:rPr>
              <w:t xml:space="preserve"> </w:t>
            </w:r>
            <w:r w:rsidRPr="004C2DE6">
              <w:rPr>
                <w:rFonts w:cs="Arial"/>
                <w:sz w:val="16"/>
                <w:szCs w:val="16"/>
              </w:rPr>
              <w:t>Jurídica</w:t>
            </w:r>
          </w:p>
        </w:tc>
        <w:tc>
          <w:tcPr>
            <w:tcW w:w="337" w:type="pct"/>
            <w:vAlign w:val="center"/>
          </w:tcPr>
          <w:p w:rsidR="0065025B" w:rsidRPr="004C2DE6" w:rsidRDefault="0065025B">
            <w:pPr>
              <w:pStyle w:val="Corpodetexto"/>
              <w:jc w:val="center"/>
              <w:rPr>
                <w:rFonts w:cs="Arial"/>
                <w:sz w:val="16"/>
                <w:szCs w:val="16"/>
              </w:rPr>
            </w:pPr>
            <w:r w:rsidRPr="004C2DE6">
              <w:rPr>
                <w:rFonts w:cs="Arial"/>
                <w:sz w:val="16"/>
                <w:szCs w:val="16"/>
              </w:rPr>
              <w:t>3.6.a)</w:t>
            </w:r>
          </w:p>
        </w:tc>
        <w:tc>
          <w:tcPr>
            <w:tcW w:w="1106" w:type="pct"/>
            <w:vAlign w:val="center"/>
          </w:tcPr>
          <w:p w:rsidR="0065025B" w:rsidRPr="004C2DE6" w:rsidRDefault="0065025B">
            <w:pPr>
              <w:pStyle w:val="Corpodetexto"/>
              <w:jc w:val="left"/>
              <w:rPr>
                <w:rFonts w:cs="Arial"/>
                <w:sz w:val="16"/>
                <w:szCs w:val="16"/>
              </w:rPr>
            </w:pPr>
            <w:r w:rsidRPr="004C2DE6">
              <w:rPr>
                <w:rFonts w:cs="Arial"/>
                <w:sz w:val="16"/>
                <w:szCs w:val="16"/>
              </w:rPr>
              <w:t>Parecer legal ou organograma detalhado da cadeia de controle</w:t>
            </w:r>
          </w:p>
        </w:tc>
        <w:tc>
          <w:tcPr>
            <w:tcW w:w="713" w:type="pct"/>
            <w:vAlign w:val="center"/>
          </w:tcPr>
          <w:p w:rsidR="0065025B" w:rsidRPr="004C2DE6" w:rsidRDefault="0065025B">
            <w:pPr>
              <w:jc w:val="center"/>
              <w:rPr>
                <w:rFonts w:cs="Arial"/>
                <w:sz w:val="16"/>
                <w:szCs w:val="16"/>
              </w:rPr>
            </w:pPr>
            <w:r w:rsidRPr="004C2DE6">
              <w:rPr>
                <w:rFonts w:cs="Arial"/>
                <w:sz w:val="16"/>
                <w:szCs w:val="16"/>
              </w:rPr>
              <w:t>√</w:t>
            </w:r>
          </w:p>
        </w:tc>
        <w:tc>
          <w:tcPr>
            <w:tcW w:w="570" w:type="pct"/>
            <w:vAlign w:val="center"/>
          </w:tcPr>
          <w:p w:rsidR="000663AB" w:rsidRDefault="000663AB" w:rsidP="006452D0">
            <w:pPr>
              <w:pStyle w:val="Corpodetexto"/>
              <w:jc w:val="center"/>
              <w:rPr>
                <w:rFonts w:cs="Arial"/>
                <w:bCs/>
                <w:sz w:val="16"/>
                <w:szCs w:val="16"/>
              </w:rPr>
            </w:pPr>
          </w:p>
          <w:p w:rsidR="0065025B" w:rsidRPr="000663AB" w:rsidRDefault="000663AB" w:rsidP="006452D0">
            <w:pPr>
              <w:pStyle w:val="Corpodetexto"/>
              <w:jc w:val="center"/>
              <w:rPr>
                <w:rFonts w:cs="Arial"/>
                <w:bCs/>
                <w:sz w:val="16"/>
                <w:szCs w:val="16"/>
              </w:rPr>
            </w:pPr>
            <w:r w:rsidRPr="000663AB">
              <w:rPr>
                <w:rFonts w:cs="Arial"/>
                <w:bCs/>
                <w:sz w:val="16"/>
                <w:szCs w:val="16"/>
              </w:rPr>
              <w:t>Não</w:t>
            </w:r>
          </w:p>
        </w:tc>
        <w:tc>
          <w:tcPr>
            <w:tcW w:w="393" w:type="pct"/>
            <w:vAlign w:val="center"/>
          </w:tcPr>
          <w:p w:rsidR="0065025B" w:rsidRPr="004C2DE6" w:rsidRDefault="0065025B">
            <w:pPr>
              <w:jc w:val="center"/>
              <w:rPr>
                <w:rFonts w:cs="Arial"/>
                <w:sz w:val="16"/>
                <w:szCs w:val="16"/>
              </w:rPr>
            </w:pPr>
            <w:r w:rsidRPr="004C2DE6">
              <w:rPr>
                <w:rFonts w:cs="Arial"/>
                <w:sz w:val="16"/>
                <w:szCs w:val="16"/>
              </w:rPr>
              <w:t>√</w:t>
            </w:r>
          </w:p>
        </w:tc>
        <w:tc>
          <w:tcPr>
            <w:tcW w:w="701" w:type="pct"/>
            <w:vAlign w:val="center"/>
          </w:tcPr>
          <w:p w:rsidR="0065025B" w:rsidRPr="00933FAC" w:rsidRDefault="0065025B">
            <w:pPr>
              <w:jc w:val="center"/>
              <w:rPr>
                <w:rFonts w:cs="Arial"/>
                <w:sz w:val="16"/>
                <w:szCs w:val="16"/>
              </w:rPr>
            </w:pPr>
            <w:r w:rsidRPr="00933FAC">
              <w:rPr>
                <w:rFonts w:cs="Arial"/>
                <w:sz w:val="16"/>
                <w:szCs w:val="16"/>
              </w:rPr>
              <w:t>√</w:t>
            </w:r>
          </w:p>
        </w:tc>
        <w:tc>
          <w:tcPr>
            <w:tcW w:w="753" w:type="pct"/>
            <w:vAlign w:val="center"/>
          </w:tcPr>
          <w:p w:rsidR="0065025B" w:rsidRPr="00933FAC" w:rsidRDefault="0026594B">
            <w:pPr>
              <w:jc w:val="center"/>
              <w:rPr>
                <w:rFonts w:cs="Arial"/>
                <w:sz w:val="16"/>
                <w:szCs w:val="16"/>
              </w:rPr>
            </w:pPr>
            <w:r w:rsidRPr="00933FAC">
              <w:rPr>
                <w:rFonts w:cs="Arial"/>
                <w:sz w:val="16"/>
                <w:szCs w:val="16"/>
              </w:rPr>
              <w:t xml:space="preserve"> Tradução Juramentada</w:t>
            </w:r>
          </w:p>
        </w:tc>
      </w:tr>
      <w:tr w:rsidR="006452D0" w:rsidRPr="000F47E4" w:rsidTr="006452D0">
        <w:trPr>
          <w:cantSplit/>
        </w:trPr>
        <w:tc>
          <w:tcPr>
            <w:tcW w:w="427" w:type="pct"/>
            <w:vMerge/>
            <w:vAlign w:val="center"/>
          </w:tcPr>
          <w:p w:rsidR="0065025B" w:rsidRPr="004C2DE6" w:rsidRDefault="0065025B">
            <w:pPr>
              <w:pStyle w:val="Corpodetexto"/>
              <w:spacing w:before="120" w:after="120"/>
              <w:rPr>
                <w:rFonts w:cs="Arial"/>
                <w:sz w:val="16"/>
                <w:szCs w:val="16"/>
              </w:rPr>
            </w:pPr>
          </w:p>
        </w:tc>
        <w:tc>
          <w:tcPr>
            <w:tcW w:w="337" w:type="pct"/>
            <w:vAlign w:val="center"/>
          </w:tcPr>
          <w:p w:rsidR="0065025B" w:rsidRPr="004C2DE6" w:rsidRDefault="0065025B">
            <w:pPr>
              <w:pStyle w:val="Corpodetexto"/>
              <w:spacing w:before="120" w:after="120"/>
              <w:jc w:val="center"/>
              <w:rPr>
                <w:rFonts w:cs="Arial"/>
                <w:sz w:val="16"/>
                <w:szCs w:val="16"/>
              </w:rPr>
            </w:pPr>
            <w:r w:rsidRPr="004C2DE6">
              <w:rPr>
                <w:rFonts w:cs="Arial"/>
                <w:sz w:val="16"/>
                <w:szCs w:val="16"/>
              </w:rPr>
              <w:t>3.6.</w:t>
            </w:r>
            <w:r>
              <w:rPr>
                <w:rFonts w:cs="Arial"/>
                <w:sz w:val="16"/>
                <w:szCs w:val="16"/>
              </w:rPr>
              <w:t>b</w:t>
            </w:r>
            <w:r w:rsidRPr="004C2DE6">
              <w:rPr>
                <w:rFonts w:cs="Arial"/>
                <w:sz w:val="16"/>
                <w:szCs w:val="16"/>
              </w:rPr>
              <w:t>)</w:t>
            </w:r>
          </w:p>
        </w:tc>
        <w:tc>
          <w:tcPr>
            <w:tcW w:w="1106" w:type="pct"/>
            <w:vAlign w:val="center"/>
          </w:tcPr>
          <w:p w:rsidR="0065025B" w:rsidRPr="004C2DE6" w:rsidRDefault="0065025B">
            <w:pPr>
              <w:pStyle w:val="Corpodetexto"/>
              <w:jc w:val="left"/>
              <w:rPr>
                <w:rFonts w:cs="Arial"/>
                <w:sz w:val="16"/>
                <w:szCs w:val="16"/>
              </w:rPr>
            </w:pPr>
            <w:r w:rsidRPr="004C2DE6">
              <w:rPr>
                <w:rFonts w:cs="Arial"/>
                <w:sz w:val="16"/>
                <w:szCs w:val="16"/>
              </w:rPr>
              <w:t>Declaração a respeito de toda pendência legal ou judicial relevante</w:t>
            </w:r>
          </w:p>
        </w:tc>
        <w:tc>
          <w:tcPr>
            <w:tcW w:w="713" w:type="pct"/>
            <w:vAlign w:val="center"/>
          </w:tcPr>
          <w:p w:rsidR="0065025B" w:rsidRPr="004C2DE6" w:rsidRDefault="0065025B">
            <w:pPr>
              <w:jc w:val="center"/>
              <w:rPr>
                <w:rFonts w:cs="Arial"/>
                <w:sz w:val="16"/>
                <w:szCs w:val="16"/>
              </w:rPr>
            </w:pPr>
            <w:r w:rsidRPr="004C2DE6">
              <w:rPr>
                <w:rFonts w:cs="Arial"/>
                <w:sz w:val="16"/>
                <w:szCs w:val="16"/>
              </w:rPr>
              <w:t>√</w:t>
            </w:r>
          </w:p>
        </w:tc>
        <w:tc>
          <w:tcPr>
            <w:tcW w:w="570" w:type="pct"/>
            <w:vAlign w:val="center"/>
          </w:tcPr>
          <w:p w:rsidR="000663AB" w:rsidRDefault="000663AB" w:rsidP="006452D0">
            <w:pPr>
              <w:pStyle w:val="Corpodetexto"/>
              <w:jc w:val="center"/>
              <w:rPr>
                <w:rFonts w:cs="Arial"/>
                <w:bCs/>
                <w:sz w:val="16"/>
                <w:szCs w:val="16"/>
              </w:rPr>
            </w:pPr>
          </w:p>
          <w:p w:rsidR="0065025B" w:rsidRPr="000663AB" w:rsidRDefault="000663AB" w:rsidP="006452D0">
            <w:pPr>
              <w:pStyle w:val="Corpodetexto"/>
              <w:jc w:val="center"/>
              <w:rPr>
                <w:rFonts w:cs="Arial"/>
                <w:bCs/>
                <w:sz w:val="16"/>
                <w:szCs w:val="16"/>
              </w:rPr>
            </w:pPr>
            <w:r w:rsidRPr="000663AB">
              <w:rPr>
                <w:rFonts w:cs="Arial"/>
                <w:bCs/>
                <w:sz w:val="16"/>
                <w:szCs w:val="16"/>
              </w:rPr>
              <w:t>Não</w:t>
            </w:r>
          </w:p>
        </w:tc>
        <w:tc>
          <w:tcPr>
            <w:tcW w:w="393" w:type="pct"/>
            <w:vAlign w:val="center"/>
          </w:tcPr>
          <w:p w:rsidR="0065025B" w:rsidRPr="004C2DE6" w:rsidRDefault="0065025B">
            <w:pPr>
              <w:jc w:val="center"/>
              <w:rPr>
                <w:rFonts w:cs="Arial"/>
                <w:sz w:val="16"/>
                <w:szCs w:val="16"/>
              </w:rPr>
            </w:pPr>
            <w:r w:rsidRPr="004C2DE6">
              <w:rPr>
                <w:rFonts w:cs="Arial"/>
                <w:sz w:val="16"/>
                <w:szCs w:val="16"/>
              </w:rPr>
              <w:t>√</w:t>
            </w:r>
          </w:p>
        </w:tc>
        <w:tc>
          <w:tcPr>
            <w:tcW w:w="701" w:type="pct"/>
            <w:vAlign w:val="center"/>
          </w:tcPr>
          <w:p w:rsidR="0065025B" w:rsidRPr="00933FAC" w:rsidRDefault="0065025B">
            <w:pPr>
              <w:jc w:val="center"/>
              <w:rPr>
                <w:rFonts w:cs="Arial"/>
                <w:sz w:val="16"/>
                <w:szCs w:val="16"/>
              </w:rPr>
            </w:pPr>
            <w:r w:rsidRPr="00933FAC">
              <w:rPr>
                <w:rFonts w:cs="Arial"/>
                <w:sz w:val="16"/>
                <w:szCs w:val="16"/>
              </w:rPr>
              <w:t>√</w:t>
            </w:r>
          </w:p>
        </w:tc>
        <w:tc>
          <w:tcPr>
            <w:tcW w:w="753" w:type="pct"/>
            <w:vAlign w:val="center"/>
          </w:tcPr>
          <w:p w:rsidR="0065025B" w:rsidRPr="00933FAC" w:rsidRDefault="0026594B">
            <w:pPr>
              <w:jc w:val="center"/>
              <w:rPr>
                <w:rFonts w:cs="Arial"/>
                <w:sz w:val="16"/>
                <w:szCs w:val="16"/>
              </w:rPr>
            </w:pPr>
            <w:r w:rsidRPr="00933FAC">
              <w:rPr>
                <w:rFonts w:cs="Arial"/>
                <w:sz w:val="16"/>
                <w:szCs w:val="16"/>
              </w:rPr>
              <w:t xml:space="preserve"> Tradução Juramentada</w:t>
            </w:r>
          </w:p>
        </w:tc>
      </w:tr>
      <w:tr w:rsidR="006452D0" w:rsidRPr="000F47E4" w:rsidTr="006452D0">
        <w:trPr>
          <w:cantSplit/>
        </w:trPr>
        <w:tc>
          <w:tcPr>
            <w:tcW w:w="427" w:type="pct"/>
            <w:vMerge/>
            <w:vAlign w:val="center"/>
          </w:tcPr>
          <w:p w:rsidR="0065025B" w:rsidRPr="004C2DE6" w:rsidRDefault="0065025B">
            <w:pPr>
              <w:pStyle w:val="Corpodetexto"/>
              <w:spacing w:before="120" w:after="120"/>
              <w:rPr>
                <w:rFonts w:cs="Arial"/>
                <w:sz w:val="16"/>
                <w:szCs w:val="16"/>
              </w:rPr>
            </w:pPr>
          </w:p>
        </w:tc>
        <w:tc>
          <w:tcPr>
            <w:tcW w:w="337" w:type="pct"/>
            <w:vAlign w:val="center"/>
          </w:tcPr>
          <w:p w:rsidR="0065025B" w:rsidRDefault="0065025B">
            <w:pPr>
              <w:pStyle w:val="Corpodetexto"/>
              <w:spacing w:before="120" w:after="120"/>
              <w:jc w:val="center"/>
              <w:rPr>
                <w:rFonts w:cs="Arial"/>
                <w:sz w:val="16"/>
                <w:szCs w:val="16"/>
              </w:rPr>
            </w:pPr>
            <w:r w:rsidRPr="004C2DE6">
              <w:rPr>
                <w:rFonts w:cs="Arial"/>
                <w:sz w:val="16"/>
                <w:szCs w:val="16"/>
              </w:rPr>
              <w:t>3.6.</w:t>
            </w:r>
            <w:r>
              <w:rPr>
                <w:rFonts w:cs="Arial"/>
                <w:sz w:val="16"/>
                <w:szCs w:val="16"/>
              </w:rPr>
              <w:t>c</w:t>
            </w:r>
            <w:r w:rsidRPr="004C2DE6">
              <w:rPr>
                <w:rFonts w:cs="Arial"/>
                <w:sz w:val="16"/>
                <w:szCs w:val="16"/>
              </w:rPr>
              <w:t>)</w:t>
            </w:r>
          </w:p>
        </w:tc>
        <w:tc>
          <w:tcPr>
            <w:tcW w:w="1106" w:type="pct"/>
            <w:vAlign w:val="center"/>
          </w:tcPr>
          <w:p w:rsidR="0065025B" w:rsidRPr="004C2DE6" w:rsidRDefault="0065025B">
            <w:pPr>
              <w:pStyle w:val="Corpodetexto"/>
              <w:jc w:val="left"/>
              <w:rPr>
                <w:rFonts w:cs="Arial"/>
                <w:sz w:val="16"/>
                <w:szCs w:val="16"/>
              </w:rPr>
            </w:pPr>
            <w:r>
              <w:rPr>
                <w:rFonts w:cs="Arial"/>
                <w:sz w:val="16"/>
                <w:szCs w:val="16"/>
              </w:rPr>
              <w:t xml:space="preserve">Termo de </w:t>
            </w:r>
            <w:r w:rsidRPr="004C2DE6">
              <w:rPr>
                <w:rFonts w:cs="Arial"/>
                <w:sz w:val="16"/>
                <w:szCs w:val="16"/>
              </w:rPr>
              <w:t xml:space="preserve">Compromisso de adequação do objeto social da </w:t>
            </w:r>
            <w:r>
              <w:rPr>
                <w:rFonts w:cs="Arial"/>
                <w:sz w:val="16"/>
                <w:szCs w:val="16"/>
              </w:rPr>
              <w:t>sociedade empresária</w:t>
            </w:r>
            <w:r w:rsidRPr="004C2DE6">
              <w:rPr>
                <w:rFonts w:cs="Arial"/>
                <w:sz w:val="16"/>
                <w:szCs w:val="16"/>
              </w:rPr>
              <w:t xml:space="preserve"> às atividades de exploração e produção de petróleo e gás natural</w:t>
            </w:r>
          </w:p>
        </w:tc>
        <w:tc>
          <w:tcPr>
            <w:tcW w:w="713" w:type="pct"/>
            <w:vAlign w:val="center"/>
          </w:tcPr>
          <w:p w:rsidR="000663AB" w:rsidRDefault="000663AB">
            <w:pPr>
              <w:jc w:val="center"/>
              <w:rPr>
                <w:rFonts w:cs="Arial"/>
                <w:sz w:val="16"/>
                <w:szCs w:val="16"/>
              </w:rPr>
            </w:pPr>
          </w:p>
          <w:p w:rsidR="0065025B" w:rsidRPr="004C2DE6" w:rsidRDefault="0065025B">
            <w:pPr>
              <w:jc w:val="center"/>
              <w:rPr>
                <w:rFonts w:cs="Arial"/>
                <w:sz w:val="16"/>
                <w:szCs w:val="16"/>
              </w:rPr>
            </w:pPr>
            <w:r w:rsidRPr="004C2DE6">
              <w:rPr>
                <w:rFonts w:cs="Arial"/>
                <w:sz w:val="16"/>
                <w:szCs w:val="16"/>
              </w:rPr>
              <w:t>Se aplicável</w:t>
            </w:r>
          </w:p>
        </w:tc>
        <w:tc>
          <w:tcPr>
            <w:tcW w:w="570" w:type="pct"/>
            <w:vAlign w:val="center"/>
          </w:tcPr>
          <w:p w:rsidR="000663AB" w:rsidRDefault="000663AB" w:rsidP="006452D0">
            <w:pPr>
              <w:pStyle w:val="Corpodetexto"/>
              <w:jc w:val="center"/>
              <w:rPr>
                <w:rFonts w:cs="Arial"/>
                <w:sz w:val="16"/>
                <w:szCs w:val="16"/>
              </w:rPr>
            </w:pPr>
          </w:p>
          <w:p w:rsidR="000663AB" w:rsidRDefault="000663AB" w:rsidP="006452D0">
            <w:pPr>
              <w:pStyle w:val="Corpodetexto"/>
              <w:jc w:val="center"/>
              <w:rPr>
                <w:rFonts w:cs="Arial"/>
                <w:sz w:val="16"/>
                <w:szCs w:val="16"/>
              </w:rPr>
            </w:pPr>
          </w:p>
          <w:p w:rsidR="0065025B" w:rsidRPr="0065025B" w:rsidRDefault="000663AB" w:rsidP="006452D0">
            <w:pPr>
              <w:pStyle w:val="Corpodetexto"/>
              <w:jc w:val="center"/>
              <w:rPr>
                <w:rFonts w:cs="Arial"/>
                <w:b/>
                <w:bCs/>
                <w:sz w:val="16"/>
                <w:szCs w:val="16"/>
              </w:rPr>
            </w:pPr>
            <w:r w:rsidRPr="003E1A96">
              <w:rPr>
                <w:rFonts w:cs="Arial"/>
                <w:sz w:val="16"/>
                <w:szCs w:val="16"/>
              </w:rPr>
              <w:t xml:space="preserve">Anexo </w:t>
            </w:r>
            <w:r>
              <w:rPr>
                <w:rFonts w:cs="Arial"/>
                <w:sz w:val="16"/>
                <w:szCs w:val="16"/>
              </w:rPr>
              <w:t>VII</w:t>
            </w:r>
          </w:p>
        </w:tc>
        <w:tc>
          <w:tcPr>
            <w:tcW w:w="393" w:type="pct"/>
            <w:vAlign w:val="center"/>
          </w:tcPr>
          <w:p w:rsidR="0065025B" w:rsidRPr="004C2DE6" w:rsidRDefault="0065025B">
            <w:pPr>
              <w:jc w:val="center"/>
              <w:rPr>
                <w:rFonts w:cs="Arial"/>
                <w:sz w:val="16"/>
                <w:szCs w:val="16"/>
              </w:rPr>
            </w:pPr>
            <w:r w:rsidRPr="004C2DE6">
              <w:rPr>
                <w:rFonts w:cs="Arial"/>
                <w:sz w:val="16"/>
                <w:szCs w:val="16"/>
              </w:rPr>
              <w:t>√</w:t>
            </w:r>
          </w:p>
        </w:tc>
        <w:tc>
          <w:tcPr>
            <w:tcW w:w="701" w:type="pct"/>
            <w:vAlign w:val="center"/>
          </w:tcPr>
          <w:p w:rsidR="0065025B" w:rsidRPr="00933FAC" w:rsidRDefault="0065025B" w:rsidP="003B45CC">
            <w:pPr>
              <w:jc w:val="center"/>
              <w:rPr>
                <w:rFonts w:cs="Arial"/>
                <w:sz w:val="16"/>
                <w:szCs w:val="16"/>
              </w:rPr>
            </w:pPr>
            <w:r w:rsidRPr="00933FAC">
              <w:rPr>
                <w:rFonts w:cs="Arial"/>
                <w:sz w:val="16"/>
                <w:szCs w:val="16"/>
              </w:rPr>
              <w:t>√</w:t>
            </w:r>
          </w:p>
        </w:tc>
        <w:tc>
          <w:tcPr>
            <w:tcW w:w="753" w:type="pct"/>
            <w:vAlign w:val="center"/>
          </w:tcPr>
          <w:p w:rsidR="0065025B" w:rsidRPr="00933FAC" w:rsidRDefault="0026594B" w:rsidP="003B45CC">
            <w:pPr>
              <w:jc w:val="center"/>
              <w:rPr>
                <w:rFonts w:cs="Arial"/>
                <w:sz w:val="16"/>
                <w:szCs w:val="16"/>
              </w:rPr>
            </w:pPr>
            <w:r w:rsidRPr="00933FAC">
              <w:rPr>
                <w:rFonts w:cs="Arial"/>
                <w:sz w:val="16"/>
                <w:szCs w:val="16"/>
              </w:rPr>
              <w:t>Seguir modelo</w:t>
            </w:r>
            <w:r w:rsidRPr="00933FAC" w:rsidDel="001575A6">
              <w:rPr>
                <w:rFonts w:cs="Arial"/>
                <w:sz w:val="16"/>
                <w:szCs w:val="16"/>
              </w:rPr>
              <w:t xml:space="preserve"> </w:t>
            </w:r>
          </w:p>
        </w:tc>
      </w:tr>
      <w:tr w:rsidR="006452D0" w:rsidRPr="000F47E4" w:rsidTr="006452D0">
        <w:trPr>
          <w:cantSplit/>
        </w:trPr>
        <w:tc>
          <w:tcPr>
            <w:tcW w:w="427" w:type="pct"/>
            <w:vMerge/>
            <w:vAlign w:val="center"/>
          </w:tcPr>
          <w:p w:rsidR="0065025B" w:rsidRPr="004C2DE6" w:rsidRDefault="0065025B">
            <w:pPr>
              <w:pStyle w:val="Corpodetexto"/>
              <w:spacing w:before="120" w:after="120"/>
              <w:rPr>
                <w:rFonts w:cs="Arial"/>
                <w:sz w:val="16"/>
                <w:szCs w:val="16"/>
              </w:rPr>
            </w:pPr>
          </w:p>
        </w:tc>
        <w:tc>
          <w:tcPr>
            <w:tcW w:w="337" w:type="pct"/>
            <w:vAlign w:val="center"/>
          </w:tcPr>
          <w:p w:rsidR="0065025B" w:rsidRPr="004C2DE6" w:rsidRDefault="0065025B">
            <w:pPr>
              <w:pStyle w:val="Corpodetexto"/>
              <w:spacing w:before="120" w:after="120"/>
              <w:jc w:val="center"/>
              <w:rPr>
                <w:rFonts w:cs="Arial"/>
                <w:sz w:val="16"/>
                <w:szCs w:val="16"/>
              </w:rPr>
            </w:pPr>
            <w:r w:rsidRPr="004C2DE6">
              <w:rPr>
                <w:rFonts w:cs="Arial"/>
                <w:sz w:val="16"/>
                <w:szCs w:val="16"/>
              </w:rPr>
              <w:t>3.6.</w:t>
            </w:r>
            <w:r>
              <w:rPr>
                <w:rFonts w:cs="Arial"/>
                <w:sz w:val="16"/>
                <w:szCs w:val="16"/>
              </w:rPr>
              <w:t>1</w:t>
            </w:r>
            <w:r w:rsidRPr="004C2DE6">
              <w:rPr>
                <w:rFonts w:cs="Arial"/>
                <w:sz w:val="16"/>
                <w:szCs w:val="16"/>
              </w:rPr>
              <w:t>.</w:t>
            </w:r>
          </w:p>
        </w:tc>
        <w:tc>
          <w:tcPr>
            <w:tcW w:w="1106" w:type="pct"/>
            <w:vAlign w:val="center"/>
          </w:tcPr>
          <w:p w:rsidR="0065025B" w:rsidRDefault="0065025B">
            <w:pPr>
              <w:pStyle w:val="Corpodetexto"/>
              <w:spacing w:before="120" w:after="120"/>
              <w:jc w:val="left"/>
              <w:rPr>
                <w:rFonts w:cs="Arial"/>
                <w:sz w:val="16"/>
                <w:szCs w:val="16"/>
              </w:rPr>
            </w:pPr>
            <w:r>
              <w:rPr>
                <w:rFonts w:cs="Arial"/>
                <w:sz w:val="16"/>
                <w:szCs w:val="16"/>
              </w:rPr>
              <w:t xml:space="preserve">Termo de Compromisso para </w:t>
            </w:r>
            <w:r w:rsidRPr="00841AD9">
              <w:rPr>
                <w:rFonts w:cs="Arial"/>
                <w:sz w:val="16"/>
                <w:szCs w:val="16"/>
              </w:rPr>
              <w:t xml:space="preserve">constituição de </w:t>
            </w:r>
            <w:r>
              <w:rPr>
                <w:rFonts w:cs="Arial"/>
                <w:sz w:val="16"/>
                <w:szCs w:val="16"/>
              </w:rPr>
              <w:t>sociedade empresária</w:t>
            </w:r>
            <w:r w:rsidRPr="00841AD9">
              <w:rPr>
                <w:rFonts w:cs="Arial"/>
                <w:sz w:val="16"/>
                <w:szCs w:val="16"/>
              </w:rPr>
              <w:t xml:space="preserve"> segundo as Leis Brasileiras ou indicação de </w:t>
            </w:r>
            <w:r>
              <w:rPr>
                <w:rFonts w:cs="Arial"/>
                <w:sz w:val="16"/>
                <w:szCs w:val="16"/>
              </w:rPr>
              <w:t>sociedade empresária</w:t>
            </w:r>
            <w:r w:rsidRPr="00841AD9">
              <w:rPr>
                <w:rFonts w:cs="Arial"/>
                <w:sz w:val="16"/>
                <w:szCs w:val="16"/>
              </w:rPr>
              <w:t xml:space="preserve"> brasileira controlada já constituída para assinar o Contrato de Concessão em seu lugar, caso vencedora da licitação</w:t>
            </w:r>
            <w:r w:rsidRPr="004C2DE6">
              <w:rPr>
                <w:rFonts w:cs="Arial"/>
                <w:sz w:val="16"/>
                <w:szCs w:val="16"/>
              </w:rPr>
              <w:t>.</w:t>
            </w:r>
          </w:p>
        </w:tc>
        <w:tc>
          <w:tcPr>
            <w:tcW w:w="713" w:type="pct"/>
            <w:vAlign w:val="center"/>
          </w:tcPr>
          <w:p w:rsidR="0065025B" w:rsidRPr="004C2DE6" w:rsidRDefault="0065025B">
            <w:pPr>
              <w:jc w:val="center"/>
              <w:rPr>
                <w:rFonts w:cs="Arial"/>
                <w:sz w:val="16"/>
                <w:szCs w:val="16"/>
              </w:rPr>
            </w:pPr>
            <w:r w:rsidRPr="004C2DE6">
              <w:rPr>
                <w:rFonts w:cs="Arial"/>
                <w:sz w:val="16"/>
                <w:szCs w:val="16"/>
              </w:rPr>
              <w:t xml:space="preserve">Apenas para as </w:t>
            </w:r>
            <w:r>
              <w:rPr>
                <w:rFonts w:cs="Arial"/>
                <w:sz w:val="16"/>
                <w:szCs w:val="16"/>
              </w:rPr>
              <w:t>sociedades empresária</w:t>
            </w:r>
            <w:r w:rsidRPr="004C2DE6">
              <w:rPr>
                <w:rFonts w:cs="Arial"/>
                <w:sz w:val="16"/>
                <w:szCs w:val="16"/>
              </w:rPr>
              <w:t>s estrangeiras</w:t>
            </w:r>
          </w:p>
        </w:tc>
        <w:tc>
          <w:tcPr>
            <w:tcW w:w="570" w:type="pct"/>
            <w:vAlign w:val="center"/>
          </w:tcPr>
          <w:p w:rsidR="000663AB" w:rsidRDefault="000663AB" w:rsidP="006452D0">
            <w:pPr>
              <w:pStyle w:val="Corpodetexto"/>
              <w:jc w:val="center"/>
              <w:rPr>
                <w:rFonts w:cs="Arial"/>
                <w:sz w:val="16"/>
                <w:szCs w:val="16"/>
              </w:rPr>
            </w:pPr>
          </w:p>
          <w:p w:rsidR="0065025B" w:rsidRPr="0065025B" w:rsidRDefault="000663AB" w:rsidP="006452D0">
            <w:pPr>
              <w:pStyle w:val="Corpodetexto"/>
              <w:jc w:val="center"/>
              <w:rPr>
                <w:rFonts w:cs="Arial"/>
                <w:b/>
                <w:bCs/>
                <w:sz w:val="16"/>
                <w:szCs w:val="16"/>
              </w:rPr>
            </w:pPr>
            <w:r w:rsidRPr="003E1A96">
              <w:rPr>
                <w:rFonts w:cs="Arial"/>
                <w:sz w:val="16"/>
                <w:szCs w:val="16"/>
              </w:rPr>
              <w:t xml:space="preserve">Anexo </w:t>
            </w:r>
            <w:r>
              <w:rPr>
                <w:rFonts w:cs="Arial"/>
                <w:sz w:val="16"/>
                <w:szCs w:val="16"/>
              </w:rPr>
              <w:t>VIII</w:t>
            </w:r>
          </w:p>
        </w:tc>
        <w:tc>
          <w:tcPr>
            <w:tcW w:w="393" w:type="pct"/>
            <w:vAlign w:val="center"/>
          </w:tcPr>
          <w:p w:rsidR="0065025B" w:rsidRPr="004C2DE6" w:rsidRDefault="0065025B">
            <w:pPr>
              <w:jc w:val="center"/>
              <w:rPr>
                <w:rFonts w:cs="Arial"/>
                <w:sz w:val="16"/>
                <w:szCs w:val="16"/>
              </w:rPr>
            </w:pPr>
            <w:r w:rsidRPr="004C2DE6">
              <w:rPr>
                <w:rFonts w:cs="Arial"/>
                <w:sz w:val="16"/>
                <w:szCs w:val="16"/>
              </w:rPr>
              <w:t>√</w:t>
            </w:r>
          </w:p>
        </w:tc>
        <w:tc>
          <w:tcPr>
            <w:tcW w:w="701" w:type="pct"/>
            <w:vAlign w:val="center"/>
          </w:tcPr>
          <w:p w:rsidR="0065025B" w:rsidRPr="00933FAC" w:rsidRDefault="0065025B">
            <w:pPr>
              <w:jc w:val="center"/>
              <w:rPr>
                <w:rFonts w:cs="Arial"/>
                <w:sz w:val="16"/>
                <w:szCs w:val="16"/>
              </w:rPr>
            </w:pPr>
            <w:r w:rsidRPr="00933FAC">
              <w:rPr>
                <w:rFonts w:cs="Arial"/>
                <w:sz w:val="16"/>
                <w:szCs w:val="16"/>
              </w:rPr>
              <w:t>√</w:t>
            </w:r>
          </w:p>
        </w:tc>
        <w:tc>
          <w:tcPr>
            <w:tcW w:w="753" w:type="pct"/>
            <w:vAlign w:val="center"/>
          </w:tcPr>
          <w:p w:rsidR="0065025B" w:rsidRPr="00933FAC" w:rsidRDefault="0026594B">
            <w:pPr>
              <w:jc w:val="center"/>
              <w:rPr>
                <w:rFonts w:cs="Arial"/>
                <w:sz w:val="16"/>
                <w:szCs w:val="16"/>
              </w:rPr>
            </w:pPr>
            <w:r w:rsidRPr="00933FAC">
              <w:rPr>
                <w:rFonts w:cs="Arial"/>
                <w:sz w:val="16"/>
                <w:szCs w:val="16"/>
              </w:rPr>
              <w:t>Seguir modelo</w:t>
            </w:r>
            <w:r w:rsidRPr="00933FAC" w:rsidDel="001575A6">
              <w:rPr>
                <w:rFonts w:cs="Arial"/>
                <w:sz w:val="16"/>
                <w:szCs w:val="16"/>
              </w:rPr>
              <w:t xml:space="preserve"> </w:t>
            </w:r>
          </w:p>
        </w:tc>
      </w:tr>
      <w:tr w:rsidR="006452D0" w:rsidRPr="000F47E4" w:rsidTr="006452D0">
        <w:trPr>
          <w:cantSplit/>
        </w:trPr>
        <w:tc>
          <w:tcPr>
            <w:tcW w:w="427" w:type="pct"/>
            <w:vMerge w:val="restart"/>
            <w:vAlign w:val="center"/>
          </w:tcPr>
          <w:p w:rsidR="006452D0" w:rsidRPr="004C2DE6" w:rsidRDefault="006452D0" w:rsidP="004568FF">
            <w:pPr>
              <w:pStyle w:val="Corpodetexto"/>
              <w:spacing w:before="120" w:after="120"/>
              <w:rPr>
                <w:rFonts w:cs="Arial"/>
                <w:sz w:val="16"/>
                <w:szCs w:val="16"/>
              </w:rPr>
            </w:pPr>
            <w:r w:rsidRPr="004C2DE6">
              <w:rPr>
                <w:rFonts w:cs="Arial"/>
                <w:sz w:val="16"/>
                <w:szCs w:val="16"/>
              </w:rPr>
              <w:t xml:space="preserve">3.6. </w:t>
            </w:r>
            <w:r>
              <w:rPr>
                <w:rFonts w:cs="Arial"/>
                <w:sz w:val="16"/>
                <w:szCs w:val="16"/>
              </w:rPr>
              <w:t>Comprovação de Regularidade Fiscal e Trabalhista</w:t>
            </w:r>
          </w:p>
        </w:tc>
        <w:tc>
          <w:tcPr>
            <w:tcW w:w="337" w:type="pct"/>
            <w:vAlign w:val="center"/>
          </w:tcPr>
          <w:p w:rsidR="006452D0" w:rsidRPr="004C2DE6" w:rsidRDefault="006452D0">
            <w:pPr>
              <w:pStyle w:val="Corpodetexto"/>
              <w:spacing w:before="120" w:after="120"/>
              <w:jc w:val="center"/>
              <w:rPr>
                <w:rFonts w:cs="Arial"/>
                <w:sz w:val="16"/>
                <w:szCs w:val="16"/>
              </w:rPr>
            </w:pPr>
            <w:r>
              <w:rPr>
                <w:rFonts w:cs="Arial"/>
                <w:sz w:val="16"/>
                <w:szCs w:val="16"/>
              </w:rPr>
              <w:t>3.7 a)</w:t>
            </w:r>
          </w:p>
        </w:tc>
        <w:tc>
          <w:tcPr>
            <w:tcW w:w="1106" w:type="pct"/>
            <w:vAlign w:val="center"/>
          </w:tcPr>
          <w:p w:rsidR="006452D0" w:rsidRDefault="006452D0">
            <w:pPr>
              <w:pStyle w:val="Corpodetexto"/>
              <w:spacing w:before="120" w:after="120"/>
              <w:jc w:val="left"/>
              <w:rPr>
                <w:rFonts w:cs="Arial"/>
                <w:sz w:val="16"/>
                <w:szCs w:val="16"/>
              </w:rPr>
            </w:pPr>
            <w:r>
              <w:rPr>
                <w:rFonts w:cs="Arial"/>
                <w:sz w:val="16"/>
                <w:szCs w:val="16"/>
              </w:rPr>
              <w:t>Prova de inscrição no CNPJ</w:t>
            </w:r>
          </w:p>
        </w:tc>
        <w:tc>
          <w:tcPr>
            <w:tcW w:w="713" w:type="pct"/>
            <w:vAlign w:val="center"/>
          </w:tcPr>
          <w:p w:rsidR="006452D0" w:rsidRPr="004C2DE6" w:rsidRDefault="006452D0">
            <w:pPr>
              <w:jc w:val="center"/>
              <w:rPr>
                <w:rFonts w:cs="Arial"/>
                <w:sz w:val="16"/>
                <w:szCs w:val="16"/>
              </w:rPr>
            </w:pPr>
            <w:r w:rsidRPr="004C2DE6">
              <w:rPr>
                <w:rFonts w:cs="Arial"/>
                <w:sz w:val="16"/>
                <w:szCs w:val="16"/>
              </w:rPr>
              <w:t xml:space="preserve">Apenas para as </w:t>
            </w:r>
            <w:r>
              <w:rPr>
                <w:rFonts w:cs="Arial"/>
                <w:sz w:val="16"/>
                <w:szCs w:val="16"/>
              </w:rPr>
              <w:t>sociedades empresária</w:t>
            </w:r>
            <w:r w:rsidRPr="004C2DE6">
              <w:rPr>
                <w:rFonts w:cs="Arial"/>
                <w:sz w:val="16"/>
                <w:szCs w:val="16"/>
              </w:rPr>
              <w:t xml:space="preserve">s </w:t>
            </w:r>
            <w:r>
              <w:rPr>
                <w:rFonts w:cs="Arial"/>
                <w:sz w:val="16"/>
                <w:szCs w:val="16"/>
              </w:rPr>
              <w:t>nacionais</w:t>
            </w:r>
          </w:p>
        </w:tc>
        <w:tc>
          <w:tcPr>
            <w:tcW w:w="570" w:type="pct"/>
            <w:vAlign w:val="center"/>
          </w:tcPr>
          <w:p w:rsidR="006452D0" w:rsidRDefault="006452D0" w:rsidP="006452D0">
            <w:pPr>
              <w:pStyle w:val="Corpodetexto"/>
              <w:jc w:val="center"/>
              <w:rPr>
                <w:rFonts w:cs="Arial"/>
                <w:sz w:val="16"/>
                <w:szCs w:val="16"/>
              </w:rPr>
            </w:pPr>
            <w:r>
              <w:rPr>
                <w:rFonts w:cs="Arial"/>
                <w:sz w:val="16"/>
                <w:szCs w:val="16"/>
              </w:rPr>
              <w:t>Não</w:t>
            </w:r>
          </w:p>
        </w:tc>
        <w:tc>
          <w:tcPr>
            <w:tcW w:w="393" w:type="pct"/>
            <w:vAlign w:val="center"/>
          </w:tcPr>
          <w:p w:rsidR="006452D0" w:rsidRPr="004C2DE6" w:rsidRDefault="006452D0">
            <w:pPr>
              <w:jc w:val="center"/>
              <w:rPr>
                <w:rFonts w:cs="Arial"/>
                <w:sz w:val="16"/>
                <w:szCs w:val="16"/>
              </w:rPr>
            </w:pPr>
            <w:r>
              <w:rPr>
                <w:rFonts w:cs="Arial"/>
                <w:sz w:val="16"/>
                <w:szCs w:val="16"/>
              </w:rPr>
              <w:t>Não</w:t>
            </w:r>
          </w:p>
        </w:tc>
        <w:tc>
          <w:tcPr>
            <w:tcW w:w="701" w:type="pct"/>
            <w:vAlign w:val="center"/>
          </w:tcPr>
          <w:p w:rsidR="006452D0" w:rsidRPr="00933FAC" w:rsidRDefault="006452D0">
            <w:pPr>
              <w:jc w:val="center"/>
              <w:rPr>
                <w:rFonts w:cs="Arial"/>
                <w:sz w:val="16"/>
                <w:szCs w:val="16"/>
              </w:rPr>
            </w:pPr>
            <w:r>
              <w:rPr>
                <w:rFonts w:cs="Arial"/>
                <w:sz w:val="16"/>
                <w:szCs w:val="16"/>
              </w:rPr>
              <w:t>Não</w:t>
            </w:r>
          </w:p>
        </w:tc>
        <w:tc>
          <w:tcPr>
            <w:tcW w:w="753" w:type="pct"/>
            <w:vAlign w:val="center"/>
          </w:tcPr>
          <w:p w:rsidR="006452D0" w:rsidRPr="00933FAC" w:rsidRDefault="006452D0">
            <w:pPr>
              <w:jc w:val="center"/>
              <w:rPr>
                <w:rFonts w:cs="Arial"/>
                <w:sz w:val="16"/>
                <w:szCs w:val="16"/>
              </w:rPr>
            </w:pPr>
            <w:r>
              <w:rPr>
                <w:rFonts w:cs="Arial"/>
                <w:sz w:val="16"/>
                <w:szCs w:val="16"/>
              </w:rPr>
              <w:t>Não</w:t>
            </w:r>
          </w:p>
        </w:tc>
      </w:tr>
      <w:tr w:rsidR="006452D0" w:rsidRPr="000F47E4" w:rsidTr="006452D0">
        <w:trPr>
          <w:cantSplit/>
        </w:trPr>
        <w:tc>
          <w:tcPr>
            <w:tcW w:w="427" w:type="pct"/>
            <w:vMerge/>
            <w:vAlign w:val="center"/>
          </w:tcPr>
          <w:p w:rsidR="006452D0" w:rsidRPr="004C2DE6" w:rsidRDefault="006452D0">
            <w:pPr>
              <w:pStyle w:val="Corpodetexto"/>
              <w:spacing w:before="120" w:after="120"/>
              <w:rPr>
                <w:rFonts w:cs="Arial"/>
                <w:sz w:val="16"/>
                <w:szCs w:val="16"/>
              </w:rPr>
            </w:pPr>
          </w:p>
        </w:tc>
        <w:tc>
          <w:tcPr>
            <w:tcW w:w="337" w:type="pct"/>
            <w:vAlign w:val="center"/>
          </w:tcPr>
          <w:p w:rsidR="006452D0" w:rsidRPr="004C2DE6" w:rsidRDefault="006452D0">
            <w:pPr>
              <w:pStyle w:val="Corpodetexto"/>
              <w:spacing w:before="120" w:after="120"/>
              <w:jc w:val="center"/>
              <w:rPr>
                <w:rFonts w:cs="Arial"/>
                <w:sz w:val="16"/>
                <w:szCs w:val="16"/>
              </w:rPr>
            </w:pPr>
            <w:r>
              <w:rPr>
                <w:rFonts w:cs="Arial"/>
                <w:sz w:val="16"/>
                <w:szCs w:val="16"/>
              </w:rPr>
              <w:t>3.7 b)</w:t>
            </w:r>
          </w:p>
        </w:tc>
        <w:tc>
          <w:tcPr>
            <w:tcW w:w="1106" w:type="pct"/>
            <w:vAlign w:val="center"/>
          </w:tcPr>
          <w:p w:rsidR="006452D0" w:rsidRDefault="006452D0" w:rsidP="006452D0">
            <w:pPr>
              <w:pStyle w:val="Corpodetexto"/>
              <w:spacing w:before="120" w:after="120"/>
              <w:jc w:val="left"/>
              <w:rPr>
                <w:rFonts w:cs="Arial"/>
                <w:sz w:val="16"/>
                <w:szCs w:val="16"/>
              </w:rPr>
            </w:pPr>
            <w:r>
              <w:rPr>
                <w:rFonts w:cs="Arial"/>
                <w:sz w:val="16"/>
                <w:szCs w:val="16"/>
              </w:rPr>
              <w:t xml:space="preserve">Certidão </w:t>
            </w:r>
            <w:r w:rsidRPr="006452D0">
              <w:rPr>
                <w:rFonts w:cs="Arial"/>
                <w:sz w:val="16"/>
                <w:szCs w:val="16"/>
              </w:rPr>
              <w:t>Conjunta Negativa de Débitos ou Positiva com efeito de Negativa relativa a Tributos Federais e à Dívida Ativa da União (PGFN)</w:t>
            </w:r>
          </w:p>
        </w:tc>
        <w:tc>
          <w:tcPr>
            <w:tcW w:w="713" w:type="pct"/>
            <w:vAlign w:val="center"/>
          </w:tcPr>
          <w:p w:rsidR="006452D0" w:rsidRPr="004C2DE6" w:rsidRDefault="006452D0">
            <w:pPr>
              <w:jc w:val="center"/>
              <w:rPr>
                <w:rFonts w:cs="Arial"/>
                <w:sz w:val="16"/>
                <w:szCs w:val="16"/>
              </w:rPr>
            </w:pPr>
            <w:r w:rsidRPr="004C2DE6">
              <w:rPr>
                <w:rFonts w:cs="Arial"/>
                <w:sz w:val="16"/>
                <w:szCs w:val="16"/>
              </w:rPr>
              <w:t xml:space="preserve">Apenas para as </w:t>
            </w:r>
            <w:r>
              <w:rPr>
                <w:rFonts w:cs="Arial"/>
                <w:sz w:val="16"/>
                <w:szCs w:val="16"/>
              </w:rPr>
              <w:t>sociedades empresária</w:t>
            </w:r>
            <w:r w:rsidRPr="004C2DE6">
              <w:rPr>
                <w:rFonts w:cs="Arial"/>
                <w:sz w:val="16"/>
                <w:szCs w:val="16"/>
              </w:rPr>
              <w:t xml:space="preserve">s </w:t>
            </w:r>
            <w:r>
              <w:rPr>
                <w:rFonts w:cs="Arial"/>
                <w:sz w:val="16"/>
                <w:szCs w:val="16"/>
              </w:rPr>
              <w:t>nacionais</w:t>
            </w:r>
          </w:p>
        </w:tc>
        <w:tc>
          <w:tcPr>
            <w:tcW w:w="570" w:type="pct"/>
            <w:vAlign w:val="center"/>
          </w:tcPr>
          <w:p w:rsidR="006452D0" w:rsidRDefault="006452D0" w:rsidP="006452D0">
            <w:pPr>
              <w:pStyle w:val="Corpodetexto"/>
              <w:jc w:val="center"/>
              <w:rPr>
                <w:rFonts w:cs="Arial"/>
                <w:sz w:val="16"/>
                <w:szCs w:val="16"/>
              </w:rPr>
            </w:pPr>
            <w:r>
              <w:rPr>
                <w:rFonts w:cs="Arial"/>
                <w:sz w:val="16"/>
                <w:szCs w:val="16"/>
              </w:rPr>
              <w:t>Não</w:t>
            </w:r>
          </w:p>
        </w:tc>
        <w:tc>
          <w:tcPr>
            <w:tcW w:w="393" w:type="pct"/>
            <w:vAlign w:val="center"/>
          </w:tcPr>
          <w:p w:rsidR="006452D0" w:rsidRPr="004C2DE6" w:rsidRDefault="006452D0">
            <w:pPr>
              <w:jc w:val="center"/>
              <w:rPr>
                <w:rFonts w:cs="Arial"/>
                <w:sz w:val="16"/>
                <w:szCs w:val="16"/>
              </w:rPr>
            </w:pPr>
            <w:r>
              <w:rPr>
                <w:rFonts w:cs="Arial"/>
                <w:sz w:val="16"/>
                <w:szCs w:val="16"/>
              </w:rPr>
              <w:t>Não</w:t>
            </w:r>
          </w:p>
        </w:tc>
        <w:tc>
          <w:tcPr>
            <w:tcW w:w="701" w:type="pct"/>
            <w:vAlign w:val="center"/>
          </w:tcPr>
          <w:p w:rsidR="006452D0" w:rsidRPr="00933FAC" w:rsidRDefault="006452D0">
            <w:pPr>
              <w:jc w:val="center"/>
              <w:rPr>
                <w:rFonts w:cs="Arial"/>
                <w:sz w:val="16"/>
                <w:szCs w:val="16"/>
              </w:rPr>
            </w:pPr>
            <w:r>
              <w:rPr>
                <w:rFonts w:cs="Arial"/>
                <w:sz w:val="16"/>
                <w:szCs w:val="16"/>
              </w:rPr>
              <w:t>Não</w:t>
            </w:r>
          </w:p>
        </w:tc>
        <w:tc>
          <w:tcPr>
            <w:tcW w:w="753" w:type="pct"/>
            <w:vAlign w:val="center"/>
          </w:tcPr>
          <w:p w:rsidR="006452D0" w:rsidRPr="00933FAC" w:rsidRDefault="006452D0">
            <w:pPr>
              <w:jc w:val="center"/>
              <w:rPr>
                <w:rFonts w:cs="Arial"/>
                <w:sz w:val="16"/>
                <w:szCs w:val="16"/>
              </w:rPr>
            </w:pPr>
            <w:r>
              <w:rPr>
                <w:rFonts w:cs="Arial"/>
                <w:sz w:val="16"/>
                <w:szCs w:val="16"/>
              </w:rPr>
              <w:t>Não</w:t>
            </w:r>
          </w:p>
        </w:tc>
      </w:tr>
      <w:tr w:rsidR="006452D0" w:rsidRPr="000F47E4" w:rsidTr="00017E2E">
        <w:trPr>
          <w:cantSplit/>
        </w:trPr>
        <w:tc>
          <w:tcPr>
            <w:tcW w:w="427" w:type="pct"/>
            <w:vMerge/>
            <w:vAlign w:val="center"/>
          </w:tcPr>
          <w:p w:rsidR="006452D0" w:rsidRPr="004C2DE6" w:rsidRDefault="006452D0">
            <w:pPr>
              <w:pStyle w:val="Corpodetexto"/>
              <w:spacing w:before="120" w:after="120"/>
              <w:rPr>
                <w:rFonts w:cs="Arial"/>
                <w:sz w:val="16"/>
                <w:szCs w:val="16"/>
              </w:rPr>
            </w:pPr>
          </w:p>
        </w:tc>
        <w:tc>
          <w:tcPr>
            <w:tcW w:w="337" w:type="pct"/>
            <w:vAlign w:val="center"/>
          </w:tcPr>
          <w:p w:rsidR="006452D0" w:rsidRPr="006452D0" w:rsidRDefault="006452D0">
            <w:pPr>
              <w:pStyle w:val="Corpodetexto"/>
              <w:spacing w:before="120" w:after="120"/>
              <w:jc w:val="center"/>
              <w:rPr>
                <w:rFonts w:cs="Arial"/>
                <w:sz w:val="16"/>
                <w:szCs w:val="16"/>
              </w:rPr>
            </w:pPr>
            <w:r w:rsidRPr="006452D0">
              <w:rPr>
                <w:rFonts w:cs="Arial"/>
                <w:sz w:val="16"/>
                <w:szCs w:val="16"/>
              </w:rPr>
              <w:t>3.7 c)</w:t>
            </w:r>
          </w:p>
        </w:tc>
        <w:tc>
          <w:tcPr>
            <w:tcW w:w="1106" w:type="pct"/>
            <w:vAlign w:val="center"/>
          </w:tcPr>
          <w:p w:rsidR="006452D0" w:rsidRPr="006452D0" w:rsidRDefault="006452D0" w:rsidP="006452D0">
            <w:pPr>
              <w:pStyle w:val="Corpodetexto"/>
              <w:spacing w:before="120" w:after="120"/>
              <w:jc w:val="left"/>
              <w:rPr>
                <w:rFonts w:cs="Arial"/>
                <w:sz w:val="16"/>
                <w:szCs w:val="16"/>
              </w:rPr>
            </w:pPr>
            <w:r w:rsidRPr="006452D0">
              <w:rPr>
                <w:rFonts w:cs="Arial"/>
                <w:sz w:val="16"/>
                <w:szCs w:val="16"/>
              </w:rPr>
              <w:t>Certidão de Regularidade do Fundo de Garantia do Tempo de Serviço – FGTS</w:t>
            </w:r>
          </w:p>
        </w:tc>
        <w:tc>
          <w:tcPr>
            <w:tcW w:w="713" w:type="pct"/>
            <w:vAlign w:val="center"/>
          </w:tcPr>
          <w:p w:rsidR="006452D0" w:rsidRPr="006452D0" w:rsidRDefault="006452D0">
            <w:pPr>
              <w:jc w:val="center"/>
              <w:rPr>
                <w:rFonts w:cs="Arial"/>
                <w:sz w:val="16"/>
                <w:szCs w:val="16"/>
              </w:rPr>
            </w:pPr>
            <w:r w:rsidRPr="006452D0">
              <w:rPr>
                <w:rFonts w:cs="Arial"/>
                <w:sz w:val="16"/>
                <w:szCs w:val="16"/>
              </w:rPr>
              <w:t>Apenas para as sociedades empresárias nacionais</w:t>
            </w:r>
          </w:p>
        </w:tc>
        <w:tc>
          <w:tcPr>
            <w:tcW w:w="570" w:type="pct"/>
          </w:tcPr>
          <w:p w:rsidR="006452D0" w:rsidRPr="006452D0" w:rsidRDefault="006452D0" w:rsidP="00017E2E">
            <w:pPr>
              <w:pStyle w:val="Corpodetexto"/>
              <w:jc w:val="center"/>
              <w:rPr>
                <w:rFonts w:cs="Arial"/>
                <w:sz w:val="16"/>
                <w:szCs w:val="16"/>
              </w:rPr>
            </w:pPr>
          </w:p>
          <w:p w:rsidR="006452D0" w:rsidRPr="006452D0" w:rsidRDefault="006452D0" w:rsidP="006452D0">
            <w:pPr>
              <w:pStyle w:val="Corpodetexto"/>
              <w:jc w:val="center"/>
              <w:rPr>
                <w:rFonts w:cs="Arial"/>
                <w:sz w:val="16"/>
                <w:szCs w:val="16"/>
              </w:rPr>
            </w:pPr>
            <w:r w:rsidRPr="006452D0">
              <w:rPr>
                <w:rFonts w:cs="Arial"/>
                <w:sz w:val="16"/>
                <w:szCs w:val="16"/>
              </w:rPr>
              <w:t>Não</w:t>
            </w:r>
          </w:p>
        </w:tc>
        <w:tc>
          <w:tcPr>
            <w:tcW w:w="393" w:type="pct"/>
            <w:vAlign w:val="center"/>
          </w:tcPr>
          <w:p w:rsidR="006452D0" w:rsidRPr="006452D0" w:rsidRDefault="006452D0">
            <w:pPr>
              <w:jc w:val="center"/>
              <w:rPr>
                <w:rFonts w:cs="Arial"/>
                <w:sz w:val="16"/>
                <w:szCs w:val="16"/>
              </w:rPr>
            </w:pPr>
            <w:r w:rsidRPr="006452D0">
              <w:rPr>
                <w:rFonts w:cs="Arial"/>
                <w:sz w:val="16"/>
                <w:szCs w:val="16"/>
              </w:rPr>
              <w:t>Não</w:t>
            </w:r>
          </w:p>
        </w:tc>
        <w:tc>
          <w:tcPr>
            <w:tcW w:w="701" w:type="pct"/>
            <w:vAlign w:val="center"/>
          </w:tcPr>
          <w:p w:rsidR="006452D0" w:rsidRPr="006452D0" w:rsidRDefault="006452D0">
            <w:pPr>
              <w:jc w:val="center"/>
              <w:rPr>
                <w:rFonts w:cs="Arial"/>
                <w:sz w:val="16"/>
                <w:szCs w:val="16"/>
              </w:rPr>
            </w:pPr>
            <w:r w:rsidRPr="006452D0">
              <w:rPr>
                <w:rFonts w:cs="Arial"/>
                <w:sz w:val="16"/>
                <w:szCs w:val="16"/>
              </w:rPr>
              <w:t>Não aplicável</w:t>
            </w:r>
          </w:p>
        </w:tc>
        <w:tc>
          <w:tcPr>
            <w:tcW w:w="753" w:type="pct"/>
            <w:vAlign w:val="center"/>
          </w:tcPr>
          <w:p w:rsidR="006452D0" w:rsidRPr="006452D0" w:rsidRDefault="006452D0">
            <w:pPr>
              <w:jc w:val="center"/>
              <w:rPr>
                <w:rFonts w:cs="Arial"/>
                <w:sz w:val="16"/>
                <w:szCs w:val="16"/>
              </w:rPr>
            </w:pPr>
            <w:r w:rsidRPr="006452D0">
              <w:rPr>
                <w:rFonts w:cs="Arial"/>
                <w:sz w:val="16"/>
                <w:szCs w:val="16"/>
              </w:rPr>
              <w:t>Não aplicável</w:t>
            </w:r>
          </w:p>
        </w:tc>
      </w:tr>
      <w:tr w:rsidR="006452D0" w:rsidRPr="000F47E4" w:rsidTr="00017E2E">
        <w:trPr>
          <w:cantSplit/>
        </w:trPr>
        <w:tc>
          <w:tcPr>
            <w:tcW w:w="427" w:type="pct"/>
            <w:vMerge/>
            <w:vAlign w:val="center"/>
          </w:tcPr>
          <w:p w:rsidR="006452D0" w:rsidRPr="004C2DE6" w:rsidRDefault="006452D0">
            <w:pPr>
              <w:pStyle w:val="Corpodetexto"/>
              <w:spacing w:before="120" w:after="120"/>
              <w:rPr>
                <w:rFonts w:cs="Arial"/>
                <w:sz w:val="16"/>
                <w:szCs w:val="16"/>
              </w:rPr>
            </w:pPr>
          </w:p>
        </w:tc>
        <w:tc>
          <w:tcPr>
            <w:tcW w:w="337" w:type="pct"/>
            <w:vAlign w:val="center"/>
          </w:tcPr>
          <w:p w:rsidR="006452D0" w:rsidRPr="006452D0" w:rsidRDefault="006452D0">
            <w:pPr>
              <w:pStyle w:val="Corpodetexto"/>
              <w:spacing w:before="120" w:after="120"/>
              <w:jc w:val="center"/>
              <w:rPr>
                <w:rFonts w:cs="Arial"/>
                <w:sz w:val="16"/>
                <w:szCs w:val="16"/>
              </w:rPr>
            </w:pPr>
            <w:r w:rsidRPr="006452D0">
              <w:rPr>
                <w:rFonts w:cs="Arial"/>
                <w:sz w:val="16"/>
                <w:szCs w:val="16"/>
              </w:rPr>
              <w:t>3.7 d)</w:t>
            </w:r>
          </w:p>
        </w:tc>
        <w:tc>
          <w:tcPr>
            <w:tcW w:w="1106" w:type="pct"/>
            <w:vAlign w:val="center"/>
          </w:tcPr>
          <w:p w:rsidR="006452D0" w:rsidRPr="006452D0" w:rsidRDefault="006452D0" w:rsidP="006452D0">
            <w:pPr>
              <w:pStyle w:val="Corpodetexto"/>
              <w:spacing w:before="120" w:after="120"/>
              <w:jc w:val="left"/>
              <w:rPr>
                <w:rFonts w:cs="Arial"/>
                <w:sz w:val="16"/>
                <w:szCs w:val="16"/>
              </w:rPr>
            </w:pPr>
            <w:r w:rsidRPr="006452D0">
              <w:rPr>
                <w:rFonts w:cs="Arial"/>
                <w:sz w:val="16"/>
                <w:szCs w:val="16"/>
              </w:rPr>
              <w:t>Certidão de Contribuição Previdenciária e de Terceiros – RFB/INSS</w:t>
            </w:r>
          </w:p>
        </w:tc>
        <w:tc>
          <w:tcPr>
            <w:tcW w:w="713" w:type="pct"/>
            <w:vAlign w:val="center"/>
          </w:tcPr>
          <w:p w:rsidR="006452D0" w:rsidRPr="006452D0" w:rsidRDefault="006452D0">
            <w:pPr>
              <w:jc w:val="center"/>
              <w:rPr>
                <w:rFonts w:cs="Arial"/>
                <w:sz w:val="16"/>
                <w:szCs w:val="16"/>
              </w:rPr>
            </w:pPr>
            <w:r w:rsidRPr="006452D0">
              <w:rPr>
                <w:rFonts w:cs="Arial"/>
                <w:sz w:val="16"/>
                <w:szCs w:val="16"/>
              </w:rPr>
              <w:t>Apenas para as sociedades empresárias nacionais</w:t>
            </w:r>
          </w:p>
        </w:tc>
        <w:tc>
          <w:tcPr>
            <w:tcW w:w="570" w:type="pct"/>
          </w:tcPr>
          <w:p w:rsidR="006452D0" w:rsidRPr="006452D0" w:rsidRDefault="006452D0" w:rsidP="00017E2E">
            <w:pPr>
              <w:pStyle w:val="Corpodetexto"/>
              <w:jc w:val="center"/>
              <w:rPr>
                <w:rFonts w:cs="Arial"/>
                <w:sz w:val="16"/>
                <w:szCs w:val="16"/>
              </w:rPr>
            </w:pPr>
          </w:p>
          <w:p w:rsidR="006452D0" w:rsidRPr="006452D0" w:rsidRDefault="006452D0" w:rsidP="00017E2E">
            <w:pPr>
              <w:pStyle w:val="Corpodetexto"/>
              <w:jc w:val="center"/>
              <w:rPr>
                <w:rFonts w:cs="Arial"/>
                <w:sz w:val="16"/>
                <w:szCs w:val="16"/>
              </w:rPr>
            </w:pPr>
          </w:p>
          <w:p w:rsidR="006452D0" w:rsidRPr="006452D0" w:rsidRDefault="006452D0" w:rsidP="00017E2E">
            <w:pPr>
              <w:pStyle w:val="Corpodetexto"/>
              <w:jc w:val="center"/>
              <w:rPr>
                <w:rFonts w:cs="Arial"/>
                <w:sz w:val="16"/>
                <w:szCs w:val="16"/>
              </w:rPr>
            </w:pPr>
            <w:r w:rsidRPr="006452D0">
              <w:rPr>
                <w:rFonts w:cs="Arial"/>
                <w:sz w:val="16"/>
                <w:szCs w:val="16"/>
              </w:rPr>
              <w:t>Não</w:t>
            </w:r>
          </w:p>
        </w:tc>
        <w:tc>
          <w:tcPr>
            <w:tcW w:w="393" w:type="pct"/>
            <w:vAlign w:val="center"/>
          </w:tcPr>
          <w:p w:rsidR="006452D0" w:rsidRPr="006452D0" w:rsidRDefault="006452D0">
            <w:pPr>
              <w:jc w:val="center"/>
              <w:rPr>
                <w:rFonts w:cs="Arial"/>
                <w:sz w:val="16"/>
                <w:szCs w:val="16"/>
              </w:rPr>
            </w:pPr>
            <w:r w:rsidRPr="006452D0">
              <w:rPr>
                <w:rFonts w:cs="Arial"/>
                <w:sz w:val="16"/>
                <w:szCs w:val="16"/>
              </w:rPr>
              <w:t>Não</w:t>
            </w:r>
          </w:p>
        </w:tc>
        <w:tc>
          <w:tcPr>
            <w:tcW w:w="701" w:type="pct"/>
            <w:vAlign w:val="center"/>
          </w:tcPr>
          <w:p w:rsidR="006452D0" w:rsidRPr="006452D0" w:rsidRDefault="006452D0">
            <w:pPr>
              <w:jc w:val="center"/>
              <w:rPr>
                <w:rFonts w:cs="Arial"/>
                <w:sz w:val="16"/>
                <w:szCs w:val="16"/>
              </w:rPr>
            </w:pPr>
            <w:r w:rsidRPr="006452D0">
              <w:rPr>
                <w:rFonts w:cs="Arial"/>
                <w:sz w:val="16"/>
                <w:szCs w:val="16"/>
              </w:rPr>
              <w:t>Não aplicável</w:t>
            </w:r>
          </w:p>
        </w:tc>
        <w:tc>
          <w:tcPr>
            <w:tcW w:w="753" w:type="pct"/>
            <w:vAlign w:val="center"/>
          </w:tcPr>
          <w:p w:rsidR="006452D0" w:rsidRPr="006452D0" w:rsidRDefault="006452D0">
            <w:pPr>
              <w:jc w:val="center"/>
              <w:rPr>
                <w:rFonts w:cs="Arial"/>
                <w:sz w:val="16"/>
                <w:szCs w:val="16"/>
              </w:rPr>
            </w:pPr>
            <w:r w:rsidRPr="006452D0">
              <w:rPr>
                <w:rFonts w:cs="Arial"/>
                <w:sz w:val="16"/>
                <w:szCs w:val="16"/>
              </w:rPr>
              <w:t>Não aplicável</w:t>
            </w:r>
          </w:p>
        </w:tc>
      </w:tr>
      <w:tr w:rsidR="006452D0" w:rsidRPr="000F47E4" w:rsidTr="00017E2E">
        <w:trPr>
          <w:cantSplit/>
        </w:trPr>
        <w:tc>
          <w:tcPr>
            <w:tcW w:w="427" w:type="pct"/>
            <w:vMerge/>
            <w:vAlign w:val="center"/>
          </w:tcPr>
          <w:p w:rsidR="006452D0" w:rsidRPr="004C2DE6" w:rsidRDefault="006452D0">
            <w:pPr>
              <w:pStyle w:val="Corpodetexto"/>
              <w:spacing w:before="120" w:after="120"/>
              <w:rPr>
                <w:rFonts w:cs="Arial"/>
                <w:sz w:val="16"/>
                <w:szCs w:val="16"/>
              </w:rPr>
            </w:pPr>
          </w:p>
        </w:tc>
        <w:tc>
          <w:tcPr>
            <w:tcW w:w="337" w:type="pct"/>
            <w:vAlign w:val="center"/>
          </w:tcPr>
          <w:p w:rsidR="006452D0" w:rsidRPr="006452D0" w:rsidRDefault="006452D0">
            <w:pPr>
              <w:pStyle w:val="Corpodetexto"/>
              <w:spacing w:before="120" w:after="120"/>
              <w:jc w:val="center"/>
              <w:rPr>
                <w:rFonts w:cs="Arial"/>
                <w:sz w:val="16"/>
                <w:szCs w:val="16"/>
              </w:rPr>
            </w:pPr>
            <w:r w:rsidRPr="006452D0">
              <w:rPr>
                <w:rFonts w:cs="Arial"/>
                <w:sz w:val="16"/>
                <w:szCs w:val="16"/>
              </w:rPr>
              <w:t>3.7 e)</w:t>
            </w:r>
          </w:p>
        </w:tc>
        <w:tc>
          <w:tcPr>
            <w:tcW w:w="1106" w:type="pct"/>
            <w:vAlign w:val="center"/>
          </w:tcPr>
          <w:p w:rsidR="006452D0" w:rsidRPr="006452D0" w:rsidRDefault="006452D0" w:rsidP="006452D0">
            <w:pPr>
              <w:pStyle w:val="Corpodetexto"/>
              <w:spacing w:before="120" w:after="120"/>
              <w:jc w:val="left"/>
              <w:rPr>
                <w:rFonts w:cs="Arial"/>
                <w:sz w:val="16"/>
                <w:szCs w:val="16"/>
              </w:rPr>
            </w:pPr>
            <w:r w:rsidRPr="006452D0">
              <w:rPr>
                <w:rFonts w:cs="Arial"/>
                <w:sz w:val="16"/>
                <w:szCs w:val="16"/>
              </w:rPr>
              <w:t>Certidão Negativa de Débitos Trabalhistas ou Positiva com efeito de Negativa</w:t>
            </w:r>
          </w:p>
        </w:tc>
        <w:tc>
          <w:tcPr>
            <w:tcW w:w="713" w:type="pct"/>
            <w:vAlign w:val="center"/>
          </w:tcPr>
          <w:p w:rsidR="006452D0" w:rsidRPr="006452D0" w:rsidRDefault="006452D0">
            <w:pPr>
              <w:jc w:val="center"/>
              <w:rPr>
                <w:rFonts w:cs="Arial"/>
                <w:sz w:val="16"/>
                <w:szCs w:val="16"/>
              </w:rPr>
            </w:pPr>
            <w:r w:rsidRPr="006452D0">
              <w:rPr>
                <w:rFonts w:cs="Arial"/>
                <w:sz w:val="16"/>
                <w:szCs w:val="16"/>
              </w:rPr>
              <w:t>Apenas para as sociedades empresárias nacionais</w:t>
            </w:r>
          </w:p>
        </w:tc>
        <w:tc>
          <w:tcPr>
            <w:tcW w:w="570" w:type="pct"/>
          </w:tcPr>
          <w:p w:rsidR="006452D0" w:rsidRDefault="006452D0" w:rsidP="00017E2E">
            <w:pPr>
              <w:pStyle w:val="Corpodetexto"/>
              <w:jc w:val="center"/>
              <w:rPr>
                <w:rFonts w:cs="Arial"/>
                <w:sz w:val="16"/>
                <w:szCs w:val="16"/>
              </w:rPr>
            </w:pPr>
          </w:p>
          <w:p w:rsidR="006452D0" w:rsidRDefault="006452D0" w:rsidP="00017E2E">
            <w:pPr>
              <w:pStyle w:val="Corpodetexto"/>
              <w:jc w:val="center"/>
              <w:rPr>
                <w:rFonts w:cs="Arial"/>
                <w:sz w:val="16"/>
                <w:szCs w:val="16"/>
              </w:rPr>
            </w:pPr>
          </w:p>
          <w:p w:rsidR="006452D0" w:rsidRPr="006452D0" w:rsidRDefault="006452D0" w:rsidP="00017E2E">
            <w:pPr>
              <w:pStyle w:val="Corpodetexto"/>
              <w:jc w:val="center"/>
              <w:rPr>
                <w:rFonts w:cs="Arial"/>
                <w:sz w:val="16"/>
                <w:szCs w:val="16"/>
              </w:rPr>
            </w:pPr>
            <w:r w:rsidRPr="006452D0">
              <w:rPr>
                <w:rFonts w:cs="Arial"/>
                <w:sz w:val="16"/>
                <w:szCs w:val="16"/>
              </w:rPr>
              <w:t>Nã</w:t>
            </w:r>
            <w:r w:rsidRPr="006452D0">
              <w:rPr>
                <w:rFonts w:cs="Arial"/>
                <w:b/>
                <w:sz w:val="16"/>
                <w:szCs w:val="16"/>
              </w:rPr>
              <w:t>o</w:t>
            </w:r>
          </w:p>
        </w:tc>
        <w:tc>
          <w:tcPr>
            <w:tcW w:w="393" w:type="pct"/>
            <w:vAlign w:val="center"/>
          </w:tcPr>
          <w:p w:rsidR="006452D0" w:rsidRPr="006452D0" w:rsidRDefault="006452D0">
            <w:pPr>
              <w:jc w:val="center"/>
              <w:rPr>
                <w:rFonts w:cs="Arial"/>
                <w:sz w:val="16"/>
                <w:szCs w:val="16"/>
              </w:rPr>
            </w:pPr>
            <w:r w:rsidRPr="006452D0">
              <w:rPr>
                <w:rFonts w:cs="Arial"/>
                <w:sz w:val="16"/>
                <w:szCs w:val="16"/>
              </w:rPr>
              <w:t>Não</w:t>
            </w:r>
          </w:p>
        </w:tc>
        <w:tc>
          <w:tcPr>
            <w:tcW w:w="701" w:type="pct"/>
            <w:vAlign w:val="center"/>
          </w:tcPr>
          <w:p w:rsidR="006452D0" w:rsidRPr="006452D0" w:rsidRDefault="006452D0">
            <w:pPr>
              <w:jc w:val="center"/>
              <w:rPr>
                <w:rFonts w:cs="Arial"/>
                <w:sz w:val="16"/>
                <w:szCs w:val="16"/>
              </w:rPr>
            </w:pPr>
            <w:r w:rsidRPr="006452D0">
              <w:rPr>
                <w:rFonts w:cs="Arial"/>
                <w:sz w:val="16"/>
                <w:szCs w:val="16"/>
              </w:rPr>
              <w:t>Não aplicável</w:t>
            </w:r>
          </w:p>
        </w:tc>
        <w:tc>
          <w:tcPr>
            <w:tcW w:w="753" w:type="pct"/>
            <w:vAlign w:val="center"/>
          </w:tcPr>
          <w:p w:rsidR="006452D0" w:rsidRPr="006452D0" w:rsidRDefault="006452D0">
            <w:pPr>
              <w:jc w:val="center"/>
              <w:rPr>
                <w:rFonts w:cs="Arial"/>
                <w:sz w:val="16"/>
                <w:szCs w:val="16"/>
              </w:rPr>
            </w:pPr>
            <w:r w:rsidRPr="006452D0">
              <w:rPr>
                <w:rFonts w:cs="Arial"/>
                <w:sz w:val="16"/>
                <w:szCs w:val="16"/>
              </w:rPr>
              <w:t>Não aplicável</w:t>
            </w:r>
          </w:p>
        </w:tc>
      </w:tr>
    </w:tbl>
    <w:p w:rsidR="00104768" w:rsidRDefault="00104768">
      <w:pPr>
        <w:ind w:right="738"/>
        <w:rPr>
          <w:rFonts w:cs="Arial"/>
          <w:sz w:val="14"/>
        </w:rPr>
      </w:pPr>
    </w:p>
    <w:p w:rsidR="00F24A61" w:rsidRDefault="00F24A61" w:rsidP="00C9341D">
      <w:pPr>
        <w:pStyle w:val="Ttulo2"/>
        <w:sectPr w:rsidR="00F24A61" w:rsidSect="00E2180B">
          <w:type w:val="nextColumn"/>
          <w:pgSz w:w="15840" w:h="12240" w:orient="landscape"/>
          <w:pgMar w:top="1418" w:right="1418" w:bottom="1134" w:left="1418" w:header="720" w:footer="720" w:gutter="0"/>
          <w:paperSrc w:first="15" w:other="15"/>
          <w:cols w:space="720"/>
          <w:docGrid w:linePitch="245"/>
        </w:sectPr>
      </w:pPr>
      <w:bookmarkStart w:id="286" w:name="_Toc342489960"/>
      <w:bookmarkStart w:id="287" w:name="_Toc342490760"/>
      <w:bookmarkEnd w:id="286"/>
      <w:bookmarkEnd w:id="287"/>
    </w:p>
    <w:p w:rsidR="00053F94" w:rsidRPr="00896CDD" w:rsidRDefault="00053F94" w:rsidP="00C9341D">
      <w:pPr>
        <w:pStyle w:val="Ttulo2"/>
      </w:pPr>
      <w:bookmarkStart w:id="288" w:name="_Toc342656047"/>
      <w:bookmarkEnd w:id="288"/>
      <w:r w:rsidRPr="000F47E4">
        <w:t xml:space="preserve"> </w:t>
      </w:r>
      <w:bookmarkStart w:id="289" w:name="_Ref136827241"/>
      <w:bookmarkStart w:id="290" w:name="_Toc337743488"/>
      <w:bookmarkStart w:id="291" w:name="_Toc350176392"/>
      <w:r w:rsidRPr="00896CDD">
        <w:t>Dados Técnicos</w:t>
      </w:r>
      <w:bookmarkEnd w:id="289"/>
      <w:bookmarkEnd w:id="290"/>
      <w:bookmarkEnd w:id="291"/>
      <w:r w:rsidR="00104768" w:rsidRPr="00896CDD">
        <w:t xml:space="preserve"> </w:t>
      </w:r>
    </w:p>
    <w:p w:rsidR="00053F94" w:rsidRPr="00757ED3" w:rsidRDefault="00053F94" w:rsidP="00E41C5C">
      <w:pPr>
        <w:pStyle w:val="Ttulo3"/>
      </w:pPr>
      <w:bookmarkStart w:id="292" w:name="_Toc337743489"/>
      <w:bookmarkStart w:id="293" w:name="_Toc350176393"/>
      <w:r w:rsidRPr="00757ED3">
        <w:t>Informações disponíveis</w:t>
      </w:r>
      <w:bookmarkEnd w:id="292"/>
      <w:bookmarkEnd w:id="293"/>
    </w:p>
    <w:p w:rsidR="00053F94" w:rsidRDefault="00053F94" w:rsidP="00ED47FE">
      <w:pPr>
        <w:pStyle w:val="Edital-CT"/>
      </w:pPr>
      <w:r w:rsidRPr="00757ED3">
        <w:t>Para cada Bacia onde se locali</w:t>
      </w:r>
      <w:r w:rsidR="00310F97" w:rsidRPr="00757ED3">
        <w:t xml:space="preserve">zam os Blocos oferecidos na </w:t>
      </w:r>
      <w:r w:rsidR="003D1A1E" w:rsidRPr="00757ED3">
        <w:t>Décima Primeira</w:t>
      </w:r>
      <w:r w:rsidRPr="00757ED3">
        <w:t xml:space="preserve"> Rodada de Licitações, </w:t>
      </w:r>
      <w:r w:rsidR="00294784" w:rsidRPr="00757ED3">
        <w:t>fo</w:t>
      </w:r>
      <w:r w:rsidR="00294784">
        <w:t>ram</w:t>
      </w:r>
      <w:r w:rsidR="00294784" w:rsidRPr="00757ED3">
        <w:t xml:space="preserve"> </w:t>
      </w:r>
      <w:r w:rsidRPr="00757ED3">
        <w:t>preparado</w:t>
      </w:r>
      <w:r w:rsidR="00294784">
        <w:t>s</w:t>
      </w:r>
      <w:r w:rsidRPr="00757ED3">
        <w:t xml:space="preserve"> um ou mais Pacote</w:t>
      </w:r>
      <w:r w:rsidR="00294784">
        <w:t>s</w:t>
      </w:r>
      <w:r w:rsidRPr="00757ED3">
        <w:t xml:space="preserve"> de Dados e Info</w:t>
      </w:r>
      <w:r w:rsidR="00310F97" w:rsidRPr="00757ED3">
        <w:t xml:space="preserve">rmações digitais, </w:t>
      </w:r>
      <w:r w:rsidR="00B81722">
        <w:t>conforme relacionado</w:t>
      </w:r>
      <w:r w:rsidRPr="00757ED3">
        <w:t xml:space="preserve"> na </w:t>
      </w:r>
      <w:r w:rsidR="00C72E73">
        <w:fldChar w:fldCharType="begin"/>
      </w:r>
      <w:r w:rsidR="00773FDA">
        <w:instrText xml:space="preserve"> REF _Ref342495826 \h </w:instrText>
      </w:r>
      <w:r w:rsidR="00C72E73">
        <w:fldChar w:fldCharType="separate"/>
      </w:r>
      <w:r w:rsidR="006A0CAB">
        <w:t xml:space="preserve">Tabela </w:t>
      </w:r>
      <w:r w:rsidR="006A0CAB">
        <w:rPr>
          <w:noProof/>
        </w:rPr>
        <w:t>8</w:t>
      </w:r>
      <w:r w:rsidR="00C72E73">
        <w:fldChar w:fldCharType="end"/>
      </w:r>
      <w:r w:rsidR="00773FDA">
        <w:t xml:space="preserve"> </w:t>
      </w:r>
      <w:r w:rsidR="009B196D">
        <w:t xml:space="preserve">da Seção </w:t>
      </w:r>
      <w:r w:rsidR="00C72E73">
        <w:fldChar w:fldCharType="begin"/>
      </w:r>
      <w:r w:rsidR="00773FDA">
        <w:instrText xml:space="preserve"> REF _Ref136051157 \r \h </w:instrText>
      </w:r>
      <w:r w:rsidR="00C72E73">
        <w:fldChar w:fldCharType="separate"/>
      </w:r>
      <w:r w:rsidR="006A0CAB">
        <w:t>3.10</w:t>
      </w:r>
      <w:r w:rsidR="00C72E73">
        <w:fldChar w:fldCharType="end"/>
      </w:r>
      <w:r w:rsidR="003144C3">
        <w:t xml:space="preserve"> deste Edital</w:t>
      </w:r>
      <w:r w:rsidRPr="00757ED3">
        <w:rPr>
          <w:rFonts w:ascii="Helv" w:hAnsi="Helv"/>
          <w:sz w:val="20"/>
        </w:rPr>
        <w:t xml:space="preserve">. </w:t>
      </w:r>
      <w:r w:rsidRPr="00757ED3">
        <w:t>Cada pacote é composto de um conjunto de dados regionais, incluindo linhas sísmicas e dados de poços selecionados para cada Setor ou grupo de Setores.</w:t>
      </w:r>
    </w:p>
    <w:p w:rsidR="00053F94" w:rsidRPr="00757ED3" w:rsidRDefault="00053F94" w:rsidP="00ED47FE">
      <w:pPr>
        <w:pStyle w:val="Edital-CT"/>
      </w:pPr>
      <w:r w:rsidRPr="00757ED3">
        <w:t>Deve-se ressaltar que o tipo, a quantidade e a qualidade dos dados contidos nos Pacotes de Dados e Informações variam não só entre as Bacias, mas também entre Setores da mesma Bacia. O conteúdo genérico de cada Pacote de Dados e Informações obedecerá, quando disponível, à seguinte estrutura:</w:t>
      </w:r>
    </w:p>
    <w:p w:rsidR="00053F94" w:rsidRPr="00ED47FE" w:rsidRDefault="00053F94" w:rsidP="00ED47FE">
      <w:pPr>
        <w:pStyle w:val="Edital-CT"/>
        <w:rPr>
          <w:b/>
        </w:rPr>
      </w:pPr>
      <w:r w:rsidRPr="00ED47FE">
        <w:rPr>
          <w:b/>
        </w:rPr>
        <w:t>Informações Gerais:</w:t>
      </w:r>
    </w:p>
    <w:p w:rsidR="00700B5C" w:rsidRDefault="00053F94" w:rsidP="009F7104">
      <w:pPr>
        <w:pStyle w:val="Edital-CT"/>
        <w:numPr>
          <w:ilvl w:val="0"/>
          <w:numId w:val="41"/>
        </w:numPr>
      </w:pPr>
      <w:r w:rsidRPr="00D865E3">
        <w:t xml:space="preserve">Cenário e considerações geológicas </w:t>
      </w:r>
      <w:r w:rsidR="008E1A27">
        <w:t>consubstanciados no sumário geológico como</w:t>
      </w:r>
      <w:r w:rsidRPr="00D865E3">
        <w:t>: descrição da geologia, coluna estratigráfica, seções geológicas esquemáticas e outras informações pertinentes.</w:t>
      </w:r>
    </w:p>
    <w:p w:rsidR="00700B5C" w:rsidRDefault="001E745D" w:rsidP="009F7104">
      <w:pPr>
        <w:pStyle w:val="Edital-CT"/>
        <w:numPr>
          <w:ilvl w:val="0"/>
          <w:numId w:val="41"/>
        </w:numPr>
      </w:pPr>
      <w:r>
        <w:t xml:space="preserve">Quando disponíveis, </w:t>
      </w:r>
      <w:r w:rsidR="006F5C8E">
        <w:t xml:space="preserve">poderão ser </w:t>
      </w:r>
      <w:r>
        <w:t>incluídos estudos de geologia e geofísica contratados pela ANP.</w:t>
      </w:r>
    </w:p>
    <w:p w:rsidR="00053F94" w:rsidRPr="00ED47FE" w:rsidRDefault="00053F94" w:rsidP="00ED47FE">
      <w:pPr>
        <w:pStyle w:val="Edital-CT"/>
        <w:rPr>
          <w:b/>
        </w:rPr>
      </w:pPr>
      <w:r w:rsidRPr="00ED47FE">
        <w:rPr>
          <w:b/>
        </w:rPr>
        <w:t>Mapas Temáticos:</w:t>
      </w:r>
    </w:p>
    <w:p w:rsidR="00310F97" w:rsidRPr="00D865E3" w:rsidRDefault="00310F97" w:rsidP="00ED47FE">
      <w:pPr>
        <w:pStyle w:val="Edital-CT"/>
        <w:rPr>
          <w:bCs/>
        </w:rPr>
      </w:pPr>
      <w:r w:rsidRPr="00D865E3">
        <w:rPr>
          <w:bCs/>
        </w:rPr>
        <w:t>Quando disponíveis, serão incluídos os seguintes mapas:</w:t>
      </w:r>
    </w:p>
    <w:p w:rsidR="00053F94" w:rsidRPr="00D865E3" w:rsidRDefault="00053F94" w:rsidP="009F7104">
      <w:pPr>
        <w:pStyle w:val="Edital-CT"/>
        <w:numPr>
          <w:ilvl w:val="0"/>
          <w:numId w:val="42"/>
        </w:numPr>
      </w:pPr>
      <w:r w:rsidRPr="00D865E3">
        <w:t>Mapa da Bac</w:t>
      </w:r>
      <w:r w:rsidR="00C75DCA">
        <w:t>ia com a localização dos Blocos</w:t>
      </w:r>
    </w:p>
    <w:p w:rsidR="00053F94" w:rsidRPr="00D865E3" w:rsidRDefault="00053F94" w:rsidP="009F7104">
      <w:pPr>
        <w:pStyle w:val="Edital-CT"/>
        <w:numPr>
          <w:ilvl w:val="0"/>
          <w:numId w:val="42"/>
        </w:numPr>
      </w:pPr>
      <w:r w:rsidRPr="00D865E3">
        <w:t xml:space="preserve">Mapa da </w:t>
      </w:r>
      <w:r w:rsidR="00C75DCA">
        <w:t>Bacia com a divisão dos Setores</w:t>
      </w:r>
    </w:p>
    <w:p w:rsidR="00053F94" w:rsidRPr="00D865E3" w:rsidRDefault="00053F94" w:rsidP="009F7104">
      <w:pPr>
        <w:pStyle w:val="Edital-CT"/>
        <w:numPr>
          <w:ilvl w:val="0"/>
          <w:numId w:val="42"/>
        </w:numPr>
      </w:pPr>
      <w:r w:rsidRPr="00D865E3">
        <w:t>Mapa d</w:t>
      </w:r>
      <w:r w:rsidR="00C75DCA">
        <w:t>e arcabouço estrutural regional</w:t>
      </w:r>
    </w:p>
    <w:p w:rsidR="00053F94" w:rsidRPr="00D865E3" w:rsidRDefault="00053F94" w:rsidP="009F7104">
      <w:pPr>
        <w:pStyle w:val="Edital-CT"/>
        <w:numPr>
          <w:ilvl w:val="0"/>
          <w:numId w:val="42"/>
        </w:numPr>
      </w:pPr>
      <w:r w:rsidRPr="00D865E3">
        <w:t xml:space="preserve">Mapas regionais gravimétricos e </w:t>
      </w:r>
      <w:proofErr w:type="spellStart"/>
      <w:r w:rsidRPr="00D865E3">
        <w:t>magnetométricos</w:t>
      </w:r>
      <w:proofErr w:type="spellEnd"/>
    </w:p>
    <w:p w:rsidR="00053F94" w:rsidRPr="00D865E3" w:rsidRDefault="00053F94" w:rsidP="009F7104">
      <w:pPr>
        <w:pStyle w:val="Edital-CT"/>
        <w:numPr>
          <w:ilvl w:val="0"/>
          <w:numId w:val="42"/>
        </w:numPr>
      </w:pPr>
      <w:r w:rsidRPr="00D865E3">
        <w:t>Mapas ge</w:t>
      </w:r>
      <w:r w:rsidR="00C75DCA">
        <w:t>ológicos dos Setores terrestres</w:t>
      </w:r>
    </w:p>
    <w:p w:rsidR="00053F94" w:rsidRPr="00ED47FE" w:rsidRDefault="00053F94" w:rsidP="00ED47FE">
      <w:pPr>
        <w:pStyle w:val="Edital-CT"/>
        <w:rPr>
          <w:b/>
        </w:rPr>
      </w:pPr>
      <w:r w:rsidRPr="00ED47FE">
        <w:rPr>
          <w:b/>
        </w:rPr>
        <w:t>Dados Sísmicos</w:t>
      </w:r>
      <w:r w:rsidR="00310F97" w:rsidRPr="00ED47FE">
        <w:rPr>
          <w:b/>
        </w:rPr>
        <w:t xml:space="preserve"> Públicos:</w:t>
      </w:r>
    </w:p>
    <w:p w:rsidR="00310F97" w:rsidRPr="00D865E3" w:rsidRDefault="00310F97" w:rsidP="00ED47FE">
      <w:pPr>
        <w:pStyle w:val="Edital-CT"/>
        <w:rPr>
          <w:bCs/>
        </w:rPr>
      </w:pPr>
      <w:r w:rsidRPr="00D865E3">
        <w:rPr>
          <w:bCs/>
        </w:rPr>
        <w:t>Quando disponíveis, serão incluídos os seguintes dados:</w:t>
      </w:r>
    </w:p>
    <w:p w:rsidR="00310F97" w:rsidRPr="00D865E3" w:rsidRDefault="00310F97" w:rsidP="009F7104">
      <w:pPr>
        <w:pStyle w:val="Edital-CT"/>
        <w:numPr>
          <w:ilvl w:val="0"/>
          <w:numId w:val="43"/>
        </w:numPr>
      </w:pPr>
      <w:r w:rsidRPr="00D865E3">
        <w:t xml:space="preserve">Linhas sísmicas 2D, </w:t>
      </w:r>
      <w:proofErr w:type="spellStart"/>
      <w:r w:rsidRPr="00C75DCA">
        <w:t>Pós-Stack</w:t>
      </w:r>
      <w:proofErr w:type="spellEnd"/>
      <w:r w:rsidRPr="00D865E3">
        <w:t>, em formato SEG-Y</w:t>
      </w:r>
      <w:r w:rsidR="00C75DCA">
        <w:t xml:space="preserve"> padrão</w:t>
      </w:r>
    </w:p>
    <w:p w:rsidR="00310F97" w:rsidRPr="00D865E3" w:rsidRDefault="00310F97" w:rsidP="009F7104">
      <w:pPr>
        <w:pStyle w:val="Edital-CT"/>
        <w:numPr>
          <w:ilvl w:val="0"/>
          <w:numId w:val="43"/>
        </w:numPr>
      </w:pPr>
      <w:r w:rsidRPr="00D865E3">
        <w:t xml:space="preserve">Linhas sísmicas 3D, </w:t>
      </w:r>
      <w:proofErr w:type="spellStart"/>
      <w:r w:rsidRPr="00C75DCA">
        <w:t>Pós-Stack</w:t>
      </w:r>
      <w:proofErr w:type="spellEnd"/>
      <w:r w:rsidRPr="00D865E3">
        <w:t>, em formato SEG-Y</w:t>
      </w:r>
      <w:r w:rsidR="00C75DCA">
        <w:t xml:space="preserve"> padrão</w:t>
      </w:r>
    </w:p>
    <w:p w:rsidR="00053F94" w:rsidRPr="00ED47FE" w:rsidRDefault="00053F94" w:rsidP="00ED47FE">
      <w:pPr>
        <w:pStyle w:val="Edital-CT"/>
        <w:rPr>
          <w:b/>
        </w:rPr>
      </w:pPr>
      <w:r w:rsidRPr="00ED47FE">
        <w:rPr>
          <w:b/>
        </w:rPr>
        <w:t>Dados de Poços</w:t>
      </w:r>
      <w:r w:rsidR="000E62A8" w:rsidRPr="00ED47FE">
        <w:rPr>
          <w:b/>
        </w:rPr>
        <w:t xml:space="preserve"> Públicos</w:t>
      </w:r>
      <w:r w:rsidRPr="00ED47FE">
        <w:rPr>
          <w:b/>
        </w:rPr>
        <w:t>:</w:t>
      </w:r>
    </w:p>
    <w:p w:rsidR="00053F94" w:rsidRPr="00D865E3" w:rsidRDefault="00053F94" w:rsidP="00ED47FE">
      <w:pPr>
        <w:pStyle w:val="Edital-CT"/>
        <w:rPr>
          <w:bCs/>
        </w:rPr>
      </w:pPr>
      <w:r w:rsidRPr="00D865E3">
        <w:rPr>
          <w:bCs/>
        </w:rPr>
        <w:t>Quando disponíveis, serão incluídos os seguintes dados:</w:t>
      </w:r>
    </w:p>
    <w:p w:rsidR="00053F94" w:rsidRPr="00D865E3" w:rsidRDefault="00053F94" w:rsidP="009F7104">
      <w:pPr>
        <w:pStyle w:val="Edital-CT"/>
        <w:numPr>
          <w:ilvl w:val="0"/>
          <w:numId w:val="44"/>
        </w:numPr>
      </w:pPr>
      <w:r w:rsidRPr="00D865E3">
        <w:t xml:space="preserve">Perfis compostos. </w:t>
      </w:r>
    </w:p>
    <w:p w:rsidR="00053F94" w:rsidRPr="00D865E3" w:rsidRDefault="00053F94" w:rsidP="009F7104">
      <w:pPr>
        <w:pStyle w:val="Edital-CT"/>
        <w:numPr>
          <w:ilvl w:val="0"/>
          <w:numId w:val="44"/>
        </w:numPr>
      </w:pPr>
      <w:r w:rsidRPr="00D865E3">
        <w:t>Curvas de perfis</w:t>
      </w:r>
      <w:r w:rsidR="006E3FE6">
        <w:t xml:space="preserve"> </w:t>
      </w:r>
      <w:r w:rsidR="00310F97" w:rsidRPr="00D865E3">
        <w:t>(formato LAS para dados Pré-ANP e formato LIS ou DLIS para dados de poços Pós-ANP).</w:t>
      </w:r>
    </w:p>
    <w:p w:rsidR="00053F94" w:rsidRPr="00D865E3" w:rsidRDefault="00053F94" w:rsidP="009F7104">
      <w:pPr>
        <w:pStyle w:val="Edital-CT"/>
        <w:numPr>
          <w:ilvl w:val="0"/>
          <w:numId w:val="44"/>
        </w:numPr>
      </w:pPr>
      <w:r w:rsidRPr="00D865E3">
        <w:t>Dados de geoquímica</w:t>
      </w:r>
      <w:r w:rsidR="00BB0404">
        <w:t xml:space="preserve"> de </w:t>
      </w:r>
      <w:proofErr w:type="spellStart"/>
      <w:r w:rsidR="00BB0404">
        <w:t>Pirólise</w:t>
      </w:r>
      <w:proofErr w:type="spellEnd"/>
      <w:r w:rsidR="00BB0404">
        <w:t xml:space="preserve"> </w:t>
      </w:r>
      <w:proofErr w:type="spellStart"/>
      <w:r w:rsidR="00BB0404">
        <w:t>Rock-Eval</w:t>
      </w:r>
      <w:proofErr w:type="spellEnd"/>
      <w:r w:rsidR="00BB0404">
        <w:t xml:space="preserve"> e % COT</w:t>
      </w:r>
      <w:r w:rsidRPr="00D865E3">
        <w:t>.</w:t>
      </w:r>
    </w:p>
    <w:p w:rsidR="00310F97" w:rsidRPr="00D865E3" w:rsidRDefault="00053F94" w:rsidP="009F7104">
      <w:pPr>
        <w:pStyle w:val="Edital-CT"/>
        <w:numPr>
          <w:ilvl w:val="0"/>
          <w:numId w:val="44"/>
        </w:numPr>
      </w:pPr>
      <w:r w:rsidRPr="00D865E3">
        <w:t>Pastas de poços contendo dados e informações geológicas (descrição de amostras de calha, análise de testemunhos, sedimentologia e geoquímica), de perfuração (fluidos, revestimento e cimentação) e de produção (</w:t>
      </w:r>
      <w:proofErr w:type="spellStart"/>
      <w:r w:rsidRPr="00D865E3">
        <w:t>completação</w:t>
      </w:r>
      <w:proofErr w:type="spellEnd"/>
      <w:r w:rsidRPr="00D865E3">
        <w:t xml:space="preserve">, testes, </w:t>
      </w:r>
      <w:proofErr w:type="spellStart"/>
      <w:r w:rsidRPr="00D865E3">
        <w:t>perfilagem</w:t>
      </w:r>
      <w:proofErr w:type="spellEnd"/>
      <w:r w:rsidRPr="00D865E3">
        <w:t xml:space="preserve"> e análise de amostras de fluidos) e outras informações pertinentes.</w:t>
      </w:r>
      <w:r w:rsidR="00310F97" w:rsidRPr="00D865E3">
        <w:t xml:space="preserve"> </w:t>
      </w:r>
    </w:p>
    <w:p w:rsidR="00310F97" w:rsidRPr="00ED47FE" w:rsidRDefault="00310F97" w:rsidP="00ED47FE">
      <w:pPr>
        <w:pStyle w:val="Edital-CT"/>
        <w:rPr>
          <w:b/>
        </w:rPr>
      </w:pPr>
      <w:r w:rsidRPr="00ED47FE">
        <w:rPr>
          <w:b/>
        </w:rPr>
        <w:t xml:space="preserve">Dados de </w:t>
      </w:r>
      <w:proofErr w:type="spellStart"/>
      <w:r w:rsidRPr="00ED47FE">
        <w:rPr>
          <w:b/>
        </w:rPr>
        <w:t>Gravimetria</w:t>
      </w:r>
      <w:proofErr w:type="spellEnd"/>
      <w:r w:rsidRPr="00ED47FE">
        <w:rPr>
          <w:b/>
        </w:rPr>
        <w:t xml:space="preserve"> e </w:t>
      </w:r>
      <w:proofErr w:type="spellStart"/>
      <w:r w:rsidRPr="00ED47FE">
        <w:rPr>
          <w:b/>
        </w:rPr>
        <w:t>Magnetometria</w:t>
      </w:r>
      <w:proofErr w:type="spellEnd"/>
      <w:r w:rsidRPr="00ED47FE">
        <w:rPr>
          <w:b/>
        </w:rPr>
        <w:t xml:space="preserve"> Públicos:</w:t>
      </w:r>
    </w:p>
    <w:p w:rsidR="00310F97" w:rsidRPr="00D865E3" w:rsidRDefault="00310F97" w:rsidP="00ED47FE">
      <w:pPr>
        <w:pStyle w:val="Edital-CT"/>
        <w:rPr>
          <w:bCs/>
        </w:rPr>
      </w:pPr>
      <w:r w:rsidRPr="00D865E3">
        <w:rPr>
          <w:bCs/>
        </w:rPr>
        <w:t>Quando disponíveis, serão incluídos os seguintes dados:</w:t>
      </w:r>
    </w:p>
    <w:p w:rsidR="00310F97" w:rsidRPr="00D865E3" w:rsidRDefault="00310F97" w:rsidP="009F7104">
      <w:pPr>
        <w:pStyle w:val="Edital-CT"/>
        <w:numPr>
          <w:ilvl w:val="0"/>
          <w:numId w:val="45"/>
        </w:numPr>
      </w:pPr>
      <w:r w:rsidRPr="00D865E3">
        <w:t xml:space="preserve">Dados de </w:t>
      </w:r>
      <w:proofErr w:type="spellStart"/>
      <w:r w:rsidRPr="00D865E3">
        <w:t>gravimetria</w:t>
      </w:r>
      <w:proofErr w:type="spellEnd"/>
      <w:r w:rsidRPr="00D865E3">
        <w:t xml:space="preserve"> (x,y e z</w:t>
      </w:r>
      <w:r w:rsidR="00AF2DE3">
        <w:t>)</w:t>
      </w:r>
      <w:r w:rsidRPr="00D865E3">
        <w:t xml:space="preserve">, formato ASCII. </w:t>
      </w:r>
    </w:p>
    <w:p w:rsidR="00310F97" w:rsidRPr="00D865E3" w:rsidRDefault="00310F97" w:rsidP="009F7104">
      <w:pPr>
        <w:pStyle w:val="Edital-CT"/>
        <w:numPr>
          <w:ilvl w:val="0"/>
          <w:numId w:val="45"/>
        </w:numPr>
      </w:pPr>
      <w:r w:rsidRPr="00D865E3">
        <w:t xml:space="preserve">Dados de </w:t>
      </w:r>
      <w:proofErr w:type="spellStart"/>
      <w:r w:rsidRPr="00D865E3">
        <w:t>magnetometria</w:t>
      </w:r>
      <w:proofErr w:type="spellEnd"/>
      <w:r w:rsidR="00D12451">
        <w:t xml:space="preserve"> </w:t>
      </w:r>
      <w:r w:rsidRPr="00D865E3">
        <w:t>(x,y e z</w:t>
      </w:r>
      <w:r w:rsidR="00AF2DE3">
        <w:t>)</w:t>
      </w:r>
      <w:r w:rsidRPr="00D865E3">
        <w:t xml:space="preserve">, formato ASCII. </w:t>
      </w:r>
    </w:p>
    <w:p w:rsidR="00937F05" w:rsidRPr="000F47E4" w:rsidRDefault="00053F94" w:rsidP="00ED47FE">
      <w:pPr>
        <w:pStyle w:val="Edital-CT"/>
      </w:pPr>
      <w:r w:rsidRPr="000F47E4">
        <w:t xml:space="preserve">Parte das informações nos Pacotes de Dados e Informações poderá ser fornecida também em inglês; contudo, alguns dados, como as pastas de poços, somente estarão disponíveis em português. </w:t>
      </w:r>
    </w:p>
    <w:p w:rsidR="00053F94" w:rsidRPr="000F47E4" w:rsidRDefault="00D12451" w:rsidP="00E41C5C">
      <w:pPr>
        <w:pStyle w:val="Ttulo3"/>
      </w:pPr>
      <w:bookmarkStart w:id="294" w:name="_Toc337743490"/>
      <w:bookmarkStart w:id="295" w:name="_Toc350176394"/>
      <w:r>
        <w:t xml:space="preserve">Acesso e </w:t>
      </w:r>
      <w:r w:rsidR="00053F94" w:rsidRPr="000F47E4">
        <w:t>Retirada dos Pacotes de Dados</w:t>
      </w:r>
      <w:bookmarkEnd w:id="294"/>
      <w:bookmarkEnd w:id="295"/>
    </w:p>
    <w:p w:rsidR="00321DAE" w:rsidRDefault="00661F5E" w:rsidP="00ED47FE">
      <w:pPr>
        <w:pStyle w:val="Edital-CT"/>
      </w:pPr>
      <w:r w:rsidRPr="00757ED3">
        <w:t>O</w:t>
      </w:r>
      <w:r w:rsidR="00321DAE">
        <w:t>(</w:t>
      </w:r>
      <w:r w:rsidRPr="00757ED3">
        <w:t>s</w:t>
      </w:r>
      <w:r w:rsidR="00321DAE">
        <w:t>)</w:t>
      </w:r>
      <w:r w:rsidRPr="00757ED3">
        <w:t xml:space="preserve"> Pacote</w:t>
      </w:r>
      <w:r w:rsidR="00321DAE">
        <w:t>(</w:t>
      </w:r>
      <w:r w:rsidRPr="00757ED3">
        <w:t>s</w:t>
      </w:r>
      <w:r w:rsidR="00321DAE">
        <w:t>)</w:t>
      </w:r>
      <w:r w:rsidRPr="00757ED3">
        <w:t xml:space="preserve"> de Dados e Informações poder</w:t>
      </w:r>
      <w:r w:rsidR="00321DAE">
        <w:t>á(</w:t>
      </w:r>
      <w:proofErr w:type="spellStart"/>
      <w:r w:rsidRPr="00757ED3">
        <w:t>ão</w:t>
      </w:r>
      <w:proofErr w:type="spellEnd"/>
      <w:r w:rsidR="00321DAE">
        <w:t>)</w:t>
      </w:r>
      <w:r w:rsidRPr="00757ED3">
        <w:t xml:space="preserve"> ser </w:t>
      </w:r>
      <w:r w:rsidR="00D12451">
        <w:t>acessado</w:t>
      </w:r>
      <w:r w:rsidR="00321DAE">
        <w:t>(</w:t>
      </w:r>
      <w:r w:rsidR="00D12451">
        <w:t>s</w:t>
      </w:r>
      <w:r w:rsidR="00321DAE">
        <w:t>)</w:t>
      </w:r>
      <w:r w:rsidR="00D12451">
        <w:t xml:space="preserve"> por meio de sistema remoto disponível no </w:t>
      </w:r>
      <w:r w:rsidR="00DD5FA0">
        <w:t xml:space="preserve">sítio eletrônico identificado na Seção </w:t>
      </w:r>
      <w:fldSimple w:instr=" REF _Ref40495767 \r \h  \* MERGEFORMAT ">
        <w:r w:rsidR="006A0CAB">
          <w:t>8.2</w:t>
        </w:r>
      </w:fldSimple>
      <w:r w:rsidR="003144C3">
        <w:t xml:space="preserve"> deste Edital</w:t>
      </w:r>
      <w:r w:rsidR="00321DAE">
        <w:t xml:space="preserve">, cuja senha será enviada pela ANP para o Representante Credenciado da </w:t>
      </w:r>
      <w:r w:rsidR="00D264B6">
        <w:t>sociedade empresária</w:t>
      </w:r>
      <w:r w:rsidR="00321DAE">
        <w:t>, após a aprovação da documentação de Manifestação de Interesse e a identificação do pagamento da(s) Taxa(s) de Participação. O(s) Pacote(s) de Dados e Informações também poderá(</w:t>
      </w:r>
      <w:proofErr w:type="spellStart"/>
      <w:r w:rsidR="00321DAE">
        <w:t>ão</w:t>
      </w:r>
      <w:proofErr w:type="spellEnd"/>
      <w:r w:rsidR="00321DAE">
        <w:t>) ser</w:t>
      </w:r>
      <w:r w:rsidR="00D12451">
        <w:t xml:space="preserve"> </w:t>
      </w:r>
      <w:r w:rsidRPr="00757ED3">
        <w:t>retirados</w:t>
      </w:r>
      <w:r w:rsidR="0016361F">
        <w:t xml:space="preserve"> no Banco de Dados de Exploração e Produção da ANP (BDEP)</w:t>
      </w:r>
      <w:r w:rsidRPr="00757ED3">
        <w:t xml:space="preserve">, </w:t>
      </w:r>
      <w:r w:rsidR="00321DAE">
        <w:t>observadas as mesmas condições estabelecidas para o envio da senha para acesso remoto</w:t>
      </w:r>
      <w:r w:rsidR="00AA2779" w:rsidRPr="00757ED3">
        <w:t xml:space="preserve">. </w:t>
      </w:r>
    </w:p>
    <w:p w:rsidR="00937F05" w:rsidRDefault="00321DAE" w:rsidP="00ED47FE">
      <w:pPr>
        <w:pStyle w:val="Edital-CT"/>
      </w:pPr>
      <w:r>
        <w:t>A retirada do(s) Pacote(s) de Dados e Informações deverá ser feit</w:t>
      </w:r>
      <w:r w:rsidR="007E5795">
        <w:t>a</w:t>
      </w:r>
      <w:r>
        <w:t xml:space="preserve"> pelo</w:t>
      </w:r>
      <w:r w:rsidRPr="00757ED3">
        <w:t xml:space="preserve"> </w:t>
      </w:r>
      <w:r w:rsidR="00AA2779" w:rsidRPr="00757ED3">
        <w:t>Representante</w:t>
      </w:r>
      <w:r w:rsidR="00661F5E" w:rsidRPr="00757ED3">
        <w:t xml:space="preserve"> Credenciado </w:t>
      </w:r>
      <w:r>
        <w:t xml:space="preserve">da </w:t>
      </w:r>
      <w:r w:rsidR="00BA6ECF" w:rsidRPr="00BA22EB">
        <w:t>sociedade empresária</w:t>
      </w:r>
      <w:r w:rsidR="00BA6ECF">
        <w:t xml:space="preserve"> interessada</w:t>
      </w:r>
      <w:r>
        <w:t>, devidamente identificado</w:t>
      </w:r>
      <w:r w:rsidR="00847B83">
        <w:t>.</w:t>
      </w:r>
      <w:r w:rsidR="00847B83" w:rsidDel="00847B83">
        <w:t xml:space="preserve"> </w:t>
      </w:r>
      <w:r w:rsidR="00847B83">
        <w:rPr>
          <w:color w:val="000000"/>
          <w:szCs w:val="22"/>
        </w:rPr>
        <w:t xml:space="preserve">Esta retirada poderá ser feita, opcionalmente, por pessoa por este autorizada, também </w:t>
      </w:r>
      <w:r w:rsidR="00847B83">
        <w:t>devidamente identificada,</w:t>
      </w:r>
      <w:r w:rsidR="00847B83">
        <w:rPr>
          <w:color w:val="000000"/>
          <w:szCs w:val="22"/>
        </w:rPr>
        <w:t xml:space="preserve"> </w:t>
      </w:r>
      <w:proofErr w:type="spellStart"/>
      <w:r w:rsidR="00847B83">
        <w:rPr>
          <w:color w:val="000000"/>
          <w:szCs w:val="22"/>
        </w:rPr>
        <w:t>meditante</w:t>
      </w:r>
      <w:proofErr w:type="spellEnd"/>
      <w:r w:rsidR="00847B83">
        <w:rPr>
          <w:color w:val="000000"/>
          <w:szCs w:val="22"/>
        </w:rPr>
        <w:t xml:space="preserve"> autorização específica </w:t>
      </w:r>
      <w:r w:rsidR="00661F5E" w:rsidRPr="00757ED3">
        <w:t>para retirada do</w:t>
      </w:r>
      <w:r>
        <w:t>(</w:t>
      </w:r>
      <w:r w:rsidR="00661F5E" w:rsidRPr="00757ED3">
        <w:t>s</w:t>
      </w:r>
      <w:r>
        <w:t>)</w:t>
      </w:r>
      <w:r w:rsidR="00661F5E" w:rsidRPr="00757ED3">
        <w:t xml:space="preserve"> Pacote</w:t>
      </w:r>
      <w:r>
        <w:t>(</w:t>
      </w:r>
      <w:r w:rsidR="00661F5E" w:rsidRPr="00757ED3">
        <w:t>s</w:t>
      </w:r>
      <w:r>
        <w:t>)</w:t>
      </w:r>
      <w:r w:rsidR="00661F5E" w:rsidRPr="00757ED3">
        <w:t xml:space="preserve"> de Dados e Informações</w:t>
      </w:r>
      <w:r>
        <w:t xml:space="preserve">, assinada pelo Representante Credenciado da </w:t>
      </w:r>
      <w:r w:rsidR="00D264B6">
        <w:t>sociedade empresária</w:t>
      </w:r>
      <w:r w:rsidR="00C16EF4">
        <w:t xml:space="preserve"> e </w:t>
      </w:r>
      <w:proofErr w:type="spellStart"/>
      <w:r w:rsidR="00C16EF4">
        <w:t>notarizada</w:t>
      </w:r>
      <w:proofErr w:type="spellEnd"/>
      <w:r w:rsidR="00661F5E" w:rsidRPr="00757ED3">
        <w:t>.</w:t>
      </w:r>
      <w:r w:rsidR="00C16EF4">
        <w:t xml:space="preserve"> A autorização deverá ser entregue respeitando os termos da Seção 3.8 deste Edital.</w:t>
      </w:r>
    </w:p>
    <w:p w:rsidR="00B81722" w:rsidRPr="000F47E4" w:rsidRDefault="00B81722" w:rsidP="00E41C5C">
      <w:pPr>
        <w:pStyle w:val="Ttulo3"/>
      </w:pPr>
      <w:bookmarkStart w:id="296" w:name="_Toc337743491"/>
      <w:bookmarkStart w:id="297" w:name="_Toc350176395"/>
      <w:r w:rsidRPr="000F47E4">
        <w:t xml:space="preserve">Atendimento às </w:t>
      </w:r>
      <w:r w:rsidR="00D264B6">
        <w:t>sociedades empresária</w:t>
      </w:r>
      <w:r w:rsidRPr="000F47E4">
        <w:t>s</w:t>
      </w:r>
      <w:bookmarkEnd w:id="296"/>
      <w:bookmarkEnd w:id="297"/>
    </w:p>
    <w:p w:rsidR="00B81722" w:rsidRPr="000F47E4" w:rsidRDefault="00B81722" w:rsidP="00ED47FE">
      <w:pPr>
        <w:pStyle w:val="Edital-CT"/>
      </w:pPr>
      <w:r w:rsidRPr="000F47E4">
        <w:t xml:space="preserve">Poderão ser realizadas reuniões formais de trabalho sobre os setores oferecidos. Os seminários da </w:t>
      </w:r>
      <w:r>
        <w:t>Décima Primeira</w:t>
      </w:r>
      <w:r w:rsidRPr="000F47E4">
        <w:t xml:space="preserve"> Rodada de Licitações serão efetuados conforme descrito na </w:t>
      </w:r>
      <w:r w:rsidR="00C72E73">
        <w:fldChar w:fldCharType="begin"/>
      </w:r>
      <w:r w:rsidR="00773FDA">
        <w:instrText xml:space="preserve"> REF _Ref342495223 \h </w:instrText>
      </w:r>
      <w:r w:rsidR="00C72E73">
        <w:fldChar w:fldCharType="separate"/>
      </w:r>
      <w:r w:rsidR="006A0CAB" w:rsidRPr="005A055A">
        <w:t xml:space="preserve">Tabela </w:t>
      </w:r>
      <w:r w:rsidR="006A0CAB">
        <w:rPr>
          <w:noProof/>
        </w:rPr>
        <w:t>1</w:t>
      </w:r>
      <w:r w:rsidR="00C72E73">
        <w:fldChar w:fldCharType="end"/>
      </w:r>
      <w:r w:rsidR="00B904F8">
        <w:t xml:space="preserve"> deste Edital</w:t>
      </w:r>
      <w:r w:rsidRPr="000F47E4">
        <w:t xml:space="preserve">. Dúvidas técnicas também poderão ser encaminhadas ao e-mail </w:t>
      </w:r>
      <w:r>
        <w:t>institucional da Superintendência de Promoção de Licitações</w:t>
      </w:r>
      <w:r w:rsidRPr="000F47E4">
        <w:t xml:space="preserve">, constante na </w:t>
      </w:r>
      <w:r w:rsidR="00925066" w:rsidRPr="00046FFD">
        <w:t xml:space="preserve">Seção </w:t>
      </w:r>
      <w:fldSimple w:instr=" REF _Ref40495767 \r \h  \* MERGEFORMAT ">
        <w:r w:rsidR="006A0CAB">
          <w:t>8.2</w:t>
        </w:r>
      </w:fldSimple>
      <w:r w:rsidR="00925066" w:rsidRPr="00046FFD">
        <w:t xml:space="preserve"> deste Edital</w:t>
      </w:r>
      <w:r w:rsidRPr="00046FFD">
        <w:t>.</w:t>
      </w:r>
    </w:p>
    <w:p w:rsidR="00053F94" w:rsidRPr="000F47E4" w:rsidRDefault="00053F94" w:rsidP="00C9341D">
      <w:pPr>
        <w:pStyle w:val="Ttulo2"/>
      </w:pPr>
      <w:bookmarkStart w:id="298" w:name="_Ref136051157"/>
      <w:bookmarkStart w:id="299" w:name="_Toc337743492"/>
      <w:bookmarkStart w:id="300" w:name="_Toc350176396"/>
      <w:r w:rsidRPr="000F47E4">
        <w:t>Taxas de Participação</w:t>
      </w:r>
      <w:bookmarkEnd w:id="298"/>
      <w:bookmarkEnd w:id="299"/>
      <w:bookmarkEnd w:id="300"/>
    </w:p>
    <w:p w:rsidR="00053F94" w:rsidRPr="000F47E4" w:rsidRDefault="00053F94" w:rsidP="00ED47FE">
      <w:pPr>
        <w:pStyle w:val="Edital-CT"/>
      </w:pPr>
      <w:r w:rsidRPr="000F47E4">
        <w:t xml:space="preserve">Além da obtenção </w:t>
      </w:r>
      <w:r w:rsidR="00BD28AE">
        <w:t>de qualificação</w:t>
      </w:r>
      <w:r w:rsidR="00E3664A">
        <w:t xml:space="preserve"> técnica</w:t>
      </w:r>
      <w:r w:rsidR="001E54B3">
        <w:t>,</w:t>
      </w:r>
      <w:r w:rsidR="00046FFD">
        <w:t xml:space="preserve"> </w:t>
      </w:r>
      <w:r w:rsidR="00E3664A">
        <w:t xml:space="preserve">financeira e </w:t>
      </w:r>
      <w:r w:rsidR="001E54B3">
        <w:t xml:space="preserve">jurídica e </w:t>
      </w:r>
      <w:r w:rsidR="00E3664A">
        <w:t>da comprovação de regularidade fiscal</w:t>
      </w:r>
      <w:r w:rsidR="00F4260C">
        <w:t xml:space="preserve"> e trabalhista</w:t>
      </w:r>
      <w:r w:rsidRPr="000F47E4">
        <w:t xml:space="preserve">, para </w:t>
      </w:r>
      <w:r w:rsidR="00BD28AE">
        <w:t>estar</w:t>
      </w:r>
      <w:r w:rsidR="00BD28AE" w:rsidRPr="000F47E4">
        <w:t xml:space="preserve"> </w:t>
      </w:r>
      <w:r w:rsidRPr="000F47E4">
        <w:t xml:space="preserve">habilitada a </w:t>
      </w:r>
      <w:r w:rsidR="00016CA7">
        <w:t>apresentar ofertas</w:t>
      </w:r>
      <w:r w:rsidR="00016CA7" w:rsidRPr="000F47E4">
        <w:t xml:space="preserve"> </w:t>
      </w:r>
      <w:r w:rsidR="00016CA7">
        <w:t xml:space="preserve">durante </w:t>
      </w:r>
      <w:r w:rsidR="00016CA7" w:rsidRPr="000F47E4">
        <w:t xml:space="preserve">a </w:t>
      </w:r>
      <w:r w:rsidR="003D1A1E">
        <w:t>Décima Primeira</w:t>
      </w:r>
      <w:r w:rsidRPr="000F47E4">
        <w:t xml:space="preserve"> Rodada de Licitações, a </w:t>
      </w:r>
      <w:r w:rsidR="00D264B6">
        <w:t>sociedade empresária</w:t>
      </w:r>
      <w:r w:rsidRPr="000F47E4">
        <w:t xml:space="preserve"> </w:t>
      </w:r>
      <w:r w:rsidR="00BD28AE">
        <w:t>deverá</w:t>
      </w:r>
      <w:r w:rsidRPr="000F47E4">
        <w:t xml:space="preserve"> </w:t>
      </w:r>
      <w:r w:rsidR="00BD28AE">
        <w:t>efetuar o pagamento da(s)</w:t>
      </w:r>
      <w:r w:rsidRPr="000F47E4">
        <w:t xml:space="preserve"> Taxa</w:t>
      </w:r>
      <w:r w:rsidR="00BD28AE">
        <w:t>(s)</w:t>
      </w:r>
      <w:r w:rsidRPr="000F47E4">
        <w:t xml:space="preserve"> de Participação</w:t>
      </w:r>
      <w:r w:rsidR="00BD28AE">
        <w:t xml:space="preserve"> para o(s) Setor(</w:t>
      </w:r>
      <w:proofErr w:type="spellStart"/>
      <w:r w:rsidR="00BD28AE">
        <w:t>es</w:t>
      </w:r>
      <w:proofErr w:type="spellEnd"/>
      <w:r w:rsidR="00BD28AE">
        <w:t>) objeto de seu interesse. A</w:t>
      </w:r>
      <w:r w:rsidR="00B904F8">
        <w:t>(s)</w:t>
      </w:r>
      <w:r w:rsidR="00BD28AE">
        <w:t xml:space="preserve"> Taxa(s) de Participação</w:t>
      </w:r>
      <w:r w:rsidRPr="000F47E4">
        <w:t xml:space="preserve"> poder</w:t>
      </w:r>
      <w:r w:rsidR="00BD28AE">
        <w:t>á(</w:t>
      </w:r>
      <w:proofErr w:type="spellStart"/>
      <w:r w:rsidRPr="000F47E4">
        <w:t>ão</w:t>
      </w:r>
      <w:proofErr w:type="spellEnd"/>
      <w:r w:rsidR="00BD28AE">
        <w:t>)</w:t>
      </w:r>
      <w:r w:rsidRPr="000F47E4">
        <w:t xml:space="preserve"> ser paga</w:t>
      </w:r>
      <w:r w:rsidR="00BD28AE">
        <w:t>(</w:t>
      </w:r>
      <w:r w:rsidRPr="000F47E4">
        <w:t>s</w:t>
      </w:r>
      <w:r w:rsidR="00BD28AE">
        <w:t>)</w:t>
      </w:r>
      <w:r w:rsidRPr="000F47E4">
        <w:t xml:space="preserve"> </w:t>
      </w:r>
      <w:r w:rsidR="00BD28AE">
        <w:t>para um</w:t>
      </w:r>
      <w:r w:rsidR="00BD28AE" w:rsidRPr="000F47E4">
        <w:t xml:space="preserve"> </w:t>
      </w:r>
      <w:r w:rsidRPr="000F47E4">
        <w:t xml:space="preserve">Setor ou </w:t>
      </w:r>
      <w:r w:rsidR="00BD28AE">
        <w:t xml:space="preserve">um </w:t>
      </w:r>
      <w:r w:rsidRPr="000F47E4">
        <w:t>grupo de Setores, conforme detalhado na</w:t>
      </w:r>
      <w:r w:rsidR="00773FDA">
        <w:t xml:space="preserve"> </w:t>
      </w:r>
      <w:r w:rsidR="00C72E73">
        <w:fldChar w:fldCharType="begin"/>
      </w:r>
      <w:r w:rsidR="00773FDA">
        <w:instrText xml:space="preserve"> REF _Ref342495826 \h </w:instrText>
      </w:r>
      <w:r w:rsidR="00C72E73">
        <w:fldChar w:fldCharType="separate"/>
      </w:r>
      <w:r w:rsidR="006A0CAB">
        <w:t xml:space="preserve">Tabela </w:t>
      </w:r>
      <w:r w:rsidR="006A0CAB">
        <w:rPr>
          <w:noProof/>
        </w:rPr>
        <w:t>8</w:t>
      </w:r>
      <w:r w:rsidR="00C72E73">
        <w:fldChar w:fldCharType="end"/>
      </w:r>
      <w:r w:rsidR="00773FDA">
        <w:t xml:space="preserve"> </w:t>
      </w:r>
      <w:r w:rsidR="00BD28AE">
        <w:t>deste Edital</w:t>
      </w:r>
      <w:r w:rsidRPr="000F47E4">
        <w:t xml:space="preserve">. </w:t>
      </w:r>
    </w:p>
    <w:p w:rsidR="00053F94" w:rsidRDefault="00053F94" w:rsidP="00ED47FE">
      <w:pPr>
        <w:pStyle w:val="Edital-CT"/>
      </w:pPr>
      <w:r w:rsidRPr="000F47E4">
        <w:t xml:space="preserve">A </w:t>
      </w:r>
      <w:r w:rsidR="00D264B6">
        <w:t>sociedade empresária</w:t>
      </w:r>
      <w:r w:rsidRPr="000F47E4">
        <w:t xml:space="preserve"> somente </w:t>
      </w:r>
      <w:r w:rsidR="00BD28AE" w:rsidRPr="000F47E4">
        <w:t>poder</w:t>
      </w:r>
      <w:r w:rsidR="00BD28AE">
        <w:t>á</w:t>
      </w:r>
      <w:r w:rsidR="00BD28AE" w:rsidRPr="000F47E4">
        <w:t xml:space="preserve"> </w:t>
      </w:r>
      <w:r w:rsidRPr="000F47E4">
        <w:t>apresentar ofertas para Blocos localizados no</w:t>
      </w:r>
      <w:r w:rsidR="00BD28AE">
        <w:t>(</w:t>
      </w:r>
      <w:r w:rsidRPr="000F47E4">
        <w:t>s</w:t>
      </w:r>
      <w:r w:rsidR="00BD28AE">
        <w:t>)</w:t>
      </w:r>
      <w:r w:rsidRPr="000F47E4">
        <w:t xml:space="preserve"> Setor</w:t>
      </w:r>
      <w:r w:rsidR="00BD28AE">
        <w:t>(</w:t>
      </w:r>
      <w:proofErr w:type="spellStart"/>
      <w:r w:rsidRPr="000F47E4">
        <w:t>es</w:t>
      </w:r>
      <w:proofErr w:type="spellEnd"/>
      <w:r w:rsidR="00BD28AE">
        <w:t>)</w:t>
      </w:r>
      <w:r w:rsidRPr="000F47E4">
        <w:t xml:space="preserve"> para </w:t>
      </w:r>
      <w:r w:rsidR="00FC4E51" w:rsidRPr="00896CDD">
        <w:t>o</w:t>
      </w:r>
      <w:r w:rsidR="00BD28AE">
        <w:t>(</w:t>
      </w:r>
      <w:r w:rsidR="00FC4E51" w:rsidRPr="00896CDD">
        <w:t>s</w:t>
      </w:r>
      <w:r w:rsidR="00BD28AE">
        <w:t>)</w:t>
      </w:r>
      <w:r w:rsidR="00FC4E51">
        <w:t xml:space="preserve"> </w:t>
      </w:r>
      <w:r w:rsidRPr="000F47E4">
        <w:t>qua</w:t>
      </w:r>
      <w:r w:rsidR="00BD28AE">
        <w:t>l(</w:t>
      </w:r>
      <w:r w:rsidRPr="000F47E4">
        <w:t>is</w:t>
      </w:r>
      <w:r w:rsidR="00BD28AE">
        <w:t>)</w:t>
      </w:r>
      <w:r w:rsidRPr="000F47E4">
        <w:t xml:space="preserve"> </w:t>
      </w:r>
      <w:r w:rsidR="00BD28AE">
        <w:t xml:space="preserve">tenha efetuado o pagamento da(s) </w:t>
      </w:r>
      <w:r w:rsidRPr="000F47E4">
        <w:t>respectiva</w:t>
      </w:r>
      <w:r w:rsidR="00BD28AE">
        <w:t>(</w:t>
      </w:r>
      <w:r w:rsidRPr="000F47E4">
        <w:t>s</w:t>
      </w:r>
      <w:r w:rsidR="00BD28AE">
        <w:t>)</w:t>
      </w:r>
      <w:r w:rsidRPr="000F47E4">
        <w:t xml:space="preserve"> Taxa</w:t>
      </w:r>
      <w:r w:rsidR="00BD28AE">
        <w:t>(</w:t>
      </w:r>
      <w:r w:rsidRPr="000F47E4">
        <w:t>s</w:t>
      </w:r>
      <w:r w:rsidR="00BD28AE">
        <w:t>)</w:t>
      </w:r>
      <w:r w:rsidRPr="000F47E4">
        <w:t xml:space="preserve"> de Participação. </w:t>
      </w:r>
    </w:p>
    <w:p w:rsidR="00947977" w:rsidRDefault="00947977" w:rsidP="00ED47FE">
      <w:pPr>
        <w:pStyle w:val="Edital-CT"/>
      </w:pPr>
      <w:r>
        <w:t>O pagamento d</w:t>
      </w:r>
      <w:r w:rsidRPr="00947977">
        <w:t>a Taxa de Participação</w:t>
      </w:r>
      <w:r>
        <w:t xml:space="preserve"> poderá ser feito</w:t>
      </w:r>
      <w:r w:rsidR="00B904F8">
        <w:t xml:space="preserve"> antes mesmo de se submeter à qualificação técnica, financeira, j</w:t>
      </w:r>
      <w:r w:rsidRPr="00947977">
        <w:t xml:space="preserve">urídica, e </w:t>
      </w:r>
      <w:r w:rsidR="00B904F8">
        <w:t>comprovação da regularidade f</w:t>
      </w:r>
      <w:r w:rsidRPr="00947977">
        <w:t>iscal</w:t>
      </w:r>
      <w:r w:rsidR="00F4260C">
        <w:t xml:space="preserve"> e trabalhista</w:t>
      </w:r>
      <w:r w:rsidRPr="00947977">
        <w:t>.</w:t>
      </w:r>
    </w:p>
    <w:p w:rsidR="00ED47FE" w:rsidRPr="000F47E4" w:rsidRDefault="00ED47FE" w:rsidP="00E41C5C">
      <w:pPr>
        <w:pStyle w:val="Ttulo3"/>
      </w:pPr>
      <w:bookmarkStart w:id="301" w:name="_Toc342489966"/>
      <w:bookmarkStart w:id="302" w:name="_Toc342490766"/>
      <w:bookmarkStart w:id="303" w:name="_Toc342656053"/>
      <w:bookmarkStart w:id="304" w:name="_Ref136154775"/>
      <w:bookmarkEnd w:id="301"/>
      <w:bookmarkEnd w:id="302"/>
      <w:bookmarkEnd w:id="303"/>
      <w:r>
        <w:t xml:space="preserve">   </w:t>
      </w:r>
      <w:bookmarkStart w:id="305" w:name="_Toc350176397"/>
      <w:r w:rsidRPr="000F47E4">
        <w:t>Pagamentos</w:t>
      </w:r>
      <w:bookmarkEnd w:id="305"/>
    </w:p>
    <w:bookmarkEnd w:id="304"/>
    <w:p w:rsidR="00ED47FE" w:rsidRDefault="002540DC" w:rsidP="00ED47FE">
      <w:pPr>
        <w:pStyle w:val="Edital-CT"/>
      </w:pPr>
      <w:r w:rsidRPr="000F47E4">
        <w:t xml:space="preserve">O pagamento da Taxa de Participação é obrigatório e individual para cada </w:t>
      </w:r>
      <w:r w:rsidR="00D264B6">
        <w:t>sociedade empresária</w:t>
      </w:r>
      <w:r w:rsidRPr="000F47E4">
        <w:t xml:space="preserve">, mesmo </w:t>
      </w:r>
      <w:r>
        <w:t>aquelas que</w:t>
      </w:r>
      <w:r w:rsidRPr="000F47E4">
        <w:t xml:space="preserve"> </w:t>
      </w:r>
      <w:r>
        <w:t>pretendam</w:t>
      </w:r>
      <w:r w:rsidRPr="000F47E4">
        <w:t xml:space="preserve"> apresentar oferta mediante consórcio. </w:t>
      </w:r>
    </w:p>
    <w:p w:rsidR="00286736" w:rsidRDefault="00053F94" w:rsidP="00ED47FE">
      <w:pPr>
        <w:pStyle w:val="Edital-CT"/>
        <w:rPr>
          <w:szCs w:val="22"/>
        </w:rPr>
      </w:pPr>
      <w:r w:rsidRPr="00B81722">
        <w:t xml:space="preserve">O pagamento deverá ser feito </w:t>
      </w:r>
      <w:r w:rsidR="00286736">
        <w:t>d</w:t>
      </w:r>
      <w:r w:rsidR="001E54B3">
        <w:t xml:space="preserve">as </w:t>
      </w:r>
      <w:r w:rsidR="005E78B5">
        <w:t>seguinte</w:t>
      </w:r>
      <w:r w:rsidR="001E54B3">
        <w:t>s formas</w:t>
      </w:r>
      <w:r w:rsidR="005E78B5">
        <w:t>:</w:t>
      </w:r>
      <w:r w:rsidR="00C27E78">
        <w:rPr>
          <w:szCs w:val="22"/>
        </w:rPr>
        <w:t xml:space="preserve"> </w:t>
      </w:r>
    </w:p>
    <w:p w:rsidR="00286736" w:rsidRDefault="001E54B3" w:rsidP="009F7104">
      <w:pPr>
        <w:pStyle w:val="Edital-CT"/>
        <w:numPr>
          <w:ilvl w:val="0"/>
          <w:numId w:val="46"/>
        </w:numPr>
      </w:pPr>
      <w:r w:rsidRPr="001E54B3">
        <w:t>Por boleto bancário, disponível no sítio da ANP específico para a Décima Primeira Rodada de</w:t>
      </w:r>
      <w:r w:rsidR="00ED47FE">
        <w:t xml:space="preserve"> Licitações</w:t>
      </w:r>
      <w:r w:rsidR="00286736" w:rsidRPr="00C75DCA">
        <w:t>;</w:t>
      </w:r>
      <w:r w:rsidR="00C07CC3">
        <w:t xml:space="preserve"> ou</w:t>
      </w:r>
    </w:p>
    <w:p w:rsidR="00286736" w:rsidRPr="00286736" w:rsidRDefault="001E54B3" w:rsidP="009F7104">
      <w:pPr>
        <w:pStyle w:val="Edital-CT"/>
        <w:numPr>
          <w:ilvl w:val="0"/>
          <w:numId w:val="46"/>
        </w:numPr>
        <w:rPr>
          <w:szCs w:val="22"/>
        </w:rPr>
      </w:pPr>
      <w:r>
        <w:t>Por t</w:t>
      </w:r>
      <w:r w:rsidRPr="001E54B3">
        <w:t>ransferência Bancária.</w:t>
      </w:r>
    </w:p>
    <w:p w:rsidR="00ED47FE" w:rsidRPr="005759BB" w:rsidRDefault="00286736" w:rsidP="006D76B1">
      <w:pPr>
        <w:pStyle w:val="Edital-CT"/>
        <w:spacing w:line="240" w:lineRule="auto"/>
        <w:rPr>
          <w:b/>
        </w:rPr>
      </w:pPr>
      <w:r w:rsidRPr="005759BB">
        <w:rPr>
          <w:b/>
        </w:rPr>
        <w:t xml:space="preserve">Dados para transferência: </w:t>
      </w:r>
    </w:p>
    <w:p w:rsidR="00CE0D79" w:rsidRPr="00130DCD" w:rsidRDefault="00286736" w:rsidP="006D76B1">
      <w:pPr>
        <w:pStyle w:val="Edital-CT"/>
        <w:spacing w:line="240" w:lineRule="auto"/>
      </w:pPr>
      <w:r w:rsidRPr="00130DCD">
        <w:t>Favorecido: Agência Nacional do Petróleo, Gás Natural e Biocombustíveis</w:t>
      </w:r>
    </w:p>
    <w:p w:rsidR="00CE0D79" w:rsidRPr="00130DCD" w:rsidRDefault="00286736" w:rsidP="006D76B1">
      <w:pPr>
        <w:pStyle w:val="Edital-CT"/>
        <w:spacing w:line="240" w:lineRule="auto"/>
      </w:pPr>
      <w:r w:rsidRPr="00130DCD">
        <w:t>CNPJ do Favorecido: 02.313.673/0002-08</w:t>
      </w:r>
    </w:p>
    <w:p w:rsidR="00AF34C2" w:rsidRPr="00130DCD" w:rsidRDefault="00286736" w:rsidP="006D76B1">
      <w:pPr>
        <w:pStyle w:val="Edital-CT"/>
        <w:spacing w:line="240" w:lineRule="auto"/>
      </w:pPr>
      <w:r w:rsidRPr="00130DCD">
        <w:t>Banco do Brasil</w:t>
      </w:r>
      <w:r w:rsidR="00CE0D79">
        <w:t xml:space="preserve"> </w:t>
      </w:r>
    </w:p>
    <w:p w:rsidR="00AF34C2" w:rsidRPr="00130DCD" w:rsidRDefault="00286736" w:rsidP="006D76B1">
      <w:pPr>
        <w:pStyle w:val="Edital-CT"/>
        <w:spacing w:line="240" w:lineRule="auto"/>
      </w:pPr>
      <w:r w:rsidRPr="00130DCD">
        <w:t>Endereço: Rua Professor Lélio Gama, 105 – Centro/RJ – CEP: 20031-201</w:t>
      </w:r>
    </w:p>
    <w:p w:rsidR="00AF34C2" w:rsidRPr="00130DCD" w:rsidRDefault="00286736" w:rsidP="006D76B1">
      <w:pPr>
        <w:pStyle w:val="Edital-CT"/>
        <w:spacing w:line="240" w:lineRule="auto"/>
      </w:pPr>
      <w:r w:rsidRPr="00130DCD">
        <w:t>N</w:t>
      </w:r>
      <w:r w:rsidR="003F077F" w:rsidRPr="00130DCD">
        <w:t>.</w:t>
      </w:r>
      <w:r w:rsidRPr="00130DCD">
        <w:t>º da Conta Corrente: 333008-7</w:t>
      </w:r>
    </w:p>
    <w:p w:rsidR="008D7BCF" w:rsidRDefault="00286736" w:rsidP="006D76B1">
      <w:pPr>
        <w:pStyle w:val="Edital-CT"/>
        <w:spacing w:line="240" w:lineRule="auto"/>
        <w:rPr>
          <w:szCs w:val="22"/>
        </w:rPr>
      </w:pPr>
      <w:r w:rsidRPr="00130DCD">
        <w:t>N</w:t>
      </w:r>
      <w:r w:rsidR="003F077F" w:rsidRPr="00130DCD">
        <w:t>.</w:t>
      </w:r>
      <w:r w:rsidRPr="00130DCD">
        <w:t>º da Agência: 2234-9</w:t>
      </w:r>
    </w:p>
    <w:p w:rsidR="008D7BCF" w:rsidRDefault="00130DCD" w:rsidP="006D76B1">
      <w:pPr>
        <w:pStyle w:val="Edital-CT"/>
      </w:pPr>
      <w:r w:rsidRPr="00130DCD">
        <w:t xml:space="preserve">Em caso de transferência bancária, para facilitar a localização do pagamento da Taxa de Participação, o comprovante deve ser enviado à Superintendência de Promoção de Licitações através do fax indicado na Seção </w:t>
      </w:r>
      <w:r w:rsidR="00C72E73">
        <w:fldChar w:fldCharType="begin"/>
      </w:r>
      <w:r w:rsidR="00773FDA">
        <w:instrText xml:space="preserve"> REF _Ref40495767 \r \h </w:instrText>
      </w:r>
      <w:r w:rsidR="00C72E73">
        <w:fldChar w:fldCharType="separate"/>
      </w:r>
      <w:r w:rsidR="006A0CAB">
        <w:t>8.2</w:t>
      </w:r>
      <w:r w:rsidR="00C72E73">
        <w:fldChar w:fldCharType="end"/>
      </w:r>
      <w:r w:rsidR="00773FDA">
        <w:t xml:space="preserve"> </w:t>
      </w:r>
      <w:r w:rsidRPr="00130DCD">
        <w:t xml:space="preserve">deste Edital, </w:t>
      </w:r>
      <w:r w:rsidR="00C07CC3">
        <w:t xml:space="preserve">informando </w:t>
      </w:r>
      <w:r w:rsidRPr="00130DCD">
        <w:t>o número de referência do Depósito.</w:t>
      </w:r>
    </w:p>
    <w:p w:rsidR="00130DCD" w:rsidRDefault="00130DCD" w:rsidP="006D76B1">
      <w:pPr>
        <w:pStyle w:val="Edital-CT"/>
      </w:pPr>
      <w:r w:rsidRPr="00130DCD">
        <w:t>A sociedade empresária poderá efetuar o pagamento de Taxa</w:t>
      </w:r>
      <w:r w:rsidR="00C07CC3">
        <w:t>(</w:t>
      </w:r>
      <w:r w:rsidRPr="00130DCD">
        <w:t>s</w:t>
      </w:r>
      <w:r w:rsidR="00C07CC3">
        <w:t>)</w:t>
      </w:r>
      <w:r w:rsidRPr="00130DCD">
        <w:t xml:space="preserve"> de Participação até a data indicada na </w:t>
      </w:r>
      <w:r w:rsidR="00C72E73">
        <w:fldChar w:fldCharType="begin"/>
      </w:r>
      <w:r w:rsidR="00773FDA">
        <w:instrText xml:space="preserve"> REF _Ref342495223 \h </w:instrText>
      </w:r>
      <w:r w:rsidR="00C72E73">
        <w:fldChar w:fldCharType="separate"/>
      </w:r>
      <w:r w:rsidR="006A0CAB" w:rsidRPr="005A055A">
        <w:t xml:space="preserve">Tabela </w:t>
      </w:r>
      <w:r w:rsidR="006A0CAB">
        <w:rPr>
          <w:noProof/>
        </w:rPr>
        <w:t>1</w:t>
      </w:r>
      <w:r w:rsidR="00C72E73">
        <w:fldChar w:fldCharType="end"/>
      </w:r>
      <w:r w:rsidRPr="00130DCD">
        <w:t xml:space="preserve"> deste Edital. O pagamento de Taxa(s) de Participação deve estar em conformidade com o listado na </w:t>
      </w:r>
      <w:r w:rsidR="00C72E73">
        <w:fldChar w:fldCharType="begin"/>
      </w:r>
      <w:r w:rsidR="00FB30AD">
        <w:instrText xml:space="preserve"> REF _Ref342495826 \h </w:instrText>
      </w:r>
      <w:r w:rsidR="00C72E73">
        <w:fldChar w:fldCharType="separate"/>
      </w:r>
      <w:r w:rsidR="006A0CAB">
        <w:t xml:space="preserve">Tabela </w:t>
      </w:r>
      <w:r w:rsidR="006A0CAB">
        <w:rPr>
          <w:noProof/>
        </w:rPr>
        <w:t>8</w:t>
      </w:r>
      <w:r w:rsidR="00C72E73">
        <w:fldChar w:fldCharType="end"/>
      </w:r>
      <w:r w:rsidRPr="00130DCD">
        <w:t xml:space="preserve"> deste Edital.</w:t>
      </w:r>
    </w:p>
    <w:p w:rsidR="00053F94" w:rsidRPr="000F47E4" w:rsidRDefault="009B196D" w:rsidP="00E41C5C">
      <w:pPr>
        <w:pStyle w:val="Ttulo3"/>
      </w:pPr>
      <w:bookmarkStart w:id="306" w:name="_Toc342489968"/>
      <w:bookmarkStart w:id="307" w:name="_Toc342490768"/>
      <w:bookmarkStart w:id="308" w:name="_Toc342656055"/>
      <w:bookmarkStart w:id="309" w:name="_Ref140285069"/>
      <w:bookmarkEnd w:id="306"/>
      <w:bookmarkEnd w:id="307"/>
      <w:bookmarkEnd w:id="308"/>
      <w:r>
        <w:t xml:space="preserve">   </w:t>
      </w:r>
      <w:bookmarkStart w:id="310" w:name="_Toc337743494"/>
      <w:bookmarkStart w:id="311" w:name="_Toc350176398"/>
      <w:r w:rsidR="00053F94" w:rsidRPr="000F47E4">
        <w:t>Pagamentos efetuados no exterior</w:t>
      </w:r>
      <w:bookmarkEnd w:id="309"/>
      <w:bookmarkEnd w:id="310"/>
      <w:bookmarkEnd w:id="311"/>
    </w:p>
    <w:p w:rsidR="00130DCD" w:rsidRDefault="00130DCD" w:rsidP="006D76B1">
      <w:pPr>
        <w:pStyle w:val="Edital-CT"/>
      </w:pPr>
      <w:r w:rsidRPr="00130DCD">
        <w:t>Os pagamentos em moeda estrangeira somente podem ser feitos por transferência bancária.</w:t>
      </w:r>
    </w:p>
    <w:p w:rsidR="0052069E" w:rsidRPr="00757ED3" w:rsidRDefault="00053F94" w:rsidP="006D76B1">
      <w:pPr>
        <w:pStyle w:val="Edital-CT"/>
      </w:pPr>
      <w:r w:rsidRPr="00757ED3">
        <w:t>Caso a</w:t>
      </w:r>
      <w:r w:rsidR="0052069E">
        <w:t>(s)</w:t>
      </w:r>
      <w:r w:rsidRPr="00757ED3">
        <w:t xml:space="preserve"> Taxa</w:t>
      </w:r>
      <w:r w:rsidR="0052069E">
        <w:t>(s)</w:t>
      </w:r>
      <w:r w:rsidRPr="00757ED3">
        <w:t xml:space="preserve"> de Participação </w:t>
      </w:r>
      <w:r w:rsidR="0052069E">
        <w:t>seja(m) paga(s) no exterior</w:t>
      </w:r>
      <w:r w:rsidRPr="00757ED3">
        <w:t xml:space="preserve">, o valor equivalente em Dólares Norte-Americanos </w:t>
      </w:r>
      <w:r w:rsidR="0052069E">
        <w:t>deverá ser</w:t>
      </w:r>
      <w:r w:rsidR="0052069E" w:rsidRPr="00757ED3">
        <w:t xml:space="preserve"> </w:t>
      </w:r>
      <w:r w:rsidRPr="00757ED3">
        <w:t>convertido para o Real pela taxa de câmbio oficial de compra (BACEN/</w:t>
      </w:r>
      <w:proofErr w:type="spellStart"/>
      <w:r w:rsidRPr="00757ED3">
        <w:t>Ptax</w:t>
      </w:r>
      <w:proofErr w:type="spellEnd"/>
      <w:r w:rsidRPr="00757ED3">
        <w:t xml:space="preserve"> compra) do dia útil imediatamente anterior ao pagamento, publicada pelo Banco Central.</w:t>
      </w:r>
    </w:p>
    <w:p w:rsidR="001D0581" w:rsidRDefault="002540DC" w:rsidP="006D76B1">
      <w:pPr>
        <w:pStyle w:val="Edital-CT"/>
      </w:pPr>
      <w:r>
        <w:rPr>
          <w:szCs w:val="22"/>
        </w:rPr>
        <w:t>Neste caso, a</w:t>
      </w:r>
      <w:r w:rsidR="0052069E">
        <w:rPr>
          <w:szCs w:val="22"/>
        </w:rPr>
        <w:t xml:space="preserve"> </w:t>
      </w:r>
      <w:r w:rsidR="00D264B6">
        <w:rPr>
          <w:szCs w:val="22"/>
        </w:rPr>
        <w:t>sociedade empresária</w:t>
      </w:r>
      <w:r w:rsidR="0052069E">
        <w:rPr>
          <w:szCs w:val="22"/>
        </w:rPr>
        <w:t xml:space="preserve"> deverá verificar</w:t>
      </w:r>
      <w:r w:rsidR="0052069E">
        <w:rPr>
          <w:rFonts w:ascii="Helv" w:hAnsi="Helv"/>
          <w:sz w:val="20"/>
        </w:rPr>
        <w:t xml:space="preserve"> </w:t>
      </w:r>
      <w:r w:rsidR="0052069E">
        <w:rPr>
          <w:szCs w:val="22"/>
        </w:rPr>
        <w:t>junto à instituição financeira responsável pela operação a incidência de taxas sobre a transferência de valores, de forma a garantir que o valor exato da(s) Taxa(s) de Participação paga(s) se torne efetivamente disponível para a ANP após a conversão para reais.</w:t>
      </w:r>
      <w:r w:rsidR="0052069E">
        <w:t xml:space="preserve"> A ANP solicita que a </w:t>
      </w:r>
      <w:r w:rsidR="00D264B6">
        <w:t>sociedade empresária</w:t>
      </w:r>
      <w:r w:rsidR="0052069E">
        <w:t xml:space="preserve"> entregue uma cópia do comprovante de pagamento.</w:t>
      </w:r>
    </w:p>
    <w:p w:rsidR="009B3EA6" w:rsidRDefault="009B3EA6">
      <w:pPr>
        <w:rPr>
          <w:rFonts w:cs="Arial"/>
          <w:sz w:val="22"/>
          <w:szCs w:val="20"/>
        </w:rPr>
      </w:pPr>
      <w:r>
        <w:rPr>
          <w:rFonts w:cs="Arial"/>
        </w:rPr>
        <w:br w:type="page"/>
      </w:r>
    </w:p>
    <w:p w:rsidR="008B5B30" w:rsidRDefault="008B5B30" w:rsidP="008B5B30">
      <w:pPr>
        <w:pStyle w:val="tabela"/>
      </w:pPr>
      <w:bookmarkStart w:id="312" w:name="_Ref342495826"/>
      <w:r>
        <w:t xml:space="preserve">Tabela </w:t>
      </w:r>
      <w:r w:rsidR="00C72E73">
        <w:fldChar w:fldCharType="begin"/>
      </w:r>
      <w:r>
        <w:instrText xml:space="preserve"> SEQ Tabela \* ARABIC </w:instrText>
      </w:r>
      <w:r w:rsidR="00C72E73">
        <w:fldChar w:fldCharType="separate"/>
      </w:r>
      <w:r w:rsidR="006A0CAB">
        <w:rPr>
          <w:noProof/>
        </w:rPr>
        <w:t>8</w:t>
      </w:r>
      <w:r w:rsidR="00C72E73">
        <w:fldChar w:fldCharType="end"/>
      </w:r>
      <w:bookmarkEnd w:id="312"/>
      <w:r>
        <w:t xml:space="preserve"> - </w:t>
      </w:r>
      <w:r w:rsidRPr="00250C43">
        <w:t>Agrupamento dos pacotes de dados e Taxa de Participação</w:t>
      </w:r>
    </w:p>
    <w:p w:rsidR="00CF0DD0" w:rsidRDefault="00E2180B" w:rsidP="008B5B30">
      <w:pPr>
        <w:pStyle w:val="tabela"/>
      </w:pPr>
      <w:r>
        <w:rPr>
          <w:noProof/>
        </w:rPr>
        <w:drawing>
          <wp:inline distT="0" distB="0" distL="0" distR="0">
            <wp:extent cx="6151880" cy="6023323"/>
            <wp:effectExtent l="19050" t="0" r="127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6151880" cy="6023323"/>
                    </a:xfrm>
                    <a:prstGeom prst="rect">
                      <a:avLst/>
                    </a:prstGeom>
                    <a:noFill/>
                    <a:ln w="9525">
                      <a:noFill/>
                      <a:miter lim="800000"/>
                      <a:headEnd/>
                      <a:tailEnd/>
                    </a:ln>
                  </pic:spPr>
                </pic:pic>
              </a:graphicData>
            </a:graphic>
          </wp:inline>
        </w:drawing>
      </w:r>
    </w:p>
    <w:p w:rsidR="001D0581" w:rsidRPr="000F47E4" w:rsidRDefault="001D0581" w:rsidP="006D76B1">
      <w:pPr>
        <w:pStyle w:val="Nota"/>
      </w:pPr>
      <w:r w:rsidRPr="000F47E4">
        <w:t>Nota:</w:t>
      </w:r>
    </w:p>
    <w:p w:rsidR="001D0581" w:rsidRDefault="001D0581" w:rsidP="0039761E">
      <w:pPr>
        <w:pStyle w:val="NotaTab"/>
        <w:numPr>
          <w:ilvl w:val="0"/>
          <w:numId w:val="67"/>
        </w:numPr>
      </w:pPr>
      <w:r w:rsidRPr="000F47E4">
        <w:t xml:space="preserve">Os valores listados referem-se </w:t>
      </w:r>
      <w:r w:rsidR="0052069E">
        <w:t xml:space="preserve">apenas </w:t>
      </w:r>
      <w:r w:rsidRPr="000F47E4">
        <w:t xml:space="preserve">ao Setor ou Grupo de Setores citados na tabela. </w:t>
      </w:r>
    </w:p>
    <w:p w:rsidR="0039761E" w:rsidRPr="0039761E" w:rsidRDefault="0039761E" w:rsidP="0039761E">
      <w:pPr>
        <w:pStyle w:val="NotaTab"/>
        <w:numPr>
          <w:ilvl w:val="0"/>
          <w:numId w:val="67"/>
        </w:numPr>
      </w:pPr>
      <w:r w:rsidRPr="0039761E">
        <w:t>Para efeito de participação, os setores SFZA-AP1 e SFZA-AR1 foram agrupados respectivamente aos setores SFZA-AP2 e SFZA-AR2, não incidindo valor adicional.</w:t>
      </w:r>
    </w:p>
    <w:p w:rsidR="0039761E" w:rsidRPr="000F47E4" w:rsidRDefault="0039761E" w:rsidP="0039761E">
      <w:pPr>
        <w:pStyle w:val="NotaTab"/>
        <w:ind w:left="1494"/>
      </w:pPr>
    </w:p>
    <w:p w:rsidR="00D157CC" w:rsidRPr="000F47E4" w:rsidRDefault="00D157CC" w:rsidP="00C9341D">
      <w:pPr>
        <w:pStyle w:val="Ttulo2"/>
      </w:pPr>
      <w:bookmarkStart w:id="313" w:name="_Toc337743495"/>
      <w:bookmarkStart w:id="314" w:name="_Toc350176399"/>
      <w:r w:rsidRPr="000F47E4">
        <w:t>Devolução das Taxas de Participação</w:t>
      </w:r>
      <w:bookmarkEnd w:id="313"/>
      <w:bookmarkEnd w:id="314"/>
    </w:p>
    <w:p w:rsidR="00FC59A4" w:rsidRDefault="00FC59A4" w:rsidP="006D76B1">
      <w:pPr>
        <w:pStyle w:val="Edital-CT"/>
      </w:pPr>
      <w:r w:rsidRPr="00757ED3">
        <w:t>A Taxa de Participação</w:t>
      </w:r>
      <w:r>
        <w:t xml:space="preserve"> não será devolvida pela ANP, ainda que </w:t>
      </w:r>
      <w:r w:rsidRPr="00757ED3">
        <w:t xml:space="preserve">a </w:t>
      </w:r>
      <w:r>
        <w:t>sociedade empresária</w:t>
      </w:r>
      <w:r w:rsidRPr="00757ED3">
        <w:t xml:space="preserve"> desista de participar do certame, </w:t>
      </w:r>
      <w:r>
        <w:t>obtenha qualificação</w:t>
      </w:r>
      <w:r w:rsidRPr="00757ED3">
        <w:t xml:space="preserve"> em categoria diferente da pleiteada ou </w:t>
      </w:r>
      <w:r>
        <w:t xml:space="preserve">não </w:t>
      </w:r>
      <w:r w:rsidRPr="00757ED3">
        <w:t>seja qualificada.</w:t>
      </w:r>
    </w:p>
    <w:p w:rsidR="00D157CC" w:rsidRDefault="00486BA3" w:rsidP="006D76B1">
      <w:pPr>
        <w:pStyle w:val="Edital-CT"/>
      </w:pPr>
      <w:r w:rsidRPr="00486BA3">
        <w:t xml:space="preserve">A Taxa de Participação </w:t>
      </w:r>
      <w:r w:rsidR="00FC59A4">
        <w:t xml:space="preserve">somente será devolvida </w:t>
      </w:r>
      <w:r w:rsidRPr="00486BA3">
        <w:t xml:space="preserve"> quando</w:t>
      </w:r>
      <w:r>
        <w:t>,</w:t>
      </w:r>
      <w:r w:rsidRPr="00486BA3">
        <w:t xml:space="preserve"> por motivos técnicos e fundamentados</w:t>
      </w:r>
      <w:r>
        <w:t>,</w:t>
      </w:r>
      <w:r w:rsidRPr="00486BA3">
        <w:t xml:space="preserve"> a ANP retirar a totalidade da área que corresponde a um determinado </w:t>
      </w:r>
      <w:r>
        <w:t>P</w:t>
      </w:r>
      <w:r w:rsidRPr="00486BA3">
        <w:t xml:space="preserve">acote de </w:t>
      </w:r>
      <w:r>
        <w:t>D</w:t>
      </w:r>
      <w:r w:rsidRPr="00486BA3">
        <w:t>ados</w:t>
      </w:r>
      <w:r>
        <w:t xml:space="preserve">, conforme previsto na Seção </w:t>
      </w:r>
      <w:r w:rsidR="00C72E73">
        <w:fldChar w:fldCharType="begin"/>
      </w:r>
      <w:r w:rsidR="00086512">
        <w:instrText xml:space="preserve"> REF _Ref342499778 \r \h </w:instrText>
      </w:r>
      <w:r w:rsidR="00C72E73">
        <w:fldChar w:fldCharType="separate"/>
      </w:r>
      <w:r w:rsidR="006A0CAB">
        <w:t>2</w:t>
      </w:r>
      <w:r w:rsidR="00C72E73">
        <w:fldChar w:fldCharType="end"/>
      </w:r>
      <w:r>
        <w:t xml:space="preserve"> deste Edital</w:t>
      </w:r>
      <w:r w:rsidRPr="00486BA3">
        <w:t>.</w:t>
      </w:r>
      <w:r w:rsidR="00D157CC" w:rsidRPr="000F47E4">
        <w:t xml:space="preserve"> </w:t>
      </w:r>
    </w:p>
    <w:p w:rsidR="00053F94" w:rsidRPr="000F47E4" w:rsidRDefault="00053F94" w:rsidP="00C9341D">
      <w:pPr>
        <w:pStyle w:val="Ttulo2"/>
      </w:pPr>
      <w:bookmarkStart w:id="315" w:name="_Toc342489971"/>
      <w:bookmarkStart w:id="316" w:name="_Toc342490771"/>
      <w:bookmarkStart w:id="317" w:name="_Toc342656058"/>
      <w:bookmarkStart w:id="318" w:name="_Toc299549641"/>
      <w:bookmarkStart w:id="319" w:name="_Toc337743496"/>
      <w:bookmarkStart w:id="320" w:name="_Toc350176400"/>
      <w:bookmarkEnd w:id="315"/>
      <w:bookmarkEnd w:id="316"/>
      <w:bookmarkEnd w:id="317"/>
      <w:bookmarkEnd w:id="318"/>
      <w:r w:rsidRPr="000F47E4">
        <w:t>Divulgação de Informações e Sigilo por parte da ANP</w:t>
      </w:r>
      <w:bookmarkEnd w:id="319"/>
      <w:bookmarkEnd w:id="320"/>
    </w:p>
    <w:p w:rsidR="00445A80" w:rsidRDefault="00053F94" w:rsidP="00445A80">
      <w:pPr>
        <w:pStyle w:val="Edital-CT"/>
      </w:pPr>
      <w:r w:rsidRPr="000F47E4">
        <w:t xml:space="preserve">Durante todo o processo de habilitação para a </w:t>
      </w:r>
      <w:r w:rsidR="003D1A1E">
        <w:t>Décima Primeira</w:t>
      </w:r>
      <w:r w:rsidRPr="000F47E4">
        <w:t xml:space="preserve"> Rodada de Licitações, a ANP divulgará a </w:t>
      </w:r>
      <w:r w:rsidR="004A0CAF">
        <w:t>lista</w:t>
      </w:r>
      <w:r w:rsidR="004A0CAF" w:rsidRPr="000F47E4">
        <w:t xml:space="preserve"> </w:t>
      </w:r>
      <w:r w:rsidRPr="000F47E4">
        <w:t xml:space="preserve">das </w:t>
      </w:r>
      <w:r w:rsidR="00D264B6">
        <w:t>sociedades empresária</w:t>
      </w:r>
      <w:r w:rsidRPr="000F47E4">
        <w:t xml:space="preserve">s participantes. Os documentos de habilitação e as atas </w:t>
      </w:r>
      <w:r w:rsidRPr="00757ED3">
        <w:t xml:space="preserve">da CEL terão caráter público, </w:t>
      </w:r>
      <w:r w:rsidR="00445A80" w:rsidRPr="00445A80">
        <w:t xml:space="preserve">à exceção das informações acerca das Demonstrações Financeiras, do planejamento estratégico e da escolha dos Setores selecionados de acordo com o Pagamento da Taxa de Participação. A sociedade empresária que tiver alguma objeção à divulgação de quaisquer outras  informações previstas neste item deverá manifestar-se através do encaminhamento de Ofício fundamentado à ANP, que decidirá sobre o acolhimento, ou não, dos argumentos expostos. </w:t>
      </w:r>
    </w:p>
    <w:p w:rsidR="008C02FF" w:rsidRDefault="00FD2B4B" w:rsidP="006D76B1">
      <w:pPr>
        <w:pStyle w:val="Edital-CT"/>
      </w:pPr>
      <w:r>
        <w:t xml:space="preserve">Mediante solicitação expressa da </w:t>
      </w:r>
      <w:r w:rsidR="00D264B6">
        <w:t>sociedade empresária</w:t>
      </w:r>
      <w:r>
        <w:t xml:space="preserve">, </w:t>
      </w:r>
      <w:r w:rsidR="008C02FF">
        <w:t xml:space="preserve">poderá </w:t>
      </w:r>
      <w:r>
        <w:t xml:space="preserve">ser </w:t>
      </w:r>
      <w:r w:rsidR="008C02FF">
        <w:t>divulga</w:t>
      </w:r>
      <w:r>
        <w:t>da</w:t>
      </w:r>
      <w:r w:rsidR="00C07CC3">
        <w:t>, por parte da ANP, na página de Internet específica para a Décima Primeira Rodada de Licitações,</w:t>
      </w:r>
      <w:r w:rsidR="008C02FF">
        <w:t xml:space="preserve"> a relação de Bacias de </w:t>
      </w:r>
      <w:r>
        <w:t xml:space="preserve">seu </w:t>
      </w:r>
      <w:r w:rsidR="008C02FF">
        <w:t xml:space="preserve">interesse. Para tanto, a </w:t>
      </w:r>
      <w:r w:rsidR="00D264B6">
        <w:t>sociedade empresária</w:t>
      </w:r>
      <w:r w:rsidR="008C02FF">
        <w:t xml:space="preserve"> deverá encaminhar autorização específica para este fim, conforme modelo constante do </w:t>
      </w:r>
      <w:r w:rsidR="00C72E73">
        <w:fldChar w:fldCharType="begin"/>
      </w:r>
      <w:r w:rsidR="005759BB">
        <w:instrText xml:space="preserve"> REF _Ref344909033 \r \h </w:instrText>
      </w:r>
      <w:r w:rsidR="00C72E73">
        <w:fldChar w:fldCharType="separate"/>
      </w:r>
      <w:r w:rsidR="006A0CAB">
        <w:t xml:space="preserve">ANEXO IX </w:t>
      </w:r>
      <w:r w:rsidR="00C72E73">
        <w:fldChar w:fldCharType="end"/>
      </w:r>
      <w:r w:rsidR="008C02FF">
        <w:t>deste Edital.</w:t>
      </w:r>
    </w:p>
    <w:p w:rsidR="00053F94" w:rsidRPr="00757ED3" w:rsidRDefault="00053F94" w:rsidP="00C9341D">
      <w:pPr>
        <w:pStyle w:val="Ttulo2"/>
      </w:pPr>
      <w:bookmarkStart w:id="321" w:name="_Toc337743497"/>
      <w:bookmarkStart w:id="322" w:name="_Toc350176401"/>
      <w:r w:rsidRPr="00757ED3">
        <w:t>Habilitação</w:t>
      </w:r>
      <w:bookmarkEnd w:id="321"/>
      <w:bookmarkEnd w:id="322"/>
    </w:p>
    <w:p w:rsidR="00053F94" w:rsidRPr="000F47E4" w:rsidRDefault="00EE2B0F" w:rsidP="006D76B1">
      <w:pPr>
        <w:pStyle w:val="Edital-CT"/>
      </w:pPr>
      <w:r>
        <w:t xml:space="preserve">A </w:t>
      </w:r>
      <w:r w:rsidR="00D264B6">
        <w:t>sociedade empresária</w:t>
      </w:r>
      <w:r w:rsidR="00053F94" w:rsidRPr="000F47E4">
        <w:t xml:space="preserve"> que </w:t>
      </w:r>
      <w:r>
        <w:t xml:space="preserve">tiver obtido qualificação perante à ANP e </w:t>
      </w:r>
      <w:r w:rsidR="00C61B23">
        <w:t>efetuado o pagamento</w:t>
      </w:r>
      <w:r w:rsidR="00C61B23" w:rsidRPr="000F47E4">
        <w:t xml:space="preserve"> </w:t>
      </w:r>
      <w:r w:rsidR="00C61B23">
        <w:t>d</w:t>
      </w:r>
      <w:r w:rsidR="00053F94" w:rsidRPr="000F47E4">
        <w:t>a</w:t>
      </w:r>
      <w:r w:rsidR="00C61B23">
        <w:t>(s)</w:t>
      </w:r>
      <w:r w:rsidR="00053F94" w:rsidRPr="000F47E4">
        <w:t xml:space="preserve"> Taxa</w:t>
      </w:r>
      <w:r w:rsidR="00C61B23">
        <w:t>(s)</w:t>
      </w:r>
      <w:r w:rsidR="00053F94" w:rsidRPr="000F47E4">
        <w:t xml:space="preserve"> de Participação, </w:t>
      </w:r>
      <w:r w:rsidR="00C61B23" w:rsidRPr="000F47E4">
        <w:t>estar</w:t>
      </w:r>
      <w:r w:rsidR="00C61B23">
        <w:t>á</w:t>
      </w:r>
      <w:r w:rsidR="00C61B23" w:rsidRPr="000F47E4">
        <w:t xml:space="preserve"> </w:t>
      </w:r>
      <w:r w:rsidR="00053F94" w:rsidRPr="000F47E4">
        <w:t>habilitada a apresentar ofertas</w:t>
      </w:r>
      <w:r w:rsidR="00C61B23">
        <w:t xml:space="preserve"> para os Blocos localizados no(s) Setor(</w:t>
      </w:r>
      <w:proofErr w:type="spellStart"/>
      <w:r w:rsidR="00C61B23">
        <w:t>es</w:t>
      </w:r>
      <w:proofErr w:type="spellEnd"/>
      <w:r w:rsidR="00C61B23">
        <w:t xml:space="preserve">) para os quais a(s) Taxa(s) de Participação tenha(m) sido paga(s). A </w:t>
      </w:r>
      <w:r w:rsidR="00D264B6">
        <w:t>sociedade empresária</w:t>
      </w:r>
      <w:r w:rsidR="00C61B23">
        <w:t xml:space="preserve"> poderá apresentar ofertas</w:t>
      </w:r>
      <w:r w:rsidR="00053F94" w:rsidRPr="000F47E4">
        <w:t xml:space="preserve"> isoladamente</w:t>
      </w:r>
      <w:r w:rsidR="00C61B23">
        <w:t>,</w:t>
      </w:r>
      <w:r w:rsidR="00053F94" w:rsidRPr="000F47E4">
        <w:t xml:space="preserve"> </w:t>
      </w:r>
      <w:r w:rsidR="00C61B23">
        <w:t xml:space="preserve">desde que </w:t>
      </w:r>
      <w:r w:rsidR="00053F94" w:rsidRPr="000F47E4">
        <w:t xml:space="preserve">habilitada como </w:t>
      </w:r>
      <w:r w:rsidR="00C61B23">
        <w:t>O</w:t>
      </w:r>
      <w:r w:rsidR="00C61B23" w:rsidRPr="000F47E4">
        <w:t>perador</w:t>
      </w:r>
      <w:r w:rsidR="00C61B23">
        <w:t xml:space="preserve"> na categoria mínima exigida para o Setor onde se localiza(m) o(s) Bloco(s) objeto de oferta,</w:t>
      </w:r>
      <w:r w:rsidR="00053F94" w:rsidRPr="000F47E4">
        <w:t xml:space="preserve"> ou em consórcio </w:t>
      </w:r>
      <w:r w:rsidR="00C61B23">
        <w:t xml:space="preserve">que possua ao menos uma de suas </w:t>
      </w:r>
      <w:r w:rsidR="00D264B6">
        <w:t>sociedades empresária</w:t>
      </w:r>
      <w:r w:rsidR="00053F94" w:rsidRPr="000F47E4">
        <w:t xml:space="preserve">s habilitada como </w:t>
      </w:r>
      <w:r w:rsidR="00C61B23">
        <w:t>O</w:t>
      </w:r>
      <w:r w:rsidR="00C61B23" w:rsidRPr="000F47E4">
        <w:t>perador</w:t>
      </w:r>
      <w:r w:rsidR="00C61B23" w:rsidRPr="00C61B23">
        <w:t xml:space="preserve"> </w:t>
      </w:r>
      <w:r w:rsidR="00C61B23">
        <w:t>na categoria mínima exigida para o Setor onde se localiza(m) o(s) Bloco(s) objeto de oferta</w:t>
      </w:r>
      <w:r w:rsidR="00053F94" w:rsidRPr="000F47E4">
        <w:t>.</w:t>
      </w:r>
      <w:r w:rsidR="002475D1" w:rsidRPr="000F47E4">
        <w:t xml:space="preserve"> </w:t>
      </w:r>
      <w:r w:rsidR="00053F94" w:rsidRPr="000F47E4">
        <w:t xml:space="preserve">As decisões </w:t>
      </w:r>
      <w:r w:rsidR="00D264B6">
        <w:t>sobre a habilitação de qualquer</w:t>
      </w:r>
      <w:r w:rsidR="00053F94" w:rsidRPr="000F47E4">
        <w:t xml:space="preserve"> </w:t>
      </w:r>
      <w:r w:rsidR="00121505">
        <w:t xml:space="preserve">sociedade empresária </w:t>
      </w:r>
      <w:r w:rsidR="00053F94" w:rsidRPr="000F47E4">
        <w:t xml:space="preserve">serão tomadas pela ANP, </w:t>
      </w:r>
      <w:r w:rsidR="00201133">
        <w:t>por meio</w:t>
      </w:r>
      <w:r w:rsidR="00053F94" w:rsidRPr="000F47E4">
        <w:t xml:space="preserve"> da </w:t>
      </w:r>
      <w:r w:rsidR="0066033C">
        <w:t>CEL</w:t>
      </w:r>
      <w:r w:rsidR="00053F94" w:rsidRPr="000F47E4">
        <w:t>, designada pela Diretoria</w:t>
      </w:r>
      <w:r w:rsidR="00786DFB">
        <w:t xml:space="preserve"> </w:t>
      </w:r>
      <w:r w:rsidR="00053F94" w:rsidRPr="000F47E4">
        <w:t xml:space="preserve">Colegiada </w:t>
      </w:r>
      <w:r w:rsidR="00C61B23">
        <w:t>especialmente para a Décima Primeira Rodada de Licitações</w:t>
      </w:r>
      <w:r w:rsidR="00053F94" w:rsidRPr="000F47E4">
        <w:t>.</w:t>
      </w:r>
    </w:p>
    <w:p w:rsidR="00053F94" w:rsidRPr="000F47E4" w:rsidRDefault="006A37CD" w:rsidP="00C9341D">
      <w:pPr>
        <w:pStyle w:val="Ttulo2"/>
      </w:pPr>
      <w:bookmarkStart w:id="323" w:name="_Toc337743498"/>
      <w:bookmarkStart w:id="324" w:name="_Toc350176402"/>
      <w:r>
        <w:t>Cancelamento da Habilitação</w:t>
      </w:r>
      <w:bookmarkEnd w:id="323"/>
      <w:bookmarkEnd w:id="324"/>
    </w:p>
    <w:p w:rsidR="00053F94" w:rsidRPr="000F47E4" w:rsidRDefault="00BA22EB" w:rsidP="00712588">
      <w:pPr>
        <w:pStyle w:val="Edital-CT"/>
      </w:pPr>
      <w:r>
        <w:t>As</w:t>
      </w:r>
      <w:r w:rsidRPr="00BA22EB">
        <w:t xml:space="preserve"> sociedade</w:t>
      </w:r>
      <w:r>
        <w:t>s</w:t>
      </w:r>
      <w:r w:rsidRPr="00BA22EB">
        <w:t xml:space="preserve"> empresária</w:t>
      </w:r>
      <w:r>
        <w:t>s</w:t>
      </w:r>
      <w:r w:rsidRPr="000F47E4">
        <w:t xml:space="preserve"> </w:t>
      </w:r>
      <w:r w:rsidR="00053F94" w:rsidRPr="000F47E4">
        <w:t>terão sua habilitação cancelada nas seguintes hipóteses:</w:t>
      </w:r>
    </w:p>
    <w:p w:rsidR="00053F94" w:rsidRPr="004C2DE6" w:rsidRDefault="00053F94" w:rsidP="009F7104">
      <w:pPr>
        <w:pStyle w:val="Edital-CT"/>
        <w:numPr>
          <w:ilvl w:val="0"/>
          <w:numId w:val="47"/>
        </w:numPr>
      </w:pPr>
      <w:r w:rsidRPr="004C2DE6">
        <w:t xml:space="preserve">Decretação de falência ou recuperação </w:t>
      </w:r>
      <w:r w:rsidR="007B1237">
        <w:t>(</w:t>
      </w:r>
      <w:r w:rsidRPr="004C2DE6">
        <w:t>judicial</w:t>
      </w:r>
      <w:r w:rsidR="007B1237">
        <w:t xml:space="preserve"> ou extrajudicial)</w:t>
      </w:r>
      <w:r w:rsidRPr="004C2DE6">
        <w:t xml:space="preserve">, dissolução ou liquidação da </w:t>
      </w:r>
      <w:r w:rsidR="00D264B6">
        <w:t>sociedade empresária</w:t>
      </w:r>
      <w:r w:rsidR="00312C79">
        <w:t>;</w:t>
      </w:r>
    </w:p>
    <w:p w:rsidR="00053F94" w:rsidRPr="004C2DE6" w:rsidRDefault="00053F94" w:rsidP="009F7104">
      <w:pPr>
        <w:pStyle w:val="Edital-CT"/>
        <w:numPr>
          <w:ilvl w:val="0"/>
          <w:numId w:val="47"/>
        </w:numPr>
      </w:pPr>
      <w:r w:rsidRPr="004C2DE6">
        <w:t>A requerimento d</w:t>
      </w:r>
      <w:r w:rsidR="00BA22EB" w:rsidRPr="00BA22EB">
        <w:t>a sociedade empresária</w:t>
      </w:r>
      <w:r w:rsidR="00BA22EB" w:rsidRPr="004C2DE6">
        <w:t xml:space="preserve"> </w:t>
      </w:r>
      <w:r w:rsidRPr="004C2DE6">
        <w:t>interessad</w:t>
      </w:r>
      <w:r w:rsidR="00BA22EB">
        <w:t>a</w:t>
      </w:r>
      <w:r w:rsidR="00312C79">
        <w:t>;</w:t>
      </w:r>
    </w:p>
    <w:p w:rsidR="00053F94" w:rsidRPr="004C2DE6" w:rsidRDefault="00053F94" w:rsidP="009F7104">
      <w:pPr>
        <w:pStyle w:val="Edital-CT"/>
        <w:numPr>
          <w:ilvl w:val="0"/>
          <w:numId w:val="47"/>
        </w:numPr>
      </w:pPr>
      <w:r w:rsidRPr="004C2DE6">
        <w:t>Descumprimento das normas estabelecidas para o processo licitatório</w:t>
      </w:r>
      <w:r w:rsidR="00312C79">
        <w:t>;</w:t>
      </w:r>
    </w:p>
    <w:p w:rsidR="00053F94" w:rsidRPr="004C2DE6" w:rsidRDefault="00053F94" w:rsidP="009F7104">
      <w:pPr>
        <w:pStyle w:val="Edital-CT"/>
        <w:numPr>
          <w:ilvl w:val="0"/>
          <w:numId w:val="47"/>
        </w:numPr>
      </w:pPr>
      <w:r w:rsidRPr="004C2DE6">
        <w:t>Prática de qualquer ato ilícito, comprovado na forma da lei</w:t>
      </w:r>
      <w:r w:rsidR="00312C79">
        <w:t>.</w:t>
      </w:r>
    </w:p>
    <w:p w:rsidR="00053F94" w:rsidRPr="000F47E4" w:rsidRDefault="00D264B6" w:rsidP="00C9341D">
      <w:pPr>
        <w:pStyle w:val="Ttulo2"/>
      </w:pPr>
      <w:bookmarkStart w:id="325" w:name="_Ref136053245"/>
      <w:bookmarkStart w:id="326" w:name="_Toc337743499"/>
      <w:bookmarkStart w:id="327" w:name="_Toc350176403"/>
      <w:r>
        <w:t>Sociedades empresária</w:t>
      </w:r>
      <w:r w:rsidR="00053F94" w:rsidRPr="000F47E4">
        <w:t>s sediadas em países específicos</w:t>
      </w:r>
      <w:bookmarkEnd w:id="325"/>
      <w:bookmarkEnd w:id="326"/>
      <w:bookmarkEnd w:id="327"/>
    </w:p>
    <w:p w:rsidR="00053F94" w:rsidRPr="000F47E4" w:rsidRDefault="00053F94" w:rsidP="00720BA3">
      <w:pPr>
        <w:pStyle w:val="Edital-CT"/>
      </w:pPr>
      <w:r w:rsidRPr="000F47E4">
        <w:t xml:space="preserve">A </w:t>
      </w:r>
      <w:r w:rsidR="0066033C">
        <w:t>CEL</w:t>
      </w:r>
      <w:r w:rsidRPr="000F47E4">
        <w:t xml:space="preserve"> poderá solicitar documentos e informações adicionais, não listadas neste Edital, de </w:t>
      </w:r>
      <w:r w:rsidR="00D264B6">
        <w:t>sociedades empresária</w:t>
      </w:r>
      <w:r w:rsidRPr="000F47E4">
        <w:t>s sediadas em países classificados como paraísos fiscais pela Receita Federal</w:t>
      </w:r>
      <w:r w:rsidR="009544B9">
        <w:t xml:space="preserve"> do Brasil</w:t>
      </w:r>
      <w:r w:rsidRPr="000F47E4">
        <w:t xml:space="preserve">, bem como de </w:t>
      </w:r>
      <w:r w:rsidR="00D264B6">
        <w:t>sociedades empresária</w:t>
      </w:r>
      <w:r w:rsidRPr="000F47E4">
        <w:t xml:space="preserve">s sediadas em países classificados como </w:t>
      </w:r>
      <w:proofErr w:type="spellStart"/>
      <w:r w:rsidRPr="000F47E4">
        <w:t>não-cooperantes</w:t>
      </w:r>
      <w:proofErr w:type="spellEnd"/>
      <w:r w:rsidRPr="000F47E4">
        <w:t xml:space="preserve"> pelo Conselho de</w:t>
      </w:r>
      <w:r w:rsidR="00C54FC6">
        <w:t xml:space="preserve"> Controle de</w:t>
      </w:r>
      <w:r w:rsidRPr="000F47E4">
        <w:t xml:space="preserve"> Atividades Financeiras do Ministério da Fazenda.</w:t>
      </w:r>
    </w:p>
    <w:p w:rsidR="00053F94" w:rsidRPr="000F47E4" w:rsidRDefault="00053F94" w:rsidP="00720BA3">
      <w:pPr>
        <w:pStyle w:val="Edital-CT"/>
      </w:pPr>
      <w:r w:rsidRPr="000F47E4">
        <w:t xml:space="preserve">Com base em pareceres técnicos e/ou jurídicos fundamentados, </w:t>
      </w:r>
      <w:r w:rsidR="00201133">
        <w:t>poderá ser indeferida</w:t>
      </w:r>
      <w:r w:rsidRPr="000F47E4">
        <w:t xml:space="preserve"> a habilitação </w:t>
      </w:r>
      <w:r w:rsidR="002475D1" w:rsidRPr="000F47E4">
        <w:t>de</w:t>
      </w:r>
      <w:r w:rsidRPr="000F47E4">
        <w:t xml:space="preserve"> </w:t>
      </w:r>
      <w:r w:rsidR="00D264B6">
        <w:t>sociedades empresária</w:t>
      </w:r>
      <w:r w:rsidRPr="000F47E4">
        <w:t xml:space="preserve">s provenientes de países citados nesta </w:t>
      </w:r>
      <w:hyperlink w:anchor="_Empresas_sediadas_em" w:history="1">
        <w:r w:rsidR="00A1255D" w:rsidRPr="00720BA3">
          <w:t>S</w:t>
        </w:r>
        <w:r w:rsidRPr="00720BA3">
          <w:t>eção</w:t>
        </w:r>
      </w:hyperlink>
      <w:r w:rsidRPr="000F47E4">
        <w:t xml:space="preserve"> se a documentação submetida não </w:t>
      </w:r>
      <w:r w:rsidR="00201133">
        <w:t>for</w:t>
      </w:r>
      <w:r w:rsidRPr="000F47E4">
        <w:t xml:space="preserve"> suficiente para garantia dos interesses da União como titular dos direitos sobre a exploração e produção de </w:t>
      </w:r>
      <w:r w:rsidR="00BD28AE">
        <w:t>petróleo e gás natural</w:t>
      </w:r>
      <w:r w:rsidR="00BD28AE" w:rsidRPr="000F47E4">
        <w:t xml:space="preserve"> </w:t>
      </w:r>
      <w:r w:rsidRPr="000F47E4">
        <w:t xml:space="preserve">no </w:t>
      </w:r>
      <w:r w:rsidR="00BD28AE">
        <w:t>Brasil</w:t>
      </w:r>
      <w:r w:rsidRPr="000F47E4">
        <w:t xml:space="preserve">. </w:t>
      </w:r>
    </w:p>
    <w:p w:rsidR="00053F94" w:rsidRPr="000F47E4" w:rsidRDefault="00F37351" w:rsidP="00D61852">
      <w:pPr>
        <w:pStyle w:val="Ttulo1"/>
      </w:pPr>
      <w:bookmarkStart w:id="328" w:name="_TABELA_1"/>
      <w:bookmarkStart w:id="329" w:name="_TABELA_2"/>
      <w:bookmarkStart w:id="330" w:name="_TABELA_3"/>
      <w:bookmarkStart w:id="331" w:name="_Investimentos_Locais_Mínimos"/>
      <w:bookmarkStart w:id="332" w:name="_TABELA_4"/>
      <w:bookmarkStart w:id="333" w:name="_Qualificação_Técnica"/>
      <w:bookmarkStart w:id="334" w:name="_TABELA_5"/>
      <w:bookmarkStart w:id="335" w:name="_TABELA_–_6"/>
      <w:bookmarkStart w:id="336" w:name="_Qualificação_Financeira"/>
      <w:bookmarkStart w:id="337" w:name="_Qualificação_Jurídica"/>
      <w:bookmarkStart w:id="338" w:name="_TABELA_7"/>
      <w:bookmarkStart w:id="339" w:name="_TABELA_8"/>
      <w:bookmarkStart w:id="340" w:name="_Taxas_de_Participação"/>
      <w:bookmarkStart w:id="341" w:name="_TABELA_9"/>
      <w:bookmarkStart w:id="342" w:name="_Prazos_e_locais"/>
      <w:bookmarkStart w:id="343" w:name="_Empresas_sediadas_em"/>
      <w:bookmarkStart w:id="344" w:name="_Ref468797815"/>
      <w:bookmarkStart w:id="345" w:name="_Toc35222047"/>
      <w:bookmarkStart w:id="346" w:name="_Toc65670679"/>
      <w:bookmarkStart w:id="347" w:name="_Toc75088714"/>
      <w:bookmarkStart w:id="348" w:name="_Toc337743500"/>
      <w:bookmarkStart w:id="349" w:name="_Toc350176404"/>
      <w:bookmarkStart w:id="350" w:name="_Toc113185421"/>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Pr="000F47E4">
        <w:t>APRESENTAÇÃO DE OFERTAS</w:t>
      </w:r>
      <w:bookmarkEnd w:id="344"/>
      <w:bookmarkEnd w:id="345"/>
      <w:bookmarkEnd w:id="346"/>
      <w:bookmarkEnd w:id="347"/>
      <w:bookmarkEnd w:id="348"/>
      <w:bookmarkEnd w:id="349"/>
      <w:r w:rsidRPr="000F47E4">
        <w:t xml:space="preserve"> </w:t>
      </w:r>
      <w:bookmarkEnd w:id="350"/>
    </w:p>
    <w:p w:rsidR="00053F94" w:rsidRPr="000F47E4" w:rsidRDefault="00053F94" w:rsidP="00C9341D">
      <w:pPr>
        <w:pStyle w:val="Ttulo2"/>
      </w:pPr>
      <w:bookmarkStart w:id="351" w:name="_Programa_e_Local"/>
      <w:bookmarkStart w:id="352" w:name="_Toc103566367"/>
      <w:bookmarkStart w:id="353" w:name="_Toc113184759"/>
      <w:bookmarkStart w:id="354" w:name="_Ref136053627"/>
      <w:bookmarkStart w:id="355" w:name="_Ref136138814"/>
      <w:bookmarkStart w:id="356" w:name="_Toc337743501"/>
      <w:bookmarkStart w:id="357" w:name="_Toc350176405"/>
      <w:bookmarkEnd w:id="351"/>
      <w:r w:rsidRPr="000F47E4">
        <w:t>Programa e Local da Licitação</w:t>
      </w:r>
      <w:bookmarkEnd w:id="352"/>
      <w:bookmarkEnd w:id="353"/>
      <w:bookmarkEnd w:id="354"/>
      <w:bookmarkEnd w:id="355"/>
      <w:bookmarkEnd w:id="356"/>
      <w:bookmarkEnd w:id="357"/>
    </w:p>
    <w:p w:rsidR="00053F94" w:rsidRPr="000F47E4" w:rsidRDefault="00053F94" w:rsidP="006D76B1">
      <w:pPr>
        <w:pStyle w:val="Edital-CT"/>
      </w:pPr>
      <w:r w:rsidRPr="000F47E4">
        <w:t xml:space="preserve">A </w:t>
      </w:r>
      <w:r w:rsidR="00130DCD">
        <w:t>apresentação</w:t>
      </w:r>
      <w:r w:rsidRPr="000F47E4">
        <w:t xml:space="preserve"> de ofertas da licitação será realizada </w:t>
      </w:r>
      <w:r w:rsidR="00130DCD">
        <w:t xml:space="preserve">na data </w:t>
      </w:r>
      <w:r w:rsidR="005D0F0B">
        <w:t>dispost</w:t>
      </w:r>
      <w:r w:rsidR="00130DCD">
        <w:t>a</w:t>
      </w:r>
      <w:r w:rsidRPr="000F47E4">
        <w:t xml:space="preserve"> na </w:t>
      </w:r>
      <w:r w:rsidR="00C72E73">
        <w:fldChar w:fldCharType="begin"/>
      </w:r>
      <w:r w:rsidR="00EB739B">
        <w:instrText xml:space="preserve"> REF _Ref342495223 \h </w:instrText>
      </w:r>
      <w:r w:rsidR="00C72E73">
        <w:fldChar w:fldCharType="separate"/>
      </w:r>
      <w:r w:rsidR="006A0CAB" w:rsidRPr="005A055A">
        <w:t xml:space="preserve">Tabela </w:t>
      </w:r>
      <w:r w:rsidR="006A0CAB">
        <w:rPr>
          <w:noProof/>
        </w:rPr>
        <w:t>1</w:t>
      </w:r>
      <w:r w:rsidR="00C72E73">
        <w:fldChar w:fldCharType="end"/>
      </w:r>
      <w:r w:rsidR="00222CF4">
        <w:t xml:space="preserve">, Seção </w:t>
      </w:r>
      <w:r w:rsidR="00C72E73">
        <w:fldChar w:fldCharType="begin"/>
      </w:r>
      <w:r w:rsidR="000F4B27">
        <w:instrText xml:space="preserve"> REF _Ref344909463 \r \h </w:instrText>
      </w:r>
      <w:r w:rsidR="00C72E73">
        <w:fldChar w:fldCharType="separate"/>
      </w:r>
      <w:r w:rsidR="006A0CAB">
        <w:t>1</w:t>
      </w:r>
      <w:r w:rsidR="00C72E73">
        <w:fldChar w:fldCharType="end"/>
      </w:r>
      <w:r w:rsidR="0086306A">
        <w:t xml:space="preserve"> deste Edital</w:t>
      </w:r>
      <w:r w:rsidRPr="000F47E4">
        <w:t>, em local a ser d</w:t>
      </w:r>
      <w:r w:rsidR="00EC459E" w:rsidRPr="000F47E4">
        <w:t xml:space="preserve">ivulgado pela ANP </w:t>
      </w:r>
      <w:r w:rsidR="00AF34C2">
        <w:t xml:space="preserve">nos termos da Seção </w:t>
      </w:r>
      <w:r w:rsidR="00C72E73">
        <w:fldChar w:fldCharType="begin"/>
      </w:r>
      <w:r w:rsidR="00EB739B">
        <w:instrText xml:space="preserve"> REF _Ref40495767 \r \h </w:instrText>
      </w:r>
      <w:r w:rsidR="00C72E73">
        <w:fldChar w:fldCharType="separate"/>
      </w:r>
      <w:r w:rsidR="006A0CAB">
        <w:t>8.2</w:t>
      </w:r>
      <w:r w:rsidR="00C72E73">
        <w:fldChar w:fldCharType="end"/>
      </w:r>
      <w:r w:rsidR="00F910CD">
        <w:t>, de acordo com a seguinte programação:</w:t>
      </w:r>
    </w:p>
    <w:p w:rsidR="00222CF4" w:rsidRPr="00C45150" w:rsidRDefault="00BC5257" w:rsidP="00C45150">
      <w:pPr>
        <w:pStyle w:val="Edital-CT"/>
        <w:numPr>
          <w:ilvl w:val="0"/>
          <w:numId w:val="48"/>
        </w:numPr>
        <w:ind w:left="709"/>
        <w:rPr>
          <w:b/>
        </w:rPr>
      </w:pPr>
      <w:r>
        <w:rPr>
          <w:b/>
        </w:rPr>
        <w:t>13</w:t>
      </w:r>
      <w:r w:rsidR="00C45150" w:rsidRPr="00C45150">
        <w:rPr>
          <w:b/>
        </w:rPr>
        <w:t>/05/13</w:t>
      </w:r>
      <w:r w:rsidR="006D76B1" w:rsidRPr="00C45150">
        <w:rPr>
          <w:b/>
        </w:rPr>
        <w:t xml:space="preserve"> – Credenciamento para o evento </w:t>
      </w:r>
    </w:p>
    <w:p w:rsidR="00053F94" w:rsidRPr="00C45150" w:rsidRDefault="00053F94" w:rsidP="006D76B1">
      <w:pPr>
        <w:pStyle w:val="Edital-CT"/>
      </w:pPr>
      <w:r w:rsidRPr="00C45150">
        <w:rPr>
          <w:b/>
        </w:rPr>
        <w:t>15 horas</w:t>
      </w:r>
      <w:r w:rsidRPr="00C45150">
        <w:t xml:space="preserve"> – </w:t>
      </w:r>
      <w:r w:rsidR="00290D15" w:rsidRPr="00C45150">
        <w:t xml:space="preserve">Atendimento aos Representantes Credenciados das </w:t>
      </w:r>
      <w:r w:rsidR="00D264B6" w:rsidRPr="00C45150">
        <w:t>sociedades empresária</w:t>
      </w:r>
      <w:r w:rsidR="00290D15" w:rsidRPr="00C45150">
        <w:t>s</w:t>
      </w:r>
      <w:r w:rsidRPr="00C45150">
        <w:t xml:space="preserve">. O credenciamento neste dia estará aberto até </w:t>
      </w:r>
      <w:r w:rsidR="00C45150" w:rsidRPr="00C45150">
        <w:t>à</w:t>
      </w:r>
      <w:r w:rsidRPr="00C45150">
        <w:t>s</w:t>
      </w:r>
      <w:r w:rsidR="00C45150" w:rsidRPr="00C45150">
        <w:t xml:space="preserve"> </w:t>
      </w:r>
      <w:r w:rsidRPr="00C45150">
        <w:t xml:space="preserve">18 horas. </w:t>
      </w:r>
    </w:p>
    <w:p w:rsidR="00053F94" w:rsidRPr="00C45150" w:rsidRDefault="00BC5257" w:rsidP="00C45150">
      <w:pPr>
        <w:pStyle w:val="Edital-CT"/>
        <w:numPr>
          <w:ilvl w:val="0"/>
          <w:numId w:val="48"/>
        </w:numPr>
        <w:rPr>
          <w:b/>
          <w:bCs/>
        </w:rPr>
      </w:pPr>
      <w:r>
        <w:rPr>
          <w:b/>
          <w:bCs/>
        </w:rPr>
        <w:t>14</w:t>
      </w:r>
      <w:r w:rsidR="00C45150" w:rsidRPr="00C45150">
        <w:rPr>
          <w:b/>
          <w:bCs/>
        </w:rPr>
        <w:t xml:space="preserve">/05/13 - </w:t>
      </w:r>
      <w:r w:rsidR="00053F94" w:rsidRPr="00C45150">
        <w:rPr>
          <w:b/>
          <w:bCs/>
        </w:rPr>
        <w:t>Primeiro dia de apresentação de ofertas</w:t>
      </w:r>
    </w:p>
    <w:p w:rsidR="00053F94" w:rsidRPr="00C45150" w:rsidRDefault="00053F94" w:rsidP="006D76B1">
      <w:pPr>
        <w:pStyle w:val="Edital-CT"/>
      </w:pPr>
      <w:r w:rsidRPr="00C45150">
        <w:rPr>
          <w:b/>
          <w:bCs/>
        </w:rPr>
        <w:t>8:00 horas</w:t>
      </w:r>
      <w:r w:rsidRPr="00C45150">
        <w:rPr>
          <w:bCs/>
        </w:rPr>
        <w:t xml:space="preserve"> </w:t>
      </w:r>
      <w:r w:rsidRPr="00C45150">
        <w:t xml:space="preserve">– </w:t>
      </w:r>
      <w:r w:rsidR="00290D15" w:rsidRPr="00C45150">
        <w:t>Atendimento a</w:t>
      </w:r>
      <w:r w:rsidRPr="00C45150">
        <w:t>os</w:t>
      </w:r>
      <w:r w:rsidR="00290D15" w:rsidRPr="00C45150">
        <w:t xml:space="preserve"> demais</w:t>
      </w:r>
      <w:r w:rsidRPr="00C45150">
        <w:t xml:space="preserve"> participantes da licitação. O credenciamento estará aberto até o encerramento da licitação.</w:t>
      </w:r>
    </w:p>
    <w:p w:rsidR="001458F8" w:rsidRPr="00C45150" w:rsidRDefault="009D201A" w:rsidP="006D76B1">
      <w:pPr>
        <w:pStyle w:val="Edital-CT"/>
      </w:pPr>
      <w:r w:rsidRPr="00C45150">
        <w:rPr>
          <w:b/>
        </w:rPr>
        <w:t>9:00</w:t>
      </w:r>
      <w:r w:rsidR="001458F8" w:rsidRPr="00C45150">
        <w:rPr>
          <w:b/>
        </w:rPr>
        <w:t xml:space="preserve"> horas</w:t>
      </w:r>
      <w:r w:rsidR="001458F8" w:rsidRPr="00C45150">
        <w:t xml:space="preserve"> – Abertura da sessão de apresentação de ofertas para a Décima Primeira Rodada de Licitações</w:t>
      </w:r>
    </w:p>
    <w:p w:rsidR="00053F94" w:rsidRPr="00C45150" w:rsidRDefault="00BC5257" w:rsidP="009F7104">
      <w:pPr>
        <w:pStyle w:val="Edital-CT"/>
        <w:numPr>
          <w:ilvl w:val="0"/>
          <w:numId w:val="48"/>
        </w:numPr>
        <w:rPr>
          <w:b/>
        </w:rPr>
      </w:pPr>
      <w:r>
        <w:rPr>
          <w:b/>
        </w:rPr>
        <w:t>15</w:t>
      </w:r>
      <w:r w:rsidR="00C45150" w:rsidRPr="00C45150">
        <w:rPr>
          <w:b/>
        </w:rPr>
        <w:t xml:space="preserve">/05/13 - </w:t>
      </w:r>
      <w:r w:rsidR="00053F94" w:rsidRPr="00C45150">
        <w:rPr>
          <w:b/>
        </w:rPr>
        <w:t>Segundo dia de apresentação de ofertas</w:t>
      </w:r>
      <w:r w:rsidR="009D201A" w:rsidRPr="00C45150">
        <w:rPr>
          <w:b/>
        </w:rPr>
        <w:t>, caso necessário</w:t>
      </w:r>
    </w:p>
    <w:p w:rsidR="00053F94" w:rsidRPr="00C45150" w:rsidRDefault="00053F94" w:rsidP="006D76B1">
      <w:pPr>
        <w:pStyle w:val="Edital-CT"/>
      </w:pPr>
      <w:r w:rsidRPr="00C45150">
        <w:rPr>
          <w:b/>
          <w:bCs/>
        </w:rPr>
        <w:t>8:00 horas</w:t>
      </w:r>
      <w:r w:rsidRPr="00C45150">
        <w:rPr>
          <w:bCs/>
        </w:rPr>
        <w:t xml:space="preserve"> </w:t>
      </w:r>
      <w:r w:rsidRPr="00C45150">
        <w:t xml:space="preserve">– </w:t>
      </w:r>
      <w:r w:rsidR="00290D15" w:rsidRPr="00C45150">
        <w:t xml:space="preserve">Atendimento aos </w:t>
      </w:r>
      <w:r w:rsidRPr="00C45150">
        <w:t>participantes da licitação. O credenciamento estará aberto até o encerramento da licitação.</w:t>
      </w:r>
    </w:p>
    <w:p w:rsidR="00F07097" w:rsidRPr="00C45150" w:rsidRDefault="00053F94" w:rsidP="006D76B1">
      <w:pPr>
        <w:pStyle w:val="Edital-CT"/>
      </w:pPr>
      <w:r w:rsidRPr="00C45150">
        <w:rPr>
          <w:b/>
          <w:bCs/>
        </w:rPr>
        <w:t>9:00 horas</w:t>
      </w:r>
      <w:r w:rsidRPr="00C45150">
        <w:t xml:space="preserve"> – Abertura da área de oferta</w:t>
      </w:r>
      <w:r w:rsidR="00290D15" w:rsidRPr="00C45150">
        <w:t>s</w:t>
      </w:r>
      <w:r w:rsidRPr="00C45150">
        <w:t xml:space="preserve">, </w:t>
      </w:r>
      <w:r w:rsidR="001458F8" w:rsidRPr="00C45150">
        <w:t xml:space="preserve">iniciando pelo setor imediatamente posterior ao último licitado </w:t>
      </w:r>
      <w:r w:rsidR="0089026D" w:rsidRPr="00C45150">
        <w:t>no primeiro dia de apresentação de ofertas</w:t>
      </w:r>
      <w:r w:rsidR="001458F8" w:rsidRPr="00C45150">
        <w:t xml:space="preserve">, </w:t>
      </w:r>
      <w:r w:rsidRPr="00C45150">
        <w:rPr>
          <w:bCs/>
        </w:rPr>
        <w:t xml:space="preserve">respeitando-se estritamente a </w:t>
      </w:r>
      <w:r w:rsidR="009D201A" w:rsidRPr="00C45150">
        <w:rPr>
          <w:bCs/>
        </w:rPr>
        <w:t xml:space="preserve">sequência </w:t>
      </w:r>
      <w:r w:rsidRPr="00C45150">
        <w:rPr>
          <w:bCs/>
        </w:rPr>
        <w:t>da licitação prevista</w:t>
      </w:r>
      <w:r w:rsidR="001458F8" w:rsidRPr="00C45150">
        <w:rPr>
          <w:bCs/>
        </w:rPr>
        <w:t xml:space="preserve"> na</w:t>
      </w:r>
      <w:r w:rsidR="0089026D" w:rsidRPr="00C45150">
        <w:rPr>
          <w:bCs/>
        </w:rPr>
        <w:t xml:space="preserve"> Seção</w:t>
      </w:r>
      <w:r w:rsidRPr="00C45150">
        <w:rPr>
          <w:bCs/>
        </w:rPr>
        <w:t xml:space="preserve"> </w:t>
      </w:r>
      <w:fldSimple w:instr=" REF _Ref343682094 \r \h  \* MERGEFORMAT ">
        <w:r w:rsidR="006A0CAB" w:rsidRPr="006A0CAB">
          <w:rPr>
            <w:bCs/>
          </w:rPr>
          <w:t>4.2</w:t>
        </w:r>
      </w:fldSimple>
      <w:r w:rsidR="0089026D" w:rsidRPr="00C45150">
        <w:rPr>
          <w:bCs/>
        </w:rPr>
        <w:t xml:space="preserve"> </w:t>
      </w:r>
      <w:r w:rsidRPr="00C45150">
        <w:rPr>
          <w:bCs/>
        </w:rPr>
        <w:t>deste Edital</w:t>
      </w:r>
      <w:r w:rsidR="006D76B1" w:rsidRPr="00C45150">
        <w:t>.</w:t>
      </w:r>
      <w:bookmarkStart w:id="358" w:name="_Toc113185422"/>
      <w:bookmarkStart w:id="359" w:name="_Ref136053503"/>
      <w:bookmarkStart w:id="360" w:name="_Ref161135543"/>
      <w:bookmarkStart w:id="361" w:name="_Ref296006687"/>
      <w:bookmarkStart w:id="362" w:name="_Ref449700388"/>
      <w:bookmarkStart w:id="363" w:name="_Ref449863013"/>
      <w:bookmarkStart w:id="364" w:name="_Toc450140254"/>
      <w:bookmarkStart w:id="365" w:name="_Toc450140761"/>
      <w:bookmarkStart w:id="366" w:name="_Toc35222048"/>
    </w:p>
    <w:p w:rsidR="00053F94" w:rsidRPr="00937F05" w:rsidRDefault="00053F94" w:rsidP="00C9341D">
      <w:pPr>
        <w:pStyle w:val="Ttulo2"/>
      </w:pPr>
      <w:bookmarkStart w:id="367" w:name="_Toc337743502"/>
      <w:bookmarkStart w:id="368" w:name="_Ref343682060"/>
      <w:bookmarkStart w:id="369" w:name="_Ref343682094"/>
      <w:bookmarkStart w:id="370" w:name="_Toc350176406"/>
      <w:r w:rsidRPr="00937F05">
        <w:t>Seq</w:t>
      </w:r>
      <w:r w:rsidR="008D2D10" w:rsidRPr="00937F05">
        <w:t>u</w:t>
      </w:r>
      <w:r w:rsidRPr="00937F05">
        <w:t>ência da Licitação</w:t>
      </w:r>
      <w:bookmarkEnd w:id="358"/>
      <w:bookmarkEnd w:id="359"/>
      <w:bookmarkEnd w:id="360"/>
      <w:bookmarkEnd w:id="361"/>
      <w:bookmarkEnd w:id="367"/>
      <w:bookmarkEnd w:id="368"/>
      <w:bookmarkEnd w:id="369"/>
      <w:bookmarkEnd w:id="370"/>
    </w:p>
    <w:p w:rsidR="00053F94" w:rsidRPr="000F47E4" w:rsidRDefault="00053F94" w:rsidP="006D76B1">
      <w:pPr>
        <w:pStyle w:val="Edital-CT"/>
      </w:pPr>
      <w:bookmarkStart w:id="371" w:name="_Hlt512742806"/>
      <w:bookmarkEnd w:id="371"/>
      <w:r w:rsidRPr="00937F05">
        <w:t xml:space="preserve">A licitação de que trata este Edital será realizada conforme a </w:t>
      </w:r>
      <w:r w:rsidR="009D201A" w:rsidRPr="00937F05">
        <w:t xml:space="preserve">sequência </w:t>
      </w:r>
      <w:r w:rsidRPr="00937F05">
        <w:t xml:space="preserve">definida na </w:t>
      </w:r>
      <w:r w:rsidR="00C72E73">
        <w:fldChar w:fldCharType="begin"/>
      </w:r>
      <w:r w:rsidR="00EB739B">
        <w:instrText xml:space="preserve"> REF _Ref342500539 \h </w:instrText>
      </w:r>
      <w:r w:rsidR="00C72E73">
        <w:fldChar w:fldCharType="separate"/>
      </w:r>
      <w:r w:rsidR="006A0CAB">
        <w:t xml:space="preserve">Tabela </w:t>
      </w:r>
      <w:r w:rsidR="006A0CAB">
        <w:rPr>
          <w:noProof/>
        </w:rPr>
        <w:t>9</w:t>
      </w:r>
      <w:r w:rsidR="00C72E73">
        <w:fldChar w:fldCharType="end"/>
      </w:r>
      <w:r w:rsidRPr="00937F05">
        <w:t>.</w:t>
      </w:r>
    </w:p>
    <w:p w:rsidR="008B5B30" w:rsidRPr="00E2180B" w:rsidRDefault="00564B93" w:rsidP="008B5B30">
      <w:pPr>
        <w:pStyle w:val="tabela"/>
      </w:pPr>
      <w:r>
        <w:br w:type="page"/>
      </w:r>
      <w:bookmarkStart w:id="372" w:name="_Ref342500539"/>
      <w:r w:rsidR="008B5B30">
        <w:t xml:space="preserve">Tabela </w:t>
      </w:r>
      <w:r w:rsidR="00C72E73">
        <w:fldChar w:fldCharType="begin"/>
      </w:r>
      <w:r w:rsidR="008B5B30">
        <w:instrText xml:space="preserve"> SEQ Tabela \* ARABIC </w:instrText>
      </w:r>
      <w:r w:rsidR="00C72E73">
        <w:fldChar w:fldCharType="separate"/>
      </w:r>
      <w:r w:rsidR="006A0CAB">
        <w:rPr>
          <w:noProof/>
        </w:rPr>
        <w:t>9</w:t>
      </w:r>
      <w:r w:rsidR="00C72E73">
        <w:fldChar w:fldCharType="end"/>
      </w:r>
      <w:bookmarkEnd w:id="372"/>
      <w:r w:rsidR="008B5B30">
        <w:t xml:space="preserve"> - </w:t>
      </w:r>
      <w:r w:rsidR="008B5B30" w:rsidRPr="00E2180B">
        <w:t>Sequência da licitação</w:t>
      </w:r>
    </w:p>
    <w:tbl>
      <w:tblPr>
        <w:tblW w:w="5000" w:type="pct"/>
        <w:tblCellMar>
          <w:left w:w="70" w:type="dxa"/>
          <w:right w:w="70" w:type="dxa"/>
        </w:tblCellMar>
        <w:tblLook w:val="04A0"/>
      </w:tblPr>
      <w:tblGrid>
        <w:gridCol w:w="4989"/>
        <w:gridCol w:w="4839"/>
      </w:tblGrid>
      <w:tr w:rsidR="00EC459E" w:rsidRPr="00E2180B" w:rsidTr="000E4EC4">
        <w:trPr>
          <w:cantSplit/>
          <w:trHeight w:val="589"/>
        </w:trPr>
        <w:tc>
          <w:tcPr>
            <w:tcW w:w="2538"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EC459E" w:rsidRPr="00E2180B" w:rsidRDefault="00EC459E" w:rsidP="000E4EC4">
            <w:pPr>
              <w:pStyle w:val="Centeredheading"/>
              <w:keepNext w:val="0"/>
              <w:spacing w:before="60" w:after="60"/>
              <w:rPr>
                <w:rFonts w:cs="Arial"/>
                <w:bCs/>
                <w:sz w:val="22"/>
                <w:szCs w:val="24"/>
                <w:lang w:val="pt-BR"/>
              </w:rPr>
            </w:pPr>
            <w:r w:rsidRPr="00E2180B">
              <w:rPr>
                <w:rFonts w:cs="Arial"/>
                <w:bCs/>
                <w:sz w:val="22"/>
                <w:szCs w:val="24"/>
                <w:lang w:val="pt-BR"/>
              </w:rPr>
              <w:t>BACIAS</w:t>
            </w:r>
          </w:p>
        </w:tc>
        <w:tc>
          <w:tcPr>
            <w:tcW w:w="2462" w:type="pct"/>
            <w:tcBorders>
              <w:top w:val="single" w:sz="4" w:space="0" w:color="auto"/>
              <w:left w:val="nil"/>
              <w:bottom w:val="single" w:sz="4" w:space="0" w:color="auto"/>
              <w:right w:val="single" w:sz="4" w:space="0" w:color="auto"/>
            </w:tcBorders>
            <w:shd w:val="clear" w:color="000000" w:fill="D8D8D8"/>
            <w:noWrap/>
            <w:vAlign w:val="center"/>
          </w:tcPr>
          <w:p w:rsidR="00EC459E" w:rsidRPr="00E2180B" w:rsidRDefault="00EC459E" w:rsidP="000E4EC4">
            <w:pPr>
              <w:pStyle w:val="Centeredheading"/>
              <w:keepNext w:val="0"/>
              <w:spacing w:before="60" w:after="60"/>
              <w:rPr>
                <w:rFonts w:cs="Arial"/>
                <w:bCs/>
                <w:sz w:val="22"/>
                <w:szCs w:val="24"/>
                <w:lang w:val="pt-BR"/>
              </w:rPr>
            </w:pPr>
            <w:r w:rsidRPr="00E2180B">
              <w:rPr>
                <w:rFonts w:cs="Arial"/>
                <w:bCs/>
                <w:sz w:val="22"/>
                <w:szCs w:val="24"/>
                <w:lang w:val="pt-BR"/>
              </w:rPr>
              <w:t>SETORES</w:t>
            </w:r>
          </w:p>
        </w:tc>
      </w:tr>
      <w:tr w:rsidR="00520BCD" w:rsidRPr="00E2180B" w:rsidTr="000E4EC4">
        <w:trPr>
          <w:trHeight w:val="283"/>
        </w:trPr>
        <w:tc>
          <w:tcPr>
            <w:tcW w:w="2538" w:type="pct"/>
            <w:vMerge w:val="restart"/>
            <w:tcBorders>
              <w:top w:val="nil"/>
              <w:left w:val="single" w:sz="4" w:space="0" w:color="auto"/>
              <w:right w:val="single" w:sz="4" w:space="0" w:color="auto"/>
            </w:tcBorders>
            <w:shd w:val="clear" w:color="auto" w:fill="auto"/>
            <w:noWrap/>
            <w:vAlign w:val="center"/>
          </w:tcPr>
          <w:p w:rsidR="00520BCD" w:rsidRPr="00E2180B" w:rsidRDefault="00520BCD" w:rsidP="000B693E">
            <w:pPr>
              <w:spacing w:beforeLines="50" w:afterLines="50"/>
              <w:rPr>
                <w:rFonts w:cs="Arial"/>
                <w:sz w:val="20"/>
                <w:szCs w:val="20"/>
                <w:lang w:val="en-US"/>
              </w:rPr>
            </w:pPr>
            <w:proofErr w:type="spellStart"/>
            <w:r w:rsidRPr="00E2180B">
              <w:rPr>
                <w:rFonts w:cs="Arial"/>
                <w:sz w:val="20"/>
                <w:szCs w:val="20"/>
                <w:lang w:val="en-US"/>
              </w:rPr>
              <w:t>Parnaíba</w:t>
            </w:r>
            <w:proofErr w:type="spellEnd"/>
          </w:p>
        </w:tc>
        <w:tc>
          <w:tcPr>
            <w:tcW w:w="2462" w:type="pct"/>
            <w:tcBorders>
              <w:top w:val="nil"/>
              <w:left w:val="nil"/>
              <w:bottom w:val="single" w:sz="4" w:space="0" w:color="auto"/>
              <w:right w:val="single" w:sz="4" w:space="0" w:color="auto"/>
            </w:tcBorders>
            <w:shd w:val="clear" w:color="auto" w:fill="auto"/>
            <w:vAlign w:val="center"/>
          </w:tcPr>
          <w:p w:rsidR="00520BCD" w:rsidRPr="00E2180B" w:rsidRDefault="00520BCD" w:rsidP="000B693E">
            <w:pPr>
              <w:spacing w:beforeLines="50" w:afterLines="50"/>
              <w:jc w:val="center"/>
              <w:rPr>
                <w:rFonts w:cs="Arial"/>
                <w:sz w:val="20"/>
                <w:szCs w:val="20"/>
                <w:lang w:val="en-US"/>
              </w:rPr>
            </w:pPr>
            <w:r w:rsidRPr="00E2180B">
              <w:rPr>
                <w:rFonts w:cs="Arial"/>
                <w:sz w:val="20"/>
                <w:szCs w:val="20"/>
                <w:lang w:val="en-US"/>
              </w:rPr>
              <w:t>SPN-SE</w:t>
            </w:r>
          </w:p>
        </w:tc>
      </w:tr>
      <w:tr w:rsidR="00520BCD" w:rsidRPr="00E2180B" w:rsidTr="000E4EC4">
        <w:trPr>
          <w:trHeight w:val="283"/>
        </w:trPr>
        <w:tc>
          <w:tcPr>
            <w:tcW w:w="2538" w:type="pct"/>
            <w:vMerge/>
            <w:tcBorders>
              <w:left w:val="single" w:sz="4" w:space="0" w:color="auto"/>
              <w:right w:val="single" w:sz="4" w:space="0" w:color="auto"/>
            </w:tcBorders>
            <w:shd w:val="clear" w:color="auto" w:fill="auto"/>
            <w:noWrap/>
            <w:vAlign w:val="center"/>
          </w:tcPr>
          <w:p w:rsidR="00520BCD" w:rsidRPr="00E2180B" w:rsidRDefault="00520BCD" w:rsidP="000B693E">
            <w:pPr>
              <w:spacing w:beforeLines="50" w:afterLines="50"/>
              <w:rPr>
                <w:rFonts w:cs="Arial"/>
                <w:sz w:val="20"/>
                <w:szCs w:val="20"/>
                <w:lang w:val="en-US"/>
              </w:rPr>
            </w:pPr>
          </w:p>
        </w:tc>
        <w:tc>
          <w:tcPr>
            <w:tcW w:w="2462" w:type="pct"/>
            <w:tcBorders>
              <w:top w:val="nil"/>
              <w:left w:val="nil"/>
              <w:bottom w:val="single" w:sz="4" w:space="0" w:color="auto"/>
              <w:right w:val="single" w:sz="4" w:space="0" w:color="auto"/>
            </w:tcBorders>
            <w:shd w:val="clear" w:color="auto" w:fill="auto"/>
            <w:vAlign w:val="center"/>
          </w:tcPr>
          <w:p w:rsidR="00520BCD" w:rsidRPr="00E2180B" w:rsidRDefault="00520BCD" w:rsidP="000B693E">
            <w:pPr>
              <w:spacing w:beforeLines="50" w:afterLines="50"/>
              <w:jc w:val="center"/>
              <w:rPr>
                <w:rFonts w:cs="Arial"/>
                <w:sz w:val="20"/>
                <w:szCs w:val="20"/>
                <w:lang w:val="en-US"/>
              </w:rPr>
            </w:pPr>
            <w:r w:rsidRPr="00E2180B">
              <w:rPr>
                <w:rFonts w:cs="Arial"/>
                <w:sz w:val="20"/>
                <w:szCs w:val="20"/>
                <w:lang w:val="en-US"/>
              </w:rPr>
              <w:t>SPN-N</w:t>
            </w:r>
          </w:p>
        </w:tc>
      </w:tr>
      <w:tr w:rsidR="00520BCD" w:rsidRPr="00E2180B" w:rsidTr="000E4EC4">
        <w:trPr>
          <w:trHeight w:val="283"/>
        </w:trPr>
        <w:tc>
          <w:tcPr>
            <w:tcW w:w="2538" w:type="pct"/>
            <w:vMerge/>
            <w:tcBorders>
              <w:left w:val="single" w:sz="4" w:space="0" w:color="auto"/>
              <w:bottom w:val="single" w:sz="4" w:space="0" w:color="auto"/>
              <w:right w:val="single" w:sz="4" w:space="0" w:color="auto"/>
            </w:tcBorders>
            <w:shd w:val="clear" w:color="auto" w:fill="auto"/>
            <w:noWrap/>
            <w:vAlign w:val="center"/>
          </w:tcPr>
          <w:p w:rsidR="00520BCD" w:rsidRPr="00E2180B" w:rsidRDefault="00520BCD" w:rsidP="000B693E">
            <w:pPr>
              <w:spacing w:beforeLines="50" w:afterLines="50"/>
              <w:rPr>
                <w:rFonts w:cs="Arial"/>
                <w:sz w:val="20"/>
                <w:szCs w:val="20"/>
                <w:lang w:val="en-US"/>
              </w:rPr>
            </w:pPr>
          </w:p>
        </w:tc>
        <w:tc>
          <w:tcPr>
            <w:tcW w:w="2462" w:type="pct"/>
            <w:tcBorders>
              <w:top w:val="nil"/>
              <w:left w:val="nil"/>
              <w:bottom w:val="single" w:sz="4" w:space="0" w:color="auto"/>
              <w:right w:val="single" w:sz="4" w:space="0" w:color="auto"/>
            </w:tcBorders>
            <w:shd w:val="clear" w:color="auto" w:fill="auto"/>
            <w:vAlign w:val="center"/>
          </w:tcPr>
          <w:p w:rsidR="00520BCD" w:rsidRPr="00E2180B" w:rsidRDefault="00520BCD" w:rsidP="000B693E">
            <w:pPr>
              <w:spacing w:beforeLines="50" w:afterLines="50"/>
              <w:jc w:val="center"/>
              <w:rPr>
                <w:rFonts w:cs="Arial"/>
                <w:sz w:val="20"/>
                <w:szCs w:val="20"/>
                <w:lang w:val="en-US"/>
              </w:rPr>
            </w:pPr>
            <w:r w:rsidRPr="00E2180B">
              <w:rPr>
                <w:rFonts w:cs="Arial"/>
                <w:sz w:val="20"/>
                <w:szCs w:val="20"/>
                <w:lang w:val="en-US"/>
              </w:rPr>
              <w:t>SPN-O</w:t>
            </w:r>
          </w:p>
        </w:tc>
      </w:tr>
      <w:tr w:rsidR="00F261BE" w:rsidRPr="00E2180B" w:rsidTr="000E4EC4">
        <w:trPr>
          <w:cantSplit/>
          <w:trHeight w:val="283"/>
        </w:trPr>
        <w:tc>
          <w:tcPr>
            <w:tcW w:w="2538" w:type="pct"/>
            <w:vMerge w:val="restart"/>
            <w:tcBorders>
              <w:top w:val="nil"/>
              <w:left w:val="single" w:sz="4" w:space="0" w:color="auto"/>
              <w:right w:val="single" w:sz="4" w:space="0" w:color="auto"/>
            </w:tcBorders>
            <w:shd w:val="clear" w:color="auto" w:fill="F2F2F2"/>
            <w:noWrap/>
            <w:vAlign w:val="center"/>
          </w:tcPr>
          <w:p w:rsidR="00F261BE" w:rsidRPr="00E2180B" w:rsidRDefault="00F261BE" w:rsidP="000B693E">
            <w:pPr>
              <w:spacing w:beforeLines="50" w:afterLines="50"/>
              <w:rPr>
                <w:rFonts w:cs="Arial"/>
                <w:sz w:val="20"/>
                <w:szCs w:val="20"/>
                <w:lang w:val="en-US"/>
              </w:rPr>
            </w:pPr>
            <w:proofErr w:type="spellStart"/>
            <w:r w:rsidRPr="00E2180B">
              <w:rPr>
                <w:rFonts w:cs="Arial"/>
                <w:sz w:val="20"/>
                <w:szCs w:val="20"/>
                <w:lang w:val="en-US"/>
              </w:rPr>
              <w:t>Foz</w:t>
            </w:r>
            <w:proofErr w:type="spellEnd"/>
            <w:r w:rsidRPr="00E2180B">
              <w:rPr>
                <w:rFonts w:cs="Arial"/>
                <w:sz w:val="20"/>
                <w:szCs w:val="20"/>
                <w:lang w:val="en-US"/>
              </w:rPr>
              <w:t xml:space="preserve"> do Amazonas</w:t>
            </w:r>
          </w:p>
        </w:tc>
        <w:tc>
          <w:tcPr>
            <w:tcW w:w="2462" w:type="pct"/>
            <w:tcBorders>
              <w:top w:val="nil"/>
              <w:left w:val="nil"/>
              <w:bottom w:val="single" w:sz="4" w:space="0" w:color="auto"/>
              <w:right w:val="single" w:sz="4" w:space="0" w:color="auto"/>
            </w:tcBorders>
            <w:shd w:val="clear" w:color="auto" w:fill="F2F2F2"/>
            <w:vAlign w:val="center"/>
          </w:tcPr>
          <w:p w:rsidR="00F261BE" w:rsidRPr="00E2180B" w:rsidRDefault="00F261BE" w:rsidP="000B693E">
            <w:pPr>
              <w:spacing w:beforeLines="50" w:afterLines="50"/>
              <w:jc w:val="center"/>
              <w:rPr>
                <w:rFonts w:cs="Arial"/>
                <w:sz w:val="20"/>
                <w:szCs w:val="20"/>
                <w:lang w:val="en-US"/>
              </w:rPr>
            </w:pPr>
            <w:r w:rsidRPr="00E2180B">
              <w:rPr>
                <w:rFonts w:cs="Arial"/>
                <w:sz w:val="20"/>
                <w:szCs w:val="20"/>
                <w:lang w:val="en-US"/>
              </w:rPr>
              <w:t>SFZA-AP1</w:t>
            </w:r>
          </w:p>
        </w:tc>
      </w:tr>
      <w:tr w:rsidR="00F261BE" w:rsidRPr="00E2180B" w:rsidTr="00DC3F04">
        <w:trPr>
          <w:cantSplit/>
          <w:trHeight w:val="283"/>
        </w:trPr>
        <w:tc>
          <w:tcPr>
            <w:tcW w:w="2538" w:type="pct"/>
            <w:vMerge/>
            <w:tcBorders>
              <w:left w:val="single" w:sz="4" w:space="0" w:color="auto"/>
              <w:right w:val="single" w:sz="4" w:space="0" w:color="auto"/>
            </w:tcBorders>
            <w:shd w:val="clear" w:color="auto" w:fill="F2F2F2"/>
            <w:noWrap/>
            <w:vAlign w:val="center"/>
          </w:tcPr>
          <w:p w:rsidR="00F261BE" w:rsidRPr="00E2180B" w:rsidRDefault="00F261BE" w:rsidP="000B693E">
            <w:pPr>
              <w:spacing w:beforeLines="50" w:afterLines="50"/>
              <w:rPr>
                <w:rFonts w:cs="Arial"/>
                <w:sz w:val="20"/>
                <w:szCs w:val="20"/>
                <w:lang w:val="en-US"/>
              </w:rPr>
            </w:pPr>
          </w:p>
        </w:tc>
        <w:tc>
          <w:tcPr>
            <w:tcW w:w="2462" w:type="pct"/>
            <w:tcBorders>
              <w:top w:val="nil"/>
              <w:left w:val="nil"/>
              <w:bottom w:val="single" w:sz="4" w:space="0" w:color="auto"/>
              <w:right w:val="single" w:sz="4" w:space="0" w:color="auto"/>
            </w:tcBorders>
            <w:shd w:val="clear" w:color="auto" w:fill="F2F2F2"/>
            <w:vAlign w:val="center"/>
          </w:tcPr>
          <w:p w:rsidR="00F261BE" w:rsidRPr="00E2180B" w:rsidRDefault="00F261BE" w:rsidP="000B693E">
            <w:pPr>
              <w:spacing w:beforeLines="50" w:afterLines="50"/>
              <w:jc w:val="center"/>
              <w:rPr>
                <w:rFonts w:cs="Arial"/>
                <w:sz w:val="20"/>
                <w:szCs w:val="20"/>
                <w:lang w:val="en-US"/>
              </w:rPr>
            </w:pPr>
            <w:r w:rsidRPr="00E2180B">
              <w:rPr>
                <w:rFonts w:cs="Arial"/>
                <w:sz w:val="20"/>
                <w:szCs w:val="20"/>
                <w:lang w:val="en-US"/>
              </w:rPr>
              <w:t>SFZA-AR1</w:t>
            </w:r>
          </w:p>
        </w:tc>
      </w:tr>
      <w:tr w:rsidR="00F261BE" w:rsidRPr="00E2180B" w:rsidTr="00DC3F04">
        <w:trPr>
          <w:cantSplit/>
          <w:trHeight w:val="283"/>
        </w:trPr>
        <w:tc>
          <w:tcPr>
            <w:tcW w:w="2538" w:type="pct"/>
            <w:vMerge/>
            <w:tcBorders>
              <w:left w:val="single" w:sz="4" w:space="0" w:color="auto"/>
              <w:right w:val="single" w:sz="4" w:space="0" w:color="auto"/>
            </w:tcBorders>
            <w:shd w:val="clear" w:color="auto" w:fill="F2F2F2"/>
            <w:noWrap/>
            <w:vAlign w:val="center"/>
          </w:tcPr>
          <w:p w:rsidR="00F261BE" w:rsidRPr="00E2180B" w:rsidRDefault="00F261BE" w:rsidP="000B693E">
            <w:pPr>
              <w:spacing w:beforeLines="50" w:afterLines="50"/>
              <w:rPr>
                <w:rFonts w:cs="Arial"/>
                <w:sz w:val="20"/>
                <w:szCs w:val="20"/>
                <w:lang w:val="en-US"/>
              </w:rPr>
            </w:pPr>
          </w:p>
        </w:tc>
        <w:tc>
          <w:tcPr>
            <w:tcW w:w="2462" w:type="pct"/>
            <w:tcBorders>
              <w:top w:val="nil"/>
              <w:left w:val="nil"/>
              <w:bottom w:val="single" w:sz="4" w:space="0" w:color="auto"/>
              <w:right w:val="single" w:sz="4" w:space="0" w:color="auto"/>
            </w:tcBorders>
            <w:shd w:val="clear" w:color="auto" w:fill="F2F2F2"/>
            <w:vAlign w:val="center"/>
          </w:tcPr>
          <w:p w:rsidR="00F261BE" w:rsidRPr="00E2180B" w:rsidRDefault="00F261BE" w:rsidP="000B693E">
            <w:pPr>
              <w:spacing w:beforeLines="50" w:afterLines="50"/>
              <w:jc w:val="center"/>
              <w:rPr>
                <w:rFonts w:cs="Arial"/>
                <w:sz w:val="20"/>
                <w:szCs w:val="20"/>
                <w:lang w:val="en-US"/>
              </w:rPr>
            </w:pPr>
            <w:r w:rsidRPr="00E2180B">
              <w:rPr>
                <w:rFonts w:cs="Arial"/>
                <w:sz w:val="20"/>
                <w:szCs w:val="20"/>
                <w:lang w:val="en-US"/>
              </w:rPr>
              <w:t>SFZA-AP2</w:t>
            </w:r>
          </w:p>
        </w:tc>
      </w:tr>
      <w:tr w:rsidR="00F261BE" w:rsidRPr="00E2180B" w:rsidTr="000E4EC4">
        <w:trPr>
          <w:cantSplit/>
          <w:trHeight w:val="283"/>
        </w:trPr>
        <w:tc>
          <w:tcPr>
            <w:tcW w:w="2538" w:type="pct"/>
            <w:vMerge/>
            <w:tcBorders>
              <w:left w:val="single" w:sz="4" w:space="0" w:color="auto"/>
              <w:bottom w:val="single" w:sz="4" w:space="0" w:color="auto"/>
              <w:right w:val="single" w:sz="4" w:space="0" w:color="auto"/>
            </w:tcBorders>
            <w:shd w:val="clear" w:color="auto" w:fill="F2F2F2"/>
            <w:noWrap/>
            <w:vAlign w:val="center"/>
          </w:tcPr>
          <w:p w:rsidR="00F261BE" w:rsidRPr="00E2180B" w:rsidRDefault="00F261BE" w:rsidP="000B693E">
            <w:pPr>
              <w:spacing w:beforeLines="50" w:afterLines="50"/>
              <w:rPr>
                <w:rFonts w:cs="Arial"/>
                <w:sz w:val="20"/>
                <w:szCs w:val="20"/>
                <w:lang w:val="en-US"/>
              </w:rPr>
            </w:pPr>
          </w:p>
        </w:tc>
        <w:tc>
          <w:tcPr>
            <w:tcW w:w="2462" w:type="pct"/>
            <w:tcBorders>
              <w:top w:val="nil"/>
              <w:left w:val="nil"/>
              <w:bottom w:val="single" w:sz="4" w:space="0" w:color="auto"/>
              <w:right w:val="single" w:sz="4" w:space="0" w:color="auto"/>
            </w:tcBorders>
            <w:shd w:val="clear" w:color="auto" w:fill="F2F2F2"/>
            <w:vAlign w:val="center"/>
          </w:tcPr>
          <w:p w:rsidR="00F261BE" w:rsidRPr="00E2180B" w:rsidRDefault="00F261BE" w:rsidP="000B693E">
            <w:pPr>
              <w:spacing w:beforeLines="50" w:afterLines="50"/>
              <w:jc w:val="center"/>
              <w:rPr>
                <w:rFonts w:cs="Arial"/>
                <w:sz w:val="20"/>
                <w:szCs w:val="20"/>
                <w:lang w:val="en-US"/>
              </w:rPr>
            </w:pPr>
            <w:r w:rsidRPr="00E2180B">
              <w:rPr>
                <w:rFonts w:cs="Arial"/>
                <w:sz w:val="20"/>
                <w:szCs w:val="20"/>
                <w:lang w:val="en-US"/>
              </w:rPr>
              <w:t>SFZA-AR2</w:t>
            </w:r>
          </w:p>
        </w:tc>
      </w:tr>
      <w:tr w:rsidR="00F92ACC" w:rsidRPr="00E2180B" w:rsidTr="000E4EC4">
        <w:trPr>
          <w:trHeight w:val="283"/>
        </w:trPr>
        <w:tc>
          <w:tcPr>
            <w:tcW w:w="2538" w:type="pct"/>
            <w:vMerge w:val="restart"/>
            <w:tcBorders>
              <w:top w:val="nil"/>
              <w:left w:val="single" w:sz="4" w:space="0" w:color="auto"/>
              <w:right w:val="single" w:sz="4" w:space="0" w:color="auto"/>
            </w:tcBorders>
            <w:shd w:val="clear" w:color="auto" w:fill="auto"/>
            <w:noWrap/>
            <w:vAlign w:val="center"/>
          </w:tcPr>
          <w:p w:rsidR="00F92ACC" w:rsidRPr="00E2180B" w:rsidRDefault="00F92ACC" w:rsidP="000B693E">
            <w:pPr>
              <w:spacing w:beforeLines="50" w:afterLines="50"/>
              <w:rPr>
                <w:rFonts w:cs="Arial"/>
                <w:sz w:val="20"/>
                <w:szCs w:val="20"/>
                <w:lang w:val="en-US"/>
              </w:rPr>
            </w:pPr>
            <w:proofErr w:type="spellStart"/>
            <w:r w:rsidRPr="00E2180B">
              <w:rPr>
                <w:rFonts w:cs="Arial"/>
                <w:sz w:val="20"/>
                <w:szCs w:val="20"/>
                <w:lang w:val="en-US"/>
              </w:rPr>
              <w:t>Barreirinhas</w:t>
            </w:r>
            <w:proofErr w:type="spellEnd"/>
          </w:p>
        </w:tc>
        <w:tc>
          <w:tcPr>
            <w:tcW w:w="2462" w:type="pct"/>
            <w:tcBorders>
              <w:top w:val="nil"/>
              <w:left w:val="nil"/>
              <w:bottom w:val="single" w:sz="4" w:space="0" w:color="auto"/>
              <w:right w:val="single" w:sz="4" w:space="0" w:color="auto"/>
            </w:tcBorders>
            <w:shd w:val="clear" w:color="auto" w:fill="auto"/>
            <w:vAlign w:val="center"/>
          </w:tcPr>
          <w:p w:rsidR="00F92ACC" w:rsidRPr="00E2180B" w:rsidRDefault="00F92ACC" w:rsidP="000B693E">
            <w:pPr>
              <w:spacing w:beforeLines="50" w:afterLines="50"/>
              <w:jc w:val="center"/>
              <w:rPr>
                <w:rFonts w:cs="Arial"/>
                <w:sz w:val="20"/>
                <w:szCs w:val="20"/>
                <w:lang w:val="en-US"/>
              </w:rPr>
            </w:pPr>
            <w:r w:rsidRPr="00E2180B">
              <w:rPr>
                <w:rFonts w:cs="Arial"/>
                <w:sz w:val="20"/>
                <w:szCs w:val="20"/>
                <w:lang w:val="en-US"/>
              </w:rPr>
              <w:t>SBAR-AP1</w:t>
            </w:r>
          </w:p>
        </w:tc>
      </w:tr>
      <w:tr w:rsidR="00F92ACC" w:rsidRPr="00E2180B" w:rsidTr="000E4EC4">
        <w:trPr>
          <w:trHeight w:val="283"/>
        </w:trPr>
        <w:tc>
          <w:tcPr>
            <w:tcW w:w="2538" w:type="pct"/>
            <w:vMerge/>
            <w:tcBorders>
              <w:left w:val="single" w:sz="4" w:space="0" w:color="auto"/>
              <w:right w:val="single" w:sz="4" w:space="0" w:color="auto"/>
            </w:tcBorders>
            <w:shd w:val="clear" w:color="auto" w:fill="auto"/>
            <w:noWrap/>
            <w:vAlign w:val="center"/>
          </w:tcPr>
          <w:p w:rsidR="00F92ACC" w:rsidRPr="00E2180B" w:rsidRDefault="00F92ACC" w:rsidP="000B693E">
            <w:pPr>
              <w:spacing w:beforeLines="50" w:afterLines="50"/>
              <w:rPr>
                <w:rFonts w:cs="Arial"/>
                <w:sz w:val="20"/>
                <w:szCs w:val="20"/>
                <w:lang w:val="en-US"/>
              </w:rPr>
            </w:pPr>
          </w:p>
        </w:tc>
        <w:tc>
          <w:tcPr>
            <w:tcW w:w="2462" w:type="pct"/>
            <w:tcBorders>
              <w:top w:val="nil"/>
              <w:left w:val="nil"/>
              <w:bottom w:val="single" w:sz="4" w:space="0" w:color="auto"/>
              <w:right w:val="single" w:sz="4" w:space="0" w:color="auto"/>
            </w:tcBorders>
            <w:shd w:val="clear" w:color="auto" w:fill="auto"/>
            <w:vAlign w:val="center"/>
          </w:tcPr>
          <w:p w:rsidR="00F92ACC" w:rsidRPr="00E2180B" w:rsidRDefault="00F92ACC" w:rsidP="000B693E">
            <w:pPr>
              <w:spacing w:beforeLines="50" w:afterLines="50"/>
              <w:jc w:val="center"/>
              <w:rPr>
                <w:rFonts w:cs="Arial"/>
                <w:sz w:val="20"/>
                <w:szCs w:val="20"/>
                <w:lang w:val="en-US"/>
              </w:rPr>
            </w:pPr>
            <w:r w:rsidRPr="00E2180B">
              <w:rPr>
                <w:rFonts w:cs="Arial"/>
                <w:sz w:val="20"/>
                <w:szCs w:val="20"/>
                <w:lang w:val="en-US"/>
              </w:rPr>
              <w:t>SBAR-AP2</w:t>
            </w:r>
          </w:p>
        </w:tc>
      </w:tr>
      <w:tr w:rsidR="00F92ACC" w:rsidRPr="00E2180B" w:rsidTr="000E4EC4">
        <w:trPr>
          <w:trHeight w:val="283"/>
        </w:trPr>
        <w:tc>
          <w:tcPr>
            <w:tcW w:w="2538" w:type="pct"/>
            <w:vMerge/>
            <w:tcBorders>
              <w:left w:val="single" w:sz="4" w:space="0" w:color="auto"/>
              <w:bottom w:val="single" w:sz="4" w:space="0" w:color="auto"/>
              <w:right w:val="single" w:sz="4" w:space="0" w:color="auto"/>
            </w:tcBorders>
            <w:shd w:val="clear" w:color="auto" w:fill="auto"/>
            <w:noWrap/>
            <w:vAlign w:val="center"/>
          </w:tcPr>
          <w:p w:rsidR="00F92ACC" w:rsidRPr="00E2180B" w:rsidRDefault="00F92ACC" w:rsidP="000B693E">
            <w:pPr>
              <w:spacing w:beforeLines="50" w:afterLines="50"/>
              <w:rPr>
                <w:rFonts w:cs="Arial"/>
                <w:sz w:val="20"/>
                <w:szCs w:val="20"/>
                <w:lang w:val="en-US"/>
              </w:rPr>
            </w:pPr>
          </w:p>
        </w:tc>
        <w:tc>
          <w:tcPr>
            <w:tcW w:w="2462" w:type="pct"/>
            <w:tcBorders>
              <w:top w:val="nil"/>
              <w:left w:val="nil"/>
              <w:bottom w:val="single" w:sz="4" w:space="0" w:color="auto"/>
              <w:right w:val="single" w:sz="4" w:space="0" w:color="auto"/>
            </w:tcBorders>
            <w:shd w:val="clear" w:color="auto" w:fill="auto"/>
            <w:vAlign w:val="center"/>
          </w:tcPr>
          <w:p w:rsidR="00F92ACC" w:rsidRPr="00E2180B" w:rsidRDefault="00F92ACC" w:rsidP="000B693E">
            <w:pPr>
              <w:spacing w:beforeLines="50" w:afterLines="50"/>
              <w:jc w:val="center"/>
              <w:rPr>
                <w:rFonts w:cs="Arial"/>
                <w:sz w:val="20"/>
                <w:szCs w:val="20"/>
                <w:lang w:val="en-US"/>
              </w:rPr>
            </w:pPr>
            <w:r w:rsidRPr="00E2180B">
              <w:rPr>
                <w:rFonts w:cs="Arial"/>
                <w:sz w:val="20"/>
                <w:szCs w:val="20"/>
                <w:lang w:val="en-US"/>
              </w:rPr>
              <w:t>SBAR-AR2</w:t>
            </w:r>
          </w:p>
        </w:tc>
      </w:tr>
      <w:tr w:rsidR="00F92ACC" w:rsidRPr="00E2180B" w:rsidTr="000E4EC4">
        <w:trPr>
          <w:cantSplit/>
          <w:trHeight w:val="283"/>
        </w:trPr>
        <w:tc>
          <w:tcPr>
            <w:tcW w:w="2538" w:type="pct"/>
            <w:vMerge w:val="restart"/>
            <w:tcBorders>
              <w:top w:val="nil"/>
              <w:left w:val="single" w:sz="4" w:space="0" w:color="auto"/>
              <w:right w:val="single" w:sz="4" w:space="0" w:color="auto"/>
            </w:tcBorders>
            <w:shd w:val="clear" w:color="auto" w:fill="F2F2F2"/>
            <w:noWrap/>
            <w:vAlign w:val="center"/>
          </w:tcPr>
          <w:p w:rsidR="00F92ACC" w:rsidRPr="00E2180B" w:rsidRDefault="00F92ACC" w:rsidP="000B693E">
            <w:pPr>
              <w:spacing w:beforeLines="50" w:afterLines="50"/>
              <w:rPr>
                <w:rFonts w:cs="Arial"/>
                <w:sz w:val="20"/>
                <w:szCs w:val="20"/>
                <w:lang w:val="en-US"/>
              </w:rPr>
            </w:pPr>
            <w:proofErr w:type="spellStart"/>
            <w:r w:rsidRPr="00E2180B">
              <w:rPr>
                <w:rFonts w:cs="Arial"/>
                <w:sz w:val="20"/>
                <w:szCs w:val="20"/>
                <w:lang w:val="en-US"/>
              </w:rPr>
              <w:t>Potiguar</w:t>
            </w:r>
            <w:proofErr w:type="spellEnd"/>
          </w:p>
        </w:tc>
        <w:tc>
          <w:tcPr>
            <w:tcW w:w="2462" w:type="pct"/>
            <w:tcBorders>
              <w:top w:val="nil"/>
              <w:left w:val="nil"/>
              <w:bottom w:val="single" w:sz="4" w:space="0" w:color="auto"/>
              <w:right w:val="single" w:sz="4" w:space="0" w:color="auto"/>
            </w:tcBorders>
            <w:shd w:val="clear" w:color="auto" w:fill="F2F2F2"/>
            <w:vAlign w:val="center"/>
          </w:tcPr>
          <w:p w:rsidR="00F92ACC" w:rsidRPr="00E2180B" w:rsidRDefault="00F92ACC" w:rsidP="000B693E">
            <w:pPr>
              <w:spacing w:beforeLines="50" w:afterLines="50"/>
              <w:jc w:val="center"/>
              <w:rPr>
                <w:rFonts w:cs="Arial"/>
                <w:sz w:val="20"/>
                <w:szCs w:val="20"/>
                <w:lang w:val="en-US"/>
              </w:rPr>
            </w:pPr>
            <w:r w:rsidRPr="00E2180B">
              <w:rPr>
                <w:rFonts w:cs="Arial"/>
                <w:sz w:val="20"/>
                <w:szCs w:val="20"/>
                <w:lang w:val="en-US"/>
              </w:rPr>
              <w:t>SPOT-T3</w:t>
            </w:r>
          </w:p>
        </w:tc>
      </w:tr>
      <w:tr w:rsidR="00F92ACC" w:rsidRPr="00E2180B" w:rsidTr="000E4EC4">
        <w:trPr>
          <w:cantSplit/>
          <w:trHeight w:val="283"/>
        </w:trPr>
        <w:tc>
          <w:tcPr>
            <w:tcW w:w="2538" w:type="pct"/>
            <w:vMerge/>
            <w:tcBorders>
              <w:left w:val="single" w:sz="4" w:space="0" w:color="auto"/>
              <w:right w:val="single" w:sz="4" w:space="0" w:color="auto"/>
            </w:tcBorders>
            <w:shd w:val="clear" w:color="auto" w:fill="F2F2F2"/>
            <w:noWrap/>
            <w:vAlign w:val="center"/>
          </w:tcPr>
          <w:p w:rsidR="00F92ACC" w:rsidRPr="00E2180B" w:rsidRDefault="00F92ACC" w:rsidP="000B693E">
            <w:pPr>
              <w:spacing w:beforeLines="50" w:afterLines="50"/>
              <w:rPr>
                <w:rFonts w:cs="Arial"/>
                <w:sz w:val="20"/>
                <w:szCs w:val="20"/>
                <w:lang w:val="en-US"/>
              </w:rPr>
            </w:pPr>
          </w:p>
        </w:tc>
        <w:tc>
          <w:tcPr>
            <w:tcW w:w="2462" w:type="pct"/>
            <w:tcBorders>
              <w:top w:val="nil"/>
              <w:left w:val="nil"/>
              <w:bottom w:val="single" w:sz="4" w:space="0" w:color="auto"/>
              <w:right w:val="single" w:sz="4" w:space="0" w:color="auto"/>
            </w:tcBorders>
            <w:shd w:val="clear" w:color="auto" w:fill="F2F2F2"/>
            <w:vAlign w:val="center"/>
          </w:tcPr>
          <w:p w:rsidR="00F92ACC" w:rsidRPr="00E2180B" w:rsidRDefault="00F92ACC" w:rsidP="000B693E">
            <w:pPr>
              <w:spacing w:beforeLines="50" w:afterLines="50"/>
              <w:jc w:val="center"/>
              <w:rPr>
                <w:rFonts w:cs="Arial"/>
                <w:sz w:val="20"/>
                <w:szCs w:val="20"/>
                <w:lang w:val="en-US"/>
              </w:rPr>
            </w:pPr>
            <w:r w:rsidRPr="00E2180B">
              <w:rPr>
                <w:rFonts w:cs="Arial"/>
                <w:sz w:val="20"/>
                <w:szCs w:val="20"/>
                <w:lang w:val="en-US"/>
              </w:rPr>
              <w:t>SPOT-T5</w:t>
            </w:r>
          </w:p>
        </w:tc>
      </w:tr>
      <w:tr w:rsidR="00F92ACC" w:rsidRPr="00E2180B" w:rsidTr="000E4EC4">
        <w:trPr>
          <w:cantSplit/>
          <w:trHeight w:val="283"/>
        </w:trPr>
        <w:tc>
          <w:tcPr>
            <w:tcW w:w="2538" w:type="pct"/>
            <w:vMerge/>
            <w:tcBorders>
              <w:left w:val="single" w:sz="4" w:space="0" w:color="auto"/>
              <w:bottom w:val="single" w:sz="4" w:space="0" w:color="auto"/>
              <w:right w:val="single" w:sz="4" w:space="0" w:color="auto"/>
            </w:tcBorders>
            <w:shd w:val="clear" w:color="auto" w:fill="F2F2F2"/>
            <w:noWrap/>
            <w:vAlign w:val="center"/>
          </w:tcPr>
          <w:p w:rsidR="00F92ACC" w:rsidRPr="00E2180B" w:rsidRDefault="00F92ACC" w:rsidP="000B693E">
            <w:pPr>
              <w:spacing w:beforeLines="50" w:afterLines="50"/>
              <w:rPr>
                <w:rFonts w:cs="Arial"/>
                <w:sz w:val="20"/>
                <w:szCs w:val="20"/>
                <w:lang w:val="en-US"/>
              </w:rPr>
            </w:pPr>
          </w:p>
        </w:tc>
        <w:tc>
          <w:tcPr>
            <w:tcW w:w="2462" w:type="pct"/>
            <w:tcBorders>
              <w:top w:val="nil"/>
              <w:left w:val="nil"/>
              <w:bottom w:val="single" w:sz="4" w:space="0" w:color="auto"/>
              <w:right w:val="single" w:sz="4" w:space="0" w:color="auto"/>
            </w:tcBorders>
            <w:shd w:val="clear" w:color="auto" w:fill="F2F2F2"/>
            <w:vAlign w:val="center"/>
          </w:tcPr>
          <w:p w:rsidR="00F92ACC" w:rsidRPr="00E2180B" w:rsidRDefault="00F92ACC" w:rsidP="000B693E">
            <w:pPr>
              <w:spacing w:beforeLines="50" w:afterLines="50"/>
              <w:jc w:val="center"/>
              <w:rPr>
                <w:rFonts w:cs="Arial"/>
                <w:sz w:val="20"/>
                <w:szCs w:val="20"/>
                <w:lang w:val="en-US"/>
              </w:rPr>
            </w:pPr>
            <w:r w:rsidRPr="00E2180B">
              <w:rPr>
                <w:rFonts w:cs="Arial"/>
                <w:sz w:val="20"/>
                <w:szCs w:val="20"/>
                <w:lang w:val="en-US"/>
              </w:rPr>
              <w:t>SPOT-AP1</w:t>
            </w:r>
          </w:p>
        </w:tc>
      </w:tr>
      <w:tr w:rsidR="00F261BE" w:rsidRPr="00E2180B" w:rsidTr="00DC3F04">
        <w:trPr>
          <w:cantSplit/>
          <w:trHeight w:val="283"/>
        </w:trPr>
        <w:tc>
          <w:tcPr>
            <w:tcW w:w="2538" w:type="pct"/>
            <w:vMerge w:val="restart"/>
            <w:tcBorders>
              <w:top w:val="nil"/>
              <w:left w:val="single" w:sz="4" w:space="0" w:color="auto"/>
              <w:right w:val="single" w:sz="4" w:space="0" w:color="auto"/>
            </w:tcBorders>
            <w:shd w:val="clear" w:color="auto" w:fill="auto"/>
            <w:noWrap/>
            <w:vAlign w:val="center"/>
          </w:tcPr>
          <w:p w:rsidR="00F261BE" w:rsidRPr="00E2180B" w:rsidRDefault="00F261BE" w:rsidP="000B693E">
            <w:pPr>
              <w:spacing w:beforeLines="50" w:afterLines="50"/>
              <w:rPr>
                <w:rFonts w:cs="Arial"/>
                <w:sz w:val="20"/>
                <w:szCs w:val="20"/>
                <w:lang w:val="en-US"/>
              </w:rPr>
            </w:pPr>
            <w:proofErr w:type="spellStart"/>
            <w:r w:rsidRPr="00E2180B">
              <w:rPr>
                <w:rFonts w:cs="Arial"/>
                <w:sz w:val="20"/>
                <w:szCs w:val="20"/>
                <w:lang w:val="en-US"/>
              </w:rPr>
              <w:t>Espírito</w:t>
            </w:r>
            <w:proofErr w:type="spellEnd"/>
            <w:r w:rsidRPr="00E2180B">
              <w:rPr>
                <w:rFonts w:cs="Arial"/>
                <w:sz w:val="20"/>
                <w:szCs w:val="20"/>
                <w:lang w:val="en-US"/>
              </w:rPr>
              <w:t xml:space="preserve"> Santo</w:t>
            </w:r>
          </w:p>
        </w:tc>
        <w:tc>
          <w:tcPr>
            <w:tcW w:w="2462" w:type="pct"/>
            <w:tcBorders>
              <w:top w:val="nil"/>
              <w:left w:val="nil"/>
              <w:bottom w:val="single" w:sz="4" w:space="0" w:color="auto"/>
              <w:right w:val="single" w:sz="4" w:space="0" w:color="auto"/>
            </w:tcBorders>
            <w:shd w:val="clear" w:color="auto" w:fill="auto"/>
            <w:vAlign w:val="center"/>
          </w:tcPr>
          <w:p w:rsidR="00F261BE" w:rsidRPr="00E2180B" w:rsidRDefault="00F261BE" w:rsidP="000B693E">
            <w:pPr>
              <w:spacing w:beforeLines="50" w:afterLines="50"/>
              <w:jc w:val="center"/>
              <w:rPr>
                <w:rFonts w:cs="Arial"/>
                <w:sz w:val="20"/>
                <w:szCs w:val="20"/>
                <w:lang w:val="en-US"/>
              </w:rPr>
            </w:pPr>
            <w:r w:rsidRPr="00E2180B">
              <w:rPr>
                <w:rFonts w:cs="Arial"/>
                <w:sz w:val="20"/>
                <w:szCs w:val="20"/>
                <w:lang w:val="en-US"/>
              </w:rPr>
              <w:t>SES-AP2</w:t>
            </w:r>
          </w:p>
        </w:tc>
      </w:tr>
      <w:tr w:rsidR="00F261BE" w:rsidRPr="00E2180B" w:rsidTr="00DC3F04">
        <w:trPr>
          <w:cantSplit/>
          <w:trHeight w:val="283"/>
        </w:trPr>
        <w:tc>
          <w:tcPr>
            <w:tcW w:w="2538" w:type="pct"/>
            <w:vMerge/>
            <w:tcBorders>
              <w:left w:val="single" w:sz="4" w:space="0" w:color="auto"/>
              <w:bottom w:val="single" w:sz="4" w:space="0" w:color="auto"/>
              <w:right w:val="single" w:sz="4" w:space="0" w:color="auto"/>
            </w:tcBorders>
            <w:shd w:val="clear" w:color="auto" w:fill="auto"/>
            <w:noWrap/>
            <w:vAlign w:val="center"/>
          </w:tcPr>
          <w:p w:rsidR="00F261BE" w:rsidRPr="00E2180B" w:rsidRDefault="00F261BE" w:rsidP="000B693E">
            <w:pPr>
              <w:spacing w:beforeLines="50" w:afterLines="50"/>
              <w:rPr>
                <w:rFonts w:cs="Arial"/>
                <w:sz w:val="20"/>
                <w:szCs w:val="20"/>
                <w:lang w:val="en-US"/>
              </w:rPr>
            </w:pPr>
          </w:p>
        </w:tc>
        <w:tc>
          <w:tcPr>
            <w:tcW w:w="2462" w:type="pct"/>
            <w:tcBorders>
              <w:top w:val="nil"/>
              <w:left w:val="nil"/>
              <w:bottom w:val="single" w:sz="4" w:space="0" w:color="auto"/>
              <w:right w:val="single" w:sz="4" w:space="0" w:color="auto"/>
            </w:tcBorders>
            <w:shd w:val="clear" w:color="auto" w:fill="auto"/>
            <w:vAlign w:val="center"/>
          </w:tcPr>
          <w:p w:rsidR="00F261BE" w:rsidRPr="00E2180B" w:rsidRDefault="00F261BE" w:rsidP="000B693E">
            <w:pPr>
              <w:spacing w:beforeLines="50" w:afterLines="50"/>
              <w:jc w:val="center"/>
              <w:rPr>
                <w:rFonts w:cs="Arial"/>
                <w:sz w:val="20"/>
                <w:szCs w:val="20"/>
                <w:lang w:val="en-US"/>
              </w:rPr>
            </w:pPr>
            <w:r w:rsidRPr="00E2180B">
              <w:rPr>
                <w:rFonts w:cs="Arial"/>
                <w:sz w:val="20"/>
                <w:szCs w:val="20"/>
                <w:lang w:val="en-US"/>
              </w:rPr>
              <w:t>SES-T6</w:t>
            </w:r>
          </w:p>
        </w:tc>
      </w:tr>
      <w:tr w:rsidR="00F92ACC" w:rsidRPr="00E2180B" w:rsidTr="000E4EC4">
        <w:trPr>
          <w:cantSplit/>
          <w:trHeight w:val="283"/>
        </w:trPr>
        <w:tc>
          <w:tcPr>
            <w:tcW w:w="2538" w:type="pct"/>
            <w:vMerge w:val="restart"/>
            <w:tcBorders>
              <w:top w:val="nil"/>
              <w:left w:val="single" w:sz="4" w:space="0" w:color="auto"/>
              <w:right w:val="single" w:sz="4" w:space="0" w:color="auto"/>
            </w:tcBorders>
            <w:shd w:val="clear" w:color="auto" w:fill="F2F2F2"/>
            <w:noWrap/>
            <w:vAlign w:val="center"/>
          </w:tcPr>
          <w:p w:rsidR="00F92ACC" w:rsidRPr="00E2180B" w:rsidRDefault="00F92ACC" w:rsidP="000B693E">
            <w:pPr>
              <w:spacing w:beforeLines="50" w:afterLines="50"/>
              <w:rPr>
                <w:rFonts w:cs="Arial"/>
                <w:sz w:val="20"/>
                <w:szCs w:val="20"/>
                <w:lang w:val="en-US"/>
              </w:rPr>
            </w:pPr>
            <w:proofErr w:type="spellStart"/>
            <w:r w:rsidRPr="00E2180B">
              <w:rPr>
                <w:rFonts w:cs="Arial"/>
                <w:sz w:val="20"/>
                <w:szCs w:val="20"/>
                <w:lang w:val="en-US"/>
              </w:rPr>
              <w:t>Pará-Maranhão</w:t>
            </w:r>
            <w:proofErr w:type="spellEnd"/>
          </w:p>
        </w:tc>
        <w:tc>
          <w:tcPr>
            <w:tcW w:w="2462" w:type="pct"/>
            <w:tcBorders>
              <w:top w:val="nil"/>
              <w:left w:val="nil"/>
              <w:bottom w:val="single" w:sz="4" w:space="0" w:color="auto"/>
              <w:right w:val="single" w:sz="4" w:space="0" w:color="auto"/>
            </w:tcBorders>
            <w:shd w:val="clear" w:color="auto" w:fill="F2F2F2"/>
            <w:vAlign w:val="center"/>
          </w:tcPr>
          <w:p w:rsidR="00F92ACC" w:rsidRPr="00E2180B" w:rsidRDefault="00F92ACC" w:rsidP="000B693E">
            <w:pPr>
              <w:spacing w:beforeLines="50" w:afterLines="50"/>
              <w:jc w:val="center"/>
              <w:rPr>
                <w:rFonts w:cs="Arial"/>
                <w:sz w:val="20"/>
                <w:szCs w:val="20"/>
                <w:lang w:val="en-US"/>
              </w:rPr>
            </w:pPr>
            <w:r w:rsidRPr="00E2180B">
              <w:rPr>
                <w:rFonts w:cs="Arial"/>
                <w:sz w:val="20"/>
                <w:szCs w:val="20"/>
                <w:lang w:val="en-US"/>
              </w:rPr>
              <w:t>SPAMA-AP1</w:t>
            </w:r>
          </w:p>
        </w:tc>
      </w:tr>
      <w:tr w:rsidR="00F92ACC" w:rsidRPr="00E2180B" w:rsidTr="000E4EC4">
        <w:trPr>
          <w:cantSplit/>
          <w:trHeight w:val="283"/>
        </w:trPr>
        <w:tc>
          <w:tcPr>
            <w:tcW w:w="2538" w:type="pct"/>
            <w:vMerge/>
            <w:tcBorders>
              <w:left w:val="single" w:sz="4" w:space="0" w:color="auto"/>
              <w:bottom w:val="single" w:sz="4" w:space="0" w:color="auto"/>
              <w:right w:val="single" w:sz="4" w:space="0" w:color="auto"/>
            </w:tcBorders>
            <w:shd w:val="clear" w:color="auto" w:fill="F2F2F2"/>
            <w:noWrap/>
            <w:vAlign w:val="center"/>
          </w:tcPr>
          <w:p w:rsidR="00F92ACC" w:rsidRPr="00E2180B" w:rsidRDefault="00F92ACC" w:rsidP="000B693E">
            <w:pPr>
              <w:spacing w:beforeLines="50" w:afterLines="50"/>
              <w:rPr>
                <w:rFonts w:cs="Arial"/>
                <w:sz w:val="20"/>
                <w:szCs w:val="20"/>
                <w:lang w:val="en-US"/>
              </w:rPr>
            </w:pPr>
          </w:p>
        </w:tc>
        <w:tc>
          <w:tcPr>
            <w:tcW w:w="2462" w:type="pct"/>
            <w:tcBorders>
              <w:top w:val="nil"/>
              <w:left w:val="nil"/>
              <w:bottom w:val="single" w:sz="4" w:space="0" w:color="auto"/>
              <w:right w:val="single" w:sz="4" w:space="0" w:color="auto"/>
            </w:tcBorders>
            <w:shd w:val="clear" w:color="auto" w:fill="F2F2F2"/>
            <w:vAlign w:val="center"/>
          </w:tcPr>
          <w:p w:rsidR="00F92ACC" w:rsidRPr="00E2180B" w:rsidRDefault="00F92ACC" w:rsidP="000B693E">
            <w:pPr>
              <w:spacing w:beforeLines="50" w:afterLines="50"/>
              <w:jc w:val="center"/>
              <w:rPr>
                <w:rFonts w:cs="Arial"/>
                <w:sz w:val="20"/>
                <w:szCs w:val="20"/>
                <w:lang w:val="en-US"/>
              </w:rPr>
            </w:pPr>
            <w:r w:rsidRPr="00E2180B">
              <w:rPr>
                <w:rFonts w:cs="Arial"/>
                <w:sz w:val="20"/>
                <w:szCs w:val="20"/>
                <w:lang w:val="en-US"/>
              </w:rPr>
              <w:t>SPAMA-AP2</w:t>
            </w:r>
          </w:p>
        </w:tc>
      </w:tr>
      <w:tr w:rsidR="00EC459E" w:rsidRPr="00E2180B" w:rsidTr="000E4EC4">
        <w:trPr>
          <w:trHeight w:val="283"/>
        </w:trPr>
        <w:tc>
          <w:tcPr>
            <w:tcW w:w="2538" w:type="pct"/>
            <w:tcBorders>
              <w:top w:val="nil"/>
              <w:left w:val="single" w:sz="4" w:space="0" w:color="auto"/>
              <w:bottom w:val="single" w:sz="4" w:space="0" w:color="auto"/>
              <w:right w:val="single" w:sz="4" w:space="0" w:color="auto"/>
            </w:tcBorders>
            <w:shd w:val="clear" w:color="auto" w:fill="auto"/>
            <w:noWrap/>
            <w:vAlign w:val="center"/>
          </w:tcPr>
          <w:p w:rsidR="00EC459E" w:rsidRPr="00E2180B" w:rsidRDefault="00F92ACC" w:rsidP="000B693E">
            <w:pPr>
              <w:spacing w:beforeLines="50" w:afterLines="50"/>
              <w:rPr>
                <w:rFonts w:cs="Arial"/>
                <w:sz w:val="20"/>
                <w:szCs w:val="20"/>
                <w:lang w:val="en-US"/>
              </w:rPr>
            </w:pPr>
            <w:proofErr w:type="spellStart"/>
            <w:r w:rsidRPr="00E2180B">
              <w:rPr>
                <w:rFonts w:cs="Arial"/>
                <w:sz w:val="20"/>
                <w:szCs w:val="20"/>
                <w:lang w:val="en-US"/>
              </w:rPr>
              <w:t>Ceará</w:t>
            </w:r>
            <w:proofErr w:type="spellEnd"/>
          </w:p>
        </w:tc>
        <w:tc>
          <w:tcPr>
            <w:tcW w:w="2462" w:type="pct"/>
            <w:tcBorders>
              <w:top w:val="nil"/>
              <w:left w:val="nil"/>
              <w:bottom w:val="single" w:sz="4" w:space="0" w:color="auto"/>
              <w:right w:val="single" w:sz="4" w:space="0" w:color="auto"/>
            </w:tcBorders>
            <w:shd w:val="clear" w:color="auto" w:fill="auto"/>
            <w:vAlign w:val="center"/>
          </w:tcPr>
          <w:p w:rsidR="00EC459E" w:rsidRPr="00E2180B" w:rsidRDefault="00EC459E" w:rsidP="000B693E">
            <w:pPr>
              <w:spacing w:beforeLines="50" w:afterLines="50"/>
              <w:jc w:val="center"/>
              <w:rPr>
                <w:rFonts w:cs="Arial"/>
                <w:sz w:val="20"/>
                <w:szCs w:val="20"/>
                <w:lang w:val="en-US"/>
              </w:rPr>
            </w:pPr>
            <w:r w:rsidRPr="00E2180B">
              <w:rPr>
                <w:rFonts w:cs="Arial"/>
                <w:sz w:val="20"/>
                <w:szCs w:val="20"/>
                <w:lang w:val="en-US"/>
              </w:rPr>
              <w:t>S</w:t>
            </w:r>
            <w:r w:rsidR="00F92ACC" w:rsidRPr="00E2180B">
              <w:rPr>
                <w:rFonts w:cs="Arial"/>
                <w:sz w:val="20"/>
                <w:szCs w:val="20"/>
                <w:lang w:val="en-US"/>
              </w:rPr>
              <w:t>CE-AP3</w:t>
            </w:r>
          </w:p>
        </w:tc>
      </w:tr>
      <w:tr w:rsidR="00F261BE" w:rsidRPr="00E2180B" w:rsidTr="000E4EC4">
        <w:trPr>
          <w:trHeight w:val="283"/>
        </w:trPr>
        <w:tc>
          <w:tcPr>
            <w:tcW w:w="2538" w:type="pct"/>
            <w:vMerge w:val="restart"/>
            <w:tcBorders>
              <w:top w:val="single" w:sz="4" w:space="0" w:color="auto"/>
              <w:left w:val="single" w:sz="4" w:space="0" w:color="auto"/>
              <w:right w:val="single" w:sz="4" w:space="0" w:color="auto"/>
            </w:tcBorders>
            <w:shd w:val="clear" w:color="auto" w:fill="F2F2F2"/>
            <w:noWrap/>
            <w:vAlign w:val="center"/>
          </w:tcPr>
          <w:p w:rsidR="00F261BE" w:rsidRPr="00E2180B" w:rsidRDefault="00F261BE" w:rsidP="000B693E">
            <w:pPr>
              <w:spacing w:beforeLines="50" w:afterLines="50"/>
              <w:rPr>
                <w:rFonts w:cs="Arial"/>
                <w:sz w:val="20"/>
                <w:szCs w:val="20"/>
                <w:lang w:val="en-US"/>
              </w:rPr>
            </w:pPr>
            <w:proofErr w:type="spellStart"/>
            <w:r w:rsidRPr="00E2180B">
              <w:rPr>
                <w:rFonts w:cs="Arial"/>
                <w:sz w:val="20"/>
                <w:szCs w:val="20"/>
                <w:lang w:val="en-US"/>
              </w:rPr>
              <w:t>Pernambuco-Paraíba</w:t>
            </w:r>
            <w:proofErr w:type="spellEnd"/>
          </w:p>
        </w:tc>
        <w:tc>
          <w:tcPr>
            <w:tcW w:w="2462" w:type="pct"/>
            <w:tcBorders>
              <w:top w:val="single" w:sz="4" w:space="0" w:color="auto"/>
              <w:left w:val="nil"/>
              <w:bottom w:val="single" w:sz="4" w:space="0" w:color="auto"/>
              <w:right w:val="single" w:sz="4" w:space="0" w:color="auto"/>
            </w:tcBorders>
            <w:shd w:val="clear" w:color="auto" w:fill="F2F2F2"/>
            <w:vAlign w:val="center"/>
          </w:tcPr>
          <w:p w:rsidR="00F261BE" w:rsidRPr="00E2180B" w:rsidRDefault="00F261BE" w:rsidP="000B693E">
            <w:pPr>
              <w:spacing w:beforeLines="50" w:afterLines="50"/>
              <w:jc w:val="center"/>
              <w:rPr>
                <w:rFonts w:cs="Arial"/>
                <w:sz w:val="20"/>
                <w:szCs w:val="20"/>
                <w:lang w:val="en-US"/>
              </w:rPr>
            </w:pPr>
            <w:r w:rsidRPr="00E2180B">
              <w:rPr>
                <w:rFonts w:cs="Arial"/>
                <w:sz w:val="20"/>
                <w:szCs w:val="20"/>
                <w:lang w:val="en-US"/>
              </w:rPr>
              <w:t>SPEPB-AP2</w:t>
            </w:r>
          </w:p>
        </w:tc>
      </w:tr>
      <w:tr w:rsidR="00F261BE" w:rsidRPr="00E2180B" w:rsidTr="00DC3F04">
        <w:trPr>
          <w:trHeight w:val="283"/>
        </w:trPr>
        <w:tc>
          <w:tcPr>
            <w:tcW w:w="2538" w:type="pct"/>
            <w:vMerge/>
            <w:tcBorders>
              <w:left w:val="single" w:sz="4" w:space="0" w:color="auto"/>
              <w:right w:val="single" w:sz="4" w:space="0" w:color="auto"/>
            </w:tcBorders>
            <w:shd w:val="clear" w:color="auto" w:fill="F2F2F2"/>
            <w:noWrap/>
            <w:vAlign w:val="center"/>
          </w:tcPr>
          <w:p w:rsidR="00F261BE" w:rsidRPr="00E2180B" w:rsidRDefault="00F261BE" w:rsidP="000B693E">
            <w:pPr>
              <w:spacing w:beforeLines="50" w:afterLines="50"/>
              <w:rPr>
                <w:rFonts w:cs="Arial"/>
                <w:sz w:val="20"/>
                <w:szCs w:val="20"/>
                <w:lang w:val="en-US"/>
              </w:rPr>
            </w:pPr>
          </w:p>
        </w:tc>
        <w:tc>
          <w:tcPr>
            <w:tcW w:w="2462" w:type="pct"/>
            <w:tcBorders>
              <w:top w:val="single" w:sz="4" w:space="0" w:color="auto"/>
              <w:left w:val="nil"/>
              <w:bottom w:val="single" w:sz="4" w:space="0" w:color="auto"/>
              <w:right w:val="single" w:sz="4" w:space="0" w:color="auto"/>
            </w:tcBorders>
            <w:shd w:val="clear" w:color="auto" w:fill="F2F2F2"/>
            <w:vAlign w:val="center"/>
          </w:tcPr>
          <w:p w:rsidR="00F261BE" w:rsidRPr="00E2180B" w:rsidRDefault="00F261BE" w:rsidP="000B693E">
            <w:pPr>
              <w:spacing w:beforeLines="50" w:afterLines="50"/>
              <w:jc w:val="center"/>
              <w:rPr>
                <w:rFonts w:cs="Arial"/>
                <w:sz w:val="20"/>
                <w:szCs w:val="20"/>
                <w:lang w:val="en-US"/>
              </w:rPr>
            </w:pPr>
            <w:r w:rsidRPr="00E2180B">
              <w:rPr>
                <w:rFonts w:cs="Arial"/>
                <w:sz w:val="20"/>
                <w:szCs w:val="20"/>
                <w:lang w:val="en-US"/>
              </w:rPr>
              <w:t>SPEPB-AP3</w:t>
            </w:r>
          </w:p>
        </w:tc>
      </w:tr>
      <w:tr w:rsidR="008F48A7" w:rsidRPr="00E2180B" w:rsidTr="00E2180B">
        <w:trPr>
          <w:trHeight w:val="283"/>
        </w:trPr>
        <w:tc>
          <w:tcPr>
            <w:tcW w:w="2538" w:type="pct"/>
            <w:tcBorders>
              <w:top w:val="single" w:sz="4" w:space="0" w:color="auto"/>
              <w:left w:val="single" w:sz="4" w:space="0" w:color="auto"/>
              <w:right w:val="single" w:sz="4" w:space="0" w:color="auto"/>
            </w:tcBorders>
            <w:shd w:val="clear" w:color="auto" w:fill="auto"/>
            <w:noWrap/>
            <w:vAlign w:val="center"/>
          </w:tcPr>
          <w:p w:rsidR="008F48A7" w:rsidRPr="00E2180B" w:rsidRDefault="008F48A7" w:rsidP="000B693E">
            <w:pPr>
              <w:spacing w:beforeLines="50" w:afterLines="50"/>
              <w:rPr>
                <w:rFonts w:cs="Arial"/>
                <w:sz w:val="20"/>
                <w:szCs w:val="20"/>
                <w:lang w:val="en-US"/>
              </w:rPr>
            </w:pPr>
            <w:proofErr w:type="spellStart"/>
            <w:r w:rsidRPr="00E2180B">
              <w:rPr>
                <w:rFonts w:cs="Arial"/>
                <w:sz w:val="20"/>
                <w:szCs w:val="20"/>
                <w:lang w:val="en-US"/>
              </w:rPr>
              <w:t>Sergipe-Alagoas</w:t>
            </w:r>
            <w:proofErr w:type="spellEnd"/>
          </w:p>
        </w:tc>
        <w:tc>
          <w:tcPr>
            <w:tcW w:w="2462" w:type="pct"/>
            <w:tcBorders>
              <w:top w:val="single" w:sz="4" w:space="0" w:color="auto"/>
              <w:left w:val="nil"/>
              <w:bottom w:val="single" w:sz="4" w:space="0" w:color="auto"/>
              <w:right w:val="single" w:sz="4" w:space="0" w:color="auto"/>
            </w:tcBorders>
            <w:shd w:val="clear" w:color="auto" w:fill="auto"/>
            <w:vAlign w:val="center"/>
          </w:tcPr>
          <w:p w:rsidR="008F48A7" w:rsidRPr="00E2180B" w:rsidRDefault="008F48A7" w:rsidP="000B693E">
            <w:pPr>
              <w:spacing w:beforeLines="50" w:afterLines="50"/>
              <w:jc w:val="center"/>
              <w:rPr>
                <w:rFonts w:cs="Arial"/>
                <w:sz w:val="20"/>
                <w:szCs w:val="20"/>
                <w:lang w:val="en-US"/>
              </w:rPr>
            </w:pPr>
            <w:r w:rsidRPr="00E2180B">
              <w:rPr>
                <w:rFonts w:cs="Arial"/>
                <w:sz w:val="20"/>
                <w:szCs w:val="20"/>
                <w:lang w:val="en-US"/>
              </w:rPr>
              <w:t>SSEAL-T1</w:t>
            </w:r>
          </w:p>
        </w:tc>
      </w:tr>
      <w:tr w:rsidR="00F261BE" w:rsidRPr="00E2180B" w:rsidTr="00E2180B">
        <w:trPr>
          <w:trHeight w:val="283"/>
        </w:trPr>
        <w:tc>
          <w:tcPr>
            <w:tcW w:w="253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261BE" w:rsidRPr="00E2180B" w:rsidRDefault="00F261BE" w:rsidP="000B693E">
            <w:pPr>
              <w:spacing w:beforeLines="50" w:afterLines="50"/>
              <w:rPr>
                <w:rFonts w:cs="Arial"/>
                <w:sz w:val="20"/>
                <w:szCs w:val="20"/>
                <w:lang w:val="en-US"/>
              </w:rPr>
            </w:pPr>
            <w:proofErr w:type="spellStart"/>
            <w:r w:rsidRPr="00E2180B">
              <w:rPr>
                <w:rFonts w:cs="Arial"/>
                <w:sz w:val="20"/>
                <w:szCs w:val="20"/>
                <w:lang w:val="en-US"/>
              </w:rPr>
              <w:t>Tucano</w:t>
            </w:r>
            <w:proofErr w:type="spellEnd"/>
          </w:p>
        </w:tc>
        <w:tc>
          <w:tcPr>
            <w:tcW w:w="2462" w:type="pct"/>
            <w:tcBorders>
              <w:top w:val="single" w:sz="4" w:space="0" w:color="auto"/>
              <w:left w:val="nil"/>
              <w:bottom w:val="single" w:sz="4" w:space="0" w:color="auto"/>
              <w:right w:val="single" w:sz="4" w:space="0" w:color="auto"/>
            </w:tcBorders>
            <w:shd w:val="clear" w:color="auto" w:fill="F2F2F2" w:themeFill="background1" w:themeFillShade="F2"/>
            <w:vAlign w:val="center"/>
          </w:tcPr>
          <w:p w:rsidR="00F261BE" w:rsidRPr="00E2180B" w:rsidRDefault="00F261BE" w:rsidP="000B693E">
            <w:pPr>
              <w:spacing w:beforeLines="50" w:afterLines="50"/>
              <w:jc w:val="center"/>
              <w:rPr>
                <w:rFonts w:cs="Arial"/>
                <w:sz w:val="20"/>
                <w:szCs w:val="20"/>
                <w:lang w:val="en-US"/>
              </w:rPr>
            </w:pPr>
            <w:r w:rsidRPr="00E2180B">
              <w:rPr>
                <w:rFonts w:cs="Arial"/>
                <w:sz w:val="20"/>
                <w:szCs w:val="20"/>
                <w:lang w:val="en-US"/>
              </w:rPr>
              <w:t>STUC-S</w:t>
            </w:r>
          </w:p>
        </w:tc>
      </w:tr>
      <w:tr w:rsidR="00F92ACC" w:rsidRPr="000F47E4" w:rsidTr="000E4EC4">
        <w:trPr>
          <w:trHeight w:val="283"/>
        </w:trPr>
        <w:tc>
          <w:tcPr>
            <w:tcW w:w="25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92ACC" w:rsidRPr="00E2180B" w:rsidRDefault="00F92ACC" w:rsidP="000B693E">
            <w:pPr>
              <w:spacing w:beforeLines="50" w:afterLines="50"/>
              <w:rPr>
                <w:rFonts w:cs="Arial"/>
                <w:sz w:val="20"/>
                <w:szCs w:val="20"/>
                <w:lang w:val="en-US"/>
              </w:rPr>
            </w:pPr>
            <w:proofErr w:type="spellStart"/>
            <w:r w:rsidRPr="00E2180B">
              <w:rPr>
                <w:rFonts w:cs="Arial"/>
                <w:sz w:val="20"/>
                <w:szCs w:val="20"/>
                <w:lang w:val="en-US"/>
              </w:rPr>
              <w:t>Recôncavo</w:t>
            </w:r>
            <w:proofErr w:type="spellEnd"/>
          </w:p>
        </w:tc>
        <w:tc>
          <w:tcPr>
            <w:tcW w:w="2462" w:type="pct"/>
            <w:tcBorders>
              <w:top w:val="single" w:sz="4" w:space="0" w:color="auto"/>
              <w:left w:val="nil"/>
              <w:bottom w:val="single" w:sz="4" w:space="0" w:color="auto"/>
              <w:right w:val="single" w:sz="4" w:space="0" w:color="auto"/>
            </w:tcBorders>
            <w:shd w:val="clear" w:color="auto" w:fill="auto"/>
            <w:vAlign w:val="center"/>
          </w:tcPr>
          <w:p w:rsidR="00F92ACC" w:rsidRPr="007C713C" w:rsidRDefault="00F92ACC" w:rsidP="000B693E">
            <w:pPr>
              <w:spacing w:beforeLines="50" w:afterLines="50"/>
              <w:jc w:val="center"/>
              <w:rPr>
                <w:rFonts w:cs="Arial"/>
                <w:sz w:val="20"/>
                <w:szCs w:val="20"/>
                <w:lang w:val="en-US"/>
              </w:rPr>
            </w:pPr>
            <w:r w:rsidRPr="00E2180B">
              <w:rPr>
                <w:rFonts w:cs="Arial"/>
                <w:sz w:val="20"/>
                <w:szCs w:val="20"/>
                <w:lang w:val="en-US"/>
              </w:rPr>
              <w:t>SREC-T1</w:t>
            </w:r>
          </w:p>
        </w:tc>
      </w:tr>
    </w:tbl>
    <w:p w:rsidR="00053F94" w:rsidRDefault="00053F94">
      <w:pPr>
        <w:pStyle w:val="Corpodetexto"/>
        <w:ind w:firstLine="180"/>
        <w:jc w:val="center"/>
        <w:rPr>
          <w:rFonts w:cs="Arial"/>
        </w:rPr>
      </w:pPr>
    </w:p>
    <w:p w:rsidR="00053F94" w:rsidRPr="000F47E4" w:rsidRDefault="00053F94" w:rsidP="00C9341D">
      <w:pPr>
        <w:pStyle w:val="Ttulo2"/>
      </w:pPr>
      <w:bookmarkStart w:id="373" w:name="_Ref44130022"/>
      <w:bookmarkStart w:id="374" w:name="_Toc65670681"/>
      <w:bookmarkStart w:id="375" w:name="_Toc75088716"/>
      <w:bookmarkStart w:id="376" w:name="_Toc113185423"/>
      <w:bookmarkStart w:id="377" w:name="_Toc337743503"/>
      <w:bookmarkStart w:id="378" w:name="_Toc350176407"/>
      <w:r w:rsidRPr="000F47E4">
        <w:t>Garantia de Oferta</w:t>
      </w:r>
      <w:bookmarkEnd w:id="362"/>
      <w:bookmarkEnd w:id="363"/>
      <w:bookmarkEnd w:id="364"/>
      <w:bookmarkEnd w:id="365"/>
      <w:bookmarkEnd w:id="366"/>
      <w:bookmarkEnd w:id="373"/>
      <w:bookmarkEnd w:id="374"/>
      <w:bookmarkEnd w:id="375"/>
      <w:bookmarkEnd w:id="376"/>
      <w:bookmarkEnd w:id="377"/>
      <w:bookmarkEnd w:id="378"/>
      <w:r w:rsidRPr="000F47E4">
        <w:t xml:space="preserve"> </w:t>
      </w:r>
    </w:p>
    <w:p w:rsidR="00053F94" w:rsidRPr="000F47E4" w:rsidRDefault="00053F94" w:rsidP="00E41C5C">
      <w:pPr>
        <w:pStyle w:val="Ttulo3"/>
      </w:pPr>
      <w:bookmarkStart w:id="379" w:name="_Toc337743504"/>
      <w:bookmarkStart w:id="380" w:name="_Ref342500604"/>
      <w:bookmarkStart w:id="381" w:name="_Ref342500610"/>
      <w:bookmarkStart w:id="382" w:name="_Toc350176408"/>
      <w:r w:rsidRPr="000F47E4">
        <w:t>Objeto</w:t>
      </w:r>
      <w:bookmarkEnd w:id="379"/>
      <w:bookmarkEnd w:id="380"/>
      <w:bookmarkEnd w:id="381"/>
      <w:bookmarkEnd w:id="382"/>
    </w:p>
    <w:p w:rsidR="00053F94" w:rsidRPr="005D22BC" w:rsidRDefault="00DB24E2" w:rsidP="005D22BC">
      <w:pPr>
        <w:pStyle w:val="Edital-CT"/>
        <w:rPr>
          <w:szCs w:val="22"/>
        </w:rPr>
      </w:pPr>
      <w:r w:rsidRPr="005D22BC">
        <w:rPr>
          <w:szCs w:val="22"/>
        </w:rPr>
        <w:t>A</w:t>
      </w:r>
      <w:r w:rsidR="00053F94" w:rsidRPr="005D22BC">
        <w:rPr>
          <w:szCs w:val="22"/>
        </w:rPr>
        <w:t xml:space="preserve"> </w:t>
      </w:r>
      <w:r w:rsidR="00D264B6" w:rsidRPr="005D22BC">
        <w:rPr>
          <w:szCs w:val="22"/>
        </w:rPr>
        <w:t>sociedade empresária</w:t>
      </w:r>
      <w:r w:rsidRPr="005D22BC">
        <w:rPr>
          <w:szCs w:val="22"/>
        </w:rPr>
        <w:t>,</w:t>
      </w:r>
      <w:r w:rsidR="00053F94" w:rsidRPr="005D22BC">
        <w:rPr>
          <w:szCs w:val="22"/>
        </w:rPr>
        <w:t xml:space="preserve"> ou </w:t>
      </w:r>
      <w:r w:rsidRPr="005D22BC">
        <w:rPr>
          <w:szCs w:val="22"/>
        </w:rPr>
        <w:t xml:space="preserve">uma das </w:t>
      </w:r>
      <w:r w:rsidR="00D264B6" w:rsidRPr="005D22BC">
        <w:rPr>
          <w:szCs w:val="22"/>
        </w:rPr>
        <w:t>sociedades empresária</w:t>
      </w:r>
      <w:r w:rsidRPr="005D22BC">
        <w:rPr>
          <w:szCs w:val="22"/>
        </w:rPr>
        <w:t xml:space="preserve">s integrantes do </w:t>
      </w:r>
      <w:r w:rsidR="00053F94" w:rsidRPr="005D22BC">
        <w:rPr>
          <w:szCs w:val="22"/>
        </w:rPr>
        <w:t>consórcio</w:t>
      </w:r>
      <w:r w:rsidRPr="005D22BC">
        <w:rPr>
          <w:szCs w:val="22"/>
        </w:rPr>
        <w:t>,</w:t>
      </w:r>
      <w:r w:rsidR="00053F94" w:rsidRPr="005D22BC">
        <w:rPr>
          <w:szCs w:val="22"/>
        </w:rPr>
        <w:t xml:space="preserve"> deverá fornecer</w:t>
      </w:r>
      <w:r w:rsidRPr="005D22BC">
        <w:rPr>
          <w:szCs w:val="22"/>
        </w:rPr>
        <w:t xml:space="preserve"> à ANP</w:t>
      </w:r>
      <w:r w:rsidR="00053F94" w:rsidRPr="005D22BC">
        <w:rPr>
          <w:szCs w:val="22"/>
        </w:rPr>
        <w:t>, Garantia</w:t>
      </w:r>
      <w:r w:rsidR="003175D4" w:rsidRPr="005D22BC">
        <w:rPr>
          <w:szCs w:val="22"/>
        </w:rPr>
        <w:t>(s)</w:t>
      </w:r>
      <w:r w:rsidR="00053F94" w:rsidRPr="005D22BC">
        <w:rPr>
          <w:szCs w:val="22"/>
        </w:rPr>
        <w:t xml:space="preserve"> de Oferta </w:t>
      </w:r>
      <w:r w:rsidR="003175D4" w:rsidRPr="005D22BC">
        <w:rPr>
          <w:szCs w:val="22"/>
        </w:rPr>
        <w:t xml:space="preserve">para o(s) bloco(s) de interesse, </w:t>
      </w:r>
      <w:r w:rsidR="00E2180B">
        <w:rPr>
          <w:szCs w:val="22"/>
        </w:rPr>
        <w:t>respeitando o</w:t>
      </w:r>
      <w:r w:rsidR="00692028">
        <w:rPr>
          <w:szCs w:val="22"/>
        </w:rPr>
        <w:t>(</w:t>
      </w:r>
      <w:r w:rsidR="00E2180B">
        <w:rPr>
          <w:szCs w:val="22"/>
        </w:rPr>
        <w:t>s</w:t>
      </w:r>
      <w:r w:rsidR="00692028">
        <w:rPr>
          <w:szCs w:val="22"/>
        </w:rPr>
        <w:t>)</w:t>
      </w:r>
      <w:r w:rsidR="003175D4" w:rsidRPr="005D22BC">
        <w:rPr>
          <w:szCs w:val="22"/>
        </w:rPr>
        <w:t xml:space="preserve"> </w:t>
      </w:r>
      <w:r w:rsidR="00C863B6" w:rsidRPr="005D22BC">
        <w:rPr>
          <w:szCs w:val="22"/>
        </w:rPr>
        <w:t>valor</w:t>
      </w:r>
      <w:r w:rsidR="006F2B43" w:rsidRPr="005D22BC">
        <w:rPr>
          <w:szCs w:val="22"/>
        </w:rPr>
        <w:t>(</w:t>
      </w:r>
      <w:proofErr w:type="spellStart"/>
      <w:r w:rsidR="006F2B43" w:rsidRPr="005D22BC">
        <w:rPr>
          <w:szCs w:val="22"/>
        </w:rPr>
        <w:t>es</w:t>
      </w:r>
      <w:proofErr w:type="spellEnd"/>
      <w:r w:rsidR="006F2B43" w:rsidRPr="005D22BC">
        <w:rPr>
          <w:szCs w:val="22"/>
        </w:rPr>
        <w:t>)</w:t>
      </w:r>
      <w:r w:rsidR="00C863B6" w:rsidRPr="005D22BC">
        <w:rPr>
          <w:szCs w:val="22"/>
        </w:rPr>
        <w:t xml:space="preserve"> </w:t>
      </w:r>
      <w:r w:rsidR="00E2180B">
        <w:rPr>
          <w:szCs w:val="22"/>
        </w:rPr>
        <w:t xml:space="preserve">mínimo(s) </w:t>
      </w:r>
      <w:r w:rsidRPr="005D22BC">
        <w:rPr>
          <w:szCs w:val="22"/>
        </w:rPr>
        <w:t>indicado</w:t>
      </w:r>
      <w:r w:rsidR="006F2B43" w:rsidRPr="005D22BC">
        <w:rPr>
          <w:szCs w:val="22"/>
        </w:rPr>
        <w:t>(s)</w:t>
      </w:r>
      <w:r w:rsidR="00AA6CDB" w:rsidRPr="005D22BC">
        <w:rPr>
          <w:szCs w:val="22"/>
        </w:rPr>
        <w:t xml:space="preserve"> na </w:t>
      </w:r>
      <w:fldSimple w:instr=" REF _Ref342500562 \h  \* MERGEFORMAT ">
        <w:r w:rsidR="006A0CAB" w:rsidRPr="006A0CAB">
          <w:rPr>
            <w:szCs w:val="22"/>
          </w:rPr>
          <w:t>Tabela 10</w:t>
        </w:r>
      </w:fldSimple>
      <w:r w:rsidRPr="005D22BC">
        <w:rPr>
          <w:szCs w:val="22"/>
        </w:rPr>
        <w:t xml:space="preserve"> dest</w:t>
      </w:r>
      <w:r w:rsidR="00D254F7" w:rsidRPr="005D22BC">
        <w:rPr>
          <w:szCs w:val="22"/>
        </w:rPr>
        <w:t xml:space="preserve">a </w:t>
      </w:r>
      <w:r w:rsidR="008B2CC0">
        <w:rPr>
          <w:szCs w:val="22"/>
        </w:rPr>
        <w:t>S</w:t>
      </w:r>
      <w:r w:rsidR="00D254F7" w:rsidRPr="005D22BC">
        <w:rPr>
          <w:szCs w:val="22"/>
        </w:rPr>
        <w:t>eção</w:t>
      </w:r>
      <w:r w:rsidRPr="005D22BC">
        <w:rPr>
          <w:szCs w:val="22"/>
        </w:rPr>
        <w:t>, observado o Setor em que o Bloco</w:t>
      </w:r>
      <w:r w:rsidR="006F2B43" w:rsidRPr="005D22BC">
        <w:rPr>
          <w:szCs w:val="22"/>
        </w:rPr>
        <w:t>(s)</w:t>
      </w:r>
      <w:r w:rsidRPr="005D22BC">
        <w:rPr>
          <w:szCs w:val="22"/>
        </w:rPr>
        <w:t xml:space="preserve"> objeto da oferta está</w:t>
      </w:r>
      <w:r w:rsidR="006F2B43" w:rsidRPr="005D22BC">
        <w:rPr>
          <w:szCs w:val="22"/>
        </w:rPr>
        <w:t>(</w:t>
      </w:r>
      <w:proofErr w:type="spellStart"/>
      <w:r w:rsidR="006F2B43" w:rsidRPr="005D22BC">
        <w:rPr>
          <w:szCs w:val="22"/>
        </w:rPr>
        <w:t>ão</w:t>
      </w:r>
      <w:proofErr w:type="spellEnd"/>
      <w:r w:rsidR="006F2B43" w:rsidRPr="005D22BC">
        <w:rPr>
          <w:szCs w:val="22"/>
        </w:rPr>
        <w:t>)</w:t>
      </w:r>
      <w:r w:rsidRPr="005D22BC">
        <w:rPr>
          <w:szCs w:val="22"/>
        </w:rPr>
        <w:t xml:space="preserve"> situado</w:t>
      </w:r>
      <w:r w:rsidR="006F2B43" w:rsidRPr="005D22BC">
        <w:rPr>
          <w:szCs w:val="22"/>
        </w:rPr>
        <w:t>(s)</w:t>
      </w:r>
      <w:r w:rsidRPr="005D22BC">
        <w:rPr>
          <w:szCs w:val="22"/>
        </w:rPr>
        <w:t>. Somente serão admitidas Garantias de Oferta</w:t>
      </w:r>
      <w:r w:rsidR="00893897" w:rsidRPr="005D22BC">
        <w:rPr>
          <w:szCs w:val="22"/>
        </w:rPr>
        <w:t xml:space="preserve"> </w:t>
      </w:r>
      <w:r w:rsidR="002255B9" w:rsidRPr="005D22BC">
        <w:rPr>
          <w:szCs w:val="22"/>
        </w:rPr>
        <w:t>nas modalidades de Carta de Crédito ou Seguro Garantia,</w:t>
      </w:r>
      <w:r w:rsidR="00053F94" w:rsidRPr="005D22BC">
        <w:rPr>
          <w:szCs w:val="22"/>
        </w:rPr>
        <w:t xml:space="preserve"> de acordo com os modelos constantes no </w:t>
      </w:r>
      <w:r w:rsidR="00C72E73">
        <w:rPr>
          <w:szCs w:val="22"/>
        </w:rPr>
        <w:fldChar w:fldCharType="begin"/>
      </w:r>
      <w:r w:rsidR="000F4B27">
        <w:rPr>
          <w:szCs w:val="22"/>
        </w:rPr>
        <w:instrText xml:space="preserve"> REF _Ref344909527 \r \h </w:instrText>
      </w:r>
      <w:r w:rsidR="00C72E73">
        <w:rPr>
          <w:szCs w:val="22"/>
        </w:rPr>
      </w:r>
      <w:r w:rsidR="00C72E73">
        <w:rPr>
          <w:szCs w:val="22"/>
        </w:rPr>
        <w:fldChar w:fldCharType="separate"/>
      </w:r>
      <w:r w:rsidR="006A0CAB">
        <w:rPr>
          <w:szCs w:val="22"/>
        </w:rPr>
        <w:t xml:space="preserve">ANEXO XIV </w:t>
      </w:r>
      <w:r w:rsidR="00C72E73">
        <w:rPr>
          <w:szCs w:val="22"/>
        </w:rPr>
        <w:fldChar w:fldCharType="end"/>
      </w:r>
      <w:r w:rsidR="00053F94" w:rsidRPr="005D22BC">
        <w:rPr>
          <w:szCs w:val="22"/>
        </w:rPr>
        <w:t>deste Edital.</w:t>
      </w:r>
    </w:p>
    <w:p w:rsidR="00053F94" w:rsidRPr="000F47E4" w:rsidRDefault="00053F94" w:rsidP="00E41C5C">
      <w:pPr>
        <w:pStyle w:val="Ttulo3"/>
      </w:pPr>
      <w:bookmarkStart w:id="383" w:name="_Toc342489981"/>
      <w:bookmarkStart w:id="384" w:name="_Toc342490781"/>
      <w:bookmarkStart w:id="385" w:name="_Toc342656068"/>
      <w:bookmarkStart w:id="386" w:name="_Toc337743505"/>
      <w:bookmarkStart w:id="387" w:name="_Toc350176409"/>
      <w:bookmarkEnd w:id="383"/>
      <w:bookmarkEnd w:id="384"/>
      <w:bookmarkEnd w:id="385"/>
      <w:r w:rsidRPr="000F47E4">
        <w:t>Prazo de entrega</w:t>
      </w:r>
      <w:bookmarkEnd w:id="386"/>
      <w:bookmarkEnd w:id="387"/>
    </w:p>
    <w:p w:rsidR="00937F05" w:rsidRDefault="00F96D60" w:rsidP="005D22BC">
      <w:pPr>
        <w:pStyle w:val="Edital-CT"/>
      </w:pPr>
      <w:bookmarkStart w:id="388" w:name="_Ref143863150"/>
      <w:r w:rsidRPr="00757ED3">
        <w:t>A(s) Garantia(s) deverá(</w:t>
      </w:r>
      <w:proofErr w:type="spellStart"/>
      <w:r w:rsidRPr="00757ED3">
        <w:t>ão</w:t>
      </w:r>
      <w:proofErr w:type="spellEnd"/>
      <w:r w:rsidRPr="00757ED3">
        <w:t>) ser entregue(s) à ANP até</w:t>
      </w:r>
      <w:r w:rsidR="00D254F7">
        <w:t xml:space="preserve"> a data </w:t>
      </w:r>
      <w:r w:rsidR="007043C6">
        <w:t>26/04</w:t>
      </w:r>
      <w:r w:rsidR="00B57E4C" w:rsidRPr="00B57E4C">
        <w:t>/2013</w:t>
      </w:r>
      <w:r w:rsidR="009E779F" w:rsidRPr="00B57E4C">
        <w:t>.</w:t>
      </w:r>
      <w:r w:rsidR="00C778C7">
        <w:t xml:space="preserve"> </w:t>
      </w:r>
      <w:r w:rsidR="001A0415">
        <w:t xml:space="preserve"> </w:t>
      </w:r>
    </w:p>
    <w:p w:rsidR="00053F94" w:rsidRPr="000F47E4" w:rsidRDefault="00053F94" w:rsidP="00E41C5C">
      <w:pPr>
        <w:pStyle w:val="Ttulo3"/>
      </w:pPr>
      <w:bookmarkStart w:id="389" w:name="_Toc342489983"/>
      <w:bookmarkStart w:id="390" w:name="_Toc342490783"/>
      <w:bookmarkStart w:id="391" w:name="_Toc342656070"/>
      <w:bookmarkStart w:id="392" w:name="_Toc337743506"/>
      <w:bookmarkStart w:id="393" w:name="_Toc350176410"/>
      <w:bookmarkEnd w:id="388"/>
      <w:bookmarkEnd w:id="389"/>
      <w:bookmarkEnd w:id="390"/>
      <w:bookmarkEnd w:id="391"/>
      <w:r w:rsidRPr="000F47E4">
        <w:t>Apresentação das Garantias</w:t>
      </w:r>
      <w:bookmarkEnd w:id="392"/>
      <w:bookmarkEnd w:id="393"/>
    </w:p>
    <w:p w:rsidR="00C01F89" w:rsidRDefault="00D41764" w:rsidP="005A6D56">
      <w:pPr>
        <w:pStyle w:val="Edital-CT"/>
      </w:pPr>
      <w:r>
        <w:t xml:space="preserve">Observado o disposto na </w:t>
      </w:r>
      <w:r w:rsidR="00174188">
        <w:t>S</w:t>
      </w:r>
      <w:r>
        <w:t>eção</w:t>
      </w:r>
      <w:r w:rsidR="00174188">
        <w:t xml:space="preserve"> </w:t>
      </w:r>
      <w:r w:rsidR="00C72E73">
        <w:fldChar w:fldCharType="begin"/>
      </w:r>
      <w:r w:rsidR="00EB739B">
        <w:instrText xml:space="preserve"> REF _Ref342500610 \r \h </w:instrText>
      </w:r>
      <w:r w:rsidR="00C72E73">
        <w:fldChar w:fldCharType="separate"/>
      </w:r>
      <w:r w:rsidR="006A0CAB">
        <w:t>4.3.1</w:t>
      </w:r>
      <w:r w:rsidR="00C72E73">
        <w:fldChar w:fldCharType="end"/>
      </w:r>
      <w:r>
        <w:t>, a</w:t>
      </w:r>
      <w:r w:rsidR="005D0F0B" w:rsidRPr="000F47E4">
        <w:t xml:space="preserve">s </w:t>
      </w:r>
      <w:r w:rsidR="00D264B6">
        <w:t>sociedades empresária</w:t>
      </w:r>
      <w:r w:rsidR="005D0F0B" w:rsidRPr="000F47E4">
        <w:t>s</w:t>
      </w:r>
      <w:r w:rsidR="006F2B43">
        <w:t xml:space="preserve">, </w:t>
      </w:r>
      <w:r w:rsidR="006F2B43" w:rsidRPr="000F47E4">
        <w:rPr>
          <w:szCs w:val="22"/>
        </w:rPr>
        <w:t xml:space="preserve">ou </w:t>
      </w:r>
      <w:r w:rsidR="006F2B43">
        <w:rPr>
          <w:szCs w:val="22"/>
        </w:rPr>
        <w:t xml:space="preserve">uma das sociedades empresárias integrantes do </w:t>
      </w:r>
      <w:r w:rsidR="006F2B43" w:rsidRPr="000F47E4">
        <w:rPr>
          <w:szCs w:val="22"/>
        </w:rPr>
        <w:t>consórcio</w:t>
      </w:r>
      <w:r w:rsidR="005D0F0B" w:rsidRPr="000F47E4">
        <w:t xml:space="preserve"> poderão apresentar Garantias de Oferta no número e valor que desejarem. No decorrer </w:t>
      </w:r>
      <w:r w:rsidR="005D0F0B">
        <w:t>da Licitação</w:t>
      </w:r>
      <w:r w:rsidR="005D0F0B" w:rsidRPr="000F47E4">
        <w:t xml:space="preserve">, o valor da(s) Garantia(s) </w:t>
      </w:r>
      <w:r w:rsidR="00DF7ECC">
        <w:t xml:space="preserve"> de Oferta(s) apresentada(s) pela</w:t>
      </w:r>
      <w:r w:rsidR="00FB0580">
        <w:t>(s)</w:t>
      </w:r>
      <w:r w:rsidR="00DF7ECC">
        <w:t xml:space="preserve"> sociedade</w:t>
      </w:r>
      <w:r w:rsidR="00FB0580">
        <w:t>(s)</w:t>
      </w:r>
      <w:r w:rsidR="00DF7ECC">
        <w:t xml:space="preserve"> empresária</w:t>
      </w:r>
      <w:r w:rsidR="00FB0580">
        <w:t>(s)</w:t>
      </w:r>
      <w:r w:rsidR="00DF7ECC">
        <w:t xml:space="preserve"> para </w:t>
      </w:r>
      <w:r w:rsidR="005D0F0B" w:rsidRPr="000F47E4">
        <w:t>o</w:t>
      </w:r>
      <w:r w:rsidR="005D0F0B">
        <w:t>(</w:t>
      </w:r>
      <w:r w:rsidR="005D0F0B" w:rsidRPr="000F47E4">
        <w:t>s</w:t>
      </w:r>
      <w:r w:rsidR="005D0F0B">
        <w:t>)</w:t>
      </w:r>
      <w:r w:rsidR="005D0F0B" w:rsidRPr="000F47E4">
        <w:t xml:space="preserve"> Bloco</w:t>
      </w:r>
      <w:r w:rsidR="005D0F0B">
        <w:t>(</w:t>
      </w:r>
      <w:r w:rsidR="005D0F0B" w:rsidRPr="000F47E4">
        <w:t>s</w:t>
      </w:r>
      <w:r w:rsidR="005D0F0B">
        <w:t>)</w:t>
      </w:r>
      <w:r w:rsidR="005D0F0B" w:rsidRPr="000F47E4">
        <w:t xml:space="preserve"> </w:t>
      </w:r>
      <w:r w:rsidR="00DF7ECC">
        <w:t>será deduzido do valor total da(s) Garantia(s) entregue(s) pela</w:t>
      </w:r>
      <w:r w:rsidR="00FB0580">
        <w:t>(s)</w:t>
      </w:r>
      <w:r w:rsidR="00DF7ECC">
        <w:t xml:space="preserve"> sociedade</w:t>
      </w:r>
      <w:r w:rsidR="00FB0580">
        <w:t>(s)</w:t>
      </w:r>
      <w:r w:rsidR="00DF7ECC">
        <w:t xml:space="preserve"> empresária</w:t>
      </w:r>
      <w:r w:rsidR="00FB0580">
        <w:t>(s)</w:t>
      </w:r>
      <w:r w:rsidR="005D0F0B" w:rsidRPr="000F47E4">
        <w:t>.</w:t>
      </w:r>
    </w:p>
    <w:p w:rsidR="006054E1" w:rsidRPr="000F47E4" w:rsidRDefault="00DF7ECC" w:rsidP="005A6D56">
      <w:pPr>
        <w:pStyle w:val="Edital-CT"/>
      </w:pPr>
      <w:r>
        <w:t>Todas as</w:t>
      </w:r>
      <w:r w:rsidR="006054E1">
        <w:t xml:space="preserve"> </w:t>
      </w:r>
      <w:r>
        <w:t>ofertas</w:t>
      </w:r>
      <w:r w:rsidR="0077150F">
        <w:t>, excetuando-se apenas as que forem desclassificadas durante o certame, terão o valor da(s) Garantia(s) deduzido do valor total da(s) Garantia(s) entregue(s) pela</w:t>
      </w:r>
      <w:r w:rsidR="00FB0580">
        <w:t>(s)</w:t>
      </w:r>
      <w:r w:rsidR="0077150F">
        <w:t xml:space="preserve"> sociedade</w:t>
      </w:r>
      <w:r w:rsidR="00FB0580">
        <w:t>(s)</w:t>
      </w:r>
      <w:r w:rsidR="0077150F">
        <w:t xml:space="preserve"> empresária</w:t>
      </w:r>
      <w:r w:rsidR="00FB0580">
        <w:t>(s)</w:t>
      </w:r>
      <w:r>
        <w:t>, pois a(s) Garantia(s) ficarão retida(s) e vinculadas(s) à(s) oferta(s), sejam ela(s) vencedora(s) ou válida(s).</w:t>
      </w:r>
    </w:p>
    <w:p w:rsidR="00053F94" w:rsidRDefault="005D0F0B" w:rsidP="005A6D56">
      <w:pPr>
        <w:pStyle w:val="Edital-CT"/>
      </w:pPr>
      <w:r>
        <w:t xml:space="preserve">Caso a oferta seja apresentada por </w:t>
      </w:r>
      <w:r w:rsidR="00D264B6">
        <w:t>sociedades empresária</w:t>
      </w:r>
      <w:r>
        <w:t xml:space="preserve">s em </w:t>
      </w:r>
      <w:r w:rsidR="00053F94" w:rsidRPr="000F47E4">
        <w:t xml:space="preserve">consórcio, a Garantia </w:t>
      </w:r>
      <w:r w:rsidR="00DB24E2">
        <w:t xml:space="preserve">de Oferta </w:t>
      </w:r>
      <w:r w:rsidR="00053F94" w:rsidRPr="000F47E4">
        <w:t xml:space="preserve">poderá ser fornecida por qualquer das </w:t>
      </w:r>
      <w:r>
        <w:t>integrantes d</w:t>
      </w:r>
      <w:r w:rsidR="00053F94" w:rsidRPr="000F47E4">
        <w:t xml:space="preserve">o referido consórcio. Neste caso, </w:t>
      </w:r>
      <w:r w:rsidR="00DB24E2">
        <w:t>deve se</w:t>
      </w:r>
      <w:r>
        <w:t>r</w:t>
      </w:r>
      <w:r w:rsidR="00DB24E2">
        <w:t xml:space="preserve"> </w:t>
      </w:r>
      <w:r>
        <w:t>indicado</w:t>
      </w:r>
      <w:r w:rsidR="00DB24E2">
        <w:t>, n</w:t>
      </w:r>
      <w:r w:rsidR="00053F94" w:rsidRPr="000F47E4">
        <w:t>o envelope de apresentação da oferta</w:t>
      </w:r>
      <w:r w:rsidR="00DB24E2">
        <w:t>,</w:t>
      </w:r>
      <w:r w:rsidR="00053F94" w:rsidRPr="000F47E4">
        <w:t xml:space="preserve"> </w:t>
      </w:r>
      <w:r w:rsidR="00DB24E2">
        <w:t xml:space="preserve">a </w:t>
      </w:r>
      <w:r w:rsidR="00D264B6">
        <w:t>sociedade empresária</w:t>
      </w:r>
      <w:r w:rsidR="00677A6A" w:rsidRPr="000F47E4">
        <w:t xml:space="preserve"> </w:t>
      </w:r>
      <w:r w:rsidR="00DB24E2">
        <w:t xml:space="preserve">que forneceu </w:t>
      </w:r>
      <w:r w:rsidR="00053F94" w:rsidRPr="000F47E4">
        <w:t xml:space="preserve">a Garantia de Oferta </w:t>
      </w:r>
      <w:r w:rsidR="00DB24E2">
        <w:t xml:space="preserve">que </w:t>
      </w:r>
      <w:r w:rsidR="00B036EC">
        <w:t>ficará vinculada à</w:t>
      </w:r>
      <w:r w:rsidR="00753F3D">
        <w:t xml:space="preserve"> oferta em questão.</w:t>
      </w:r>
    </w:p>
    <w:p w:rsidR="00753F3D" w:rsidRDefault="00D264B6" w:rsidP="005A6D56">
      <w:pPr>
        <w:pStyle w:val="Edital-CT"/>
      </w:pPr>
      <w:r>
        <w:t>Sociedades empresária</w:t>
      </w:r>
      <w:r w:rsidR="00753F3D" w:rsidRPr="000F47E4">
        <w:t>s ou consórcios que tenham a intenção de apresentar ofertas para mais de um Bloco deverão se assegurar de que dispõem de Garantia(s) de Oferta em valor suficiente</w:t>
      </w:r>
      <w:r w:rsidR="00753F3D">
        <w:t xml:space="preserve"> para cobrir o total de suas ofertas</w:t>
      </w:r>
      <w:r w:rsidR="00753F3D" w:rsidRPr="000F47E4">
        <w:t xml:space="preserve">, </w:t>
      </w:r>
      <w:r w:rsidR="00753F3D">
        <w:t>evitando limitar a sua capacidade de atuação durante a Décima Primeira Rodada de Licitações</w:t>
      </w:r>
      <w:r w:rsidR="00753F3D" w:rsidRPr="000F47E4">
        <w:t>.</w:t>
      </w:r>
    </w:p>
    <w:p w:rsidR="006054E1" w:rsidRDefault="006054E1" w:rsidP="005A6D56">
      <w:pPr>
        <w:pStyle w:val="Edital-CT"/>
      </w:pPr>
    </w:p>
    <w:p w:rsidR="006054E1" w:rsidRDefault="006054E1" w:rsidP="005A6D56">
      <w:pPr>
        <w:pStyle w:val="Edital-CT"/>
      </w:pPr>
    </w:p>
    <w:p w:rsidR="006054E1" w:rsidRDefault="006054E1" w:rsidP="005A6D56">
      <w:pPr>
        <w:pStyle w:val="Edital-CT"/>
      </w:pPr>
    </w:p>
    <w:p w:rsidR="008B5B30" w:rsidRPr="00B80D90" w:rsidRDefault="008B5B30" w:rsidP="008B5B30">
      <w:pPr>
        <w:pStyle w:val="tabela"/>
      </w:pPr>
      <w:bookmarkStart w:id="394" w:name="_Ref342500562"/>
      <w:r w:rsidRPr="00B80D90">
        <w:t xml:space="preserve">Tabela </w:t>
      </w:r>
      <w:r w:rsidR="00C72E73" w:rsidRPr="00B80D90">
        <w:fldChar w:fldCharType="begin"/>
      </w:r>
      <w:r w:rsidRPr="00B80D90">
        <w:instrText xml:space="preserve"> SEQ Tabela \* ARABIC </w:instrText>
      </w:r>
      <w:r w:rsidR="00C72E73" w:rsidRPr="00B80D90">
        <w:fldChar w:fldCharType="separate"/>
      </w:r>
      <w:r w:rsidR="006A0CAB">
        <w:rPr>
          <w:noProof/>
        </w:rPr>
        <w:t>10</w:t>
      </w:r>
      <w:r w:rsidR="00C72E73" w:rsidRPr="00B80D90">
        <w:fldChar w:fldCharType="end"/>
      </w:r>
      <w:bookmarkEnd w:id="394"/>
      <w:r w:rsidRPr="00B80D90">
        <w:t xml:space="preserve"> - Valor das Garantias de Oferta (R$)</w:t>
      </w:r>
    </w:p>
    <w:tbl>
      <w:tblPr>
        <w:tblW w:w="5000" w:type="pct"/>
        <w:tblCellMar>
          <w:left w:w="70" w:type="dxa"/>
          <w:right w:w="70" w:type="dxa"/>
        </w:tblCellMar>
        <w:tblLook w:val="04A0"/>
      </w:tblPr>
      <w:tblGrid>
        <w:gridCol w:w="4032"/>
        <w:gridCol w:w="2899"/>
        <w:gridCol w:w="2897"/>
      </w:tblGrid>
      <w:tr w:rsidR="00540946" w:rsidRPr="00B80D90" w:rsidTr="005D6ACB">
        <w:trPr>
          <w:cantSplit/>
          <w:trHeight w:val="283"/>
        </w:trPr>
        <w:tc>
          <w:tcPr>
            <w:tcW w:w="2051"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540946" w:rsidRPr="00B80D90" w:rsidRDefault="00540946" w:rsidP="00432FA1">
            <w:pPr>
              <w:pStyle w:val="Centeredheading"/>
              <w:keepNext w:val="0"/>
              <w:spacing w:before="60" w:after="60"/>
              <w:rPr>
                <w:rFonts w:cs="Arial"/>
                <w:bCs/>
                <w:sz w:val="22"/>
                <w:szCs w:val="24"/>
                <w:lang w:val="pt-BR"/>
              </w:rPr>
            </w:pPr>
            <w:r w:rsidRPr="00B80D90">
              <w:rPr>
                <w:rFonts w:cs="Arial"/>
                <w:bCs/>
                <w:sz w:val="22"/>
                <w:szCs w:val="24"/>
                <w:lang w:val="pt-BR"/>
              </w:rPr>
              <w:t>BACIAS</w:t>
            </w:r>
          </w:p>
        </w:tc>
        <w:tc>
          <w:tcPr>
            <w:tcW w:w="1475" w:type="pct"/>
            <w:tcBorders>
              <w:top w:val="single" w:sz="4" w:space="0" w:color="auto"/>
              <w:left w:val="nil"/>
              <w:bottom w:val="single" w:sz="4" w:space="0" w:color="auto"/>
              <w:right w:val="single" w:sz="4" w:space="0" w:color="auto"/>
            </w:tcBorders>
            <w:shd w:val="clear" w:color="000000" w:fill="D8D8D8"/>
            <w:noWrap/>
            <w:vAlign w:val="center"/>
          </w:tcPr>
          <w:p w:rsidR="00540946" w:rsidRPr="00B80D90" w:rsidRDefault="00540946" w:rsidP="00432FA1">
            <w:pPr>
              <w:pStyle w:val="Centeredheading"/>
              <w:keepNext w:val="0"/>
              <w:spacing w:before="60" w:after="60"/>
              <w:rPr>
                <w:rFonts w:cs="Arial"/>
                <w:bCs/>
                <w:sz w:val="22"/>
                <w:szCs w:val="24"/>
                <w:lang w:val="pt-BR"/>
              </w:rPr>
            </w:pPr>
            <w:r w:rsidRPr="00B80D90">
              <w:rPr>
                <w:rFonts w:cs="Arial"/>
                <w:bCs/>
                <w:sz w:val="22"/>
                <w:szCs w:val="24"/>
                <w:lang w:val="pt-BR"/>
              </w:rPr>
              <w:t>SETORES</w:t>
            </w:r>
          </w:p>
        </w:tc>
        <w:tc>
          <w:tcPr>
            <w:tcW w:w="1474" w:type="pct"/>
            <w:tcBorders>
              <w:top w:val="single" w:sz="4" w:space="0" w:color="auto"/>
              <w:left w:val="nil"/>
              <w:bottom w:val="single" w:sz="4" w:space="0" w:color="auto"/>
              <w:right w:val="single" w:sz="4" w:space="0" w:color="auto"/>
            </w:tcBorders>
            <w:shd w:val="clear" w:color="000000" w:fill="D8D8D8"/>
            <w:vAlign w:val="center"/>
          </w:tcPr>
          <w:p w:rsidR="00540946" w:rsidRPr="00B80D90" w:rsidRDefault="00540946" w:rsidP="00432FA1">
            <w:pPr>
              <w:pStyle w:val="Centeredheading"/>
              <w:keepNext w:val="0"/>
              <w:spacing w:before="60" w:after="60"/>
              <w:rPr>
                <w:rFonts w:cs="Arial"/>
                <w:bCs/>
                <w:sz w:val="22"/>
                <w:szCs w:val="24"/>
                <w:lang w:val="pt-BR"/>
              </w:rPr>
            </w:pPr>
            <w:r w:rsidRPr="00B80D90">
              <w:rPr>
                <w:rFonts w:cs="Arial"/>
                <w:bCs/>
                <w:sz w:val="22"/>
                <w:szCs w:val="24"/>
                <w:lang w:val="pt-BR"/>
              </w:rPr>
              <w:t>GARANTIA</w:t>
            </w:r>
            <w:r w:rsidR="00532F6A" w:rsidRPr="00B80D90">
              <w:rPr>
                <w:rFonts w:cs="Arial"/>
                <w:bCs/>
                <w:sz w:val="22"/>
                <w:szCs w:val="24"/>
                <w:lang w:val="pt-BR"/>
              </w:rPr>
              <w:t xml:space="preserve"> POR BLOCO (R$)</w:t>
            </w:r>
          </w:p>
        </w:tc>
      </w:tr>
      <w:tr w:rsidR="00540946" w:rsidRPr="00B80D90" w:rsidTr="005D6ACB">
        <w:trPr>
          <w:trHeight w:val="283"/>
        </w:trPr>
        <w:tc>
          <w:tcPr>
            <w:tcW w:w="2051" w:type="pct"/>
            <w:vMerge w:val="restart"/>
            <w:tcBorders>
              <w:top w:val="nil"/>
              <w:left w:val="single" w:sz="4" w:space="0" w:color="auto"/>
              <w:right w:val="single" w:sz="4" w:space="0" w:color="auto"/>
            </w:tcBorders>
            <w:shd w:val="clear" w:color="auto" w:fill="auto"/>
            <w:noWrap/>
            <w:vAlign w:val="center"/>
          </w:tcPr>
          <w:p w:rsidR="00540946" w:rsidRPr="00B80D90" w:rsidRDefault="00540946" w:rsidP="000B693E">
            <w:pPr>
              <w:spacing w:beforeLines="50" w:afterLines="50"/>
              <w:rPr>
                <w:rFonts w:cs="Arial"/>
                <w:sz w:val="20"/>
                <w:szCs w:val="20"/>
                <w:lang w:val="en-US"/>
              </w:rPr>
            </w:pPr>
            <w:proofErr w:type="spellStart"/>
            <w:r w:rsidRPr="00B80D90">
              <w:rPr>
                <w:rFonts w:cs="Arial"/>
                <w:sz w:val="20"/>
                <w:szCs w:val="20"/>
                <w:lang w:val="en-US"/>
              </w:rPr>
              <w:t>Parnaíba</w:t>
            </w:r>
            <w:proofErr w:type="spellEnd"/>
          </w:p>
        </w:tc>
        <w:tc>
          <w:tcPr>
            <w:tcW w:w="1475" w:type="pct"/>
            <w:tcBorders>
              <w:top w:val="nil"/>
              <w:left w:val="nil"/>
              <w:bottom w:val="single" w:sz="4" w:space="0" w:color="auto"/>
              <w:right w:val="single" w:sz="4" w:space="0" w:color="auto"/>
            </w:tcBorders>
            <w:shd w:val="clear" w:color="auto" w:fill="auto"/>
            <w:vAlign w:val="center"/>
          </w:tcPr>
          <w:p w:rsidR="00540946" w:rsidRPr="00B80D90" w:rsidRDefault="00540946" w:rsidP="000B693E">
            <w:pPr>
              <w:spacing w:beforeLines="50" w:afterLines="50"/>
              <w:jc w:val="center"/>
              <w:rPr>
                <w:rFonts w:cs="Arial"/>
                <w:sz w:val="20"/>
                <w:szCs w:val="20"/>
                <w:lang w:val="en-US"/>
              </w:rPr>
            </w:pPr>
            <w:r w:rsidRPr="00B80D90">
              <w:rPr>
                <w:rFonts w:cs="Arial"/>
                <w:sz w:val="20"/>
                <w:szCs w:val="20"/>
                <w:lang w:val="en-US"/>
              </w:rPr>
              <w:t>SPN-SE</w:t>
            </w:r>
          </w:p>
        </w:tc>
        <w:tc>
          <w:tcPr>
            <w:tcW w:w="1474" w:type="pct"/>
            <w:tcBorders>
              <w:top w:val="nil"/>
              <w:left w:val="nil"/>
              <w:bottom w:val="single" w:sz="4" w:space="0" w:color="auto"/>
              <w:right w:val="single" w:sz="4" w:space="0" w:color="auto"/>
            </w:tcBorders>
            <w:vAlign w:val="center"/>
          </w:tcPr>
          <w:p w:rsidR="00540946" w:rsidRPr="00B80D90" w:rsidRDefault="008B2CC0" w:rsidP="000B693E">
            <w:pPr>
              <w:spacing w:beforeLines="50" w:afterLines="50"/>
              <w:jc w:val="center"/>
              <w:rPr>
                <w:rFonts w:cs="Arial"/>
                <w:sz w:val="20"/>
                <w:szCs w:val="20"/>
                <w:lang w:val="en-US"/>
              </w:rPr>
            </w:pPr>
            <w:r w:rsidRPr="00B80D90">
              <w:rPr>
                <w:rFonts w:cs="Arial"/>
                <w:sz w:val="20"/>
                <w:szCs w:val="20"/>
                <w:lang w:val="en-US"/>
              </w:rPr>
              <w:t>524</w:t>
            </w:r>
            <w:r w:rsidR="00540946" w:rsidRPr="00B80D90">
              <w:rPr>
                <w:rFonts w:cs="Arial"/>
                <w:sz w:val="20"/>
                <w:szCs w:val="20"/>
                <w:lang w:val="en-US"/>
              </w:rPr>
              <w:t>.000,00</w:t>
            </w:r>
          </w:p>
        </w:tc>
      </w:tr>
      <w:tr w:rsidR="00540946" w:rsidRPr="00B80D90" w:rsidTr="005D6ACB">
        <w:trPr>
          <w:trHeight w:val="283"/>
        </w:trPr>
        <w:tc>
          <w:tcPr>
            <w:tcW w:w="2051" w:type="pct"/>
            <w:vMerge/>
            <w:tcBorders>
              <w:left w:val="single" w:sz="4" w:space="0" w:color="auto"/>
              <w:right w:val="single" w:sz="4" w:space="0" w:color="auto"/>
            </w:tcBorders>
            <w:shd w:val="clear" w:color="auto" w:fill="auto"/>
            <w:noWrap/>
            <w:vAlign w:val="center"/>
          </w:tcPr>
          <w:p w:rsidR="00540946" w:rsidRPr="00B80D90" w:rsidRDefault="00540946" w:rsidP="000B693E">
            <w:pPr>
              <w:spacing w:beforeLines="50" w:afterLines="50"/>
              <w:rPr>
                <w:rFonts w:cs="Arial"/>
                <w:sz w:val="20"/>
                <w:szCs w:val="20"/>
                <w:lang w:val="en-US"/>
              </w:rPr>
            </w:pPr>
          </w:p>
        </w:tc>
        <w:tc>
          <w:tcPr>
            <w:tcW w:w="1475" w:type="pct"/>
            <w:tcBorders>
              <w:top w:val="nil"/>
              <w:left w:val="nil"/>
              <w:bottom w:val="single" w:sz="4" w:space="0" w:color="auto"/>
              <w:right w:val="single" w:sz="4" w:space="0" w:color="auto"/>
            </w:tcBorders>
            <w:shd w:val="clear" w:color="auto" w:fill="auto"/>
            <w:vAlign w:val="center"/>
          </w:tcPr>
          <w:p w:rsidR="00540946" w:rsidRPr="00B80D90" w:rsidRDefault="00540946" w:rsidP="000B693E">
            <w:pPr>
              <w:spacing w:beforeLines="50" w:afterLines="50"/>
              <w:jc w:val="center"/>
              <w:rPr>
                <w:rFonts w:cs="Arial"/>
                <w:sz w:val="20"/>
                <w:szCs w:val="20"/>
                <w:lang w:val="en-US"/>
              </w:rPr>
            </w:pPr>
            <w:r w:rsidRPr="00B80D90">
              <w:rPr>
                <w:rFonts w:cs="Arial"/>
                <w:sz w:val="20"/>
                <w:szCs w:val="20"/>
                <w:lang w:val="en-US"/>
              </w:rPr>
              <w:t>SPN-N</w:t>
            </w:r>
          </w:p>
        </w:tc>
        <w:tc>
          <w:tcPr>
            <w:tcW w:w="1474" w:type="pct"/>
            <w:tcBorders>
              <w:top w:val="nil"/>
              <w:left w:val="nil"/>
              <w:bottom w:val="single" w:sz="4" w:space="0" w:color="auto"/>
              <w:right w:val="single" w:sz="4" w:space="0" w:color="auto"/>
            </w:tcBorders>
            <w:vAlign w:val="center"/>
          </w:tcPr>
          <w:p w:rsidR="00540946" w:rsidRPr="00B80D90" w:rsidRDefault="008B2CC0" w:rsidP="000B693E">
            <w:pPr>
              <w:spacing w:beforeLines="50" w:afterLines="50"/>
              <w:jc w:val="center"/>
              <w:rPr>
                <w:rFonts w:cs="Arial"/>
                <w:sz w:val="20"/>
                <w:szCs w:val="20"/>
                <w:lang w:val="en-US"/>
              </w:rPr>
            </w:pPr>
            <w:r w:rsidRPr="00B80D90">
              <w:rPr>
                <w:rFonts w:cs="Arial"/>
                <w:sz w:val="20"/>
                <w:szCs w:val="20"/>
                <w:lang w:val="en-US"/>
              </w:rPr>
              <w:t>524</w:t>
            </w:r>
            <w:r w:rsidR="00540946" w:rsidRPr="00B80D90">
              <w:rPr>
                <w:rFonts w:cs="Arial"/>
                <w:sz w:val="20"/>
                <w:szCs w:val="20"/>
                <w:lang w:val="en-US"/>
              </w:rPr>
              <w:t>.000,00</w:t>
            </w:r>
          </w:p>
        </w:tc>
      </w:tr>
      <w:tr w:rsidR="00540946" w:rsidRPr="00B80D90" w:rsidTr="005D6ACB">
        <w:trPr>
          <w:trHeight w:val="283"/>
        </w:trPr>
        <w:tc>
          <w:tcPr>
            <w:tcW w:w="2051" w:type="pct"/>
            <w:vMerge/>
            <w:tcBorders>
              <w:left w:val="single" w:sz="4" w:space="0" w:color="auto"/>
              <w:bottom w:val="single" w:sz="4" w:space="0" w:color="auto"/>
              <w:right w:val="single" w:sz="4" w:space="0" w:color="auto"/>
            </w:tcBorders>
            <w:shd w:val="clear" w:color="auto" w:fill="auto"/>
            <w:noWrap/>
            <w:vAlign w:val="center"/>
          </w:tcPr>
          <w:p w:rsidR="00540946" w:rsidRPr="00B80D90" w:rsidRDefault="00540946" w:rsidP="000B693E">
            <w:pPr>
              <w:spacing w:beforeLines="50" w:afterLines="50"/>
              <w:rPr>
                <w:rFonts w:cs="Arial"/>
                <w:sz w:val="20"/>
                <w:szCs w:val="20"/>
                <w:lang w:val="en-US"/>
              </w:rPr>
            </w:pPr>
          </w:p>
        </w:tc>
        <w:tc>
          <w:tcPr>
            <w:tcW w:w="1475" w:type="pct"/>
            <w:tcBorders>
              <w:top w:val="nil"/>
              <w:left w:val="nil"/>
              <w:bottom w:val="single" w:sz="4" w:space="0" w:color="auto"/>
              <w:right w:val="single" w:sz="4" w:space="0" w:color="auto"/>
            </w:tcBorders>
            <w:shd w:val="clear" w:color="auto" w:fill="auto"/>
            <w:vAlign w:val="center"/>
          </w:tcPr>
          <w:p w:rsidR="00540946" w:rsidRPr="00B80D90" w:rsidRDefault="00540946" w:rsidP="000B693E">
            <w:pPr>
              <w:spacing w:beforeLines="50" w:afterLines="50"/>
              <w:jc w:val="center"/>
              <w:rPr>
                <w:rFonts w:cs="Arial"/>
                <w:sz w:val="20"/>
                <w:szCs w:val="20"/>
                <w:lang w:val="en-US"/>
              </w:rPr>
            </w:pPr>
            <w:r w:rsidRPr="00B80D90">
              <w:rPr>
                <w:rFonts w:cs="Arial"/>
                <w:sz w:val="20"/>
                <w:szCs w:val="20"/>
                <w:lang w:val="en-US"/>
              </w:rPr>
              <w:t>SPN-O</w:t>
            </w:r>
          </w:p>
        </w:tc>
        <w:tc>
          <w:tcPr>
            <w:tcW w:w="1474" w:type="pct"/>
            <w:tcBorders>
              <w:top w:val="nil"/>
              <w:left w:val="nil"/>
              <w:bottom w:val="single" w:sz="4" w:space="0" w:color="auto"/>
              <w:right w:val="single" w:sz="4" w:space="0" w:color="auto"/>
            </w:tcBorders>
            <w:vAlign w:val="center"/>
          </w:tcPr>
          <w:p w:rsidR="00540946" w:rsidRPr="00B80D90" w:rsidRDefault="008B2CC0" w:rsidP="000B693E">
            <w:pPr>
              <w:spacing w:beforeLines="50" w:afterLines="50"/>
              <w:jc w:val="center"/>
              <w:rPr>
                <w:rFonts w:cs="Arial"/>
                <w:sz w:val="20"/>
                <w:szCs w:val="20"/>
                <w:lang w:val="en-US"/>
              </w:rPr>
            </w:pPr>
            <w:r w:rsidRPr="00B80D90">
              <w:rPr>
                <w:rFonts w:cs="Arial"/>
                <w:sz w:val="20"/>
                <w:szCs w:val="20"/>
                <w:lang w:val="en-US"/>
              </w:rPr>
              <w:t>524</w:t>
            </w:r>
            <w:r w:rsidR="00540946" w:rsidRPr="00B80D90">
              <w:rPr>
                <w:rFonts w:cs="Arial"/>
                <w:sz w:val="20"/>
                <w:szCs w:val="20"/>
                <w:lang w:val="en-US"/>
              </w:rPr>
              <w:t>.000,00</w:t>
            </w:r>
          </w:p>
        </w:tc>
      </w:tr>
      <w:tr w:rsidR="005D6ACB" w:rsidRPr="00B80D90" w:rsidTr="005D6ACB">
        <w:trPr>
          <w:cantSplit/>
          <w:trHeight w:val="283"/>
        </w:trPr>
        <w:tc>
          <w:tcPr>
            <w:tcW w:w="2051" w:type="pct"/>
            <w:vMerge w:val="restart"/>
            <w:tcBorders>
              <w:top w:val="nil"/>
              <w:left w:val="single" w:sz="4" w:space="0" w:color="auto"/>
              <w:right w:val="single" w:sz="4" w:space="0" w:color="auto"/>
            </w:tcBorders>
            <w:shd w:val="clear" w:color="auto" w:fill="F2F2F2"/>
            <w:noWrap/>
            <w:vAlign w:val="center"/>
          </w:tcPr>
          <w:p w:rsidR="005D6ACB" w:rsidRPr="00B80D90" w:rsidRDefault="005D6ACB" w:rsidP="000B693E">
            <w:pPr>
              <w:spacing w:beforeLines="50" w:afterLines="50"/>
              <w:rPr>
                <w:rFonts w:cs="Arial"/>
                <w:sz w:val="20"/>
                <w:szCs w:val="20"/>
                <w:lang w:val="en-US"/>
              </w:rPr>
            </w:pPr>
            <w:proofErr w:type="spellStart"/>
            <w:r w:rsidRPr="00B80D90">
              <w:rPr>
                <w:rFonts w:cs="Arial"/>
                <w:sz w:val="20"/>
                <w:szCs w:val="20"/>
                <w:lang w:val="en-US"/>
              </w:rPr>
              <w:t>Foz</w:t>
            </w:r>
            <w:proofErr w:type="spellEnd"/>
            <w:r w:rsidRPr="00B80D90">
              <w:rPr>
                <w:rFonts w:cs="Arial"/>
                <w:sz w:val="20"/>
                <w:szCs w:val="20"/>
                <w:lang w:val="en-US"/>
              </w:rPr>
              <w:t xml:space="preserve"> do Amazonas</w:t>
            </w:r>
          </w:p>
        </w:tc>
        <w:tc>
          <w:tcPr>
            <w:tcW w:w="1475" w:type="pct"/>
            <w:tcBorders>
              <w:top w:val="nil"/>
              <w:left w:val="nil"/>
              <w:bottom w:val="single" w:sz="4" w:space="0" w:color="auto"/>
              <w:right w:val="single" w:sz="4" w:space="0" w:color="auto"/>
            </w:tcBorders>
            <w:shd w:val="clear" w:color="auto" w:fill="F2F2F2"/>
            <w:vAlign w:val="center"/>
          </w:tcPr>
          <w:p w:rsidR="005D6ACB" w:rsidRPr="00B80D90" w:rsidRDefault="00B80D90" w:rsidP="000B693E">
            <w:pPr>
              <w:spacing w:beforeLines="50" w:afterLines="50"/>
              <w:jc w:val="center"/>
              <w:rPr>
                <w:rFonts w:cs="Arial"/>
                <w:sz w:val="20"/>
                <w:szCs w:val="20"/>
                <w:lang w:val="en-US"/>
              </w:rPr>
            </w:pPr>
            <w:r w:rsidRPr="00B80D90">
              <w:rPr>
                <w:rFonts w:cs="Arial"/>
                <w:sz w:val="20"/>
                <w:szCs w:val="20"/>
                <w:lang w:val="en-US"/>
              </w:rPr>
              <w:t>SFZA-AP1</w:t>
            </w:r>
          </w:p>
        </w:tc>
        <w:tc>
          <w:tcPr>
            <w:tcW w:w="1474" w:type="pct"/>
            <w:tcBorders>
              <w:top w:val="nil"/>
              <w:left w:val="nil"/>
              <w:bottom w:val="single" w:sz="4" w:space="0" w:color="auto"/>
              <w:right w:val="single" w:sz="4" w:space="0" w:color="auto"/>
            </w:tcBorders>
            <w:shd w:val="clear" w:color="auto" w:fill="F2F2F2"/>
            <w:vAlign w:val="center"/>
          </w:tcPr>
          <w:p w:rsidR="005D6ACB" w:rsidRPr="00B80D90" w:rsidRDefault="00B80D90" w:rsidP="000B693E">
            <w:pPr>
              <w:spacing w:beforeLines="50" w:afterLines="50"/>
              <w:jc w:val="center"/>
              <w:rPr>
                <w:rFonts w:cs="Arial"/>
                <w:sz w:val="20"/>
                <w:szCs w:val="20"/>
                <w:lang w:val="en-US"/>
              </w:rPr>
            </w:pPr>
            <w:r w:rsidRPr="00B80D90">
              <w:rPr>
                <w:rFonts w:cs="Arial"/>
                <w:sz w:val="20"/>
                <w:szCs w:val="20"/>
                <w:lang w:val="en-US"/>
              </w:rPr>
              <w:t>314.000,00</w:t>
            </w:r>
          </w:p>
        </w:tc>
      </w:tr>
      <w:tr w:rsidR="005D6ACB" w:rsidRPr="00B80D90" w:rsidTr="005D6ACB">
        <w:trPr>
          <w:cantSplit/>
          <w:trHeight w:val="283"/>
        </w:trPr>
        <w:tc>
          <w:tcPr>
            <w:tcW w:w="2051" w:type="pct"/>
            <w:vMerge/>
            <w:tcBorders>
              <w:left w:val="single" w:sz="4" w:space="0" w:color="auto"/>
              <w:right w:val="single" w:sz="4" w:space="0" w:color="auto"/>
            </w:tcBorders>
            <w:shd w:val="clear" w:color="auto" w:fill="F2F2F2"/>
            <w:noWrap/>
            <w:vAlign w:val="center"/>
          </w:tcPr>
          <w:p w:rsidR="005D6ACB" w:rsidRPr="00B80D90" w:rsidRDefault="005D6ACB" w:rsidP="000B693E">
            <w:pPr>
              <w:spacing w:beforeLines="50" w:afterLines="50"/>
              <w:rPr>
                <w:rFonts w:cs="Arial"/>
                <w:sz w:val="20"/>
                <w:szCs w:val="20"/>
                <w:lang w:val="en-US"/>
              </w:rPr>
            </w:pPr>
          </w:p>
        </w:tc>
        <w:tc>
          <w:tcPr>
            <w:tcW w:w="1475" w:type="pct"/>
            <w:tcBorders>
              <w:top w:val="nil"/>
              <w:left w:val="nil"/>
              <w:bottom w:val="single" w:sz="4" w:space="0" w:color="auto"/>
              <w:right w:val="single" w:sz="4" w:space="0" w:color="auto"/>
            </w:tcBorders>
            <w:shd w:val="clear" w:color="auto" w:fill="F2F2F2"/>
            <w:vAlign w:val="center"/>
          </w:tcPr>
          <w:p w:rsidR="005D6ACB" w:rsidRPr="00B80D90" w:rsidRDefault="005D6ACB" w:rsidP="000B693E">
            <w:pPr>
              <w:spacing w:beforeLines="50" w:afterLines="50"/>
              <w:jc w:val="center"/>
              <w:rPr>
                <w:rFonts w:cs="Arial"/>
                <w:sz w:val="20"/>
                <w:szCs w:val="20"/>
                <w:lang w:val="en-US"/>
              </w:rPr>
            </w:pPr>
            <w:r w:rsidRPr="00B80D90">
              <w:rPr>
                <w:rFonts w:cs="Arial"/>
                <w:sz w:val="20"/>
                <w:szCs w:val="20"/>
                <w:lang w:val="en-US"/>
              </w:rPr>
              <w:t>SFZA-AP2</w:t>
            </w:r>
          </w:p>
        </w:tc>
        <w:tc>
          <w:tcPr>
            <w:tcW w:w="1474" w:type="pct"/>
            <w:tcBorders>
              <w:top w:val="nil"/>
              <w:left w:val="nil"/>
              <w:bottom w:val="single" w:sz="4" w:space="0" w:color="auto"/>
              <w:right w:val="single" w:sz="4" w:space="0" w:color="auto"/>
            </w:tcBorders>
            <w:shd w:val="clear" w:color="auto" w:fill="F2F2F2"/>
            <w:vAlign w:val="center"/>
          </w:tcPr>
          <w:p w:rsidR="005D6ACB" w:rsidRPr="00B80D90" w:rsidRDefault="005D6ACB" w:rsidP="000B693E">
            <w:pPr>
              <w:spacing w:beforeLines="50" w:afterLines="50"/>
              <w:jc w:val="center"/>
              <w:rPr>
                <w:rFonts w:cs="Arial"/>
                <w:sz w:val="20"/>
                <w:szCs w:val="20"/>
                <w:lang w:val="en-US"/>
              </w:rPr>
            </w:pPr>
            <w:r w:rsidRPr="00B80D90">
              <w:rPr>
                <w:rFonts w:cs="Arial"/>
                <w:sz w:val="20"/>
                <w:szCs w:val="20"/>
                <w:lang w:val="en-US"/>
              </w:rPr>
              <w:t>327.000,00</w:t>
            </w:r>
          </w:p>
        </w:tc>
      </w:tr>
      <w:tr w:rsidR="005D6ACB" w:rsidRPr="00B80D90" w:rsidTr="005D6ACB">
        <w:trPr>
          <w:cantSplit/>
          <w:trHeight w:val="283"/>
        </w:trPr>
        <w:tc>
          <w:tcPr>
            <w:tcW w:w="2051" w:type="pct"/>
            <w:vMerge/>
            <w:tcBorders>
              <w:left w:val="single" w:sz="4" w:space="0" w:color="auto"/>
              <w:right w:val="single" w:sz="4" w:space="0" w:color="auto"/>
            </w:tcBorders>
            <w:shd w:val="clear" w:color="auto" w:fill="F2F2F2"/>
            <w:noWrap/>
            <w:vAlign w:val="center"/>
          </w:tcPr>
          <w:p w:rsidR="005D6ACB" w:rsidRPr="00B80D90" w:rsidRDefault="005D6ACB" w:rsidP="000B693E">
            <w:pPr>
              <w:spacing w:beforeLines="50" w:afterLines="50"/>
              <w:rPr>
                <w:rFonts w:cs="Arial"/>
                <w:sz w:val="20"/>
                <w:szCs w:val="20"/>
                <w:lang w:val="en-US"/>
              </w:rPr>
            </w:pPr>
          </w:p>
        </w:tc>
        <w:tc>
          <w:tcPr>
            <w:tcW w:w="1475" w:type="pct"/>
            <w:tcBorders>
              <w:top w:val="nil"/>
              <w:left w:val="nil"/>
              <w:bottom w:val="single" w:sz="4" w:space="0" w:color="auto"/>
              <w:right w:val="single" w:sz="4" w:space="0" w:color="auto"/>
            </w:tcBorders>
            <w:shd w:val="clear" w:color="auto" w:fill="F2F2F2"/>
            <w:vAlign w:val="center"/>
          </w:tcPr>
          <w:p w:rsidR="005D6ACB" w:rsidRPr="00B80D90" w:rsidRDefault="005D6ACB" w:rsidP="000B693E">
            <w:pPr>
              <w:spacing w:beforeLines="50" w:afterLines="50"/>
              <w:jc w:val="center"/>
              <w:rPr>
                <w:rFonts w:cs="Arial"/>
                <w:sz w:val="20"/>
                <w:szCs w:val="20"/>
                <w:lang w:val="en-US"/>
              </w:rPr>
            </w:pPr>
            <w:r w:rsidRPr="00B80D90">
              <w:rPr>
                <w:rFonts w:cs="Arial"/>
                <w:sz w:val="20"/>
                <w:szCs w:val="20"/>
                <w:lang w:val="en-US"/>
              </w:rPr>
              <w:t>SFZA-AR1</w:t>
            </w:r>
          </w:p>
        </w:tc>
        <w:tc>
          <w:tcPr>
            <w:tcW w:w="1474" w:type="pct"/>
            <w:tcBorders>
              <w:top w:val="nil"/>
              <w:left w:val="nil"/>
              <w:bottom w:val="single" w:sz="4" w:space="0" w:color="auto"/>
              <w:right w:val="single" w:sz="4" w:space="0" w:color="auto"/>
            </w:tcBorders>
            <w:shd w:val="clear" w:color="auto" w:fill="F2F2F2"/>
            <w:vAlign w:val="center"/>
          </w:tcPr>
          <w:p w:rsidR="005D6ACB" w:rsidRPr="00B80D90" w:rsidRDefault="00B80D90" w:rsidP="000B693E">
            <w:pPr>
              <w:spacing w:beforeLines="50" w:afterLines="50"/>
              <w:jc w:val="center"/>
              <w:rPr>
                <w:rFonts w:cs="Arial"/>
                <w:sz w:val="20"/>
                <w:szCs w:val="20"/>
                <w:lang w:val="en-US"/>
              </w:rPr>
            </w:pPr>
            <w:r w:rsidRPr="00B80D90">
              <w:rPr>
                <w:rFonts w:cs="Arial"/>
                <w:sz w:val="20"/>
                <w:szCs w:val="20"/>
                <w:lang w:val="en-US"/>
              </w:rPr>
              <w:t>114.000,00</w:t>
            </w:r>
          </w:p>
        </w:tc>
      </w:tr>
      <w:tr w:rsidR="005D6ACB" w:rsidRPr="00B80D90" w:rsidTr="005D6ACB">
        <w:trPr>
          <w:cantSplit/>
          <w:trHeight w:val="283"/>
        </w:trPr>
        <w:tc>
          <w:tcPr>
            <w:tcW w:w="2051" w:type="pct"/>
            <w:vMerge/>
            <w:tcBorders>
              <w:left w:val="single" w:sz="4" w:space="0" w:color="auto"/>
              <w:bottom w:val="single" w:sz="4" w:space="0" w:color="auto"/>
              <w:right w:val="single" w:sz="4" w:space="0" w:color="auto"/>
            </w:tcBorders>
            <w:shd w:val="clear" w:color="auto" w:fill="F2F2F2"/>
            <w:noWrap/>
            <w:vAlign w:val="center"/>
          </w:tcPr>
          <w:p w:rsidR="005D6ACB" w:rsidRPr="00B80D90" w:rsidRDefault="005D6ACB" w:rsidP="000B693E">
            <w:pPr>
              <w:spacing w:beforeLines="50" w:afterLines="50"/>
              <w:rPr>
                <w:rFonts w:cs="Arial"/>
                <w:sz w:val="20"/>
                <w:szCs w:val="20"/>
                <w:lang w:val="en-US"/>
              </w:rPr>
            </w:pPr>
          </w:p>
        </w:tc>
        <w:tc>
          <w:tcPr>
            <w:tcW w:w="1475" w:type="pct"/>
            <w:tcBorders>
              <w:top w:val="nil"/>
              <w:left w:val="nil"/>
              <w:bottom w:val="single" w:sz="4" w:space="0" w:color="auto"/>
              <w:right w:val="single" w:sz="4" w:space="0" w:color="auto"/>
            </w:tcBorders>
            <w:shd w:val="clear" w:color="auto" w:fill="F2F2F2"/>
            <w:vAlign w:val="center"/>
          </w:tcPr>
          <w:p w:rsidR="005D6ACB" w:rsidRPr="00B80D90" w:rsidRDefault="005D6ACB" w:rsidP="000B693E">
            <w:pPr>
              <w:spacing w:beforeLines="50" w:afterLines="50"/>
              <w:jc w:val="center"/>
              <w:rPr>
                <w:rFonts w:cs="Arial"/>
                <w:sz w:val="20"/>
                <w:szCs w:val="20"/>
                <w:lang w:val="en-US"/>
              </w:rPr>
            </w:pPr>
            <w:r w:rsidRPr="00B80D90">
              <w:rPr>
                <w:rFonts w:cs="Arial"/>
                <w:sz w:val="20"/>
                <w:szCs w:val="20"/>
                <w:lang w:val="en-US"/>
              </w:rPr>
              <w:t>SFZA-AR2</w:t>
            </w:r>
          </w:p>
        </w:tc>
        <w:tc>
          <w:tcPr>
            <w:tcW w:w="1474" w:type="pct"/>
            <w:tcBorders>
              <w:top w:val="nil"/>
              <w:left w:val="nil"/>
              <w:bottom w:val="single" w:sz="4" w:space="0" w:color="auto"/>
              <w:right w:val="single" w:sz="4" w:space="0" w:color="auto"/>
            </w:tcBorders>
            <w:shd w:val="clear" w:color="auto" w:fill="F2F2F2"/>
            <w:vAlign w:val="center"/>
          </w:tcPr>
          <w:p w:rsidR="005D6ACB" w:rsidRPr="00B80D90" w:rsidRDefault="005D6ACB" w:rsidP="000B693E">
            <w:pPr>
              <w:spacing w:beforeLines="50" w:afterLines="50"/>
              <w:jc w:val="center"/>
              <w:rPr>
                <w:rFonts w:cs="Arial"/>
                <w:sz w:val="20"/>
                <w:szCs w:val="20"/>
                <w:lang w:val="en-US"/>
              </w:rPr>
            </w:pPr>
            <w:r w:rsidRPr="00B80D90">
              <w:rPr>
                <w:rFonts w:cs="Arial"/>
                <w:sz w:val="20"/>
                <w:szCs w:val="20"/>
                <w:lang w:val="en-US"/>
              </w:rPr>
              <w:t>178.000,00</w:t>
            </w:r>
          </w:p>
        </w:tc>
      </w:tr>
      <w:tr w:rsidR="00540946" w:rsidRPr="00B80D90" w:rsidTr="005D6ACB">
        <w:trPr>
          <w:trHeight w:val="283"/>
        </w:trPr>
        <w:tc>
          <w:tcPr>
            <w:tcW w:w="2051" w:type="pct"/>
            <w:vMerge w:val="restart"/>
            <w:tcBorders>
              <w:top w:val="nil"/>
              <w:left w:val="single" w:sz="4" w:space="0" w:color="auto"/>
              <w:right w:val="single" w:sz="4" w:space="0" w:color="auto"/>
            </w:tcBorders>
            <w:shd w:val="clear" w:color="auto" w:fill="auto"/>
            <w:noWrap/>
            <w:vAlign w:val="center"/>
          </w:tcPr>
          <w:p w:rsidR="00540946" w:rsidRPr="00B80D90" w:rsidRDefault="00540946" w:rsidP="000B693E">
            <w:pPr>
              <w:spacing w:beforeLines="50" w:afterLines="50"/>
              <w:rPr>
                <w:rFonts w:cs="Arial"/>
                <w:sz w:val="20"/>
                <w:szCs w:val="20"/>
                <w:lang w:val="en-US"/>
              </w:rPr>
            </w:pPr>
            <w:proofErr w:type="spellStart"/>
            <w:r w:rsidRPr="00B80D90">
              <w:rPr>
                <w:rFonts w:cs="Arial"/>
                <w:sz w:val="20"/>
                <w:szCs w:val="20"/>
                <w:lang w:val="en-US"/>
              </w:rPr>
              <w:t>Barreirinhas</w:t>
            </w:r>
            <w:proofErr w:type="spellEnd"/>
          </w:p>
        </w:tc>
        <w:tc>
          <w:tcPr>
            <w:tcW w:w="1475" w:type="pct"/>
            <w:tcBorders>
              <w:top w:val="nil"/>
              <w:left w:val="nil"/>
              <w:bottom w:val="single" w:sz="4" w:space="0" w:color="auto"/>
              <w:right w:val="single" w:sz="4" w:space="0" w:color="auto"/>
            </w:tcBorders>
            <w:shd w:val="clear" w:color="auto" w:fill="auto"/>
            <w:vAlign w:val="center"/>
          </w:tcPr>
          <w:p w:rsidR="00540946" w:rsidRPr="00B80D90" w:rsidRDefault="00540946" w:rsidP="000B693E">
            <w:pPr>
              <w:spacing w:beforeLines="50" w:afterLines="50"/>
              <w:jc w:val="center"/>
              <w:rPr>
                <w:rFonts w:cs="Arial"/>
                <w:sz w:val="20"/>
                <w:szCs w:val="20"/>
                <w:lang w:val="en-US"/>
              </w:rPr>
            </w:pPr>
            <w:r w:rsidRPr="00B80D90">
              <w:rPr>
                <w:rFonts w:cs="Arial"/>
                <w:sz w:val="20"/>
                <w:szCs w:val="20"/>
                <w:lang w:val="en-US"/>
              </w:rPr>
              <w:t>SBAR-AP1</w:t>
            </w:r>
          </w:p>
        </w:tc>
        <w:tc>
          <w:tcPr>
            <w:tcW w:w="1474" w:type="pct"/>
            <w:tcBorders>
              <w:top w:val="nil"/>
              <w:left w:val="nil"/>
              <w:bottom w:val="single" w:sz="4" w:space="0" w:color="auto"/>
              <w:right w:val="single" w:sz="4" w:space="0" w:color="auto"/>
            </w:tcBorders>
            <w:vAlign w:val="center"/>
          </w:tcPr>
          <w:p w:rsidR="00540946" w:rsidRPr="00B80D90" w:rsidRDefault="008B2CC0" w:rsidP="000B693E">
            <w:pPr>
              <w:spacing w:beforeLines="50" w:afterLines="50"/>
              <w:jc w:val="center"/>
              <w:rPr>
                <w:rFonts w:cs="Arial"/>
                <w:sz w:val="20"/>
                <w:szCs w:val="20"/>
                <w:lang w:val="en-US"/>
              </w:rPr>
            </w:pPr>
            <w:r w:rsidRPr="00B80D90">
              <w:rPr>
                <w:rFonts w:cs="Arial"/>
                <w:sz w:val="20"/>
                <w:szCs w:val="20"/>
                <w:lang w:val="en-US"/>
              </w:rPr>
              <w:t>327</w:t>
            </w:r>
            <w:r w:rsidR="00540946" w:rsidRPr="00B80D90">
              <w:rPr>
                <w:rFonts w:cs="Arial"/>
                <w:sz w:val="20"/>
                <w:szCs w:val="20"/>
                <w:lang w:val="en-US"/>
              </w:rPr>
              <w:t>.000,00</w:t>
            </w:r>
          </w:p>
        </w:tc>
      </w:tr>
      <w:tr w:rsidR="00540946" w:rsidRPr="00B80D90" w:rsidTr="005D6ACB">
        <w:trPr>
          <w:trHeight w:val="283"/>
        </w:trPr>
        <w:tc>
          <w:tcPr>
            <w:tcW w:w="2051" w:type="pct"/>
            <w:vMerge/>
            <w:tcBorders>
              <w:left w:val="single" w:sz="4" w:space="0" w:color="auto"/>
              <w:right w:val="single" w:sz="4" w:space="0" w:color="auto"/>
            </w:tcBorders>
            <w:shd w:val="clear" w:color="auto" w:fill="auto"/>
            <w:noWrap/>
            <w:vAlign w:val="center"/>
          </w:tcPr>
          <w:p w:rsidR="00540946" w:rsidRPr="00B80D90" w:rsidRDefault="00540946" w:rsidP="000B693E">
            <w:pPr>
              <w:spacing w:beforeLines="50" w:afterLines="50"/>
              <w:rPr>
                <w:rFonts w:cs="Arial"/>
                <w:sz w:val="20"/>
                <w:szCs w:val="20"/>
                <w:lang w:val="en-US"/>
              </w:rPr>
            </w:pPr>
          </w:p>
        </w:tc>
        <w:tc>
          <w:tcPr>
            <w:tcW w:w="1475" w:type="pct"/>
            <w:tcBorders>
              <w:top w:val="nil"/>
              <w:left w:val="nil"/>
              <w:bottom w:val="single" w:sz="4" w:space="0" w:color="auto"/>
              <w:right w:val="single" w:sz="4" w:space="0" w:color="auto"/>
            </w:tcBorders>
            <w:shd w:val="clear" w:color="auto" w:fill="auto"/>
            <w:vAlign w:val="center"/>
          </w:tcPr>
          <w:p w:rsidR="00540946" w:rsidRPr="00B80D90" w:rsidRDefault="00540946" w:rsidP="000B693E">
            <w:pPr>
              <w:spacing w:beforeLines="50" w:afterLines="50"/>
              <w:jc w:val="center"/>
              <w:rPr>
                <w:rFonts w:cs="Arial"/>
                <w:sz w:val="20"/>
                <w:szCs w:val="20"/>
                <w:lang w:val="en-US"/>
              </w:rPr>
            </w:pPr>
            <w:r w:rsidRPr="00B80D90">
              <w:rPr>
                <w:rFonts w:cs="Arial"/>
                <w:sz w:val="20"/>
                <w:szCs w:val="20"/>
                <w:lang w:val="en-US"/>
              </w:rPr>
              <w:t>SBAR-AP2</w:t>
            </w:r>
          </w:p>
        </w:tc>
        <w:tc>
          <w:tcPr>
            <w:tcW w:w="1474" w:type="pct"/>
            <w:tcBorders>
              <w:top w:val="nil"/>
              <w:left w:val="nil"/>
              <w:bottom w:val="single" w:sz="4" w:space="0" w:color="auto"/>
              <w:right w:val="single" w:sz="4" w:space="0" w:color="auto"/>
            </w:tcBorders>
            <w:vAlign w:val="center"/>
          </w:tcPr>
          <w:p w:rsidR="00540946" w:rsidRPr="00B80D90" w:rsidRDefault="008B2CC0" w:rsidP="000B693E">
            <w:pPr>
              <w:spacing w:beforeLines="50" w:afterLines="50"/>
              <w:jc w:val="center"/>
              <w:rPr>
                <w:rFonts w:cs="Arial"/>
                <w:sz w:val="20"/>
                <w:szCs w:val="20"/>
                <w:lang w:val="en-US"/>
              </w:rPr>
            </w:pPr>
            <w:r w:rsidRPr="00B80D90">
              <w:rPr>
                <w:rFonts w:cs="Arial"/>
                <w:sz w:val="20"/>
                <w:szCs w:val="20"/>
                <w:lang w:val="en-US"/>
              </w:rPr>
              <w:t>327</w:t>
            </w:r>
            <w:r w:rsidR="00540946" w:rsidRPr="00B80D90">
              <w:rPr>
                <w:rFonts w:cs="Arial"/>
                <w:sz w:val="20"/>
                <w:szCs w:val="20"/>
                <w:lang w:val="en-US"/>
              </w:rPr>
              <w:t>.000,00</w:t>
            </w:r>
          </w:p>
        </w:tc>
      </w:tr>
      <w:tr w:rsidR="00540946" w:rsidRPr="00B80D90" w:rsidTr="005D6ACB">
        <w:trPr>
          <w:trHeight w:val="283"/>
        </w:trPr>
        <w:tc>
          <w:tcPr>
            <w:tcW w:w="2051" w:type="pct"/>
            <w:vMerge/>
            <w:tcBorders>
              <w:left w:val="single" w:sz="4" w:space="0" w:color="auto"/>
              <w:bottom w:val="single" w:sz="4" w:space="0" w:color="auto"/>
              <w:right w:val="single" w:sz="4" w:space="0" w:color="auto"/>
            </w:tcBorders>
            <w:shd w:val="clear" w:color="auto" w:fill="auto"/>
            <w:noWrap/>
            <w:vAlign w:val="center"/>
          </w:tcPr>
          <w:p w:rsidR="00540946" w:rsidRPr="00B80D90" w:rsidRDefault="00540946" w:rsidP="000B693E">
            <w:pPr>
              <w:spacing w:beforeLines="50" w:afterLines="50"/>
              <w:rPr>
                <w:rFonts w:cs="Arial"/>
                <w:sz w:val="20"/>
                <w:szCs w:val="20"/>
                <w:lang w:val="en-US"/>
              </w:rPr>
            </w:pPr>
          </w:p>
        </w:tc>
        <w:tc>
          <w:tcPr>
            <w:tcW w:w="1475" w:type="pct"/>
            <w:tcBorders>
              <w:top w:val="nil"/>
              <w:left w:val="nil"/>
              <w:bottom w:val="single" w:sz="4" w:space="0" w:color="auto"/>
              <w:right w:val="single" w:sz="4" w:space="0" w:color="auto"/>
            </w:tcBorders>
            <w:shd w:val="clear" w:color="auto" w:fill="auto"/>
            <w:vAlign w:val="center"/>
          </w:tcPr>
          <w:p w:rsidR="00540946" w:rsidRPr="00B80D90" w:rsidRDefault="00540946" w:rsidP="000B693E">
            <w:pPr>
              <w:spacing w:beforeLines="50" w:afterLines="50"/>
              <w:jc w:val="center"/>
              <w:rPr>
                <w:rFonts w:cs="Arial"/>
                <w:sz w:val="20"/>
                <w:szCs w:val="20"/>
                <w:lang w:val="en-US"/>
              </w:rPr>
            </w:pPr>
            <w:r w:rsidRPr="00B80D90">
              <w:rPr>
                <w:rFonts w:cs="Arial"/>
                <w:sz w:val="20"/>
                <w:szCs w:val="20"/>
                <w:lang w:val="en-US"/>
              </w:rPr>
              <w:t>SBAR-AR2</w:t>
            </w:r>
          </w:p>
        </w:tc>
        <w:tc>
          <w:tcPr>
            <w:tcW w:w="1474" w:type="pct"/>
            <w:tcBorders>
              <w:top w:val="nil"/>
              <w:left w:val="nil"/>
              <w:bottom w:val="single" w:sz="4" w:space="0" w:color="auto"/>
              <w:right w:val="single" w:sz="4" w:space="0" w:color="auto"/>
            </w:tcBorders>
            <w:vAlign w:val="center"/>
          </w:tcPr>
          <w:p w:rsidR="00540946" w:rsidRPr="00B80D90" w:rsidRDefault="00540946" w:rsidP="000B693E">
            <w:pPr>
              <w:spacing w:beforeLines="50" w:afterLines="50"/>
              <w:jc w:val="center"/>
              <w:rPr>
                <w:rFonts w:cs="Arial"/>
                <w:sz w:val="20"/>
                <w:szCs w:val="20"/>
                <w:lang w:val="en-US"/>
              </w:rPr>
            </w:pPr>
            <w:r w:rsidRPr="00B80D90">
              <w:rPr>
                <w:rFonts w:cs="Arial"/>
                <w:sz w:val="20"/>
                <w:szCs w:val="20"/>
                <w:lang w:val="en-US"/>
              </w:rPr>
              <w:t>1</w:t>
            </w:r>
            <w:r w:rsidR="008B2CC0" w:rsidRPr="00B80D90">
              <w:rPr>
                <w:rFonts w:cs="Arial"/>
                <w:sz w:val="20"/>
                <w:szCs w:val="20"/>
                <w:lang w:val="en-US"/>
              </w:rPr>
              <w:t>78</w:t>
            </w:r>
            <w:r w:rsidRPr="00B80D90">
              <w:rPr>
                <w:rFonts w:cs="Arial"/>
                <w:sz w:val="20"/>
                <w:szCs w:val="20"/>
                <w:lang w:val="en-US"/>
              </w:rPr>
              <w:t>.000,00</w:t>
            </w:r>
          </w:p>
        </w:tc>
      </w:tr>
      <w:tr w:rsidR="00540946" w:rsidRPr="00B80D90" w:rsidTr="005D6ACB">
        <w:trPr>
          <w:cantSplit/>
          <w:trHeight w:val="283"/>
        </w:trPr>
        <w:tc>
          <w:tcPr>
            <w:tcW w:w="2051" w:type="pct"/>
            <w:vMerge w:val="restart"/>
            <w:tcBorders>
              <w:top w:val="nil"/>
              <w:left w:val="single" w:sz="4" w:space="0" w:color="auto"/>
              <w:right w:val="single" w:sz="4" w:space="0" w:color="auto"/>
            </w:tcBorders>
            <w:shd w:val="clear" w:color="auto" w:fill="F2F2F2"/>
            <w:noWrap/>
            <w:vAlign w:val="center"/>
          </w:tcPr>
          <w:p w:rsidR="00540946" w:rsidRPr="00B80D90" w:rsidRDefault="00540946" w:rsidP="000B693E">
            <w:pPr>
              <w:spacing w:beforeLines="50" w:afterLines="50"/>
              <w:rPr>
                <w:rFonts w:cs="Arial"/>
                <w:sz w:val="20"/>
                <w:szCs w:val="20"/>
                <w:lang w:val="en-US"/>
              </w:rPr>
            </w:pPr>
            <w:proofErr w:type="spellStart"/>
            <w:r w:rsidRPr="00B80D90">
              <w:rPr>
                <w:rFonts w:cs="Arial"/>
                <w:sz w:val="20"/>
                <w:szCs w:val="20"/>
                <w:lang w:val="en-US"/>
              </w:rPr>
              <w:t>Potiguar</w:t>
            </w:r>
            <w:proofErr w:type="spellEnd"/>
          </w:p>
        </w:tc>
        <w:tc>
          <w:tcPr>
            <w:tcW w:w="1475" w:type="pct"/>
            <w:tcBorders>
              <w:top w:val="nil"/>
              <w:left w:val="nil"/>
              <w:bottom w:val="single" w:sz="4" w:space="0" w:color="auto"/>
              <w:right w:val="single" w:sz="4" w:space="0" w:color="auto"/>
            </w:tcBorders>
            <w:shd w:val="clear" w:color="auto" w:fill="F2F2F2"/>
            <w:vAlign w:val="center"/>
          </w:tcPr>
          <w:p w:rsidR="00540946" w:rsidRPr="00B80D90" w:rsidRDefault="00540946" w:rsidP="000B693E">
            <w:pPr>
              <w:spacing w:beforeLines="50" w:afterLines="50"/>
              <w:jc w:val="center"/>
              <w:rPr>
                <w:rFonts w:cs="Arial"/>
                <w:sz w:val="20"/>
                <w:szCs w:val="20"/>
                <w:lang w:val="en-US"/>
              </w:rPr>
            </w:pPr>
            <w:r w:rsidRPr="00B80D90">
              <w:rPr>
                <w:rFonts w:cs="Arial"/>
                <w:sz w:val="20"/>
                <w:szCs w:val="20"/>
                <w:lang w:val="en-US"/>
              </w:rPr>
              <w:t>SPPOT-T3</w:t>
            </w:r>
          </w:p>
        </w:tc>
        <w:tc>
          <w:tcPr>
            <w:tcW w:w="1474" w:type="pct"/>
            <w:tcBorders>
              <w:top w:val="nil"/>
              <w:left w:val="nil"/>
              <w:bottom w:val="single" w:sz="4" w:space="0" w:color="auto"/>
              <w:right w:val="single" w:sz="4" w:space="0" w:color="auto"/>
            </w:tcBorders>
            <w:shd w:val="clear" w:color="auto" w:fill="F2F2F2"/>
            <w:vAlign w:val="center"/>
          </w:tcPr>
          <w:p w:rsidR="00540946" w:rsidRPr="00B80D90" w:rsidRDefault="00D92A2E" w:rsidP="000B693E">
            <w:pPr>
              <w:spacing w:beforeLines="50" w:afterLines="50"/>
              <w:jc w:val="center"/>
              <w:rPr>
                <w:rFonts w:cs="Arial"/>
                <w:sz w:val="20"/>
                <w:szCs w:val="20"/>
                <w:lang w:val="en-US"/>
              </w:rPr>
            </w:pPr>
            <w:r w:rsidRPr="00B80D90">
              <w:rPr>
                <w:rFonts w:cs="Arial"/>
                <w:sz w:val="20"/>
                <w:szCs w:val="20"/>
                <w:lang w:val="en-US"/>
              </w:rPr>
              <w:t>1</w:t>
            </w:r>
            <w:r w:rsidR="008B2CC0" w:rsidRPr="00B80D90">
              <w:rPr>
                <w:rFonts w:cs="Arial"/>
                <w:sz w:val="20"/>
                <w:szCs w:val="20"/>
                <w:lang w:val="en-US"/>
              </w:rPr>
              <w:t>06</w:t>
            </w:r>
            <w:r w:rsidR="00540946" w:rsidRPr="00B80D90">
              <w:rPr>
                <w:rFonts w:cs="Arial"/>
                <w:sz w:val="20"/>
                <w:szCs w:val="20"/>
                <w:lang w:val="en-US"/>
              </w:rPr>
              <w:t>.000,00</w:t>
            </w:r>
          </w:p>
        </w:tc>
      </w:tr>
      <w:tr w:rsidR="00540946" w:rsidRPr="00B80D90" w:rsidTr="005D6ACB">
        <w:trPr>
          <w:cantSplit/>
          <w:trHeight w:val="283"/>
        </w:trPr>
        <w:tc>
          <w:tcPr>
            <w:tcW w:w="2051" w:type="pct"/>
            <w:vMerge/>
            <w:tcBorders>
              <w:left w:val="single" w:sz="4" w:space="0" w:color="auto"/>
              <w:right w:val="single" w:sz="4" w:space="0" w:color="auto"/>
            </w:tcBorders>
            <w:shd w:val="clear" w:color="auto" w:fill="F2F2F2"/>
            <w:noWrap/>
            <w:vAlign w:val="center"/>
          </w:tcPr>
          <w:p w:rsidR="00540946" w:rsidRPr="00B80D90" w:rsidRDefault="00540946" w:rsidP="000B693E">
            <w:pPr>
              <w:spacing w:beforeLines="50" w:afterLines="50"/>
              <w:rPr>
                <w:rFonts w:cs="Arial"/>
                <w:sz w:val="20"/>
                <w:szCs w:val="20"/>
                <w:lang w:val="en-US"/>
              </w:rPr>
            </w:pPr>
          </w:p>
        </w:tc>
        <w:tc>
          <w:tcPr>
            <w:tcW w:w="1475" w:type="pct"/>
            <w:tcBorders>
              <w:top w:val="nil"/>
              <w:left w:val="nil"/>
              <w:bottom w:val="single" w:sz="4" w:space="0" w:color="auto"/>
              <w:right w:val="single" w:sz="4" w:space="0" w:color="auto"/>
            </w:tcBorders>
            <w:shd w:val="clear" w:color="auto" w:fill="F2F2F2"/>
            <w:vAlign w:val="center"/>
          </w:tcPr>
          <w:p w:rsidR="00540946" w:rsidRPr="00B80D90" w:rsidRDefault="00540946" w:rsidP="000B693E">
            <w:pPr>
              <w:spacing w:beforeLines="50" w:afterLines="50"/>
              <w:jc w:val="center"/>
              <w:rPr>
                <w:rFonts w:cs="Arial"/>
                <w:sz w:val="20"/>
                <w:szCs w:val="20"/>
                <w:lang w:val="en-US"/>
              </w:rPr>
            </w:pPr>
            <w:r w:rsidRPr="00B80D90">
              <w:rPr>
                <w:rFonts w:cs="Arial"/>
                <w:sz w:val="20"/>
                <w:szCs w:val="20"/>
                <w:lang w:val="en-US"/>
              </w:rPr>
              <w:t>SPOT-T5</w:t>
            </w:r>
          </w:p>
        </w:tc>
        <w:tc>
          <w:tcPr>
            <w:tcW w:w="1474" w:type="pct"/>
            <w:tcBorders>
              <w:top w:val="nil"/>
              <w:left w:val="nil"/>
              <w:bottom w:val="single" w:sz="4" w:space="0" w:color="auto"/>
              <w:right w:val="single" w:sz="4" w:space="0" w:color="auto"/>
            </w:tcBorders>
            <w:shd w:val="clear" w:color="auto" w:fill="F2F2F2"/>
            <w:vAlign w:val="center"/>
          </w:tcPr>
          <w:p w:rsidR="00540946" w:rsidRPr="00B80D90" w:rsidRDefault="00D92A2E" w:rsidP="000B693E">
            <w:pPr>
              <w:spacing w:beforeLines="50" w:afterLines="50"/>
              <w:jc w:val="center"/>
              <w:rPr>
                <w:rFonts w:cs="Arial"/>
                <w:sz w:val="20"/>
                <w:szCs w:val="20"/>
                <w:lang w:val="en-US"/>
              </w:rPr>
            </w:pPr>
            <w:r w:rsidRPr="00B80D90">
              <w:rPr>
                <w:rFonts w:cs="Arial"/>
                <w:sz w:val="20"/>
                <w:szCs w:val="20"/>
                <w:lang w:val="en-US"/>
              </w:rPr>
              <w:t>1</w:t>
            </w:r>
            <w:r w:rsidR="008B2CC0" w:rsidRPr="00B80D90">
              <w:rPr>
                <w:rFonts w:cs="Arial"/>
                <w:sz w:val="20"/>
                <w:szCs w:val="20"/>
                <w:lang w:val="en-US"/>
              </w:rPr>
              <w:t>06</w:t>
            </w:r>
            <w:r w:rsidR="00540946" w:rsidRPr="00B80D90">
              <w:rPr>
                <w:rFonts w:cs="Arial"/>
                <w:sz w:val="20"/>
                <w:szCs w:val="20"/>
                <w:lang w:val="en-US"/>
              </w:rPr>
              <w:t>.000,00</w:t>
            </w:r>
          </w:p>
        </w:tc>
      </w:tr>
      <w:tr w:rsidR="00540946" w:rsidRPr="00B80D90" w:rsidTr="005D6ACB">
        <w:trPr>
          <w:cantSplit/>
          <w:trHeight w:val="283"/>
        </w:trPr>
        <w:tc>
          <w:tcPr>
            <w:tcW w:w="2051" w:type="pct"/>
            <w:vMerge/>
            <w:tcBorders>
              <w:left w:val="single" w:sz="4" w:space="0" w:color="auto"/>
              <w:bottom w:val="single" w:sz="4" w:space="0" w:color="auto"/>
              <w:right w:val="single" w:sz="4" w:space="0" w:color="auto"/>
            </w:tcBorders>
            <w:shd w:val="clear" w:color="auto" w:fill="F2F2F2"/>
            <w:noWrap/>
            <w:vAlign w:val="center"/>
          </w:tcPr>
          <w:p w:rsidR="00540946" w:rsidRPr="00B80D90" w:rsidRDefault="00540946" w:rsidP="000B693E">
            <w:pPr>
              <w:spacing w:beforeLines="50" w:afterLines="50"/>
              <w:rPr>
                <w:rFonts w:cs="Arial"/>
                <w:sz w:val="20"/>
                <w:szCs w:val="20"/>
                <w:lang w:val="en-US"/>
              </w:rPr>
            </w:pPr>
          </w:p>
        </w:tc>
        <w:tc>
          <w:tcPr>
            <w:tcW w:w="1475" w:type="pct"/>
            <w:tcBorders>
              <w:top w:val="nil"/>
              <w:left w:val="nil"/>
              <w:bottom w:val="single" w:sz="4" w:space="0" w:color="auto"/>
              <w:right w:val="single" w:sz="4" w:space="0" w:color="auto"/>
            </w:tcBorders>
            <w:shd w:val="clear" w:color="auto" w:fill="F2F2F2"/>
            <w:vAlign w:val="center"/>
          </w:tcPr>
          <w:p w:rsidR="00540946" w:rsidRPr="00B80D90" w:rsidRDefault="00540946" w:rsidP="000B693E">
            <w:pPr>
              <w:spacing w:beforeLines="50" w:afterLines="50"/>
              <w:jc w:val="center"/>
              <w:rPr>
                <w:rFonts w:cs="Arial"/>
                <w:sz w:val="20"/>
                <w:szCs w:val="20"/>
                <w:lang w:val="en-US"/>
              </w:rPr>
            </w:pPr>
            <w:r w:rsidRPr="00B80D90">
              <w:rPr>
                <w:rFonts w:cs="Arial"/>
                <w:sz w:val="20"/>
                <w:szCs w:val="20"/>
                <w:lang w:val="en-US"/>
              </w:rPr>
              <w:t>SPOT-AP1</w:t>
            </w:r>
          </w:p>
        </w:tc>
        <w:tc>
          <w:tcPr>
            <w:tcW w:w="1474" w:type="pct"/>
            <w:tcBorders>
              <w:top w:val="nil"/>
              <w:left w:val="nil"/>
              <w:bottom w:val="single" w:sz="4" w:space="0" w:color="auto"/>
              <w:right w:val="single" w:sz="4" w:space="0" w:color="auto"/>
            </w:tcBorders>
            <w:shd w:val="clear" w:color="auto" w:fill="F2F2F2"/>
            <w:vAlign w:val="center"/>
          </w:tcPr>
          <w:p w:rsidR="00540946" w:rsidRPr="00B80D90" w:rsidRDefault="008B2CC0" w:rsidP="000B693E">
            <w:pPr>
              <w:spacing w:beforeLines="50" w:afterLines="50"/>
              <w:jc w:val="center"/>
              <w:rPr>
                <w:rFonts w:cs="Arial"/>
                <w:sz w:val="20"/>
                <w:szCs w:val="20"/>
                <w:lang w:val="en-US"/>
              </w:rPr>
            </w:pPr>
            <w:r w:rsidRPr="00B80D90">
              <w:rPr>
                <w:rFonts w:cs="Arial"/>
                <w:sz w:val="20"/>
                <w:szCs w:val="20"/>
                <w:lang w:val="en-US"/>
              </w:rPr>
              <w:t>327</w:t>
            </w:r>
            <w:r w:rsidR="00540946" w:rsidRPr="00B80D90">
              <w:rPr>
                <w:rFonts w:cs="Arial"/>
                <w:sz w:val="20"/>
                <w:szCs w:val="20"/>
                <w:lang w:val="en-US"/>
              </w:rPr>
              <w:t>.000,00</w:t>
            </w:r>
          </w:p>
        </w:tc>
      </w:tr>
      <w:tr w:rsidR="00B80D90" w:rsidRPr="00B80D90" w:rsidTr="00B22B52">
        <w:trPr>
          <w:cantSplit/>
          <w:trHeight w:val="283"/>
        </w:trPr>
        <w:tc>
          <w:tcPr>
            <w:tcW w:w="2051" w:type="pct"/>
            <w:vMerge w:val="restart"/>
            <w:tcBorders>
              <w:top w:val="nil"/>
              <w:left w:val="single" w:sz="4" w:space="0" w:color="auto"/>
              <w:right w:val="single" w:sz="4" w:space="0" w:color="auto"/>
            </w:tcBorders>
            <w:shd w:val="clear" w:color="auto" w:fill="auto"/>
            <w:noWrap/>
            <w:vAlign w:val="center"/>
          </w:tcPr>
          <w:p w:rsidR="00B80D90" w:rsidRPr="00B80D90" w:rsidRDefault="00B80D90" w:rsidP="000B693E">
            <w:pPr>
              <w:spacing w:beforeLines="50" w:afterLines="50"/>
              <w:rPr>
                <w:rFonts w:cs="Arial"/>
                <w:sz w:val="20"/>
                <w:szCs w:val="20"/>
                <w:lang w:val="en-US"/>
              </w:rPr>
            </w:pPr>
            <w:proofErr w:type="spellStart"/>
            <w:r w:rsidRPr="00B80D90">
              <w:rPr>
                <w:rFonts w:cs="Arial"/>
                <w:sz w:val="20"/>
                <w:szCs w:val="20"/>
                <w:lang w:val="en-US"/>
              </w:rPr>
              <w:t>Espírito</w:t>
            </w:r>
            <w:proofErr w:type="spellEnd"/>
            <w:r w:rsidRPr="00B80D90">
              <w:rPr>
                <w:rFonts w:cs="Arial"/>
                <w:sz w:val="20"/>
                <w:szCs w:val="20"/>
                <w:lang w:val="en-US"/>
              </w:rPr>
              <w:t xml:space="preserve"> Santo</w:t>
            </w:r>
          </w:p>
        </w:tc>
        <w:tc>
          <w:tcPr>
            <w:tcW w:w="1475" w:type="pct"/>
            <w:tcBorders>
              <w:top w:val="nil"/>
              <w:left w:val="nil"/>
              <w:bottom w:val="single" w:sz="4" w:space="0" w:color="auto"/>
              <w:right w:val="single" w:sz="4" w:space="0" w:color="auto"/>
            </w:tcBorders>
            <w:shd w:val="clear" w:color="auto" w:fill="auto"/>
            <w:vAlign w:val="center"/>
          </w:tcPr>
          <w:p w:rsidR="00B80D90" w:rsidRPr="00B80D90" w:rsidRDefault="00B80D90" w:rsidP="000B693E">
            <w:pPr>
              <w:spacing w:beforeLines="50" w:afterLines="50"/>
              <w:jc w:val="center"/>
              <w:rPr>
                <w:rFonts w:cs="Arial"/>
                <w:sz w:val="20"/>
                <w:szCs w:val="20"/>
                <w:lang w:val="en-US"/>
              </w:rPr>
            </w:pPr>
            <w:r w:rsidRPr="00B80D90">
              <w:rPr>
                <w:rFonts w:cs="Arial"/>
                <w:sz w:val="20"/>
                <w:szCs w:val="20"/>
                <w:lang w:val="en-US"/>
              </w:rPr>
              <w:t>SES-T6</w:t>
            </w:r>
          </w:p>
        </w:tc>
        <w:tc>
          <w:tcPr>
            <w:tcW w:w="1474" w:type="pct"/>
            <w:tcBorders>
              <w:top w:val="nil"/>
              <w:left w:val="nil"/>
              <w:bottom w:val="single" w:sz="4" w:space="0" w:color="auto"/>
              <w:right w:val="single" w:sz="4" w:space="0" w:color="auto"/>
            </w:tcBorders>
            <w:vAlign w:val="center"/>
          </w:tcPr>
          <w:p w:rsidR="00B80D90" w:rsidRPr="00B80D90" w:rsidRDefault="00B80D90" w:rsidP="000B693E">
            <w:pPr>
              <w:spacing w:beforeLines="50" w:afterLines="50"/>
              <w:jc w:val="center"/>
              <w:rPr>
                <w:rFonts w:cs="Arial"/>
                <w:sz w:val="20"/>
                <w:szCs w:val="20"/>
                <w:lang w:val="en-US"/>
              </w:rPr>
            </w:pPr>
            <w:r w:rsidRPr="00B80D90">
              <w:rPr>
                <w:rFonts w:cs="Arial"/>
                <w:sz w:val="20"/>
                <w:szCs w:val="20"/>
                <w:lang w:val="en-US"/>
              </w:rPr>
              <w:t>106.000,00</w:t>
            </w:r>
          </w:p>
        </w:tc>
      </w:tr>
      <w:tr w:rsidR="00B80D90" w:rsidRPr="00B80D90" w:rsidTr="00FA6121">
        <w:trPr>
          <w:cantSplit/>
          <w:trHeight w:val="283"/>
        </w:trPr>
        <w:tc>
          <w:tcPr>
            <w:tcW w:w="2051" w:type="pct"/>
            <w:vMerge/>
            <w:tcBorders>
              <w:left w:val="single" w:sz="4" w:space="0" w:color="auto"/>
              <w:bottom w:val="single" w:sz="4" w:space="0" w:color="auto"/>
              <w:right w:val="single" w:sz="4" w:space="0" w:color="auto"/>
            </w:tcBorders>
            <w:shd w:val="clear" w:color="auto" w:fill="F2F2F2"/>
            <w:noWrap/>
            <w:vAlign w:val="center"/>
          </w:tcPr>
          <w:p w:rsidR="00B80D90" w:rsidRPr="00B80D90" w:rsidRDefault="00B80D90" w:rsidP="000B693E">
            <w:pPr>
              <w:spacing w:beforeLines="50" w:afterLines="50"/>
              <w:rPr>
                <w:rFonts w:cs="Arial"/>
                <w:sz w:val="20"/>
                <w:szCs w:val="20"/>
                <w:lang w:val="en-US"/>
              </w:rPr>
            </w:pPr>
          </w:p>
        </w:tc>
        <w:tc>
          <w:tcPr>
            <w:tcW w:w="1475" w:type="pct"/>
            <w:tcBorders>
              <w:top w:val="nil"/>
              <w:left w:val="nil"/>
              <w:bottom w:val="single" w:sz="4" w:space="0" w:color="auto"/>
              <w:right w:val="single" w:sz="4" w:space="0" w:color="auto"/>
            </w:tcBorders>
            <w:shd w:val="clear" w:color="auto" w:fill="auto"/>
            <w:vAlign w:val="center"/>
          </w:tcPr>
          <w:p w:rsidR="00B80D90" w:rsidRPr="00FA6121" w:rsidRDefault="00B80D90" w:rsidP="000B693E">
            <w:pPr>
              <w:spacing w:beforeLines="50" w:afterLines="50"/>
              <w:jc w:val="center"/>
              <w:rPr>
                <w:rFonts w:cs="Arial"/>
                <w:sz w:val="20"/>
                <w:szCs w:val="20"/>
                <w:lang w:val="en-US"/>
              </w:rPr>
            </w:pPr>
            <w:r w:rsidRPr="00FA6121">
              <w:rPr>
                <w:rFonts w:cs="Arial"/>
                <w:sz w:val="20"/>
                <w:szCs w:val="20"/>
                <w:lang w:val="en-US"/>
              </w:rPr>
              <w:t>SES-AP2</w:t>
            </w:r>
          </w:p>
        </w:tc>
        <w:tc>
          <w:tcPr>
            <w:tcW w:w="1474" w:type="pct"/>
            <w:tcBorders>
              <w:top w:val="nil"/>
              <w:left w:val="nil"/>
              <w:bottom w:val="single" w:sz="4" w:space="0" w:color="auto"/>
              <w:right w:val="single" w:sz="4" w:space="0" w:color="auto"/>
            </w:tcBorders>
            <w:shd w:val="clear" w:color="auto" w:fill="auto"/>
            <w:vAlign w:val="center"/>
          </w:tcPr>
          <w:p w:rsidR="00B80D90" w:rsidRPr="00FA6121" w:rsidRDefault="00B80D90" w:rsidP="000B693E">
            <w:pPr>
              <w:spacing w:beforeLines="50" w:afterLines="50"/>
              <w:jc w:val="center"/>
              <w:rPr>
                <w:rFonts w:cs="Arial"/>
                <w:sz w:val="20"/>
                <w:szCs w:val="20"/>
                <w:lang w:val="en-US"/>
              </w:rPr>
            </w:pPr>
            <w:r w:rsidRPr="00FA6121">
              <w:rPr>
                <w:rFonts w:cs="Arial"/>
                <w:sz w:val="20"/>
                <w:szCs w:val="20"/>
                <w:lang w:val="en-US"/>
              </w:rPr>
              <w:t>314.000,00</w:t>
            </w:r>
          </w:p>
        </w:tc>
      </w:tr>
      <w:tr w:rsidR="00540946" w:rsidRPr="00B80D90" w:rsidTr="00FA6121">
        <w:trPr>
          <w:cantSplit/>
          <w:trHeight w:val="283"/>
        </w:trPr>
        <w:tc>
          <w:tcPr>
            <w:tcW w:w="2051"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tcPr>
          <w:p w:rsidR="00540946" w:rsidRPr="00B80D90" w:rsidRDefault="00540946" w:rsidP="000B693E">
            <w:pPr>
              <w:spacing w:beforeLines="50" w:afterLines="50"/>
              <w:rPr>
                <w:rFonts w:cs="Arial"/>
                <w:sz w:val="20"/>
                <w:szCs w:val="20"/>
                <w:lang w:val="en-US"/>
              </w:rPr>
            </w:pPr>
            <w:proofErr w:type="spellStart"/>
            <w:r w:rsidRPr="00B80D90">
              <w:rPr>
                <w:rFonts w:cs="Arial"/>
                <w:sz w:val="20"/>
                <w:szCs w:val="20"/>
                <w:lang w:val="en-US"/>
              </w:rPr>
              <w:t>Pará-Maranhão</w:t>
            </w:r>
            <w:proofErr w:type="spellEnd"/>
          </w:p>
        </w:tc>
        <w:tc>
          <w:tcPr>
            <w:tcW w:w="1475" w:type="pct"/>
            <w:tcBorders>
              <w:top w:val="nil"/>
              <w:left w:val="nil"/>
              <w:bottom w:val="single" w:sz="4" w:space="0" w:color="auto"/>
              <w:right w:val="single" w:sz="4" w:space="0" w:color="auto"/>
            </w:tcBorders>
            <w:shd w:val="clear" w:color="auto" w:fill="F2F2F2"/>
            <w:vAlign w:val="center"/>
          </w:tcPr>
          <w:p w:rsidR="00540946" w:rsidRPr="00B80D90" w:rsidRDefault="00540946" w:rsidP="000B693E">
            <w:pPr>
              <w:spacing w:beforeLines="50" w:afterLines="50"/>
              <w:jc w:val="center"/>
              <w:rPr>
                <w:rFonts w:cs="Arial"/>
                <w:sz w:val="20"/>
                <w:szCs w:val="20"/>
                <w:lang w:val="en-US"/>
              </w:rPr>
            </w:pPr>
            <w:r w:rsidRPr="00B80D90">
              <w:rPr>
                <w:rFonts w:cs="Arial"/>
                <w:sz w:val="20"/>
                <w:szCs w:val="20"/>
                <w:lang w:val="en-US"/>
              </w:rPr>
              <w:t>SPAMA-AP1</w:t>
            </w:r>
          </w:p>
        </w:tc>
        <w:tc>
          <w:tcPr>
            <w:tcW w:w="1474" w:type="pct"/>
            <w:tcBorders>
              <w:top w:val="nil"/>
              <w:left w:val="nil"/>
              <w:bottom w:val="single" w:sz="4" w:space="0" w:color="auto"/>
              <w:right w:val="single" w:sz="4" w:space="0" w:color="auto"/>
            </w:tcBorders>
            <w:shd w:val="clear" w:color="auto" w:fill="F2F2F2"/>
            <w:vAlign w:val="center"/>
          </w:tcPr>
          <w:p w:rsidR="00540946" w:rsidRPr="00B80D90" w:rsidRDefault="008B2CC0" w:rsidP="000B693E">
            <w:pPr>
              <w:spacing w:beforeLines="50" w:afterLines="50"/>
              <w:jc w:val="center"/>
              <w:rPr>
                <w:rFonts w:cs="Arial"/>
                <w:sz w:val="20"/>
                <w:szCs w:val="20"/>
                <w:lang w:val="en-US"/>
              </w:rPr>
            </w:pPr>
            <w:r w:rsidRPr="00B80D90">
              <w:rPr>
                <w:rFonts w:cs="Arial"/>
                <w:sz w:val="20"/>
                <w:szCs w:val="20"/>
                <w:lang w:val="en-US"/>
              </w:rPr>
              <w:t>327</w:t>
            </w:r>
            <w:r w:rsidR="00540946" w:rsidRPr="00B80D90">
              <w:rPr>
                <w:rFonts w:cs="Arial"/>
                <w:sz w:val="20"/>
                <w:szCs w:val="20"/>
                <w:lang w:val="en-US"/>
              </w:rPr>
              <w:t>.000,00</w:t>
            </w:r>
          </w:p>
        </w:tc>
      </w:tr>
      <w:tr w:rsidR="00540946" w:rsidRPr="00B80D90" w:rsidTr="00FA6121">
        <w:trPr>
          <w:cantSplit/>
          <w:trHeight w:val="283"/>
        </w:trPr>
        <w:tc>
          <w:tcPr>
            <w:tcW w:w="2051"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540946" w:rsidRPr="00B80D90" w:rsidRDefault="00540946" w:rsidP="000B693E">
            <w:pPr>
              <w:spacing w:beforeLines="50" w:afterLines="50"/>
              <w:rPr>
                <w:rFonts w:cs="Arial"/>
                <w:sz w:val="20"/>
                <w:szCs w:val="20"/>
                <w:lang w:val="en-US"/>
              </w:rPr>
            </w:pPr>
          </w:p>
        </w:tc>
        <w:tc>
          <w:tcPr>
            <w:tcW w:w="1475" w:type="pct"/>
            <w:tcBorders>
              <w:top w:val="nil"/>
              <w:left w:val="nil"/>
              <w:bottom w:val="single" w:sz="4" w:space="0" w:color="auto"/>
              <w:right w:val="single" w:sz="4" w:space="0" w:color="auto"/>
            </w:tcBorders>
            <w:shd w:val="clear" w:color="auto" w:fill="F2F2F2"/>
            <w:vAlign w:val="center"/>
          </w:tcPr>
          <w:p w:rsidR="00540946" w:rsidRPr="00B80D90" w:rsidRDefault="00540946" w:rsidP="000B693E">
            <w:pPr>
              <w:spacing w:beforeLines="50" w:afterLines="50"/>
              <w:jc w:val="center"/>
              <w:rPr>
                <w:rFonts w:cs="Arial"/>
                <w:sz w:val="20"/>
                <w:szCs w:val="20"/>
                <w:lang w:val="en-US"/>
              </w:rPr>
            </w:pPr>
            <w:r w:rsidRPr="00B80D90">
              <w:rPr>
                <w:rFonts w:cs="Arial"/>
                <w:sz w:val="20"/>
                <w:szCs w:val="20"/>
                <w:lang w:val="en-US"/>
              </w:rPr>
              <w:t>SPAMA-AP2</w:t>
            </w:r>
          </w:p>
        </w:tc>
        <w:tc>
          <w:tcPr>
            <w:tcW w:w="1474" w:type="pct"/>
            <w:tcBorders>
              <w:top w:val="nil"/>
              <w:left w:val="nil"/>
              <w:bottom w:val="single" w:sz="4" w:space="0" w:color="auto"/>
              <w:right w:val="single" w:sz="4" w:space="0" w:color="auto"/>
            </w:tcBorders>
            <w:shd w:val="clear" w:color="auto" w:fill="F2F2F2"/>
            <w:vAlign w:val="center"/>
          </w:tcPr>
          <w:p w:rsidR="00540946" w:rsidRPr="00B80D90" w:rsidRDefault="008B2CC0" w:rsidP="000B693E">
            <w:pPr>
              <w:spacing w:beforeLines="50" w:afterLines="50"/>
              <w:jc w:val="center"/>
              <w:rPr>
                <w:rFonts w:cs="Arial"/>
                <w:sz w:val="20"/>
                <w:szCs w:val="20"/>
                <w:lang w:val="en-US"/>
              </w:rPr>
            </w:pPr>
            <w:r w:rsidRPr="00B80D90">
              <w:rPr>
                <w:rFonts w:cs="Arial"/>
                <w:sz w:val="20"/>
                <w:szCs w:val="20"/>
                <w:lang w:val="en-US"/>
              </w:rPr>
              <w:t>327</w:t>
            </w:r>
            <w:r w:rsidR="00540946" w:rsidRPr="00B80D90">
              <w:rPr>
                <w:rFonts w:cs="Arial"/>
                <w:sz w:val="20"/>
                <w:szCs w:val="20"/>
                <w:lang w:val="en-US"/>
              </w:rPr>
              <w:t>.000,00</w:t>
            </w:r>
          </w:p>
        </w:tc>
      </w:tr>
      <w:tr w:rsidR="00B80D90" w:rsidRPr="00B80D90" w:rsidTr="00B22B52">
        <w:trPr>
          <w:trHeight w:val="283"/>
        </w:trPr>
        <w:tc>
          <w:tcPr>
            <w:tcW w:w="2051" w:type="pct"/>
            <w:vMerge w:val="restart"/>
            <w:tcBorders>
              <w:top w:val="nil"/>
              <w:left w:val="single" w:sz="4" w:space="0" w:color="auto"/>
              <w:right w:val="single" w:sz="4" w:space="0" w:color="auto"/>
            </w:tcBorders>
            <w:shd w:val="clear" w:color="auto" w:fill="auto"/>
            <w:noWrap/>
            <w:vAlign w:val="center"/>
          </w:tcPr>
          <w:p w:rsidR="00B80D90" w:rsidRPr="00B80D90" w:rsidRDefault="00B80D90" w:rsidP="000B693E">
            <w:pPr>
              <w:spacing w:beforeLines="50" w:afterLines="50"/>
              <w:rPr>
                <w:rFonts w:cs="Arial"/>
                <w:sz w:val="20"/>
                <w:szCs w:val="20"/>
                <w:lang w:val="en-US"/>
              </w:rPr>
            </w:pPr>
            <w:proofErr w:type="spellStart"/>
            <w:r w:rsidRPr="00B80D90">
              <w:rPr>
                <w:rFonts w:cs="Arial"/>
                <w:sz w:val="20"/>
                <w:szCs w:val="20"/>
                <w:lang w:val="en-US"/>
              </w:rPr>
              <w:t>Pernambuco</w:t>
            </w:r>
            <w:proofErr w:type="spellEnd"/>
            <w:r w:rsidRPr="00B80D90">
              <w:rPr>
                <w:rFonts w:cs="Arial"/>
                <w:sz w:val="20"/>
                <w:szCs w:val="20"/>
                <w:lang w:val="en-US"/>
              </w:rPr>
              <w:t xml:space="preserve">- </w:t>
            </w:r>
            <w:proofErr w:type="spellStart"/>
            <w:r w:rsidRPr="00B80D90">
              <w:rPr>
                <w:rFonts w:cs="Arial"/>
                <w:sz w:val="20"/>
                <w:szCs w:val="20"/>
                <w:lang w:val="en-US"/>
              </w:rPr>
              <w:t>Paraíba</w:t>
            </w:r>
            <w:proofErr w:type="spellEnd"/>
          </w:p>
        </w:tc>
        <w:tc>
          <w:tcPr>
            <w:tcW w:w="1475" w:type="pct"/>
            <w:tcBorders>
              <w:top w:val="nil"/>
              <w:left w:val="nil"/>
              <w:bottom w:val="single" w:sz="4" w:space="0" w:color="auto"/>
              <w:right w:val="single" w:sz="4" w:space="0" w:color="auto"/>
            </w:tcBorders>
            <w:shd w:val="clear" w:color="auto" w:fill="auto"/>
            <w:vAlign w:val="center"/>
          </w:tcPr>
          <w:p w:rsidR="00B80D90" w:rsidRPr="00B80D90" w:rsidRDefault="00B80D90" w:rsidP="000B693E">
            <w:pPr>
              <w:spacing w:beforeLines="50" w:afterLines="50"/>
              <w:jc w:val="center"/>
              <w:rPr>
                <w:rFonts w:cs="Arial"/>
                <w:sz w:val="20"/>
                <w:szCs w:val="20"/>
                <w:lang w:val="en-US"/>
              </w:rPr>
            </w:pPr>
            <w:r w:rsidRPr="00B80D90">
              <w:rPr>
                <w:rFonts w:cs="Arial"/>
                <w:sz w:val="20"/>
                <w:szCs w:val="20"/>
                <w:lang w:val="en-US"/>
              </w:rPr>
              <w:t>SPEPB-AP2</w:t>
            </w:r>
          </w:p>
        </w:tc>
        <w:tc>
          <w:tcPr>
            <w:tcW w:w="1474" w:type="pct"/>
            <w:tcBorders>
              <w:top w:val="nil"/>
              <w:left w:val="nil"/>
              <w:bottom w:val="single" w:sz="4" w:space="0" w:color="auto"/>
              <w:right w:val="single" w:sz="4" w:space="0" w:color="auto"/>
            </w:tcBorders>
            <w:vAlign w:val="center"/>
          </w:tcPr>
          <w:p w:rsidR="00B80D90" w:rsidRPr="00B80D90" w:rsidRDefault="00B80D90" w:rsidP="000B693E">
            <w:pPr>
              <w:spacing w:beforeLines="50" w:afterLines="50"/>
              <w:jc w:val="center"/>
              <w:rPr>
                <w:rFonts w:cs="Arial"/>
                <w:sz w:val="20"/>
                <w:szCs w:val="20"/>
                <w:lang w:val="en-US"/>
              </w:rPr>
            </w:pPr>
            <w:r w:rsidRPr="00B80D90">
              <w:rPr>
                <w:rFonts w:cs="Arial"/>
                <w:sz w:val="20"/>
                <w:szCs w:val="20"/>
                <w:lang w:val="en-US"/>
              </w:rPr>
              <w:t>314.000,00</w:t>
            </w:r>
          </w:p>
        </w:tc>
      </w:tr>
      <w:tr w:rsidR="00B80D90" w:rsidRPr="00B80D90" w:rsidTr="00B80D90">
        <w:trPr>
          <w:trHeight w:val="283"/>
        </w:trPr>
        <w:tc>
          <w:tcPr>
            <w:tcW w:w="2051" w:type="pct"/>
            <w:vMerge/>
            <w:tcBorders>
              <w:left w:val="single" w:sz="4" w:space="0" w:color="auto"/>
              <w:bottom w:val="single" w:sz="4" w:space="0" w:color="auto"/>
              <w:right w:val="single" w:sz="4" w:space="0" w:color="auto"/>
            </w:tcBorders>
            <w:shd w:val="clear" w:color="auto" w:fill="auto"/>
            <w:noWrap/>
            <w:vAlign w:val="center"/>
          </w:tcPr>
          <w:p w:rsidR="00B80D90" w:rsidRPr="00B80D90" w:rsidRDefault="00B80D90" w:rsidP="000B693E">
            <w:pPr>
              <w:spacing w:beforeLines="50" w:afterLines="50"/>
              <w:rPr>
                <w:rFonts w:cs="Arial"/>
                <w:sz w:val="20"/>
                <w:szCs w:val="20"/>
                <w:lang w:val="en-US"/>
              </w:rPr>
            </w:pPr>
          </w:p>
        </w:tc>
        <w:tc>
          <w:tcPr>
            <w:tcW w:w="1475" w:type="pct"/>
            <w:tcBorders>
              <w:top w:val="nil"/>
              <w:left w:val="nil"/>
              <w:bottom w:val="single" w:sz="4" w:space="0" w:color="auto"/>
              <w:right w:val="single" w:sz="4" w:space="0" w:color="auto"/>
            </w:tcBorders>
            <w:shd w:val="clear" w:color="auto" w:fill="auto"/>
            <w:vAlign w:val="center"/>
          </w:tcPr>
          <w:p w:rsidR="00B80D90" w:rsidRPr="00B80D90" w:rsidRDefault="00B80D90" w:rsidP="000B693E">
            <w:pPr>
              <w:spacing w:beforeLines="50" w:afterLines="50"/>
              <w:jc w:val="center"/>
              <w:rPr>
                <w:rFonts w:cs="Arial"/>
                <w:sz w:val="20"/>
                <w:szCs w:val="20"/>
                <w:lang w:val="en-US"/>
              </w:rPr>
            </w:pPr>
            <w:r w:rsidRPr="00B80D90">
              <w:rPr>
                <w:rFonts w:cs="Arial"/>
                <w:sz w:val="20"/>
                <w:szCs w:val="20"/>
                <w:lang w:val="en-US"/>
              </w:rPr>
              <w:t>SPEPB-AP3</w:t>
            </w:r>
          </w:p>
        </w:tc>
        <w:tc>
          <w:tcPr>
            <w:tcW w:w="1474" w:type="pct"/>
            <w:tcBorders>
              <w:top w:val="nil"/>
              <w:left w:val="nil"/>
              <w:bottom w:val="single" w:sz="4" w:space="0" w:color="auto"/>
              <w:right w:val="single" w:sz="4" w:space="0" w:color="auto"/>
            </w:tcBorders>
            <w:vAlign w:val="center"/>
          </w:tcPr>
          <w:p w:rsidR="00B80D90" w:rsidRPr="00B80D90" w:rsidRDefault="00B80D90" w:rsidP="000B693E">
            <w:pPr>
              <w:spacing w:beforeLines="50" w:afterLines="50"/>
              <w:jc w:val="center"/>
              <w:rPr>
                <w:rFonts w:cs="Arial"/>
                <w:sz w:val="20"/>
                <w:szCs w:val="20"/>
                <w:lang w:val="en-US"/>
              </w:rPr>
            </w:pPr>
            <w:r w:rsidRPr="00B80D90">
              <w:rPr>
                <w:rFonts w:cs="Arial"/>
                <w:sz w:val="20"/>
                <w:szCs w:val="20"/>
                <w:lang w:val="en-US"/>
              </w:rPr>
              <w:t>314.000,00</w:t>
            </w:r>
          </w:p>
        </w:tc>
      </w:tr>
      <w:tr w:rsidR="00540946" w:rsidRPr="00B80D90" w:rsidTr="00B80D90">
        <w:trPr>
          <w:trHeight w:val="283"/>
        </w:trPr>
        <w:tc>
          <w:tcPr>
            <w:tcW w:w="2051" w:type="pct"/>
            <w:tcBorders>
              <w:top w:val="single" w:sz="4" w:space="0" w:color="auto"/>
              <w:left w:val="single" w:sz="4" w:space="0" w:color="auto"/>
              <w:bottom w:val="single" w:sz="4" w:space="0" w:color="auto"/>
              <w:right w:val="single" w:sz="4" w:space="0" w:color="auto"/>
            </w:tcBorders>
            <w:shd w:val="pct5" w:color="auto" w:fill="auto"/>
            <w:noWrap/>
            <w:vAlign w:val="center"/>
          </w:tcPr>
          <w:p w:rsidR="00540946" w:rsidRPr="00B80D90" w:rsidRDefault="00540946" w:rsidP="000B693E">
            <w:pPr>
              <w:spacing w:beforeLines="50" w:afterLines="50"/>
              <w:rPr>
                <w:rFonts w:cs="Arial"/>
                <w:sz w:val="20"/>
                <w:szCs w:val="20"/>
                <w:lang w:val="en-US"/>
              </w:rPr>
            </w:pPr>
            <w:proofErr w:type="spellStart"/>
            <w:r w:rsidRPr="00B80D90">
              <w:rPr>
                <w:rFonts w:cs="Arial"/>
                <w:sz w:val="20"/>
                <w:szCs w:val="20"/>
                <w:lang w:val="en-US"/>
              </w:rPr>
              <w:t>Ceará</w:t>
            </w:r>
            <w:proofErr w:type="spellEnd"/>
          </w:p>
        </w:tc>
        <w:tc>
          <w:tcPr>
            <w:tcW w:w="1475" w:type="pct"/>
            <w:tcBorders>
              <w:top w:val="single" w:sz="4" w:space="0" w:color="auto"/>
              <w:left w:val="nil"/>
              <w:bottom w:val="single" w:sz="4" w:space="0" w:color="auto"/>
              <w:right w:val="single" w:sz="4" w:space="0" w:color="auto"/>
            </w:tcBorders>
            <w:shd w:val="pct5" w:color="auto" w:fill="auto"/>
            <w:vAlign w:val="center"/>
          </w:tcPr>
          <w:p w:rsidR="00540946" w:rsidRPr="00B80D90" w:rsidRDefault="00540946" w:rsidP="000B693E">
            <w:pPr>
              <w:spacing w:beforeLines="50" w:afterLines="50"/>
              <w:jc w:val="center"/>
              <w:rPr>
                <w:rFonts w:cs="Arial"/>
                <w:sz w:val="20"/>
                <w:szCs w:val="20"/>
                <w:lang w:val="en-US"/>
              </w:rPr>
            </w:pPr>
            <w:r w:rsidRPr="00B80D90">
              <w:rPr>
                <w:rFonts w:cs="Arial"/>
                <w:sz w:val="20"/>
                <w:szCs w:val="20"/>
                <w:lang w:val="en-US"/>
              </w:rPr>
              <w:t>SCE-AP3</w:t>
            </w:r>
          </w:p>
        </w:tc>
        <w:tc>
          <w:tcPr>
            <w:tcW w:w="1474" w:type="pct"/>
            <w:tcBorders>
              <w:top w:val="single" w:sz="4" w:space="0" w:color="auto"/>
              <w:left w:val="nil"/>
              <w:bottom w:val="single" w:sz="4" w:space="0" w:color="auto"/>
              <w:right w:val="single" w:sz="4" w:space="0" w:color="auto"/>
            </w:tcBorders>
            <w:shd w:val="pct5" w:color="auto" w:fill="auto"/>
            <w:vAlign w:val="center"/>
          </w:tcPr>
          <w:p w:rsidR="00540946" w:rsidRPr="00B80D90" w:rsidRDefault="008B2CC0" w:rsidP="000B693E">
            <w:pPr>
              <w:spacing w:beforeLines="50" w:afterLines="50"/>
              <w:jc w:val="center"/>
              <w:rPr>
                <w:rFonts w:cs="Arial"/>
                <w:sz w:val="20"/>
                <w:szCs w:val="20"/>
                <w:lang w:val="en-US"/>
              </w:rPr>
            </w:pPr>
            <w:r w:rsidRPr="00B80D90">
              <w:rPr>
                <w:rFonts w:cs="Arial"/>
                <w:sz w:val="20"/>
                <w:szCs w:val="20"/>
                <w:lang w:val="en-US"/>
              </w:rPr>
              <w:t>327</w:t>
            </w:r>
            <w:r w:rsidR="00540946" w:rsidRPr="00B80D90">
              <w:rPr>
                <w:rFonts w:cs="Arial"/>
                <w:sz w:val="20"/>
                <w:szCs w:val="20"/>
                <w:lang w:val="en-US"/>
              </w:rPr>
              <w:t>.000,00</w:t>
            </w:r>
          </w:p>
        </w:tc>
      </w:tr>
      <w:tr w:rsidR="00540946" w:rsidRPr="00B80D90" w:rsidTr="00B80D90">
        <w:trPr>
          <w:trHeight w:val="283"/>
        </w:trPr>
        <w:tc>
          <w:tcPr>
            <w:tcW w:w="2051" w:type="pct"/>
            <w:tcBorders>
              <w:top w:val="single" w:sz="4" w:space="0" w:color="auto"/>
              <w:left w:val="single" w:sz="4" w:space="0" w:color="auto"/>
              <w:right w:val="single" w:sz="4" w:space="0" w:color="auto"/>
            </w:tcBorders>
            <w:shd w:val="clear" w:color="auto" w:fill="auto"/>
            <w:noWrap/>
            <w:vAlign w:val="center"/>
          </w:tcPr>
          <w:p w:rsidR="00540946" w:rsidRPr="00B80D90" w:rsidRDefault="00540946" w:rsidP="000B693E">
            <w:pPr>
              <w:spacing w:beforeLines="50" w:afterLines="50"/>
              <w:rPr>
                <w:rFonts w:cs="Arial"/>
                <w:sz w:val="20"/>
                <w:szCs w:val="20"/>
                <w:lang w:val="en-US"/>
              </w:rPr>
            </w:pPr>
            <w:proofErr w:type="spellStart"/>
            <w:r w:rsidRPr="00B80D90">
              <w:rPr>
                <w:rFonts w:cs="Arial"/>
                <w:sz w:val="20"/>
                <w:szCs w:val="20"/>
                <w:lang w:val="en-US"/>
              </w:rPr>
              <w:t>Sergipe-Alagoas</w:t>
            </w:r>
            <w:proofErr w:type="spellEnd"/>
          </w:p>
        </w:tc>
        <w:tc>
          <w:tcPr>
            <w:tcW w:w="1475" w:type="pct"/>
            <w:tcBorders>
              <w:top w:val="single" w:sz="4" w:space="0" w:color="auto"/>
              <w:left w:val="nil"/>
              <w:bottom w:val="single" w:sz="4" w:space="0" w:color="auto"/>
              <w:right w:val="single" w:sz="4" w:space="0" w:color="auto"/>
            </w:tcBorders>
            <w:shd w:val="clear" w:color="auto" w:fill="auto"/>
            <w:vAlign w:val="center"/>
          </w:tcPr>
          <w:p w:rsidR="00540946" w:rsidRPr="00B80D90" w:rsidRDefault="00540946" w:rsidP="000B693E">
            <w:pPr>
              <w:spacing w:beforeLines="50" w:afterLines="50"/>
              <w:jc w:val="center"/>
              <w:rPr>
                <w:rFonts w:cs="Arial"/>
                <w:sz w:val="20"/>
                <w:szCs w:val="20"/>
                <w:lang w:val="en-US"/>
              </w:rPr>
            </w:pPr>
            <w:r w:rsidRPr="00B80D90">
              <w:rPr>
                <w:rFonts w:cs="Arial"/>
                <w:sz w:val="20"/>
                <w:szCs w:val="20"/>
                <w:lang w:val="en-US"/>
              </w:rPr>
              <w:t>SSEAL-T1</w:t>
            </w:r>
          </w:p>
        </w:tc>
        <w:tc>
          <w:tcPr>
            <w:tcW w:w="1474" w:type="pct"/>
            <w:tcBorders>
              <w:top w:val="single" w:sz="4" w:space="0" w:color="auto"/>
              <w:left w:val="nil"/>
              <w:bottom w:val="single" w:sz="4" w:space="0" w:color="auto"/>
              <w:right w:val="single" w:sz="4" w:space="0" w:color="auto"/>
            </w:tcBorders>
            <w:shd w:val="clear" w:color="auto" w:fill="auto"/>
            <w:vAlign w:val="center"/>
          </w:tcPr>
          <w:p w:rsidR="00540946" w:rsidRPr="00B80D90" w:rsidRDefault="00256558" w:rsidP="000B693E">
            <w:pPr>
              <w:spacing w:beforeLines="50" w:afterLines="50"/>
              <w:jc w:val="center"/>
              <w:rPr>
                <w:rFonts w:cs="Arial"/>
                <w:sz w:val="20"/>
                <w:szCs w:val="20"/>
                <w:lang w:val="en-US"/>
              </w:rPr>
            </w:pPr>
            <w:r w:rsidRPr="00B80D90">
              <w:rPr>
                <w:rFonts w:cs="Arial"/>
                <w:sz w:val="20"/>
                <w:szCs w:val="20"/>
                <w:lang w:val="en-US"/>
              </w:rPr>
              <w:t>1</w:t>
            </w:r>
            <w:r w:rsidR="008B2CC0" w:rsidRPr="00B80D90">
              <w:rPr>
                <w:rFonts w:cs="Arial"/>
                <w:sz w:val="20"/>
                <w:szCs w:val="20"/>
                <w:lang w:val="en-US"/>
              </w:rPr>
              <w:t>06</w:t>
            </w:r>
            <w:r w:rsidR="00540946" w:rsidRPr="00B80D90">
              <w:rPr>
                <w:rFonts w:cs="Arial"/>
                <w:sz w:val="20"/>
                <w:szCs w:val="20"/>
                <w:lang w:val="en-US"/>
              </w:rPr>
              <w:t>.000,00</w:t>
            </w:r>
          </w:p>
        </w:tc>
      </w:tr>
      <w:tr w:rsidR="00540946" w:rsidRPr="00B80D90" w:rsidTr="00B80D90">
        <w:trPr>
          <w:trHeight w:val="283"/>
        </w:trPr>
        <w:tc>
          <w:tcPr>
            <w:tcW w:w="2051" w:type="pct"/>
            <w:tcBorders>
              <w:top w:val="single" w:sz="4" w:space="0" w:color="auto"/>
              <w:left w:val="single" w:sz="4" w:space="0" w:color="auto"/>
              <w:bottom w:val="single" w:sz="4" w:space="0" w:color="auto"/>
              <w:right w:val="single" w:sz="4" w:space="0" w:color="auto"/>
            </w:tcBorders>
            <w:shd w:val="pct5" w:color="auto" w:fill="auto"/>
            <w:noWrap/>
            <w:vAlign w:val="center"/>
          </w:tcPr>
          <w:p w:rsidR="00540946" w:rsidRPr="00B80D90" w:rsidRDefault="00540946" w:rsidP="000B693E">
            <w:pPr>
              <w:spacing w:beforeLines="50" w:afterLines="50"/>
              <w:rPr>
                <w:rFonts w:cs="Arial"/>
                <w:sz w:val="20"/>
                <w:szCs w:val="20"/>
                <w:lang w:val="en-US"/>
              </w:rPr>
            </w:pPr>
            <w:proofErr w:type="spellStart"/>
            <w:r w:rsidRPr="00B80D90">
              <w:rPr>
                <w:rFonts w:cs="Arial"/>
                <w:sz w:val="20"/>
                <w:szCs w:val="20"/>
                <w:lang w:val="en-US"/>
              </w:rPr>
              <w:t>Recôncavo</w:t>
            </w:r>
            <w:proofErr w:type="spellEnd"/>
          </w:p>
        </w:tc>
        <w:tc>
          <w:tcPr>
            <w:tcW w:w="1475" w:type="pct"/>
            <w:tcBorders>
              <w:top w:val="single" w:sz="4" w:space="0" w:color="auto"/>
              <w:left w:val="nil"/>
              <w:bottom w:val="single" w:sz="4" w:space="0" w:color="auto"/>
              <w:right w:val="single" w:sz="4" w:space="0" w:color="auto"/>
            </w:tcBorders>
            <w:shd w:val="pct5" w:color="auto" w:fill="auto"/>
            <w:vAlign w:val="center"/>
          </w:tcPr>
          <w:p w:rsidR="00540946" w:rsidRPr="00B80D90" w:rsidRDefault="00540946" w:rsidP="000B693E">
            <w:pPr>
              <w:spacing w:beforeLines="50" w:afterLines="50"/>
              <w:jc w:val="center"/>
              <w:rPr>
                <w:rFonts w:cs="Arial"/>
                <w:sz w:val="20"/>
                <w:szCs w:val="20"/>
                <w:lang w:val="en-US"/>
              </w:rPr>
            </w:pPr>
            <w:r w:rsidRPr="00B80D90">
              <w:rPr>
                <w:rFonts w:cs="Arial"/>
                <w:sz w:val="20"/>
                <w:szCs w:val="20"/>
                <w:lang w:val="en-US"/>
              </w:rPr>
              <w:t>SREC-T1</w:t>
            </w:r>
          </w:p>
        </w:tc>
        <w:tc>
          <w:tcPr>
            <w:tcW w:w="1474" w:type="pct"/>
            <w:tcBorders>
              <w:top w:val="single" w:sz="4" w:space="0" w:color="auto"/>
              <w:left w:val="nil"/>
              <w:bottom w:val="single" w:sz="4" w:space="0" w:color="auto"/>
              <w:right w:val="single" w:sz="4" w:space="0" w:color="auto"/>
            </w:tcBorders>
            <w:shd w:val="pct5" w:color="auto" w:fill="auto"/>
            <w:vAlign w:val="center"/>
          </w:tcPr>
          <w:p w:rsidR="00540946" w:rsidRPr="00B80D90" w:rsidRDefault="00D92A2E" w:rsidP="000B693E">
            <w:pPr>
              <w:spacing w:beforeLines="50" w:afterLines="50"/>
              <w:jc w:val="center"/>
              <w:rPr>
                <w:rFonts w:cs="Arial"/>
                <w:sz w:val="20"/>
                <w:szCs w:val="20"/>
                <w:lang w:val="en-US"/>
              </w:rPr>
            </w:pPr>
            <w:r w:rsidRPr="00B80D90">
              <w:rPr>
                <w:rFonts w:cs="Arial"/>
                <w:sz w:val="20"/>
                <w:szCs w:val="20"/>
                <w:lang w:val="en-US"/>
              </w:rPr>
              <w:t>1</w:t>
            </w:r>
            <w:r w:rsidR="008B2CC0" w:rsidRPr="00B80D90">
              <w:rPr>
                <w:rFonts w:cs="Arial"/>
                <w:sz w:val="20"/>
                <w:szCs w:val="20"/>
                <w:lang w:val="en-US"/>
              </w:rPr>
              <w:t>06</w:t>
            </w:r>
            <w:r w:rsidR="00540946" w:rsidRPr="00B80D90">
              <w:rPr>
                <w:rFonts w:cs="Arial"/>
                <w:sz w:val="20"/>
                <w:szCs w:val="20"/>
                <w:lang w:val="en-US"/>
              </w:rPr>
              <w:t>.000,00</w:t>
            </w:r>
          </w:p>
        </w:tc>
      </w:tr>
      <w:tr w:rsidR="00B80D90" w:rsidRPr="000F47E4" w:rsidTr="00B80D90">
        <w:trPr>
          <w:trHeight w:val="283"/>
        </w:trPr>
        <w:tc>
          <w:tcPr>
            <w:tcW w:w="20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80D90" w:rsidRPr="00B80D90" w:rsidRDefault="00B80D90" w:rsidP="000B693E">
            <w:pPr>
              <w:spacing w:beforeLines="50" w:afterLines="50"/>
              <w:rPr>
                <w:rFonts w:cs="Arial"/>
                <w:sz w:val="20"/>
                <w:szCs w:val="20"/>
                <w:lang w:val="en-US"/>
              </w:rPr>
            </w:pPr>
            <w:proofErr w:type="spellStart"/>
            <w:r w:rsidRPr="00B80D90">
              <w:rPr>
                <w:rFonts w:cs="Arial"/>
                <w:sz w:val="20"/>
                <w:szCs w:val="20"/>
                <w:lang w:val="en-US"/>
              </w:rPr>
              <w:t>Tucano</w:t>
            </w:r>
            <w:proofErr w:type="spellEnd"/>
          </w:p>
        </w:tc>
        <w:tc>
          <w:tcPr>
            <w:tcW w:w="1475" w:type="pct"/>
            <w:tcBorders>
              <w:top w:val="single" w:sz="4" w:space="0" w:color="auto"/>
              <w:left w:val="nil"/>
              <w:bottom w:val="single" w:sz="4" w:space="0" w:color="auto"/>
              <w:right w:val="single" w:sz="4" w:space="0" w:color="auto"/>
            </w:tcBorders>
            <w:shd w:val="clear" w:color="auto" w:fill="auto"/>
            <w:vAlign w:val="center"/>
          </w:tcPr>
          <w:p w:rsidR="00B80D90" w:rsidRPr="00B80D90" w:rsidRDefault="00B80D90" w:rsidP="000B693E">
            <w:pPr>
              <w:spacing w:beforeLines="50" w:afterLines="50"/>
              <w:jc w:val="center"/>
              <w:rPr>
                <w:rFonts w:cs="Arial"/>
                <w:sz w:val="20"/>
                <w:szCs w:val="20"/>
                <w:lang w:val="en-US"/>
              </w:rPr>
            </w:pPr>
            <w:r w:rsidRPr="00B80D90">
              <w:rPr>
                <w:rFonts w:cs="Arial"/>
                <w:sz w:val="20"/>
                <w:szCs w:val="20"/>
                <w:lang w:val="en-US"/>
              </w:rPr>
              <w:t>STUC-S</w:t>
            </w:r>
          </w:p>
        </w:tc>
        <w:tc>
          <w:tcPr>
            <w:tcW w:w="1474" w:type="pct"/>
            <w:tcBorders>
              <w:top w:val="single" w:sz="4" w:space="0" w:color="auto"/>
              <w:left w:val="nil"/>
              <w:bottom w:val="single" w:sz="4" w:space="0" w:color="auto"/>
              <w:right w:val="single" w:sz="4" w:space="0" w:color="auto"/>
            </w:tcBorders>
            <w:shd w:val="clear" w:color="auto" w:fill="auto"/>
            <w:vAlign w:val="center"/>
          </w:tcPr>
          <w:p w:rsidR="00B80D90" w:rsidRPr="00B80D90" w:rsidRDefault="00B80D90" w:rsidP="000B693E">
            <w:pPr>
              <w:spacing w:beforeLines="50" w:afterLines="50"/>
              <w:jc w:val="center"/>
              <w:rPr>
                <w:rFonts w:cs="Arial"/>
                <w:sz w:val="20"/>
                <w:szCs w:val="20"/>
                <w:lang w:val="en-US"/>
              </w:rPr>
            </w:pPr>
            <w:r w:rsidRPr="00B80D90">
              <w:rPr>
                <w:rFonts w:cs="Arial"/>
                <w:sz w:val="20"/>
                <w:szCs w:val="20"/>
                <w:lang w:val="en-US"/>
              </w:rPr>
              <w:t>208.000,00</w:t>
            </w:r>
          </w:p>
        </w:tc>
      </w:tr>
    </w:tbl>
    <w:p w:rsidR="00053F94" w:rsidRPr="000F47E4" w:rsidRDefault="00053F94" w:rsidP="00E41C5C">
      <w:pPr>
        <w:pStyle w:val="Ttulo3"/>
      </w:pPr>
      <w:bookmarkStart w:id="395" w:name="_Toc342489985"/>
      <w:bookmarkStart w:id="396" w:name="_Toc342490785"/>
      <w:bookmarkStart w:id="397" w:name="_Toc342656072"/>
      <w:bookmarkStart w:id="398" w:name="_Ref162427382"/>
      <w:bookmarkStart w:id="399" w:name="_Ref162427474"/>
      <w:bookmarkStart w:id="400" w:name="_Toc337743507"/>
      <w:bookmarkStart w:id="401" w:name="_Ref342503231"/>
      <w:bookmarkStart w:id="402" w:name="_Toc350176411"/>
      <w:bookmarkEnd w:id="395"/>
      <w:bookmarkEnd w:id="396"/>
      <w:bookmarkEnd w:id="397"/>
      <w:r w:rsidRPr="000F47E4">
        <w:t xml:space="preserve">Validade das </w:t>
      </w:r>
      <w:r w:rsidR="00600367">
        <w:t>G</w:t>
      </w:r>
      <w:r w:rsidR="00600367" w:rsidRPr="000F47E4">
        <w:t xml:space="preserve">arantias </w:t>
      </w:r>
      <w:r w:rsidRPr="000F47E4">
        <w:t xml:space="preserve">de </w:t>
      </w:r>
      <w:bookmarkEnd w:id="398"/>
      <w:bookmarkEnd w:id="399"/>
      <w:r w:rsidR="00600367">
        <w:t>O</w:t>
      </w:r>
      <w:r w:rsidR="00600367" w:rsidRPr="000F47E4">
        <w:t>ferta</w:t>
      </w:r>
      <w:bookmarkEnd w:id="400"/>
      <w:bookmarkEnd w:id="401"/>
      <w:bookmarkEnd w:id="402"/>
    </w:p>
    <w:p w:rsidR="00053F94" w:rsidRPr="000F47E4" w:rsidRDefault="00053F94" w:rsidP="005A6D56">
      <w:pPr>
        <w:pStyle w:val="Edital-CT"/>
      </w:pPr>
      <w:r w:rsidRPr="000F47E4">
        <w:t xml:space="preserve">As </w:t>
      </w:r>
      <w:r w:rsidR="00600367">
        <w:t>G</w:t>
      </w:r>
      <w:r w:rsidR="00600367" w:rsidRPr="000F47E4">
        <w:t xml:space="preserve">arantias </w:t>
      </w:r>
      <w:r w:rsidRPr="000F47E4">
        <w:t xml:space="preserve">de </w:t>
      </w:r>
      <w:r w:rsidR="00600367">
        <w:t>O</w:t>
      </w:r>
      <w:r w:rsidR="00600367" w:rsidRPr="000F47E4">
        <w:t xml:space="preserve">ferta </w:t>
      </w:r>
      <w:r w:rsidRPr="000F47E4">
        <w:t xml:space="preserve">deverão ter validade </w:t>
      </w:r>
      <w:r w:rsidR="00991178">
        <w:t xml:space="preserve">de no mínimo dois meses após a data prevista, neste Edital, </w:t>
      </w:r>
      <w:r w:rsidR="00222CF4">
        <w:t>para</w:t>
      </w:r>
      <w:r w:rsidR="00991178">
        <w:t xml:space="preserve"> assinatura do Contrato de Concessão.</w:t>
      </w:r>
    </w:p>
    <w:p w:rsidR="00053F94" w:rsidRPr="000F47E4" w:rsidRDefault="004546A8" w:rsidP="00E41C5C">
      <w:pPr>
        <w:pStyle w:val="Ttulo3"/>
      </w:pPr>
      <w:bookmarkStart w:id="403" w:name="_Toc337743508"/>
      <w:bookmarkStart w:id="404" w:name="_Toc350176412"/>
      <w:r>
        <w:t xml:space="preserve">Modalidades e </w:t>
      </w:r>
      <w:r w:rsidR="00053F94" w:rsidRPr="000F47E4">
        <w:t xml:space="preserve">Emissor das </w:t>
      </w:r>
      <w:r w:rsidR="000A7124">
        <w:t>G</w:t>
      </w:r>
      <w:r w:rsidR="000A7124" w:rsidRPr="000F47E4">
        <w:t>arantias</w:t>
      </w:r>
      <w:r w:rsidR="000A7124">
        <w:t xml:space="preserve"> de Oferta</w:t>
      </w:r>
      <w:bookmarkEnd w:id="403"/>
      <w:bookmarkEnd w:id="404"/>
    </w:p>
    <w:p w:rsidR="004546A8" w:rsidRDefault="00893897" w:rsidP="005A6D56">
      <w:pPr>
        <w:pStyle w:val="Edital-CT"/>
      </w:pPr>
      <w:r w:rsidRPr="00757ED3">
        <w:t xml:space="preserve">As </w:t>
      </w:r>
      <w:r w:rsidR="00682283" w:rsidRPr="00757ED3">
        <w:t xml:space="preserve">Garantias de </w:t>
      </w:r>
      <w:r w:rsidRPr="00757ED3">
        <w:t>O</w:t>
      </w:r>
      <w:r w:rsidR="00682283" w:rsidRPr="00757ED3">
        <w:t xml:space="preserve">ferta </w:t>
      </w:r>
      <w:r w:rsidR="004546A8">
        <w:t>poderão ser fornecidas por meio</w:t>
      </w:r>
      <w:r w:rsidR="00682283" w:rsidRPr="00757ED3">
        <w:t xml:space="preserve"> de Carta</w:t>
      </w:r>
      <w:r w:rsidR="000A7124">
        <w:t>s</w:t>
      </w:r>
      <w:r w:rsidR="00682283" w:rsidRPr="00757ED3">
        <w:t xml:space="preserve"> de Crédito emitidas por bancos ou instituições financeiras regularmente registrados no Banco Central do Brasil e aptos a operar.</w:t>
      </w:r>
      <w:r w:rsidR="00682283" w:rsidRPr="000F47E4">
        <w:t xml:space="preserve"> Serão também </w:t>
      </w:r>
      <w:r w:rsidR="000A7124">
        <w:t>admitidas</w:t>
      </w:r>
      <w:r w:rsidR="000A7124" w:rsidRPr="000F47E4">
        <w:t xml:space="preserve"> </w:t>
      </w:r>
      <w:r w:rsidR="00682283" w:rsidRPr="000F47E4">
        <w:t xml:space="preserve">Garantias de Oferta na forma de Seguro-Garantia, emitidas por seguradoras </w:t>
      </w:r>
      <w:r w:rsidR="00201133">
        <w:t>autorizadas</w:t>
      </w:r>
      <w:r w:rsidR="00682283" w:rsidRPr="000F47E4">
        <w:t xml:space="preserve"> na Superintendência de Seguros Privados (SUSEP) e aptas a operar.</w:t>
      </w:r>
    </w:p>
    <w:p w:rsidR="00FD5EE9" w:rsidRDefault="00682283" w:rsidP="005A6D56">
      <w:pPr>
        <w:pStyle w:val="Edital-CT"/>
      </w:pPr>
      <w:r w:rsidRPr="000F47E4">
        <w:t>Estas instituições não podem estar sob regime de Direção Fiscal, Intervenção, Liquidação Extrajudicial e Fiscalização Extraordinária.</w:t>
      </w:r>
    </w:p>
    <w:p w:rsidR="005A6D56" w:rsidRDefault="00FD5EE9" w:rsidP="005A6D56">
      <w:pPr>
        <w:pStyle w:val="Edital-CT"/>
      </w:pPr>
      <w:r>
        <w:t xml:space="preserve">Deverão acompanhar as </w:t>
      </w:r>
      <w:r w:rsidR="004546A8">
        <w:t>G</w:t>
      </w:r>
      <w:r>
        <w:t>arantia</w:t>
      </w:r>
      <w:r w:rsidR="009A3663">
        <w:t>s</w:t>
      </w:r>
      <w:r w:rsidR="004546A8">
        <w:t xml:space="preserve"> de Of</w:t>
      </w:r>
      <w:r w:rsidR="00F7166B">
        <w:t>e</w:t>
      </w:r>
      <w:r w:rsidR="004546A8">
        <w:t>rta</w:t>
      </w:r>
      <w:r>
        <w:t xml:space="preserve"> os </w:t>
      </w:r>
      <w:r w:rsidR="00677A6A">
        <w:t xml:space="preserve">seguintes </w:t>
      </w:r>
      <w:r>
        <w:t>documentos comprobatório</w:t>
      </w:r>
      <w:r w:rsidR="00677A6A">
        <w:t>s</w:t>
      </w:r>
      <w:r>
        <w:t xml:space="preserve"> da condição de</w:t>
      </w:r>
      <w:r w:rsidR="004546A8">
        <w:t xml:space="preserve"> representantes legais do </w:t>
      </w:r>
      <w:r>
        <w:t xml:space="preserve">emissor: </w:t>
      </w:r>
      <w:r w:rsidR="00F7166B">
        <w:t xml:space="preserve">cópia autenticada </w:t>
      </w:r>
      <w:r w:rsidR="00600367">
        <w:t>dos atos constitutivos da instituição</w:t>
      </w:r>
      <w:r>
        <w:t xml:space="preserve">, </w:t>
      </w:r>
      <w:r w:rsidR="00F7166B">
        <w:t xml:space="preserve">da </w:t>
      </w:r>
      <w:r>
        <w:t xml:space="preserve">ata de eleição de diretoria, </w:t>
      </w:r>
      <w:r w:rsidR="00F7166B">
        <w:t xml:space="preserve">da </w:t>
      </w:r>
      <w:r>
        <w:t xml:space="preserve">procuração </w:t>
      </w:r>
      <w:r w:rsidR="001B62A4">
        <w:t>p</w:t>
      </w:r>
      <w:r w:rsidR="00F7166B">
        <w:t xml:space="preserve">ara o representante </w:t>
      </w:r>
      <w:r>
        <w:t xml:space="preserve">e </w:t>
      </w:r>
      <w:r w:rsidR="00F7166B">
        <w:t xml:space="preserve">dos </w:t>
      </w:r>
      <w:r>
        <w:t>documentos dos representantes (CPF e RG).</w:t>
      </w:r>
      <w:r w:rsidR="00A7139C">
        <w:t xml:space="preserve"> </w:t>
      </w:r>
    </w:p>
    <w:p w:rsidR="00A7139C" w:rsidRDefault="00A7139C" w:rsidP="005A6D56">
      <w:pPr>
        <w:pStyle w:val="Edital-CT"/>
      </w:pPr>
      <w:r>
        <w:t>As apólices de Seguro</w:t>
      </w:r>
      <w:r w:rsidR="00677A6A">
        <w:t>-</w:t>
      </w:r>
      <w:r>
        <w:t xml:space="preserve">Garantia também devem ser acompanhadas do contrato de resseguro efetuado por </w:t>
      </w:r>
      <w:r w:rsidR="00D264B6">
        <w:t>sociedade empresária</w:t>
      </w:r>
      <w:r>
        <w:t xml:space="preserve"> autorizada pela SUSEP.</w:t>
      </w:r>
    </w:p>
    <w:p w:rsidR="00053F94" w:rsidRPr="000F47E4" w:rsidRDefault="00053F94" w:rsidP="00E41C5C">
      <w:pPr>
        <w:pStyle w:val="Ttulo3"/>
      </w:pPr>
      <w:bookmarkStart w:id="405" w:name="_Toc337743509"/>
      <w:bookmarkStart w:id="406" w:name="_Toc350176413"/>
      <w:r w:rsidRPr="000F47E4">
        <w:t>Execução das garantias</w:t>
      </w:r>
      <w:bookmarkEnd w:id="405"/>
      <w:bookmarkEnd w:id="406"/>
    </w:p>
    <w:p w:rsidR="0060227E" w:rsidRPr="00757ED3" w:rsidRDefault="009C0FE4" w:rsidP="005A6D56">
      <w:pPr>
        <w:pStyle w:val="Edital-CT"/>
      </w:pPr>
      <w:r w:rsidRPr="000F47E4">
        <w:t xml:space="preserve">A </w:t>
      </w:r>
      <w:r w:rsidR="007A56E0">
        <w:t>G</w:t>
      </w:r>
      <w:r w:rsidRPr="000F47E4">
        <w:t>arantia</w:t>
      </w:r>
      <w:r w:rsidR="007A56E0">
        <w:t xml:space="preserve"> de Oferta</w:t>
      </w:r>
      <w:r w:rsidRPr="000F47E4">
        <w:t xml:space="preserve"> deve ter como local de execução exclusivamente a cidade do Rio de </w:t>
      </w:r>
      <w:r w:rsidRPr="00757ED3">
        <w:t xml:space="preserve">Janeiro. Caso não possua filial nesta cidade, </w:t>
      </w:r>
      <w:r w:rsidR="00130E5A">
        <w:t>o emissor</w:t>
      </w:r>
      <w:r w:rsidRPr="00757ED3">
        <w:t xml:space="preserve"> da garantia deve designar um representante para tal finalidade</w:t>
      </w:r>
      <w:r w:rsidR="00AA2779" w:rsidRPr="00757ED3">
        <w:t>, cabendo-lhe, ademais, a obrigação de comunicar imediatamente</w:t>
      </w:r>
      <w:r w:rsidR="0089026D">
        <w:t xml:space="preserve"> à ANP, caso haja alteração dest</w:t>
      </w:r>
      <w:r w:rsidR="00AA2779" w:rsidRPr="00757ED3">
        <w:t>e representante</w:t>
      </w:r>
      <w:r w:rsidRPr="00757ED3">
        <w:t xml:space="preserve">. </w:t>
      </w:r>
    </w:p>
    <w:p w:rsidR="00053F94" w:rsidRPr="000F47E4" w:rsidRDefault="00053F94" w:rsidP="005A6D56">
      <w:pPr>
        <w:pStyle w:val="Edital-CT"/>
      </w:pPr>
      <w:r w:rsidRPr="00757ED3">
        <w:t xml:space="preserve">A </w:t>
      </w:r>
      <w:r w:rsidR="00E90A8C" w:rsidRPr="00757ED3">
        <w:t xml:space="preserve">Garantia </w:t>
      </w:r>
      <w:r w:rsidRPr="00757ED3">
        <w:t xml:space="preserve">de </w:t>
      </w:r>
      <w:r w:rsidR="00E90A8C" w:rsidRPr="00757ED3">
        <w:t xml:space="preserve">Oferta </w:t>
      </w:r>
      <w:r w:rsidRPr="00757ED3">
        <w:t>será executada quando:</w:t>
      </w:r>
    </w:p>
    <w:p w:rsidR="000F0E46" w:rsidRDefault="00053F94" w:rsidP="005A6D56">
      <w:pPr>
        <w:pStyle w:val="Edital-CT"/>
      </w:pPr>
      <w:r w:rsidRPr="004C2DE6">
        <w:t>a)</w:t>
      </w:r>
      <w:r w:rsidRPr="004C2DE6">
        <w:tab/>
      </w:r>
      <w:r w:rsidR="00410CEA">
        <w:t>a</w:t>
      </w:r>
      <w:r w:rsidR="00410CEA" w:rsidRPr="004C2DE6">
        <w:t xml:space="preserve"> </w:t>
      </w:r>
      <w:r w:rsidR="00D264B6">
        <w:t>sociedade empresária</w:t>
      </w:r>
      <w:r w:rsidRPr="004C2DE6">
        <w:t xml:space="preserve"> </w:t>
      </w:r>
      <w:r w:rsidR="00410CEA">
        <w:t>que tenha vencido isoladamente a</w:t>
      </w:r>
      <w:r w:rsidR="000F0E46">
        <w:t xml:space="preserve"> licitação, ou uma Afiliada por esta indicada, deixar de assinar o Contrato de Concessão no prazo definido pela ANP; </w:t>
      </w:r>
    </w:p>
    <w:p w:rsidR="00053F94" w:rsidRDefault="000F0E46" w:rsidP="005A6D56">
      <w:pPr>
        <w:pStyle w:val="Edital-CT"/>
      </w:pPr>
      <w:r>
        <w:t>b)</w:t>
      </w:r>
      <w:r>
        <w:tab/>
      </w:r>
      <w:r w:rsidR="00E90A8C">
        <w:t xml:space="preserve">a oferta vencedora tenha sido apresentada por </w:t>
      </w:r>
      <w:r w:rsidR="00D264B6">
        <w:t>sociedades empresária</w:t>
      </w:r>
      <w:r w:rsidR="00E90A8C">
        <w:t xml:space="preserve">s em consórcio, </w:t>
      </w:r>
      <w:r w:rsidR="00F66D66">
        <w:t xml:space="preserve">e </w:t>
      </w:r>
      <w:r w:rsidR="00053F94" w:rsidRPr="004C2DE6">
        <w:t xml:space="preserve">o Contrato de Concessão </w:t>
      </w:r>
      <w:r w:rsidR="00312C79">
        <w:t xml:space="preserve">não </w:t>
      </w:r>
      <w:r w:rsidR="00201133">
        <w:t>venha a ser</w:t>
      </w:r>
      <w:r w:rsidR="00312C79">
        <w:t xml:space="preserve"> assinado por nenhuma das </w:t>
      </w:r>
      <w:r w:rsidR="00D264B6">
        <w:t>sociedades empresária</w:t>
      </w:r>
      <w:r w:rsidR="00312C79">
        <w:t xml:space="preserve">s integrantes do consórcio ou por uma Afiliada de qualquer dessas </w:t>
      </w:r>
      <w:r w:rsidR="00D264B6">
        <w:t>sociedades empresária</w:t>
      </w:r>
      <w:r w:rsidR="00312C79">
        <w:t xml:space="preserve">s, </w:t>
      </w:r>
      <w:r w:rsidR="00053F94" w:rsidRPr="004C2DE6">
        <w:t xml:space="preserve">no prazo definido </w:t>
      </w:r>
      <w:r w:rsidR="000B3187">
        <w:t>pela ANP</w:t>
      </w:r>
      <w:r w:rsidR="003F5FFD">
        <w:t xml:space="preserve">; </w:t>
      </w:r>
    </w:p>
    <w:p w:rsidR="00410CEA" w:rsidRPr="004C2DE6" w:rsidRDefault="00410CEA" w:rsidP="005A6D56">
      <w:pPr>
        <w:pStyle w:val="Edital-CT"/>
      </w:pPr>
      <w:r>
        <w:t>c)</w:t>
      </w:r>
      <w:r>
        <w:tab/>
      </w:r>
      <w:r w:rsidR="004F65A7">
        <w:t>na</w:t>
      </w:r>
      <w:r w:rsidR="003F5FFD">
        <w:t xml:space="preserve"> desistência do </w:t>
      </w:r>
      <w:r w:rsidR="00BA6ECF">
        <w:t>concorrente</w:t>
      </w:r>
      <w:r w:rsidR="003F5FFD">
        <w:t xml:space="preserve"> vencedor, </w:t>
      </w:r>
      <w:r>
        <w:t xml:space="preserve">a </w:t>
      </w:r>
      <w:r w:rsidR="00D264B6">
        <w:t>sociedade empresária</w:t>
      </w:r>
      <w:r>
        <w:t xml:space="preserve"> ou o consórcio convocado pela ANP</w:t>
      </w:r>
      <w:r w:rsidR="00BA6AFC">
        <w:t xml:space="preserve">, conforme o disposto no item </w:t>
      </w:r>
      <w:fldSimple w:instr=" REF _Ref140301525 \r \h  \* MERGEFORMAT ">
        <w:r w:rsidR="006A0CAB">
          <w:t>6.3.2</w:t>
        </w:r>
      </w:fldSimple>
      <w:r w:rsidR="00BA6AFC">
        <w:t xml:space="preserve"> deste Edital,</w:t>
      </w:r>
      <w:r>
        <w:t xml:space="preserve"> manifestar interesse em assumir a oferta vencedora </w:t>
      </w:r>
      <w:r w:rsidR="004F65A7">
        <w:t xml:space="preserve">e </w:t>
      </w:r>
      <w:r w:rsidR="00DD23D5">
        <w:t>não assin</w:t>
      </w:r>
      <w:r w:rsidR="004F65A7">
        <w:t>ar</w:t>
      </w:r>
      <w:r>
        <w:t xml:space="preserve"> o Contrato de Concessão no prazo definido pela ANP.</w:t>
      </w:r>
    </w:p>
    <w:p w:rsidR="00053F94" w:rsidRPr="000F47E4" w:rsidRDefault="00053F94" w:rsidP="00E41C5C">
      <w:pPr>
        <w:pStyle w:val="Ttulo3"/>
      </w:pPr>
      <w:bookmarkStart w:id="407" w:name="_Ref129778399"/>
      <w:bookmarkStart w:id="408" w:name="_Toc135215077"/>
      <w:bookmarkStart w:id="409" w:name="_Toc337743510"/>
      <w:bookmarkStart w:id="410" w:name="_Toc350176414"/>
      <w:r w:rsidRPr="000F47E4">
        <w:t>Devolução das garantias</w:t>
      </w:r>
      <w:bookmarkEnd w:id="407"/>
      <w:bookmarkEnd w:id="408"/>
      <w:bookmarkEnd w:id="409"/>
      <w:bookmarkEnd w:id="410"/>
    </w:p>
    <w:p w:rsidR="008002FD" w:rsidRDefault="00864C38" w:rsidP="00864C38">
      <w:pPr>
        <w:pStyle w:val="Edital-CT"/>
      </w:pPr>
      <w:r>
        <w:t>A</w:t>
      </w:r>
      <w:r w:rsidR="008002FD" w:rsidRPr="000F47E4">
        <w:t xml:space="preserve">(s) Garantia(s) de Oferta que não estiver(em) associada(s) à(s) proposta(s) </w:t>
      </w:r>
      <w:r w:rsidR="008002FD">
        <w:t>válida(s)</w:t>
      </w:r>
      <w:r w:rsidR="008002FD" w:rsidRPr="000F47E4">
        <w:t xml:space="preserve">, </w:t>
      </w:r>
      <w:r>
        <w:t>será(</w:t>
      </w:r>
      <w:proofErr w:type="spellStart"/>
      <w:r>
        <w:t>ão</w:t>
      </w:r>
      <w:proofErr w:type="spellEnd"/>
      <w:r>
        <w:t xml:space="preserve">) devolvida(s) </w:t>
      </w:r>
      <w:r w:rsidR="008002FD" w:rsidRPr="000F47E4">
        <w:t>juntamente com toda a documentação necessária para o seu cancelamento</w:t>
      </w:r>
      <w:r w:rsidR="007D2E79">
        <w:t>.</w:t>
      </w:r>
    </w:p>
    <w:p w:rsidR="008002FD" w:rsidRDefault="00864C38" w:rsidP="00864C38">
      <w:pPr>
        <w:pStyle w:val="Edital-CT"/>
      </w:pPr>
      <w:r>
        <w:t>A</w:t>
      </w:r>
      <w:r w:rsidR="00AC6509" w:rsidRPr="000F47E4">
        <w:t xml:space="preserve">(s) Garantia(s) de Oferta associada(s) à(s) proposta(s) </w:t>
      </w:r>
      <w:r w:rsidR="00AC6509">
        <w:t xml:space="preserve">válida(s), </w:t>
      </w:r>
      <w:r w:rsidR="00AC6509" w:rsidRPr="00E70125">
        <w:t>mesmo que em valor parcial,</w:t>
      </w:r>
      <w:r w:rsidR="00AC6509">
        <w:t xml:space="preserve"> somente </w:t>
      </w:r>
      <w:r>
        <w:t>será(</w:t>
      </w:r>
      <w:proofErr w:type="spellStart"/>
      <w:r>
        <w:t>ão</w:t>
      </w:r>
      <w:proofErr w:type="spellEnd"/>
      <w:r>
        <w:t xml:space="preserve">) devolvida(s) </w:t>
      </w:r>
      <w:r w:rsidR="00AC6509" w:rsidRPr="000F47E4">
        <w:t>após a assinatura do(s) Contrato(s) de Concessão</w:t>
      </w:r>
      <w:r w:rsidR="008002FD">
        <w:t>.</w:t>
      </w:r>
    </w:p>
    <w:p w:rsidR="00864C38" w:rsidRDefault="00864C38" w:rsidP="00864C38">
      <w:pPr>
        <w:pStyle w:val="Edital-CT"/>
      </w:pPr>
      <w:r>
        <w:t>A</w:t>
      </w:r>
      <w:r w:rsidRPr="000F47E4">
        <w:t xml:space="preserve">(s) Garantia(s) de Oferta </w:t>
      </w:r>
      <w:r>
        <w:t>será(</w:t>
      </w:r>
      <w:proofErr w:type="spellStart"/>
      <w:r>
        <w:t>ão</w:t>
      </w:r>
      <w:proofErr w:type="spellEnd"/>
      <w:r>
        <w:t>) devolvida(s) em um prazo máximo de 15 (quinze) dias a partir de</w:t>
      </w:r>
      <w:r w:rsidRPr="000F47E4">
        <w:t xml:space="preserve"> agendamento </w:t>
      </w:r>
      <w:r>
        <w:t>junto à Superintendência de Promoção de Licitações da ANP.</w:t>
      </w:r>
    </w:p>
    <w:p w:rsidR="008002FD" w:rsidRPr="000F47E4" w:rsidRDefault="008002FD" w:rsidP="005A6D56">
      <w:pPr>
        <w:pStyle w:val="Edital-CT"/>
      </w:pPr>
      <w:r w:rsidRPr="000F47E4">
        <w:t xml:space="preserve">Caso a </w:t>
      </w:r>
      <w:r>
        <w:t>sociedade empresária</w:t>
      </w:r>
      <w:r w:rsidRPr="000F47E4">
        <w:t xml:space="preserve"> não retire a</w:t>
      </w:r>
      <w:r>
        <w:t>(</w:t>
      </w:r>
      <w:r w:rsidRPr="000F47E4">
        <w:t>s</w:t>
      </w:r>
      <w:r>
        <w:t>)</w:t>
      </w:r>
      <w:r w:rsidRPr="000F47E4">
        <w:t xml:space="preserve"> </w:t>
      </w:r>
      <w:r>
        <w:t>G</w:t>
      </w:r>
      <w:r w:rsidRPr="000F47E4">
        <w:t>arantia</w:t>
      </w:r>
      <w:r>
        <w:t>(</w:t>
      </w:r>
      <w:r w:rsidRPr="000F47E4">
        <w:t>s</w:t>
      </w:r>
      <w:r>
        <w:t>)</w:t>
      </w:r>
      <w:r w:rsidRPr="000F47E4">
        <w:t>, esta</w:t>
      </w:r>
      <w:r>
        <w:t>(</w:t>
      </w:r>
      <w:r w:rsidRPr="000F47E4">
        <w:t>s</w:t>
      </w:r>
      <w:r>
        <w:t>)</w:t>
      </w:r>
      <w:r w:rsidRPr="000F47E4">
        <w:t xml:space="preserve"> ser</w:t>
      </w:r>
      <w:r>
        <w:t>á(</w:t>
      </w:r>
      <w:proofErr w:type="spellStart"/>
      <w:r w:rsidRPr="000F47E4">
        <w:t>ão</w:t>
      </w:r>
      <w:proofErr w:type="spellEnd"/>
      <w:r>
        <w:t>)</w:t>
      </w:r>
      <w:r w:rsidRPr="000F47E4">
        <w:t xml:space="preserve"> arquivada</w:t>
      </w:r>
      <w:r>
        <w:t>(</w:t>
      </w:r>
      <w:r w:rsidRPr="000F47E4">
        <w:t>s</w:t>
      </w:r>
      <w:r>
        <w:t>)</w:t>
      </w:r>
      <w:r w:rsidRPr="000F47E4">
        <w:t>.</w:t>
      </w:r>
    </w:p>
    <w:p w:rsidR="003D62E9" w:rsidRDefault="003D62E9" w:rsidP="00C9341D">
      <w:pPr>
        <w:pStyle w:val="Ttulo2"/>
      </w:pPr>
      <w:bookmarkStart w:id="411" w:name="_Toc337743511"/>
      <w:bookmarkStart w:id="412" w:name="_Ref342502065"/>
      <w:bookmarkStart w:id="413" w:name="_Ref342502093"/>
      <w:bookmarkStart w:id="414" w:name="_Toc350176415"/>
      <w:bookmarkStart w:id="415" w:name="_Toc35222049"/>
      <w:bookmarkStart w:id="416" w:name="_Toc65670682"/>
      <w:bookmarkStart w:id="417" w:name="_Toc75088717"/>
      <w:bookmarkStart w:id="418" w:name="_Toc113185424"/>
      <w:r>
        <w:t>Composição das Ofertas</w:t>
      </w:r>
      <w:bookmarkEnd w:id="411"/>
      <w:bookmarkEnd w:id="412"/>
      <w:bookmarkEnd w:id="413"/>
      <w:bookmarkEnd w:id="414"/>
    </w:p>
    <w:p w:rsidR="003D62E9" w:rsidRDefault="003D62E9" w:rsidP="005A6D56">
      <w:pPr>
        <w:pStyle w:val="Edital-CT"/>
      </w:pPr>
      <w:r>
        <w:t>As ofertas serão compos</w:t>
      </w:r>
      <w:r w:rsidR="00F66D66">
        <w:t xml:space="preserve">tas pelo Bônus de Assinatura, </w:t>
      </w:r>
      <w:r>
        <w:t>Programa Exploratório Mí</w:t>
      </w:r>
      <w:r w:rsidR="00F66D66">
        <w:t>nimo e</w:t>
      </w:r>
      <w:r>
        <w:t xml:space="preserve"> Compromisso de Conteúdo Local.</w:t>
      </w:r>
    </w:p>
    <w:p w:rsidR="003D62E9" w:rsidRPr="00757ED3" w:rsidRDefault="003D62E9" w:rsidP="00E41C5C">
      <w:pPr>
        <w:pStyle w:val="Ttulo3"/>
      </w:pPr>
      <w:bookmarkStart w:id="419" w:name="_Toc342489991"/>
      <w:bookmarkStart w:id="420" w:name="_Toc342490791"/>
      <w:bookmarkStart w:id="421" w:name="_Toc342656078"/>
      <w:bookmarkStart w:id="422" w:name="_Ref296006768"/>
      <w:bookmarkStart w:id="423" w:name="_Toc337743512"/>
      <w:bookmarkStart w:id="424" w:name="_Ref342502161"/>
      <w:bookmarkStart w:id="425" w:name="_Toc350176416"/>
      <w:bookmarkEnd w:id="419"/>
      <w:bookmarkEnd w:id="420"/>
      <w:bookmarkEnd w:id="421"/>
      <w:r w:rsidRPr="00757ED3">
        <w:t>Bônus de Assinatura</w:t>
      </w:r>
      <w:bookmarkEnd w:id="422"/>
      <w:bookmarkEnd w:id="423"/>
      <w:bookmarkEnd w:id="424"/>
      <w:bookmarkEnd w:id="425"/>
      <w:r w:rsidRPr="00757ED3">
        <w:t xml:space="preserve"> </w:t>
      </w:r>
    </w:p>
    <w:p w:rsidR="00B74482" w:rsidRDefault="00B74482" w:rsidP="005A6D56">
      <w:pPr>
        <w:pStyle w:val="Edital-CT"/>
      </w:pPr>
      <w:r w:rsidRPr="00B74482">
        <w:t xml:space="preserve">O </w:t>
      </w:r>
      <w:r>
        <w:t>B</w:t>
      </w:r>
      <w:r w:rsidRPr="00B74482">
        <w:t xml:space="preserve">ônus de </w:t>
      </w:r>
      <w:r>
        <w:t>A</w:t>
      </w:r>
      <w:r w:rsidRPr="00B74482">
        <w:t>ssinatura</w:t>
      </w:r>
      <w:r>
        <w:t xml:space="preserve"> </w:t>
      </w:r>
      <w:r w:rsidRPr="00B74482">
        <w:t>corresponde ao m</w:t>
      </w:r>
      <w:r w:rsidR="0025786A">
        <w:t xml:space="preserve">ontante ofertado </w:t>
      </w:r>
      <w:r w:rsidRPr="00B74482">
        <w:t xml:space="preserve">para obtenção </w:t>
      </w:r>
      <w:r w:rsidR="0025786A">
        <w:t>d</w:t>
      </w:r>
      <w:r w:rsidRPr="00B74482">
        <w:t xml:space="preserve">a </w:t>
      </w:r>
      <w:r w:rsidR="0025786A">
        <w:t>concessão do Bloco objeto da oferta e deverá ser pago</w:t>
      </w:r>
      <w:r w:rsidR="0025786A" w:rsidRPr="0025786A">
        <w:t xml:space="preserve"> </w:t>
      </w:r>
      <w:r w:rsidR="0025786A">
        <w:t xml:space="preserve">pelo </w:t>
      </w:r>
      <w:r w:rsidR="00BA6ECF">
        <w:t>concorrente</w:t>
      </w:r>
      <w:r w:rsidR="0025786A" w:rsidRPr="00B74482">
        <w:t xml:space="preserve"> vencedor</w:t>
      </w:r>
      <w:r w:rsidR="0025786A">
        <w:t xml:space="preserve">, em parcela única, no prazo estabelecido </w:t>
      </w:r>
      <w:r w:rsidR="00575FC5">
        <w:t>pela ANP</w:t>
      </w:r>
      <w:r w:rsidR="0025786A">
        <w:t xml:space="preserve">, para </w:t>
      </w:r>
      <w:r w:rsidRPr="00B74482">
        <w:t xml:space="preserve">a assinatura do </w:t>
      </w:r>
      <w:r w:rsidR="0025786A">
        <w:t>C</w:t>
      </w:r>
      <w:r w:rsidRPr="00B74482">
        <w:t xml:space="preserve">ontrato de </w:t>
      </w:r>
      <w:r w:rsidR="0025786A">
        <w:t>C</w:t>
      </w:r>
      <w:r w:rsidRPr="00B74482">
        <w:t>oncessão</w:t>
      </w:r>
      <w:r w:rsidR="0025786A">
        <w:t>.</w:t>
      </w:r>
    </w:p>
    <w:p w:rsidR="005A6D56" w:rsidRDefault="003D62E9" w:rsidP="005A6D56">
      <w:pPr>
        <w:pStyle w:val="Edital-CT"/>
      </w:pPr>
      <w:r w:rsidRPr="00757ED3">
        <w:t>O Bônus de Assinatura ofertado não poderá ser inferior ao valor mínimo estabelecido</w:t>
      </w:r>
      <w:r>
        <w:t xml:space="preserve"> para cada um dos Blocos em oferta,</w:t>
      </w:r>
      <w:r w:rsidRPr="00757ED3">
        <w:t xml:space="preserve"> conforme </w:t>
      </w:r>
      <w:r>
        <w:t>relacionado n</w:t>
      </w:r>
      <w:r w:rsidRPr="00757ED3">
        <w:t>a</w:t>
      </w:r>
      <w:r w:rsidR="00156F9E">
        <w:t xml:space="preserve"> </w:t>
      </w:r>
      <w:fldSimple w:instr=" REF _Ref342652695 \h  \* MERGEFORMAT ">
        <w:r w:rsidR="006A0CAB" w:rsidRPr="00FF07C4">
          <w:t xml:space="preserve">Tabela </w:t>
        </w:r>
        <w:r w:rsidR="006A0CAB">
          <w:t>14</w:t>
        </w:r>
      </w:fldSimple>
      <w:r>
        <w:t>,</w:t>
      </w:r>
      <w:r w:rsidRPr="00757ED3">
        <w:t xml:space="preserve"> </w:t>
      </w:r>
      <w:r>
        <w:t xml:space="preserve">constante do </w:t>
      </w:r>
      <w:r w:rsidR="00C72E73">
        <w:fldChar w:fldCharType="begin"/>
      </w:r>
      <w:r w:rsidR="000F4B27">
        <w:instrText xml:space="preserve"> REF _Ref344909606 \r \h </w:instrText>
      </w:r>
      <w:r w:rsidR="00C72E73">
        <w:fldChar w:fldCharType="separate"/>
      </w:r>
      <w:r w:rsidR="006A0CAB">
        <w:t xml:space="preserve">ANEXO XI </w:t>
      </w:r>
      <w:r w:rsidR="00C72E73">
        <w:fldChar w:fldCharType="end"/>
      </w:r>
      <w:r>
        <w:t xml:space="preserve">deste Edital. </w:t>
      </w:r>
      <w:r w:rsidRPr="00757ED3">
        <w:t xml:space="preserve">Qualquer oferta </w:t>
      </w:r>
      <w:r>
        <w:t xml:space="preserve">que apresente um Bônus de Assinatura </w:t>
      </w:r>
      <w:r w:rsidRPr="00757ED3">
        <w:t xml:space="preserve">inferior ao valor mínimo </w:t>
      </w:r>
      <w:r>
        <w:t xml:space="preserve">definido para o Bloco em questão </w:t>
      </w:r>
      <w:r w:rsidRPr="00757ED3">
        <w:t>será desclassificada.</w:t>
      </w:r>
    </w:p>
    <w:p w:rsidR="003D62E9" w:rsidRPr="000F47E4" w:rsidRDefault="003D62E9" w:rsidP="00E41C5C">
      <w:pPr>
        <w:pStyle w:val="Ttulo3"/>
      </w:pPr>
      <w:bookmarkStart w:id="426" w:name="_Toc342489993"/>
      <w:bookmarkStart w:id="427" w:name="_Toc342490793"/>
      <w:bookmarkStart w:id="428" w:name="_Toc342656080"/>
      <w:bookmarkStart w:id="429" w:name="_Ref296006777"/>
      <w:bookmarkStart w:id="430" w:name="_Toc337743513"/>
      <w:bookmarkStart w:id="431" w:name="_Ref342502181"/>
      <w:bookmarkStart w:id="432" w:name="_Toc350176417"/>
      <w:bookmarkEnd w:id="426"/>
      <w:bookmarkEnd w:id="427"/>
      <w:bookmarkEnd w:id="428"/>
      <w:r w:rsidRPr="000F47E4">
        <w:t>Programa Exploratório Mínimo</w:t>
      </w:r>
      <w:bookmarkEnd w:id="429"/>
      <w:bookmarkEnd w:id="430"/>
      <w:bookmarkEnd w:id="431"/>
      <w:bookmarkEnd w:id="432"/>
    </w:p>
    <w:p w:rsidR="00645B6C" w:rsidRDefault="0025786A" w:rsidP="005A6D56">
      <w:pPr>
        <w:pStyle w:val="Edital-CT"/>
      </w:pPr>
      <w:r w:rsidRPr="0025786A">
        <w:t>O Programa Exploratório Mínimo</w:t>
      </w:r>
      <w:r w:rsidR="00ED2B88">
        <w:t>, expresso em Unidades de Trabalho (</w:t>
      </w:r>
      <w:proofErr w:type="spellStart"/>
      <w:r w:rsidR="00ED2B88">
        <w:t>UTs</w:t>
      </w:r>
      <w:proofErr w:type="spellEnd"/>
      <w:r w:rsidR="00ED2B88">
        <w:t>),</w:t>
      </w:r>
      <w:r w:rsidRPr="0025786A">
        <w:t xml:space="preserve"> corresponde </w:t>
      </w:r>
      <w:r w:rsidR="00ED2B88">
        <w:t>ao conjunto de</w:t>
      </w:r>
      <w:r w:rsidRPr="0025786A">
        <w:t xml:space="preserve"> atividades exploratórias </w:t>
      </w:r>
      <w:r w:rsidR="00ED2B88">
        <w:t xml:space="preserve">a ser executado pelo concessionário. O </w:t>
      </w:r>
      <w:r w:rsidR="0066033C">
        <w:t>Programa Exploratório Mínimo</w:t>
      </w:r>
      <w:r w:rsidR="00ED2B88">
        <w:t xml:space="preserve"> ofertado deverá ser obrigatoriamente cumprido durante o </w:t>
      </w:r>
      <w:r>
        <w:t>Primeiro Período da</w:t>
      </w:r>
      <w:r w:rsidRPr="0025786A">
        <w:t xml:space="preserve"> </w:t>
      </w:r>
      <w:r>
        <w:t>F</w:t>
      </w:r>
      <w:r w:rsidRPr="0025786A">
        <w:t xml:space="preserve">ase de </w:t>
      </w:r>
      <w:r>
        <w:t>E</w:t>
      </w:r>
      <w:r w:rsidRPr="0025786A">
        <w:t>xploração</w:t>
      </w:r>
      <w:r w:rsidR="00ED2B88">
        <w:t xml:space="preserve">. </w:t>
      </w:r>
    </w:p>
    <w:p w:rsidR="003D62E9" w:rsidRPr="00757ED3" w:rsidRDefault="00B74482" w:rsidP="005A6D56">
      <w:pPr>
        <w:pStyle w:val="Edital-CT"/>
      </w:pPr>
      <w:r>
        <w:t>As atividades</w:t>
      </w:r>
      <w:r w:rsidR="003D62E9" w:rsidRPr="00757ED3">
        <w:t xml:space="preserve"> exploratóri</w:t>
      </w:r>
      <w:r>
        <w:t>a</w:t>
      </w:r>
      <w:r w:rsidR="003D62E9" w:rsidRPr="00757ED3">
        <w:t xml:space="preserve">s </w:t>
      </w:r>
      <w:r>
        <w:t>aceitas</w:t>
      </w:r>
      <w:r w:rsidR="003D62E9" w:rsidRPr="00757ED3">
        <w:t xml:space="preserve"> e a relação de equivalência das </w:t>
      </w:r>
      <w:proofErr w:type="spellStart"/>
      <w:r w:rsidR="003D62E9" w:rsidRPr="00757ED3">
        <w:t>UTs</w:t>
      </w:r>
      <w:proofErr w:type="spellEnd"/>
      <w:r w:rsidR="003D62E9" w:rsidRPr="00757ED3">
        <w:t xml:space="preserve">, com </w:t>
      </w:r>
      <w:r w:rsidR="003D62E9">
        <w:t xml:space="preserve">os </w:t>
      </w:r>
      <w:r w:rsidR="003D62E9" w:rsidRPr="00757ED3">
        <w:t xml:space="preserve">respectivos valores da garantia financeira do </w:t>
      </w:r>
      <w:r w:rsidR="0066033C">
        <w:t>Programa Exploratório Mínimo</w:t>
      </w:r>
      <w:r w:rsidR="003D62E9" w:rsidRPr="00757ED3">
        <w:t>, encontram-se na</w:t>
      </w:r>
      <w:r w:rsidR="00D80C64">
        <w:t xml:space="preserve"> </w:t>
      </w:r>
      <w:fldSimple w:instr=" REF _Ref342654415 \h  \* MERGEFORMAT ">
        <w:r w:rsidR="006A0CAB">
          <w:t xml:space="preserve">Tabela </w:t>
        </w:r>
        <w:r w:rsidR="006A0CAB" w:rsidRPr="006A0CAB">
          <w:t>15</w:t>
        </w:r>
      </w:fldSimple>
      <w:r w:rsidR="003D62E9">
        <w:t xml:space="preserve">, constante do </w:t>
      </w:r>
      <w:r w:rsidR="00C72E73">
        <w:fldChar w:fldCharType="begin"/>
      </w:r>
      <w:r w:rsidR="000F4B27">
        <w:instrText xml:space="preserve"> REF _Ref344909629 \r \h </w:instrText>
      </w:r>
      <w:r w:rsidR="00C72E73">
        <w:fldChar w:fldCharType="separate"/>
      </w:r>
      <w:r w:rsidR="006A0CAB">
        <w:t xml:space="preserve">ANEXO XII </w:t>
      </w:r>
      <w:r w:rsidR="00C72E73">
        <w:fldChar w:fldCharType="end"/>
      </w:r>
      <w:r w:rsidR="003D62E9">
        <w:t>deste Edital</w:t>
      </w:r>
      <w:r w:rsidR="003D62E9" w:rsidRPr="00757ED3">
        <w:t>.</w:t>
      </w:r>
    </w:p>
    <w:p w:rsidR="003D62E9" w:rsidRDefault="00ED2B88" w:rsidP="005A6D56">
      <w:pPr>
        <w:pStyle w:val="Edital-CT"/>
      </w:pPr>
      <w:r w:rsidRPr="00757ED3">
        <w:t xml:space="preserve">Somente serão aceitas as ofertas de </w:t>
      </w:r>
      <w:r w:rsidR="0066033C">
        <w:t>Programa Exploratório Mínimo</w:t>
      </w:r>
      <w:r w:rsidRPr="00757ED3">
        <w:t xml:space="preserve"> expressas em números i</w:t>
      </w:r>
      <w:r>
        <w:t xml:space="preserve">nteiros de Unidades de Trabalho e em valor igual ou superior </w:t>
      </w:r>
      <w:r w:rsidR="003D62E9" w:rsidRPr="00CE3279">
        <w:t>ao mínimo estabelecido para cada Bloco, conforme relacionado na</w:t>
      </w:r>
      <w:r w:rsidR="00EE413B" w:rsidRPr="00CE3279">
        <w:t xml:space="preserve"> </w:t>
      </w:r>
      <w:fldSimple w:instr=" REF _Ref342652695 \h  \* MERGEFORMAT ">
        <w:r w:rsidR="006A0CAB" w:rsidRPr="00FF07C4">
          <w:t xml:space="preserve">Tabela </w:t>
        </w:r>
        <w:r w:rsidR="006A0CAB">
          <w:t>14</w:t>
        </w:r>
      </w:fldSimple>
      <w:r w:rsidR="003D62E9" w:rsidRPr="00CE3279">
        <w:t xml:space="preserve">, constante do </w:t>
      </w:r>
      <w:r w:rsidR="00C72E73">
        <w:fldChar w:fldCharType="begin"/>
      </w:r>
      <w:r w:rsidR="000F4B27">
        <w:instrText xml:space="preserve"> REF _Ref344909662 \r \h </w:instrText>
      </w:r>
      <w:r w:rsidR="00C72E73">
        <w:fldChar w:fldCharType="separate"/>
      </w:r>
      <w:r w:rsidR="006A0CAB">
        <w:t xml:space="preserve">ANEXO XI </w:t>
      </w:r>
      <w:r w:rsidR="00C72E73">
        <w:fldChar w:fldCharType="end"/>
      </w:r>
      <w:r w:rsidR="003D62E9" w:rsidRPr="00CE3279">
        <w:t xml:space="preserve">deste Edital. </w:t>
      </w:r>
      <w:r w:rsidR="003D62E9" w:rsidRPr="00757ED3">
        <w:t xml:space="preserve">Qualquer oferta </w:t>
      </w:r>
      <w:r w:rsidR="003D62E9">
        <w:t xml:space="preserve">que apresente um Programa Exploratório </w:t>
      </w:r>
      <w:r w:rsidR="003D62E9" w:rsidRPr="00757ED3">
        <w:t xml:space="preserve">inferior ao valor mínimo </w:t>
      </w:r>
      <w:r w:rsidR="003D62E9">
        <w:t>definido para</w:t>
      </w:r>
      <w:r w:rsidR="003D62E9" w:rsidRPr="00757ED3">
        <w:t xml:space="preserve"> </w:t>
      </w:r>
      <w:r w:rsidR="003D62E9">
        <w:t xml:space="preserve">o Bloco em questão </w:t>
      </w:r>
      <w:r w:rsidR="003D62E9" w:rsidRPr="00757ED3">
        <w:t xml:space="preserve">será desclassificada. </w:t>
      </w:r>
    </w:p>
    <w:p w:rsidR="003D62E9" w:rsidRPr="000F47E4" w:rsidRDefault="00B97E4F" w:rsidP="00E41C5C">
      <w:pPr>
        <w:pStyle w:val="Ttulo3"/>
      </w:pPr>
      <w:bookmarkStart w:id="433" w:name="_Ref296006783"/>
      <w:bookmarkStart w:id="434" w:name="_Toc337743514"/>
      <w:bookmarkStart w:id="435" w:name="_Ref342502123"/>
      <w:bookmarkStart w:id="436" w:name="_Ref342502130"/>
      <w:bookmarkStart w:id="437" w:name="_Toc350176418"/>
      <w:r>
        <w:t xml:space="preserve">Compromisso de </w:t>
      </w:r>
      <w:r w:rsidR="003D62E9" w:rsidRPr="000F47E4">
        <w:t>Conteúdo Local</w:t>
      </w:r>
      <w:bookmarkEnd w:id="433"/>
      <w:bookmarkEnd w:id="434"/>
      <w:bookmarkEnd w:id="435"/>
      <w:bookmarkEnd w:id="436"/>
      <w:bookmarkEnd w:id="437"/>
      <w:r w:rsidR="003D62E9" w:rsidRPr="000F47E4">
        <w:t xml:space="preserve"> </w:t>
      </w:r>
    </w:p>
    <w:p w:rsidR="003D62E9" w:rsidRPr="00807862" w:rsidRDefault="003D62E9" w:rsidP="005A6D56">
      <w:pPr>
        <w:pStyle w:val="Edital-CT"/>
      </w:pPr>
      <w:r w:rsidRPr="000F47E4">
        <w:t xml:space="preserve">Serão considerados, para efeito de pontuação, apenas os percentuais de Conteúdo Local que estejam compreendidos entre os valores mínimos e máximos definidos na </w:t>
      </w:r>
      <w:fldSimple w:instr=" REF _Ref342501669 \h  \* MERGEFORMAT ">
        <w:r w:rsidR="006A0CAB" w:rsidRPr="008B5B30">
          <w:t xml:space="preserve">Tabela </w:t>
        </w:r>
        <w:r w:rsidR="006A0CAB">
          <w:t>11</w:t>
        </w:r>
      </w:fldSimple>
      <w:r w:rsidR="00F66D66">
        <w:t xml:space="preserve"> deste Edital</w:t>
      </w:r>
      <w:r w:rsidR="00B97E4F">
        <w:t>.</w:t>
      </w:r>
    </w:p>
    <w:p w:rsidR="00484E04" w:rsidRDefault="003D62E9" w:rsidP="005A6D56">
      <w:pPr>
        <w:pStyle w:val="Edital-CT"/>
        <w:rPr>
          <w:bCs/>
        </w:rPr>
      </w:pPr>
      <w:r w:rsidRPr="00807862">
        <w:t xml:space="preserve">O </w:t>
      </w:r>
      <w:r w:rsidR="00C72E73">
        <w:fldChar w:fldCharType="begin"/>
      </w:r>
      <w:r w:rsidR="005F70F5">
        <w:instrText xml:space="preserve"> REF _Ref344909698 \r \h </w:instrText>
      </w:r>
      <w:r w:rsidR="00C72E73">
        <w:fldChar w:fldCharType="separate"/>
      </w:r>
      <w:r w:rsidR="006A0CAB">
        <w:t xml:space="preserve">ANEXO XIII </w:t>
      </w:r>
      <w:r w:rsidR="00C72E73">
        <w:fldChar w:fldCharType="end"/>
      </w:r>
      <w:r w:rsidRPr="00807862">
        <w:t>deste Edital contém tabela</w:t>
      </w:r>
      <w:r w:rsidR="00B97E4F" w:rsidRPr="00807862">
        <w:t>s</w:t>
      </w:r>
      <w:r w:rsidRPr="00807862">
        <w:t xml:space="preserve"> com os percentuais de Conteúdo Local mínimos, por item</w:t>
      </w:r>
      <w:r w:rsidR="00DC6C8A">
        <w:t xml:space="preserve"> e subitem</w:t>
      </w:r>
      <w:r w:rsidRPr="00807862">
        <w:t>, a serem ofertados</w:t>
      </w:r>
      <w:r w:rsidR="00B97E4F" w:rsidRPr="00807862">
        <w:t>.</w:t>
      </w:r>
      <w:r w:rsidRPr="00807862">
        <w:t xml:space="preserve"> </w:t>
      </w:r>
      <w:r w:rsidR="00AB4722" w:rsidRPr="00807862">
        <w:t>A oferta será feita a partir do preenchimento do compromisso de Conteúdo Local para cada um dos itens</w:t>
      </w:r>
      <w:r w:rsidR="00DC6C8A">
        <w:t xml:space="preserve"> </w:t>
      </w:r>
      <w:r w:rsidR="00DC6C8A">
        <w:rPr>
          <w:bCs/>
          <w:color w:val="000000"/>
        </w:rPr>
        <w:t>e subitens</w:t>
      </w:r>
      <w:r w:rsidR="00AB4722" w:rsidRPr="00807862">
        <w:t xml:space="preserve"> relacionados na</w:t>
      </w:r>
      <w:r w:rsidR="00B55366" w:rsidRPr="00807862">
        <w:t>s</w:t>
      </w:r>
      <w:r w:rsidR="00AB4722" w:rsidRPr="00807862">
        <w:t xml:space="preserve"> </w:t>
      </w:r>
      <w:r w:rsidR="00B55366" w:rsidRPr="00807862">
        <w:t>t</w:t>
      </w:r>
      <w:r w:rsidR="00AB4722" w:rsidRPr="00807862">
        <w:t xml:space="preserve">abela do </w:t>
      </w:r>
      <w:r w:rsidR="00C72E73">
        <w:fldChar w:fldCharType="begin"/>
      </w:r>
      <w:r w:rsidR="005F70F5">
        <w:instrText xml:space="preserve"> REF _Ref344909717 \r \h </w:instrText>
      </w:r>
      <w:r w:rsidR="00C72E73">
        <w:fldChar w:fldCharType="separate"/>
      </w:r>
      <w:r w:rsidR="006A0CAB">
        <w:t xml:space="preserve">ANEXO XIII </w:t>
      </w:r>
      <w:r w:rsidR="00C72E73">
        <w:fldChar w:fldCharType="end"/>
      </w:r>
      <w:r w:rsidR="00AB4722" w:rsidRPr="00807862">
        <w:t xml:space="preserve">em valores iguais ou superiores aos mínimos estabelecidos. </w:t>
      </w:r>
      <w:r w:rsidRPr="00807862">
        <w:t>O percentual global de Conteúdo Local na Fase de Exploração e na Etapa de Desenvolvimento</w:t>
      </w:r>
      <w:r w:rsidR="00A8572E" w:rsidRPr="00807862">
        <w:t xml:space="preserve"> da Produção</w:t>
      </w:r>
      <w:r w:rsidRPr="00807862">
        <w:t xml:space="preserve">, objeto de apuração na oferta, </w:t>
      </w:r>
      <w:r w:rsidR="00AB4722" w:rsidRPr="00807862">
        <w:t>será</w:t>
      </w:r>
      <w:r w:rsidRPr="00807862">
        <w:t xml:space="preserve"> </w:t>
      </w:r>
      <w:r w:rsidR="00AB4722" w:rsidRPr="00807862">
        <w:t xml:space="preserve">gerado </w:t>
      </w:r>
      <w:r w:rsidRPr="00807862">
        <w:t xml:space="preserve">automaticamente </w:t>
      </w:r>
      <w:r w:rsidR="00AB4722" w:rsidRPr="00807862">
        <w:t xml:space="preserve">pelo programa de informática fornecido pela ANP, conforme previsto na Seção </w:t>
      </w:r>
      <w:fldSimple w:instr=" REF _Ref296006926 \r \h  \* MERGEFORMAT ">
        <w:r w:rsidR="006A0CAB">
          <w:t>4.5</w:t>
        </w:r>
      </w:fldSimple>
      <w:r w:rsidR="00AB4722" w:rsidRPr="00807862">
        <w:t xml:space="preserve"> deste Edital, e será calculado </w:t>
      </w:r>
      <w:r w:rsidRPr="00807862">
        <w:t>a partir do</w:t>
      </w:r>
      <w:r w:rsidR="00AB4722" w:rsidRPr="00807862">
        <w:t>s</w:t>
      </w:r>
      <w:r w:rsidRPr="00807862">
        <w:t xml:space="preserve"> percentua</w:t>
      </w:r>
      <w:r w:rsidR="00AB4722" w:rsidRPr="00807862">
        <w:t>is</w:t>
      </w:r>
      <w:r w:rsidRPr="00807862">
        <w:t xml:space="preserve"> de Conteúdo Local ofertado</w:t>
      </w:r>
      <w:r w:rsidR="00AB4722" w:rsidRPr="00807862">
        <w:t>s</w:t>
      </w:r>
      <w:r w:rsidRPr="00807862">
        <w:t xml:space="preserve"> para cada um dos itens</w:t>
      </w:r>
      <w:r w:rsidR="00DC6C8A">
        <w:t xml:space="preserve"> e subitens</w:t>
      </w:r>
      <w:r w:rsidRPr="00807862">
        <w:t xml:space="preserve"> relacionados na</w:t>
      </w:r>
      <w:r w:rsidR="00B55366" w:rsidRPr="00807862">
        <w:t>s</w:t>
      </w:r>
      <w:r w:rsidRPr="00807862">
        <w:t xml:space="preserve"> </w:t>
      </w:r>
      <w:r w:rsidR="00B55366" w:rsidRPr="00807862">
        <w:t>t</w:t>
      </w:r>
      <w:r w:rsidRPr="00807862">
        <w:t>abela</w:t>
      </w:r>
      <w:r w:rsidR="00B55366" w:rsidRPr="00807862">
        <w:t>s</w:t>
      </w:r>
      <w:r w:rsidRPr="00807862">
        <w:t xml:space="preserve"> do </w:t>
      </w:r>
      <w:r w:rsidR="00C72E73">
        <w:fldChar w:fldCharType="begin"/>
      </w:r>
      <w:r w:rsidR="005F70F5">
        <w:instrText xml:space="preserve"> REF _Ref344909744 \r \h </w:instrText>
      </w:r>
      <w:r w:rsidR="00C72E73">
        <w:fldChar w:fldCharType="separate"/>
      </w:r>
      <w:r w:rsidR="006A0CAB">
        <w:t xml:space="preserve">ANEXO XIII </w:t>
      </w:r>
      <w:r w:rsidR="00C72E73">
        <w:fldChar w:fldCharType="end"/>
      </w:r>
      <w:r w:rsidRPr="00807862">
        <w:t>, ponderado</w:t>
      </w:r>
      <w:r w:rsidR="00AB4722" w:rsidRPr="00807862">
        <w:t>s</w:t>
      </w:r>
      <w:r w:rsidRPr="00807862">
        <w:t xml:space="preserve"> pelo peso do referido item</w:t>
      </w:r>
      <w:r w:rsidR="00DC6C8A">
        <w:t xml:space="preserve"> e subitem</w:t>
      </w:r>
      <w:r w:rsidRPr="00807862">
        <w:t xml:space="preserve"> no investimento pre</w:t>
      </w:r>
      <w:r w:rsidRPr="000F47E4">
        <w:rPr>
          <w:bCs/>
        </w:rPr>
        <w:t>visto para a respectiva atividade (exploração ou desenvolvimento</w:t>
      </w:r>
      <w:r w:rsidR="00FC2B59">
        <w:rPr>
          <w:bCs/>
        </w:rPr>
        <w:t xml:space="preserve"> da produção</w:t>
      </w:r>
      <w:r w:rsidRPr="000F47E4">
        <w:rPr>
          <w:bCs/>
        </w:rPr>
        <w:t xml:space="preserve">). O peso de cada item deve ser proposto </w:t>
      </w:r>
      <w:r w:rsidRPr="00757ED3">
        <w:rPr>
          <w:bCs/>
        </w:rPr>
        <w:t>com base no custo total do empreendimento.</w:t>
      </w:r>
    </w:p>
    <w:p w:rsidR="008B5B30" w:rsidRPr="008B5B30" w:rsidRDefault="008B5B30" w:rsidP="008B5B30">
      <w:pPr>
        <w:pStyle w:val="tabela"/>
      </w:pPr>
      <w:bookmarkStart w:id="438" w:name="_Ref342501669"/>
      <w:r w:rsidRPr="008B5B30">
        <w:t xml:space="preserve">Tabela </w:t>
      </w:r>
      <w:r w:rsidR="00C72E73" w:rsidRPr="008B5B30">
        <w:fldChar w:fldCharType="begin"/>
      </w:r>
      <w:r w:rsidRPr="008B5B30">
        <w:instrText xml:space="preserve"> SEQ Tabela \* ARABIC </w:instrText>
      </w:r>
      <w:r w:rsidR="00C72E73" w:rsidRPr="008B5B30">
        <w:fldChar w:fldCharType="separate"/>
      </w:r>
      <w:r w:rsidR="006A0CAB">
        <w:rPr>
          <w:noProof/>
        </w:rPr>
        <w:t>11</w:t>
      </w:r>
      <w:r w:rsidR="00C72E73" w:rsidRPr="008B5B30">
        <w:fldChar w:fldCharType="end"/>
      </w:r>
      <w:bookmarkEnd w:id="438"/>
      <w:r w:rsidRPr="008B5B30">
        <w:t xml:space="preserve"> </w:t>
      </w:r>
      <w:r w:rsidR="00B34129">
        <w:t>–</w:t>
      </w:r>
      <w:r w:rsidRPr="008B5B30">
        <w:t xml:space="preserve"> </w:t>
      </w:r>
      <w:r w:rsidR="00B34129">
        <w:t>Conteúdos Locais M</w:t>
      </w:r>
      <w:r w:rsidRPr="008B5B30">
        <w:t xml:space="preserve">ínimos e </w:t>
      </w:r>
      <w:r w:rsidR="00B34129">
        <w:t>M</w:t>
      </w:r>
      <w:r w:rsidRPr="008B5B30">
        <w:t>áximos a serem considerados nas ofertas, para a Fase de Exploração e Etapa de Desenvolvimento da Produção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99"/>
        <w:gridCol w:w="1918"/>
        <w:gridCol w:w="1681"/>
        <w:gridCol w:w="1643"/>
        <w:gridCol w:w="1787"/>
      </w:tblGrid>
      <w:tr w:rsidR="003D62E9" w:rsidTr="00930C0C">
        <w:trPr>
          <w:cantSplit/>
          <w:trHeight w:val="266"/>
          <w:jc w:val="center"/>
        </w:trPr>
        <w:tc>
          <w:tcPr>
            <w:tcW w:w="1424" w:type="pct"/>
            <w:vMerge w:val="restart"/>
            <w:shd w:val="pct10" w:color="auto" w:fill="auto"/>
            <w:vAlign w:val="center"/>
          </w:tcPr>
          <w:p w:rsidR="003D62E9" w:rsidRPr="00930C0C" w:rsidRDefault="003D62E9" w:rsidP="00930C0C">
            <w:pPr>
              <w:pStyle w:val="Centeredheading"/>
              <w:keepNext w:val="0"/>
              <w:spacing w:before="60" w:after="60"/>
              <w:rPr>
                <w:rFonts w:cs="Arial"/>
                <w:bCs/>
                <w:sz w:val="22"/>
                <w:szCs w:val="24"/>
                <w:lang w:val="pt-BR"/>
              </w:rPr>
            </w:pPr>
            <w:r w:rsidRPr="00930C0C">
              <w:rPr>
                <w:rFonts w:cs="Arial"/>
                <w:bCs/>
                <w:sz w:val="22"/>
                <w:szCs w:val="24"/>
                <w:lang w:val="pt-BR"/>
              </w:rPr>
              <w:t>Localização do Bloco</w:t>
            </w:r>
          </w:p>
        </w:tc>
        <w:tc>
          <w:tcPr>
            <w:tcW w:w="1831" w:type="pct"/>
            <w:gridSpan w:val="2"/>
            <w:shd w:val="pct10" w:color="auto" w:fill="auto"/>
            <w:vAlign w:val="center"/>
          </w:tcPr>
          <w:p w:rsidR="003D62E9" w:rsidRPr="00930C0C" w:rsidRDefault="003D62E9" w:rsidP="00930C0C">
            <w:pPr>
              <w:pStyle w:val="Centeredheading"/>
              <w:keepNext w:val="0"/>
              <w:spacing w:before="60" w:after="60"/>
              <w:rPr>
                <w:rFonts w:cs="Arial"/>
                <w:bCs/>
                <w:sz w:val="22"/>
                <w:szCs w:val="24"/>
                <w:lang w:val="pt-BR"/>
              </w:rPr>
            </w:pPr>
            <w:r w:rsidRPr="00930C0C">
              <w:rPr>
                <w:rFonts w:cs="Arial"/>
                <w:bCs/>
                <w:sz w:val="22"/>
                <w:szCs w:val="24"/>
                <w:lang w:val="pt-BR"/>
              </w:rPr>
              <w:t>Fase de Exploração</w:t>
            </w:r>
          </w:p>
        </w:tc>
        <w:tc>
          <w:tcPr>
            <w:tcW w:w="1745" w:type="pct"/>
            <w:gridSpan w:val="2"/>
            <w:shd w:val="pct10" w:color="auto" w:fill="auto"/>
            <w:vAlign w:val="center"/>
          </w:tcPr>
          <w:p w:rsidR="003D62E9" w:rsidRPr="00930C0C" w:rsidRDefault="003D62E9" w:rsidP="00930C0C">
            <w:pPr>
              <w:pStyle w:val="Centeredheading"/>
              <w:keepNext w:val="0"/>
              <w:spacing w:before="60" w:after="60"/>
              <w:rPr>
                <w:rFonts w:cs="Arial"/>
                <w:bCs/>
                <w:sz w:val="22"/>
                <w:szCs w:val="24"/>
                <w:lang w:val="pt-BR"/>
              </w:rPr>
            </w:pPr>
            <w:r w:rsidRPr="00930C0C">
              <w:rPr>
                <w:rFonts w:cs="Arial"/>
                <w:bCs/>
                <w:sz w:val="22"/>
                <w:szCs w:val="24"/>
                <w:lang w:val="pt-BR"/>
              </w:rPr>
              <w:t>Etapa de Desenvolvimento</w:t>
            </w:r>
          </w:p>
        </w:tc>
      </w:tr>
      <w:tr w:rsidR="003D62E9" w:rsidTr="00930C0C">
        <w:trPr>
          <w:cantSplit/>
          <w:trHeight w:val="266"/>
          <w:jc w:val="center"/>
        </w:trPr>
        <w:tc>
          <w:tcPr>
            <w:tcW w:w="1424" w:type="pct"/>
            <w:vMerge/>
            <w:shd w:val="pct10" w:color="auto" w:fill="auto"/>
          </w:tcPr>
          <w:p w:rsidR="003D62E9" w:rsidRPr="00930C0C" w:rsidRDefault="003D62E9" w:rsidP="00930C0C">
            <w:pPr>
              <w:pStyle w:val="Centeredheading"/>
              <w:keepNext w:val="0"/>
              <w:spacing w:before="60" w:after="60"/>
              <w:rPr>
                <w:rFonts w:cs="Arial"/>
                <w:bCs/>
                <w:sz w:val="22"/>
                <w:szCs w:val="24"/>
                <w:lang w:val="pt-BR"/>
              </w:rPr>
            </w:pPr>
          </w:p>
        </w:tc>
        <w:tc>
          <w:tcPr>
            <w:tcW w:w="976" w:type="pct"/>
            <w:shd w:val="pct10" w:color="auto" w:fill="auto"/>
            <w:vAlign w:val="center"/>
          </w:tcPr>
          <w:p w:rsidR="003D62E9" w:rsidRPr="00930C0C" w:rsidRDefault="003D62E9" w:rsidP="00930C0C">
            <w:pPr>
              <w:pStyle w:val="Centeredheading"/>
              <w:keepNext w:val="0"/>
              <w:spacing w:before="60" w:after="60"/>
              <w:rPr>
                <w:rFonts w:cs="Arial"/>
                <w:bCs/>
                <w:sz w:val="22"/>
                <w:szCs w:val="24"/>
                <w:lang w:val="pt-BR"/>
              </w:rPr>
            </w:pPr>
            <w:r w:rsidRPr="00930C0C">
              <w:rPr>
                <w:rFonts w:cs="Arial"/>
                <w:bCs/>
                <w:sz w:val="22"/>
                <w:szCs w:val="24"/>
                <w:lang w:val="pt-BR"/>
              </w:rPr>
              <w:t>Mínimo (%)</w:t>
            </w:r>
          </w:p>
        </w:tc>
        <w:tc>
          <w:tcPr>
            <w:tcW w:w="855" w:type="pct"/>
            <w:shd w:val="pct10" w:color="auto" w:fill="auto"/>
            <w:vAlign w:val="center"/>
          </w:tcPr>
          <w:p w:rsidR="003D62E9" w:rsidRPr="00930C0C" w:rsidRDefault="003D62E9" w:rsidP="00930C0C">
            <w:pPr>
              <w:pStyle w:val="Centeredheading"/>
              <w:keepNext w:val="0"/>
              <w:spacing w:before="60" w:after="60"/>
              <w:rPr>
                <w:rFonts w:cs="Arial"/>
                <w:bCs/>
                <w:sz w:val="22"/>
                <w:szCs w:val="24"/>
                <w:lang w:val="pt-BR"/>
              </w:rPr>
            </w:pPr>
            <w:r w:rsidRPr="00930C0C">
              <w:rPr>
                <w:rFonts w:cs="Arial"/>
                <w:bCs/>
                <w:sz w:val="22"/>
                <w:szCs w:val="24"/>
                <w:lang w:val="pt-BR"/>
              </w:rPr>
              <w:t>Máximo (%)</w:t>
            </w:r>
          </w:p>
        </w:tc>
        <w:tc>
          <w:tcPr>
            <w:tcW w:w="836" w:type="pct"/>
            <w:shd w:val="pct10" w:color="auto" w:fill="auto"/>
            <w:vAlign w:val="center"/>
          </w:tcPr>
          <w:p w:rsidR="003D62E9" w:rsidRPr="00930C0C" w:rsidRDefault="003D62E9" w:rsidP="00930C0C">
            <w:pPr>
              <w:pStyle w:val="Centeredheading"/>
              <w:keepNext w:val="0"/>
              <w:spacing w:before="60" w:after="60"/>
              <w:rPr>
                <w:rFonts w:cs="Arial"/>
                <w:bCs/>
                <w:sz w:val="22"/>
                <w:szCs w:val="24"/>
                <w:lang w:val="pt-BR"/>
              </w:rPr>
            </w:pPr>
            <w:r w:rsidRPr="00930C0C">
              <w:rPr>
                <w:rFonts w:cs="Arial"/>
                <w:bCs/>
                <w:sz w:val="22"/>
                <w:szCs w:val="24"/>
                <w:lang w:val="pt-BR"/>
              </w:rPr>
              <w:t>Mínimo (%)</w:t>
            </w:r>
          </w:p>
        </w:tc>
        <w:tc>
          <w:tcPr>
            <w:tcW w:w="909" w:type="pct"/>
            <w:shd w:val="pct10" w:color="auto" w:fill="auto"/>
            <w:vAlign w:val="center"/>
          </w:tcPr>
          <w:p w:rsidR="003D62E9" w:rsidRPr="00930C0C" w:rsidRDefault="003D62E9" w:rsidP="00930C0C">
            <w:pPr>
              <w:pStyle w:val="Centeredheading"/>
              <w:keepNext w:val="0"/>
              <w:spacing w:before="60" w:after="60"/>
              <w:rPr>
                <w:rFonts w:cs="Arial"/>
                <w:bCs/>
                <w:sz w:val="22"/>
                <w:szCs w:val="24"/>
                <w:lang w:val="pt-BR"/>
              </w:rPr>
            </w:pPr>
            <w:r w:rsidRPr="00930C0C">
              <w:rPr>
                <w:rFonts w:cs="Arial"/>
                <w:bCs/>
                <w:sz w:val="22"/>
                <w:szCs w:val="24"/>
                <w:lang w:val="pt-BR"/>
              </w:rPr>
              <w:t>Máximo (%)</w:t>
            </w:r>
          </w:p>
        </w:tc>
      </w:tr>
      <w:tr w:rsidR="003D62E9" w:rsidTr="00930C0C">
        <w:trPr>
          <w:trHeight w:val="266"/>
          <w:jc w:val="center"/>
        </w:trPr>
        <w:tc>
          <w:tcPr>
            <w:tcW w:w="1424" w:type="pct"/>
            <w:vAlign w:val="center"/>
          </w:tcPr>
          <w:p w:rsidR="003D62E9" w:rsidRPr="00930C0C" w:rsidRDefault="003D62E9" w:rsidP="000B693E">
            <w:pPr>
              <w:spacing w:beforeLines="50" w:afterLines="50"/>
              <w:rPr>
                <w:rFonts w:cs="Arial"/>
                <w:sz w:val="20"/>
                <w:szCs w:val="20"/>
                <w:lang w:val="en-US"/>
              </w:rPr>
            </w:pPr>
            <w:proofErr w:type="spellStart"/>
            <w:r w:rsidRPr="00930C0C">
              <w:rPr>
                <w:rFonts w:cs="Arial"/>
                <w:sz w:val="20"/>
                <w:szCs w:val="20"/>
                <w:lang w:val="en-US"/>
              </w:rPr>
              <w:t>Águas</w:t>
            </w:r>
            <w:proofErr w:type="spellEnd"/>
            <w:r w:rsidRPr="00930C0C">
              <w:rPr>
                <w:rFonts w:cs="Arial"/>
                <w:sz w:val="20"/>
                <w:szCs w:val="20"/>
                <w:lang w:val="en-US"/>
              </w:rPr>
              <w:t xml:space="preserve"> </w:t>
            </w:r>
            <w:proofErr w:type="spellStart"/>
            <w:r w:rsidRPr="00930C0C">
              <w:rPr>
                <w:rFonts w:cs="Arial"/>
                <w:sz w:val="20"/>
                <w:szCs w:val="20"/>
                <w:lang w:val="en-US"/>
              </w:rPr>
              <w:t>Profundas</w:t>
            </w:r>
            <w:proofErr w:type="spellEnd"/>
            <w:r w:rsidR="00FC2B59" w:rsidRPr="00930C0C">
              <w:rPr>
                <w:rFonts w:cs="Arial"/>
                <w:sz w:val="20"/>
                <w:szCs w:val="20"/>
                <w:lang w:val="en-US"/>
              </w:rPr>
              <w:t xml:space="preserve"> </w:t>
            </w:r>
          </w:p>
          <w:p w:rsidR="003D62E9" w:rsidRPr="00930C0C" w:rsidRDefault="003D62E9" w:rsidP="000B693E">
            <w:pPr>
              <w:spacing w:beforeLines="50" w:afterLines="50"/>
              <w:rPr>
                <w:rFonts w:cs="Arial"/>
                <w:sz w:val="20"/>
                <w:szCs w:val="20"/>
                <w:lang w:val="en-US"/>
              </w:rPr>
            </w:pPr>
            <w:r w:rsidRPr="00930C0C">
              <w:rPr>
                <w:rFonts w:cs="Arial"/>
                <w:sz w:val="20"/>
                <w:szCs w:val="20"/>
                <w:lang w:val="en-US"/>
              </w:rPr>
              <w:t xml:space="preserve">P*&gt; </w:t>
            </w:r>
            <w:smartTag w:uri="urn:schemas-microsoft-com:office:smarttags" w:element="metricconverter">
              <w:smartTagPr>
                <w:attr w:name="ProductID" w:val="400 m"/>
              </w:smartTagPr>
              <w:r w:rsidRPr="00930C0C">
                <w:rPr>
                  <w:rFonts w:cs="Arial"/>
                  <w:sz w:val="20"/>
                  <w:szCs w:val="20"/>
                  <w:lang w:val="en-US"/>
                </w:rPr>
                <w:t>400 m</w:t>
              </w:r>
            </w:smartTag>
          </w:p>
        </w:tc>
        <w:tc>
          <w:tcPr>
            <w:tcW w:w="976" w:type="pct"/>
            <w:vAlign w:val="center"/>
          </w:tcPr>
          <w:p w:rsidR="003D62E9" w:rsidRPr="00930C0C" w:rsidRDefault="003D62E9" w:rsidP="000B693E">
            <w:pPr>
              <w:pStyle w:val="TtulodeCaptulo"/>
              <w:widowControl/>
              <w:spacing w:beforeLines="50" w:afterLines="50"/>
              <w:rPr>
                <w:rFonts w:ascii="Arial" w:hAnsi="Arial" w:cs="Arial"/>
                <w:sz w:val="20"/>
              </w:rPr>
            </w:pPr>
            <w:r w:rsidRPr="00930C0C">
              <w:rPr>
                <w:rFonts w:ascii="Arial" w:hAnsi="Arial" w:cs="Arial"/>
                <w:sz w:val="20"/>
              </w:rPr>
              <w:t>37</w:t>
            </w:r>
          </w:p>
        </w:tc>
        <w:tc>
          <w:tcPr>
            <w:tcW w:w="855" w:type="pct"/>
            <w:vAlign w:val="center"/>
          </w:tcPr>
          <w:p w:rsidR="003D62E9" w:rsidRPr="00930C0C" w:rsidRDefault="003D62E9" w:rsidP="000B693E">
            <w:pPr>
              <w:spacing w:beforeLines="50" w:afterLines="50"/>
              <w:jc w:val="center"/>
              <w:rPr>
                <w:rFonts w:cs="Arial"/>
                <w:sz w:val="20"/>
                <w:szCs w:val="20"/>
                <w:lang w:val="en-US"/>
              </w:rPr>
            </w:pPr>
            <w:r w:rsidRPr="00930C0C">
              <w:rPr>
                <w:rFonts w:cs="Arial"/>
                <w:sz w:val="20"/>
                <w:szCs w:val="20"/>
                <w:lang w:val="en-US"/>
              </w:rPr>
              <w:t>55</w:t>
            </w:r>
          </w:p>
        </w:tc>
        <w:tc>
          <w:tcPr>
            <w:tcW w:w="836" w:type="pct"/>
            <w:vAlign w:val="center"/>
          </w:tcPr>
          <w:p w:rsidR="003D62E9" w:rsidRPr="00930C0C" w:rsidRDefault="003D62E9" w:rsidP="000B693E">
            <w:pPr>
              <w:spacing w:beforeLines="50" w:afterLines="50"/>
              <w:jc w:val="center"/>
              <w:rPr>
                <w:rFonts w:cs="Arial"/>
                <w:sz w:val="20"/>
                <w:szCs w:val="20"/>
                <w:lang w:val="en-US"/>
              </w:rPr>
            </w:pPr>
            <w:r w:rsidRPr="00930C0C">
              <w:rPr>
                <w:rFonts w:cs="Arial"/>
                <w:sz w:val="20"/>
                <w:szCs w:val="20"/>
                <w:lang w:val="en-US"/>
              </w:rPr>
              <w:t>55</w:t>
            </w:r>
          </w:p>
        </w:tc>
        <w:tc>
          <w:tcPr>
            <w:tcW w:w="909" w:type="pct"/>
            <w:vAlign w:val="center"/>
          </w:tcPr>
          <w:p w:rsidR="003D62E9" w:rsidRPr="00930C0C" w:rsidRDefault="003D62E9" w:rsidP="000B693E">
            <w:pPr>
              <w:spacing w:beforeLines="50" w:afterLines="50"/>
              <w:jc w:val="center"/>
              <w:rPr>
                <w:rFonts w:cs="Arial"/>
                <w:sz w:val="20"/>
                <w:szCs w:val="20"/>
                <w:lang w:val="en-US"/>
              </w:rPr>
            </w:pPr>
            <w:r w:rsidRPr="00930C0C">
              <w:rPr>
                <w:rFonts w:cs="Arial"/>
                <w:sz w:val="20"/>
                <w:szCs w:val="20"/>
                <w:lang w:val="en-US"/>
              </w:rPr>
              <w:t>65</w:t>
            </w:r>
          </w:p>
        </w:tc>
      </w:tr>
      <w:tr w:rsidR="003D62E9" w:rsidTr="00930C0C">
        <w:trPr>
          <w:trHeight w:val="266"/>
          <w:jc w:val="center"/>
        </w:trPr>
        <w:tc>
          <w:tcPr>
            <w:tcW w:w="1424" w:type="pct"/>
            <w:vAlign w:val="center"/>
          </w:tcPr>
          <w:p w:rsidR="003D62E9" w:rsidRPr="0060176A" w:rsidRDefault="003D62E9" w:rsidP="000B693E">
            <w:pPr>
              <w:spacing w:beforeLines="50" w:afterLines="50"/>
              <w:rPr>
                <w:rFonts w:cs="Arial"/>
                <w:sz w:val="20"/>
                <w:szCs w:val="20"/>
              </w:rPr>
            </w:pPr>
            <w:r w:rsidRPr="0060176A">
              <w:rPr>
                <w:rFonts w:cs="Arial"/>
                <w:sz w:val="20"/>
                <w:szCs w:val="20"/>
              </w:rPr>
              <w:t>Águas Rasas</w:t>
            </w:r>
          </w:p>
          <w:p w:rsidR="003D62E9" w:rsidRPr="0060176A" w:rsidRDefault="003D62E9" w:rsidP="000B693E">
            <w:pPr>
              <w:spacing w:beforeLines="50" w:afterLines="50"/>
              <w:rPr>
                <w:rFonts w:cs="Arial"/>
                <w:sz w:val="20"/>
                <w:szCs w:val="20"/>
              </w:rPr>
            </w:pPr>
            <w:r w:rsidRPr="0060176A">
              <w:rPr>
                <w:rFonts w:cs="Arial"/>
                <w:sz w:val="20"/>
                <w:szCs w:val="20"/>
              </w:rPr>
              <w:t>1</w:t>
            </w:r>
            <w:r w:rsidR="00875AB3">
              <w:rPr>
                <w:rFonts w:cs="Arial"/>
                <w:sz w:val="20"/>
                <w:szCs w:val="20"/>
              </w:rPr>
              <w:t>0</w:t>
            </w:r>
            <w:r w:rsidRPr="0060176A">
              <w:rPr>
                <w:rFonts w:cs="Arial"/>
                <w:sz w:val="20"/>
                <w:szCs w:val="20"/>
              </w:rPr>
              <w:t xml:space="preserve">0 m &lt; P* </w:t>
            </w:r>
            <w:r w:rsidRPr="00930C0C">
              <w:rPr>
                <w:rFonts w:cs="Arial"/>
                <w:sz w:val="20"/>
                <w:szCs w:val="20"/>
                <w:lang w:val="en-US"/>
              </w:rPr>
              <w:sym w:font="Symbol" w:char="F0A3"/>
            </w:r>
            <w:r w:rsidRPr="0060176A">
              <w:rPr>
                <w:rFonts w:cs="Arial"/>
                <w:sz w:val="20"/>
                <w:szCs w:val="20"/>
              </w:rPr>
              <w:t xml:space="preserve"> </w:t>
            </w:r>
            <w:smartTag w:uri="urn:schemas-microsoft-com:office:smarttags" w:element="metricconverter">
              <w:smartTagPr>
                <w:attr w:name="ProductID" w:val="400 m"/>
              </w:smartTagPr>
              <w:r w:rsidRPr="0060176A">
                <w:rPr>
                  <w:rFonts w:cs="Arial"/>
                  <w:sz w:val="20"/>
                  <w:szCs w:val="20"/>
                </w:rPr>
                <w:t>400 m</w:t>
              </w:r>
            </w:smartTag>
          </w:p>
        </w:tc>
        <w:tc>
          <w:tcPr>
            <w:tcW w:w="976" w:type="pct"/>
            <w:vAlign w:val="center"/>
          </w:tcPr>
          <w:p w:rsidR="003D62E9" w:rsidRPr="00930C0C" w:rsidRDefault="003D62E9" w:rsidP="000B693E">
            <w:pPr>
              <w:spacing w:beforeLines="50" w:afterLines="50"/>
              <w:jc w:val="center"/>
              <w:rPr>
                <w:rFonts w:cs="Arial"/>
                <w:sz w:val="20"/>
                <w:szCs w:val="20"/>
                <w:lang w:val="en-US"/>
              </w:rPr>
            </w:pPr>
            <w:r w:rsidRPr="00930C0C">
              <w:rPr>
                <w:rFonts w:cs="Arial"/>
                <w:sz w:val="20"/>
                <w:szCs w:val="20"/>
                <w:lang w:val="en-US"/>
              </w:rPr>
              <w:t>37</w:t>
            </w:r>
          </w:p>
        </w:tc>
        <w:tc>
          <w:tcPr>
            <w:tcW w:w="855" w:type="pct"/>
            <w:vAlign w:val="center"/>
          </w:tcPr>
          <w:p w:rsidR="003D62E9" w:rsidRPr="00930C0C" w:rsidRDefault="003D62E9" w:rsidP="000B693E">
            <w:pPr>
              <w:spacing w:beforeLines="50" w:afterLines="50"/>
              <w:jc w:val="center"/>
              <w:rPr>
                <w:rFonts w:cs="Arial"/>
                <w:sz w:val="20"/>
                <w:szCs w:val="20"/>
                <w:lang w:val="en-US"/>
              </w:rPr>
            </w:pPr>
            <w:r w:rsidRPr="00930C0C">
              <w:rPr>
                <w:rFonts w:cs="Arial"/>
                <w:sz w:val="20"/>
                <w:szCs w:val="20"/>
                <w:lang w:val="en-US"/>
              </w:rPr>
              <w:t>55</w:t>
            </w:r>
          </w:p>
        </w:tc>
        <w:tc>
          <w:tcPr>
            <w:tcW w:w="836" w:type="pct"/>
            <w:vAlign w:val="center"/>
          </w:tcPr>
          <w:p w:rsidR="003D62E9" w:rsidRPr="00930C0C" w:rsidRDefault="003D62E9" w:rsidP="000B693E">
            <w:pPr>
              <w:spacing w:beforeLines="50" w:afterLines="50"/>
              <w:jc w:val="center"/>
              <w:rPr>
                <w:rFonts w:cs="Arial"/>
                <w:sz w:val="20"/>
                <w:szCs w:val="20"/>
                <w:lang w:val="en-US"/>
              </w:rPr>
            </w:pPr>
            <w:r w:rsidRPr="00930C0C">
              <w:rPr>
                <w:rFonts w:cs="Arial"/>
                <w:sz w:val="20"/>
                <w:szCs w:val="20"/>
                <w:lang w:val="en-US"/>
              </w:rPr>
              <w:t>55</w:t>
            </w:r>
          </w:p>
        </w:tc>
        <w:tc>
          <w:tcPr>
            <w:tcW w:w="909" w:type="pct"/>
            <w:vAlign w:val="center"/>
          </w:tcPr>
          <w:p w:rsidR="003D62E9" w:rsidRPr="00930C0C" w:rsidRDefault="003D62E9" w:rsidP="000B693E">
            <w:pPr>
              <w:spacing w:beforeLines="50" w:afterLines="50"/>
              <w:jc w:val="center"/>
              <w:rPr>
                <w:rFonts w:cs="Arial"/>
                <w:sz w:val="20"/>
                <w:szCs w:val="20"/>
                <w:lang w:val="en-US"/>
              </w:rPr>
            </w:pPr>
            <w:r w:rsidRPr="00930C0C">
              <w:rPr>
                <w:rFonts w:cs="Arial"/>
                <w:sz w:val="20"/>
                <w:szCs w:val="20"/>
                <w:lang w:val="en-US"/>
              </w:rPr>
              <w:t>65</w:t>
            </w:r>
          </w:p>
        </w:tc>
      </w:tr>
      <w:tr w:rsidR="003D62E9" w:rsidTr="00930C0C">
        <w:trPr>
          <w:trHeight w:val="266"/>
          <w:jc w:val="center"/>
        </w:trPr>
        <w:tc>
          <w:tcPr>
            <w:tcW w:w="1424" w:type="pct"/>
            <w:vAlign w:val="center"/>
          </w:tcPr>
          <w:p w:rsidR="003D62E9" w:rsidRPr="00930C0C" w:rsidRDefault="003D62E9" w:rsidP="000B693E">
            <w:pPr>
              <w:spacing w:beforeLines="50" w:afterLines="50"/>
              <w:rPr>
                <w:rFonts w:cs="Arial"/>
                <w:sz w:val="20"/>
                <w:szCs w:val="20"/>
                <w:lang w:val="en-US"/>
              </w:rPr>
            </w:pPr>
            <w:proofErr w:type="spellStart"/>
            <w:r w:rsidRPr="00930C0C">
              <w:rPr>
                <w:rFonts w:cs="Arial"/>
                <w:sz w:val="20"/>
                <w:szCs w:val="20"/>
                <w:lang w:val="en-US"/>
              </w:rPr>
              <w:t>Águas</w:t>
            </w:r>
            <w:proofErr w:type="spellEnd"/>
            <w:r w:rsidRPr="00930C0C">
              <w:rPr>
                <w:rFonts w:cs="Arial"/>
                <w:sz w:val="20"/>
                <w:szCs w:val="20"/>
                <w:lang w:val="en-US"/>
              </w:rPr>
              <w:t xml:space="preserve"> </w:t>
            </w:r>
            <w:proofErr w:type="spellStart"/>
            <w:r w:rsidRPr="00930C0C">
              <w:rPr>
                <w:rFonts w:cs="Arial"/>
                <w:sz w:val="20"/>
                <w:szCs w:val="20"/>
                <w:lang w:val="en-US"/>
              </w:rPr>
              <w:t>Rasas</w:t>
            </w:r>
            <w:proofErr w:type="spellEnd"/>
          </w:p>
          <w:p w:rsidR="003D62E9" w:rsidRPr="00930C0C" w:rsidRDefault="003D62E9" w:rsidP="000B693E">
            <w:pPr>
              <w:spacing w:beforeLines="50" w:afterLines="50"/>
              <w:rPr>
                <w:rFonts w:cs="Arial"/>
                <w:sz w:val="20"/>
                <w:szCs w:val="20"/>
                <w:lang w:val="en-US"/>
              </w:rPr>
            </w:pPr>
            <w:r w:rsidRPr="00930C0C">
              <w:rPr>
                <w:rFonts w:cs="Arial"/>
                <w:sz w:val="20"/>
                <w:szCs w:val="20"/>
                <w:lang w:val="en-US"/>
              </w:rPr>
              <w:t>P*</w:t>
            </w:r>
            <w:r w:rsidRPr="00930C0C">
              <w:rPr>
                <w:rFonts w:cs="Arial"/>
                <w:sz w:val="20"/>
                <w:szCs w:val="20"/>
                <w:lang w:val="en-US"/>
              </w:rPr>
              <w:sym w:font="Symbol" w:char="F0A3"/>
            </w:r>
            <w:r w:rsidRPr="00930C0C">
              <w:rPr>
                <w:rFonts w:cs="Arial"/>
                <w:sz w:val="20"/>
                <w:szCs w:val="20"/>
                <w:lang w:val="en-US"/>
              </w:rPr>
              <w:t>1</w:t>
            </w:r>
            <w:r w:rsidR="00875AB3">
              <w:rPr>
                <w:rFonts w:cs="Arial"/>
                <w:sz w:val="20"/>
                <w:szCs w:val="20"/>
                <w:lang w:val="en-US"/>
              </w:rPr>
              <w:t>0</w:t>
            </w:r>
            <w:r w:rsidRPr="00930C0C">
              <w:rPr>
                <w:rFonts w:cs="Arial"/>
                <w:sz w:val="20"/>
                <w:szCs w:val="20"/>
                <w:lang w:val="en-US"/>
              </w:rPr>
              <w:t>0 m</w:t>
            </w:r>
          </w:p>
        </w:tc>
        <w:tc>
          <w:tcPr>
            <w:tcW w:w="976" w:type="pct"/>
            <w:vAlign w:val="center"/>
          </w:tcPr>
          <w:p w:rsidR="003D62E9" w:rsidRPr="00930C0C" w:rsidRDefault="003D62E9" w:rsidP="000B693E">
            <w:pPr>
              <w:spacing w:beforeLines="50" w:afterLines="50"/>
              <w:jc w:val="center"/>
              <w:rPr>
                <w:rFonts w:cs="Arial"/>
                <w:sz w:val="20"/>
                <w:szCs w:val="20"/>
                <w:lang w:val="en-US"/>
              </w:rPr>
            </w:pPr>
            <w:r w:rsidRPr="00930C0C">
              <w:rPr>
                <w:rFonts w:cs="Arial"/>
                <w:sz w:val="20"/>
                <w:szCs w:val="20"/>
                <w:lang w:val="en-US"/>
              </w:rPr>
              <w:t>51</w:t>
            </w:r>
          </w:p>
        </w:tc>
        <w:tc>
          <w:tcPr>
            <w:tcW w:w="855" w:type="pct"/>
            <w:vAlign w:val="center"/>
          </w:tcPr>
          <w:p w:rsidR="003D62E9" w:rsidRPr="00930C0C" w:rsidRDefault="003D62E9" w:rsidP="000B693E">
            <w:pPr>
              <w:spacing w:beforeLines="50" w:afterLines="50"/>
              <w:jc w:val="center"/>
              <w:rPr>
                <w:rFonts w:cs="Arial"/>
                <w:sz w:val="20"/>
                <w:szCs w:val="20"/>
                <w:lang w:val="en-US"/>
              </w:rPr>
            </w:pPr>
            <w:r w:rsidRPr="00930C0C">
              <w:rPr>
                <w:rFonts w:cs="Arial"/>
                <w:sz w:val="20"/>
                <w:szCs w:val="20"/>
                <w:lang w:val="en-US"/>
              </w:rPr>
              <w:t>60</w:t>
            </w:r>
          </w:p>
        </w:tc>
        <w:tc>
          <w:tcPr>
            <w:tcW w:w="836" w:type="pct"/>
            <w:vAlign w:val="center"/>
          </w:tcPr>
          <w:p w:rsidR="003D62E9" w:rsidRPr="00930C0C" w:rsidRDefault="003D62E9" w:rsidP="000B693E">
            <w:pPr>
              <w:spacing w:beforeLines="50" w:afterLines="50"/>
              <w:jc w:val="center"/>
              <w:rPr>
                <w:rFonts w:cs="Arial"/>
                <w:sz w:val="20"/>
                <w:szCs w:val="20"/>
                <w:lang w:val="en-US"/>
              </w:rPr>
            </w:pPr>
            <w:r w:rsidRPr="00930C0C">
              <w:rPr>
                <w:rFonts w:cs="Arial"/>
                <w:sz w:val="20"/>
                <w:szCs w:val="20"/>
                <w:lang w:val="en-US"/>
              </w:rPr>
              <w:t>63</w:t>
            </w:r>
          </w:p>
        </w:tc>
        <w:tc>
          <w:tcPr>
            <w:tcW w:w="909" w:type="pct"/>
            <w:vAlign w:val="center"/>
          </w:tcPr>
          <w:p w:rsidR="003D62E9" w:rsidRPr="00930C0C" w:rsidRDefault="003D62E9" w:rsidP="000B693E">
            <w:pPr>
              <w:pStyle w:val="TtulodeCaptulo"/>
              <w:widowControl/>
              <w:spacing w:beforeLines="50" w:afterLines="50"/>
              <w:rPr>
                <w:rFonts w:ascii="Arial" w:hAnsi="Arial" w:cs="Arial"/>
                <w:sz w:val="20"/>
              </w:rPr>
            </w:pPr>
            <w:r w:rsidRPr="00930C0C">
              <w:rPr>
                <w:rFonts w:ascii="Arial" w:hAnsi="Arial" w:cs="Arial"/>
                <w:sz w:val="20"/>
              </w:rPr>
              <w:t>70</w:t>
            </w:r>
          </w:p>
        </w:tc>
      </w:tr>
      <w:tr w:rsidR="003D62E9" w:rsidTr="00930C0C">
        <w:trPr>
          <w:trHeight w:val="323"/>
          <w:jc w:val="center"/>
        </w:trPr>
        <w:tc>
          <w:tcPr>
            <w:tcW w:w="1424" w:type="pct"/>
            <w:vAlign w:val="center"/>
          </w:tcPr>
          <w:p w:rsidR="003D62E9" w:rsidRPr="00930C0C" w:rsidRDefault="003D62E9" w:rsidP="000B693E">
            <w:pPr>
              <w:spacing w:beforeLines="50" w:afterLines="50"/>
              <w:rPr>
                <w:rFonts w:cs="Arial"/>
                <w:sz w:val="20"/>
                <w:szCs w:val="20"/>
                <w:lang w:val="en-US"/>
              </w:rPr>
            </w:pPr>
            <w:r w:rsidRPr="00930C0C">
              <w:rPr>
                <w:rFonts w:cs="Arial"/>
                <w:sz w:val="20"/>
                <w:szCs w:val="20"/>
                <w:lang w:val="en-US"/>
              </w:rPr>
              <w:t>Terra</w:t>
            </w:r>
          </w:p>
        </w:tc>
        <w:tc>
          <w:tcPr>
            <w:tcW w:w="976" w:type="pct"/>
            <w:vAlign w:val="center"/>
          </w:tcPr>
          <w:p w:rsidR="003D62E9" w:rsidRPr="00930C0C" w:rsidRDefault="003D62E9" w:rsidP="000B693E">
            <w:pPr>
              <w:spacing w:beforeLines="50" w:afterLines="50"/>
              <w:jc w:val="center"/>
              <w:rPr>
                <w:rFonts w:cs="Arial"/>
                <w:sz w:val="20"/>
                <w:szCs w:val="20"/>
                <w:lang w:val="en-US"/>
              </w:rPr>
            </w:pPr>
            <w:r w:rsidRPr="00930C0C">
              <w:rPr>
                <w:rFonts w:cs="Arial"/>
                <w:sz w:val="20"/>
                <w:szCs w:val="20"/>
                <w:lang w:val="en-US"/>
              </w:rPr>
              <w:t>70</w:t>
            </w:r>
          </w:p>
        </w:tc>
        <w:tc>
          <w:tcPr>
            <w:tcW w:w="855" w:type="pct"/>
            <w:vAlign w:val="center"/>
          </w:tcPr>
          <w:p w:rsidR="003D62E9" w:rsidRPr="00930C0C" w:rsidRDefault="003D62E9" w:rsidP="000B693E">
            <w:pPr>
              <w:spacing w:beforeLines="50" w:afterLines="50"/>
              <w:jc w:val="center"/>
              <w:rPr>
                <w:rFonts w:cs="Arial"/>
                <w:sz w:val="20"/>
                <w:szCs w:val="20"/>
                <w:lang w:val="en-US"/>
              </w:rPr>
            </w:pPr>
            <w:r w:rsidRPr="00930C0C">
              <w:rPr>
                <w:rFonts w:cs="Arial"/>
                <w:sz w:val="20"/>
                <w:szCs w:val="20"/>
                <w:lang w:val="en-US"/>
              </w:rPr>
              <w:t>80</w:t>
            </w:r>
          </w:p>
        </w:tc>
        <w:tc>
          <w:tcPr>
            <w:tcW w:w="836" w:type="pct"/>
            <w:vAlign w:val="center"/>
          </w:tcPr>
          <w:p w:rsidR="003D62E9" w:rsidRPr="00930C0C" w:rsidRDefault="003D62E9" w:rsidP="000B693E">
            <w:pPr>
              <w:spacing w:beforeLines="50" w:afterLines="50"/>
              <w:jc w:val="center"/>
              <w:rPr>
                <w:rFonts w:cs="Arial"/>
                <w:sz w:val="20"/>
                <w:szCs w:val="20"/>
                <w:lang w:val="en-US"/>
              </w:rPr>
            </w:pPr>
            <w:r w:rsidRPr="00930C0C">
              <w:rPr>
                <w:rFonts w:cs="Arial"/>
                <w:sz w:val="20"/>
                <w:szCs w:val="20"/>
                <w:lang w:val="en-US"/>
              </w:rPr>
              <w:t>77</w:t>
            </w:r>
          </w:p>
        </w:tc>
        <w:tc>
          <w:tcPr>
            <w:tcW w:w="909" w:type="pct"/>
            <w:vAlign w:val="center"/>
          </w:tcPr>
          <w:p w:rsidR="003D62E9" w:rsidRPr="00930C0C" w:rsidRDefault="003D62E9" w:rsidP="000B693E">
            <w:pPr>
              <w:spacing w:beforeLines="50" w:afterLines="50"/>
              <w:jc w:val="center"/>
              <w:rPr>
                <w:rFonts w:cs="Arial"/>
                <w:sz w:val="20"/>
                <w:szCs w:val="20"/>
                <w:lang w:val="en-US"/>
              </w:rPr>
            </w:pPr>
            <w:r w:rsidRPr="00930C0C">
              <w:rPr>
                <w:rFonts w:cs="Arial"/>
                <w:sz w:val="20"/>
                <w:szCs w:val="20"/>
                <w:lang w:val="en-US"/>
              </w:rPr>
              <w:t>85</w:t>
            </w:r>
          </w:p>
        </w:tc>
      </w:tr>
    </w:tbl>
    <w:p w:rsidR="003D62E9" w:rsidRPr="00B345B3" w:rsidRDefault="003D62E9" w:rsidP="00B345B3">
      <w:pPr>
        <w:pStyle w:val="Nota"/>
        <w:rPr>
          <w:u w:val="none"/>
        </w:rPr>
      </w:pPr>
      <w:r w:rsidRPr="00B345B3">
        <w:rPr>
          <w:u w:val="none"/>
        </w:rPr>
        <w:t>* P = profundidade em metros</w:t>
      </w:r>
    </w:p>
    <w:p w:rsidR="005A6D56" w:rsidRDefault="005A6D56" w:rsidP="009F7104">
      <w:pPr>
        <w:pStyle w:val="Ttulo4"/>
        <w:numPr>
          <w:ilvl w:val="3"/>
          <w:numId w:val="49"/>
        </w:numPr>
        <w:spacing w:before="0" w:after="0" w:line="360" w:lineRule="auto"/>
        <w:ind w:left="0" w:firstLine="0"/>
      </w:pPr>
      <w:bookmarkStart w:id="439" w:name="_Toc337743515"/>
      <w:r>
        <w:t>Oferta de Conteúdo Local em Águas Rasas</w:t>
      </w:r>
    </w:p>
    <w:bookmarkEnd w:id="439"/>
    <w:p w:rsidR="0048434B" w:rsidRDefault="0048434B" w:rsidP="005A6D56">
      <w:pPr>
        <w:pStyle w:val="Edital-CT"/>
        <w:rPr>
          <w:color w:val="000000"/>
        </w:rPr>
      </w:pPr>
      <w:r>
        <w:rPr>
          <w:color w:val="000000"/>
        </w:rPr>
        <w:t>Os Blocos situados em profundidade inferior a 1</w:t>
      </w:r>
      <w:r w:rsidR="00DC6C8A">
        <w:rPr>
          <w:color w:val="000000"/>
        </w:rPr>
        <w:t>0</w:t>
      </w:r>
      <w:r>
        <w:rPr>
          <w:color w:val="000000"/>
        </w:rPr>
        <w:t xml:space="preserve">0 metros podem ser identificados </w:t>
      </w:r>
      <w:r w:rsidR="00E974FC">
        <w:rPr>
          <w:color w:val="000000"/>
        </w:rPr>
        <w:t xml:space="preserve">na </w:t>
      </w:r>
      <w:r w:rsidR="00C72E73">
        <w:rPr>
          <w:color w:val="000000"/>
        </w:rPr>
        <w:fldChar w:fldCharType="begin"/>
      </w:r>
      <w:r w:rsidR="00B345B3">
        <w:rPr>
          <w:color w:val="000000"/>
        </w:rPr>
        <w:instrText xml:space="preserve"> REF _Ref342501828 \h </w:instrText>
      </w:r>
      <w:r w:rsidR="00C72E73">
        <w:rPr>
          <w:color w:val="000000"/>
        </w:rPr>
      </w:r>
      <w:r w:rsidR="00C72E73">
        <w:rPr>
          <w:color w:val="000000"/>
        </w:rPr>
        <w:fldChar w:fldCharType="separate"/>
      </w:r>
      <w:r w:rsidR="006A0CAB">
        <w:t xml:space="preserve">Tabela </w:t>
      </w:r>
      <w:r w:rsidR="006A0CAB">
        <w:rPr>
          <w:noProof/>
        </w:rPr>
        <w:t>12</w:t>
      </w:r>
      <w:r w:rsidR="00C72E73">
        <w:rPr>
          <w:color w:val="000000"/>
        </w:rPr>
        <w:fldChar w:fldCharType="end"/>
      </w:r>
      <w:r w:rsidR="00B345B3">
        <w:rPr>
          <w:color w:val="000000"/>
        </w:rPr>
        <w:t xml:space="preserve"> </w:t>
      </w:r>
      <w:r w:rsidR="00E974FC">
        <w:rPr>
          <w:color w:val="000000"/>
        </w:rPr>
        <w:t>deste Edital</w:t>
      </w:r>
      <w:r>
        <w:rPr>
          <w:color w:val="000000"/>
        </w:rPr>
        <w:t>.</w:t>
      </w:r>
    </w:p>
    <w:p w:rsidR="007C6DCA" w:rsidRDefault="00E974FC" w:rsidP="005A6D56">
      <w:pPr>
        <w:pStyle w:val="Edital-CT"/>
        <w:rPr>
          <w:color w:val="000000"/>
        </w:rPr>
      </w:pPr>
      <w:r>
        <w:rPr>
          <w:color w:val="000000"/>
        </w:rPr>
        <w:t>Além destes,</w:t>
      </w:r>
      <w:r w:rsidR="00F569EE">
        <w:rPr>
          <w:color w:val="000000"/>
        </w:rPr>
        <w:t xml:space="preserve"> a</w:t>
      </w:r>
      <w:r>
        <w:rPr>
          <w:color w:val="000000"/>
        </w:rPr>
        <w:t xml:space="preserve"> </w:t>
      </w:r>
      <w:r w:rsidR="00C72E73">
        <w:rPr>
          <w:color w:val="000000"/>
        </w:rPr>
        <w:fldChar w:fldCharType="begin"/>
      </w:r>
      <w:r w:rsidR="00B345B3">
        <w:rPr>
          <w:color w:val="000000"/>
        </w:rPr>
        <w:instrText xml:space="preserve"> REF _Ref342501828 \h </w:instrText>
      </w:r>
      <w:r w:rsidR="00C72E73">
        <w:rPr>
          <w:color w:val="000000"/>
        </w:rPr>
      </w:r>
      <w:r w:rsidR="00C72E73">
        <w:rPr>
          <w:color w:val="000000"/>
        </w:rPr>
        <w:fldChar w:fldCharType="separate"/>
      </w:r>
      <w:r w:rsidR="006A0CAB">
        <w:t xml:space="preserve">Tabela </w:t>
      </w:r>
      <w:r w:rsidR="006A0CAB">
        <w:rPr>
          <w:noProof/>
        </w:rPr>
        <w:t>12</w:t>
      </w:r>
      <w:r w:rsidR="00C72E73">
        <w:rPr>
          <w:color w:val="000000"/>
        </w:rPr>
        <w:fldChar w:fldCharType="end"/>
      </w:r>
      <w:r>
        <w:rPr>
          <w:color w:val="000000"/>
        </w:rPr>
        <w:t xml:space="preserve"> relaciona</w:t>
      </w:r>
      <w:r w:rsidR="00B345B3">
        <w:rPr>
          <w:color w:val="000000"/>
        </w:rPr>
        <w:t xml:space="preserve"> </w:t>
      </w:r>
      <w:r>
        <w:rPr>
          <w:color w:val="000000"/>
        </w:rPr>
        <w:t>o</w:t>
      </w:r>
      <w:r w:rsidR="003D62E9">
        <w:rPr>
          <w:color w:val="000000"/>
        </w:rPr>
        <w:t xml:space="preserve">s Blocos </w:t>
      </w:r>
      <w:r w:rsidR="00AB4722">
        <w:rPr>
          <w:color w:val="000000"/>
        </w:rPr>
        <w:t>localizados</w:t>
      </w:r>
      <w:r w:rsidR="003D62E9">
        <w:rPr>
          <w:color w:val="000000"/>
        </w:rPr>
        <w:t xml:space="preserve"> sobre a cota </w:t>
      </w:r>
      <w:proofErr w:type="spellStart"/>
      <w:r w:rsidR="003D62E9">
        <w:rPr>
          <w:color w:val="000000"/>
        </w:rPr>
        <w:t>batimétrica</w:t>
      </w:r>
      <w:proofErr w:type="spellEnd"/>
      <w:r w:rsidR="003D62E9">
        <w:rPr>
          <w:color w:val="000000"/>
        </w:rPr>
        <w:t xml:space="preserve"> de 1</w:t>
      </w:r>
      <w:r w:rsidR="00DC6C8A">
        <w:rPr>
          <w:color w:val="000000"/>
        </w:rPr>
        <w:t>0</w:t>
      </w:r>
      <w:r w:rsidR="003D62E9">
        <w:rPr>
          <w:color w:val="000000"/>
        </w:rPr>
        <w:t xml:space="preserve">0 metros, </w:t>
      </w:r>
      <w:r>
        <w:rPr>
          <w:color w:val="000000"/>
        </w:rPr>
        <w:t xml:space="preserve">que </w:t>
      </w:r>
      <w:r w:rsidR="003D62E9">
        <w:rPr>
          <w:color w:val="000000"/>
        </w:rPr>
        <w:t>foram considerados como Blocos situados em profundidade menor ou igual a ce</w:t>
      </w:r>
      <w:r w:rsidR="00DC6C8A">
        <w:rPr>
          <w:color w:val="000000"/>
        </w:rPr>
        <w:t>m</w:t>
      </w:r>
      <w:r w:rsidR="003D62E9">
        <w:rPr>
          <w:color w:val="000000"/>
        </w:rPr>
        <w:t xml:space="preserve"> metros (</w:t>
      </w:r>
      <w:r w:rsidR="003D62E9">
        <w:rPr>
          <w:color w:val="000000"/>
        </w:rPr>
        <w:sym w:font="Symbol" w:char="F0A3"/>
      </w:r>
      <w:r w:rsidR="003D62E9">
        <w:rPr>
          <w:color w:val="000000"/>
        </w:rPr>
        <w:t xml:space="preserve"> 1</w:t>
      </w:r>
      <w:r w:rsidR="00DC6C8A">
        <w:rPr>
          <w:color w:val="000000"/>
        </w:rPr>
        <w:t>0</w:t>
      </w:r>
      <w:r w:rsidR="003D62E9">
        <w:rPr>
          <w:color w:val="000000"/>
        </w:rPr>
        <w:t>0 metros)</w:t>
      </w:r>
      <w:r>
        <w:rPr>
          <w:color w:val="000000"/>
        </w:rPr>
        <w:t xml:space="preserve"> para efeito de </w:t>
      </w:r>
      <w:r w:rsidR="00CB7409">
        <w:rPr>
          <w:color w:val="000000"/>
        </w:rPr>
        <w:t>enquadramento nas faixas estabelecidas para os percentuais mínimos e máximos da oferta de Conteúdo Local</w:t>
      </w:r>
      <w:r w:rsidR="003D62E9">
        <w:rPr>
          <w:color w:val="000000"/>
        </w:rPr>
        <w:t>. Tal definição levou em consideração a porção mais representativa do Bloco em r</w:t>
      </w:r>
      <w:r w:rsidR="00CB7409">
        <w:rPr>
          <w:color w:val="000000"/>
        </w:rPr>
        <w:t>elação à faixa de profundidade.</w:t>
      </w:r>
    </w:p>
    <w:p w:rsidR="00F4260C" w:rsidRDefault="00F4260C">
      <w:pPr>
        <w:rPr>
          <w:rFonts w:cs="Arial"/>
          <w:color w:val="000000"/>
          <w:sz w:val="22"/>
          <w:szCs w:val="20"/>
        </w:rPr>
      </w:pPr>
      <w:r>
        <w:rPr>
          <w:color w:val="000000"/>
        </w:rPr>
        <w:br w:type="page"/>
      </w:r>
    </w:p>
    <w:p w:rsidR="00F4260C" w:rsidRDefault="00F4260C" w:rsidP="005A6D56">
      <w:pPr>
        <w:pStyle w:val="Edital-CT"/>
        <w:rPr>
          <w:color w:val="000000"/>
        </w:rPr>
      </w:pPr>
    </w:p>
    <w:p w:rsidR="008B5B30" w:rsidRPr="00476860" w:rsidRDefault="008B5B30" w:rsidP="008B5B30">
      <w:pPr>
        <w:pStyle w:val="tabela"/>
      </w:pPr>
      <w:bookmarkStart w:id="440" w:name="_Ref342501828"/>
      <w:r>
        <w:t xml:space="preserve">Tabela </w:t>
      </w:r>
      <w:r w:rsidR="00C72E73">
        <w:fldChar w:fldCharType="begin"/>
      </w:r>
      <w:r>
        <w:instrText xml:space="preserve"> SEQ Tabela \* ARABIC </w:instrText>
      </w:r>
      <w:r w:rsidR="00C72E73">
        <w:fldChar w:fldCharType="separate"/>
      </w:r>
      <w:r w:rsidR="006A0CAB">
        <w:rPr>
          <w:noProof/>
        </w:rPr>
        <w:t>12</w:t>
      </w:r>
      <w:r w:rsidR="00C72E73">
        <w:fldChar w:fldCharType="end"/>
      </w:r>
      <w:bookmarkEnd w:id="440"/>
      <w:r>
        <w:t xml:space="preserve"> </w:t>
      </w:r>
      <w:r w:rsidRPr="00476860">
        <w:t>- Lista de Blocos considerados em Águas Rasas inferior a 1</w:t>
      </w:r>
      <w:r w:rsidR="00DC6C8A" w:rsidRPr="00476860">
        <w:t>0</w:t>
      </w:r>
      <w:r w:rsidRPr="00476860">
        <w:t>0 m</w:t>
      </w:r>
    </w:p>
    <w:tbl>
      <w:tblPr>
        <w:tblW w:w="0" w:type="auto"/>
        <w:tblInd w:w="2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0"/>
        <w:gridCol w:w="1559"/>
        <w:gridCol w:w="1417"/>
      </w:tblGrid>
      <w:tr w:rsidR="004B5CB0" w:rsidRPr="00476860" w:rsidTr="00B22B52">
        <w:tc>
          <w:tcPr>
            <w:tcW w:w="1560" w:type="dxa"/>
            <w:shd w:val="pct10" w:color="auto" w:fill="auto"/>
            <w:vAlign w:val="center"/>
          </w:tcPr>
          <w:p w:rsidR="004B5CB0" w:rsidRPr="00476860" w:rsidRDefault="004B5CB0" w:rsidP="00B22B52">
            <w:pPr>
              <w:pStyle w:val="Centeredheading"/>
              <w:keepNext w:val="0"/>
              <w:spacing w:before="60" w:after="60"/>
              <w:rPr>
                <w:rFonts w:cs="Arial"/>
                <w:bCs/>
                <w:sz w:val="22"/>
                <w:szCs w:val="24"/>
                <w:lang w:val="pt-BR"/>
              </w:rPr>
            </w:pPr>
            <w:r w:rsidRPr="00476860">
              <w:rPr>
                <w:rFonts w:cs="Arial"/>
                <w:bCs/>
                <w:sz w:val="22"/>
                <w:szCs w:val="24"/>
                <w:lang w:val="pt-BR"/>
              </w:rPr>
              <w:t>Bacia</w:t>
            </w:r>
          </w:p>
        </w:tc>
        <w:tc>
          <w:tcPr>
            <w:tcW w:w="1559" w:type="dxa"/>
            <w:shd w:val="pct10" w:color="auto" w:fill="auto"/>
            <w:vAlign w:val="center"/>
          </w:tcPr>
          <w:p w:rsidR="004B5CB0" w:rsidRPr="00476860" w:rsidRDefault="004B5CB0" w:rsidP="00B22B52">
            <w:pPr>
              <w:pStyle w:val="Centeredheading"/>
              <w:keepNext w:val="0"/>
              <w:spacing w:before="60" w:after="60"/>
              <w:rPr>
                <w:rFonts w:cs="Arial"/>
                <w:bCs/>
                <w:sz w:val="22"/>
                <w:szCs w:val="24"/>
                <w:lang w:val="pt-BR"/>
              </w:rPr>
            </w:pPr>
            <w:r w:rsidRPr="00476860">
              <w:rPr>
                <w:rFonts w:cs="Arial"/>
                <w:bCs/>
                <w:sz w:val="22"/>
                <w:szCs w:val="24"/>
                <w:lang w:val="pt-BR"/>
              </w:rPr>
              <w:t>Setor</w:t>
            </w:r>
          </w:p>
        </w:tc>
        <w:tc>
          <w:tcPr>
            <w:tcW w:w="1417" w:type="dxa"/>
            <w:shd w:val="pct10" w:color="auto" w:fill="auto"/>
            <w:vAlign w:val="center"/>
          </w:tcPr>
          <w:p w:rsidR="004B5CB0" w:rsidRPr="00476860" w:rsidRDefault="004B5CB0" w:rsidP="00B22B52">
            <w:pPr>
              <w:pStyle w:val="Centeredheading"/>
              <w:keepNext w:val="0"/>
              <w:spacing w:before="60" w:after="60"/>
              <w:rPr>
                <w:rFonts w:cs="Arial"/>
                <w:bCs/>
                <w:sz w:val="22"/>
                <w:szCs w:val="24"/>
                <w:lang w:val="pt-BR"/>
              </w:rPr>
            </w:pPr>
            <w:r w:rsidRPr="00476860">
              <w:rPr>
                <w:rFonts w:cs="Arial"/>
                <w:bCs/>
                <w:sz w:val="22"/>
                <w:szCs w:val="24"/>
                <w:lang w:val="pt-BR"/>
              </w:rPr>
              <w:t>Blocos</w:t>
            </w:r>
          </w:p>
        </w:tc>
      </w:tr>
      <w:tr w:rsidR="004B5CB0" w:rsidRPr="00476860" w:rsidTr="00B22B52">
        <w:trPr>
          <w:trHeight w:val="283"/>
        </w:trPr>
        <w:tc>
          <w:tcPr>
            <w:tcW w:w="1560" w:type="dxa"/>
            <w:vMerge w:val="restart"/>
            <w:vAlign w:val="center"/>
          </w:tcPr>
          <w:p w:rsidR="004B5CB0" w:rsidRPr="00476860" w:rsidRDefault="004B5CB0" w:rsidP="00B22B52">
            <w:pPr>
              <w:pStyle w:val="Corpodetexto"/>
              <w:jc w:val="center"/>
              <w:rPr>
                <w:rFonts w:eastAsia="Calibri" w:cs="Arial"/>
                <w:bCs/>
                <w:sz w:val="18"/>
                <w:szCs w:val="18"/>
              </w:rPr>
            </w:pPr>
            <w:r w:rsidRPr="00476860">
              <w:rPr>
                <w:rFonts w:eastAsia="Calibri" w:cs="Arial"/>
                <w:bCs/>
                <w:sz w:val="18"/>
                <w:szCs w:val="18"/>
              </w:rPr>
              <w:t>Foz do Amazonas</w:t>
            </w:r>
          </w:p>
        </w:tc>
        <w:tc>
          <w:tcPr>
            <w:tcW w:w="1559" w:type="dxa"/>
            <w:vMerge w:val="restart"/>
            <w:shd w:val="clear" w:color="auto" w:fill="auto"/>
            <w:vAlign w:val="center"/>
          </w:tcPr>
          <w:p w:rsidR="004B5CB0" w:rsidRPr="00476860" w:rsidRDefault="004B5CB0" w:rsidP="004B5CB0">
            <w:pPr>
              <w:pStyle w:val="Corpodetexto"/>
              <w:jc w:val="center"/>
              <w:rPr>
                <w:rFonts w:eastAsia="Calibri" w:cs="Arial"/>
                <w:bCs/>
                <w:sz w:val="18"/>
                <w:szCs w:val="18"/>
              </w:rPr>
            </w:pPr>
            <w:r w:rsidRPr="00476860">
              <w:rPr>
                <w:rFonts w:eastAsia="Calibri" w:cs="Arial"/>
                <w:bCs/>
                <w:sz w:val="18"/>
                <w:szCs w:val="18"/>
              </w:rPr>
              <w:t>SFZA-AR1</w:t>
            </w: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FZA-M-120</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FZA-M-121</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FZA-M-147</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FZA-M-148</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FZA-M-149</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FZA-M-150</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FZA-M-177</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FZA-M-178</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FZA-M-179</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FZA-M-180</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FZA-M-212</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FZA-M-213</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FZA-M-214</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FZA-M-215</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FZA-M-250</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FZA-M-282</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FZA-M-283</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FZA-M-284</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FZA-M-285</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FZA-M-286</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FZA-M-316</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FZA-M-317</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FZA-M-318</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FZA-M-319</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FZA-M-320</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FZA-M-247</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FZA-M-248</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FZA-M-249</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FZA-M-351</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FZA-M-352</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FZA-M-353</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FZA-M-354</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FZA-M-385</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FZA-M-386</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FZA-M-387</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FZA-M-420</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FZA-M-1403</w:t>
            </w:r>
          </w:p>
        </w:tc>
      </w:tr>
      <w:tr w:rsidR="004B5CB0" w:rsidRPr="00476860" w:rsidTr="00B22B52">
        <w:trPr>
          <w:trHeight w:val="283"/>
        </w:trPr>
        <w:tc>
          <w:tcPr>
            <w:tcW w:w="1560" w:type="dxa"/>
            <w:vMerge/>
            <w:vAlign w:val="center"/>
          </w:tcPr>
          <w:p w:rsidR="004B5CB0" w:rsidRPr="00476860" w:rsidRDefault="004B5CB0" w:rsidP="00B22B52">
            <w:pPr>
              <w:pStyle w:val="Corpodetexto"/>
              <w:jc w:val="center"/>
              <w:rPr>
                <w:rFonts w:eastAsia="Calibri" w:cs="Arial"/>
                <w:bCs/>
                <w:sz w:val="18"/>
                <w:szCs w:val="18"/>
              </w:rPr>
            </w:pPr>
          </w:p>
        </w:tc>
        <w:tc>
          <w:tcPr>
            <w:tcW w:w="1559" w:type="dxa"/>
            <w:vMerge/>
            <w:shd w:val="clear" w:color="auto" w:fill="auto"/>
            <w:vAlign w:val="center"/>
          </w:tcPr>
          <w:p w:rsidR="004B5CB0" w:rsidRPr="00476860" w:rsidRDefault="004B5CB0" w:rsidP="00B22B52">
            <w:pPr>
              <w:pStyle w:val="Corpodetexto"/>
              <w:jc w:val="center"/>
              <w:rPr>
                <w:rFonts w:eastAsia="Calibri" w:cs="Arial"/>
                <w:bCs/>
                <w:sz w:val="18"/>
                <w:szCs w:val="18"/>
              </w:rPr>
            </w:pPr>
          </w:p>
        </w:tc>
        <w:tc>
          <w:tcPr>
            <w:tcW w:w="1417" w:type="dxa"/>
            <w:vAlign w:val="bottom"/>
          </w:tcPr>
          <w:p w:rsidR="004B5CB0" w:rsidRPr="00476860" w:rsidRDefault="004B5CB0" w:rsidP="00B22B52">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szCs w:val="18"/>
              </w:rPr>
              <w:t>FZA-M-1404</w:t>
            </w:r>
          </w:p>
        </w:tc>
      </w:tr>
    </w:tbl>
    <w:p w:rsidR="004B5CB0" w:rsidRPr="00476860" w:rsidRDefault="004B5CB0" w:rsidP="008B5B30">
      <w:pPr>
        <w:pStyle w:val="tabela"/>
      </w:pPr>
    </w:p>
    <w:p w:rsidR="004B5CB0" w:rsidRPr="00476860" w:rsidRDefault="004B5CB0" w:rsidP="008B5B30">
      <w:pPr>
        <w:pStyle w:val="tabela"/>
      </w:pPr>
    </w:p>
    <w:tbl>
      <w:tblPr>
        <w:tblW w:w="0" w:type="auto"/>
        <w:tblInd w:w="2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0"/>
        <w:gridCol w:w="1559"/>
        <w:gridCol w:w="1417"/>
      </w:tblGrid>
      <w:tr w:rsidR="003D62E9" w:rsidRPr="00476860" w:rsidTr="00532389">
        <w:tc>
          <w:tcPr>
            <w:tcW w:w="1560" w:type="dxa"/>
            <w:shd w:val="pct10" w:color="auto" w:fill="auto"/>
            <w:vAlign w:val="center"/>
          </w:tcPr>
          <w:p w:rsidR="003D62E9" w:rsidRPr="00476860" w:rsidRDefault="003D62E9" w:rsidP="00930C0C">
            <w:pPr>
              <w:pStyle w:val="Centeredheading"/>
              <w:keepNext w:val="0"/>
              <w:spacing w:before="60" w:after="60"/>
              <w:rPr>
                <w:rFonts w:cs="Arial"/>
                <w:bCs/>
                <w:sz w:val="22"/>
                <w:szCs w:val="24"/>
                <w:lang w:val="pt-BR"/>
              </w:rPr>
            </w:pPr>
            <w:r w:rsidRPr="00476860">
              <w:rPr>
                <w:rFonts w:cs="Arial"/>
                <w:bCs/>
                <w:sz w:val="22"/>
                <w:szCs w:val="24"/>
                <w:lang w:val="pt-BR"/>
              </w:rPr>
              <w:t>Bacia</w:t>
            </w:r>
          </w:p>
        </w:tc>
        <w:tc>
          <w:tcPr>
            <w:tcW w:w="1559" w:type="dxa"/>
            <w:shd w:val="pct10" w:color="auto" w:fill="auto"/>
            <w:vAlign w:val="center"/>
          </w:tcPr>
          <w:p w:rsidR="003D62E9" w:rsidRPr="00476860" w:rsidRDefault="003D62E9" w:rsidP="00930C0C">
            <w:pPr>
              <w:pStyle w:val="Centeredheading"/>
              <w:keepNext w:val="0"/>
              <w:spacing w:before="60" w:after="60"/>
              <w:rPr>
                <w:rFonts w:cs="Arial"/>
                <w:bCs/>
                <w:sz w:val="22"/>
                <w:szCs w:val="24"/>
                <w:lang w:val="pt-BR"/>
              </w:rPr>
            </w:pPr>
            <w:r w:rsidRPr="00476860">
              <w:rPr>
                <w:rFonts w:cs="Arial"/>
                <w:bCs/>
                <w:sz w:val="22"/>
                <w:szCs w:val="24"/>
                <w:lang w:val="pt-BR"/>
              </w:rPr>
              <w:t>Setor</w:t>
            </w:r>
          </w:p>
        </w:tc>
        <w:tc>
          <w:tcPr>
            <w:tcW w:w="1417" w:type="dxa"/>
            <w:shd w:val="pct10" w:color="auto" w:fill="auto"/>
            <w:vAlign w:val="center"/>
          </w:tcPr>
          <w:p w:rsidR="003D62E9" w:rsidRPr="00476860" w:rsidRDefault="003D62E9" w:rsidP="00930C0C">
            <w:pPr>
              <w:pStyle w:val="Centeredheading"/>
              <w:keepNext w:val="0"/>
              <w:spacing w:before="60" w:after="60"/>
              <w:rPr>
                <w:rFonts w:cs="Arial"/>
                <w:bCs/>
                <w:sz w:val="22"/>
                <w:szCs w:val="24"/>
                <w:lang w:val="pt-BR"/>
              </w:rPr>
            </w:pPr>
            <w:r w:rsidRPr="00476860">
              <w:rPr>
                <w:rFonts w:cs="Arial"/>
                <w:bCs/>
                <w:sz w:val="22"/>
                <w:szCs w:val="24"/>
                <w:lang w:val="pt-BR"/>
              </w:rPr>
              <w:t>Blocos</w:t>
            </w:r>
          </w:p>
        </w:tc>
      </w:tr>
      <w:tr w:rsidR="00EF226A" w:rsidRPr="00476860" w:rsidTr="00532389">
        <w:trPr>
          <w:trHeight w:val="283"/>
        </w:trPr>
        <w:tc>
          <w:tcPr>
            <w:tcW w:w="1560" w:type="dxa"/>
            <w:vMerge w:val="restart"/>
            <w:vAlign w:val="center"/>
          </w:tcPr>
          <w:p w:rsidR="00EF226A" w:rsidRPr="00476860" w:rsidRDefault="00EF226A" w:rsidP="003D62E9">
            <w:pPr>
              <w:pStyle w:val="Corpodetexto"/>
              <w:jc w:val="center"/>
              <w:rPr>
                <w:rFonts w:eastAsia="Calibri" w:cs="Arial"/>
                <w:bCs/>
                <w:sz w:val="18"/>
                <w:szCs w:val="18"/>
              </w:rPr>
            </w:pPr>
            <w:r w:rsidRPr="00476860">
              <w:rPr>
                <w:rFonts w:eastAsia="Calibri" w:cs="Arial"/>
                <w:bCs/>
                <w:sz w:val="18"/>
                <w:szCs w:val="18"/>
              </w:rPr>
              <w:t>Foz do Amazonas</w:t>
            </w:r>
          </w:p>
        </w:tc>
        <w:tc>
          <w:tcPr>
            <w:tcW w:w="1559" w:type="dxa"/>
            <w:vMerge w:val="restart"/>
            <w:vAlign w:val="center"/>
          </w:tcPr>
          <w:p w:rsidR="00EF226A" w:rsidRPr="00476860" w:rsidRDefault="00EF226A" w:rsidP="003D62E9">
            <w:pPr>
              <w:pStyle w:val="Corpodetexto"/>
              <w:jc w:val="center"/>
              <w:rPr>
                <w:rFonts w:eastAsia="Calibri" w:cs="Arial"/>
                <w:bCs/>
                <w:sz w:val="18"/>
                <w:szCs w:val="18"/>
              </w:rPr>
            </w:pPr>
            <w:r w:rsidRPr="00476860">
              <w:rPr>
                <w:rFonts w:eastAsia="Calibri" w:cs="Arial"/>
                <w:bCs/>
                <w:sz w:val="18"/>
                <w:szCs w:val="18"/>
              </w:rPr>
              <w:t>SFZA-AR2</w:t>
            </w:r>
          </w:p>
        </w:tc>
        <w:tc>
          <w:tcPr>
            <w:tcW w:w="1417" w:type="dxa"/>
            <w:vAlign w:val="center"/>
          </w:tcPr>
          <w:p w:rsidR="00EF226A" w:rsidRPr="00476860" w:rsidRDefault="00EF226A" w:rsidP="00532389">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kern w:val="24"/>
                <w:szCs w:val="18"/>
              </w:rPr>
              <w:t>FZA-M-321</w:t>
            </w:r>
          </w:p>
        </w:tc>
      </w:tr>
      <w:tr w:rsidR="00EF226A" w:rsidRPr="00476860" w:rsidTr="00532389">
        <w:trPr>
          <w:trHeight w:val="283"/>
        </w:trPr>
        <w:tc>
          <w:tcPr>
            <w:tcW w:w="1560" w:type="dxa"/>
            <w:vMerge/>
            <w:vAlign w:val="center"/>
          </w:tcPr>
          <w:p w:rsidR="00EF226A" w:rsidRPr="00476860" w:rsidRDefault="00EF226A" w:rsidP="003D62E9">
            <w:pPr>
              <w:pStyle w:val="Corpodetexto"/>
              <w:jc w:val="center"/>
              <w:rPr>
                <w:rFonts w:eastAsia="Calibri" w:cs="Arial"/>
                <w:bCs/>
                <w:sz w:val="18"/>
                <w:szCs w:val="18"/>
              </w:rPr>
            </w:pPr>
          </w:p>
        </w:tc>
        <w:tc>
          <w:tcPr>
            <w:tcW w:w="1559" w:type="dxa"/>
            <w:vMerge/>
            <w:vAlign w:val="center"/>
          </w:tcPr>
          <w:p w:rsidR="00EF226A" w:rsidRPr="00476860" w:rsidRDefault="00EF226A" w:rsidP="003D62E9">
            <w:pPr>
              <w:pStyle w:val="Corpodetexto"/>
              <w:jc w:val="center"/>
              <w:rPr>
                <w:rFonts w:eastAsia="Calibri" w:cs="Arial"/>
                <w:bCs/>
                <w:sz w:val="18"/>
                <w:szCs w:val="18"/>
              </w:rPr>
            </w:pPr>
          </w:p>
        </w:tc>
        <w:tc>
          <w:tcPr>
            <w:tcW w:w="1417" w:type="dxa"/>
            <w:vAlign w:val="center"/>
          </w:tcPr>
          <w:p w:rsidR="00EF226A" w:rsidRPr="00476860" w:rsidRDefault="00EF226A" w:rsidP="00532389">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kern w:val="24"/>
                <w:szCs w:val="18"/>
              </w:rPr>
              <w:t>FZA-M-388</w:t>
            </w:r>
          </w:p>
        </w:tc>
      </w:tr>
      <w:tr w:rsidR="00EF226A" w:rsidRPr="00476860" w:rsidTr="00532389">
        <w:trPr>
          <w:trHeight w:val="283"/>
        </w:trPr>
        <w:tc>
          <w:tcPr>
            <w:tcW w:w="1560" w:type="dxa"/>
            <w:vMerge/>
            <w:vAlign w:val="center"/>
          </w:tcPr>
          <w:p w:rsidR="00EF226A" w:rsidRPr="00476860" w:rsidRDefault="00EF226A" w:rsidP="003D62E9">
            <w:pPr>
              <w:pStyle w:val="Corpodetexto"/>
              <w:jc w:val="center"/>
              <w:rPr>
                <w:rFonts w:eastAsia="Calibri" w:cs="Arial"/>
                <w:bCs/>
                <w:sz w:val="18"/>
                <w:szCs w:val="18"/>
              </w:rPr>
            </w:pPr>
          </w:p>
        </w:tc>
        <w:tc>
          <w:tcPr>
            <w:tcW w:w="1559" w:type="dxa"/>
            <w:vMerge/>
            <w:vAlign w:val="center"/>
          </w:tcPr>
          <w:p w:rsidR="00EF226A" w:rsidRPr="00476860" w:rsidRDefault="00EF226A" w:rsidP="003D62E9">
            <w:pPr>
              <w:pStyle w:val="Corpodetexto"/>
              <w:jc w:val="center"/>
              <w:rPr>
                <w:rFonts w:eastAsia="Calibri" w:cs="Arial"/>
                <w:bCs/>
                <w:sz w:val="18"/>
                <w:szCs w:val="18"/>
              </w:rPr>
            </w:pPr>
          </w:p>
        </w:tc>
        <w:tc>
          <w:tcPr>
            <w:tcW w:w="1417" w:type="dxa"/>
            <w:vAlign w:val="center"/>
          </w:tcPr>
          <w:p w:rsidR="00EF226A" w:rsidRPr="00476860" w:rsidRDefault="00EF226A" w:rsidP="00532389">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kern w:val="24"/>
                <w:szCs w:val="18"/>
              </w:rPr>
              <w:t>FZA-M-389</w:t>
            </w:r>
          </w:p>
        </w:tc>
      </w:tr>
      <w:tr w:rsidR="00EF226A" w:rsidRPr="00476860" w:rsidTr="00532389">
        <w:trPr>
          <w:trHeight w:val="283"/>
        </w:trPr>
        <w:tc>
          <w:tcPr>
            <w:tcW w:w="1560" w:type="dxa"/>
            <w:vMerge/>
            <w:vAlign w:val="center"/>
          </w:tcPr>
          <w:p w:rsidR="00EF226A" w:rsidRPr="00476860" w:rsidRDefault="00EF226A" w:rsidP="003D62E9">
            <w:pPr>
              <w:pStyle w:val="Corpodetexto"/>
              <w:jc w:val="center"/>
              <w:rPr>
                <w:rFonts w:eastAsia="Calibri" w:cs="Arial"/>
                <w:bCs/>
                <w:sz w:val="18"/>
                <w:szCs w:val="18"/>
              </w:rPr>
            </w:pPr>
          </w:p>
        </w:tc>
        <w:tc>
          <w:tcPr>
            <w:tcW w:w="1559" w:type="dxa"/>
            <w:vMerge/>
            <w:vAlign w:val="center"/>
          </w:tcPr>
          <w:p w:rsidR="00EF226A" w:rsidRPr="00476860" w:rsidRDefault="00EF226A" w:rsidP="003D62E9">
            <w:pPr>
              <w:pStyle w:val="Corpodetexto"/>
              <w:jc w:val="center"/>
              <w:rPr>
                <w:rFonts w:eastAsia="Calibri" w:cs="Arial"/>
                <w:bCs/>
                <w:sz w:val="18"/>
                <w:szCs w:val="18"/>
              </w:rPr>
            </w:pPr>
          </w:p>
        </w:tc>
        <w:tc>
          <w:tcPr>
            <w:tcW w:w="1417" w:type="dxa"/>
            <w:vAlign w:val="center"/>
          </w:tcPr>
          <w:p w:rsidR="00EF226A" w:rsidRPr="00476860" w:rsidRDefault="00EF226A" w:rsidP="00532389">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kern w:val="24"/>
                <w:szCs w:val="18"/>
              </w:rPr>
              <w:t>FZA-M-391</w:t>
            </w:r>
          </w:p>
        </w:tc>
      </w:tr>
      <w:tr w:rsidR="00EF226A" w:rsidRPr="00476860" w:rsidTr="00532389">
        <w:trPr>
          <w:trHeight w:val="283"/>
        </w:trPr>
        <w:tc>
          <w:tcPr>
            <w:tcW w:w="1560" w:type="dxa"/>
            <w:vMerge/>
            <w:vAlign w:val="center"/>
          </w:tcPr>
          <w:p w:rsidR="00EF226A" w:rsidRPr="00476860" w:rsidRDefault="00EF226A" w:rsidP="003D62E9">
            <w:pPr>
              <w:pStyle w:val="Corpodetexto"/>
              <w:jc w:val="center"/>
              <w:rPr>
                <w:rFonts w:eastAsia="Calibri" w:cs="Arial"/>
                <w:bCs/>
                <w:sz w:val="18"/>
                <w:szCs w:val="18"/>
              </w:rPr>
            </w:pPr>
          </w:p>
        </w:tc>
        <w:tc>
          <w:tcPr>
            <w:tcW w:w="1559" w:type="dxa"/>
            <w:vMerge/>
            <w:vAlign w:val="center"/>
          </w:tcPr>
          <w:p w:rsidR="00EF226A" w:rsidRPr="00476860" w:rsidRDefault="00EF226A" w:rsidP="003D62E9">
            <w:pPr>
              <w:pStyle w:val="Corpodetexto"/>
              <w:jc w:val="center"/>
              <w:rPr>
                <w:rFonts w:eastAsia="Calibri" w:cs="Arial"/>
                <w:bCs/>
                <w:sz w:val="18"/>
                <w:szCs w:val="18"/>
              </w:rPr>
            </w:pPr>
          </w:p>
        </w:tc>
        <w:tc>
          <w:tcPr>
            <w:tcW w:w="1417" w:type="dxa"/>
            <w:vAlign w:val="center"/>
          </w:tcPr>
          <w:p w:rsidR="00EF226A" w:rsidRPr="00476860" w:rsidRDefault="00EF226A" w:rsidP="00532389">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kern w:val="24"/>
                <w:szCs w:val="18"/>
              </w:rPr>
              <w:t>FZA-M-393</w:t>
            </w:r>
          </w:p>
        </w:tc>
      </w:tr>
      <w:tr w:rsidR="00EF226A" w:rsidRPr="00476860" w:rsidTr="00532389">
        <w:trPr>
          <w:trHeight w:val="283"/>
        </w:trPr>
        <w:tc>
          <w:tcPr>
            <w:tcW w:w="1560" w:type="dxa"/>
            <w:vMerge/>
            <w:vAlign w:val="center"/>
          </w:tcPr>
          <w:p w:rsidR="00EF226A" w:rsidRPr="00476860" w:rsidRDefault="00EF226A" w:rsidP="003D62E9">
            <w:pPr>
              <w:pStyle w:val="Corpodetexto"/>
              <w:jc w:val="center"/>
              <w:rPr>
                <w:rFonts w:eastAsia="Calibri" w:cs="Arial"/>
                <w:bCs/>
                <w:sz w:val="18"/>
                <w:szCs w:val="18"/>
              </w:rPr>
            </w:pPr>
          </w:p>
        </w:tc>
        <w:tc>
          <w:tcPr>
            <w:tcW w:w="1559" w:type="dxa"/>
            <w:vMerge/>
            <w:vAlign w:val="center"/>
          </w:tcPr>
          <w:p w:rsidR="00EF226A" w:rsidRPr="00476860" w:rsidRDefault="00EF226A" w:rsidP="003D62E9">
            <w:pPr>
              <w:pStyle w:val="Corpodetexto"/>
              <w:jc w:val="center"/>
              <w:rPr>
                <w:rFonts w:eastAsia="Calibri" w:cs="Arial"/>
                <w:bCs/>
                <w:sz w:val="18"/>
                <w:szCs w:val="18"/>
              </w:rPr>
            </w:pPr>
          </w:p>
        </w:tc>
        <w:tc>
          <w:tcPr>
            <w:tcW w:w="1417" w:type="dxa"/>
            <w:vAlign w:val="center"/>
          </w:tcPr>
          <w:p w:rsidR="00EF226A" w:rsidRPr="00476860" w:rsidRDefault="00EF226A" w:rsidP="00532389">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kern w:val="24"/>
                <w:szCs w:val="18"/>
              </w:rPr>
              <w:t>FZA-M-454</w:t>
            </w:r>
          </w:p>
        </w:tc>
      </w:tr>
      <w:tr w:rsidR="00EF226A" w:rsidRPr="00476860" w:rsidTr="00532389">
        <w:trPr>
          <w:trHeight w:val="283"/>
        </w:trPr>
        <w:tc>
          <w:tcPr>
            <w:tcW w:w="1560" w:type="dxa"/>
            <w:vMerge/>
            <w:vAlign w:val="center"/>
          </w:tcPr>
          <w:p w:rsidR="00EF226A" w:rsidRPr="00476860" w:rsidRDefault="00EF226A" w:rsidP="003D62E9">
            <w:pPr>
              <w:pStyle w:val="Corpodetexto"/>
              <w:jc w:val="center"/>
              <w:rPr>
                <w:rFonts w:eastAsia="Calibri" w:cs="Arial"/>
                <w:bCs/>
                <w:sz w:val="18"/>
                <w:szCs w:val="18"/>
              </w:rPr>
            </w:pPr>
          </w:p>
        </w:tc>
        <w:tc>
          <w:tcPr>
            <w:tcW w:w="1559" w:type="dxa"/>
            <w:vMerge/>
            <w:vAlign w:val="center"/>
          </w:tcPr>
          <w:p w:rsidR="00EF226A" w:rsidRPr="00476860" w:rsidRDefault="00EF226A" w:rsidP="003D62E9">
            <w:pPr>
              <w:pStyle w:val="Corpodetexto"/>
              <w:jc w:val="center"/>
              <w:rPr>
                <w:rFonts w:eastAsia="Calibri" w:cs="Arial"/>
                <w:bCs/>
                <w:sz w:val="18"/>
                <w:szCs w:val="18"/>
              </w:rPr>
            </w:pPr>
          </w:p>
        </w:tc>
        <w:tc>
          <w:tcPr>
            <w:tcW w:w="1417" w:type="dxa"/>
            <w:vAlign w:val="center"/>
          </w:tcPr>
          <w:p w:rsidR="00EF226A" w:rsidRPr="00476860" w:rsidRDefault="00EF226A" w:rsidP="00532389">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kern w:val="24"/>
                <w:szCs w:val="18"/>
              </w:rPr>
              <w:t>FZA-M-455</w:t>
            </w:r>
          </w:p>
        </w:tc>
      </w:tr>
      <w:tr w:rsidR="00EF226A" w:rsidRPr="00476860" w:rsidTr="00532389">
        <w:trPr>
          <w:trHeight w:val="283"/>
        </w:trPr>
        <w:tc>
          <w:tcPr>
            <w:tcW w:w="1560" w:type="dxa"/>
            <w:vMerge/>
            <w:vAlign w:val="center"/>
          </w:tcPr>
          <w:p w:rsidR="00EF226A" w:rsidRPr="00476860" w:rsidRDefault="00EF226A" w:rsidP="003D62E9">
            <w:pPr>
              <w:pStyle w:val="Corpodetexto"/>
              <w:jc w:val="center"/>
              <w:rPr>
                <w:rFonts w:eastAsia="Calibri" w:cs="Arial"/>
                <w:bCs/>
                <w:sz w:val="18"/>
                <w:szCs w:val="18"/>
              </w:rPr>
            </w:pPr>
          </w:p>
        </w:tc>
        <w:tc>
          <w:tcPr>
            <w:tcW w:w="1559" w:type="dxa"/>
            <w:vMerge/>
            <w:vAlign w:val="center"/>
          </w:tcPr>
          <w:p w:rsidR="00EF226A" w:rsidRPr="00476860" w:rsidRDefault="00EF226A" w:rsidP="003D62E9">
            <w:pPr>
              <w:pStyle w:val="Corpodetexto"/>
              <w:jc w:val="center"/>
              <w:rPr>
                <w:rFonts w:eastAsia="Calibri" w:cs="Arial"/>
                <w:bCs/>
                <w:sz w:val="18"/>
                <w:szCs w:val="18"/>
              </w:rPr>
            </w:pPr>
          </w:p>
        </w:tc>
        <w:tc>
          <w:tcPr>
            <w:tcW w:w="1417" w:type="dxa"/>
            <w:vAlign w:val="center"/>
          </w:tcPr>
          <w:p w:rsidR="00EF226A" w:rsidRPr="00476860" w:rsidRDefault="00EF226A" w:rsidP="00532389">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kern w:val="24"/>
                <w:szCs w:val="18"/>
              </w:rPr>
              <w:t>FZA-M-457</w:t>
            </w:r>
          </w:p>
        </w:tc>
      </w:tr>
      <w:tr w:rsidR="00EF226A" w:rsidRPr="00476860" w:rsidTr="00532389">
        <w:trPr>
          <w:trHeight w:val="283"/>
        </w:trPr>
        <w:tc>
          <w:tcPr>
            <w:tcW w:w="1560" w:type="dxa"/>
            <w:vMerge/>
            <w:vAlign w:val="center"/>
          </w:tcPr>
          <w:p w:rsidR="00EF226A" w:rsidRPr="00476860" w:rsidRDefault="00EF226A" w:rsidP="003D62E9">
            <w:pPr>
              <w:pStyle w:val="Corpodetexto"/>
              <w:jc w:val="center"/>
              <w:rPr>
                <w:rFonts w:eastAsia="Calibri" w:cs="Arial"/>
                <w:bCs/>
                <w:sz w:val="18"/>
                <w:szCs w:val="18"/>
              </w:rPr>
            </w:pPr>
          </w:p>
        </w:tc>
        <w:tc>
          <w:tcPr>
            <w:tcW w:w="1559" w:type="dxa"/>
            <w:vMerge/>
            <w:vAlign w:val="center"/>
          </w:tcPr>
          <w:p w:rsidR="00EF226A" w:rsidRPr="00476860" w:rsidRDefault="00EF226A" w:rsidP="003D62E9">
            <w:pPr>
              <w:pStyle w:val="Corpodetexto"/>
              <w:jc w:val="center"/>
              <w:rPr>
                <w:rFonts w:eastAsia="Calibri" w:cs="Arial"/>
                <w:bCs/>
                <w:sz w:val="18"/>
                <w:szCs w:val="18"/>
              </w:rPr>
            </w:pPr>
          </w:p>
        </w:tc>
        <w:tc>
          <w:tcPr>
            <w:tcW w:w="1417" w:type="dxa"/>
            <w:vAlign w:val="center"/>
          </w:tcPr>
          <w:p w:rsidR="00EF226A" w:rsidRPr="00476860" w:rsidRDefault="00EF226A" w:rsidP="00532389">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kern w:val="24"/>
                <w:szCs w:val="18"/>
              </w:rPr>
              <w:t>FZA-M-459</w:t>
            </w:r>
          </w:p>
        </w:tc>
      </w:tr>
      <w:tr w:rsidR="00EF226A" w:rsidRPr="00476860" w:rsidTr="00532389">
        <w:trPr>
          <w:trHeight w:val="283"/>
        </w:trPr>
        <w:tc>
          <w:tcPr>
            <w:tcW w:w="1560" w:type="dxa"/>
            <w:vMerge/>
            <w:vAlign w:val="center"/>
          </w:tcPr>
          <w:p w:rsidR="00EF226A" w:rsidRPr="00476860" w:rsidRDefault="00EF226A" w:rsidP="003D62E9">
            <w:pPr>
              <w:pStyle w:val="Corpodetexto"/>
              <w:jc w:val="center"/>
              <w:rPr>
                <w:rFonts w:eastAsia="Calibri" w:cs="Arial"/>
                <w:bCs/>
                <w:sz w:val="18"/>
                <w:szCs w:val="18"/>
              </w:rPr>
            </w:pPr>
          </w:p>
        </w:tc>
        <w:tc>
          <w:tcPr>
            <w:tcW w:w="1559" w:type="dxa"/>
            <w:vMerge/>
            <w:vAlign w:val="center"/>
          </w:tcPr>
          <w:p w:rsidR="00EF226A" w:rsidRPr="00476860" w:rsidRDefault="00EF226A" w:rsidP="003D62E9">
            <w:pPr>
              <w:pStyle w:val="Corpodetexto"/>
              <w:jc w:val="center"/>
              <w:rPr>
                <w:rFonts w:eastAsia="Calibri" w:cs="Arial"/>
                <w:bCs/>
                <w:sz w:val="18"/>
                <w:szCs w:val="18"/>
              </w:rPr>
            </w:pPr>
          </w:p>
        </w:tc>
        <w:tc>
          <w:tcPr>
            <w:tcW w:w="1417" w:type="dxa"/>
            <w:vAlign w:val="center"/>
          </w:tcPr>
          <w:p w:rsidR="00EF226A" w:rsidRPr="00476860" w:rsidRDefault="00EF226A" w:rsidP="00532389">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kern w:val="24"/>
                <w:szCs w:val="18"/>
              </w:rPr>
              <w:t>FZA-M-461</w:t>
            </w:r>
          </w:p>
        </w:tc>
      </w:tr>
      <w:tr w:rsidR="00EF226A" w:rsidRPr="00476860" w:rsidTr="00532389">
        <w:trPr>
          <w:trHeight w:val="283"/>
        </w:trPr>
        <w:tc>
          <w:tcPr>
            <w:tcW w:w="1560" w:type="dxa"/>
            <w:vMerge/>
            <w:vAlign w:val="center"/>
          </w:tcPr>
          <w:p w:rsidR="00EF226A" w:rsidRPr="00476860" w:rsidRDefault="00EF226A" w:rsidP="003D62E9">
            <w:pPr>
              <w:pStyle w:val="Corpodetexto"/>
              <w:jc w:val="center"/>
              <w:rPr>
                <w:rFonts w:eastAsia="Calibri" w:cs="Arial"/>
                <w:bCs/>
                <w:sz w:val="18"/>
                <w:szCs w:val="18"/>
              </w:rPr>
            </w:pPr>
          </w:p>
        </w:tc>
        <w:tc>
          <w:tcPr>
            <w:tcW w:w="1559" w:type="dxa"/>
            <w:vMerge/>
            <w:vAlign w:val="center"/>
          </w:tcPr>
          <w:p w:rsidR="00EF226A" w:rsidRPr="00476860" w:rsidRDefault="00EF226A" w:rsidP="003D62E9">
            <w:pPr>
              <w:pStyle w:val="Corpodetexto"/>
              <w:jc w:val="center"/>
              <w:rPr>
                <w:rFonts w:eastAsia="Calibri" w:cs="Arial"/>
                <w:bCs/>
                <w:sz w:val="18"/>
                <w:szCs w:val="18"/>
              </w:rPr>
            </w:pPr>
          </w:p>
        </w:tc>
        <w:tc>
          <w:tcPr>
            <w:tcW w:w="1417" w:type="dxa"/>
            <w:vAlign w:val="center"/>
          </w:tcPr>
          <w:p w:rsidR="00EF226A" w:rsidRPr="00476860" w:rsidRDefault="00EF226A" w:rsidP="00532389">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kern w:val="24"/>
                <w:szCs w:val="18"/>
              </w:rPr>
              <w:t>FZA-M-463</w:t>
            </w:r>
          </w:p>
        </w:tc>
      </w:tr>
      <w:tr w:rsidR="00EF226A" w:rsidRPr="00476860" w:rsidTr="00532389">
        <w:trPr>
          <w:trHeight w:val="283"/>
        </w:trPr>
        <w:tc>
          <w:tcPr>
            <w:tcW w:w="1560" w:type="dxa"/>
            <w:vMerge/>
            <w:vAlign w:val="center"/>
          </w:tcPr>
          <w:p w:rsidR="00EF226A" w:rsidRPr="00476860" w:rsidRDefault="00EF226A" w:rsidP="003D62E9">
            <w:pPr>
              <w:pStyle w:val="Corpodetexto"/>
              <w:jc w:val="center"/>
              <w:rPr>
                <w:rFonts w:eastAsia="Calibri" w:cs="Arial"/>
                <w:bCs/>
                <w:sz w:val="18"/>
                <w:szCs w:val="18"/>
              </w:rPr>
            </w:pPr>
          </w:p>
        </w:tc>
        <w:tc>
          <w:tcPr>
            <w:tcW w:w="1559" w:type="dxa"/>
            <w:vMerge/>
            <w:vAlign w:val="center"/>
          </w:tcPr>
          <w:p w:rsidR="00EF226A" w:rsidRPr="00476860" w:rsidRDefault="00EF226A" w:rsidP="003D62E9">
            <w:pPr>
              <w:pStyle w:val="Corpodetexto"/>
              <w:jc w:val="center"/>
              <w:rPr>
                <w:rFonts w:eastAsia="Calibri" w:cs="Arial"/>
                <w:bCs/>
                <w:sz w:val="18"/>
                <w:szCs w:val="18"/>
              </w:rPr>
            </w:pPr>
          </w:p>
        </w:tc>
        <w:tc>
          <w:tcPr>
            <w:tcW w:w="1417" w:type="dxa"/>
            <w:vAlign w:val="center"/>
          </w:tcPr>
          <w:p w:rsidR="00EF226A" w:rsidRPr="00476860" w:rsidRDefault="00EF226A" w:rsidP="00532389">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kern w:val="24"/>
                <w:szCs w:val="18"/>
              </w:rPr>
              <w:t>FZA-M-530</w:t>
            </w:r>
          </w:p>
        </w:tc>
      </w:tr>
      <w:tr w:rsidR="00EF226A" w:rsidRPr="00476860" w:rsidTr="00532389">
        <w:trPr>
          <w:trHeight w:val="283"/>
        </w:trPr>
        <w:tc>
          <w:tcPr>
            <w:tcW w:w="1560" w:type="dxa"/>
            <w:vMerge/>
            <w:vAlign w:val="center"/>
          </w:tcPr>
          <w:p w:rsidR="00EF226A" w:rsidRPr="00476860" w:rsidRDefault="00EF226A" w:rsidP="003D62E9">
            <w:pPr>
              <w:pStyle w:val="Corpodetexto"/>
              <w:jc w:val="center"/>
              <w:rPr>
                <w:rFonts w:eastAsia="Calibri" w:cs="Arial"/>
                <w:bCs/>
                <w:sz w:val="18"/>
                <w:szCs w:val="18"/>
              </w:rPr>
            </w:pPr>
          </w:p>
        </w:tc>
        <w:tc>
          <w:tcPr>
            <w:tcW w:w="1559" w:type="dxa"/>
            <w:vMerge/>
            <w:vAlign w:val="center"/>
          </w:tcPr>
          <w:p w:rsidR="00EF226A" w:rsidRPr="00476860" w:rsidRDefault="00EF226A" w:rsidP="003D62E9">
            <w:pPr>
              <w:pStyle w:val="Corpodetexto"/>
              <w:jc w:val="center"/>
              <w:rPr>
                <w:rFonts w:eastAsia="Calibri" w:cs="Arial"/>
                <w:bCs/>
                <w:sz w:val="18"/>
                <w:szCs w:val="18"/>
              </w:rPr>
            </w:pPr>
          </w:p>
        </w:tc>
        <w:tc>
          <w:tcPr>
            <w:tcW w:w="1417" w:type="dxa"/>
            <w:vAlign w:val="center"/>
          </w:tcPr>
          <w:p w:rsidR="00EF226A" w:rsidRPr="00476860" w:rsidRDefault="00EF226A" w:rsidP="00532389">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kern w:val="24"/>
                <w:szCs w:val="18"/>
              </w:rPr>
              <w:t>FZA-M-531</w:t>
            </w:r>
          </w:p>
        </w:tc>
      </w:tr>
      <w:tr w:rsidR="00EF226A" w:rsidRPr="00476860" w:rsidTr="00532389">
        <w:trPr>
          <w:trHeight w:val="283"/>
        </w:trPr>
        <w:tc>
          <w:tcPr>
            <w:tcW w:w="1560" w:type="dxa"/>
            <w:vMerge/>
            <w:vAlign w:val="center"/>
          </w:tcPr>
          <w:p w:rsidR="00EF226A" w:rsidRPr="00476860" w:rsidRDefault="00EF226A" w:rsidP="003D62E9">
            <w:pPr>
              <w:pStyle w:val="Corpodetexto"/>
              <w:jc w:val="center"/>
              <w:rPr>
                <w:rFonts w:eastAsia="Calibri" w:cs="Arial"/>
                <w:bCs/>
                <w:sz w:val="18"/>
                <w:szCs w:val="18"/>
              </w:rPr>
            </w:pPr>
          </w:p>
        </w:tc>
        <w:tc>
          <w:tcPr>
            <w:tcW w:w="1559" w:type="dxa"/>
            <w:vMerge/>
            <w:vAlign w:val="center"/>
          </w:tcPr>
          <w:p w:rsidR="00EF226A" w:rsidRPr="00476860" w:rsidRDefault="00EF226A" w:rsidP="003D62E9">
            <w:pPr>
              <w:pStyle w:val="Corpodetexto"/>
              <w:jc w:val="center"/>
              <w:rPr>
                <w:rFonts w:eastAsia="Calibri" w:cs="Arial"/>
                <w:bCs/>
                <w:sz w:val="18"/>
                <w:szCs w:val="18"/>
              </w:rPr>
            </w:pPr>
          </w:p>
        </w:tc>
        <w:tc>
          <w:tcPr>
            <w:tcW w:w="1417" w:type="dxa"/>
            <w:vAlign w:val="center"/>
          </w:tcPr>
          <w:p w:rsidR="00EF226A" w:rsidRPr="00476860" w:rsidRDefault="00EF226A" w:rsidP="00532389">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kern w:val="24"/>
                <w:szCs w:val="18"/>
              </w:rPr>
              <w:t>FZA-M-535</w:t>
            </w:r>
          </w:p>
        </w:tc>
      </w:tr>
      <w:tr w:rsidR="00EF226A" w:rsidRPr="00476860" w:rsidTr="00532389">
        <w:trPr>
          <w:trHeight w:val="283"/>
        </w:trPr>
        <w:tc>
          <w:tcPr>
            <w:tcW w:w="1560" w:type="dxa"/>
            <w:vMerge/>
            <w:vAlign w:val="center"/>
          </w:tcPr>
          <w:p w:rsidR="00EF226A" w:rsidRPr="00476860" w:rsidRDefault="00EF226A" w:rsidP="003D62E9">
            <w:pPr>
              <w:pStyle w:val="Corpodetexto"/>
              <w:jc w:val="center"/>
              <w:rPr>
                <w:rFonts w:eastAsia="Calibri" w:cs="Arial"/>
                <w:bCs/>
                <w:sz w:val="18"/>
                <w:szCs w:val="18"/>
              </w:rPr>
            </w:pPr>
          </w:p>
        </w:tc>
        <w:tc>
          <w:tcPr>
            <w:tcW w:w="1559" w:type="dxa"/>
            <w:vMerge/>
            <w:vAlign w:val="center"/>
          </w:tcPr>
          <w:p w:rsidR="00EF226A" w:rsidRPr="00476860" w:rsidRDefault="00EF226A" w:rsidP="003D62E9">
            <w:pPr>
              <w:pStyle w:val="Corpodetexto"/>
              <w:jc w:val="center"/>
              <w:rPr>
                <w:rFonts w:eastAsia="Calibri" w:cs="Arial"/>
                <w:bCs/>
                <w:sz w:val="18"/>
                <w:szCs w:val="18"/>
              </w:rPr>
            </w:pPr>
          </w:p>
        </w:tc>
        <w:tc>
          <w:tcPr>
            <w:tcW w:w="1417" w:type="dxa"/>
            <w:vAlign w:val="center"/>
          </w:tcPr>
          <w:p w:rsidR="00EF226A" w:rsidRPr="00476860" w:rsidRDefault="00EF226A" w:rsidP="00532389">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kern w:val="24"/>
                <w:szCs w:val="18"/>
              </w:rPr>
              <w:t>FZA-M-537</w:t>
            </w:r>
          </w:p>
        </w:tc>
      </w:tr>
      <w:tr w:rsidR="00EF226A" w:rsidRPr="00476860" w:rsidTr="00532389">
        <w:trPr>
          <w:trHeight w:val="283"/>
        </w:trPr>
        <w:tc>
          <w:tcPr>
            <w:tcW w:w="1560" w:type="dxa"/>
            <w:vMerge/>
            <w:vAlign w:val="center"/>
          </w:tcPr>
          <w:p w:rsidR="00EF226A" w:rsidRPr="00476860" w:rsidRDefault="00EF226A" w:rsidP="003D62E9">
            <w:pPr>
              <w:pStyle w:val="Corpodetexto"/>
              <w:jc w:val="center"/>
              <w:rPr>
                <w:rFonts w:eastAsia="Calibri" w:cs="Arial"/>
                <w:bCs/>
                <w:sz w:val="18"/>
                <w:szCs w:val="18"/>
              </w:rPr>
            </w:pPr>
          </w:p>
        </w:tc>
        <w:tc>
          <w:tcPr>
            <w:tcW w:w="1559" w:type="dxa"/>
            <w:vMerge/>
            <w:vAlign w:val="center"/>
          </w:tcPr>
          <w:p w:rsidR="00EF226A" w:rsidRPr="00476860" w:rsidRDefault="00EF226A" w:rsidP="003D62E9">
            <w:pPr>
              <w:pStyle w:val="Corpodetexto"/>
              <w:jc w:val="center"/>
              <w:rPr>
                <w:rFonts w:eastAsia="Calibri" w:cs="Arial"/>
                <w:bCs/>
                <w:sz w:val="18"/>
                <w:szCs w:val="18"/>
              </w:rPr>
            </w:pPr>
          </w:p>
        </w:tc>
        <w:tc>
          <w:tcPr>
            <w:tcW w:w="1417" w:type="dxa"/>
            <w:vAlign w:val="center"/>
          </w:tcPr>
          <w:p w:rsidR="00EF226A" w:rsidRPr="00476860" w:rsidRDefault="00EF226A" w:rsidP="00532389">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kern w:val="24"/>
                <w:szCs w:val="18"/>
              </w:rPr>
              <w:t>FZA-M-604</w:t>
            </w:r>
          </w:p>
        </w:tc>
      </w:tr>
      <w:tr w:rsidR="00EF226A" w:rsidRPr="00476860" w:rsidTr="00532389">
        <w:trPr>
          <w:trHeight w:val="283"/>
        </w:trPr>
        <w:tc>
          <w:tcPr>
            <w:tcW w:w="1560" w:type="dxa"/>
            <w:vMerge/>
            <w:vAlign w:val="center"/>
          </w:tcPr>
          <w:p w:rsidR="00EF226A" w:rsidRPr="00476860" w:rsidRDefault="00EF226A" w:rsidP="003D62E9">
            <w:pPr>
              <w:pStyle w:val="Corpodetexto"/>
              <w:jc w:val="center"/>
              <w:rPr>
                <w:rFonts w:eastAsia="Calibri" w:cs="Arial"/>
                <w:bCs/>
                <w:sz w:val="18"/>
                <w:szCs w:val="18"/>
              </w:rPr>
            </w:pPr>
          </w:p>
        </w:tc>
        <w:tc>
          <w:tcPr>
            <w:tcW w:w="1559" w:type="dxa"/>
            <w:vMerge/>
            <w:vAlign w:val="center"/>
          </w:tcPr>
          <w:p w:rsidR="00EF226A" w:rsidRPr="00476860" w:rsidRDefault="00EF226A" w:rsidP="003D62E9">
            <w:pPr>
              <w:pStyle w:val="Corpodetexto"/>
              <w:jc w:val="center"/>
              <w:rPr>
                <w:rFonts w:eastAsia="Calibri" w:cs="Arial"/>
                <w:bCs/>
                <w:sz w:val="18"/>
                <w:szCs w:val="18"/>
              </w:rPr>
            </w:pPr>
          </w:p>
        </w:tc>
        <w:tc>
          <w:tcPr>
            <w:tcW w:w="1417" w:type="dxa"/>
            <w:vAlign w:val="center"/>
          </w:tcPr>
          <w:p w:rsidR="00EF226A" w:rsidRPr="00476860" w:rsidRDefault="00EF226A" w:rsidP="00532389">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kern w:val="24"/>
                <w:szCs w:val="18"/>
              </w:rPr>
              <w:t>FZA-M-609</w:t>
            </w:r>
          </w:p>
        </w:tc>
      </w:tr>
      <w:tr w:rsidR="00EF226A" w:rsidRPr="00476860" w:rsidTr="00532389">
        <w:trPr>
          <w:trHeight w:val="283"/>
        </w:trPr>
        <w:tc>
          <w:tcPr>
            <w:tcW w:w="1560" w:type="dxa"/>
            <w:vMerge/>
            <w:vAlign w:val="center"/>
          </w:tcPr>
          <w:p w:rsidR="00EF226A" w:rsidRPr="00476860" w:rsidRDefault="00EF226A" w:rsidP="003D62E9">
            <w:pPr>
              <w:pStyle w:val="Corpodetexto"/>
              <w:jc w:val="center"/>
              <w:rPr>
                <w:rFonts w:eastAsia="Calibri" w:cs="Arial"/>
                <w:bCs/>
                <w:sz w:val="18"/>
                <w:szCs w:val="18"/>
              </w:rPr>
            </w:pPr>
          </w:p>
        </w:tc>
        <w:tc>
          <w:tcPr>
            <w:tcW w:w="1559" w:type="dxa"/>
            <w:vMerge/>
            <w:vAlign w:val="center"/>
          </w:tcPr>
          <w:p w:rsidR="00EF226A" w:rsidRPr="00476860" w:rsidRDefault="00EF226A" w:rsidP="003D62E9">
            <w:pPr>
              <w:pStyle w:val="Corpodetexto"/>
              <w:jc w:val="center"/>
              <w:rPr>
                <w:rFonts w:eastAsia="Calibri" w:cs="Arial"/>
                <w:bCs/>
                <w:sz w:val="18"/>
                <w:szCs w:val="18"/>
              </w:rPr>
            </w:pPr>
          </w:p>
        </w:tc>
        <w:tc>
          <w:tcPr>
            <w:tcW w:w="1417" w:type="dxa"/>
            <w:vAlign w:val="center"/>
          </w:tcPr>
          <w:p w:rsidR="00EF226A" w:rsidRPr="00476860" w:rsidRDefault="00EF226A" w:rsidP="00532389">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kern w:val="24"/>
                <w:szCs w:val="18"/>
              </w:rPr>
              <w:t>FZA-M-641</w:t>
            </w:r>
          </w:p>
        </w:tc>
      </w:tr>
      <w:tr w:rsidR="00EF226A" w:rsidRPr="00476860" w:rsidTr="00532389">
        <w:trPr>
          <w:trHeight w:val="283"/>
        </w:trPr>
        <w:tc>
          <w:tcPr>
            <w:tcW w:w="1560" w:type="dxa"/>
            <w:vMerge/>
            <w:vAlign w:val="center"/>
          </w:tcPr>
          <w:p w:rsidR="00EF226A" w:rsidRPr="00476860" w:rsidRDefault="00EF226A" w:rsidP="003D62E9">
            <w:pPr>
              <w:pStyle w:val="Corpodetexto"/>
              <w:jc w:val="center"/>
              <w:rPr>
                <w:rFonts w:eastAsia="Calibri" w:cs="Arial"/>
                <w:bCs/>
                <w:sz w:val="18"/>
                <w:szCs w:val="18"/>
              </w:rPr>
            </w:pPr>
          </w:p>
        </w:tc>
        <w:tc>
          <w:tcPr>
            <w:tcW w:w="1559" w:type="dxa"/>
            <w:vMerge/>
            <w:vAlign w:val="center"/>
          </w:tcPr>
          <w:p w:rsidR="00EF226A" w:rsidRPr="00476860" w:rsidRDefault="00EF226A" w:rsidP="003D62E9">
            <w:pPr>
              <w:pStyle w:val="Corpodetexto"/>
              <w:jc w:val="center"/>
              <w:rPr>
                <w:rFonts w:eastAsia="Calibri" w:cs="Arial"/>
                <w:bCs/>
                <w:sz w:val="18"/>
                <w:szCs w:val="18"/>
              </w:rPr>
            </w:pPr>
          </w:p>
        </w:tc>
        <w:tc>
          <w:tcPr>
            <w:tcW w:w="1417" w:type="dxa"/>
            <w:vAlign w:val="center"/>
          </w:tcPr>
          <w:p w:rsidR="00EF226A" w:rsidRPr="00476860" w:rsidRDefault="00EF226A" w:rsidP="00532389">
            <w:pPr>
              <w:pStyle w:val="NormalWeb"/>
              <w:spacing w:before="0" w:beforeAutospacing="0" w:after="0" w:afterAutospacing="0"/>
              <w:jc w:val="center"/>
              <w:rPr>
                <w:rFonts w:ascii="Arial" w:hAnsi="Arial" w:cs="Arial"/>
                <w:color w:val="000000"/>
                <w:kern w:val="24"/>
                <w:szCs w:val="18"/>
              </w:rPr>
            </w:pPr>
            <w:r w:rsidRPr="00476860">
              <w:rPr>
                <w:rFonts w:ascii="Arial" w:hAnsi="Arial" w:cs="Arial"/>
                <w:color w:val="000000"/>
                <w:kern w:val="24"/>
                <w:szCs w:val="18"/>
              </w:rPr>
              <w:t>FZA-M-643</w:t>
            </w:r>
          </w:p>
        </w:tc>
      </w:tr>
      <w:tr w:rsidR="00EF226A" w:rsidRPr="00476860" w:rsidTr="00532389">
        <w:trPr>
          <w:trHeight w:val="283"/>
        </w:trPr>
        <w:tc>
          <w:tcPr>
            <w:tcW w:w="1560" w:type="dxa"/>
            <w:vMerge w:val="restart"/>
            <w:vAlign w:val="center"/>
          </w:tcPr>
          <w:p w:rsidR="00EF226A" w:rsidRPr="00476860" w:rsidRDefault="00EF226A" w:rsidP="00E974FC">
            <w:pPr>
              <w:pStyle w:val="Corpodetexto"/>
              <w:jc w:val="center"/>
              <w:rPr>
                <w:rFonts w:eastAsia="Calibri" w:cs="Arial"/>
                <w:bCs/>
                <w:sz w:val="18"/>
                <w:szCs w:val="18"/>
              </w:rPr>
            </w:pPr>
            <w:r w:rsidRPr="00476860">
              <w:rPr>
                <w:rFonts w:eastAsia="Calibri" w:cs="Arial"/>
                <w:bCs/>
                <w:sz w:val="18"/>
                <w:szCs w:val="18"/>
              </w:rPr>
              <w:t>Barreirinhas</w:t>
            </w:r>
          </w:p>
        </w:tc>
        <w:tc>
          <w:tcPr>
            <w:tcW w:w="1559" w:type="dxa"/>
            <w:vMerge w:val="restart"/>
            <w:vAlign w:val="center"/>
          </w:tcPr>
          <w:p w:rsidR="00EF226A" w:rsidRPr="00476860" w:rsidRDefault="00EF226A" w:rsidP="003D62E9">
            <w:pPr>
              <w:pStyle w:val="Corpodetexto"/>
              <w:jc w:val="center"/>
              <w:rPr>
                <w:rFonts w:eastAsia="Calibri" w:cs="Arial"/>
                <w:bCs/>
                <w:sz w:val="18"/>
                <w:szCs w:val="18"/>
              </w:rPr>
            </w:pPr>
            <w:r w:rsidRPr="00476860">
              <w:rPr>
                <w:rFonts w:eastAsia="Calibri" w:cs="Arial"/>
                <w:bCs/>
                <w:sz w:val="18"/>
                <w:szCs w:val="18"/>
              </w:rPr>
              <w:t>SBAR-AR2</w:t>
            </w:r>
          </w:p>
        </w:tc>
        <w:tc>
          <w:tcPr>
            <w:tcW w:w="1417" w:type="dxa"/>
            <w:vAlign w:val="center"/>
          </w:tcPr>
          <w:p w:rsidR="00EF226A" w:rsidRPr="00476860" w:rsidRDefault="00EF226A" w:rsidP="00532389">
            <w:pPr>
              <w:pStyle w:val="NormalWeb"/>
              <w:spacing w:before="0" w:beforeAutospacing="0" w:after="0" w:afterAutospacing="0"/>
              <w:jc w:val="center"/>
              <w:rPr>
                <w:rFonts w:ascii="Arial" w:hAnsi="Arial" w:cs="Arial"/>
                <w:szCs w:val="18"/>
              </w:rPr>
            </w:pPr>
            <w:r w:rsidRPr="00476860">
              <w:rPr>
                <w:rFonts w:ascii="Arial" w:hAnsi="Arial" w:cs="Arial"/>
                <w:color w:val="000000"/>
                <w:kern w:val="24"/>
                <w:szCs w:val="18"/>
              </w:rPr>
              <w:t>BAR-M-250</w:t>
            </w:r>
          </w:p>
        </w:tc>
      </w:tr>
      <w:tr w:rsidR="00EF226A" w:rsidRPr="00476860" w:rsidTr="00532389">
        <w:trPr>
          <w:trHeight w:val="283"/>
        </w:trPr>
        <w:tc>
          <w:tcPr>
            <w:tcW w:w="1560" w:type="dxa"/>
            <w:vMerge/>
            <w:vAlign w:val="center"/>
          </w:tcPr>
          <w:p w:rsidR="00EF226A" w:rsidRPr="00476860" w:rsidRDefault="00EF226A" w:rsidP="003D62E9">
            <w:pPr>
              <w:pStyle w:val="Corpodetexto"/>
              <w:jc w:val="center"/>
              <w:rPr>
                <w:rFonts w:eastAsia="Calibri" w:cs="Arial"/>
                <w:bCs/>
                <w:sz w:val="18"/>
                <w:szCs w:val="18"/>
              </w:rPr>
            </w:pPr>
          </w:p>
        </w:tc>
        <w:tc>
          <w:tcPr>
            <w:tcW w:w="1559" w:type="dxa"/>
            <w:vMerge/>
            <w:vAlign w:val="center"/>
          </w:tcPr>
          <w:p w:rsidR="00EF226A" w:rsidRPr="00476860" w:rsidRDefault="00EF226A" w:rsidP="003D62E9">
            <w:pPr>
              <w:pStyle w:val="Corpodetexto"/>
              <w:jc w:val="center"/>
              <w:rPr>
                <w:rFonts w:eastAsia="Calibri" w:cs="Arial"/>
                <w:bCs/>
                <w:sz w:val="18"/>
                <w:szCs w:val="18"/>
              </w:rPr>
            </w:pPr>
          </w:p>
        </w:tc>
        <w:tc>
          <w:tcPr>
            <w:tcW w:w="1417" w:type="dxa"/>
            <w:vAlign w:val="center"/>
          </w:tcPr>
          <w:p w:rsidR="00EF226A" w:rsidRPr="00476860" w:rsidRDefault="00EF226A" w:rsidP="00532389">
            <w:pPr>
              <w:pStyle w:val="NormalWeb"/>
              <w:spacing w:before="0" w:beforeAutospacing="0" w:after="0" w:afterAutospacing="0"/>
              <w:jc w:val="center"/>
              <w:rPr>
                <w:rFonts w:ascii="Arial" w:hAnsi="Arial" w:cs="Arial"/>
                <w:szCs w:val="18"/>
              </w:rPr>
            </w:pPr>
            <w:r w:rsidRPr="00476860">
              <w:rPr>
                <w:rFonts w:ascii="Arial" w:hAnsi="Arial" w:cs="Arial"/>
                <w:color w:val="000000"/>
                <w:kern w:val="24"/>
                <w:szCs w:val="18"/>
              </w:rPr>
              <w:t>BAR-M-270</w:t>
            </w:r>
          </w:p>
        </w:tc>
      </w:tr>
      <w:tr w:rsidR="00EF226A" w:rsidRPr="00476860" w:rsidTr="00532389">
        <w:trPr>
          <w:trHeight w:val="283"/>
        </w:trPr>
        <w:tc>
          <w:tcPr>
            <w:tcW w:w="1560" w:type="dxa"/>
            <w:vMerge/>
            <w:vAlign w:val="center"/>
          </w:tcPr>
          <w:p w:rsidR="00EF226A" w:rsidRPr="00476860" w:rsidRDefault="00EF226A" w:rsidP="003D62E9">
            <w:pPr>
              <w:pStyle w:val="Corpodetexto"/>
              <w:jc w:val="center"/>
              <w:rPr>
                <w:rFonts w:eastAsia="Calibri" w:cs="Arial"/>
                <w:bCs/>
                <w:sz w:val="18"/>
                <w:szCs w:val="18"/>
              </w:rPr>
            </w:pPr>
          </w:p>
        </w:tc>
        <w:tc>
          <w:tcPr>
            <w:tcW w:w="1559" w:type="dxa"/>
            <w:vMerge/>
            <w:vAlign w:val="center"/>
          </w:tcPr>
          <w:p w:rsidR="00EF226A" w:rsidRPr="00476860" w:rsidRDefault="00EF226A" w:rsidP="003D62E9">
            <w:pPr>
              <w:pStyle w:val="Corpodetexto"/>
              <w:jc w:val="center"/>
              <w:rPr>
                <w:rFonts w:eastAsia="Calibri" w:cs="Arial"/>
                <w:bCs/>
                <w:sz w:val="18"/>
                <w:szCs w:val="18"/>
              </w:rPr>
            </w:pPr>
          </w:p>
        </w:tc>
        <w:tc>
          <w:tcPr>
            <w:tcW w:w="1417" w:type="dxa"/>
            <w:vAlign w:val="center"/>
          </w:tcPr>
          <w:p w:rsidR="00EF226A" w:rsidRPr="00476860" w:rsidRDefault="00EF226A" w:rsidP="00532389">
            <w:pPr>
              <w:pStyle w:val="NormalWeb"/>
              <w:spacing w:before="0" w:beforeAutospacing="0" w:after="0" w:afterAutospacing="0"/>
              <w:jc w:val="center"/>
              <w:rPr>
                <w:rFonts w:ascii="Arial" w:hAnsi="Arial" w:cs="Arial"/>
                <w:szCs w:val="18"/>
              </w:rPr>
            </w:pPr>
            <w:r w:rsidRPr="00476860">
              <w:rPr>
                <w:rFonts w:ascii="Arial" w:hAnsi="Arial" w:cs="Arial"/>
                <w:color w:val="000000"/>
                <w:kern w:val="24"/>
                <w:szCs w:val="18"/>
              </w:rPr>
              <w:t>BAR-M-291</w:t>
            </w:r>
          </w:p>
        </w:tc>
      </w:tr>
      <w:tr w:rsidR="00EF226A" w:rsidRPr="00532389" w:rsidTr="00532389">
        <w:trPr>
          <w:trHeight w:val="283"/>
        </w:trPr>
        <w:tc>
          <w:tcPr>
            <w:tcW w:w="1560" w:type="dxa"/>
            <w:vMerge/>
            <w:vAlign w:val="center"/>
          </w:tcPr>
          <w:p w:rsidR="00EF226A" w:rsidRPr="00476860" w:rsidRDefault="00EF226A" w:rsidP="003D62E9">
            <w:pPr>
              <w:pStyle w:val="Corpodetexto"/>
              <w:jc w:val="center"/>
              <w:rPr>
                <w:rFonts w:eastAsia="Calibri" w:cs="Arial"/>
                <w:bCs/>
                <w:sz w:val="18"/>
                <w:szCs w:val="18"/>
              </w:rPr>
            </w:pPr>
          </w:p>
        </w:tc>
        <w:tc>
          <w:tcPr>
            <w:tcW w:w="1559" w:type="dxa"/>
            <w:vMerge/>
            <w:vAlign w:val="center"/>
          </w:tcPr>
          <w:p w:rsidR="00EF226A" w:rsidRPr="00476860" w:rsidRDefault="00EF226A" w:rsidP="003D62E9">
            <w:pPr>
              <w:pStyle w:val="Corpodetexto"/>
              <w:jc w:val="center"/>
              <w:rPr>
                <w:rFonts w:eastAsia="Calibri" w:cs="Arial"/>
                <w:bCs/>
                <w:sz w:val="18"/>
                <w:szCs w:val="18"/>
              </w:rPr>
            </w:pPr>
          </w:p>
        </w:tc>
        <w:tc>
          <w:tcPr>
            <w:tcW w:w="1417" w:type="dxa"/>
            <w:vAlign w:val="center"/>
          </w:tcPr>
          <w:p w:rsidR="00EF226A" w:rsidRPr="0092456E" w:rsidRDefault="00EF226A" w:rsidP="00532389">
            <w:pPr>
              <w:pStyle w:val="NormalWeb"/>
              <w:spacing w:before="0" w:beforeAutospacing="0" w:after="0" w:afterAutospacing="0"/>
              <w:jc w:val="center"/>
              <w:rPr>
                <w:rFonts w:ascii="Arial" w:hAnsi="Arial" w:cs="Arial"/>
                <w:szCs w:val="18"/>
              </w:rPr>
            </w:pPr>
            <w:r w:rsidRPr="00476860">
              <w:rPr>
                <w:rFonts w:ascii="Arial" w:hAnsi="Arial" w:cs="Arial"/>
                <w:color w:val="000000"/>
                <w:kern w:val="24"/>
                <w:szCs w:val="18"/>
              </w:rPr>
              <w:t>BAR-M-313</w:t>
            </w:r>
          </w:p>
        </w:tc>
      </w:tr>
    </w:tbl>
    <w:p w:rsidR="00053F94" w:rsidRPr="000F47E4" w:rsidRDefault="00053F94" w:rsidP="00C9341D">
      <w:pPr>
        <w:pStyle w:val="Ttulo2"/>
      </w:pPr>
      <w:bookmarkStart w:id="441" w:name="_Toc342489996"/>
      <w:bookmarkStart w:id="442" w:name="_Toc342490796"/>
      <w:bookmarkStart w:id="443" w:name="_Toc342656083"/>
      <w:bookmarkStart w:id="444" w:name="_Ref296006926"/>
      <w:bookmarkStart w:id="445" w:name="_Toc337743516"/>
      <w:bookmarkStart w:id="446" w:name="_Toc350176419"/>
      <w:bookmarkEnd w:id="441"/>
      <w:bookmarkEnd w:id="442"/>
      <w:bookmarkEnd w:id="443"/>
      <w:r w:rsidRPr="000F47E4">
        <w:t>Apresentação das Ofertas</w:t>
      </w:r>
      <w:bookmarkEnd w:id="444"/>
      <w:bookmarkEnd w:id="445"/>
      <w:bookmarkEnd w:id="446"/>
    </w:p>
    <w:p w:rsidR="0007421A" w:rsidRDefault="00053F94" w:rsidP="0007421A">
      <w:pPr>
        <w:pStyle w:val="Edital-CT"/>
      </w:pPr>
      <w:r w:rsidRPr="000F47E4">
        <w:t>O processo de apresentação de ofertas e determinação da oferta vencedora será guiado pelas seguintes regras:</w:t>
      </w:r>
    </w:p>
    <w:p w:rsidR="00840EB0" w:rsidRDefault="00840EB0" w:rsidP="009F7104">
      <w:pPr>
        <w:pStyle w:val="Edital-CT"/>
        <w:numPr>
          <w:ilvl w:val="0"/>
          <w:numId w:val="51"/>
        </w:numPr>
      </w:pPr>
      <w:r w:rsidRPr="00757ED3">
        <w:t xml:space="preserve">As ofertas deverão ser </w:t>
      </w:r>
      <w:r>
        <w:t xml:space="preserve">elaboradas em formulários padrão e </w:t>
      </w:r>
      <w:r w:rsidRPr="00757ED3">
        <w:t>apresentadas em envelope lacrado, com capa e formulários</w:t>
      </w:r>
      <w:r w:rsidR="003F5FFD" w:rsidRPr="003F5FFD">
        <w:t xml:space="preserve"> </w:t>
      </w:r>
      <w:r w:rsidRPr="00BE009C">
        <w:t xml:space="preserve">gerados por programa de informática específico desenvolvido pela ANP, que será disponibilizado </w:t>
      </w:r>
      <w:r w:rsidR="00DA276E">
        <w:t xml:space="preserve">na Internet </w:t>
      </w:r>
      <w:r w:rsidR="00F27301">
        <w:t xml:space="preserve">em página da ANP </w:t>
      </w:r>
      <w:r w:rsidR="00DA276E">
        <w:t>específica para a Décima Primeira Rodada de Licitações</w:t>
      </w:r>
      <w:r>
        <w:t xml:space="preserve">, </w:t>
      </w:r>
      <w:r w:rsidRPr="00BE009C">
        <w:t xml:space="preserve">e entregues à </w:t>
      </w:r>
      <w:r w:rsidR="0066033C">
        <w:t>CEL</w:t>
      </w:r>
      <w:r w:rsidRPr="00BE009C">
        <w:t>, nos horários e no local da licitação.</w:t>
      </w:r>
    </w:p>
    <w:p w:rsidR="00840EB0" w:rsidRPr="00757ED3" w:rsidRDefault="00840EB0" w:rsidP="009F7104">
      <w:pPr>
        <w:pStyle w:val="Edital-CT"/>
        <w:numPr>
          <w:ilvl w:val="0"/>
          <w:numId w:val="50"/>
        </w:numPr>
      </w:pPr>
      <w:r>
        <w:t xml:space="preserve">Os envelopes deverão </w:t>
      </w:r>
      <w:r w:rsidRPr="00757ED3">
        <w:t>conte</w:t>
      </w:r>
      <w:r>
        <w:t>r</w:t>
      </w:r>
      <w:r w:rsidRPr="00757ED3">
        <w:t xml:space="preserve"> </w:t>
      </w:r>
      <w:r>
        <w:t>os formulário</w:t>
      </w:r>
      <w:r w:rsidR="003F5FFD">
        <w:t>s</w:t>
      </w:r>
      <w:r>
        <w:t xml:space="preserve"> de oferta assinados pelo Representante Credenciado da(s) </w:t>
      </w:r>
      <w:r w:rsidR="00D264B6">
        <w:t>sociedade(s) empresária</w:t>
      </w:r>
      <w:r>
        <w:t>(s) e</w:t>
      </w:r>
      <w:r w:rsidRPr="00757ED3">
        <w:t xml:space="preserve"> a versão </w:t>
      </w:r>
      <w:r>
        <w:t xml:space="preserve">dos formulários </w:t>
      </w:r>
      <w:r w:rsidRPr="00757ED3">
        <w:t xml:space="preserve">em meio digital. A oferta em meio digital será homologada com a versão impressa, que é a </w:t>
      </w:r>
      <w:r>
        <w:t xml:space="preserve">única </w:t>
      </w:r>
      <w:r w:rsidRPr="00757ED3">
        <w:t>versão oficial. Havendo divergência entre a parte escrita e a digital, ou problemas técnicos na versão digital, valerá o documento escrito</w:t>
      </w:r>
      <w:r w:rsidR="00F66D66">
        <w:t xml:space="preserve"> e impresso</w:t>
      </w:r>
      <w:r w:rsidRPr="00757ED3">
        <w:t>.</w:t>
      </w:r>
    </w:p>
    <w:p w:rsidR="00BA11AB" w:rsidRDefault="00BA11AB" w:rsidP="009F7104">
      <w:pPr>
        <w:pStyle w:val="Edital-CT"/>
        <w:numPr>
          <w:ilvl w:val="0"/>
          <w:numId w:val="50"/>
        </w:numPr>
      </w:pPr>
      <w:r>
        <w:t>As ofertas deverão ser individuais para cada Bloco oferecido. Não serão admitidas ofertas para grupos de Blocos.</w:t>
      </w:r>
    </w:p>
    <w:p w:rsidR="00BA11AB" w:rsidRDefault="00BA11AB" w:rsidP="009F7104">
      <w:pPr>
        <w:pStyle w:val="Edital-CT"/>
        <w:numPr>
          <w:ilvl w:val="0"/>
          <w:numId w:val="50"/>
        </w:numPr>
      </w:pPr>
      <w:r w:rsidRPr="000F47E4">
        <w:t xml:space="preserve">As ofertas </w:t>
      </w:r>
      <w:r>
        <w:t xml:space="preserve">de uma </w:t>
      </w:r>
      <w:r w:rsidR="00D264B6">
        <w:t>sociedade empresária</w:t>
      </w:r>
      <w:r>
        <w:t xml:space="preserve"> ou de um consórcio de </w:t>
      </w:r>
      <w:r w:rsidR="00D264B6">
        <w:t>sociedades empresária</w:t>
      </w:r>
      <w:r>
        <w:t xml:space="preserve">s </w:t>
      </w:r>
      <w:r w:rsidRPr="000F47E4">
        <w:t>para Blocos localizados em um determinado Setor deverão ser apresentadas em um único envelope</w:t>
      </w:r>
      <w:r>
        <w:t xml:space="preserve"> </w:t>
      </w:r>
      <w:r w:rsidRPr="000F47E4">
        <w:t xml:space="preserve">contendo a(s) oferta(s) individual(is) para cada Bloco desse Setor. Se uma mesma </w:t>
      </w:r>
      <w:r w:rsidR="00D264B6">
        <w:t>sociedade empresária</w:t>
      </w:r>
      <w:r w:rsidRPr="000F47E4">
        <w:t xml:space="preserve"> apresentar oferta(s) em consórcios diferentes para Blocos distintos localizados no mesmo Setor, a oferta deverá ser apresentada em envelope distinto.</w:t>
      </w:r>
    </w:p>
    <w:p w:rsidR="001366C6" w:rsidRDefault="00E72A21" w:rsidP="009F7104">
      <w:pPr>
        <w:pStyle w:val="Edital-CT"/>
        <w:numPr>
          <w:ilvl w:val="0"/>
          <w:numId w:val="50"/>
        </w:numPr>
      </w:pPr>
      <w:r w:rsidRPr="000F47E4">
        <w:t xml:space="preserve">Nenhuma </w:t>
      </w:r>
      <w:r>
        <w:t>sociedade empresária</w:t>
      </w:r>
      <w:r w:rsidRPr="000F47E4">
        <w:t xml:space="preserve">, </w:t>
      </w:r>
      <w:r>
        <w:t xml:space="preserve">conforme </w:t>
      </w:r>
      <w:r w:rsidRPr="000F47E4">
        <w:t>estabelecido no artigo 38, inciso IV, da Lei n</w:t>
      </w:r>
      <w:r>
        <w:t>.º </w:t>
      </w:r>
      <w:r w:rsidRPr="000F47E4">
        <w:t xml:space="preserve">9.478/97, poderá fazer mais de uma oferta para um mesmo Bloco, seja individualmente ou em consórcio. Tal limitação é estendida também para </w:t>
      </w:r>
      <w:r w:rsidR="00A9721E">
        <w:t>sociedade(s) empresária(s) do mesmo</w:t>
      </w:r>
      <w:r>
        <w:t xml:space="preserve"> grupo societário</w:t>
      </w:r>
      <w:r w:rsidRPr="000F47E4">
        <w:t>.</w:t>
      </w:r>
      <w:r w:rsidRPr="00E72A21">
        <w:t xml:space="preserve"> </w:t>
      </w:r>
      <w:r w:rsidRPr="000F47E4">
        <w:t xml:space="preserve">Todas as ofertas que envolvam a mesma </w:t>
      </w:r>
      <w:r>
        <w:t>sociedade empresária</w:t>
      </w:r>
      <w:r w:rsidRPr="000F47E4">
        <w:t>,</w:t>
      </w:r>
      <w:r>
        <w:t xml:space="preserve"> ou sociedades empresárias do seu grupo societário,</w:t>
      </w:r>
      <w:r w:rsidRPr="000F47E4">
        <w:t xml:space="preserve"> no mesmo Bloco, serão impugnadas pela </w:t>
      </w:r>
      <w:r>
        <w:t>CEL</w:t>
      </w:r>
      <w:r w:rsidR="001366C6">
        <w:t>.</w:t>
      </w:r>
      <w:r w:rsidRPr="000F47E4">
        <w:t xml:space="preserve"> </w:t>
      </w:r>
    </w:p>
    <w:p w:rsidR="00E72A21" w:rsidRPr="000F47E4" w:rsidRDefault="001366C6" w:rsidP="009F7104">
      <w:pPr>
        <w:pStyle w:val="Edital-CT"/>
        <w:numPr>
          <w:ilvl w:val="0"/>
          <w:numId w:val="50"/>
        </w:numPr>
      </w:pPr>
      <w:r>
        <w:t>A</w:t>
      </w:r>
      <w:r w:rsidR="00E72A21" w:rsidRPr="000F47E4">
        <w:t xml:space="preserve"> </w:t>
      </w:r>
      <w:r w:rsidR="00E72A21">
        <w:t>sociedade empresária</w:t>
      </w:r>
      <w:r w:rsidR="00E72A21" w:rsidRPr="000F47E4">
        <w:t xml:space="preserve"> ou </w:t>
      </w:r>
      <w:r w:rsidR="00E72A21">
        <w:t xml:space="preserve">outras sociedades empresárias do mesmo grupo societário </w:t>
      </w:r>
      <w:r w:rsidR="00E72A21" w:rsidRPr="000F47E4">
        <w:t>poderão participar de outros consórcios para fazer ofertas para Blocos diferentes.</w:t>
      </w:r>
    </w:p>
    <w:p w:rsidR="00D8109E" w:rsidRDefault="00BA11AB" w:rsidP="009F7104">
      <w:pPr>
        <w:pStyle w:val="Edital-CT"/>
        <w:numPr>
          <w:ilvl w:val="0"/>
          <w:numId w:val="50"/>
        </w:numPr>
      </w:pPr>
      <w:r>
        <w:t>As o</w:t>
      </w:r>
      <w:r w:rsidR="00053F94" w:rsidRPr="000F47E4">
        <w:t xml:space="preserve">fertas podem ser apresentadas por qualquer </w:t>
      </w:r>
      <w:r w:rsidR="00BA6ECF" w:rsidRPr="00BA22EB">
        <w:t>sociedade empresária</w:t>
      </w:r>
      <w:r w:rsidR="00053F94" w:rsidRPr="000F47E4">
        <w:t xml:space="preserve"> </w:t>
      </w:r>
      <w:r w:rsidR="00E731D6">
        <w:t>habilita</w:t>
      </w:r>
      <w:r w:rsidR="00DD23D5">
        <w:t>da</w:t>
      </w:r>
      <w:r w:rsidR="00817BA1">
        <w:t>, qualificada</w:t>
      </w:r>
      <w:r w:rsidR="00053F94" w:rsidRPr="000F47E4">
        <w:t xml:space="preserve"> como </w:t>
      </w:r>
      <w:r w:rsidR="005F37DA">
        <w:t>O</w:t>
      </w:r>
      <w:r w:rsidR="005F37DA" w:rsidRPr="000F47E4">
        <w:t xml:space="preserve">perador </w:t>
      </w:r>
      <w:r w:rsidR="005F37DA">
        <w:t xml:space="preserve">na categoria mínima exigida </w:t>
      </w:r>
      <w:r w:rsidR="00053F94" w:rsidRPr="000F47E4">
        <w:t xml:space="preserve">para o Setor </w:t>
      </w:r>
      <w:r w:rsidR="005F37DA">
        <w:t>onde se localiza</w:t>
      </w:r>
      <w:r>
        <w:t>(m)</w:t>
      </w:r>
      <w:r w:rsidR="005F37DA">
        <w:t xml:space="preserve"> o</w:t>
      </w:r>
      <w:r>
        <w:t>(s)</w:t>
      </w:r>
      <w:r w:rsidR="005F37DA">
        <w:t xml:space="preserve"> </w:t>
      </w:r>
      <w:r w:rsidR="00053F94" w:rsidRPr="000F47E4">
        <w:t>Bloco</w:t>
      </w:r>
      <w:r>
        <w:t>(s)</w:t>
      </w:r>
      <w:r w:rsidR="005F37DA">
        <w:t xml:space="preserve"> objeto da oferta</w:t>
      </w:r>
      <w:r w:rsidR="00053F94" w:rsidRPr="000F47E4">
        <w:t xml:space="preserve">, ou por qualquer consórcio </w:t>
      </w:r>
      <w:r w:rsidR="007C0275">
        <w:t>no qual</w:t>
      </w:r>
      <w:r w:rsidR="007C0275" w:rsidRPr="000F47E4">
        <w:t xml:space="preserve"> </w:t>
      </w:r>
      <w:r w:rsidR="00053F94" w:rsidRPr="000F47E4">
        <w:t xml:space="preserve">todos </w:t>
      </w:r>
      <w:r w:rsidR="007C0275">
        <w:t xml:space="preserve">as </w:t>
      </w:r>
      <w:r w:rsidR="00D264B6">
        <w:t>sociedades empresária</w:t>
      </w:r>
      <w:r w:rsidR="007C0275">
        <w:t>s integrantes</w:t>
      </w:r>
      <w:r w:rsidR="00053F94" w:rsidRPr="000F47E4">
        <w:t xml:space="preserve"> </w:t>
      </w:r>
      <w:r w:rsidR="005F37DA">
        <w:t>tenham sido</w:t>
      </w:r>
      <w:r w:rsidR="005F37DA" w:rsidRPr="000F47E4">
        <w:t xml:space="preserve"> </w:t>
      </w:r>
      <w:r w:rsidR="00053F94" w:rsidRPr="000F47E4">
        <w:t xml:space="preserve">individualmente </w:t>
      </w:r>
      <w:r w:rsidR="007C2380" w:rsidRPr="000F47E4">
        <w:t>habilitad</w:t>
      </w:r>
      <w:r w:rsidR="007C2380">
        <w:t>a</w:t>
      </w:r>
      <w:r w:rsidR="007C2380" w:rsidRPr="000F47E4">
        <w:t xml:space="preserve">s </w:t>
      </w:r>
      <w:r w:rsidR="00053F94" w:rsidRPr="000F47E4">
        <w:t xml:space="preserve">e </w:t>
      </w:r>
      <w:r w:rsidR="005F37DA">
        <w:t xml:space="preserve">a </w:t>
      </w:r>
      <w:r w:rsidR="00053F94" w:rsidRPr="000F47E4">
        <w:t xml:space="preserve">líder do consórcio </w:t>
      </w:r>
      <w:r>
        <w:t xml:space="preserve">tenha sido </w:t>
      </w:r>
      <w:r w:rsidR="005F37DA" w:rsidRPr="000F47E4">
        <w:t>habilitad</w:t>
      </w:r>
      <w:r w:rsidR="005F37DA">
        <w:t>a</w:t>
      </w:r>
      <w:r w:rsidR="005F37DA" w:rsidRPr="000F47E4">
        <w:t xml:space="preserve"> </w:t>
      </w:r>
      <w:r w:rsidR="005F37DA">
        <w:t xml:space="preserve">como Operador na categoria mínima </w:t>
      </w:r>
      <w:r w:rsidR="00053F94" w:rsidRPr="000F47E4">
        <w:t xml:space="preserve">exigida </w:t>
      </w:r>
      <w:r w:rsidRPr="000F47E4">
        <w:t xml:space="preserve">para o Setor </w:t>
      </w:r>
      <w:r>
        <w:t xml:space="preserve">onde se localiza(m) o(s) </w:t>
      </w:r>
      <w:r w:rsidRPr="000F47E4">
        <w:t>Bloco</w:t>
      </w:r>
      <w:r>
        <w:t>(s) objeto da oferta</w:t>
      </w:r>
    </w:p>
    <w:p w:rsidR="00053F94" w:rsidRPr="00933FAC" w:rsidRDefault="002B7D16" w:rsidP="009F7104">
      <w:pPr>
        <w:pStyle w:val="Edital-CT"/>
        <w:numPr>
          <w:ilvl w:val="0"/>
          <w:numId w:val="50"/>
        </w:numPr>
      </w:pPr>
      <w:r>
        <w:t xml:space="preserve">A sociedade </w:t>
      </w:r>
      <w:proofErr w:type="spellStart"/>
      <w:r w:rsidRPr="002B7D16">
        <w:t>sociedade</w:t>
      </w:r>
      <w:proofErr w:type="spellEnd"/>
      <w:r w:rsidRPr="002B7D16">
        <w:t xml:space="preserve"> empresária qualificada como </w:t>
      </w:r>
      <w:proofErr w:type="spellStart"/>
      <w:r w:rsidRPr="002B7D16">
        <w:t>Não-Operador</w:t>
      </w:r>
      <w:proofErr w:type="spellEnd"/>
      <w:r w:rsidRPr="002B7D16">
        <w:t xml:space="preserve">, </w:t>
      </w:r>
      <w:r w:rsidR="00683B6A">
        <w:t xml:space="preserve">ou a qualificada como Operador, esta </w:t>
      </w:r>
      <w:r w:rsidRPr="002B7D16">
        <w:t xml:space="preserve">quando na condição de </w:t>
      </w:r>
      <w:proofErr w:type="spellStart"/>
      <w:r w:rsidR="00E2180B">
        <w:t>não-operador</w:t>
      </w:r>
      <w:proofErr w:type="spellEnd"/>
      <w:r w:rsidR="00E2180B">
        <w:t xml:space="preserve"> (</w:t>
      </w:r>
      <w:r w:rsidRPr="002B7D16">
        <w:t>investidor</w:t>
      </w:r>
      <w:r w:rsidR="00E2180B">
        <w:t>)</w:t>
      </w:r>
      <w:r w:rsidRPr="002B7D16">
        <w:t xml:space="preserve"> em consórcio, para apresentar ofertas</w:t>
      </w:r>
      <w:r w:rsidR="00E2180B">
        <w:t xml:space="preserve">, </w:t>
      </w:r>
      <w:r w:rsidR="00E2180B" w:rsidRPr="00ED08C8">
        <w:t>participando como consorciado</w:t>
      </w:r>
      <w:r w:rsidR="00E2180B">
        <w:t>,</w:t>
      </w:r>
      <w:r w:rsidRPr="002B7D16">
        <w:t xml:space="preserve"> em blocos situados em Terra, Águas</w:t>
      </w:r>
      <w:r w:rsidR="00683B6A">
        <w:t xml:space="preserve"> Rasas ou Águas Profundas dever</w:t>
      </w:r>
      <w:r w:rsidR="00E2180B">
        <w:t>á</w:t>
      </w:r>
      <w:r w:rsidR="00683B6A">
        <w:t xml:space="preserve"> demonstrar que possu</w:t>
      </w:r>
      <w:r w:rsidR="00E2180B">
        <w:t>i</w:t>
      </w:r>
      <w:r w:rsidRPr="002B7D16">
        <w:t xml:space="preserve"> Patrimônio Líquido igual ou superior a 50% (cinquenta por cento) do valor do Patrimônio Líquido Mínimo requerido para a categoria de Operador do ambiente operacional onde o bloco está situado, de acordo com a </w:t>
      </w:r>
      <w:r w:rsidR="00C72E73">
        <w:fldChar w:fldCharType="begin"/>
      </w:r>
      <w:r w:rsidR="00DC11F1">
        <w:instrText xml:space="preserve"> REF _Ref349832132 \h </w:instrText>
      </w:r>
      <w:r w:rsidR="00C72E73">
        <w:fldChar w:fldCharType="separate"/>
      </w:r>
      <w:r w:rsidR="006A0CAB">
        <w:t xml:space="preserve">Tabela </w:t>
      </w:r>
      <w:r w:rsidR="006A0CAB">
        <w:rPr>
          <w:noProof/>
        </w:rPr>
        <w:t>6</w:t>
      </w:r>
      <w:r w:rsidR="00C72E73">
        <w:fldChar w:fldCharType="end"/>
      </w:r>
      <w:r>
        <w:t xml:space="preserve">. </w:t>
      </w:r>
    </w:p>
    <w:p w:rsidR="00053F94" w:rsidRPr="000F47E4" w:rsidRDefault="00053F94" w:rsidP="009F7104">
      <w:pPr>
        <w:pStyle w:val="Edital-CT"/>
        <w:numPr>
          <w:ilvl w:val="0"/>
          <w:numId w:val="50"/>
        </w:numPr>
      </w:pPr>
      <w:r w:rsidRPr="000F47E4">
        <w:t>A CEL verificará o preenchimento dos envelopes e seus documentos inclusos, podendo, a seu exclusivo critério, solicitar correções pertinentes.</w:t>
      </w:r>
    </w:p>
    <w:p w:rsidR="00053F94" w:rsidRPr="000F47E4" w:rsidRDefault="00053F94" w:rsidP="009F7104">
      <w:pPr>
        <w:pStyle w:val="Edital-CT"/>
        <w:numPr>
          <w:ilvl w:val="0"/>
          <w:numId w:val="50"/>
        </w:numPr>
      </w:pPr>
      <w:r w:rsidRPr="000F47E4">
        <w:t xml:space="preserve">Os envelopes contendo as ofertas serão abertos imediatamente após o encerramento do prazo para a sua apresentação e serão analisados pela </w:t>
      </w:r>
      <w:r w:rsidR="007C2380">
        <w:t>CEL</w:t>
      </w:r>
      <w:r w:rsidRPr="000F47E4">
        <w:t>.</w:t>
      </w:r>
    </w:p>
    <w:p w:rsidR="00053F94" w:rsidRPr="000F47E4" w:rsidRDefault="00053F94" w:rsidP="009F7104">
      <w:pPr>
        <w:pStyle w:val="Edital-CT"/>
        <w:numPr>
          <w:ilvl w:val="0"/>
          <w:numId w:val="50"/>
        </w:numPr>
      </w:pPr>
      <w:r w:rsidRPr="000F47E4">
        <w:t>A</w:t>
      </w:r>
      <w:r w:rsidR="00B61572">
        <w:t>s</w:t>
      </w:r>
      <w:r w:rsidRPr="000F47E4">
        <w:t xml:space="preserve"> oferta</w:t>
      </w:r>
      <w:r w:rsidR="00B61572">
        <w:t>s</w:t>
      </w:r>
      <w:r w:rsidRPr="000F47E4">
        <w:t xml:space="preserve"> vencedora</w:t>
      </w:r>
      <w:r w:rsidR="00B61572">
        <w:t>s</w:t>
      </w:r>
      <w:r w:rsidRPr="000F47E4">
        <w:t xml:space="preserve"> de cada Bloco </w:t>
      </w:r>
      <w:r w:rsidR="00AA6CDB">
        <w:t>em um</w:t>
      </w:r>
      <w:r w:rsidRPr="000F47E4">
        <w:t xml:space="preserve"> determinado Setor </w:t>
      </w:r>
      <w:r w:rsidR="00B61572" w:rsidRPr="000F47E4">
        <w:t>ser</w:t>
      </w:r>
      <w:r w:rsidR="00B61572">
        <w:t>ão</w:t>
      </w:r>
      <w:r w:rsidR="00B61572" w:rsidRPr="000F47E4">
        <w:t xml:space="preserve"> </w:t>
      </w:r>
      <w:r w:rsidR="007C2380">
        <w:t>divulgadas</w:t>
      </w:r>
      <w:r w:rsidR="007C2380" w:rsidRPr="000F47E4">
        <w:t xml:space="preserve"> </w:t>
      </w:r>
      <w:r w:rsidRPr="000F47E4">
        <w:t xml:space="preserve">antes da abertura do processo de apresentação de ofertas para o Setor seguinte. </w:t>
      </w:r>
    </w:p>
    <w:p w:rsidR="00943237" w:rsidRDefault="008019B3" w:rsidP="009F7104">
      <w:pPr>
        <w:pStyle w:val="Edital-CT"/>
        <w:numPr>
          <w:ilvl w:val="0"/>
          <w:numId w:val="50"/>
        </w:numPr>
      </w:pPr>
      <w:r w:rsidRPr="00757ED3">
        <w:t xml:space="preserve">Somente serão aceitas as </w:t>
      </w:r>
      <w:r w:rsidR="00053F94" w:rsidRPr="00757ED3">
        <w:t xml:space="preserve">ofertas realizadas exclusivamente segundo as instruções </w:t>
      </w:r>
      <w:r w:rsidR="00B61572">
        <w:t xml:space="preserve">deste </w:t>
      </w:r>
      <w:r w:rsidR="00053F94" w:rsidRPr="00757ED3">
        <w:t>Edital.</w:t>
      </w:r>
      <w:r w:rsidR="00943237" w:rsidRPr="00943237">
        <w:t xml:space="preserve"> </w:t>
      </w:r>
    </w:p>
    <w:p w:rsidR="00943237" w:rsidRPr="000F47E4" w:rsidRDefault="00943237" w:rsidP="009F7104">
      <w:pPr>
        <w:pStyle w:val="Edital-CT"/>
        <w:numPr>
          <w:ilvl w:val="0"/>
          <w:numId w:val="50"/>
        </w:numPr>
      </w:pPr>
      <w:r w:rsidRPr="000F47E4">
        <w:t>O processo será público e efetuado de maneira transparente.</w:t>
      </w:r>
    </w:p>
    <w:p w:rsidR="00053F94" w:rsidRPr="000F47E4" w:rsidRDefault="00053F94" w:rsidP="00E41C5C">
      <w:pPr>
        <w:pStyle w:val="Ttulo3"/>
      </w:pPr>
      <w:bookmarkStart w:id="447" w:name="_Bônus_de_Assinatura"/>
      <w:bookmarkStart w:id="448" w:name="_TABELA_10"/>
      <w:bookmarkStart w:id="449" w:name="_Conteúdo_Local"/>
      <w:bookmarkStart w:id="450" w:name="_Apuração_das_ofertas"/>
      <w:bookmarkStart w:id="451" w:name="_Ref34011006"/>
      <w:bookmarkStart w:id="452" w:name="_Toc35222053"/>
      <w:bookmarkStart w:id="453" w:name="_Toc65670686"/>
      <w:bookmarkStart w:id="454" w:name="_Toc75088721"/>
      <w:bookmarkStart w:id="455" w:name="_Toc113185429"/>
      <w:bookmarkStart w:id="456" w:name="_Toc337743517"/>
      <w:bookmarkStart w:id="457" w:name="_Toc350176420"/>
      <w:bookmarkStart w:id="458" w:name="OLE_LINK2"/>
      <w:bookmarkEnd w:id="415"/>
      <w:bookmarkEnd w:id="416"/>
      <w:bookmarkEnd w:id="417"/>
      <w:bookmarkEnd w:id="418"/>
      <w:bookmarkEnd w:id="447"/>
      <w:bookmarkEnd w:id="448"/>
      <w:bookmarkEnd w:id="449"/>
      <w:bookmarkEnd w:id="450"/>
      <w:r w:rsidRPr="000F47E4">
        <w:t>Critério de apuração das ofertas</w:t>
      </w:r>
      <w:bookmarkEnd w:id="451"/>
      <w:bookmarkEnd w:id="452"/>
      <w:bookmarkEnd w:id="453"/>
      <w:bookmarkEnd w:id="454"/>
      <w:bookmarkEnd w:id="455"/>
      <w:bookmarkEnd w:id="456"/>
      <w:bookmarkEnd w:id="457"/>
      <w:r w:rsidRPr="000F47E4">
        <w:t xml:space="preserve"> </w:t>
      </w:r>
    </w:p>
    <w:p w:rsidR="00300BFC" w:rsidRDefault="00300BFC" w:rsidP="0007421A">
      <w:pPr>
        <w:pStyle w:val="Edital-CT"/>
      </w:pPr>
      <w:r w:rsidRPr="00300BFC">
        <w:t>O julgamento das ofertas será feito mediante a</w:t>
      </w:r>
      <w:r>
        <w:t xml:space="preserve"> </w:t>
      </w:r>
      <w:r w:rsidRPr="00300BFC">
        <w:t>atribuição de pontos e pesos, conforme indicado a seguir.</w:t>
      </w:r>
    </w:p>
    <w:p w:rsidR="00300BFC" w:rsidRDefault="00300BFC" w:rsidP="009F7104">
      <w:pPr>
        <w:pStyle w:val="Edital-CT"/>
        <w:numPr>
          <w:ilvl w:val="0"/>
          <w:numId w:val="52"/>
        </w:numPr>
      </w:pPr>
      <w:r w:rsidRPr="00757ED3">
        <w:t xml:space="preserve">O Bônus de Assinatura terá peso de 40% no cálculo da nota final a ser atribuída à </w:t>
      </w:r>
      <w:r w:rsidR="00D264B6">
        <w:t>sociedade empresária</w:t>
      </w:r>
      <w:r w:rsidRPr="00757ED3">
        <w:t xml:space="preserve"> </w:t>
      </w:r>
      <w:r>
        <w:t xml:space="preserve">ou consórcio </w:t>
      </w:r>
      <w:r w:rsidRPr="00757ED3">
        <w:t xml:space="preserve">concorrente, conforme detalhado na </w:t>
      </w:r>
      <w:r w:rsidR="00925066" w:rsidRPr="00757ED3">
        <w:t xml:space="preserve">Seção </w:t>
      </w:r>
      <w:r w:rsidR="00C72E73">
        <w:fldChar w:fldCharType="begin"/>
      </w:r>
      <w:r w:rsidR="00B345B3">
        <w:instrText xml:space="preserve"> REF _Ref342502161 \r \h </w:instrText>
      </w:r>
      <w:r w:rsidR="00C72E73">
        <w:fldChar w:fldCharType="separate"/>
      </w:r>
      <w:r w:rsidR="006A0CAB">
        <w:t>4.4.1</w:t>
      </w:r>
      <w:r w:rsidR="00C72E73">
        <w:fldChar w:fldCharType="end"/>
      </w:r>
      <w:r w:rsidR="00651F70">
        <w:t xml:space="preserve"> </w:t>
      </w:r>
      <w:r w:rsidRPr="00757ED3">
        <w:t>deste Edital.</w:t>
      </w:r>
    </w:p>
    <w:p w:rsidR="00E10487" w:rsidRPr="00757ED3" w:rsidRDefault="00E10487" w:rsidP="009F7104">
      <w:pPr>
        <w:pStyle w:val="Edital-CT"/>
        <w:numPr>
          <w:ilvl w:val="0"/>
          <w:numId w:val="52"/>
        </w:numPr>
      </w:pPr>
      <w:r w:rsidRPr="00757ED3">
        <w:t xml:space="preserve">O Programa Exploratório Mínimo terá peso de 40% no cálculo da nota final a ser atribuída </w:t>
      </w:r>
      <w:r>
        <w:t>à</w:t>
      </w:r>
      <w:r w:rsidRPr="00757ED3">
        <w:t xml:space="preserve"> </w:t>
      </w:r>
      <w:r w:rsidR="00D264B6">
        <w:t>sociedade empresária</w:t>
      </w:r>
      <w:r w:rsidRPr="00757ED3">
        <w:t xml:space="preserve"> </w:t>
      </w:r>
      <w:r>
        <w:t xml:space="preserve">ou consórcio </w:t>
      </w:r>
      <w:r w:rsidRPr="00757ED3">
        <w:t xml:space="preserve">concorrente, conforme detalhado na </w:t>
      </w:r>
      <w:hyperlink w:anchor="_Apuração_das_ofertas" w:history="1">
        <w:r w:rsidR="00925066" w:rsidRPr="00757ED3">
          <w:t>Seção</w:t>
        </w:r>
      </w:hyperlink>
      <w:r w:rsidR="00925066" w:rsidRPr="00757ED3">
        <w:t xml:space="preserve"> </w:t>
      </w:r>
      <w:r w:rsidR="00C72E73">
        <w:fldChar w:fldCharType="begin"/>
      </w:r>
      <w:r w:rsidR="00B345B3">
        <w:instrText xml:space="preserve"> REF _Ref342502181 \r \h </w:instrText>
      </w:r>
      <w:r w:rsidR="00C72E73">
        <w:fldChar w:fldCharType="separate"/>
      </w:r>
      <w:r w:rsidR="006A0CAB">
        <w:t>4.4.2</w:t>
      </w:r>
      <w:r w:rsidR="00C72E73">
        <w:fldChar w:fldCharType="end"/>
      </w:r>
      <w:r w:rsidR="00B345B3">
        <w:t xml:space="preserve"> </w:t>
      </w:r>
      <w:r w:rsidRPr="00757ED3">
        <w:t>deste Edital.</w:t>
      </w:r>
    </w:p>
    <w:p w:rsidR="00E10487" w:rsidRPr="000F47E4" w:rsidRDefault="00E10487" w:rsidP="009F7104">
      <w:pPr>
        <w:pStyle w:val="Edital-CT"/>
        <w:numPr>
          <w:ilvl w:val="0"/>
          <w:numId w:val="52"/>
        </w:numPr>
      </w:pPr>
      <w:r w:rsidRPr="000F47E4">
        <w:t xml:space="preserve">O Conteúdo Local terá peso de 20% no cálculo da nota final da </w:t>
      </w:r>
      <w:r w:rsidR="00D264B6">
        <w:t>sociedade empresária</w:t>
      </w:r>
      <w:r w:rsidRPr="000F47E4">
        <w:t xml:space="preserve"> ou consórcio concorrente</w:t>
      </w:r>
      <w:r w:rsidR="00925066">
        <w:t xml:space="preserve">, conforme detalhado na Seção </w:t>
      </w:r>
      <w:r w:rsidR="00C72E73">
        <w:fldChar w:fldCharType="begin"/>
      </w:r>
      <w:r w:rsidR="00B345B3">
        <w:instrText xml:space="preserve"> REF _Ref342502130 \r \h </w:instrText>
      </w:r>
      <w:r w:rsidR="00C72E73">
        <w:fldChar w:fldCharType="separate"/>
      </w:r>
      <w:r w:rsidR="006A0CAB">
        <w:t>4.4.3</w:t>
      </w:r>
      <w:r w:rsidR="00C72E73">
        <w:fldChar w:fldCharType="end"/>
      </w:r>
      <w:r w:rsidR="00925066">
        <w:t xml:space="preserve"> deste Edital</w:t>
      </w:r>
      <w:r w:rsidRPr="000F47E4">
        <w:t>. Deste total, 5% serão atribuídos ao Conteúdo Local ofe</w:t>
      </w:r>
      <w:r>
        <w:t xml:space="preserve">rtado para a Fase de Exploração </w:t>
      </w:r>
      <w:r w:rsidRPr="000F47E4">
        <w:t>e 15% serão atribuídos ao Conteúdo Local ofertado para a Etapa de Desenvolvimento da Produção.</w:t>
      </w:r>
    </w:p>
    <w:p w:rsidR="00053F94" w:rsidRDefault="00053F94" w:rsidP="0007421A">
      <w:pPr>
        <w:pStyle w:val="Edital-CT"/>
      </w:pPr>
      <w:r w:rsidRPr="00AB0D89">
        <w:t xml:space="preserve">Assim, para um máximo de 100 pontos, a nota final a ser atribuída a uma determinada </w:t>
      </w:r>
      <w:r w:rsidR="00D264B6">
        <w:t>sociedade empresária</w:t>
      </w:r>
      <w:r w:rsidRPr="00AB0D89">
        <w:t xml:space="preserve"> será composta por 4 (quatr</w:t>
      </w:r>
      <w:r w:rsidR="00F66D66">
        <w:t xml:space="preserve">o) parcelas, calculadas como </w:t>
      </w:r>
      <w:r w:rsidRPr="00AB0D89">
        <w:t>segue:</w:t>
      </w:r>
    </w:p>
    <w:p w:rsidR="00053F94" w:rsidRPr="000F47E4" w:rsidRDefault="00BB5FD1" w:rsidP="00D61852">
      <w:pPr>
        <w:pStyle w:val="Edital-CT"/>
      </w:pPr>
      <w:r w:rsidRPr="000F47E4">
        <w:object w:dxaOrig="6740" w:dyaOrig="760">
          <v:shape id="_x0000_i1026" type="#_x0000_t75" style="width:330pt;height:37.5pt" o:ole="">
            <v:imagedata r:id="rId13" o:title=""/>
          </v:shape>
          <o:OLEObject Type="Embed" ProgID="Equation.3" ShapeID="_x0000_i1026" DrawAspect="Content" ObjectID="_1424263365" r:id="rId14"/>
        </w:object>
      </w:r>
    </w:p>
    <w:p w:rsidR="00053F94" w:rsidRPr="000F47E4" w:rsidRDefault="00BB5FD1" w:rsidP="00D61852">
      <w:pPr>
        <w:pStyle w:val="Edital-CT"/>
      </w:pPr>
      <w:r w:rsidRPr="000F47E4">
        <w:object w:dxaOrig="7280" w:dyaOrig="760">
          <v:shape id="_x0000_i1027" type="#_x0000_t75" style="width:337.5pt;height:37.5pt" o:ole="">
            <v:imagedata r:id="rId15" o:title=""/>
          </v:shape>
          <o:OLEObject Type="Embed" ProgID="Equation.3" ShapeID="_x0000_i1027" DrawAspect="Content" ObjectID="_1424263366" r:id="rId16"/>
        </w:object>
      </w:r>
    </w:p>
    <w:p w:rsidR="00053F94" w:rsidRPr="000F47E4" w:rsidRDefault="00BB5FD1" w:rsidP="00D61852">
      <w:pPr>
        <w:pStyle w:val="Edital-CT"/>
      </w:pPr>
      <w:r w:rsidRPr="00EF64B6">
        <w:object w:dxaOrig="7960" w:dyaOrig="760">
          <v:shape id="_x0000_i1028" type="#_x0000_t75" style="width:396.75pt;height:37.5pt" o:ole="">
            <v:imagedata r:id="rId17" o:title=""/>
          </v:shape>
          <o:OLEObject Type="Embed" ProgID="Equation.3" ShapeID="_x0000_i1028" DrawAspect="Content" ObjectID="_1424263367" r:id="rId18"/>
        </w:object>
      </w:r>
    </w:p>
    <w:p w:rsidR="00053F94" w:rsidRPr="000F47E4" w:rsidRDefault="00E10487" w:rsidP="00D61852">
      <w:pPr>
        <w:pStyle w:val="Edital-CT"/>
      </w:pPr>
      <w:r w:rsidRPr="000F47E4">
        <w:object w:dxaOrig="5460" w:dyaOrig="760">
          <v:shape id="_x0000_i1029" type="#_x0000_t75" style="width:294.75pt;height:37.5pt" o:ole="">
            <v:imagedata r:id="rId19" o:title=""/>
          </v:shape>
          <o:OLEObject Type="Embed" ProgID="Equation.3" ShapeID="_x0000_i1029" DrawAspect="Content" ObjectID="_1424263368" r:id="rId20"/>
        </w:object>
      </w:r>
    </w:p>
    <w:p w:rsidR="00053F94" w:rsidRDefault="00053F94" w:rsidP="00D61852">
      <w:pPr>
        <w:pStyle w:val="Edital-CT"/>
        <w:rPr>
          <w:szCs w:val="24"/>
        </w:rPr>
      </w:pPr>
      <w:r w:rsidRPr="007C0275">
        <w:rPr>
          <w:szCs w:val="24"/>
        </w:rPr>
        <w:t>NOTA FINAL = NOTA 1 + NOTA 2 + NOTA 3 + NOTA 4</w:t>
      </w:r>
    </w:p>
    <w:p w:rsidR="00053F94" w:rsidRPr="000F47E4" w:rsidRDefault="00053F94" w:rsidP="00E41C5C">
      <w:pPr>
        <w:pStyle w:val="Ttulo3"/>
      </w:pPr>
      <w:bookmarkStart w:id="459" w:name="_Toc342489999"/>
      <w:bookmarkStart w:id="460" w:name="_Toc342490799"/>
      <w:bookmarkStart w:id="461" w:name="_Toc342656086"/>
      <w:bookmarkStart w:id="462" w:name="_Toc342490000"/>
      <w:bookmarkStart w:id="463" w:name="_Toc342490800"/>
      <w:bookmarkStart w:id="464" w:name="_Toc342656087"/>
      <w:bookmarkStart w:id="465" w:name="_Toc337743518"/>
      <w:bookmarkStart w:id="466" w:name="_Ref342501484"/>
      <w:bookmarkStart w:id="467" w:name="_Ref342501488"/>
      <w:bookmarkStart w:id="468" w:name="_Toc350176421"/>
      <w:bookmarkEnd w:id="459"/>
      <w:bookmarkEnd w:id="460"/>
      <w:bookmarkEnd w:id="461"/>
      <w:bookmarkEnd w:id="462"/>
      <w:bookmarkEnd w:id="463"/>
      <w:bookmarkEnd w:id="464"/>
      <w:r w:rsidRPr="000F47E4">
        <w:t>Detalhes sobre o cálculo da Nota Final</w:t>
      </w:r>
      <w:bookmarkEnd w:id="465"/>
      <w:bookmarkEnd w:id="466"/>
      <w:bookmarkEnd w:id="467"/>
      <w:bookmarkEnd w:id="468"/>
      <w:r w:rsidRPr="000F47E4">
        <w:t xml:space="preserve"> </w:t>
      </w:r>
    </w:p>
    <w:p w:rsidR="00176B43" w:rsidRDefault="00053F94" w:rsidP="00D61852">
      <w:pPr>
        <w:pStyle w:val="Edital-CT"/>
      </w:pPr>
      <w:r w:rsidRPr="000F47E4">
        <w:t xml:space="preserve">As notas </w:t>
      </w:r>
      <w:r w:rsidR="007C0275">
        <w:t>1</w:t>
      </w:r>
      <w:r w:rsidR="00FC3BB6">
        <w:t xml:space="preserve">, </w:t>
      </w:r>
      <w:r w:rsidR="007C0275">
        <w:t>2</w:t>
      </w:r>
      <w:r w:rsidR="00FC3BB6">
        <w:t xml:space="preserve">, </w:t>
      </w:r>
      <w:r w:rsidR="007C0275">
        <w:t xml:space="preserve">3 </w:t>
      </w:r>
      <w:r w:rsidR="00FC3BB6">
        <w:t xml:space="preserve">e </w:t>
      </w:r>
      <w:r w:rsidR="007C0275">
        <w:t xml:space="preserve">4 </w:t>
      </w:r>
      <w:r w:rsidRPr="000F47E4">
        <w:t xml:space="preserve">serão calculadas com 5 (cinco) casas decimais, desprezando-se os valores a partir da sexta casa decimal. A </w:t>
      </w:r>
      <w:r w:rsidR="00FC3BB6" w:rsidRPr="000F47E4">
        <w:t xml:space="preserve">Nota Final </w:t>
      </w:r>
      <w:r w:rsidRPr="000F47E4">
        <w:t>será calculada através da soma das notas</w:t>
      </w:r>
      <w:r w:rsidR="00FC3BB6">
        <w:t xml:space="preserve"> </w:t>
      </w:r>
      <w:r w:rsidR="007C0275">
        <w:t>1</w:t>
      </w:r>
      <w:r w:rsidR="00FC3BB6">
        <w:t xml:space="preserve">, </w:t>
      </w:r>
      <w:r w:rsidR="007C0275">
        <w:t>2</w:t>
      </w:r>
      <w:r w:rsidR="00FC3BB6">
        <w:t xml:space="preserve">, </w:t>
      </w:r>
      <w:r w:rsidR="007C0275">
        <w:t xml:space="preserve">3 </w:t>
      </w:r>
      <w:r w:rsidR="00FC3BB6">
        <w:t xml:space="preserve">e </w:t>
      </w:r>
      <w:r w:rsidR="007C0275">
        <w:t xml:space="preserve">4 e </w:t>
      </w:r>
      <w:r w:rsidR="00FC3BB6">
        <w:t>será arredondada</w:t>
      </w:r>
      <w:r w:rsidRPr="000F47E4">
        <w:t xml:space="preserve"> para 4 (quatro) casas decimais. Quando a quinta casa decimal </w:t>
      </w:r>
      <w:r w:rsidR="00FC3BB6">
        <w:t xml:space="preserve">da Nota Final </w:t>
      </w:r>
      <w:r w:rsidRPr="000F47E4">
        <w:t>for igual ou maior que 5 (cinco), a quarta casa decimal será arredondada para cima.</w:t>
      </w:r>
    </w:p>
    <w:p w:rsidR="00176B43" w:rsidRDefault="00053F94" w:rsidP="00D61852">
      <w:pPr>
        <w:pStyle w:val="Edital-CT"/>
      </w:pPr>
      <w:r w:rsidRPr="000F47E4">
        <w:t xml:space="preserve">As ofertas serão classificadas segundo a ordem decrescente de notas, sendo declarado vencedor o concorrente cuja oferta obtiver a maior </w:t>
      </w:r>
      <w:r w:rsidR="00FC3BB6">
        <w:t>N</w:t>
      </w:r>
      <w:r w:rsidR="00FC3BB6" w:rsidRPr="000F47E4">
        <w:t>ota</w:t>
      </w:r>
      <w:r w:rsidR="00FC3BB6">
        <w:t xml:space="preserve"> Final</w:t>
      </w:r>
      <w:r w:rsidRPr="000F47E4">
        <w:t>.</w:t>
      </w:r>
    </w:p>
    <w:p w:rsidR="00053F94" w:rsidRPr="00757ED3" w:rsidRDefault="00053F94" w:rsidP="00D61852">
      <w:pPr>
        <w:pStyle w:val="Edital-CT"/>
      </w:pPr>
      <w:r w:rsidRPr="000F47E4">
        <w:t xml:space="preserve">A </w:t>
      </w:r>
      <w:r w:rsidR="00032939">
        <w:t>CEL</w:t>
      </w:r>
      <w:r w:rsidRPr="000F47E4">
        <w:t xml:space="preserve"> realizará a análise, avaliação e classificação das ofertas </w:t>
      </w:r>
      <w:r w:rsidRPr="00757ED3">
        <w:t>rigorosamente em conformidade com os critérios estabelecidos neste Edital e na Lei n</w:t>
      </w:r>
      <w:r w:rsidR="00511689">
        <w:t>.</w:t>
      </w:r>
      <w:r w:rsidRPr="00757ED3">
        <w:t xml:space="preserve">º 9.478/97, desclassificando </w:t>
      </w:r>
      <w:r w:rsidR="009E2510" w:rsidRPr="00757ED3">
        <w:t>as ofertas</w:t>
      </w:r>
      <w:r w:rsidRPr="00757ED3">
        <w:t xml:space="preserve"> que não satisfizerem as exigências pré-fixadas.</w:t>
      </w:r>
    </w:p>
    <w:p w:rsidR="00053F94" w:rsidRPr="000F47E4" w:rsidRDefault="00053F94" w:rsidP="00D61852">
      <w:pPr>
        <w:pStyle w:val="Edital-CT"/>
      </w:pPr>
      <w:r w:rsidRPr="00757ED3">
        <w:t>Quando dois ou mais concorrentes obtiverem a mesma nota e não for aplicável o disposto no art</w:t>
      </w:r>
      <w:r w:rsidR="00CA6CE4" w:rsidRPr="00757ED3">
        <w:t>igo</w:t>
      </w:r>
      <w:r w:rsidRPr="00757ED3">
        <w:t xml:space="preserve"> 42 da Lei n</w:t>
      </w:r>
      <w:r w:rsidR="00511689">
        <w:t>.</w:t>
      </w:r>
      <w:r w:rsidRPr="00757ED3">
        <w:t>º 9.478/97, será dado novo prazo para que os concorrentes empatados apresentem novas ofertas. Em nenhum caso as ofertas poderão ser inferiores às ofertas precedentes, tanto no que se refere ao Bônus de Assinatura, como no que se refere ao P</w:t>
      </w:r>
      <w:r w:rsidR="0066033C">
        <w:t>rograma Exploratório Mínimo</w:t>
      </w:r>
      <w:r w:rsidRPr="00757ED3">
        <w:t xml:space="preserve"> e ao </w:t>
      </w:r>
      <w:r w:rsidR="00032939">
        <w:t xml:space="preserve">Compromisso de </w:t>
      </w:r>
      <w:r w:rsidRPr="00757ED3">
        <w:t>Conteúdo Local. Os horários para</w:t>
      </w:r>
      <w:r w:rsidRPr="000F47E4">
        <w:t xml:space="preserve"> a apresentação das novas ofertas serão determinados pelo Presidente da CEL. Caso esses concorrentes não apresentem novas ofertas ou se verifique novo empate, será utilizado o sorteio como critério de desempate, realizado em ato público, em hora e local designado pela CEL.</w:t>
      </w:r>
    </w:p>
    <w:p w:rsidR="00602B7E" w:rsidRPr="00757ED3" w:rsidRDefault="005268FF" w:rsidP="00C9341D">
      <w:pPr>
        <w:pStyle w:val="Ttulo2"/>
      </w:pPr>
      <w:bookmarkStart w:id="469" w:name="_Ref296006995"/>
      <w:bookmarkStart w:id="470" w:name="_Toc337743519"/>
      <w:bookmarkStart w:id="471" w:name="_Toc350176422"/>
      <w:r>
        <w:t xml:space="preserve">Apresentação de Ofertas em </w:t>
      </w:r>
      <w:r w:rsidR="00602B7E" w:rsidRPr="00757ED3">
        <w:t>Consórcio</w:t>
      </w:r>
      <w:bookmarkEnd w:id="469"/>
      <w:bookmarkEnd w:id="470"/>
      <w:bookmarkEnd w:id="471"/>
    </w:p>
    <w:p w:rsidR="00602B7E" w:rsidRDefault="00602B7E" w:rsidP="00D61852">
      <w:pPr>
        <w:pStyle w:val="Edital-CT"/>
      </w:pPr>
      <w:r w:rsidRPr="000F47E4">
        <w:t xml:space="preserve">Para participar da </w:t>
      </w:r>
      <w:r>
        <w:t xml:space="preserve">Décima Primeira Rodada de Licitações, a </w:t>
      </w:r>
      <w:r w:rsidR="00D264B6">
        <w:t>sociedade empresária</w:t>
      </w:r>
      <w:r w:rsidRPr="000F47E4">
        <w:t xml:space="preserve"> </w:t>
      </w:r>
      <w:r>
        <w:t>terá</w:t>
      </w:r>
      <w:r w:rsidRPr="000F47E4">
        <w:t xml:space="preserve"> que se habilitar individualmente. No entanto, </w:t>
      </w:r>
      <w:r>
        <w:t>será admitida</w:t>
      </w:r>
      <w:r w:rsidRPr="000F47E4">
        <w:t xml:space="preserve"> </w:t>
      </w:r>
      <w:r>
        <w:t xml:space="preserve">a </w:t>
      </w:r>
      <w:r w:rsidR="00032939">
        <w:t xml:space="preserve">apresentação de ofertas por </w:t>
      </w:r>
      <w:r w:rsidR="00D264B6">
        <w:t>sociedades empresária</w:t>
      </w:r>
      <w:r w:rsidR="00032939">
        <w:t xml:space="preserve">s em </w:t>
      </w:r>
      <w:r w:rsidRPr="000F47E4">
        <w:t>consórcios que atendam aos seguintes requisitos:</w:t>
      </w:r>
    </w:p>
    <w:p w:rsidR="00602B7E" w:rsidRPr="000F47E4" w:rsidRDefault="00602B7E" w:rsidP="009F7104">
      <w:pPr>
        <w:pStyle w:val="Edital-CT"/>
        <w:numPr>
          <w:ilvl w:val="0"/>
          <w:numId w:val="53"/>
        </w:numPr>
      </w:pPr>
      <w:r w:rsidRPr="000F47E4">
        <w:t xml:space="preserve">Cada consórcio deverá contar com pelo menos uma </w:t>
      </w:r>
      <w:r w:rsidR="00D264B6">
        <w:t>sociedade empresária</w:t>
      </w:r>
      <w:r w:rsidRPr="000F47E4">
        <w:t xml:space="preserve"> qualificada </w:t>
      </w:r>
      <w:r>
        <w:t>como Operador na categoria mínima exigida para o Setor onde se localiza(m) o(s) Bloco(s) objeto de oferta</w:t>
      </w:r>
      <w:r w:rsidRPr="000F47E4">
        <w:t>, sem prejuízo da responsabilidade solidária dos demais consorciados</w:t>
      </w:r>
      <w:r>
        <w:t>, que deverão atender</w:t>
      </w:r>
      <w:r w:rsidR="00DD23D5">
        <w:t>, no mínimo,</w:t>
      </w:r>
      <w:r>
        <w:t xml:space="preserve"> às exigências </w:t>
      </w:r>
      <w:r w:rsidR="0067477E">
        <w:t>para</w:t>
      </w:r>
      <w:r>
        <w:t xml:space="preserve"> </w:t>
      </w:r>
      <w:r w:rsidR="0051538B">
        <w:t xml:space="preserve">qualificação </w:t>
      </w:r>
      <w:r w:rsidR="008B47FA">
        <w:t xml:space="preserve">e apresentação de ofertas </w:t>
      </w:r>
      <w:r w:rsidR="00E2180B">
        <w:t xml:space="preserve">na condição de </w:t>
      </w:r>
      <w:proofErr w:type="spellStart"/>
      <w:r w:rsidR="00E2180B">
        <w:t>não-o</w:t>
      </w:r>
      <w:r w:rsidR="00DC11F1">
        <w:t>perador</w:t>
      </w:r>
      <w:proofErr w:type="spellEnd"/>
      <w:r w:rsidR="00DC11F1">
        <w:t xml:space="preserve"> </w:t>
      </w:r>
      <w:r w:rsidR="00E2180B">
        <w:t xml:space="preserve">(investidor) </w:t>
      </w:r>
      <w:r w:rsidR="00DC11F1">
        <w:t>definidas no item 3.5.4.2.1</w:t>
      </w:r>
      <w:r>
        <w:t>.</w:t>
      </w:r>
    </w:p>
    <w:p w:rsidR="00602B7E" w:rsidRPr="000F47E4" w:rsidRDefault="00E2180B" w:rsidP="009F7104">
      <w:pPr>
        <w:pStyle w:val="Edital-CT"/>
        <w:numPr>
          <w:ilvl w:val="0"/>
          <w:numId w:val="53"/>
        </w:numPr>
      </w:pPr>
      <w:r>
        <w:t>O</w:t>
      </w:r>
      <w:r w:rsidR="0051538B">
        <w:t xml:space="preserve"> </w:t>
      </w:r>
      <w:r w:rsidR="00602B7E">
        <w:t>O</w:t>
      </w:r>
      <w:r w:rsidR="00602B7E" w:rsidRPr="000F47E4">
        <w:t xml:space="preserve">perador </w:t>
      </w:r>
      <w:r w:rsidR="00602B7E">
        <w:t>não pode</w:t>
      </w:r>
      <w:r w:rsidR="00602B7E" w:rsidRPr="000F47E4">
        <w:t xml:space="preserve">rá ter uma participação </w:t>
      </w:r>
      <w:r w:rsidR="00602B7E">
        <w:t>inferior a</w:t>
      </w:r>
      <w:r w:rsidR="00602B7E" w:rsidRPr="000F47E4">
        <w:t xml:space="preserve"> 30% no consórcio.</w:t>
      </w:r>
    </w:p>
    <w:p w:rsidR="00602B7E" w:rsidRPr="000F47E4" w:rsidRDefault="00602B7E" w:rsidP="009F7104">
      <w:pPr>
        <w:pStyle w:val="Edital-CT"/>
        <w:numPr>
          <w:ilvl w:val="0"/>
          <w:numId w:val="53"/>
        </w:numPr>
      </w:pPr>
      <w:r w:rsidRPr="000F47E4">
        <w:t>Cada</w:t>
      </w:r>
      <w:r>
        <w:t xml:space="preserve"> uma das demais</w:t>
      </w:r>
      <w:r w:rsidRPr="000F47E4">
        <w:t xml:space="preserve"> </w:t>
      </w:r>
      <w:r w:rsidR="00D264B6">
        <w:t>sociedades empresária</w:t>
      </w:r>
      <w:r>
        <w:t>s consorciadas</w:t>
      </w:r>
      <w:r w:rsidRPr="000F47E4">
        <w:t xml:space="preserve"> deverá ter uma participação mínima de 5% no consórcio.</w:t>
      </w:r>
    </w:p>
    <w:p w:rsidR="00144016" w:rsidRDefault="00602B7E" w:rsidP="009F7104">
      <w:pPr>
        <w:pStyle w:val="Edital-CT"/>
        <w:numPr>
          <w:ilvl w:val="0"/>
          <w:numId w:val="54"/>
        </w:numPr>
      </w:pPr>
      <w:r w:rsidRPr="00AA6CDB">
        <w:t xml:space="preserve">As </w:t>
      </w:r>
      <w:r w:rsidR="00D264B6">
        <w:t>sociedades empresária</w:t>
      </w:r>
      <w:r w:rsidRPr="00AA6CDB">
        <w:t xml:space="preserve">s deverão comprovar o compromisso de constituição do consórcio, subscrito </w:t>
      </w:r>
      <w:r w:rsidRPr="00757ED3">
        <w:t xml:space="preserve">pelos consorciados, com a indicação da </w:t>
      </w:r>
      <w:r w:rsidR="00D264B6">
        <w:t>sociedade empresária</w:t>
      </w:r>
      <w:r w:rsidRPr="00757ED3">
        <w:t xml:space="preserve"> líder, responsável pelo consórcio e pela condução das operações, conforme modelo de capa de envelope descrito na Seção </w:t>
      </w:r>
      <w:fldSimple w:instr=" REF _Ref296006926 \r \h  \* MERGEFORMAT ">
        <w:r w:rsidR="006A0CAB">
          <w:t>4.5</w:t>
        </w:r>
      </w:fldSimple>
      <w:r w:rsidR="00285601" w:rsidRPr="00757ED3">
        <w:t xml:space="preserve"> </w:t>
      </w:r>
      <w:r w:rsidRPr="00757ED3">
        <w:t>deste Edital.</w:t>
      </w:r>
    </w:p>
    <w:p w:rsidR="00602B7E" w:rsidRPr="000F47E4" w:rsidRDefault="00602B7E" w:rsidP="00B57E4C">
      <w:pPr>
        <w:pStyle w:val="Edital-CT"/>
      </w:pPr>
    </w:p>
    <w:p w:rsidR="00053F94" w:rsidRPr="000F47E4" w:rsidRDefault="00053F94" w:rsidP="00D61852">
      <w:pPr>
        <w:pStyle w:val="Ttulo1"/>
      </w:pPr>
      <w:bookmarkStart w:id="472" w:name="_Hlt480796806"/>
      <w:bookmarkStart w:id="473" w:name="_TABELA_11"/>
      <w:bookmarkStart w:id="474" w:name="_Toc113184760"/>
      <w:bookmarkStart w:id="475" w:name="_Toc337743520"/>
      <w:bookmarkStart w:id="476" w:name="_Ref342650733"/>
      <w:bookmarkStart w:id="477" w:name="_Toc350176423"/>
      <w:bookmarkStart w:id="478" w:name="_Toc101587772"/>
      <w:bookmarkEnd w:id="458"/>
      <w:bookmarkEnd w:id="472"/>
      <w:bookmarkEnd w:id="473"/>
      <w:r w:rsidRPr="000F47E4">
        <w:t>HOMOLOGAÇÃO DO JULGAMENTO</w:t>
      </w:r>
      <w:bookmarkEnd w:id="474"/>
      <w:bookmarkEnd w:id="475"/>
      <w:bookmarkEnd w:id="476"/>
      <w:bookmarkEnd w:id="477"/>
    </w:p>
    <w:p w:rsidR="00176B43" w:rsidRDefault="00053F94" w:rsidP="007F4505">
      <w:pPr>
        <w:pStyle w:val="Edital-CT"/>
      </w:pPr>
      <w:r w:rsidRPr="000F47E4">
        <w:t xml:space="preserve">O resultado final da licitação de cada Bloco fará parte do </w:t>
      </w:r>
      <w:r w:rsidR="00FC3BB6">
        <w:t>R</w:t>
      </w:r>
      <w:r w:rsidR="00FC3BB6" w:rsidRPr="000F47E4">
        <w:t xml:space="preserve">elatório </w:t>
      </w:r>
      <w:r w:rsidRPr="000F47E4">
        <w:t xml:space="preserve">de </w:t>
      </w:r>
      <w:r w:rsidR="00FC3BB6">
        <w:t>J</w:t>
      </w:r>
      <w:r w:rsidR="00FC3BB6" w:rsidRPr="000F47E4">
        <w:t>ulgamento</w:t>
      </w:r>
      <w:r w:rsidRPr="000F47E4">
        <w:t xml:space="preserve">, no qual a CEL proporá a adjudicação do objeto da licitação à </w:t>
      </w:r>
      <w:r w:rsidR="00D264B6">
        <w:t>sociedade empresária</w:t>
      </w:r>
      <w:r w:rsidRPr="000F47E4">
        <w:t xml:space="preserve"> ou consórcio de </w:t>
      </w:r>
      <w:r w:rsidR="00D264B6">
        <w:t>sociedades empresária</w:t>
      </w:r>
      <w:r w:rsidRPr="000F47E4">
        <w:t xml:space="preserve">s declarado vencedor. No citado relatório constarão, também, informações sobre as ofertas que não foram vencedoras e as, eventualmente, desclassificadas ou declaradas, de forma fundamentada, </w:t>
      </w:r>
      <w:r w:rsidR="00285601" w:rsidRPr="000F47E4">
        <w:t>inexeq</w:t>
      </w:r>
      <w:r w:rsidR="00285601">
        <w:t>u</w:t>
      </w:r>
      <w:r w:rsidR="00285601" w:rsidRPr="000F47E4">
        <w:t>íveis</w:t>
      </w:r>
      <w:r w:rsidRPr="000F47E4">
        <w:t>.</w:t>
      </w:r>
    </w:p>
    <w:p w:rsidR="00FC3BB6" w:rsidRDefault="00053F94" w:rsidP="007F4505">
      <w:pPr>
        <w:pStyle w:val="Edital-CT"/>
      </w:pPr>
      <w:r w:rsidRPr="000F47E4">
        <w:t xml:space="preserve">O </w:t>
      </w:r>
      <w:r w:rsidR="00FC3BB6">
        <w:t>R</w:t>
      </w:r>
      <w:r w:rsidR="00FC3BB6" w:rsidRPr="000F47E4">
        <w:t xml:space="preserve">elatório </w:t>
      </w:r>
      <w:r w:rsidRPr="000F47E4">
        <w:t xml:space="preserve">de </w:t>
      </w:r>
      <w:r w:rsidR="00FC3BB6">
        <w:t>J</w:t>
      </w:r>
      <w:r w:rsidR="00FC3BB6" w:rsidRPr="000F47E4">
        <w:t xml:space="preserve">ulgamento </w:t>
      </w:r>
      <w:r w:rsidRPr="000F47E4">
        <w:t>será submetido à apreciação da Diretoria-Colegiada da ANP.</w:t>
      </w:r>
      <w:r w:rsidR="00F9127F" w:rsidRPr="00F9127F">
        <w:t xml:space="preserve"> </w:t>
      </w:r>
    </w:p>
    <w:p w:rsidR="00FC3BB6" w:rsidRDefault="00F9127F" w:rsidP="007F4505">
      <w:pPr>
        <w:pStyle w:val="Edital-CT"/>
      </w:pPr>
      <w:r w:rsidRPr="000F47E4">
        <w:t xml:space="preserve">Aprovado o </w:t>
      </w:r>
      <w:r w:rsidR="00FC3BB6">
        <w:t>R</w:t>
      </w:r>
      <w:r w:rsidR="00FC3BB6" w:rsidRPr="000F47E4">
        <w:t xml:space="preserve">elatório </w:t>
      </w:r>
      <w:r w:rsidRPr="000F47E4">
        <w:t xml:space="preserve">de </w:t>
      </w:r>
      <w:r w:rsidR="00FC3BB6">
        <w:t>J</w:t>
      </w:r>
      <w:r w:rsidR="00FC3BB6" w:rsidRPr="000F47E4">
        <w:t>ulgamento</w:t>
      </w:r>
      <w:r w:rsidRPr="000F47E4">
        <w:t xml:space="preserve">, no todo ou em parte, a </w:t>
      </w:r>
      <w:r w:rsidR="00AC227A">
        <w:t>ANP</w:t>
      </w:r>
      <w:r w:rsidR="00AC227A" w:rsidRPr="000F47E4">
        <w:t xml:space="preserve"> </w:t>
      </w:r>
      <w:r w:rsidRPr="000F47E4">
        <w:t>fará publicar no Diário Oficial da União e em jornais de grande circulação o resultado do julgamento da licitação.</w:t>
      </w:r>
    </w:p>
    <w:p w:rsidR="00176B43" w:rsidRPr="00757ED3" w:rsidRDefault="00F9127F" w:rsidP="007F4505">
      <w:pPr>
        <w:pStyle w:val="Edital-CT"/>
      </w:pPr>
      <w:r w:rsidRPr="000F47E4">
        <w:t xml:space="preserve">Publicado o resultado do </w:t>
      </w:r>
      <w:r w:rsidRPr="00757ED3">
        <w:t xml:space="preserve">julgamento da licitação, a ANP convocará as </w:t>
      </w:r>
      <w:r w:rsidR="00D264B6">
        <w:t>sociedades empresária</w:t>
      </w:r>
      <w:r w:rsidRPr="00757ED3">
        <w:t xml:space="preserve">s </w:t>
      </w:r>
      <w:r w:rsidR="00285601" w:rsidRPr="00757ED3">
        <w:t>vencedor</w:t>
      </w:r>
      <w:r w:rsidR="00285601">
        <w:t>a</w:t>
      </w:r>
      <w:r w:rsidR="00285601" w:rsidRPr="00757ED3">
        <w:t xml:space="preserve">s </w:t>
      </w:r>
      <w:r w:rsidRPr="00757ED3">
        <w:t xml:space="preserve">para a assinatura dos Contratos de Concessão de acordo com o Cronograma previsto na </w:t>
      </w:r>
      <w:r w:rsidR="00C72E73">
        <w:fldChar w:fldCharType="begin"/>
      </w:r>
      <w:r w:rsidR="00324961">
        <w:instrText xml:space="preserve"> REF _Ref342495223 \h </w:instrText>
      </w:r>
      <w:r w:rsidR="00C72E73">
        <w:fldChar w:fldCharType="separate"/>
      </w:r>
      <w:r w:rsidR="006A0CAB" w:rsidRPr="005A055A">
        <w:t xml:space="preserve">Tabela </w:t>
      </w:r>
      <w:r w:rsidR="006A0CAB">
        <w:rPr>
          <w:noProof/>
        </w:rPr>
        <w:t>1</w:t>
      </w:r>
      <w:r w:rsidR="00C72E73">
        <w:fldChar w:fldCharType="end"/>
      </w:r>
      <w:r w:rsidR="00FC3BB6">
        <w:t xml:space="preserve"> deste Edital</w:t>
      </w:r>
      <w:r w:rsidRPr="00757ED3">
        <w:t>.</w:t>
      </w:r>
    </w:p>
    <w:p w:rsidR="00F40001" w:rsidRPr="000F47E4" w:rsidRDefault="00F40001" w:rsidP="007F4505">
      <w:pPr>
        <w:pStyle w:val="Edital-CT"/>
      </w:pPr>
      <w:r w:rsidRPr="00757ED3">
        <w:t xml:space="preserve">A ANP publicará os extratos dos </w:t>
      </w:r>
      <w:r w:rsidR="0066033C">
        <w:t>C</w:t>
      </w:r>
      <w:r w:rsidRPr="00757ED3">
        <w:t xml:space="preserve">ontratos </w:t>
      </w:r>
      <w:r w:rsidR="0066033C">
        <w:t xml:space="preserve">de Concessão </w:t>
      </w:r>
      <w:r w:rsidRPr="00757ED3">
        <w:t xml:space="preserve">assinados no </w:t>
      </w:r>
      <w:r w:rsidR="00CB1A6A">
        <w:t>Diário Oficial da União</w:t>
      </w:r>
      <w:r w:rsidRPr="00757ED3">
        <w:t>.</w:t>
      </w:r>
      <w:r w:rsidR="009E2510">
        <w:t xml:space="preserve"> </w:t>
      </w:r>
    </w:p>
    <w:p w:rsidR="00053F94" w:rsidRPr="000F47E4" w:rsidRDefault="00053F94" w:rsidP="00D61852">
      <w:pPr>
        <w:pStyle w:val="Ttulo1"/>
      </w:pPr>
      <w:bookmarkStart w:id="479" w:name="_Toc65670696"/>
      <w:bookmarkStart w:id="480" w:name="_Toc75088726"/>
      <w:bookmarkStart w:id="481" w:name="_Toc103566369"/>
      <w:bookmarkStart w:id="482" w:name="_Toc113184761"/>
      <w:bookmarkStart w:id="483" w:name="_Toc337743521"/>
      <w:bookmarkStart w:id="484" w:name="_Ref342499002"/>
      <w:bookmarkStart w:id="485" w:name="_Toc350176424"/>
      <w:r w:rsidRPr="000F47E4">
        <w:t>REQUISITOS PARA ASSINATURA DO CONTRATO DE CONCESSÃO</w:t>
      </w:r>
      <w:bookmarkEnd w:id="479"/>
      <w:bookmarkEnd w:id="480"/>
      <w:bookmarkEnd w:id="481"/>
      <w:bookmarkEnd w:id="482"/>
      <w:bookmarkEnd w:id="483"/>
      <w:bookmarkEnd w:id="484"/>
      <w:bookmarkEnd w:id="485"/>
    </w:p>
    <w:p w:rsidR="008E3348" w:rsidRDefault="008E3348" w:rsidP="007F4505">
      <w:pPr>
        <w:pStyle w:val="Edital-CT"/>
      </w:pPr>
      <w:bookmarkStart w:id="486" w:name="_Ref141510810"/>
      <w:r>
        <w:t xml:space="preserve">Para os Blocos objeto desta licitação, a Lei </w:t>
      </w:r>
      <w:r w:rsidR="003F077F">
        <w:t>n.º</w:t>
      </w:r>
      <w:r>
        <w:t xml:space="preserve"> 9.478/97 estabelece que as atividades de Exploração e Produção de petróleo e gás natural deverão ser exercidas mediante Contratos de Concessão, outorgados por Licitação. </w:t>
      </w:r>
    </w:p>
    <w:p w:rsidR="00DC20CB" w:rsidRPr="00757ED3" w:rsidRDefault="00A225DB" w:rsidP="00C9341D">
      <w:pPr>
        <w:pStyle w:val="Ttulo2"/>
      </w:pPr>
      <w:bookmarkStart w:id="487" w:name="_Ref296007150"/>
      <w:r>
        <w:tab/>
      </w:r>
      <w:bookmarkStart w:id="488" w:name="_Toc337743522"/>
      <w:bookmarkStart w:id="489" w:name="_Ref342499126"/>
      <w:bookmarkStart w:id="490" w:name="_Toc350176425"/>
      <w:r w:rsidR="00DC20CB" w:rsidRPr="00757ED3">
        <w:t>Requisitos para assinatura do Contrato</w:t>
      </w:r>
      <w:r w:rsidR="00DC20CB">
        <w:t xml:space="preserve"> de Concessão</w:t>
      </w:r>
      <w:r w:rsidR="008E3348">
        <w:t xml:space="preserve"> pela(s) </w:t>
      </w:r>
      <w:r w:rsidR="00D264B6">
        <w:t>sociedade(s) empresária</w:t>
      </w:r>
      <w:r w:rsidR="008E3348">
        <w:t>(s) vencedora(s) da licitação</w:t>
      </w:r>
      <w:bookmarkEnd w:id="487"/>
      <w:bookmarkEnd w:id="488"/>
      <w:bookmarkEnd w:id="489"/>
      <w:bookmarkEnd w:id="490"/>
    </w:p>
    <w:p w:rsidR="00DC20CB" w:rsidRDefault="00DC20CB" w:rsidP="007F4505">
      <w:pPr>
        <w:pStyle w:val="Edital-CT"/>
      </w:pPr>
      <w:r w:rsidRPr="00757ED3">
        <w:t xml:space="preserve">Para a assinatura do </w:t>
      </w:r>
      <w:r>
        <w:t>C</w:t>
      </w:r>
      <w:r w:rsidRPr="00757ED3">
        <w:t xml:space="preserve">ontrato de </w:t>
      </w:r>
      <w:r>
        <w:t>C</w:t>
      </w:r>
      <w:r w:rsidRPr="00757ED3">
        <w:t>oncessão, é necessária a apresentação dos documentos relacionados a seguir</w:t>
      </w:r>
      <w:r w:rsidR="00FA5A53">
        <w:t xml:space="preserve">, conforme </w:t>
      </w:r>
      <w:r w:rsidR="00C72E73">
        <w:fldChar w:fldCharType="begin"/>
      </w:r>
      <w:r w:rsidR="003A6802">
        <w:instrText xml:space="preserve"> REF _Ref346462802 \h </w:instrText>
      </w:r>
      <w:r w:rsidR="00C72E73">
        <w:fldChar w:fldCharType="separate"/>
      </w:r>
      <w:r w:rsidR="006A0CAB">
        <w:t xml:space="preserve">Tabela </w:t>
      </w:r>
      <w:r w:rsidR="006A0CAB">
        <w:rPr>
          <w:noProof/>
        </w:rPr>
        <w:t>13</w:t>
      </w:r>
      <w:r w:rsidR="00C72E73">
        <w:fldChar w:fldCharType="end"/>
      </w:r>
      <w:r w:rsidR="00FA5A53">
        <w:t>,</w:t>
      </w:r>
      <w:r w:rsidRPr="00757ED3">
        <w:t xml:space="preserve"> no mesmo número de vias dos Contratos a serem assinados pela </w:t>
      </w:r>
      <w:r w:rsidR="00D264B6">
        <w:t>sociedade empresária</w:t>
      </w:r>
      <w:r w:rsidRPr="00757ED3">
        <w:t xml:space="preserve">, </w:t>
      </w:r>
      <w:r>
        <w:t>devendo ser entregue</w:t>
      </w:r>
      <w:r w:rsidRPr="00757ED3">
        <w:t xml:space="preserve"> pelo menos uma via original e as </w:t>
      </w:r>
      <w:r>
        <w:t xml:space="preserve">demais, </w:t>
      </w:r>
      <w:r w:rsidRPr="00757ED3">
        <w:t>cópias autenticadas</w:t>
      </w:r>
      <w:r w:rsidR="00680E73">
        <w:t>,</w:t>
      </w:r>
      <w:r>
        <w:t xml:space="preserve"> observado o prazo estabelecido </w:t>
      </w:r>
      <w:r w:rsidR="00B57E4C">
        <w:t>pela ANP</w:t>
      </w:r>
      <w:r w:rsidRPr="00757ED3">
        <w:t>:</w:t>
      </w:r>
    </w:p>
    <w:p w:rsidR="00645B6C" w:rsidRPr="00C515B9" w:rsidRDefault="00C90F0F" w:rsidP="009F7104">
      <w:pPr>
        <w:pStyle w:val="Edital-CT"/>
        <w:numPr>
          <w:ilvl w:val="0"/>
          <w:numId w:val="55"/>
        </w:numPr>
        <w:rPr>
          <w:b/>
        </w:rPr>
      </w:pPr>
      <w:r w:rsidRPr="00C515B9">
        <w:rPr>
          <w:b/>
        </w:rPr>
        <w:t xml:space="preserve">Informações da </w:t>
      </w:r>
      <w:r w:rsidR="00D264B6" w:rsidRPr="00C515B9">
        <w:rPr>
          <w:b/>
        </w:rPr>
        <w:t>sociedade empresária</w:t>
      </w:r>
      <w:r w:rsidRPr="00C515B9">
        <w:rPr>
          <w:b/>
        </w:rPr>
        <w:t xml:space="preserve"> </w:t>
      </w:r>
      <w:r w:rsidR="00EC1B1C" w:rsidRPr="00C515B9">
        <w:rPr>
          <w:b/>
        </w:rPr>
        <w:t>s</w:t>
      </w:r>
      <w:r w:rsidRPr="00C515B9">
        <w:rPr>
          <w:b/>
        </w:rPr>
        <w:t>ignatária</w:t>
      </w:r>
    </w:p>
    <w:p w:rsidR="00645B6C" w:rsidRDefault="00C90F0F" w:rsidP="00C515B9">
      <w:pPr>
        <w:pStyle w:val="Edital-CT"/>
      </w:pPr>
      <w:r>
        <w:t xml:space="preserve">A </w:t>
      </w:r>
      <w:r w:rsidR="00D264B6">
        <w:t>sociedade empresária</w:t>
      </w:r>
      <w:r>
        <w:t xml:space="preserve"> deverá apresentar</w:t>
      </w:r>
      <w:r w:rsidR="00D8690A">
        <w:t xml:space="preserve">, no prazo definido pela ANP, as informações constantes do </w:t>
      </w:r>
      <w:r w:rsidR="00C72E73">
        <w:fldChar w:fldCharType="begin"/>
      </w:r>
      <w:r w:rsidR="005F70F5">
        <w:instrText xml:space="preserve"> REF _Ref344909888 \r \h </w:instrText>
      </w:r>
      <w:r w:rsidR="00C72E73">
        <w:fldChar w:fldCharType="separate"/>
      </w:r>
      <w:r w:rsidR="006A0CAB">
        <w:t xml:space="preserve">ANEXO X </w:t>
      </w:r>
      <w:r w:rsidR="00C72E73">
        <w:fldChar w:fldCharType="end"/>
      </w:r>
      <w:r w:rsidR="00D8690A">
        <w:t>deste Edital.</w:t>
      </w:r>
    </w:p>
    <w:p w:rsidR="00DC20CB" w:rsidRPr="00C515B9" w:rsidRDefault="00DC20CB" w:rsidP="009F7104">
      <w:pPr>
        <w:pStyle w:val="Edital-CT"/>
        <w:numPr>
          <w:ilvl w:val="0"/>
          <w:numId w:val="55"/>
        </w:numPr>
        <w:rPr>
          <w:b/>
        </w:rPr>
      </w:pPr>
      <w:r w:rsidRPr="00C515B9">
        <w:rPr>
          <w:b/>
        </w:rPr>
        <w:t>Comprovantes de Regularidade Fiscal</w:t>
      </w:r>
      <w:r w:rsidR="001C349D">
        <w:rPr>
          <w:b/>
        </w:rPr>
        <w:t xml:space="preserve"> e Trabalhista</w:t>
      </w:r>
    </w:p>
    <w:p w:rsidR="00DC20CB" w:rsidRDefault="00DC20CB" w:rsidP="000407FE">
      <w:pPr>
        <w:pStyle w:val="Edital-CT"/>
        <w:numPr>
          <w:ilvl w:val="0"/>
          <w:numId w:val="64"/>
        </w:numPr>
      </w:pPr>
      <w:r w:rsidRPr="00757ED3">
        <w:t xml:space="preserve">Certidões Fiscais Negativas ou Positivas, com efeito de Negativas, relativas à Fazenda Federal (Dívida Ativa da União, Tributos e Contribuições Federais, Fundo de Garantia por Tempo de Serviço </w:t>
      </w:r>
      <w:r w:rsidR="006C17DC">
        <w:t>–</w:t>
      </w:r>
      <w:r w:rsidRPr="00757ED3">
        <w:t xml:space="preserve"> FGTS e Previdência Social) e comprovante de inscrição no Cadastro Nacional de Pessoa Jurídica</w:t>
      </w:r>
      <w:r w:rsidR="00680E73">
        <w:t xml:space="preserve">, ou </w:t>
      </w:r>
      <w:r w:rsidR="00E36190" w:rsidRPr="00757ED3">
        <w:t>comprovação do registro cadastral e situação regular no Sistema de Cadastrame</w:t>
      </w:r>
      <w:r w:rsidR="00F66D66">
        <w:t>nto Unificado de Fornecedores (</w:t>
      </w:r>
      <w:r w:rsidR="00E36190" w:rsidRPr="00757ED3">
        <w:t>SICAF</w:t>
      </w:r>
      <w:r w:rsidR="00F66D66">
        <w:t>)</w:t>
      </w:r>
      <w:r w:rsidR="00E36190">
        <w:t>.</w:t>
      </w:r>
    </w:p>
    <w:p w:rsidR="001C349D" w:rsidRPr="00757ED3" w:rsidRDefault="001C349D" w:rsidP="000407FE">
      <w:pPr>
        <w:pStyle w:val="Edital-CT"/>
        <w:numPr>
          <w:ilvl w:val="0"/>
          <w:numId w:val="64"/>
        </w:numPr>
      </w:pPr>
      <w:r>
        <w:t>Certidão Negativa de Débitos Trabalhistas ou Positiva com efeito de Negativa, a cargo da Justiça do Trabalho</w:t>
      </w:r>
      <w:r w:rsidRPr="00757ED3">
        <w:t>.</w:t>
      </w:r>
    </w:p>
    <w:p w:rsidR="00DC20CB" w:rsidRPr="00757ED3" w:rsidRDefault="00DC20CB" w:rsidP="00C515B9">
      <w:pPr>
        <w:pStyle w:val="Edital-CT"/>
      </w:pPr>
      <w:r w:rsidRPr="00757ED3">
        <w:t xml:space="preserve">A existência de registro da </w:t>
      </w:r>
      <w:r w:rsidR="00D264B6">
        <w:t>sociedade empresária</w:t>
      </w:r>
      <w:r w:rsidRPr="00757ED3">
        <w:t xml:space="preserve"> como devedora constitui fato impeditivo para assinatura de </w:t>
      </w:r>
      <w:r w:rsidR="0066033C" w:rsidRPr="00757ED3">
        <w:t xml:space="preserve">Contrato </w:t>
      </w:r>
      <w:r w:rsidRPr="00757ED3">
        <w:t xml:space="preserve">de </w:t>
      </w:r>
      <w:r w:rsidR="0066033C" w:rsidRPr="00757ED3">
        <w:t>Concessão</w:t>
      </w:r>
      <w:r w:rsidRPr="00757ED3">
        <w:t>, salvo se o registrado comprovar que: a) tenha ajuizado demanda com objetivo de discutir a natureza da obrigação, ou do seu valor, e oferecido garantia suficiente ao Juízo, na forma da Lei; ou, b) esteja suspensa a exigibilidade do crédito objeto do registro.</w:t>
      </w:r>
    </w:p>
    <w:p w:rsidR="00DC20CB" w:rsidRPr="00C515B9" w:rsidRDefault="00C5483B" w:rsidP="009F7104">
      <w:pPr>
        <w:pStyle w:val="Edital-CT"/>
        <w:numPr>
          <w:ilvl w:val="0"/>
          <w:numId w:val="55"/>
        </w:numPr>
        <w:rPr>
          <w:b/>
        </w:rPr>
      </w:pPr>
      <w:r>
        <w:rPr>
          <w:b/>
        </w:rPr>
        <w:t>Documentos societários</w:t>
      </w:r>
    </w:p>
    <w:p w:rsidR="00C5483B" w:rsidRDefault="00C5483B" w:rsidP="00C5483B">
      <w:pPr>
        <w:pStyle w:val="Edital-CT"/>
      </w:pPr>
      <w:r w:rsidRPr="00C5483B">
        <w:t>A sociedade empresária deverá apresentar:</w:t>
      </w:r>
    </w:p>
    <w:p w:rsidR="006A0494" w:rsidRPr="006A0494" w:rsidRDefault="006A0494" w:rsidP="006A0494">
      <w:pPr>
        <w:autoSpaceDE w:val="0"/>
        <w:autoSpaceDN w:val="0"/>
        <w:adjustRightInd w:val="0"/>
        <w:spacing w:before="240" w:after="120"/>
        <w:ind w:left="720" w:hanging="436"/>
        <w:jc w:val="both"/>
        <w:rPr>
          <w:rFonts w:cs="Arial"/>
          <w:sz w:val="22"/>
          <w:szCs w:val="22"/>
        </w:rPr>
      </w:pPr>
      <w:r w:rsidRPr="006A0494">
        <w:rPr>
          <w:rFonts w:cs="Arial"/>
          <w:sz w:val="22"/>
          <w:szCs w:val="22"/>
        </w:rPr>
        <w:t>c.1)</w:t>
      </w:r>
      <w:r w:rsidRPr="006A0494">
        <w:rPr>
          <w:rFonts w:cs="Arial"/>
          <w:sz w:val="22"/>
          <w:szCs w:val="22"/>
        </w:rPr>
        <w:tab/>
        <w:t>cópia autenticada atualizada, na íntegra, dos seus atos constitutivos (Estatuto ou Contrato Social) ou cópia integral dos atos constitutivos mais recentes e da consolidação das alterações que tenham sido promovidas, devidamente arquivados na Junta Comercial competente;</w:t>
      </w:r>
    </w:p>
    <w:p w:rsidR="006A0494" w:rsidRPr="006A0494" w:rsidRDefault="006A0494" w:rsidP="006A0494">
      <w:pPr>
        <w:autoSpaceDE w:val="0"/>
        <w:autoSpaceDN w:val="0"/>
        <w:adjustRightInd w:val="0"/>
        <w:spacing w:before="240" w:after="120"/>
        <w:ind w:left="720" w:hanging="436"/>
        <w:jc w:val="both"/>
        <w:rPr>
          <w:rFonts w:cs="Arial"/>
          <w:sz w:val="22"/>
          <w:szCs w:val="22"/>
        </w:rPr>
      </w:pPr>
      <w:r w:rsidRPr="006A0494">
        <w:rPr>
          <w:rFonts w:cs="Arial"/>
          <w:sz w:val="22"/>
          <w:szCs w:val="22"/>
        </w:rPr>
        <w:t xml:space="preserve">c.2) certidão simplificada expedida pela Junta Comercial competente com data de emissão de, no máximo, 30 (trinta) dias anteriores à data em que a documentação para habilitação da sociedade empresária tenha sido protocolada na ANP; e </w:t>
      </w:r>
    </w:p>
    <w:p w:rsidR="006A0494" w:rsidRPr="006A0494" w:rsidRDefault="006A0494" w:rsidP="006A0494">
      <w:pPr>
        <w:autoSpaceDE w:val="0"/>
        <w:autoSpaceDN w:val="0"/>
        <w:adjustRightInd w:val="0"/>
        <w:spacing w:before="240" w:after="120"/>
        <w:ind w:left="720" w:hanging="436"/>
        <w:jc w:val="both"/>
        <w:rPr>
          <w:rFonts w:cs="Arial"/>
          <w:sz w:val="20"/>
          <w:szCs w:val="20"/>
        </w:rPr>
      </w:pPr>
      <w:r w:rsidRPr="006A0494">
        <w:rPr>
          <w:rFonts w:cs="Arial"/>
          <w:sz w:val="22"/>
          <w:szCs w:val="22"/>
        </w:rPr>
        <w:t>c.3) comprovação dos poderes do(s) Representante(s) Legal(is), com os mais recentes atos de eleição dos diretores e do conselho de administração que elegeu a mais recente diretoria, conforme o caso.</w:t>
      </w:r>
      <w:r w:rsidRPr="006A0494">
        <w:rPr>
          <w:rFonts w:cs="Arial"/>
          <w:sz w:val="20"/>
          <w:szCs w:val="20"/>
        </w:rPr>
        <w:t xml:space="preserve"> </w:t>
      </w:r>
    </w:p>
    <w:p w:rsidR="006A0494" w:rsidRPr="006A0494" w:rsidRDefault="006A0494" w:rsidP="006A0494">
      <w:pPr>
        <w:autoSpaceDE w:val="0"/>
        <w:autoSpaceDN w:val="0"/>
        <w:adjustRightInd w:val="0"/>
        <w:spacing w:before="240" w:after="120"/>
        <w:ind w:left="720" w:hanging="436"/>
        <w:jc w:val="both"/>
        <w:rPr>
          <w:rFonts w:cs="Arial"/>
          <w:sz w:val="22"/>
          <w:szCs w:val="22"/>
        </w:rPr>
      </w:pPr>
      <w:r w:rsidRPr="006A0494">
        <w:rPr>
          <w:rFonts w:cs="Arial"/>
          <w:sz w:val="22"/>
          <w:szCs w:val="22"/>
        </w:rPr>
        <w:t>c.4) comprovação de que o objeto social está adequado à exploração e produção de petróleo e gás natural.</w:t>
      </w:r>
    </w:p>
    <w:p w:rsidR="006A0494" w:rsidRPr="006A0494" w:rsidRDefault="006A0494" w:rsidP="006A0494">
      <w:pPr>
        <w:autoSpaceDE w:val="0"/>
        <w:autoSpaceDN w:val="0"/>
        <w:adjustRightInd w:val="0"/>
        <w:spacing w:before="240" w:after="120"/>
        <w:jc w:val="both"/>
        <w:rPr>
          <w:rFonts w:cs="Arial"/>
          <w:sz w:val="22"/>
          <w:szCs w:val="22"/>
        </w:rPr>
      </w:pPr>
      <w:r w:rsidRPr="006A0494">
        <w:rPr>
          <w:rFonts w:cs="Arial"/>
          <w:sz w:val="22"/>
          <w:szCs w:val="22"/>
        </w:rPr>
        <w:t xml:space="preserve">Caso, no documento mencionado em (c.2), acima, conste que o mais recente ato arquivado não corresponda a Contrato/Estatuto Social cuja cópia tenha sido apresentada pela sociedade empresária, esta deve (i) apresentar cópia </w:t>
      </w:r>
      <w:proofErr w:type="spellStart"/>
      <w:r w:rsidRPr="006A0494">
        <w:rPr>
          <w:rFonts w:cs="Arial"/>
          <w:sz w:val="22"/>
          <w:szCs w:val="22"/>
        </w:rPr>
        <w:t>notarizada</w:t>
      </w:r>
      <w:proofErr w:type="spellEnd"/>
      <w:r w:rsidRPr="006A0494">
        <w:rPr>
          <w:rFonts w:cs="Arial"/>
          <w:sz w:val="22"/>
          <w:szCs w:val="22"/>
        </w:rPr>
        <w:t xml:space="preserve"> do(s) ato(s) arquivado(s) posteriormente a tal Contrato/Estatuto Social, ou (ii) apresentar declaração, assinada por Representante Credenciado e devidamente </w:t>
      </w:r>
      <w:proofErr w:type="spellStart"/>
      <w:r w:rsidRPr="006A0494">
        <w:rPr>
          <w:rFonts w:cs="Arial"/>
          <w:sz w:val="22"/>
          <w:szCs w:val="22"/>
        </w:rPr>
        <w:t>notarizada</w:t>
      </w:r>
      <w:proofErr w:type="spellEnd"/>
      <w:r w:rsidRPr="006A0494">
        <w:rPr>
          <w:rFonts w:cs="Arial"/>
          <w:sz w:val="22"/>
          <w:szCs w:val="22"/>
        </w:rPr>
        <w:t>, mencionando a que corresponde(m) tal(is) ato(s) - de modo a restar comprovado, inequivocamente, que entre os documentos apresentados pela sociedade empresária encontra-se a versão mais recente de seu Contrato ou Estatuto Social (ou a consolidação das alterações que tenham sido promovidas), bem como as informações mais recentes a respeito de seu(s) Representante(s) Legal(is).</w:t>
      </w:r>
    </w:p>
    <w:p w:rsidR="006A0494" w:rsidRPr="006A0494" w:rsidRDefault="006A0494" w:rsidP="006A0494">
      <w:pPr>
        <w:autoSpaceDE w:val="0"/>
        <w:autoSpaceDN w:val="0"/>
        <w:adjustRightInd w:val="0"/>
        <w:spacing w:before="240" w:after="120"/>
        <w:jc w:val="both"/>
        <w:rPr>
          <w:rFonts w:cs="Arial"/>
          <w:sz w:val="22"/>
          <w:szCs w:val="22"/>
        </w:rPr>
      </w:pPr>
      <w:r w:rsidRPr="006A0494">
        <w:rPr>
          <w:rFonts w:cs="Arial"/>
          <w:sz w:val="22"/>
          <w:szCs w:val="22"/>
        </w:rPr>
        <w:t>O documento mencionado em (c.3), acima, não será exigido caso, nos Atos Constitutivos (Estatuto ou Contrato Social) possam ser comprovados os poderes do(s) Representante(s) Legal(is) e possam identificados o(s) nome(s) de tal(is) Representante(s).</w:t>
      </w:r>
    </w:p>
    <w:p w:rsidR="00C5483B" w:rsidRPr="00C5483B" w:rsidRDefault="006A0494" w:rsidP="006A0494">
      <w:pPr>
        <w:pStyle w:val="Edital-CT"/>
      </w:pPr>
      <w:r w:rsidRPr="006A0494">
        <w:rPr>
          <w:szCs w:val="22"/>
        </w:rPr>
        <w:t>O requisito mencionado em (c.4), acima, deve constar dos Atos Constitutivos a serem apresentados pela sociedade empresária.</w:t>
      </w:r>
    </w:p>
    <w:p w:rsidR="00DC20CB" w:rsidRPr="00C515B9" w:rsidRDefault="00DC20CB" w:rsidP="009F7104">
      <w:pPr>
        <w:pStyle w:val="Edital-CT"/>
        <w:numPr>
          <w:ilvl w:val="0"/>
          <w:numId w:val="55"/>
        </w:numPr>
        <w:rPr>
          <w:b/>
        </w:rPr>
      </w:pPr>
      <w:r w:rsidRPr="00C515B9">
        <w:rPr>
          <w:b/>
        </w:rPr>
        <w:t xml:space="preserve">Procuração para Nomeação do Representante </w:t>
      </w:r>
      <w:r w:rsidR="0088249A" w:rsidRPr="00C515B9">
        <w:rPr>
          <w:b/>
        </w:rPr>
        <w:t>Credenciado para Assinatura do Contrato de Concessão</w:t>
      </w:r>
    </w:p>
    <w:p w:rsidR="00DC20CB" w:rsidRDefault="0088249A" w:rsidP="00C515B9">
      <w:pPr>
        <w:pStyle w:val="Edital-CT"/>
      </w:pPr>
      <w:r>
        <w:t xml:space="preserve">Para a assinatura do Contrato de Concessão, a </w:t>
      </w:r>
      <w:r w:rsidR="00D264B6">
        <w:t>sociedade empresária</w:t>
      </w:r>
      <w:r>
        <w:t xml:space="preserve"> deverá apresentar </w:t>
      </w:r>
      <w:r w:rsidR="00DC20CB" w:rsidRPr="00757ED3">
        <w:t xml:space="preserve">Procuração, nos </w:t>
      </w:r>
      <w:r>
        <w:t xml:space="preserve">termos </w:t>
      </w:r>
      <w:r w:rsidR="00DC20CB" w:rsidRPr="00757ED3">
        <w:t xml:space="preserve">do </w:t>
      </w:r>
      <w:r w:rsidR="00C72E73">
        <w:fldChar w:fldCharType="begin"/>
      </w:r>
      <w:r w:rsidR="008D1DD3">
        <w:instrText xml:space="preserve"> REF _Ref344910068 \r \h </w:instrText>
      </w:r>
      <w:r w:rsidR="00C72E73">
        <w:fldChar w:fldCharType="separate"/>
      </w:r>
      <w:r w:rsidR="006A0CAB">
        <w:t xml:space="preserve">ANEXO XIX </w:t>
      </w:r>
      <w:r w:rsidR="00C72E73">
        <w:fldChar w:fldCharType="end"/>
      </w:r>
      <w:r w:rsidR="00F66D66">
        <w:t>deste Edital</w:t>
      </w:r>
      <w:r w:rsidR="00DC20CB" w:rsidRPr="00757ED3">
        <w:t xml:space="preserve">, </w:t>
      </w:r>
      <w:r>
        <w:t xml:space="preserve">firmada por seu(s) Representante(s) Legal(is), </w:t>
      </w:r>
      <w:r w:rsidR="00DC20CB" w:rsidRPr="00757ED3">
        <w:t xml:space="preserve">outorgando poderes a um </w:t>
      </w:r>
      <w:r>
        <w:t xml:space="preserve">terceiro, que assinará o Contrato de Concessão em nome </w:t>
      </w:r>
      <w:r w:rsidR="00DC20CB" w:rsidRPr="00757ED3">
        <w:t xml:space="preserve">da </w:t>
      </w:r>
      <w:r w:rsidR="00D264B6">
        <w:t>sociedade empresária</w:t>
      </w:r>
      <w:r w:rsidR="00DC20CB">
        <w:t xml:space="preserve"> vencedora</w:t>
      </w:r>
      <w:r>
        <w:t>.</w:t>
      </w:r>
    </w:p>
    <w:p w:rsidR="00645B6C" w:rsidRDefault="0088249A" w:rsidP="008B34D3">
      <w:pPr>
        <w:pStyle w:val="Edital-CT"/>
      </w:pPr>
      <w:r w:rsidRPr="008B34D3">
        <w:t xml:space="preserve">Caso se pretenda nomear Representante(s) Legal(is) da </w:t>
      </w:r>
      <w:r w:rsidR="00D264B6" w:rsidRPr="008B34D3">
        <w:t>sociedade empresária</w:t>
      </w:r>
      <w:r w:rsidRPr="008B34D3">
        <w:t xml:space="preserve"> como Representante(s) Credenciado(s)</w:t>
      </w:r>
      <w:r w:rsidR="00210545" w:rsidRPr="008B34D3">
        <w:t xml:space="preserve"> para a assinatura do Contrato de Concessão</w:t>
      </w:r>
      <w:r w:rsidRPr="008B34D3">
        <w:t>, não será exigida a apresentação d</w:t>
      </w:r>
      <w:r w:rsidR="00210545" w:rsidRPr="008B34D3">
        <w:t>est</w:t>
      </w:r>
      <w:r w:rsidRPr="008B34D3">
        <w:t xml:space="preserve">a Procuração, desde que os poderes do nomeado possam ser verificados nos atos constitutivos da </w:t>
      </w:r>
      <w:r w:rsidR="00D264B6" w:rsidRPr="008B34D3">
        <w:t>sociedade empresária</w:t>
      </w:r>
      <w:r w:rsidRPr="008B34D3">
        <w:t xml:space="preserve"> e/ou nos </w:t>
      </w:r>
      <w:r w:rsidR="005A2537" w:rsidRPr="008B34D3">
        <w:t xml:space="preserve">mais recentes </w:t>
      </w:r>
      <w:r w:rsidRPr="008B34D3">
        <w:t xml:space="preserve">atos de eleição dos diretores e do conselho de administração que elegeu a </w:t>
      </w:r>
      <w:r w:rsidR="005A2537" w:rsidRPr="008B34D3">
        <w:t xml:space="preserve">mais recente </w:t>
      </w:r>
      <w:r w:rsidRPr="008B34D3">
        <w:t>diretoria. Neste</w:t>
      </w:r>
      <w:r w:rsidR="00D8690A" w:rsidRPr="008B34D3">
        <w:t xml:space="preserve"> caso, a </w:t>
      </w:r>
      <w:r w:rsidR="00D264B6" w:rsidRPr="008B34D3">
        <w:t>sociedade empresária</w:t>
      </w:r>
      <w:r w:rsidR="00D8690A" w:rsidRPr="008B34D3">
        <w:t xml:space="preserve"> deverá indicar </w:t>
      </w:r>
      <w:r w:rsidRPr="008B34D3">
        <w:t>o(s) nome(s) do(s) Representante(s</w:t>
      </w:r>
      <w:r w:rsidR="00D8690A" w:rsidRPr="008B34D3">
        <w:t xml:space="preserve">) Legal(is) nomeado(s) para assinatura do Contrato de Concessão, quando do envio das Informações da Signatária, nos termos do </w:t>
      </w:r>
      <w:r w:rsidR="00C72E73">
        <w:fldChar w:fldCharType="begin"/>
      </w:r>
      <w:r w:rsidR="008D1DD3">
        <w:instrText xml:space="preserve"> REF _Ref344910091 \r \h </w:instrText>
      </w:r>
      <w:r w:rsidR="00C72E73">
        <w:fldChar w:fldCharType="separate"/>
      </w:r>
      <w:r w:rsidR="006A0CAB">
        <w:t xml:space="preserve">ANEXO X </w:t>
      </w:r>
      <w:r w:rsidR="00C72E73">
        <w:fldChar w:fldCharType="end"/>
      </w:r>
      <w:r w:rsidR="00D8690A">
        <w:t>deste Edital</w:t>
      </w:r>
      <w:r>
        <w:t>.</w:t>
      </w:r>
    </w:p>
    <w:p w:rsidR="00607F5B" w:rsidRDefault="00607F5B" w:rsidP="008B34D3">
      <w:pPr>
        <w:pStyle w:val="Edital-CT"/>
      </w:pPr>
    </w:p>
    <w:p w:rsidR="00607F5B" w:rsidRDefault="00607F5B" w:rsidP="008B34D3">
      <w:pPr>
        <w:pStyle w:val="Edital-CT"/>
      </w:pPr>
    </w:p>
    <w:p w:rsidR="00DC20CB" w:rsidRPr="00C515B9" w:rsidRDefault="00DC20CB" w:rsidP="009F7104">
      <w:pPr>
        <w:pStyle w:val="Edital-CT"/>
        <w:numPr>
          <w:ilvl w:val="0"/>
          <w:numId w:val="55"/>
        </w:numPr>
        <w:rPr>
          <w:b/>
        </w:rPr>
      </w:pPr>
      <w:r w:rsidRPr="00C515B9">
        <w:rPr>
          <w:b/>
        </w:rPr>
        <w:t>Garantia financeira do Programa Exploratório Mínimo</w:t>
      </w:r>
      <w:r w:rsidR="00D264B6" w:rsidRPr="00C515B9">
        <w:rPr>
          <w:b/>
        </w:rPr>
        <w:t xml:space="preserve"> </w:t>
      </w:r>
    </w:p>
    <w:p w:rsidR="00DC20CB" w:rsidRDefault="00DC20CB" w:rsidP="00C515B9">
      <w:pPr>
        <w:pStyle w:val="Edital-CT"/>
      </w:pPr>
      <w:r w:rsidRPr="00757ED3">
        <w:t>Para a assinatura do Contrato</w:t>
      </w:r>
      <w:r>
        <w:t xml:space="preserve"> de Concessão</w:t>
      </w:r>
      <w:r w:rsidRPr="00757ED3">
        <w:t xml:space="preserve">, </w:t>
      </w:r>
      <w:r>
        <w:t xml:space="preserve">a </w:t>
      </w:r>
      <w:r w:rsidR="00D264B6">
        <w:t>sociedade empresária</w:t>
      </w:r>
      <w:r w:rsidRPr="00757ED3">
        <w:t xml:space="preserve"> </w:t>
      </w:r>
      <w:r>
        <w:t xml:space="preserve">ou o consórcio </w:t>
      </w:r>
      <w:r w:rsidRPr="00757ED3">
        <w:t>vencedor deverá apresentar garantia</w:t>
      </w:r>
      <w:r>
        <w:t>(</w:t>
      </w:r>
      <w:r w:rsidRPr="00757ED3">
        <w:t>s</w:t>
      </w:r>
      <w:r>
        <w:t>)</w:t>
      </w:r>
      <w:r w:rsidRPr="00757ED3">
        <w:t xml:space="preserve"> financeira</w:t>
      </w:r>
      <w:r>
        <w:t>(</w:t>
      </w:r>
      <w:r w:rsidRPr="00757ED3">
        <w:t>s</w:t>
      </w:r>
      <w:r>
        <w:t>)</w:t>
      </w:r>
      <w:r w:rsidRPr="00757ED3">
        <w:t xml:space="preserve"> para respaldar o </w:t>
      </w:r>
      <w:r>
        <w:t xml:space="preserve">cumprimento do </w:t>
      </w:r>
      <w:r w:rsidRPr="00757ED3">
        <w:t>Programa Exploratório Mínimo</w:t>
      </w:r>
      <w:r w:rsidR="00541F21">
        <w:t xml:space="preserve"> ofertado</w:t>
      </w:r>
      <w:r>
        <w:t>,</w:t>
      </w:r>
      <w:r w:rsidRPr="00757ED3">
        <w:t xml:space="preserve"> conforme modelos constantes dos </w:t>
      </w:r>
      <w:r w:rsidR="00C72E73">
        <w:fldChar w:fldCharType="begin"/>
      </w:r>
      <w:r w:rsidR="008D1DD3">
        <w:instrText xml:space="preserve"> REF _Ref344910114 \r \h </w:instrText>
      </w:r>
      <w:r w:rsidR="00C72E73">
        <w:fldChar w:fldCharType="separate"/>
      </w:r>
      <w:r w:rsidR="006A0CAB">
        <w:t xml:space="preserve">ANEXO XV </w:t>
      </w:r>
      <w:r w:rsidR="00C72E73">
        <w:fldChar w:fldCharType="end"/>
      </w:r>
      <w:r w:rsidR="00A77D54">
        <w:t xml:space="preserve">, </w:t>
      </w:r>
      <w:r w:rsidR="00C72E73">
        <w:fldChar w:fldCharType="begin"/>
      </w:r>
      <w:r w:rsidR="008D1DD3">
        <w:instrText xml:space="preserve"> REF _Ref344910156 \r \h </w:instrText>
      </w:r>
      <w:r w:rsidR="00C72E73">
        <w:fldChar w:fldCharType="separate"/>
      </w:r>
      <w:r w:rsidR="006A0CAB">
        <w:t xml:space="preserve">ANEXO XVI </w:t>
      </w:r>
      <w:r w:rsidR="00C72E73">
        <w:fldChar w:fldCharType="end"/>
      </w:r>
      <w:r w:rsidR="000D5C65">
        <w:t>e</w:t>
      </w:r>
      <w:r w:rsidRPr="00757ED3">
        <w:t xml:space="preserve"> </w:t>
      </w:r>
      <w:r w:rsidR="00C72E73">
        <w:fldChar w:fldCharType="begin"/>
      </w:r>
      <w:r w:rsidR="008D1DD3">
        <w:instrText xml:space="preserve"> REF _Ref344910196 \r \h </w:instrText>
      </w:r>
      <w:r w:rsidR="00C72E73">
        <w:fldChar w:fldCharType="separate"/>
      </w:r>
      <w:r w:rsidR="006A0CAB">
        <w:t xml:space="preserve">ANEXO XX </w:t>
      </w:r>
      <w:r w:rsidR="00C72E73">
        <w:fldChar w:fldCharType="end"/>
      </w:r>
      <w:r w:rsidR="008D1DD3">
        <w:t xml:space="preserve"> </w:t>
      </w:r>
      <w:r>
        <w:t>deste Edital,</w:t>
      </w:r>
      <w:r w:rsidRPr="00757ED3">
        <w:t xml:space="preserve"> nas modalidades previstas nesta </w:t>
      </w:r>
      <w:r w:rsidR="00A1255D">
        <w:t>S</w:t>
      </w:r>
      <w:r w:rsidRPr="00757ED3">
        <w:t>eção</w:t>
      </w:r>
      <w:r>
        <w:t xml:space="preserve">. O valor total da(s) garantia(s) apresentada(s) deverá ser </w:t>
      </w:r>
      <w:r w:rsidRPr="00757ED3">
        <w:t xml:space="preserve">igual ao </w:t>
      </w:r>
      <w:r>
        <w:t>número de Unidades de Trabalho (</w:t>
      </w:r>
      <w:proofErr w:type="spellStart"/>
      <w:r>
        <w:t>UTs</w:t>
      </w:r>
      <w:proofErr w:type="spellEnd"/>
      <w:r>
        <w:t xml:space="preserve">) ofertadas para o Bloco objeto do Contrato de Concessão, multiplicado </w:t>
      </w:r>
      <w:r w:rsidR="008B4F6B">
        <w:t xml:space="preserve">pelo valor </w:t>
      </w:r>
      <w:r w:rsidR="00D80C64">
        <w:t xml:space="preserve">em Reais </w:t>
      </w:r>
      <w:r w:rsidR="000748B5">
        <w:t>da UT para cada Bloco, constante da</w:t>
      </w:r>
      <w:r w:rsidR="00D80C64">
        <w:t xml:space="preserve"> </w:t>
      </w:r>
      <w:fldSimple w:instr=" REF _Ref342654415 \h  \* MERGEFORMAT ">
        <w:r w:rsidR="006A0CAB">
          <w:t xml:space="preserve">Tabela </w:t>
        </w:r>
        <w:r w:rsidR="006A0CAB" w:rsidRPr="006A0CAB">
          <w:t>15</w:t>
        </w:r>
      </w:fldSimple>
      <w:r w:rsidR="00851500">
        <w:t xml:space="preserve"> </w:t>
      </w:r>
      <w:r>
        <w:t>deste Edital.</w:t>
      </w:r>
      <w:r w:rsidR="008B4F6B">
        <w:t xml:space="preserve"> </w:t>
      </w:r>
    </w:p>
    <w:p w:rsidR="00DC20CB" w:rsidRPr="00757ED3" w:rsidRDefault="00DC20CB" w:rsidP="00C515B9">
      <w:pPr>
        <w:pStyle w:val="Edital-CT"/>
        <w:rPr>
          <w:sz w:val="20"/>
        </w:rPr>
      </w:pPr>
      <w:r w:rsidRPr="00757ED3">
        <w:t xml:space="preserve">As garantias </w:t>
      </w:r>
      <w:r>
        <w:t xml:space="preserve">financeiras </w:t>
      </w:r>
      <w:r w:rsidRPr="00757ED3">
        <w:t>do P</w:t>
      </w:r>
      <w:r>
        <w:t xml:space="preserve">rograma </w:t>
      </w:r>
      <w:r w:rsidRPr="00757ED3">
        <w:t>E</w:t>
      </w:r>
      <w:r>
        <w:t xml:space="preserve">xploratório </w:t>
      </w:r>
      <w:r w:rsidRPr="00757ED3">
        <w:t>M</w:t>
      </w:r>
      <w:r>
        <w:t>ínimo</w:t>
      </w:r>
      <w:r w:rsidRPr="00757ED3">
        <w:t xml:space="preserve"> poderão ser apresentadas nas seguintes modalidades:</w:t>
      </w:r>
    </w:p>
    <w:p w:rsidR="00DC20CB" w:rsidRPr="00757ED3" w:rsidRDefault="00541F21" w:rsidP="00C515B9">
      <w:pPr>
        <w:pStyle w:val="Edital-CT"/>
        <w:ind w:left="708"/>
      </w:pPr>
      <w:r>
        <w:rPr>
          <w:b/>
        </w:rPr>
        <w:t>e</w:t>
      </w:r>
      <w:r w:rsidRPr="00757ED3">
        <w:rPr>
          <w:b/>
        </w:rPr>
        <w:t>1</w:t>
      </w:r>
      <w:r w:rsidR="00DC20CB" w:rsidRPr="00757ED3">
        <w:rPr>
          <w:b/>
        </w:rPr>
        <w:t>) Cartas de Crédito</w:t>
      </w:r>
    </w:p>
    <w:p w:rsidR="00DC20CB" w:rsidRDefault="00DC20CB" w:rsidP="00C515B9">
      <w:pPr>
        <w:pStyle w:val="Edital-CT"/>
      </w:pPr>
      <w:r>
        <w:t>Serão aceitas Cartas de Crédito</w:t>
      </w:r>
      <w:r w:rsidRPr="00757ED3">
        <w:t xml:space="preserve"> emitidas por bancos ou instituições financeiras regularmente registrados no Banco Central do Brasil</w:t>
      </w:r>
      <w:r>
        <w:t>, desde que tais</w:t>
      </w:r>
      <w:r w:rsidRPr="00757ED3">
        <w:t xml:space="preserve"> instituições não </w:t>
      </w:r>
      <w:r>
        <w:t>estejam</w:t>
      </w:r>
      <w:r w:rsidRPr="00757ED3">
        <w:t xml:space="preserve"> sob regime de Direção Fiscal, Intervenção, Liquidação Extrajudicial e Fiscalização Extraordinária, </w:t>
      </w:r>
      <w:r>
        <w:t>ou</w:t>
      </w:r>
      <w:r w:rsidRPr="00757ED3">
        <w:t xml:space="preserve"> cumprindo penalidade imposta pelo respectivo órgão regulador. Caso as garantias sejam emitidas no exterior, devem apresentar em anexo comprovante de inscrição da instituição financeira em órgão competente, atestando seu regular funcionamento. As cartas de crédito deverão ser emitidas nos termos do modelo do </w:t>
      </w:r>
      <w:r w:rsidR="00C72E73">
        <w:fldChar w:fldCharType="begin"/>
      </w:r>
      <w:r w:rsidR="00FF25D4">
        <w:instrText xml:space="preserve"> REF _Ref344910387 \r \h </w:instrText>
      </w:r>
      <w:r w:rsidR="00C72E73">
        <w:fldChar w:fldCharType="separate"/>
      </w:r>
      <w:r w:rsidR="006A0CAB">
        <w:t xml:space="preserve">ANEXO XV </w:t>
      </w:r>
      <w:r w:rsidR="00C72E73">
        <w:fldChar w:fldCharType="end"/>
      </w:r>
      <w:r>
        <w:t xml:space="preserve">e deverão estar acompanhadas dos seguintes documentos comprobatórios da condição de representantes legais do emissor: cópia autenticada dos atos constitutivos, da ata de eleição de diretoria, da procuração para o representante e dos documentos dos representantes (CPF e RG). </w:t>
      </w:r>
    </w:p>
    <w:p w:rsidR="00DC20CB" w:rsidRPr="00C515B9" w:rsidRDefault="00D86218" w:rsidP="00C515B9">
      <w:pPr>
        <w:pStyle w:val="Edital-CT"/>
        <w:ind w:left="708"/>
        <w:rPr>
          <w:b/>
        </w:rPr>
      </w:pPr>
      <w:r w:rsidRPr="00C515B9">
        <w:rPr>
          <w:b/>
        </w:rPr>
        <w:t>e2</w:t>
      </w:r>
      <w:r w:rsidR="00DC20CB" w:rsidRPr="00C515B9">
        <w:rPr>
          <w:b/>
        </w:rPr>
        <w:t>) Seguro</w:t>
      </w:r>
      <w:r w:rsidR="00831B88" w:rsidRPr="00C515B9">
        <w:rPr>
          <w:b/>
        </w:rPr>
        <w:t xml:space="preserve"> </w:t>
      </w:r>
      <w:r w:rsidR="00DC20CB" w:rsidRPr="00C515B9">
        <w:rPr>
          <w:b/>
        </w:rPr>
        <w:t>Garantia</w:t>
      </w:r>
    </w:p>
    <w:p w:rsidR="00DC20CB" w:rsidRDefault="00DC20CB" w:rsidP="00C515B9">
      <w:pPr>
        <w:pStyle w:val="Edital-CT"/>
      </w:pPr>
      <w:r>
        <w:t>Serão aceitas apólices de</w:t>
      </w:r>
      <w:r w:rsidRPr="00757ED3">
        <w:t xml:space="preserve"> </w:t>
      </w:r>
      <w:r w:rsidR="00D86218">
        <w:t>S</w:t>
      </w:r>
      <w:r w:rsidRPr="00757ED3">
        <w:t>eguro</w:t>
      </w:r>
      <w:r w:rsidR="00D86218">
        <w:t xml:space="preserve"> G</w:t>
      </w:r>
      <w:r w:rsidRPr="00757ED3">
        <w:t>arantia</w:t>
      </w:r>
      <w:r w:rsidR="00D86218">
        <w:t>,</w:t>
      </w:r>
      <w:r w:rsidRPr="00757ED3">
        <w:t xml:space="preserve"> emitid</w:t>
      </w:r>
      <w:r>
        <w:t>as</w:t>
      </w:r>
      <w:r w:rsidRPr="00757ED3">
        <w:t xml:space="preserve"> por seguradora regularmente registrada junto à Superintendência de Seguros Privados (SUSEP)</w:t>
      </w:r>
      <w:r>
        <w:t>, que contenham</w:t>
      </w:r>
      <w:r w:rsidRPr="00757ED3">
        <w:t xml:space="preserve"> cobertura de resseguro, nos termos do modelo </w:t>
      </w:r>
      <w:r>
        <w:t xml:space="preserve">constante </w:t>
      </w:r>
      <w:r w:rsidRPr="00757ED3">
        <w:t xml:space="preserve">do </w:t>
      </w:r>
      <w:r w:rsidR="00C72E73">
        <w:fldChar w:fldCharType="begin"/>
      </w:r>
      <w:r w:rsidR="00FF25D4">
        <w:instrText xml:space="preserve"> REF _Ref344910445 \r \h </w:instrText>
      </w:r>
      <w:r w:rsidR="00C72E73">
        <w:fldChar w:fldCharType="separate"/>
      </w:r>
      <w:r w:rsidR="006A0CAB">
        <w:t xml:space="preserve">ANEXO XVI </w:t>
      </w:r>
      <w:r w:rsidR="00C72E73">
        <w:fldChar w:fldCharType="end"/>
      </w:r>
      <w:r>
        <w:t>deste Edital</w:t>
      </w:r>
      <w:r w:rsidRPr="00757ED3">
        <w:t>.</w:t>
      </w:r>
      <w:r w:rsidR="001703E9">
        <w:t xml:space="preserve"> </w:t>
      </w:r>
      <w:r>
        <w:t xml:space="preserve">As apólices de Seguro Garantia devem ser acompanhadas do contrato de resseguro efetuado por </w:t>
      </w:r>
      <w:r w:rsidR="00D264B6">
        <w:t>sociedade empresária</w:t>
      </w:r>
      <w:r>
        <w:t xml:space="preserve"> autorizada pela SUSEP e dos seguintes documentos comprobatórios da condição de representantes legais do emissor: cópia autenticada dos atos constitutivos, da ata de eleição de diretoria, da procuração para o representante e dos documentos dos representantes (CPF e RG).</w:t>
      </w:r>
    </w:p>
    <w:p w:rsidR="00DC20CB" w:rsidRPr="00C515B9" w:rsidRDefault="00D86218" w:rsidP="00C515B9">
      <w:pPr>
        <w:pStyle w:val="Edital-CT"/>
        <w:ind w:left="708"/>
        <w:rPr>
          <w:b/>
        </w:rPr>
      </w:pPr>
      <w:r w:rsidRPr="00C515B9">
        <w:rPr>
          <w:b/>
        </w:rPr>
        <w:t>e3</w:t>
      </w:r>
      <w:r w:rsidR="00DC20CB" w:rsidRPr="00C515B9">
        <w:rPr>
          <w:b/>
        </w:rPr>
        <w:t xml:space="preserve">) Penhor de </w:t>
      </w:r>
      <w:r w:rsidR="00031FE5" w:rsidRPr="00C515B9">
        <w:rPr>
          <w:b/>
        </w:rPr>
        <w:t>Petróleo e Gás Natural</w:t>
      </w:r>
    </w:p>
    <w:p w:rsidR="00DC20CB" w:rsidRPr="00C515B9" w:rsidRDefault="00DC20CB" w:rsidP="00C515B9">
      <w:pPr>
        <w:pStyle w:val="Edital-CT"/>
      </w:pPr>
      <w:r w:rsidRPr="00C515B9">
        <w:t xml:space="preserve">Serão admitidos contratos de Penhor de </w:t>
      </w:r>
      <w:r w:rsidR="00031FE5" w:rsidRPr="00C515B9">
        <w:t>Petróleo e Gás Natural</w:t>
      </w:r>
      <w:r w:rsidRPr="00C515B9">
        <w:t xml:space="preserve"> produzido no território nacional, sobre Campos já em Produção, sujeitos à aprovação prévia da ANP e à legislação vigente, conforme modelo constante do </w:t>
      </w:r>
      <w:r w:rsidR="00C72E73">
        <w:fldChar w:fldCharType="begin"/>
      </w:r>
      <w:r w:rsidR="00251774">
        <w:instrText xml:space="preserve"> REF _Ref344910482 \r \h </w:instrText>
      </w:r>
      <w:r w:rsidR="00C72E73">
        <w:fldChar w:fldCharType="separate"/>
      </w:r>
      <w:r w:rsidR="006A0CAB">
        <w:t xml:space="preserve">ANEXO XX </w:t>
      </w:r>
      <w:r w:rsidR="00C72E73">
        <w:fldChar w:fldCharType="end"/>
      </w:r>
      <w:r w:rsidRPr="00C515B9">
        <w:t>deste Edital. Para que seja aceito como garantia ao Programa Exploratório Mínimo</w:t>
      </w:r>
      <w:r w:rsidR="00D86218" w:rsidRPr="00C515B9">
        <w:t xml:space="preserve"> ofertado</w:t>
      </w:r>
      <w:r w:rsidRPr="00C515B9">
        <w:t xml:space="preserve">, o contrato de penhor de </w:t>
      </w:r>
      <w:r w:rsidR="00031FE5" w:rsidRPr="00C515B9">
        <w:t>Petróleo e Gás Natural</w:t>
      </w:r>
      <w:r w:rsidRPr="00C515B9">
        <w:t xml:space="preserve"> deve ser assinado pelas partes, registrado junto aos Cartórios de Registro de Imóveis da circunscrição onde estiverem localizados os campos cujo </w:t>
      </w:r>
      <w:r w:rsidR="00031FE5" w:rsidRPr="00C515B9">
        <w:t>Petróleo e Gás Natural</w:t>
      </w:r>
      <w:r w:rsidR="009129EA" w:rsidRPr="00C515B9">
        <w:t xml:space="preserve"> </w:t>
      </w:r>
      <w:r w:rsidRPr="00C515B9">
        <w:t>será</w:t>
      </w:r>
      <w:r w:rsidR="009129EA" w:rsidRPr="00C515B9">
        <w:t>(</w:t>
      </w:r>
      <w:proofErr w:type="spellStart"/>
      <w:r w:rsidR="009129EA" w:rsidRPr="00C515B9">
        <w:t>ão</w:t>
      </w:r>
      <w:proofErr w:type="spellEnd"/>
      <w:r w:rsidR="009129EA" w:rsidRPr="00C515B9">
        <w:t>)</w:t>
      </w:r>
      <w:r w:rsidRPr="00C515B9">
        <w:t xml:space="preserve"> objeto</w:t>
      </w:r>
      <w:r w:rsidR="009129EA" w:rsidRPr="00C515B9">
        <w:t>(s)</w:t>
      </w:r>
      <w:r w:rsidRPr="00C515B9">
        <w:t xml:space="preserve"> do penhor</w:t>
      </w:r>
      <w:r w:rsidR="001272AD" w:rsidRPr="00C515B9">
        <w:t xml:space="preserve">, conforme previsto </w:t>
      </w:r>
      <w:r w:rsidR="00F66D66">
        <w:t>n</w:t>
      </w:r>
      <w:r w:rsidR="001272AD" w:rsidRPr="00C515B9">
        <w:t xml:space="preserve">o referido </w:t>
      </w:r>
      <w:r w:rsidR="00251774">
        <w:t>anexo</w:t>
      </w:r>
      <w:r w:rsidR="001272AD" w:rsidRPr="00C515B9">
        <w:t>,</w:t>
      </w:r>
      <w:r w:rsidRPr="00C515B9">
        <w:t xml:space="preserve"> e entregue à ANP até a data </w:t>
      </w:r>
      <w:r w:rsidR="007C254F">
        <w:t xml:space="preserve">a ser </w:t>
      </w:r>
      <w:r w:rsidRPr="00C515B9">
        <w:t xml:space="preserve">indicada </w:t>
      </w:r>
      <w:r w:rsidR="00575FC5">
        <w:t>p</w:t>
      </w:r>
      <w:r w:rsidR="007C254F">
        <w:t>or esta</w:t>
      </w:r>
      <w:r w:rsidRPr="00C515B9">
        <w:t xml:space="preserve">. </w:t>
      </w:r>
    </w:p>
    <w:p w:rsidR="00DC20CB" w:rsidRPr="00C515B9" w:rsidRDefault="00DC20CB" w:rsidP="009F7104">
      <w:pPr>
        <w:pStyle w:val="Edital-CT"/>
        <w:numPr>
          <w:ilvl w:val="0"/>
          <w:numId w:val="55"/>
        </w:numPr>
        <w:rPr>
          <w:b/>
        </w:rPr>
      </w:pPr>
      <w:r w:rsidRPr="00C515B9">
        <w:rPr>
          <w:b/>
        </w:rPr>
        <w:t>Contrato de Consórcio</w:t>
      </w:r>
    </w:p>
    <w:p w:rsidR="00DC20CB" w:rsidRPr="00757ED3" w:rsidRDefault="00DC20CB" w:rsidP="00C515B9">
      <w:pPr>
        <w:pStyle w:val="Edital-CT"/>
      </w:pPr>
      <w:r>
        <w:t xml:space="preserve">Caso a oferta vencedora da licitação tenha sido apresentada por </w:t>
      </w:r>
      <w:r w:rsidR="00D264B6">
        <w:t>sociedades empresária</w:t>
      </w:r>
      <w:r w:rsidR="008E3348">
        <w:t>s em</w:t>
      </w:r>
      <w:r>
        <w:t xml:space="preserve"> consórcio, o r</w:t>
      </w:r>
      <w:r w:rsidRPr="00757ED3">
        <w:t>egistro do instrumento constitutivo do consórcio</w:t>
      </w:r>
      <w:r>
        <w:t xml:space="preserve"> na Junta Comercial competente</w:t>
      </w:r>
      <w:r w:rsidRPr="00757ED3">
        <w:t xml:space="preserve">, subscrito pelos consorciados, </w:t>
      </w:r>
      <w:r>
        <w:t xml:space="preserve">deve ser entregue à ANP até a data </w:t>
      </w:r>
      <w:r w:rsidR="007C254F">
        <w:t xml:space="preserve">a ser </w:t>
      </w:r>
      <w:r w:rsidR="007C254F" w:rsidRPr="00C515B9">
        <w:t xml:space="preserve">indicada </w:t>
      </w:r>
      <w:r w:rsidR="007C254F">
        <w:t>por esta</w:t>
      </w:r>
      <w:r>
        <w:t xml:space="preserve">. O contrato de consórcio deverá conter </w:t>
      </w:r>
      <w:r w:rsidRPr="00757ED3">
        <w:t xml:space="preserve">a indicação da </w:t>
      </w:r>
      <w:r w:rsidR="00D264B6">
        <w:t>sociedade empresária</w:t>
      </w:r>
      <w:r w:rsidRPr="00757ED3">
        <w:t xml:space="preserve"> líder, responsável pelo consórcio e pela condução das operações, sem prejuízo da responsabilidade solidária na forma do disposto no Artigo 38 da Lei </w:t>
      </w:r>
      <w:r>
        <w:t xml:space="preserve">n.º </w:t>
      </w:r>
      <w:r w:rsidRPr="00757ED3">
        <w:t xml:space="preserve">9.478/97. A </w:t>
      </w:r>
      <w:r w:rsidR="00D264B6">
        <w:t>sociedade empresária</w:t>
      </w:r>
      <w:r w:rsidRPr="00757ED3">
        <w:t xml:space="preserve"> </w:t>
      </w:r>
      <w:r w:rsidR="0034073D">
        <w:t xml:space="preserve">na condição de </w:t>
      </w:r>
      <w:r>
        <w:t>O</w:t>
      </w:r>
      <w:r w:rsidRPr="00757ED3">
        <w:t xml:space="preserve">perador deverá ter uma participação mínima de 30% no consórcio e cada </w:t>
      </w:r>
      <w:r w:rsidR="00D264B6">
        <w:t>sociedade empresária</w:t>
      </w:r>
      <w:r w:rsidRPr="00757ED3">
        <w:t xml:space="preserve"> deverá ter uma participação mínima de 5% no consórcio, conforme </w:t>
      </w:r>
      <w:r>
        <w:t xml:space="preserve">estabelecido na </w:t>
      </w:r>
      <w:r w:rsidR="00925066" w:rsidRPr="00757ED3">
        <w:t xml:space="preserve">Seção </w:t>
      </w:r>
      <w:r w:rsidR="00C72E73">
        <w:fldChar w:fldCharType="begin"/>
      </w:r>
      <w:r w:rsidR="00324961">
        <w:instrText xml:space="preserve"> REF _Ref296006995 \r \h </w:instrText>
      </w:r>
      <w:r w:rsidR="00C72E73">
        <w:fldChar w:fldCharType="separate"/>
      </w:r>
      <w:r w:rsidR="006A0CAB">
        <w:t>4.6</w:t>
      </w:r>
      <w:r w:rsidR="00C72E73">
        <w:fldChar w:fldCharType="end"/>
      </w:r>
      <w:r w:rsidR="00996549" w:rsidRPr="00757ED3">
        <w:t xml:space="preserve"> </w:t>
      </w:r>
      <w:r w:rsidRPr="00757ED3">
        <w:t>deste Edital.</w:t>
      </w:r>
    </w:p>
    <w:p w:rsidR="00DC20CB" w:rsidRPr="00757ED3" w:rsidRDefault="00DC20CB" w:rsidP="009F7104">
      <w:pPr>
        <w:pStyle w:val="Edital-CT"/>
        <w:numPr>
          <w:ilvl w:val="0"/>
          <w:numId w:val="55"/>
        </w:numPr>
        <w:rPr>
          <w:b/>
        </w:rPr>
      </w:pPr>
      <w:r w:rsidRPr="00757ED3">
        <w:rPr>
          <w:b/>
        </w:rPr>
        <w:t>Comprovante de Pagamento do Bônus de Assinatura</w:t>
      </w:r>
    </w:p>
    <w:p w:rsidR="007E497E" w:rsidRDefault="00DC20CB" w:rsidP="00942245">
      <w:pPr>
        <w:pStyle w:val="Edital-CT"/>
      </w:pPr>
      <w:r>
        <w:t>U</w:t>
      </w:r>
      <w:r w:rsidRPr="00A65FE6">
        <w:t>ma cópia autenticada d</w:t>
      </w:r>
      <w:r>
        <w:t>a</w:t>
      </w:r>
      <w:r w:rsidR="00F66D66">
        <w:t xml:space="preserve"> Guia de Recolhimento da União (GRU)</w:t>
      </w:r>
      <w:r w:rsidRPr="00A65FE6">
        <w:t xml:space="preserve"> e do recibo de pagamento </w:t>
      </w:r>
      <w:r>
        <w:t>do Bônus de Assinatura deverá ser</w:t>
      </w:r>
      <w:r w:rsidRPr="00A65FE6">
        <w:t xml:space="preserve"> enviad</w:t>
      </w:r>
      <w:r>
        <w:t>a</w:t>
      </w:r>
      <w:r w:rsidRPr="00A65FE6">
        <w:t xml:space="preserve"> à ANP, acompanhad</w:t>
      </w:r>
      <w:r>
        <w:t>a</w:t>
      </w:r>
      <w:r w:rsidRPr="00A65FE6">
        <w:t xml:space="preserve"> de documento detalhando a identificação das áreas </w:t>
      </w:r>
      <w:r w:rsidR="00996549">
        <w:t>à</w:t>
      </w:r>
      <w:r w:rsidRPr="00A65FE6">
        <w:t>s quais se refere o pagamento</w:t>
      </w:r>
      <w:r>
        <w:t>, até a data indicada</w:t>
      </w:r>
      <w:r w:rsidRPr="00757ED3">
        <w:t xml:space="preserve"> </w:t>
      </w:r>
      <w:r w:rsidR="00575FC5">
        <w:t>pela ANP</w:t>
      </w:r>
      <w:r w:rsidRPr="00757ED3">
        <w:t>.</w:t>
      </w:r>
    </w:p>
    <w:p w:rsidR="007E497E" w:rsidRPr="00942245" w:rsidRDefault="007E497E" w:rsidP="009F7104">
      <w:pPr>
        <w:pStyle w:val="Edital-CT"/>
        <w:numPr>
          <w:ilvl w:val="0"/>
          <w:numId w:val="55"/>
        </w:numPr>
        <w:rPr>
          <w:b/>
        </w:rPr>
      </w:pPr>
      <w:r w:rsidRPr="00942245">
        <w:rPr>
          <w:b/>
        </w:rPr>
        <w:t>Garantia de Performance</w:t>
      </w:r>
    </w:p>
    <w:p w:rsidR="007E497E" w:rsidRPr="007E497E" w:rsidRDefault="00C06998" w:rsidP="00942245">
      <w:pPr>
        <w:pStyle w:val="Edital-CT"/>
      </w:pPr>
      <w:r w:rsidRPr="00C06998">
        <w:t xml:space="preserve">Caso a sociedade empresária vencedora tenha obtido qualificação técnica via experiência do seu grupo </w:t>
      </w:r>
      <w:r w:rsidR="00865CB3">
        <w:t>societário</w:t>
      </w:r>
      <w:r w:rsidRPr="00C06998">
        <w:t xml:space="preserve">, deverá apresentar Garantia de Performance conforme modelo constante do </w:t>
      </w:r>
      <w:r w:rsidR="00C72E73">
        <w:fldChar w:fldCharType="begin"/>
      </w:r>
      <w:r w:rsidR="00251774">
        <w:instrText xml:space="preserve"> REF _Ref344910540 \r \h </w:instrText>
      </w:r>
      <w:r w:rsidR="00C72E73">
        <w:fldChar w:fldCharType="separate"/>
      </w:r>
      <w:r w:rsidR="006A0CAB">
        <w:t xml:space="preserve">ANEXO XVII </w:t>
      </w:r>
      <w:r w:rsidR="00C72E73">
        <w:fldChar w:fldCharType="end"/>
      </w:r>
      <w:r w:rsidRPr="00C06998">
        <w:t>deste Edital. A Garantia de Performance é o documento onde a controladora ou matriz da sociedade empresária vencedora deverá garantir plenamente as obrigações assumidas pela sociedade signatária.</w:t>
      </w:r>
    </w:p>
    <w:p w:rsidR="00053F94" w:rsidRPr="00757ED3" w:rsidRDefault="00B053FA" w:rsidP="00C9341D">
      <w:pPr>
        <w:pStyle w:val="Ttulo2"/>
      </w:pPr>
      <w:bookmarkStart w:id="491" w:name="_Ref296006288"/>
      <w:bookmarkStart w:id="492" w:name="_Ref296006297"/>
      <w:r>
        <w:t xml:space="preserve"> </w:t>
      </w:r>
      <w:bookmarkStart w:id="493" w:name="_Toc337743523"/>
      <w:bookmarkStart w:id="494" w:name="_Ref342495477"/>
      <w:bookmarkStart w:id="495" w:name="_Ref342495494"/>
      <w:bookmarkStart w:id="496" w:name="_Ref342496041"/>
      <w:bookmarkStart w:id="497" w:name="_Toc350176426"/>
      <w:r w:rsidR="00053F94" w:rsidRPr="00757ED3">
        <w:t xml:space="preserve">Assinatura de Contrato por </w:t>
      </w:r>
      <w:r w:rsidR="00180790">
        <w:t>Sociedade</w:t>
      </w:r>
      <w:r w:rsidR="00D264B6">
        <w:t xml:space="preserve">(s) </w:t>
      </w:r>
      <w:r w:rsidR="00180790">
        <w:t>Empresária</w:t>
      </w:r>
      <w:r w:rsidR="008E3348">
        <w:t>(s)</w:t>
      </w:r>
      <w:r w:rsidR="00053F94" w:rsidRPr="00757ED3">
        <w:t xml:space="preserve"> </w:t>
      </w:r>
      <w:bookmarkEnd w:id="486"/>
      <w:r w:rsidR="00937B7F" w:rsidRPr="00757ED3">
        <w:t>Afiliada</w:t>
      </w:r>
      <w:r w:rsidR="008E3348">
        <w:t>(s)</w:t>
      </w:r>
      <w:bookmarkEnd w:id="491"/>
      <w:bookmarkEnd w:id="492"/>
      <w:bookmarkEnd w:id="493"/>
      <w:bookmarkEnd w:id="494"/>
      <w:bookmarkEnd w:id="495"/>
      <w:bookmarkEnd w:id="496"/>
      <w:bookmarkEnd w:id="497"/>
    </w:p>
    <w:p w:rsidR="007C0AA7" w:rsidRPr="007C0AA7" w:rsidRDefault="007C0AA7" w:rsidP="007C0AA7">
      <w:pPr>
        <w:pStyle w:val="Edital-CT"/>
      </w:pPr>
      <w:r w:rsidRPr="007C0AA7">
        <w:t>A sociedade empresária ou consórcio vencedor poderá delegar a assinatura do Contrato de Concessão para sociedade(s) empresária(s) Afiliada(s) das sociedade(s) empresária(s) vencedora(s) que tenham sede e administração no Brasil. No caso de sociedade empresária estrangeira que não possua Afiliada estabelecida no Brasil, esta deve, obrigatoriamente, constituir sociedade empresária brasileira com sede e administração no País para figurar como concessionária.</w:t>
      </w:r>
    </w:p>
    <w:p w:rsidR="00FA0AFF" w:rsidRPr="00757ED3" w:rsidRDefault="00A71A97" w:rsidP="00942245">
      <w:pPr>
        <w:pStyle w:val="Edital-CT"/>
      </w:pPr>
      <w:r w:rsidRPr="00757ED3">
        <w:t xml:space="preserve">Em se tratando de consórcio, as participações, diretas ou indiretas, de cada </w:t>
      </w:r>
      <w:r w:rsidR="00D264B6">
        <w:t>sociedade empresária</w:t>
      </w:r>
      <w:r w:rsidRPr="00757ED3">
        <w:t xml:space="preserve"> deverão ser idênticas às participações definidas no envelope padrão de apresentação de ofertas.</w:t>
      </w:r>
    </w:p>
    <w:p w:rsidR="00A71A97" w:rsidRDefault="00FA0AFF" w:rsidP="00942245">
      <w:pPr>
        <w:pStyle w:val="Edital-CT"/>
      </w:pPr>
      <w:r>
        <w:t>A</w:t>
      </w:r>
      <w:r w:rsidR="00937B7F" w:rsidRPr="00757ED3">
        <w:t xml:space="preserve"> </w:t>
      </w:r>
      <w:r w:rsidR="00D264B6">
        <w:t>sociedade empresária</w:t>
      </w:r>
      <w:r w:rsidR="00937B7F" w:rsidRPr="00757ED3">
        <w:t xml:space="preserve"> </w:t>
      </w:r>
      <w:r>
        <w:t>que</w:t>
      </w:r>
      <w:r w:rsidR="00937B7F" w:rsidRPr="00757ED3">
        <w:t xml:space="preserve"> receber a delegação para assinar o </w:t>
      </w:r>
      <w:r w:rsidR="0066033C" w:rsidRPr="00757ED3">
        <w:t xml:space="preserve">Contrato </w:t>
      </w:r>
      <w:r w:rsidR="00937B7F" w:rsidRPr="00757ED3">
        <w:t xml:space="preserve">de </w:t>
      </w:r>
      <w:r w:rsidR="0066033C" w:rsidRPr="00757ED3">
        <w:t xml:space="preserve">Concessão </w:t>
      </w:r>
      <w:r w:rsidR="00937B7F" w:rsidRPr="00757ED3">
        <w:t xml:space="preserve">deverá </w:t>
      </w:r>
      <w:r w:rsidR="006348A7">
        <w:t>submeter</w:t>
      </w:r>
      <w:r w:rsidR="00E36190">
        <w:t>-se</w:t>
      </w:r>
      <w:r w:rsidR="006348A7">
        <w:t xml:space="preserve"> à</w:t>
      </w:r>
      <w:r w:rsidR="00937B7F" w:rsidRPr="00757ED3">
        <w:t xml:space="preserve"> qualificação</w:t>
      </w:r>
      <w:r w:rsidR="006348A7">
        <w:t xml:space="preserve"> financeira</w:t>
      </w:r>
      <w:r w:rsidR="00902794">
        <w:t xml:space="preserve"> e jurídica </w:t>
      </w:r>
      <w:r w:rsidR="006348A7">
        <w:t xml:space="preserve">para a mesma categoria na qual a </w:t>
      </w:r>
      <w:r w:rsidR="00D264B6">
        <w:t>sociedade empresária</w:t>
      </w:r>
      <w:r w:rsidR="006348A7">
        <w:t xml:space="preserve"> vencedora da licitação foi qualificada, além de comprovar sua regularidade fiscal</w:t>
      </w:r>
      <w:r w:rsidR="001C349D">
        <w:t xml:space="preserve"> e trabalhista</w:t>
      </w:r>
      <w:r w:rsidR="006348A7">
        <w:t>,</w:t>
      </w:r>
      <w:r w:rsidR="00937B7F" w:rsidRPr="00757ED3">
        <w:t xml:space="preserve"> observa</w:t>
      </w:r>
      <w:r w:rsidR="006348A7">
        <w:t>n</w:t>
      </w:r>
      <w:r w:rsidR="00937B7F" w:rsidRPr="00757ED3">
        <w:t>do</w:t>
      </w:r>
      <w:r w:rsidR="006348A7">
        <w:t>-</w:t>
      </w:r>
      <w:r w:rsidR="00937B7F" w:rsidRPr="00757ED3">
        <w:t>s</w:t>
      </w:r>
      <w:r w:rsidR="006348A7">
        <w:t>e</w:t>
      </w:r>
      <w:r w:rsidR="00937B7F" w:rsidRPr="00757ED3">
        <w:t xml:space="preserve"> </w:t>
      </w:r>
      <w:r w:rsidR="006348A7">
        <w:t xml:space="preserve">o disposto </w:t>
      </w:r>
      <w:r w:rsidR="00F66D66">
        <w:t>nas Seções</w:t>
      </w:r>
      <w:r w:rsidR="006348A7">
        <w:t xml:space="preserve"> </w:t>
      </w:r>
      <w:fldSimple w:instr=" REF _Ref136048793 \r \h  \* MERGEFORMAT ">
        <w:r w:rsidR="006A0CAB">
          <w:t>3.5</w:t>
        </w:r>
      </w:fldSimple>
      <w:r w:rsidR="006348A7">
        <w:t xml:space="preserve">, </w:t>
      </w:r>
      <w:fldSimple w:instr=" REF _Ref296007041 \r \h  \* MERGEFORMAT ">
        <w:r w:rsidR="006A0CAB">
          <w:t>3.6</w:t>
        </w:r>
      </w:fldSimple>
      <w:r w:rsidR="006348A7">
        <w:t xml:space="preserve"> e </w:t>
      </w:r>
      <w:fldSimple w:instr=" REF _Ref296007054 \r \h  \* MERGEFORMAT ">
        <w:r w:rsidR="006A0CAB">
          <w:t>3.7</w:t>
        </w:r>
      </w:fldSimple>
      <w:r w:rsidR="006348A7">
        <w:t xml:space="preserve"> deste Edital</w:t>
      </w:r>
      <w:r w:rsidR="00937B7F" w:rsidRPr="00757ED3">
        <w:t xml:space="preserve">. A </w:t>
      </w:r>
      <w:r w:rsidR="00D264B6">
        <w:t>sociedade empresária</w:t>
      </w:r>
      <w:r w:rsidR="00937B7F" w:rsidRPr="00757ED3">
        <w:t xml:space="preserve"> habilitada vencedora deverá garantir plenamente as obrigações assumidas pela </w:t>
      </w:r>
      <w:r w:rsidR="00D264B6">
        <w:t>sociedade empresária</w:t>
      </w:r>
      <w:r w:rsidR="00937B7F" w:rsidRPr="00757ED3">
        <w:t xml:space="preserve"> signatária através de </w:t>
      </w:r>
      <w:r w:rsidR="006348A7">
        <w:t>G</w:t>
      </w:r>
      <w:r w:rsidR="006348A7" w:rsidRPr="00757ED3">
        <w:t xml:space="preserve">arantia </w:t>
      </w:r>
      <w:r w:rsidR="00937B7F" w:rsidRPr="00757ED3">
        <w:t xml:space="preserve">de </w:t>
      </w:r>
      <w:r w:rsidR="006348A7">
        <w:t>P</w:t>
      </w:r>
      <w:r w:rsidR="006348A7" w:rsidRPr="00757ED3">
        <w:t>erformance</w:t>
      </w:r>
      <w:r w:rsidR="006348A7">
        <w:t xml:space="preserve">, </w:t>
      </w:r>
      <w:r w:rsidR="00120613">
        <w:t>conforme modelo constante do</w:t>
      </w:r>
      <w:r w:rsidR="006348A7">
        <w:t xml:space="preserve"> </w:t>
      </w:r>
      <w:r w:rsidR="00C72E73">
        <w:fldChar w:fldCharType="begin"/>
      </w:r>
      <w:r w:rsidR="00251774">
        <w:instrText xml:space="preserve"> REF _Ref344910569 \r \h </w:instrText>
      </w:r>
      <w:r w:rsidR="00C72E73">
        <w:fldChar w:fldCharType="separate"/>
      </w:r>
      <w:r w:rsidR="006A0CAB">
        <w:t xml:space="preserve">ANEXO XVII </w:t>
      </w:r>
      <w:r w:rsidR="00C72E73">
        <w:fldChar w:fldCharType="end"/>
      </w:r>
      <w:r w:rsidR="006348A7">
        <w:t>deste Edital</w:t>
      </w:r>
      <w:r w:rsidR="00937B7F" w:rsidRPr="00757ED3">
        <w:t>.</w:t>
      </w:r>
    </w:p>
    <w:p w:rsidR="00053F94" w:rsidRPr="00757ED3" w:rsidRDefault="001F765A" w:rsidP="00942245">
      <w:pPr>
        <w:pStyle w:val="Edital-CT"/>
      </w:pPr>
      <w:r>
        <w:t>Em</w:t>
      </w:r>
      <w:r w:rsidR="006753B9">
        <w:t xml:space="preserve"> caso de delegação da assinatura do Contrato de Concessão para uma Afiliada, até a data indicada pela ANP deverão ser entregues os seguintes documentos:</w:t>
      </w:r>
    </w:p>
    <w:p w:rsidR="00053F94" w:rsidRPr="00942245" w:rsidRDefault="007C0AA7" w:rsidP="009F7104">
      <w:pPr>
        <w:pStyle w:val="Edital-CT"/>
        <w:numPr>
          <w:ilvl w:val="0"/>
          <w:numId w:val="57"/>
        </w:numPr>
        <w:rPr>
          <w:szCs w:val="22"/>
        </w:rPr>
      </w:pPr>
      <w:r>
        <w:rPr>
          <w:szCs w:val="22"/>
        </w:rPr>
        <w:t>Documentos societários</w:t>
      </w:r>
      <w:r w:rsidR="00053F94" w:rsidRPr="00942245">
        <w:rPr>
          <w:szCs w:val="22"/>
        </w:rPr>
        <w:t xml:space="preserve"> da </w:t>
      </w:r>
      <w:r w:rsidR="00D264B6" w:rsidRPr="00942245">
        <w:rPr>
          <w:szCs w:val="22"/>
        </w:rPr>
        <w:t>sociedade empresária</w:t>
      </w:r>
      <w:r w:rsidR="00053F94" w:rsidRPr="00942245">
        <w:rPr>
          <w:szCs w:val="22"/>
        </w:rPr>
        <w:t xml:space="preserve"> signatária</w:t>
      </w:r>
      <w:r w:rsidR="006753B9" w:rsidRPr="00942245">
        <w:rPr>
          <w:szCs w:val="22"/>
        </w:rPr>
        <w:t>, nos termos da</w:t>
      </w:r>
      <w:r w:rsidR="00DD337D">
        <w:rPr>
          <w:szCs w:val="22"/>
        </w:rPr>
        <w:t xml:space="preserve"> Seção</w:t>
      </w:r>
      <w:r w:rsidR="006753B9" w:rsidRPr="00942245">
        <w:rPr>
          <w:szCs w:val="22"/>
        </w:rPr>
        <w:t xml:space="preserve"> </w:t>
      </w:r>
      <w:r w:rsidR="00C72E73">
        <w:rPr>
          <w:szCs w:val="22"/>
        </w:rPr>
        <w:fldChar w:fldCharType="begin"/>
      </w:r>
      <w:r w:rsidR="00DD337D">
        <w:rPr>
          <w:szCs w:val="22"/>
        </w:rPr>
        <w:instrText xml:space="preserve"> REF _Ref296007173 \r \h </w:instrText>
      </w:r>
      <w:r w:rsidR="00C72E73">
        <w:rPr>
          <w:szCs w:val="22"/>
        </w:rPr>
      </w:r>
      <w:r w:rsidR="00C72E73">
        <w:rPr>
          <w:szCs w:val="22"/>
        </w:rPr>
        <w:fldChar w:fldCharType="separate"/>
      </w:r>
      <w:r w:rsidR="006A0CAB">
        <w:rPr>
          <w:szCs w:val="22"/>
        </w:rPr>
        <w:t>3.3.5</w:t>
      </w:r>
      <w:r w:rsidR="00C72E73">
        <w:rPr>
          <w:szCs w:val="22"/>
        </w:rPr>
        <w:fldChar w:fldCharType="end"/>
      </w:r>
      <w:r w:rsidR="00DD337D">
        <w:rPr>
          <w:szCs w:val="22"/>
        </w:rPr>
        <w:t xml:space="preserve"> </w:t>
      </w:r>
      <w:r w:rsidR="006753B9" w:rsidRPr="00942245">
        <w:rPr>
          <w:szCs w:val="22"/>
        </w:rPr>
        <w:t>deste Edital;</w:t>
      </w:r>
      <w:r w:rsidR="00053F94" w:rsidRPr="00942245">
        <w:rPr>
          <w:szCs w:val="22"/>
        </w:rPr>
        <w:t xml:space="preserve"> </w:t>
      </w:r>
    </w:p>
    <w:p w:rsidR="006753B9" w:rsidRPr="00942245" w:rsidRDefault="00115BAB" w:rsidP="009F7104">
      <w:pPr>
        <w:pStyle w:val="Edital-CT"/>
        <w:numPr>
          <w:ilvl w:val="0"/>
          <w:numId w:val="57"/>
        </w:numPr>
        <w:rPr>
          <w:szCs w:val="22"/>
        </w:rPr>
      </w:pPr>
      <w:r w:rsidRPr="00942245">
        <w:rPr>
          <w:szCs w:val="22"/>
        </w:rPr>
        <w:t>O</w:t>
      </w:r>
      <w:r w:rsidR="006753B9" w:rsidRPr="00942245">
        <w:rPr>
          <w:szCs w:val="22"/>
        </w:rPr>
        <w:t xml:space="preserve">rganograma, nos termos da Seção </w:t>
      </w:r>
      <w:r w:rsidR="00C72E73">
        <w:fldChar w:fldCharType="begin"/>
      </w:r>
      <w:r w:rsidR="00324961">
        <w:instrText xml:space="preserve"> REF _Ref296006504 \r \h </w:instrText>
      </w:r>
      <w:r w:rsidR="00C72E73">
        <w:fldChar w:fldCharType="separate"/>
      </w:r>
      <w:r w:rsidR="006A0CAB">
        <w:t>3.6</w:t>
      </w:r>
      <w:r w:rsidR="00C72E73">
        <w:fldChar w:fldCharType="end"/>
      </w:r>
      <w:r w:rsidR="006753B9" w:rsidRPr="00942245">
        <w:rPr>
          <w:szCs w:val="22"/>
        </w:rPr>
        <w:t xml:space="preserve"> deste Edital, explicitando o relacionamento entre a </w:t>
      </w:r>
      <w:r w:rsidR="00D264B6" w:rsidRPr="00942245">
        <w:rPr>
          <w:szCs w:val="22"/>
        </w:rPr>
        <w:t>sociedade empresária</w:t>
      </w:r>
      <w:r w:rsidR="006753B9" w:rsidRPr="00942245">
        <w:rPr>
          <w:szCs w:val="22"/>
        </w:rPr>
        <w:t xml:space="preserve"> vencedora e a signatária</w:t>
      </w:r>
      <w:r w:rsidR="00251774">
        <w:rPr>
          <w:szCs w:val="22"/>
        </w:rPr>
        <w:t>;</w:t>
      </w:r>
    </w:p>
    <w:p w:rsidR="00FA5A53" w:rsidRDefault="00053F94" w:rsidP="00FD68D1">
      <w:pPr>
        <w:pStyle w:val="Edital-CT"/>
        <w:numPr>
          <w:ilvl w:val="0"/>
          <w:numId w:val="57"/>
        </w:numPr>
        <w:rPr>
          <w:szCs w:val="22"/>
        </w:rPr>
      </w:pPr>
      <w:r w:rsidRPr="00251774">
        <w:rPr>
          <w:szCs w:val="22"/>
        </w:rPr>
        <w:t xml:space="preserve">Garantia de </w:t>
      </w:r>
      <w:r w:rsidR="00120613" w:rsidRPr="00251774">
        <w:rPr>
          <w:szCs w:val="22"/>
        </w:rPr>
        <w:t>Performance</w:t>
      </w:r>
      <w:r w:rsidR="006753B9" w:rsidRPr="00251774">
        <w:rPr>
          <w:szCs w:val="22"/>
        </w:rPr>
        <w:t xml:space="preserve">, conforme modelo constante do </w:t>
      </w:r>
      <w:r w:rsidR="00C72E73" w:rsidRPr="00251774">
        <w:rPr>
          <w:szCs w:val="22"/>
        </w:rPr>
        <w:fldChar w:fldCharType="begin"/>
      </w:r>
      <w:r w:rsidR="00251774" w:rsidRPr="00251774">
        <w:rPr>
          <w:szCs w:val="22"/>
        </w:rPr>
        <w:instrText xml:space="preserve"> REF _Ref344910588 \r \h </w:instrText>
      </w:r>
      <w:r w:rsidR="00C72E73" w:rsidRPr="00251774">
        <w:rPr>
          <w:szCs w:val="22"/>
        </w:rPr>
      </w:r>
      <w:r w:rsidR="00C72E73" w:rsidRPr="00251774">
        <w:rPr>
          <w:szCs w:val="22"/>
        </w:rPr>
        <w:fldChar w:fldCharType="separate"/>
      </w:r>
      <w:r w:rsidR="006A0CAB">
        <w:rPr>
          <w:szCs w:val="22"/>
        </w:rPr>
        <w:t xml:space="preserve">ANEXO XVII </w:t>
      </w:r>
      <w:r w:rsidR="00C72E73" w:rsidRPr="00251774">
        <w:rPr>
          <w:szCs w:val="22"/>
        </w:rPr>
        <w:fldChar w:fldCharType="end"/>
      </w:r>
      <w:r w:rsidR="006753B9" w:rsidRPr="00251774">
        <w:rPr>
          <w:szCs w:val="22"/>
        </w:rPr>
        <w:t xml:space="preserve">deste Edital, através da qual a </w:t>
      </w:r>
      <w:r w:rsidR="00D264B6" w:rsidRPr="00251774">
        <w:rPr>
          <w:szCs w:val="22"/>
        </w:rPr>
        <w:t>sociedade empresária</w:t>
      </w:r>
      <w:r w:rsidR="00120613" w:rsidRPr="00251774">
        <w:rPr>
          <w:szCs w:val="22"/>
        </w:rPr>
        <w:t xml:space="preserve"> vencedora deverá garantir plenamente as obrigações assumidas pela </w:t>
      </w:r>
      <w:r w:rsidR="00D264B6" w:rsidRPr="00251774">
        <w:rPr>
          <w:szCs w:val="22"/>
        </w:rPr>
        <w:t>sociedade empresária</w:t>
      </w:r>
      <w:r w:rsidR="00120613" w:rsidRPr="00251774">
        <w:rPr>
          <w:szCs w:val="22"/>
        </w:rPr>
        <w:t xml:space="preserve"> signatária</w:t>
      </w:r>
      <w:r w:rsidR="006753B9" w:rsidRPr="00251774">
        <w:rPr>
          <w:szCs w:val="22"/>
        </w:rPr>
        <w:t>.</w:t>
      </w:r>
    </w:p>
    <w:p w:rsidR="00F4260C" w:rsidRDefault="00F4260C">
      <w:pPr>
        <w:rPr>
          <w:rFonts w:cs="Arial"/>
          <w:sz w:val="22"/>
          <w:szCs w:val="22"/>
        </w:rPr>
      </w:pPr>
      <w:r>
        <w:rPr>
          <w:szCs w:val="22"/>
        </w:rPr>
        <w:br w:type="page"/>
      </w:r>
    </w:p>
    <w:p w:rsidR="00FD68D1" w:rsidRDefault="00FD68D1" w:rsidP="00FD68D1">
      <w:pPr>
        <w:pStyle w:val="Edital-CT"/>
        <w:ind w:left="720"/>
        <w:rPr>
          <w:szCs w:val="22"/>
        </w:rPr>
      </w:pPr>
    </w:p>
    <w:p w:rsidR="00FD68D1" w:rsidRDefault="00FD68D1" w:rsidP="00FD68D1">
      <w:pPr>
        <w:pStyle w:val="tabela"/>
        <w:ind w:left="720"/>
      </w:pPr>
      <w:bookmarkStart w:id="498" w:name="_Ref346462802"/>
      <w:r>
        <w:t xml:space="preserve">Tabela </w:t>
      </w:r>
      <w:r w:rsidR="00C72E73">
        <w:fldChar w:fldCharType="begin"/>
      </w:r>
      <w:r>
        <w:instrText xml:space="preserve"> SEQ Tabela \* ARABIC </w:instrText>
      </w:r>
      <w:r w:rsidR="00C72E73">
        <w:fldChar w:fldCharType="separate"/>
      </w:r>
      <w:r w:rsidR="006A0CAB">
        <w:rPr>
          <w:noProof/>
        </w:rPr>
        <w:t>13</w:t>
      </w:r>
      <w:r w:rsidR="00C72E73">
        <w:fldChar w:fldCharType="end"/>
      </w:r>
      <w:bookmarkEnd w:id="498"/>
      <w:r>
        <w:t xml:space="preserve"> - </w:t>
      </w:r>
      <w:r w:rsidRPr="003C258A">
        <w:t>Relação dos documentos necessários para assinatura do Contrato de Concessão</w:t>
      </w:r>
      <w:r w:rsidRPr="008B5B30">
        <w:rPr>
          <w:vertAlign w:val="superscript"/>
        </w:rPr>
        <w:t>1</w:t>
      </w: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95"/>
        <w:gridCol w:w="3938"/>
        <w:gridCol w:w="2448"/>
        <w:gridCol w:w="2812"/>
      </w:tblGrid>
      <w:tr w:rsidR="00FD68D1" w:rsidRPr="00E26742" w:rsidTr="00997F44">
        <w:tc>
          <w:tcPr>
            <w:tcW w:w="795" w:type="dxa"/>
          </w:tcPr>
          <w:p w:rsidR="00FD68D1" w:rsidRPr="00757ED3" w:rsidRDefault="00FD68D1" w:rsidP="00997F44">
            <w:pPr>
              <w:jc w:val="center"/>
              <w:rPr>
                <w:rFonts w:cs="Arial"/>
                <w:b/>
                <w:bCs/>
                <w:sz w:val="14"/>
              </w:rPr>
            </w:pPr>
          </w:p>
        </w:tc>
        <w:tc>
          <w:tcPr>
            <w:tcW w:w="3938" w:type="dxa"/>
            <w:vAlign w:val="center"/>
          </w:tcPr>
          <w:p w:rsidR="00FD68D1" w:rsidRPr="00E26742" w:rsidRDefault="00FD68D1" w:rsidP="00997F44">
            <w:pPr>
              <w:jc w:val="center"/>
              <w:rPr>
                <w:rFonts w:cs="Arial"/>
                <w:b/>
                <w:bCs/>
                <w:sz w:val="14"/>
              </w:rPr>
            </w:pPr>
            <w:r w:rsidRPr="00E26742">
              <w:rPr>
                <w:rFonts w:cs="Arial"/>
                <w:b/>
                <w:bCs/>
                <w:sz w:val="14"/>
              </w:rPr>
              <w:t>Documentos Necessários</w:t>
            </w:r>
          </w:p>
        </w:tc>
        <w:tc>
          <w:tcPr>
            <w:tcW w:w="2448" w:type="dxa"/>
            <w:vAlign w:val="center"/>
          </w:tcPr>
          <w:p w:rsidR="00FD68D1" w:rsidRPr="00E26742" w:rsidRDefault="00FD68D1" w:rsidP="00997F44">
            <w:pPr>
              <w:jc w:val="center"/>
              <w:rPr>
                <w:rFonts w:cs="Arial"/>
                <w:b/>
                <w:bCs/>
                <w:sz w:val="14"/>
              </w:rPr>
            </w:pPr>
            <w:r w:rsidRPr="00E26742">
              <w:rPr>
                <w:rFonts w:cs="Arial"/>
                <w:b/>
                <w:bCs/>
                <w:sz w:val="14"/>
              </w:rPr>
              <w:t>Descrição</w:t>
            </w:r>
          </w:p>
        </w:tc>
        <w:tc>
          <w:tcPr>
            <w:tcW w:w="2812" w:type="dxa"/>
          </w:tcPr>
          <w:p w:rsidR="00FD68D1" w:rsidRPr="00E26742" w:rsidRDefault="00FD68D1" w:rsidP="00997F44">
            <w:pPr>
              <w:jc w:val="center"/>
              <w:rPr>
                <w:rFonts w:cs="Arial"/>
                <w:b/>
                <w:bCs/>
                <w:sz w:val="14"/>
              </w:rPr>
            </w:pPr>
            <w:r w:rsidRPr="00E26742">
              <w:rPr>
                <w:rFonts w:cs="Arial"/>
                <w:b/>
                <w:bCs/>
                <w:sz w:val="14"/>
              </w:rPr>
              <w:t>Observações</w:t>
            </w:r>
          </w:p>
        </w:tc>
      </w:tr>
      <w:tr w:rsidR="00FD68D1" w:rsidRPr="00E26742" w:rsidTr="00997F44">
        <w:trPr>
          <w:trHeight w:val="578"/>
        </w:trPr>
        <w:tc>
          <w:tcPr>
            <w:tcW w:w="795" w:type="dxa"/>
            <w:vAlign w:val="center"/>
          </w:tcPr>
          <w:p w:rsidR="00FD68D1" w:rsidRPr="00E26742" w:rsidRDefault="00FD68D1" w:rsidP="00997F44">
            <w:pPr>
              <w:rPr>
                <w:rFonts w:cs="Arial"/>
                <w:b/>
                <w:bCs/>
                <w:sz w:val="14"/>
              </w:rPr>
            </w:pPr>
            <w:r w:rsidRPr="00E26742">
              <w:rPr>
                <w:rFonts w:cs="Arial"/>
                <w:b/>
                <w:bCs/>
                <w:sz w:val="14"/>
              </w:rPr>
              <w:t>1</w:t>
            </w:r>
          </w:p>
        </w:tc>
        <w:tc>
          <w:tcPr>
            <w:tcW w:w="3938" w:type="dxa"/>
            <w:vAlign w:val="center"/>
          </w:tcPr>
          <w:p w:rsidR="00FD68D1" w:rsidRPr="00E26742" w:rsidRDefault="00FD68D1" w:rsidP="00997F44">
            <w:pPr>
              <w:pStyle w:val="font9"/>
              <w:spacing w:before="0" w:beforeAutospacing="0" w:after="0" w:afterAutospacing="0"/>
              <w:rPr>
                <w:rFonts w:eastAsia="Times New Roman"/>
                <w:szCs w:val="24"/>
              </w:rPr>
            </w:pPr>
            <w:r w:rsidRPr="00E26742">
              <w:rPr>
                <w:rFonts w:eastAsia="Times New Roman"/>
                <w:szCs w:val="24"/>
              </w:rPr>
              <w:t xml:space="preserve">Documentos </w:t>
            </w:r>
            <w:r w:rsidR="00912885">
              <w:rPr>
                <w:rFonts w:eastAsia="Times New Roman"/>
                <w:szCs w:val="24"/>
              </w:rPr>
              <w:t>relativos à qualificação</w:t>
            </w:r>
            <w:r w:rsidRPr="00E26742">
              <w:rPr>
                <w:rFonts w:eastAsia="Times New Roman"/>
                <w:szCs w:val="24"/>
              </w:rPr>
              <w:t>, financeira e jurídica</w:t>
            </w:r>
          </w:p>
        </w:tc>
        <w:tc>
          <w:tcPr>
            <w:tcW w:w="2448" w:type="dxa"/>
            <w:vAlign w:val="center"/>
          </w:tcPr>
          <w:p w:rsidR="00FD68D1" w:rsidRPr="00E26742" w:rsidRDefault="00FD68D1" w:rsidP="00997F44">
            <w:pPr>
              <w:pStyle w:val="font9"/>
              <w:spacing w:before="0" w:beforeAutospacing="0" w:after="0" w:afterAutospacing="0"/>
              <w:rPr>
                <w:rFonts w:eastAsia="Times New Roman"/>
                <w:szCs w:val="24"/>
              </w:rPr>
            </w:pPr>
            <w:r w:rsidRPr="00E26742">
              <w:rPr>
                <w:rFonts w:eastAsia="Times New Roman"/>
                <w:szCs w:val="24"/>
              </w:rPr>
              <w:t>Se aplicável</w:t>
            </w:r>
          </w:p>
        </w:tc>
        <w:tc>
          <w:tcPr>
            <w:tcW w:w="2812" w:type="dxa"/>
            <w:vAlign w:val="center"/>
          </w:tcPr>
          <w:p w:rsidR="00FD68D1" w:rsidRPr="00E26742" w:rsidRDefault="00FD68D1" w:rsidP="00997F44">
            <w:pPr>
              <w:pStyle w:val="font9"/>
              <w:spacing w:before="0" w:beforeAutospacing="0" w:after="0" w:afterAutospacing="0"/>
              <w:rPr>
                <w:rFonts w:eastAsia="Times New Roman"/>
                <w:szCs w:val="24"/>
              </w:rPr>
            </w:pPr>
            <w:proofErr w:type="spellStart"/>
            <w:r w:rsidRPr="00E26742">
              <w:rPr>
                <w:rFonts w:eastAsia="Times New Roman"/>
                <w:szCs w:val="24"/>
              </w:rPr>
              <w:t>Notarização</w:t>
            </w:r>
            <w:proofErr w:type="spellEnd"/>
            <w:r w:rsidRPr="00E26742">
              <w:rPr>
                <w:rFonts w:eastAsia="Times New Roman"/>
                <w:szCs w:val="24"/>
              </w:rPr>
              <w:t xml:space="preserve"> (português).</w:t>
            </w:r>
          </w:p>
          <w:p w:rsidR="00FD68D1" w:rsidRPr="00E26742" w:rsidRDefault="00FD68D1" w:rsidP="00997F44">
            <w:pPr>
              <w:pStyle w:val="font9"/>
              <w:spacing w:before="0" w:beforeAutospacing="0" w:after="0" w:afterAutospacing="0"/>
              <w:rPr>
                <w:rFonts w:eastAsia="Times New Roman"/>
                <w:szCs w:val="24"/>
              </w:rPr>
            </w:pPr>
            <w:proofErr w:type="spellStart"/>
            <w:r w:rsidRPr="00E26742">
              <w:rPr>
                <w:rFonts w:eastAsia="Times New Roman"/>
                <w:szCs w:val="24"/>
              </w:rPr>
              <w:t>Consularização</w:t>
            </w:r>
            <w:proofErr w:type="spellEnd"/>
            <w:r w:rsidRPr="00E26742">
              <w:rPr>
                <w:rFonts w:eastAsia="Times New Roman"/>
                <w:szCs w:val="24"/>
              </w:rPr>
              <w:t xml:space="preserve">/tradução juramentada e </w:t>
            </w:r>
            <w:proofErr w:type="spellStart"/>
            <w:r w:rsidRPr="00E26742">
              <w:rPr>
                <w:rFonts w:eastAsia="Times New Roman"/>
                <w:szCs w:val="24"/>
              </w:rPr>
              <w:t>notarização</w:t>
            </w:r>
            <w:proofErr w:type="spellEnd"/>
            <w:r w:rsidRPr="00E26742">
              <w:rPr>
                <w:rFonts w:eastAsia="Times New Roman"/>
                <w:szCs w:val="24"/>
              </w:rPr>
              <w:t xml:space="preserve"> (procedência estrangeira).</w:t>
            </w:r>
          </w:p>
        </w:tc>
      </w:tr>
      <w:tr w:rsidR="00FD68D1" w:rsidRPr="00E26742" w:rsidTr="00997F44">
        <w:trPr>
          <w:trHeight w:val="578"/>
        </w:trPr>
        <w:tc>
          <w:tcPr>
            <w:tcW w:w="795" w:type="dxa"/>
            <w:vAlign w:val="center"/>
          </w:tcPr>
          <w:p w:rsidR="00FD68D1" w:rsidRPr="00E26742" w:rsidRDefault="00FD68D1" w:rsidP="00997F44">
            <w:pPr>
              <w:rPr>
                <w:rFonts w:cs="Arial"/>
                <w:b/>
                <w:bCs/>
                <w:sz w:val="14"/>
              </w:rPr>
            </w:pPr>
            <w:r w:rsidRPr="00E26742">
              <w:rPr>
                <w:rFonts w:cs="Arial"/>
                <w:b/>
                <w:bCs/>
                <w:sz w:val="14"/>
              </w:rPr>
              <w:t>2</w:t>
            </w:r>
          </w:p>
        </w:tc>
        <w:tc>
          <w:tcPr>
            <w:tcW w:w="3938" w:type="dxa"/>
            <w:vAlign w:val="center"/>
          </w:tcPr>
          <w:p w:rsidR="00FD68D1" w:rsidRPr="00E26742" w:rsidRDefault="00FD68D1" w:rsidP="00F4260C">
            <w:pPr>
              <w:pStyle w:val="font9"/>
              <w:spacing w:before="0" w:beforeAutospacing="0" w:after="0" w:afterAutospacing="0"/>
              <w:rPr>
                <w:rFonts w:eastAsia="Times New Roman"/>
                <w:szCs w:val="24"/>
              </w:rPr>
            </w:pPr>
            <w:r w:rsidRPr="00E26742">
              <w:rPr>
                <w:rFonts w:eastAsia="Times New Roman"/>
                <w:szCs w:val="24"/>
              </w:rPr>
              <w:t xml:space="preserve">Certidões de regularidade fiscal </w:t>
            </w:r>
            <w:r w:rsidR="00F4260C">
              <w:rPr>
                <w:rFonts w:eastAsia="Times New Roman"/>
                <w:szCs w:val="24"/>
              </w:rPr>
              <w:t xml:space="preserve">e trabalhista </w:t>
            </w:r>
            <w:r w:rsidRPr="00E26742">
              <w:rPr>
                <w:rFonts w:eastAsia="Times New Roman"/>
                <w:szCs w:val="24"/>
              </w:rPr>
              <w:t xml:space="preserve">da administração pública federal </w:t>
            </w:r>
          </w:p>
        </w:tc>
        <w:tc>
          <w:tcPr>
            <w:tcW w:w="2448" w:type="dxa"/>
            <w:vAlign w:val="center"/>
          </w:tcPr>
          <w:p w:rsidR="00FD68D1" w:rsidRPr="00E26742" w:rsidRDefault="00FD68D1" w:rsidP="00997F44">
            <w:pPr>
              <w:pStyle w:val="font9"/>
              <w:spacing w:before="0" w:beforeAutospacing="0" w:after="0" w:afterAutospacing="0"/>
              <w:rPr>
                <w:rFonts w:eastAsia="Times New Roman"/>
                <w:szCs w:val="24"/>
              </w:rPr>
            </w:pPr>
            <w:r w:rsidRPr="00E26742">
              <w:rPr>
                <w:rFonts w:eastAsia="Times New Roman"/>
                <w:szCs w:val="24"/>
              </w:rPr>
              <w:t xml:space="preserve">São incorporadas neste item as disposições da </w:t>
            </w:r>
            <w:r>
              <w:rPr>
                <w:rFonts w:eastAsia="Times New Roman"/>
                <w:szCs w:val="24"/>
              </w:rPr>
              <w:t>S</w:t>
            </w:r>
            <w:r w:rsidRPr="00E26742">
              <w:rPr>
                <w:rFonts w:eastAsia="Times New Roman"/>
                <w:szCs w:val="24"/>
              </w:rPr>
              <w:t>eção 6.</w:t>
            </w:r>
            <w:r>
              <w:rPr>
                <w:rFonts w:eastAsia="Times New Roman"/>
                <w:szCs w:val="24"/>
              </w:rPr>
              <w:t>1</w:t>
            </w:r>
            <w:r w:rsidRPr="00E26742">
              <w:rPr>
                <w:rFonts w:eastAsia="Times New Roman"/>
                <w:szCs w:val="24"/>
              </w:rPr>
              <w:t>.</w:t>
            </w:r>
          </w:p>
        </w:tc>
        <w:tc>
          <w:tcPr>
            <w:tcW w:w="2812" w:type="dxa"/>
            <w:vAlign w:val="center"/>
          </w:tcPr>
          <w:p w:rsidR="00FD68D1" w:rsidRPr="00E26742" w:rsidRDefault="00FD68D1" w:rsidP="00997F44">
            <w:pPr>
              <w:pStyle w:val="font9"/>
              <w:spacing w:before="0" w:beforeAutospacing="0" w:after="0" w:afterAutospacing="0"/>
              <w:rPr>
                <w:rFonts w:eastAsia="Times New Roman"/>
                <w:szCs w:val="24"/>
              </w:rPr>
            </w:pPr>
            <w:r w:rsidRPr="00E26742">
              <w:rPr>
                <w:rFonts w:eastAsia="Times New Roman"/>
                <w:szCs w:val="24"/>
              </w:rPr>
              <w:t xml:space="preserve">Caso haja registro como devedora, a </w:t>
            </w:r>
            <w:r>
              <w:rPr>
                <w:rFonts w:eastAsia="Times New Roman"/>
                <w:szCs w:val="24"/>
              </w:rPr>
              <w:t>sociedade empresária</w:t>
            </w:r>
            <w:r w:rsidRPr="00E26742">
              <w:rPr>
                <w:rFonts w:eastAsia="Times New Roman"/>
                <w:szCs w:val="24"/>
              </w:rPr>
              <w:t xml:space="preserve"> deve apresentar documentação adicional, conforme solicitado pela ANP. </w:t>
            </w:r>
          </w:p>
        </w:tc>
      </w:tr>
      <w:tr w:rsidR="00FD68D1" w:rsidRPr="00E26742" w:rsidTr="00997F44">
        <w:trPr>
          <w:trHeight w:val="537"/>
        </w:trPr>
        <w:tc>
          <w:tcPr>
            <w:tcW w:w="795" w:type="dxa"/>
            <w:vAlign w:val="center"/>
          </w:tcPr>
          <w:p w:rsidR="00FD68D1" w:rsidRPr="00E26742" w:rsidRDefault="00FD68D1" w:rsidP="00997F44">
            <w:pPr>
              <w:rPr>
                <w:rFonts w:cs="Arial"/>
                <w:b/>
                <w:bCs/>
                <w:sz w:val="14"/>
              </w:rPr>
            </w:pPr>
            <w:r w:rsidRPr="00E26742">
              <w:rPr>
                <w:rFonts w:cs="Arial"/>
                <w:b/>
                <w:bCs/>
                <w:sz w:val="14"/>
              </w:rPr>
              <w:t>3</w:t>
            </w:r>
          </w:p>
        </w:tc>
        <w:tc>
          <w:tcPr>
            <w:tcW w:w="3938" w:type="dxa"/>
            <w:vAlign w:val="center"/>
          </w:tcPr>
          <w:p w:rsidR="00FD68D1" w:rsidRPr="00E26742" w:rsidRDefault="00FD68D1" w:rsidP="00997F44">
            <w:pPr>
              <w:pStyle w:val="font9"/>
              <w:spacing w:before="0" w:beforeAutospacing="0" w:after="0" w:afterAutospacing="0"/>
              <w:rPr>
                <w:rFonts w:eastAsia="Times New Roman"/>
                <w:szCs w:val="24"/>
              </w:rPr>
            </w:pPr>
            <w:r w:rsidRPr="00E26742">
              <w:rPr>
                <w:rFonts w:eastAsia="Times New Roman"/>
                <w:szCs w:val="24"/>
              </w:rPr>
              <w:t>Procuração para nomeação do representante credenciado para assinatura do Contrato de Concessão</w:t>
            </w:r>
          </w:p>
        </w:tc>
        <w:tc>
          <w:tcPr>
            <w:tcW w:w="2448" w:type="dxa"/>
            <w:vAlign w:val="center"/>
          </w:tcPr>
          <w:p w:rsidR="00FD68D1" w:rsidRPr="00E26742" w:rsidRDefault="00FD68D1" w:rsidP="00997F44">
            <w:pPr>
              <w:pStyle w:val="font9"/>
              <w:spacing w:before="0" w:beforeAutospacing="0" w:after="0" w:afterAutospacing="0"/>
              <w:rPr>
                <w:rFonts w:eastAsia="Times New Roman"/>
                <w:szCs w:val="24"/>
              </w:rPr>
            </w:pPr>
            <w:r w:rsidRPr="00E26742">
              <w:rPr>
                <w:rFonts w:eastAsia="Times New Roman"/>
                <w:szCs w:val="24"/>
              </w:rPr>
              <w:t>ANEXO X</w:t>
            </w:r>
            <w:r>
              <w:rPr>
                <w:rFonts w:eastAsia="Times New Roman"/>
                <w:szCs w:val="24"/>
              </w:rPr>
              <w:t>IX</w:t>
            </w:r>
          </w:p>
        </w:tc>
        <w:tc>
          <w:tcPr>
            <w:tcW w:w="2812" w:type="dxa"/>
            <w:vAlign w:val="center"/>
          </w:tcPr>
          <w:p w:rsidR="00FD68D1" w:rsidRPr="00E26742" w:rsidRDefault="00FD68D1" w:rsidP="00997F44">
            <w:pPr>
              <w:pStyle w:val="font9"/>
              <w:spacing w:before="0" w:beforeAutospacing="0" w:after="0" w:afterAutospacing="0"/>
              <w:rPr>
                <w:rFonts w:eastAsia="Times New Roman"/>
                <w:szCs w:val="24"/>
              </w:rPr>
            </w:pPr>
            <w:proofErr w:type="spellStart"/>
            <w:r w:rsidRPr="00E26742">
              <w:rPr>
                <w:rFonts w:eastAsia="Times New Roman"/>
                <w:szCs w:val="24"/>
              </w:rPr>
              <w:t>Notarização</w:t>
            </w:r>
            <w:proofErr w:type="spellEnd"/>
            <w:r w:rsidRPr="00E26742">
              <w:rPr>
                <w:rFonts w:eastAsia="Times New Roman"/>
                <w:szCs w:val="24"/>
              </w:rPr>
              <w:t xml:space="preserve"> (português).</w:t>
            </w:r>
          </w:p>
          <w:p w:rsidR="00FD68D1" w:rsidRPr="00E26742" w:rsidRDefault="00FD68D1" w:rsidP="00997F44">
            <w:pPr>
              <w:pStyle w:val="font9"/>
              <w:spacing w:before="0" w:beforeAutospacing="0" w:after="0" w:afterAutospacing="0"/>
              <w:rPr>
                <w:rFonts w:eastAsia="Times New Roman"/>
                <w:szCs w:val="24"/>
              </w:rPr>
            </w:pPr>
            <w:proofErr w:type="spellStart"/>
            <w:r w:rsidRPr="00E26742">
              <w:rPr>
                <w:rFonts w:eastAsia="Times New Roman"/>
                <w:szCs w:val="24"/>
              </w:rPr>
              <w:t>Consularização</w:t>
            </w:r>
            <w:proofErr w:type="spellEnd"/>
            <w:r w:rsidRPr="00E26742">
              <w:rPr>
                <w:rFonts w:eastAsia="Times New Roman"/>
                <w:szCs w:val="24"/>
              </w:rPr>
              <w:t xml:space="preserve">/tradução juramentada e </w:t>
            </w:r>
            <w:proofErr w:type="spellStart"/>
            <w:r w:rsidRPr="00E26742">
              <w:rPr>
                <w:rFonts w:eastAsia="Times New Roman"/>
                <w:szCs w:val="24"/>
              </w:rPr>
              <w:t>notarização</w:t>
            </w:r>
            <w:proofErr w:type="spellEnd"/>
            <w:r w:rsidRPr="00E26742">
              <w:rPr>
                <w:rFonts w:eastAsia="Times New Roman"/>
                <w:szCs w:val="24"/>
              </w:rPr>
              <w:t xml:space="preserve"> (procedência estrangeira).</w:t>
            </w:r>
          </w:p>
        </w:tc>
      </w:tr>
      <w:tr w:rsidR="00FD68D1" w:rsidRPr="00E26742" w:rsidTr="00997F44">
        <w:trPr>
          <w:trHeight w:val="346"/>
        </w:trPr>
        <w:tc>
          <w:tcPr>
            <w:tcW w:w="795" w:type="dxa"/>
            <w:vAlign w:val="center"/>
          </w:tcPr>
          <w:p w:rsidR="00FD68D1" w:rsidRPr="00E26742" w:rsidRDefault="00FD68D1" w:rsidP="00997F44">
            <w:pPr>
              <w:rPr>
                <w:rFonts w:cs="Arial"/>
                <w:b/>
                <w:bCs/>
                <w:sz w:val="14"/>
              </w:rPr>
            </w:pPr>
            <w:r w:rsidRPr="00E26742">
              <w:rPr>
                <w:rFonts w:cs="Arial"/>
                <w:b/>
                <w:bCs/>
                <w:sz w:val="14"/>
              </w:rPr>
              <w:t>4</w:t>
            </w:r>
          </w:p>
        </w:tc>
        <w:tc>
          <w:tcPr>
            <w:tcW w:w="3938" w:type="dxa"/>
            <w:vAlign w:val="center"/>
          </w:tcPr>
          <w:p w:rsidR="00FD68D1" w:rsidRPr="00E26742" w:rsidRDefault="00FD68D1" w:rsidP="00997F44">
            <w:pPr>
              <w:pStyle w:val="font9"/>
              <w:spacing w:before="0" w:beforeAutospacing="0" w:after="0" w:afterAutospacing="0"/>
              <w:rPr>
                <w:rFonts w:eastAsia="Times New Roman"/>
                <w:szCs w:val="24"/>
              </w:rPr>
            </w:pPr>
            <w:r w:rsidRPr="00E26742">
              <w:rPr>
                <w:rFonts w:eastAsia="Times New Roman"/>
                <w:szCs w:val="24"/>
              </w:rPr>
              <w:t>Contrato de Consórcio</w:t>
            </w:r>
          </w:p>
        </w:tc>
        <w:tc>
          <w:tcPr>
            <w:tcW w:w="2448" w:type="dxa"/>
            <w:vAlign w:val="center"/>
          </w:tcPr>
          <w:p w:rsidR="00FD68D1" w:rsidRPr="00E26742" w:rsidRDefault="00FD68D1" w:rsidP="00997F44">
            <w:pPr>
              <w:pStyle w:val="font9"/>
              <w:spacing w:before="0" w:beforeAutospacing="0" w:after="0" w:afterAutospacing="0"/>
              <w:rPr>
                <w:rFonts w:eastAsia="Times New Roman"/>
                <w:szCs w:val="24"/>
              </w:rPr>
            </w:pPr>
            <w:r w:rsidRPr="00E26742">
              <w:rPr>
                <w:rFonts w:eastAsia="Times New Roman"/>
                <w:szCs w:val="24"/>
              </w:rPr>
              <w:t>Se aplicável</w:t>
            </w:r>
          </w:p>
        </w:tc>
        <w:tc>
          <w:tcPr>
            <w:tcW w:w="2812" w:type="dxa"/>
            <w:vAlign w:val="center"/>
          </w:tcPr>
          <w:p w:rsidR="00FD68D1" w:rsidRPr="00E26742" w:rsidRDefault="00FD68D1" w:rsidP="00997F44">
            <w:pPr>
              <w:pStyle w:val="font9"/>
              <w:spacing w:before="0" w:beforeAutospacing="0" w:after="0" w:afterAutospacing="0"/>
              <w:rPr>
                <w:rFonts w:eastAsia="Times New Roman"/>
                <w:szCs w:val="24"/>
              </w:rPr>
            </w:pPr>
            <w:r w:rsidRPr="00E26742">
              <w:rPr>
                <w:rFonts w:eastAsia="Times New Roman"/>
                <w:szCs w:val="24"/>
              </w:rPr>
              <w:t>Registrado em junta comercial/original/</w:t>
            </w:r>
            <w:proofErr w:type="spellStart"/>
            <w:r w:rsidRPr="00E26742">
              <w:rPr>
                <w:rFonts w:eastAsia="Times New Roman"/>
                <w:szCs w:val="24"/>
              </w:rPr>
              <w:t>notarizado</w:t>
            </w:r>
            <w:proofErr w:type="spellEnd"/>
            <w:r w:rsidRPr="00E26742">
              <w:rPr>
                <w:rFonts w:eastAsia="Times New Roman"/>
                <w:szCs w:val="24"/>
              </w:rPr>
              <w:t>.</w:t>
            </w:r>
          </w:p>
        </w:tc>
      </w:tr>
      <w:tr w:rsidR="00FD68D1" w:rsidRPr="00E26742" w:rsidTr="00997F44">
        <w:tc>
          <w:tcPr>
            <w:tcW w:w="795" w:type="dxa"/>
            <w:vAlign w:val="center"/>
          </w:tcPr>
          <w:p w:rsidR="00FD68D1" w:rsidRPr="00E26742" w:rsidRDefault="00FD68D1" w:rsidP="00997F44">
            <w:pPr>
              <w:spacing w:before="120" w:after="120"/>
              <w:rPr>
                <w:rFonts w:cs="Arial"/>
                <w:b/>
                <w:bCs/>
                <w:sz w:val="14"/>
              </w:rPr>
            </w:pPr>
            <w:r>
              <w:rPr>
                <w:rFonts w:cs="Arial"/>
                <w:b/>
                <w:bCs/>
                <w:sz w:val="14"/>
              </w:rPr>
              <w:t>5</w:t>
            </w:r>
          </w:p>
        </w:tc>
        <w:tc>
          <w:tcPr>
            <w:tcW w:w="3938" w:type="dxa"/>
            <w:vAlign w:val="center"/>
          </w:tcPr>
          <w:p w:rsidR="00FD68D1" w:rsidRPr="00E26742" w:rsidRDefault="00FD68D1" w:rsidP="00997F44">
            <w:pPr>
              <w:spacing w:before="120" w:after="120"/>
              <w:rPr>
                <w:rFonts w:cs="Arial"/>
                <w:sz w:val="14"/>
              </w:rPr>
            </w:pPr>
            <w:r w:rsidRPr="00E26742">
              <w:rPr>
                <w:rFonts w:cs="Arial"/>
                <w:sz w:val="14"/>
              </w:rPr>
              <w:t>Comprovante de pagamento do bônus de assinatura</w:t>
            </w:r>
          </w:p>
        </w:tc>
        <w:tc>
          <w:tcPr>
            <w:tcW w:w="2448" w:type="dxa"/>
            <w:vAlign w:val="center"/>
          </w:tcPr>
          <w:p w:rsidR="00FD68D1" w:rsidRPr="00E26742" w:rsidRDefault="00FD68D1" w:rsidP="00997F44">
            <w:pPr>
              <w:spacing w:before="120" w:after="120"/>
              <w:rPr>
                <w:rFonts w:cs="Arial"/>
                <w:sz w:val="14"/>
              </w:rPr>
            </w:pPr>
            <w:r w:rsidRPr="00E26742">
              <w:rPr>
                <w:rFonts w:cs="Arial"/>
                <w:sz w:val="14"/>
              </w:rPr>
              <w:t>De acordo com item 6.</w:t>
            </w:r>
            <w:r>
              <w:rPr>
                <w:rFonts w:cs="Arial"/>
                <w:sz w:val="14"/>
              </w:rPr>
              <w:t>1.g</w:t>
            </w:r>
            <w:r w:rsidRPr="00E26742">
              <w:rPr>
                <w:rFonts w:cs="Arial"/>
                <w:sz w:val="14"/>
              </w:rPr>
              <w:t>)</w:t>
            </w:r>
          </w:p>
        </w:tc>
        <w:tc>
          <w:tcPr>
            <w:tcW w:w="2812" w:type="dxa"/>
            <w:vAlign w:val="center"/>
          </w:tcPr>
          <w:p w:rsidR="00FD68D1" w:rsidRPr="00E26742" w:rsidRDefault="00FD68D1" w:rsidP="00997F44">
            <w:pPr>
              <w:spacing w:before="120" w:after="120"/>
              <w:rPr>
                <w:rFonts w:cs="Arial"/>
                <w:sz w:val="14"/>
              </w:rPr>
            </w:pPr>
            <w:r w:rsidRPr="00E26742">
              <w:rPr>
                <w:rFonts w:cs="Arial"/>
                <w:sz w:val="14"/>
              </w:rPr>
              <w:t>Cópia autenticada</w:t>
            </w:r>
          </w:p>
        </w:tc>
      </w:tr>
      <w:tr w:rsidR="00FD68D1" w:rsidRPr="00E26742" w:rsidTr="00997F44">
        <w:tc>
          <w:tcPr>
            <w:tcW w:w="795" w:type="dxa"/>
            <w:vAlign w:val="center"/>
          </w:tcPr>
          <w:p w:rsidR="00FD68D1" w:rsidRPr="00E26742" w:rsidRDefault="00FD68D1" w:rsidP="00997F44">
            <w:pPr>
              <w:rPr>
                <w:rFonts w:cs="Arial"/>
                <w:b/>
                <w:bCs/>
                <w:sz w:val="14"/>
              </w:rPr>
            </w:pPr>
            <w:r>
              <w:rPr>
                <w:rFonts w:cs="Arial"/>
                <w:b/>
                <w:bCs/>
                <w:sz w:val="14"/>
              </w:rPr>
              <w:t>6</w:t>
            </w:r>
          </w:p>
        </w:tc>
        <w:tc>
          <w:tcPr>
            <w:tcW w:w="3938" w:type="dxa"/>
            <w:vAlign w:val="center"/>
          </w:tcPr>
          <w:p w:rsidR="00FD68D1" w:rsidRPr="00E26742" w:rsidRDefault="00FD68D1" w:rsidP="00997F44">
            <w:pPr>
              <w:pStyle w:val="font9"/>
              <w:spacing w:before="0" w:beforeAutospacing="0" w:after="0" w:afterAutospacing="0"/>
              <w:rPr>
                <w:rFonts w:eastAsia="Times New Roman"/>
                <w:szCs w:val="24"/>
              </w:rPr>
            </w:pPr>
            <w:r w:rsidRPr="00E26742">
              <w:rPr>
                <w:rFonts w:eastAsia="Times New Roman"/>
                <w:szCs w:val="24"/>
              </w:rPr>
              <w:t xml:space="preserve">Declaração da </w:t>
            </w:r>
            <w:r>
              <w:rPr>
                <w:rFonts w:eastAsia="Times New Roman"/>
                <w:szCs w:val="24"/>
              </w:rPr>
              <w:t>sociedade empresária</w:t>
            </w:r>
            <w:r w:rsidRPr="00E26742">
              <w:rPr>
                <w:rFonts w:eastAsia="Times New Roman"/>
                <w:szCs w:val="24"/>
              </w:rPr>
              <w:t xml:space="preserve"> habilitada vencedora para assinatura de Contrato de Concessão através de </w:t>
            </w:r>
            <w:r>
              <w:rPr>
                <w:rFonts w:eastAsia="Times New Roman"/>
                <w:szCs w:val="24"/>
              </w:rPr>
              <w:t>sociedade empresária</w:t>
            </w:r>
            <w:r w:rsidRPr="00E26742">
              <w:rPr>
                <w:rFonts w:eastAsia="Times New Roman"/>
                <w:szCs w:val="24"/>
              </w:rPr>
              <w:t xml:space="preserve"> Afiliada brasileira</w:t>
            </w:r>
          </w:p>
        </w:tc>
        <w:tc>
          <w:tcPr>
            <w:tcW w:w="2448" w:type="dxa"/>
            <w:vAlign w:val="center"/>
          </w:tcPr>
          <w:p w:rsidR="00FD68D1" w:rsidRPr="00E26742" w:rsidRDefault="00FD68D1" w:rsidP="00997F44">
            <w:pPr>
              <w:rPr>
                <w:rFonts w:eastAsia="Arial Unicode MS" w:cs="Arial"/>
                <w:sz w:val="14"/>
              </w:rPr>
            </w:pPr>
            <w:r w:rsidRPr="00E26742">
              <w:rPr>
                <w:rFonts w:cs="Arial"/>
                <w:sz w:val="14"/>
              </w:rPr>
              <w:t>Se aplicável.</w:t>
            </w:r>
          </w:p>
        </w:tc>
        <w:tc>
          <w:tcPr>
            <w:tcW w:w="2812" w:type="dxa"/>
            <w:vAlign w:val="center"/>
          </w:tcPr>
          <w:p w:rsidR="00FD68D1" w:rsidRPr="00E26742" w:rsidRDefault="00FD68D1" w:rsidP="00997F44">
            <w:pPr>
              <w:rPr>
                <w:rFonts w:cs="Arial"/>
                <w:sz w:val="14"/>
              </w:rPr>
            </w:pPr>
            <w:proofErr w:type="spellStart"/>
            <w:r w:rsidRPr="00E26742">
              <w:rPr>
                <w:rFonts w:cs="Arial"/>
                <w:sz w:val="14"/>
              </w:rPr>
              <w:t>Notarização</w:t>
            </w:r>
            <w:proofErr w:type="spellEnd"/>
            <w:r w:rsidRPr="00E26742">
              <w:rPr>
                <w:rFonts w:cs="Arial"/>
                <w:sz w:val="14"/>
              </w:rPr>
              <w:t xml:space="preserve"> (português)</w:t>
            </w:r>
          </w:p>
          <w:p w:rsidR="00FD68D1" w:rsidRPr="00E26742" w:rsidRDefault="00FD68D1" w:rsidP="00997F44">
            <w:pPr>
              <w:rPr>
                <w:rFonts w:eastAsia="Arial Unicode MS" w:cs="Arial"/>
                <w:sz w:val="14"/>
              </w:rPr>
            </w:pPr>
            <w:proofErr w:type="spellStart"/>
            <w:r w:rsidRPr="00E26742">
              <w:rPr>
                <w:rFonts w:cs="Arial"/>
                <w:sz w:val="14"/>
              </w:rPr>
              <w:t>Consularização</w:t>
            </w:r>
            <w:proofErr w:type="spellEnd"/>
            <w:r w:rsidRPr="00E26742">
              <w:rPr>
                <w:rFonts w:cs="Arial"/>
                <w:sz w:val="14"/>
              </w:rPr>
              <w:t xml:space="preserve">/tradução juramentada e </w:t>
            </w:r>
            <w:proofErr w:type="spellStart"/>
            <w:r w:rsidRPr="00E26742">
              <w:rPr>
                <w:rFonts w:cs="Arial"/>
                <w:sz w:val="14"/>
              </w:rPr>
              <w:t>notarização</w:t>
            </w:r>
            <w:proofErr w:type="spellEnd"/>
            <w:r w:rsidRPr="00E26742">
              <w:rPr>
                <w:rFonts w:cs="Arial"/>
                <w:sz w:val="14"/>
              </w:rPr>
              <w:t xml:space="preserve"> (procedência estrangeira).</w:t>
            </w:r>
          </w:p>
        </w:tc>
      </w:tr>
      <w:tr w:rsidR="00FD68D1" w:rsidRPr="00E26742" w:rsidTr="00997F44">
        <w:trPr>
          <w:trHeight w:val="529"/>
        </w:trPr>
        <w:tc>
          <w:tcPr>
            <w:tcW w:w="795" w:type="dxa"/>
            <w:vAlign w:val="center"/>
          </w:tcPr>
          <w:p w:rsidR="00FD68D1" w:rsidRPr="00E26742" w:rsidRDefault="00FD68D1" w:rsidP="00997F44">
            <w:pPr>
              <w:rPr>
                <w:rFonts w:cs="Arial"/>
                <w:b/>
                <w:bCs/>
                <w:sz w:val="14"/>
              </w:rPr>
            </w:pPr>
            <w:r>
              <w:rPr>
                <w:rFonts w:cs="Arial"/>
                <w:b/>
                <w:bCs/>
                <w:sz w:val="14"/>
              </w:rPr>
              <w:t>7</w:t>
            </w:r>
          </w:p>
        </w:tc>
        <w:tc>
          <w:tcPr>
            <w:tcW w:w="3938" w:type="dxa"/>
            <w:vAlign w:val="center"/>
          </w:tcPr>
          <w:p w:rsidR="00FD68D1" w:rsidRPr="00E26742" w:rsidRDefault="00FD68D1" w:rsidP="00997F44">
            <w:pPr>
              <w:rPr>
                <w:rFonts w:cs="Arial"/>
                <w:sz w:val="14"/>
              </w:rPr>
            </w:pPr>
            <w:r w:rsidRPr="00E26742">
              <w:rPr>
                <w:rFonts w:cs="Arial"/>
                <w:sz w:val="14"/>
              </w:rPr>
              <w:t>Garantia para o Programa Exploratório Mínimo</w:t>
            </w:r>
          </w:p>
        </w:tc>
        <w:tc>
          <w:tcPr>
            <w:tcW w:w="2448" w:type="dxa"/>
            <w:vAlign w:val="center"/>
          </w:tcPr>
          <w:p w:rsidR="00FD68D1" w:rsidRPr="00E26742" w:rsidRDefault="00FD68D1" w:rsidP="00997F44">
            <w:pPr>
              <w:rPr>
                <w:rFonts w:cs="Arial"/>
                <w:sz w:val="14"/>
              </w:rPr>
            </w:pPr>
            <w:r w:rsidRPr="00E26742">
              <w:rPr>
                <w:rFonts w:cs="Arial"/>
                <w:sz w:val="14"/>
              </w:rPr>
              <w:t xml:space="preserve">São incorporadas neste item as disposições da </w:t>
            </w:r>
            <w:r>
              <w:rPr>
                <w:rFonts w:cs="Arial"/>
                <w:sz w:val="14"/>
              </w:rPr>
              <w:t>S</w:t>
            </w:r>
            <w:r w:rsidRPr="00E26742">
              <w:rPr>
                <w:rFonts w:cs="Arial"/>
                <w:sz w:val="14"/>
              </w:rPr>
              <w:t>eção 6.</w:t>
            </w:r>
            <w:r>
              <w:rPr>
                <w:rFonts w:cs="Arial"/>
                <w:sz w:val="14"/>
              </w:rPr>
              <w:t>1</w:t>
            </w:r>
            <w:r w:rsidRPr="00E26742">
              <w:rPr>
                <w:rFonts w:cs="Arial"/>
                <w:sz w:val="14"/>
              </w:rPr>
              <w:t>.</w:t>
            </w:r>
            <w:r>
              <w:rPr>
                <w:rFonts w:cs="Arial"/>
                <w:sz w:val="14"/>
              </w:rPr>
              <w:t>e</w:t>
            </w:r>
            <w:r w:rsidRPr="00E26742">
              <w:rPr>
                <w:rFonts w:cs="Arial"/>
                <w:sz w:val="14"/>
              </w:rPr>
              <w:t>)</w:t>
            </w:r>
          </w:p>
        </w:tc>
        <w:tc>
          <w:tcPr>
            <w:tcW w:w="2812" w:type="dxa"/>
            <w:vAlign w:val="center"/>
          </w:tcPr>
          <w:p w:rsidR="00FD68D1" w:rsidRPr="00E26742" w:rsidRDefault="00FD68D1" w:rsidP="00997F44">
            <w:pPr>
              <w:rPr>
                <w:rFonts w:cs="Arial"/>
                <w:sz w:val="14"/>
              </w:rPr>
            </w:pPr>
            <w:proofErr w:type="spellStart"/>
            <w:r w:rsidRPr="00E26742">
              <w:rPr>
                <w:rFonts w:cs="Arial"/>
                <w:sz w:val="14"/>
              </w:rPr>
              <w:t>Notarização</w:t>
            </w:r>
            <w:proofErr w:type="spellEnd"/>
            <w:r w:rsidRPr="00E26742">
              <w:rPr>
                <w:rFonts w:cs="Arial"/>
                <w:sz w:val="14"/>
              </w:rPr>
              <w:t xml:space="preserve"> (português).</w:t>
            </w:r>
          </w:p>
          <w:p w:rsidR="00FD68D1" w:rsidRPr="00E26742" w:rsidRDefault="00FD68D1" w:rsidP="00997F44">
            <w:pPr>
              <w:rPr>
                <w:rFonts w:cs="Arial"/>
                <w:sz w:val="14"/>
              </w:rPr>
            </w:pPr>
            <w:proofErr w:type="spellStart"/>
            <w:r w:rsidRPr="00E26742">
              <w:rPr>
                <w:rFonts w:cs="Arial"/>
                <w:sz w:val="14"/>
              </w:rPr>
              <w:t>Consularização</w:t>
            </w:r>
            <w:proofErr w:type="spellEnd"/>
            <w:r w:rsidRPr="00E26742">
              <w:rPr>
                <w:rFonts w:cs="Arial"/>
                <w:sz w:val="14"/>
              </w:rPr>
              <w:t xml:space="preserve">/tradução juramentada e </w:t>
            </w:r>
            <w:proofErr w:type="spellStart"/>
            <w:r w:rsidRPr="00E26742">
              <w:rPr>
                <w:rFonts w:cs="Arial"/>
                <w:sz w:val="14"/>
              </w:rPr>
              <w:t>notarização</w:t>
            </w:r>
            <w:proofErr w:type="spellEnd"/>
            <w:r w:rsidRPr="00E26742">
              <w:rPr>
                <w:rFonts w:cs="Arial"/>
                <w:sz w:val="14"/>
              </w:rPr>
              <w:t xml:space="preserve"> (procedência estrangeira). A data limite para entrega das garantias financeiras está indicada na Tabela 1.</w:t>
            </w:r>
          </w:p>
        </w:tc>
      </w:tr>
      <w:tr w:rsidR="00FD68D1" w:rsidRPr="00E26742" w:rsidTr="00997F44">
        <w:tc>
          <w:tcPr>
            <w:tcW w:w="795" w:type="dxa"/>
            <w:vAlign w:val="center"/>
          </w:tcPr>
          <w:p w:rsidR="00FD68D1" w:rsidRPr="00E26742" w:rsidRDefault="00FD68D1" w:rsidP="00997F44">
            <w:pPr>
              <w:rPr>
                <w:rFonts w:cs="Arial"/>
                <w:b/>
                <w:bCs/>
                <w:sz w:val="14"/>
              </w:rPr>
            </w:pPr>
            <w:r>
              <w:rPr>
                <w:rFonts w:cs="Arial"/>
                <w:b/>
                <w:bCs/>
                <w:sz w:val="14"/>
              </w:rPr>
              <w:t>8</w:t>
            </w:r>
          </w:p>
        </w:tc>
        <w:tc>
          <w:tcPr>
            <w:tcW w:w="3938" w:type="dxa"/>
            <w:vAlign w:val="center"/>
          </w:tcPr>
          <w:p w:rsidR="00FD68D1" w:rsidRPr="00E26742" w:rsidRDefault="00FD68D1" w:rsidP="00997F44">
            <w:pPr>
              <w:rPr>
                <w:rFonts w:cs="Arial"/>
                <w:sz w:val="14"/>
              </w:rPr>
            </w:pPr>
            <w:r w:rsidRPr="00E26742">
              <w:rPr>
                <w:rFonts w:cs="Arial"/>
                <w:sz w:val="14"/>
              </w:rPr>
              <w:t>Documento comprobatório dos poderes dos signatários das garantias financeiras</w:t>
            </w:r>
          </w:p>
        </w:tc>
        <w:tc>
          <w:tcPr>
            <w:tcW w:w="2448" w:type="dxa"/>
            <w:vAlign w:val="center"/>
          </w:tcPr>
          <w:p w:rsidR="00FD68D1" w:rsidRPr="00E26742" w:rsidRDefault="00FD68D1" w:rsidP="00997F44">
            <w:pPr>
              <w:rPr>
                <w:rFonts w:cs="Arial"/>
                <w:sz w:val="14"/>
              </w:rPr>
            </w:pPr>
            <w:r w:rsidRPr="00E26742">
              <w:rPr>
                <w:rFonts w:cs="Arial"/>
                <w:sz w:val="14"/>
              </w:rPr>
              <w:t xml:space="preserve">O contrato social/estatutos da instituição financeira e últimas alterações acompanhado da última ata da </w:t>
            </w:r>
            <w:proofErr w:type="spellStart"/>
            <w:r w:rsidRPr="00E26742">
              <w:rPr>
                <w:rFonts w:cs="Arial"/>
                <w:sz w:val="14"/>
              </w:rPr>
              <w:t>assembléia</w:t>
            </w:r>
            <w:proofErr w:type="spellEnd"/>
            <w:r w:rsidRPr="00E26742">
              <w:rPr>
                <w:rFonts w:cs="Arial"/>
                <w:sz w:val="14"/>
              </w:rPr>
              <w:t xml:space="preserve"> que elegeu os atuais diretores.</w:t>
            </w:r>
          </w:p>
        </w:tc>
        <w:tc>
          <w:tcPr>
            <w:tcW w:w="2812" w:type="dxa"/>
            <w:vAlign w:val="center"/>
          </w:tcPr>
          <w:p w:rsidR="00FD68D1" w:rsidRPr="00E26742" w:rsidRDefault="00FD68D1" w:rsidP="00997F44">
            <w:pPr>
              <w:rPr>
                <w:rFonts w:cs="Arial"/>
                <w:sz w:val="14"/>
              </w:rPr>
            </w:pPr>
            <w:proofErr w:type="spellStart"/>
            <w:r w:rsidRPr="00E26742">
              <w:rPr>
                <w:rFonts w:cs="Arial"/>
                <w:sz w:val="14"/>
              </w:rPr>
              <w:t>Notarização</w:t>
            </w:r>
            <w:proofErr w:type="spellEnd"/>
            <w:r w:rsidRPr="00E26742">
              <w:rPr>
                <w:rFonts w:cs="Arial"/>
                <w:sz w:val="14"/>
              </w:rPr>
              <w:t xml:space="preserve"> (português).</w:t>
            </w:r>
          </w:p>
          <w:p w:rsidR="00FD68D1" w:rsidRPr="00E26742" w:rsidRDefault="00FD68D1" w:rsidP="00997F44">
            <w:pPr>
              <w:pStyle w:val="font9"/>
              <w:spacing w:before="0" w:beforeAutospacing="0" w:after="0" w:afterAutospacing="0"/>
              <w:rPr>
                <w:rFonts w:eastAsia="Times New Roman"/>
                <w:szCs w:val="24"/>
              </w:rPr>
            </w:pPr>
            <w:proofErr w:type="spellStart"/>
            <w:r w:rsidRPr="00E26742">
              <w:rPr>
                <w:rFonts w:eastAsia="Times New Roman"/>
                <w:szCs w:val="24"/>
              </w:rPr>
              <w:t>Consularização</w:t>
            </w:r>
            <w:proofErr w:type="spellEnd"/>
            <w:r w:rsidRPr="00E26742">
              <w:rPr>
                <w:rFonts w:eastAsia="Times New Roman"/>
                <w:szCs w:val="24"/>
              </w:rPr>
              <w:t xml:space="preserve">/tradução juramentada e </w:t>
            </w:r>
            <w:proofErr w:type="spellStart"/>
            <w:r w:rsidRPr="00E26742">
              <w:rPr>
                <w:rFonts w:eastAsia="Times New Roman"/>
                <w:szCs w:val="24"/>
              </w:rPr>
              <w:t>notarização</w:t>
            </w:r>
            <w:proofErr w:type="spellEnd"/>
            <w:r w:rsidRPr="00E26742">
              <w:rPr>
                <w:rFonts w:eastAsia="Times New Roman"/>
                <w:szCs w:val="24"/>
              </w:rPr>
              <w:t xml:space="preserve"> (procedência estrangeira).</w:t>
            </w:r>
          </w:p>
        </w:tc>
      </w:tr>
      <w:tr w:rsidR="00FD68D1" w:rsidRPr="00757ED3" w:rsidTr="00997F44">
        <w:tc>
          <w:tcPr>
            <w:tcW w:w="795" w:type="dxa"/>
            <w:vAlign w:val="center"/>
          </w:tcPr>
          <w:p w:rsidR="00FD68D1" w:rsidRPr="00E26742" w:rsidRDefault="00FD68D1" w:rsidP="00997F44">
            <w:pPr>
              <w:rPr>
                <w:rFonts w:cs="Arial"/>
                <w:b/>
                <w:bCs/>
                <w:sz w:val="14"/>
              </w:rPr>
            </w:pPr>
            <w:r>
              <w:rPr>
                <w:rFonts w:cs="Arial"/>
                <w:b/>
                <w:bCs/>
                <w:sz w:val="14"/>
              </w:rPr>
              <w:t>9</w:t>
            </w:r>
          </w:p>
        </w:tc>
        <w:tc>
          <w:tcPr>
            <w:tcW w:w="3938" w:type="dxa"/>
            <w:vAlign w:val="center"/>
          </w:tcPr>
          <w:p w:rsidR="00FD68D1" w:rsidRPr="00E26742" w:rsidRDefault="00FD68D1" w:rsidP="00997F44">
            <w:pPr>
              <w:rPr>
                <w:rFonts w:cs="Arial"/>
                <w:sz w:val="14"/>
              </w:rPr>
            </w:pPr>
            <w:r w:rsidRPr="00E26742">
              <w:rPr>
                <w:rFonts w:cs="Arial"/>
                <w:sz w:val="14"/>
              </w:rPr>
              <w:t>Garantia de Performance</w:t>
            </w:r>
          </w:p>
        </w:tc>
        <w:tc>
          <w:tcPr>
            <w:tcW w:w="2448" w:type="dxa"/>
            <w:vAlign w:val="center"/>
          </w:tcPr>
          <w:p w:rsidR="00FD68D1" w:rsidRPr="00E26742" w:rsidRDefault="00FD68D1" w:rsidP="00AC2D3C">
            <w:pPr>
              <w:rPr>
                <w:rFonts w:cs="Arial"/>
                <w:sz w:val="14"/>
              </w:rPr>
            </w:pPr>
            <w:r w:rsidRPr="00E26742">
              <w:rPr>
                <w:rFonts w:cs="Arial"/>
                <w:sz w:val="14"/>
              </w:rPr>
              <w:t>Conforme modelo do Edital (Anexo XV</w:t>
            </w:r>
            <w:r>
              <w:rPr>
                <w:rFonts w:cs="Arial"/>
                <w:sz w:val="14"/>
              </w:rPr>
              <w:t>II</w:t>
            </w:r>
            <w:r w:rsidRPr="00E26742">
              <w:rPr>
                <w:rFonts w:cs="Arial"/>
                <w:sz w:val="14"/>
              </w:rPr>
              <w:t>)</w:t>
            </w:r>
            <w:r>
              <w:rPr>
                <w:rFonts w:cs="Arial"/>
                <w:sz w:val="14"/>
              </w:rPr>
              <w:t xml:space="preserve"> – se aplicável.</w:t>
            </w:r>
          </w:p>
        </w:tc>
        <w:tc>
          <w:tcPr>
            <w:tcW w:w="2812" w:type="dxa"/>
            <w:vAlign w:val="center"/>
          </w:tcPr>
          <w:p w:rsidR="00FD68D1" w:rsidRPr="00E26742" w:rsidRDefault="00FD68D1" w:rsidP="00997F44">
            <w:pPr>
              <w:rPr>
                <w:rFonts w:cs="Arial"/>
                <w:sz w:val="14"/>
              </w:rPr>
            </w:pPr>
            <w:r w:rsidRPr="00E26742">
              <w:rPr>
                <w:rFonts w:cs="Arial"/>
                <w:sz w:val="14"/>
              </w:rPr>
              <w:t>Se aplicável.</w:t>
            </w:r>
          </w:p>
          <w:p w:rsidR="00FD68D1" w:rsidRPr="00E26742" w:rsidRDefault="00FD68D1" w:rsidP="00997F44">
            <w:pPr>
              <w:rPr>
                <w:rFonts w:cs="Arial"/>
                <w:sz w:val="14"/>
              </w:rPr>
            </w:pPr>
            <w:proofErr w:type="spellStart"/>
            <w:r w:rsidRPr="00E26742">
              <w:rPr>
                <w:rFonts w:cs="Arial"/>
                <w:sz w:val="14"/>
              </w:rPr>
              <w:t>Notarização</w:t>
            </w:r>
            <w:proofErr w:type="spellEnd"/>
            <w:r w:rsidRPr="00E26742">
              <w:rPr>
                <w:rFonts w:cs="Arial"/>
                <w:sz w:val="14"/>
              </w:rPr>
              <w:t xml:space="preserve"> (português).</w:t>
            </w:r>
          </w:p>
          <w:p w:rsidR="00FD68D1" w:rsidRPr="00757ED3" w:rsidRDefault="00FD68D1" w:rsidP="00997F44">
            <w:pPr>
              <w:rPr>
                <w:rFonts w:cs="Arial"/>
                <w:sz w:val="14"/>
              </w:rPr>
            </w:pPr>
            <w:proofErr w:type="spellStart"/>
            <w:r w:rsidRPr="00E26742">
              <w:rPr>
                <w:rFonts w:cs="Arial"/>
                <w:sz w:val="14"/>
              </w:rPr>
              <w:t>Consularização</w:t>
            </w:r>
            <w:proofErr w:type="spellEnd"/>
            <w:r w:rsidRPr="00E26742">
              <w:rPr>
                <w:rFonts w:cs="Arial"/>
                <w:sz w:val="14"/>
              </w:rPr>
              <w:t xml:space="preserve">/tradução juramentada e </w:t>
            </w:r>
            <w:proofErr w:type="spellStart"/>
            <w:r w:rsidRPr="00E26742">
              <w:rPr>
                <w:rFonts w:cs="Arial"/>
                <w:sz w:val="14"/>
              </w:rPr>
              <w:t>notarização</w:t>
            </w:r>
            <w:proofErr w:type="spellEnd"/>
            <w:r w:rsidRPr="00E26742">
              <w:rPr>
                <w:rFonts w:cs="Arial"/>
                <w:sz w:val="14"/>
              </w:rPr>
              <w:t xml:space="preserve"> (procedência estrangeira).</w:t>
            </w:r>
          </w:p>
        </w:tc>
      </w:tr>
    </w:tbl>
    <w:p w:rsidR="00FD68D1" w:rsidRPr="00757ED3" w:rsidRDefault="00FD68D1" w:rsidP="00FD68D1">
      <w:pPr>
        <w:pStyle w:val="Nota"/>
        <w:ind w:left="720"/>
      </w:pPr>
      <w:r w:rsidRPr="00757ED3">
        <w:t>Notas:</w:t>
      </w:r>
    </w:p>
    <w:p w:rsidR="00FD68D1" w:rsidRPr="000F47E4" w:rsidRDefault="00FD68D1" w:rsidP="00FD68D1">
      <w:pPr>
        <w:pStyle w:val="NotaTab"/>
        <w:ind w:left="720"/>
        <w:jc w:val="left"/>
      </w:pPr>
      <w:r w:rsidRPr="00757ED3">
        <w:t>1</w:t>
      </w:r>
      <w:r>
        <w:t>.</w:t>
      </w:r>
      <w:r w:rsidRPr="00757ED3">
        <w:t xml:space="preserve"> A documentação deve ser entregue em número de vias idênticas ao número de Contratos</w:t>
      </w:r>
      <w:r>
        <w:t xml:space="preserve"> de Concessão</w:t>
      </w:r>
      <w:r w:rsidRPr="00757ED3">
        <w:t xml:space="preserve"> a serem assinados pela </w:t>
      </w:r>
      <w:r>
        <w:t>sociedade empresária</w:t>
      </w:r>
      <w:r w:rsidRPr="00757ED3">
        <w:t>, sendo pelo menos uma via original (as cópias devem estar autenticadas).</w:t>
      </w:r>
    </w:p>
    <w:p w:rsidR="00053F94" w:rsidRPr="00757ED3" w:rsidRDefault="00053F94" w:rsidP="00C9341D">
      <w:pPr>
        <w:pStyle w:val="Ttulo2"/>
      </w:pPr>
      <w:bookmarkStart w:id="499" w:name="_Toc346464528"/>
      <w:bookmarkStart w:id="500" w:name="_Toc346551488"/>
      <w:bookmarkStart w:id="501" w:name="_Toc346552472"/>
      <w:bookmarkStart w:id="502" w:name="_Toc337743524"/>
      <w:bookmarkStart w:id="503" w:name="_Toc350176427"/>
      <w:bookmarkEnd w:id="499"/>
      <w:bookmarkEnd w:id="500"/>
      <w:bookmarkEnd w:id="501"/>
      <w:r w:rsidRPr="00757ED3">
        <w:t>Casos de Desistência</w:t>
      </w:r>
      <w:bookmarkEnd w:id="502"/>
      <w:bookmarkEnd w:id="503"/>
    </w:p>
    <w:p w:rsidR="00053F94" w:rsidRPr="00757ED3" w:rsidRDefault="00053F94" w:rsidP="00E41C5C">
      <w:pPr>
        <w:pStyle w:val="Ttulo3"/>
      </w:pPr>
      <w:bookmarkStart w:id="504" w:name="_Toc294103960"/>
      <w:bookmarkStart w:id="505" w:name="_Toc337743525"/>
      <w:bookmarkStart w:id="506" w:name="_Toc350176428"/>
      <w:r w:rsidRPr="00757ED3">
        <w:t xml:space="preserve">Em caso de consórcio, manifestada por uma das </w:t>
      </w:r>
      <w:r w:rsidR="00D264B6">
        <w:t>sociedades empresária</w:t>
      </w:r>
      <w:r w:rsidR="00874B1B">
        <w:t>s participantes</w:t>
      </w:r>
      <w:bookmarkEnd w:id="504"/>
      <w:bookmarkEnd w:id="505"/>
      <w:bookmarkEnd w:id="506"/>
    </w:p>
    <w:p w:rsidR="00BB2A84" w:rsidRDefault="00B240B8" w:rsidP="00942245">
      <w:pPr>
        <w:pStyle w:val="Edital-CT"/>
        <w:rPr>
          <w:rStyle w:val="Edital-CTChar"/>
        </w:rPr>
      </w:pPr>
      <w:r w:rsidRPr="00942245">
        <w:rPr>
          <w:rStyle w:val="Edital-CTChar"/>
        </w:rPr>
        <w:t xml:space="preserve">Caso </w:t>
      </w:r>
      <w:r w:rsidR="00D50340" w:rsidRPr="00942245">
        <w:rPr>
          <w:rStyle w:val="Edital-CTChar"/>
        </w:rPr>
        <w:t xml:space="preserve">a oferta </w:t>
      </w:r>
      <w:r w:rsidRPr="00942245">
        <w:rPr>
          <w:rStyle w:val="Edital-CTChar"/>
        </w:rPr>
        <w:t>vencedor</w:t>
      </w:r>
      <w:r w:rsidR="00D50340" w:rsidRPr="00942245">
        <w:rPr>
          <w:rStyle w:val="Edital-CTChar"/>
        </w:rPr>
        <w:t>a da licitação de um determinado Bloco tenha sido apresentada por</w:t>
      </w:r>
      <w:r w:rsidR="008B4F6B" w:rsidRPr="00942245">
        <w:rPr>
          <w:rStyle w:val="Edital-CTChar"/>
        </w:rPr>
        <w:t xml:space="preserve"> </w:t>
      </w:r>
      <w:r w:rsidR="00D264B6" w:rsidRPr="00942245">
        <w:rPr>
          <w:rStyle w:val="Edital-CTChar"/>
        </w:rPr>
        <w:t>sociedades empresária</w:t>
      </w:r>
      <w:r w:rsidR="00874B1B" w:rsidRPr="00942245">
        <w:rPr>
          <w:rStyle w:val="Edital-CTChar"/>
        </w:rPr>
        <w:t xml:space="preserve">s em </w:t>
      </w:r>
      <w:r w:rsidRPr="00942245">
        <w:rPr>
          <w:rStyle w:val="Edital-CTChar"/>
        </w:rPr>
        <w:t>consórcio e uma d</w:t>
      </w:r>
      <w:r w:rsidR="00874B1B" w:rsidRPr="00942245">
        <w:rPr>
          <w:rStyle w:val="Edital-CTChar"/>
        </w:rPr>
        <w:t>est</w:t>
      </w:r>
      <w:r w:rsidRPr="00942245">
        <w:rPr>
          <w:rStyle w:val="Edital-CTChar"/>
        </w:rPr>
        <w:t xml:space="preserve">as </w:t>
      </w:r>
      <w:r w:rsidR="00D264B6" w:rsidRPr="00942245">
        <w:rPr>
          <w:rStyle w:val="Edital-CTChar"/>
        </w:rPr>
        <w:t>sociedades empresária</w:t>
      </w:r>
      <w:r w:rsidRPr="00942245">
        <w:rPr>
          <w:rStyle w:val="Edital-CTChar"/>
        </w:rPr>
        <w:t xml:space="preserve">s desista de assinar o </w:t>
      </w:r>
      <w:r w:rsidR="00D50340" w:rsidRPr="00942245">
        <w:rPr>
          <w:rStyle w:val="Edital-CTChar"/>
        </w:rPr>
        <w:t>Contrato de Concessão</w:t>
      </w:r>
      <w:r w:rsidRPr="00942245">
        <w:rPr>
          <w:rStyle w:val="Edital-CTChar"/>
        </w:rPr>
        <w:t xml:space="preserve">, as demais </w:t>
      </w:r>
      <w:r w:rsidR="00D264B6" w:rsidRPr="00942245">
        <w:rPr>
          <w:rStyle w:val="Edital-CTChar"/>
        </w:rPr>
        <w:t>sociedades empresária</w:t>
      </w:r>
      <w:r w:rsidRPr="00942245">
        <w:rPr>
          <w:rStyle w:val="Edital-CTChar"/>
        </w:rPr>
        <w:t xml:space="preserve">s </w:t>
      </w:r>
      <w:r w:rsidR="00874B1B" w:rsidRPr="00942245">
        <w:rPr>
          <w:rStyle w:val="Edital-CTChar"/>
        </w:rPr>
        <w:t xml:space="preserve">integrantes do consórcio </w:t>
      </w:r>
      <w:r w:rsidRPr="00942245">
        <w:rPr>
          <w:rStyle w:val="Edital-CTChar"/>
        </w:rPr>
        <w:t>poderão assumir as responsabilidades</w:t>
      </w:r>
      <w:r w:rsidR="00D50340" w:rsidRPr="00942245">
        <w:rPr>
          <w:rStyle w:val="Edital-CTChar"/>
        </w:rPr>
        <w:t xml:space="preserve"> da desistente</w:t>
      </w:r>
      <w:r w:rsidR="0018754A" w:rsidRPr="00942245">
        <w:rPr>
          <w:rStyle w:val="Edital-CTChar"/>
        </w:rPr>
        <w:t xml:space="preserve">, sem prejuízo da eventual aplicação de sanções administrativas, conforme previsto na Seção </w:t>
      </w:r>
      <w:r w:rsidR="00C72E73">
        <w:fldChar w:fldCharType="begin"/>
      </w:r>
      <w:r w:rsidR="00843315">
        <w:instrText xml:space="preserve"> REF _Ref296007199 \r \h </w:instrText>
      </w:r>
      <w:r w:rsidR="00C72E73">
        <w:fldChar w:fldCharType="separate"/>
      </w:r>
      <w:r w:rsidR="006A0CAB">
        <w:t>7</w:t>
      </w:r>
      <w:r w:rsidR="00C72E73">
        <w:fldChar w:fldCharType="end"/>
      </w:r>
      <w:r w:rsidR="0018754A" w:rsidRPr="00942245">
        <w:rPr>
          <w:rStyle w:val="Edital-CTChar"/>
        </w:rPr>
        <w:t xml:space="preserve"> deste Edital</w:t>
      </w:r>
      <w:r w:rsidR="00F10C3C" w:rsidRPr="00942245">
        <w:rPr>
          <w:rStyle w:val="Edital-CTChar"/>
        </w:rPr>
        <w:t>.</w:t>
      </w:r>
    </w:p>
    <w:p w:rsidR="00942245" w:rsidRDefault="00F10C3C" w:rsidP="00942245">
      <w:pPr>
        <w:pStyle w:val="Edital-CT"/>
      </w:pPr>
      <w:r w:rsidRPr="00942245">
        <w:rPr>
          <w:rStyle w:val="Edital-CTChar"/>
        </w:rPr>
        <w:t xml:space="preserve">Para tal, é necessário que a(s) </w:t>
      </w:r>
      <w:r w:rsidR="00D264B6" w:rsidRPr="00942245">
        <w:rPr>
          <w:rStyle w:val="Edital-CTChar"/>
        </w:rPr>
        <w:t>sociedade(s) empresária</w:t>
      </w:r>
      <w:r w:rsidRPr="00942245">
        <w:rPr>
          <w:rStyle w:val="Edital-CTChar"/>
        </w:rPr>
        <w:t>(s) interessada(s) em assumir as responsabilidades da desistente tenha(m) sido habilitada(s) na categoria mínima exigida para o Setor onde se localiza o Bloco objeto do Contrato de Concessão</w:t>
      </w:r>
      <w:r w:rsidR="00B240B8" w:rsidRPr="00757ED3">
        <w:t>.</w:t>
      </w:r>
      <w:r w:rsidR="00F16F2D">
        <w:t xml:space="preserve"> </w:t>
      </w:r>
    </w:p>
    <w:p w:rsidR="00B240B8" w:rsidRPr="00942245" w:rsidRDefault="00B240B8" w:rsidP="00942245">
      <w:pPr>
        <w:pStyle w:val="Edital-CT"/>
      </w:pPr>
      <w:r w:rsidRPr="00942245">
        <w:t xml:space="preserve">Em nenhuma circunstância será permitida a entrada de nova </w:t>
      </w:r>
      <w:r w:rsidR="00D264B6" w:rsidRPr="00942245">
        <w:t>sociedade empresária</w:t>
      </w:r>
      <w:r w:rsidRPr="00942245">
        <w:t xml:space="preserve"> no consórcio vencedor antes da assinatura do Contrato de Concessão.</w:t>
      </w:r>
      <w:r w:rsidR="00874B1B" w:rsidRPr="00942245">
        <w:t xml:space="preserve"> Caso nenhuma das </w:t>
      </w:r>
      <w:r w:rsidR="00D264B6" w:rsidRPr="00942245">
        <w:t>sociedades empresária</w:t>
      </w:r>
      <w:r w:rsidR="00874B1B" w:rsidRPr="00942245">
        <w:t xml:space="preserve">s integrantes do consórcio original assuma as responsabilidades da </w:t>
      </w:r>
      <w:r w:rsidR="00D264B6" w:rsidRPr="00942245">
        <w:t>sociedade empresária</w:t>
      </w:r>
      <w:r w:rsidR="00874B1B" w:rsidRPr="00942245">
        <w:t xml:space="preserve"> desistente, a oferta será desclassificada e aplicar-se-á o disposto na Seção</w:t>
      </w:r>
      <w:r w:rsidR="00843315">
        <w:t xml:space="preserve"> </w:t>
      </w:r>
      <w:r w:rsidR="00C72E73">
        <w:fldChar w:fldCharType="begin"/>
      </w:r>
      <w:r w:rsidR="00843315">
        <w:instrText xml:space="preserve"> REF _Ref342502999 \r \h </w:instrText>
      </w:r>
      <w:r w:rsidR="00C72E73">
        <w:fldChar w:fldCharType="separate"/>
      </w:r>
      <w:r w:rsidR="006A0CAB">
        <w:t>6.3.2</w:t>
      </w:r>
      <w:r w:rsidR="00C72E73">
        <w:fldChar w:fldCharType="end"/>
      </w:r>
      <w:r w:rsidR="00843315">
        <w:t xml:space="preserve"> </w:t>
      </w:r>
      <w:r w:rsidR="00874B1B" w:rsidRPr="00942245">
        <w:t>deste Edital.</w:t>
      </w:r>
    </w:p>
    <w:p w:rsidR="00053F94" w:rsidRPr="00757ED3" w:rsidRDefault="00053F94" w:rsidP="00E41C5C">
      <w:pPr>
        <w:pStyle w:val="Ttulo3"/>
      </w:pPr>
      <w:bookmarkStart w:id="507" w:name="_Ref140301525"/>
      <w:bookmarkStart w:id="508" w:name="_Toc294103961"/>
      <w:bookmarkStart w:id="509" w:name="_Toc337743526"/>
      <w:bookmarkStart w:id="510" w:name="_Ref342502980"/>
      <w:bookmarkStart w:id="511" w:name="_Ref342502999"/>
      <w:bookmarkStart w:id="512" w:name="_Toc350176429"/>
      <w:r w:rsidRPr="00757ED3">
        <w:t xml:space="preserve">De uma </w:t>
      </w:r>
      <w:r w:rsidR="00D264B6">
        <w:t>sociedade empresária</w:t>
      </w:r>
      <w:r w:rsidRPr="00757ED3">
        <w:t xml:space="preserve"> ou consórcio como um todo</w:t>
      </w:r>
      <w:bookmarkEnd w:id="507"/>
      <w:bookmarkEnd w:id="508"/>
      <w:bookmarkEnd w:id="509"/>
      <w:bookmarkEnd w:id="510"/>
      <w:bookmarkEnd w:id="511"/>
      <w:bookmarkEnd w:id="512"/>
    </w:p>
    <w:p w:rsidR="00CC064E" w:rsidRDefault="00B570A4" w:rsidP="00942245">
      <w:pPr>
        <w:pStyle w:val="Edital-CT"/>
      </w:pPr>
      <w:r w:rsidRPr="00AD13BA">
        <w:t xml:space="preserve">Caso a </w:t>
      </w:r>
      <w:r w:rsidR="00D264B6" w:rsidRPr="00AD13BA">
        <w:t>sociedade empresária</w:t>
      </w:r>
      <w:r w:rsidRPr="00AD13BA">
        <w:t xml:space="preserve"> ou o consórcio vencedor não venha a celebrar o Contrato de Concessão até a data prevista para sua assinatura, sem prejuízo da aplicação de sanç</w:t>
      </w:r>
      <w:r w:rsidR="0018754A" w:rsidRPr="00AD13BA">
        <w:t>ões</w:t>
      </w:r>
      <w:r w:rsidRPr="00AD13BA">
        <w:t xml:space="preserve"> administrativa</w:t>
      </w:r>
      <w:r w:rsidR="0018754A" w:rsidRPr="00AD13BA">
        <w:t xml:space="preserve">s conforme previsto na Seção </w:t>
      </w:r>
      <w:fldSimple w:instr=" REF _Ref296007225 \r \h  \* MERGEFORMAT ">
        <w:r w:rsidR="006A0CAB">
          <w:t>7</w:t>
        </w:r>
      </w:fldSimple>
      <w:r w:rsidR="0018754A" w:rsidRPr="00AD13BA">
        <w:t xml:space="preserve"> deste Edital</w:t>
      </w:r>
      <w:r w:rsidRPr="00AD13BA">
        <w:t>, serão convocados, por meio de uma única chamada, todos os concorrentes remanescentes.</w:t>
      </w:r>
      <w:r w:rsidRPr="00757ED3">
        <w:t xml:space="preserve"> </w:t>
      </w:r>
    </w:p>
    <w:p w:rsidR="0007173D" w:rsidRPr="00757ED3" w:rsidRDefault="00AD13BA" w:rsidP="00942245">
      <w:pPr>
        <w:pStyle w:val="Edital-CT"/>
      </w:pPr>
      <w:r>
        <w:t xml:space="preserve">A convocação será </w:t>
      </w:r>
      <w:r w:rsidR="00B46CE4">
        <w:t>deliberada</w:t>
      </w:r>
      <w:r>
        <w:t xml:space="preserve"> pela CEL e realizada pela ANP através de comunicação oficial.</w:t>
      </w:r>
    </w:p>
    <w:p w:rsidR="0007173D" w:rsidRDefault="0007173D" w:rsidP="00942245">
      <w:pPr>
        <w:pStyle w:val="Edital-CT"/>
      </w:pPr>
      <w:r w:rsidRPr="00757ED3">
        <w:t xml:space="preserve">Para manifestar seu interesse, o concorrente remanescente deverá atestar que honrará os valores constantes da </w:t>
      </w:r>
      <w:r>
        <w:t>oferta</w:t>
      </w:r>
      <w:r w:rsidRPr="00757ED3">
        <w:t xml:space="preserve"> vencedora</w:t>
      </w:r>
      <w:r>
        <w:t>, no prazo de 5 (cinco) dias úteis após a convocação da ANP.</w:t>
      </w:r>
      <w:r w:rsidRPr="00757ED3">
        <w:t xml:space="preserve"> Poderá ser utilizada</w:t>
      </w:r>
      <w:r>
        <w:t xml:space="preserve">, como compromisso de honrar a proposta vencedora, </w:t>
      </w:r>
      <w:r w:rsidRPr="00757ED3">
        <w:t xml:space="preserve">a garantia </w:t>
      </w:r>
      <w:r>
        <w:t xml:space="preserve">de oferta </w:t>
      </w:r>
      <w:r w:rsidRPr="00757ED3">
        <w:t xml:space="preserve">retida nos termos da </w:t>
      </w:r>
      <w:r w:rsidR="00925066" w:rsidRPr="00757ED3">
        <w:t xml:space="preserve">Seção </w:t>
      </w:r>
      <w:r w:rsidR="00C72E73">
        <w:fldChar w:fldCharType="begin"/>
      </w:r>
      <w:r w:rsidR="00843315">
        <w:instrText xml:space="preserve"> REF _Ref342503231 \r \h </w:instrText>
      </w:r>
      <w:r w:rsidR="00C72E73">
        <w:fldChar w:fldCharType="separate"/>
      </w:r>
      <w:r w:rsidR="006A0CAB">
        <w:t>4.3.4</w:t>
      </w:r>
      <w:r w:rsidR="00C72E73">
        <w:fldChar w:fldCharType="end"/>
      </w:r>
      <w:r w:rsidRPr="00757ED3">
        <w:t xml:space="preserve"> deste Edital</w:t>
      </w:r>
      <w:r>
        <w:t>, desde que permaneça válida. Caso contrário, o concorrente remanesc</w:t>
      </w:r>
      <w:r w:rsidR="00F66D66">
        <w:t>ente deverá apresentar nova</w:t>
      </w:r>
      <w:r>
        <w:t xml:space="preserve"> Garantia de Oferta.</w:t>
      </w:r>
    </w:p>
    <w:p w:rsidR="00B570A4" w:rsidRPr="00757ED3" w:rsidRDefault="0007173D" w:rsidP="00942245">
      <w:pPr>
        <w:pStyle w:val="Edital-CT"/>
      </w:pPr>
      <w:r>
        <w:t>A</w:t>
      </w:r>
      <w:r w:rsidR="00B570A4" w:rsidRPr="00757ED3">
        <w:t xml:space="preserve"> ordem de classificação </w:t>
      </w:r>
      <w:r>
        <w:t>das ofertas, constante do Relatório de Julgamento</w:t>
      </w:r>
      <w:r w:rsidR="0018754A">
        <w:t>, será utilizada</w:t>
      </w:r>
      <w:r>
        <w:t xml:space="preserve"> </w:t>
      </w:r>
      <w:r w:rsidR="00B570A4" w:rsidRPr="00757ED3">
        <w:t xml:space="preserve">como critério de preferência para a assinatura dos </w:t>
      </w:r>
      <w:r>
        <w:t>C</w:t>
      </w:r>
      <w:r w:rsidRPr="00757ED3">
        <w:t>ontratos</w:t>
      </w:r>
      <w:r>
        <w:t xml:space="preserve"> de Concessão</w:t>
      </w:r>
      <w:r w:rsidR="00B570A4" w:rsidRPr="00757ED3">
        <w:t xml:space="preserve">. </w:t>
      </w:r>
    </w:p>
    <w:p w:rsidR="0007173D" w:rsidRDefault="0007173D" w:rsidP="00942245">
      <w:pPr>
        <w:pStyle w:val="Edital-CT"/>
      </w:pPr>
      <w:r w:rsidRPr="00757ED3">
        <w:t xml:space="preserve">A </w:t>
      </w:r>
      <w:r w:rsidR="00D264B6">
        <w:t>sociedade empresária</w:t>
      </w:r>
      <w:r w:rsidRPr="00757ED3">
        <w:t xml:space="preserve"> que </w:t>
      </w:r>
      <w:r>
        <w:t xml:space="preserve">manifestar interesse em assumir a oferta vencedora </w:t>
      </w:r>
      <w:r w:rsidRPr="00757ED3">
        <w:t>disporá de 30 (trinta) dias corridos para apresentar os documentos exigidos</w:t>
      </w:r>
      <w:r>
        <w:t>, a partir da convocação por parte da ANP para a assinatura do Contrato de Concessão.</w:t>
      </w:r>
    </w:p>
    <w:p w:rsidR="00AE007E" w:rsidRDefault="0007173D" w:rsidP="00942245">
      <w:pPr>
        <w:pStyle w:val="Edital-CT"/>
      </w:pPr>
      <w:r>
        <w:t>C</w:t>
      </w:r>
      <w:r w:rsidRPr="00757ED3">
        <w:t xml:space="preserve">aso </w:t>
      </w:r>
      <w:r w:rsidR="000E6582" w:rsidRPr="00757ED3">
        <w:t xml:space="preserve">a </w:t>
      </w:r>
      <w:r w:rsidR="00D264B6">
        <w:t>sociedade empresária</w:t>
      </w:r>
      <w:r w:rsidR="000E6582" w:rsidRPr="00757ED3">
        <w:t xml:space="preserve"> que tenha manifestado interesse </w:t>
      </w:r>
      <w:r w:rsidR="00FE4BA9" w:rsidRPr="00757ED3">
        <w:t xml:space="preserve">em assinar o Contrato de Concessão </w:t>
      </w:r>
      <w:r w:rsidR="000E6582" w:rsidRPr="00757ED3">
        <w:t xml:space="preserve">se torne inadimplente </w:t>
      </w:r>
      <w:r w:rsidR="00FE4BA9" w:rsidRPr="00757ED3">
        <w:t>no curso deste processo</w:t>
      </w:r>
      <w:r>
        <w:t>, a Garantia de Oferta, retida ou renovada, será executada</w:t>
      </w:r>
      <w:r w:rsidR="000E6582" w:rsidRPr="00757ED3">
        <w:t xml:space="preserve">. </w:t>
      </w:r>
    </w:p>
    <w:p w:rsidR="00053F94" w:rsidRPr="00602B7E" w:rsidRDefault="00053F94" w:rsidP="00C9341D">
      <w:pPr>
        <w:pStyle w:val="Ttulo2"/>
      </w:pPr>
      <w:bookmarkStart w:id="513" w:name="_Toc346464532"/>
      <w:bookmarkStart w:id="514" w:name="_Toc346551492"/>
      <w:bookmarkStart w:id="515" w:name="_Toc346552476"/>
      <w:bookmarkStart w:id="516" w:name="_Toc346464533"/>
      <w:bookmarkStart w:id="517" w:name="_Toc346551493"/>
      <w:bookmarkStart w:id="518" w:name="_Toc346552477"/>
      <w:bookmarkStart w:id="519" w:name="_Toc346464591"/>
      <w:bookmarkStart w:id="520" w:name="_Toc346551551"/>
      <w:bookmarkStart w:id="521" w:name="_Toc346552535"/>
      <w:bookmarkStart w:id="522" w:name="_Toc337743527"/>
      <w:bookmarkStart w:id="523" w:name="_Toc350176430"/>
      <w:bookmarkEnd w:id="513"/>
      <w:bookmarkEnd w:id="514"/>
      <w:bookmarkEnd w:id="515"/>
      <w:bookmarkEnd w:id="516"/>
      <w:bookmarkEnd w:id="517"/>
      <w:bookmarkEnd w:id="518"/>
      <w:bookmarkEnd w:id="519"/>
      <w:bookmarkEnd w:id="520"/>
      <w:bookmarkEnd w:id="521"/>
      <w:r w:rsidRPr="00602B7E">
        <w:t>Contrato</w:t>
      </w:r>
      <w:r w:rsidR="0000682B" w:rsidRPr="00602B7E">
        <w:t xml:space="preserve"> por Bloco</w:t>
      </w:r>
      <w:bookmarkEnd w:id="522"/>
      <w:bookmarkEnd w:id="523"/>
    </w:p>
    <w:p w:rsidR="00843315" w:rsidRDefault="0000682B" w:rsidP="00F66D66">
      <w:pPr>
        <w:pStyle w:val="Edital-CT"/>
      </w:pPr>
      <w:r w:rsidRPr="000F47E4">
        <w:t xml:space="preserve">Cada Bloco deverá ser contratado </w:t>
      </w:r>
      <w:r w:rsidR="000F0685" w:rsidRPr="000F47E4">
        <w:t>individualmente</w:t>
      </w:r>
      <w:r w:rsidR="00874B1B">
        <w:t>. Será gerado</w:t>
      </w:r>
      <w:r w:rsidRPr="000F47E4">
        <w:t xml:space="preserve"> um Contrato de Concessão </w:t>
      </w:r>
      <w:r w:rsidR="00874B1B" w:rsidRPr="000F47E4">
        <w:t>p</w:t>
      </w:r>
      <w:r w:rsidR="00874B1B">
        <w:t>ara cada</w:t>
      </w:r>
      <w:r w:rsidR="00874B1B" w:rsidRPr="000F47E4">
        <w:t xml:space="preserve"> </w:t>
      </w:r>
      <w:r w:rsidRPr="000F47E4">
        <w:t xml:space="preserve">Bloco arrematado. </w:t>
      </w:r>
    </w:p>
    <w:p w:rsidR="00053F94" w:rsidRPr="000F47E4" w:rsidRDefault="00053F94" w:rsidP="00D61852">
      <w:pPr>
        <w:pStyle w:val="Ttulo1"/>
      </w:pPr>
      <w:bookmarkStart w:id="524" w:name="_Toc342656098"/>
      <w:bookmarkStart w:id="525" w:name="_Ref296007199"/>
      <w:bookmarkStart w:id="526" w:name="_Ref296007225"/>
      <w:bookmarkStart w:id="527" w:name="_Toc337743528"/>
      <w:bookmarkStart w:id="528" w:name="_Toc350176431"/>
      <w:bookmarkEnd w:id="524"/>
      <w:r w:rsidRPr="000F47E4">
        <w:t>DAS PENALIDADES</w:t>
      </w:r>
      <w:bookmarkEnd w:id="525"/>
      <w:bookmarkEnd w:id="526"/>
      <w:bookmarkEnd w:id="527"/>
      <w:bookmarkEnd w:id="528"/>
    </w:p>
    <w:p w:rsidR="007236D1" w:rsidRPr="007236D1" w:rsidRDefault="007236D1" w:rsidP="00942245">
      <w:pPr>
        <w:pStyle w:val="Edital-CT"/>
      </w:pPr>
      <w:r w:rsidRPr="007236D1">
        <w:t xml:space="preserve">No caso de descumprimento, por parte da </w:t>
      </w:r>
      <w:r w:rsidR="00D264B6">
        <w:t>sociedade empresária</w:t>
      </w:r>
      <w:r w:rsidRPr="007236D1">
        <w:t xml:space="preserve"> participante da Décima Primeira Rodada</w:t>
      </w:r>
      <w:r w:rsidR="001706B9">
        <w:t xml:space="preserve"> de Licitações</w:t>
      </w:r>
      <w:r w:rsidRPr="007236D1">
        <w:t>, de qualquer uma das obrigações estabelecidas neste Edital ou nas normas regulatórias editadas pela ANP, a Agência poderá aplicar as seguintes penalidades:</w:t>
      </w:r>
    </w:p>
    <w:p w:rsidR="007236D1" w:rsidRPr="007236D1" w:rsidRDefault="007236D1" w:rsidP="009F7104">
      <w:pPr>
        <w:pStyle w:val="Edital-CT"/>
        <w:numPr>
          <w:ilvl w:val="0"/>
          <w:numId w:val="58"/>
        </w:numPr>
      </w:pPr>
      <w:r>
        <w:t>multas;</w:t>
      </w:r>
    </w:p>
    <w:p w:rsidR="007236D1" w:rsidRPr="007236D1" w:rsidRDefault="007236D1" w:rsidP="009F7104">
      <w:pPr>
        <w:pStyle w:val="Edital-CT"/>
        <w:numPr>
          <w:ilvl w:val="0"/>
          <w:numId w:val="58"/>
        </w:numPr>
      </w:pPr>
      <w:r w:rsidRPr="007236D1">
        <w:t>suspensão temporária do direito de participar de futuras licitações para obtenção de novas concessões e de contratar com a ANP.</w:t>
      </w:r>
    </w:p>
    <w:p w:rsidR="00053F94" w:rsidRPr="000F47E4" w:rsidRDefault="00053F94" w:rsidP="00942245">
      <w:pPr>
        <w:pStyle w:val="Edital-CT"/>
        <w:rPr>
          <w:b/>
          <w:bCs/>
          <w:i/>
          <w:iCs/>
        </w:rPr>
      </w:pPr>
      <w:r w:rsidRPr="000F47E4">
        <w:t xml:space="preserve">A suspensão temporária do direito de participar de futuras licitações para obtenção de novas concessões e de contratar com a ANP será aplicada, sem prejuízo das demais penalidades anteriormente listadas, quando o infrator praticar atos em prejuízo dos objetivos da licitação. Esta suspensão será aplicada por prazo mínimo de 6 (seis) meses e máximo de 5 (cinco) anos, podendo ser estendida </w:t>
      </w:r>
      <w:r w:rsidR="00A44F5E">
        <w:t>ao grupo societário</w:t>
      </w:r>
      <w:r w:rsidR="00A44F5E" w:rsidRPr="000F47E4">
        <w:t xml:space="preserve"> </w:t>
      </w:r>
      <w:r w:rsidRPr="000F47E4">
        <w:t xml:space="preserve">da </w:t>
      </w:r>
      <w:r w:rsidR="00D264B6">
        <w:t>sociedade empresária</w:t>
      </w:r>
      <w:r w:rsidRPr="000F47E4">
        <w:t xml:space="preserve"> infratora e prorrogada, a critério da ANP, caso persista a irregularidade que deu origem à suspensão temporária.</w:t>
      </w:r>
    </w:p>
    <w:p w:rsidR="00053F94" w:rsidRPr="000F47E4" w:rsidRDefault="00053F94">
      <w:pPr>
        <w:pStyle w:val="Corpodetexto"/>
      </w:pPr>
    </w:p>
    <w:p w:rsidR="00053F94" w:rsidRPr="000F47E4" w:rsidRDefault="00053F94" w:rsidP="00F940C5">
      <w:pPr>
        <w:pStyle w:val="Corpodetexto"/>
        <w:rPr>
          <w:rFonts w:cs="Arial"/>
        </w:rPr>
      </w:pPr>
    </w:p>
    <w:p w:rsidR="00053F94" w:rsidRPr="00F9127F" w:rsidRDefault="00053F94" w:rsidP="00D61852">
      <w:pPr>
        <w:pStyle w:val="Ttulo1"/>
      </w:pPr>
      <w:bookmarkStart w:id="529" w:name="_Toc35222062"/>
      <w:bookmarkStart w:id="530" w:name="_Toc65670697"/>
      <w:bookmarkStart w:id="531" w:name="_Toc75088727"/>
      <w:bookmarkStart w:id="532" w:name="_Toc103566370"/>
      <w:bookmarkStart w:id="533" w:name="_Toc113184762"/>
      <w:bookmarkStart w:id="534" w:name="_Toc337743529"/>
      <w:bookmarkStart w:id="535" w:name="_Toc350176432"/>
      <w:r w:rsidRPr="000F47E4">
        <w:t>ESCLARECIMENTOS</w:t>
      </w:r>
      <w:r w:rsidRPr="00F9127F">
        <w:t xml:space="preserve"> </w:t>
      </w:r>
      <w:r w:rsidRPr="000F47E4">
        <w:t>COMPLEMENTARES SOBRE A LICITAÇÃO</w:t>
      </w:r>
      <w:bookmarkEnd w:id="529"/>
      <w:bookmarkEnd w:id="530"/>
      <w:bookmarkEnd w:id="531"/>
      <w:bookmarkEnd w:id="532"/>
      <w:bookmarkEnd w:id="533"/>
      <w:bookmarkEnd w:id="534"/>
      <w:bookmarkEnd w:id="535"/>
    </w:p>
    <w:p w:rsidR="00053F94" w:rsidRPr="000F47E4" w:rsidRDefault="00053F94" w:rsidP="00C9341D">
      <w:pPr>
        <w:pStyle w:val="Ttulo2"/>
      </w:pPr>
      <w:bookmarkStart w:id="536" w:name="_Toc65670698"/>
      <w:bookmarkStart w:id="537" w:name="_Toc75088728"/>
      <w:bookmarkStart w:id="538" w:name="_Toc103566371"/>
      <w:bookmarkStart w:id="539" w:name="_Toc113184763"/>
      <w:bookmarkStart w:id="540" w:name="_Toc337743530"/>
      <w:bookmarkStart w:id="541" w:name="_Toc350176433"/>
      <w:bookmarkStart w:id="542" w:name="_Ref20194258"/>
      <w:bookmarkStart w:id="543" w:name="_Ref20194263"/>
      <w:bookmarkStart w:id="544" w:name="_Toc35222063"/>
      <w:bookmarkStart w:id="545" w:name="_Ref26874492"/>
      <w:bookmarkStart w:id="546" w:name="_Ref26874542"/>
      <w:r w:rsidRPr="000F47E4">
        <w:t>Foro</w:t>
      </w:r>
      <w:bookmarkEnd w:id="536"/>
      <w:bookmarkEnd w:id="537"/>
      <w:bookmarkEnd w:id="538"/>
      <w:bookmarkEnd w:id="539"/>
      <w:bookmarkEnd w:id="540"/>
      <w:bookmarkEnd w:id="541"/>
    </w:p>
    <w:p w:rsidR="00053F94" w:rsidRPr="000F47E4" w:rsidRDefault="00053F94" w:rsidP="00942245">
      <w:pPr>
        <w:pStyle w:val="Edital-CT"/>
      </w:pPr>
      <w:r w:rsidRPr="000F47E4">
        <w:t>As questões decorrentes da execução deste Edital que não puderem ser decididas administrativamente serão processadas e julgadas no Foro da Justiça Federal, Seção Judiciária do Estado do Rio de Janeiro, com exclusão de qualquer outro, por mais privilegiado que seja.</w:t>
      </w:r>
    </w:p>
    <w:p w:rsidR="00053F94" w:rsidRPr="000F47E4" w:rsidRDefault="00AE04DA" w:rsidP="00C9341D">
      <w:pPr>
        <w:pStyle w:val="Ttulo2"/>
      </w:pPr>
      <w:bookmarkStart w:id="547" w:name="_Consultas"/>
      <w:bookmarkStart w:id="548" w:name="_Ref40495767"/>
      <w:bookmarkStart w:id="549" w:name="_Toc65670699"/>
      <w:bookmarkStart w:id="550" w:name="_Toc75088729"/>
      <w:bookmarkStart w:id="551" w:name="_Toc103566372"/>
      <w:bookmarkStart w:id="552" w:name="_Toc113184764"/>
      <w:bookmarkStart w:id="553" w:name="_Toc337743531"/>
      <w:bookmarkStart w:id="554" w:name="_Toc350176434"/>
      <w:bookmarkEnd w:id="547"/>
      <w:r>
        <w:t xml:space="preserve">Informações e </w:t>
      </w:r>
      <w:r w:rsidR="00053F94" w:rsidRPr="000F47E4">
        <w:t>Consultas</w:t>
      </w:r>
      <w:bookmarkEnd w:id="542"/>
      <w:bookmarkEnd w:id="543"/>
      <w:bookmarkEnd w:id="544"/>
      <w:bookmarkEnd w:id="548"/>
      <w:bookmarkEnd w:id="549"/>
      <w:bookmarkEnd w:id="550"/>
      <w:bookmarkEnd w:id="551"/>
      <w:bookmarkEnd w:id="552"/>
      <w:bookmarkEnd w:id="553"/>
      <w:bookmarkEnd w:id="554"/>
      <w:r w:rsidR="00053F94" w:rsidRPr="000F47E4">
        <w:t xml:space="preserve"> </w:t>
      </w:r>
      <w:bookmarkEnd w:id="545"/>
      <w:bookmarkEnd w:id="546"/>
    </w:p>
    <w:p w:rsidR="00AE04DA" w:rsidRDefault="00AE04DA" w:rsidP="00942245">
      <w:pPr>
        <w:pStyle w:val="Edital-CT"/>
      </w:pPr>
      <w:r>
        <w:t>Informações sobre a licitação serão publicadas pela ANP no Diário Oficial da União e serão disponibilizadas na página da ANP na Internet específica sobre a licitação.</w:t>
      </w:r>
    </w:p>
    <w:p w:rsidR="00831B88" w:rsidRPr="000F47E4" w:rsidRDefault="00DC20CB" w:rsidP="00942245">
      <w:pPr>
        <w:pStyle w:val="Edital-CT"/>
      </w:pPr>
      <w:r>
        <w:t>E</w:t>
      </w:r>
      <w:r w:rsidR="00053F94" w:rsidRPr="000F47E4">
        <w:t xml:space="preserve">sclarecimentos e informações adicionais relativos </w:t>
      </w:r>
      <w:r>
        <w:t>à Décima Primeira Rodada de Licitações</w:t>
      </w:r>
      <w:r w:rsidR="00053F94" w:rsidRPr="000F47E4">
        <w:t xml:space="preserve"> devem ser </w:t>
      </w:r>
      <w:r>
        <w:t>encaminhados</w:t>
      </w:r>
      <w:r w:rsidRPr="000F47E4">
        <w:t xml:space="preserve"> </w:t>
      </w:r>
      <w:r w:rsidR="00053F94" w:rsidRPr="000F47E4">
        <w:t xml:space="preserve">à ANP através de correio, fax ou correio eletrônico, </w:t>
      </w:r>
      <w:r>
        <w:t>conforme</w:t>
      </w:r>
      <w:r w:rsidRPr="000F47E4">
        <w:t xml:space="preserve"> </w:t>
      </w:r>
      <w:r w:rsidR="00053F94" w:rsidRPr="000F47E4">
        <w:t>abaixo</w:t>
      </w:r>
      <w:r>
        <w:t xml:space="preserve"> relacionado:</w:t>
      </w:r>
      <w:r w:rsidR="00053F94" w:rsidRPr="000F47E4">
        <w:t xml:space="preserve"> </w:t>
      </w:r>
    </w:p>
    <w:p w:rsidR="00053F94" w:rsidRPr="000F47E4" w:rsidRDefault="00053F94" w:rsidP="009F7104">
      <w:pPr>
        <w:pStyle w:val="Edital-CT"/>
        <w:numPr>
          <w:ilvl w:val="0"/>
          <w:numId w:val="56"/>
        </w:numPr>
        <w:tabs>
          <w:tab w:val="left" w:pos="3402"/>
        </w:tabs>
        <w:spacing w:line="240" w:lineRule="auto"/>
      </w:pPr>
      <w:r w:rsidRPr="000F47E4">
        <w:t>Correio:</w:t>
      </w:r>
      <w:r w:rsidRPr="000F47E4">
        <w:tab/>
      </w:r>
    </w:p>
    <w:p w:rsidR="00053F94" w:rsidRPr="000F47E4" w:rsidRDefault="003D1A1E" w:rsidP="00942245">
      <w:pPr>
        <w:pStyle w:val="Edital-CT"/>
        <w:tabs>
          <w:tab w:val="left" w:pos="3402"/>
        </w:tabs>
        <w:spacing w:line="240" w:lineRule="auto"/>
      </w:pPr>
      <w:r>
        <w:t>Décima Primeira</w:t>
      </w:r>
      <w:r w:rsidR="00053F94" w:rsidRPr="000F47E4">
        <w:t xml:space="preserve"> Rodada de Licitações</w:t>
      </w:r>
    </w:p>
    <w:p w:rsidR="00053F94" w:rsidRPr="000F47E4" w:rsidRDefault="00053F94" w:rsidP="00942245">
      <w:pPr>
        <w:pStyle w:val="Edital-CT"/>
        <w:tabs>
          <w:tab w:val="left" w:pos="3402"/>
        </w:tabs>
        <w:spacing w:line="240" w:lineRule="auto"/>
      </w:pPr>
      <w:r w:rsidRPr="000F47E4">
        <w:t>Agência Nacional do Petróleo, Gás Natural e Biocombustíveis</w:t>
      </w:r>
    </w:p>
    <w:p w:rsidR="00053F94" w:rsidRPr="000F47E4" w:rsidRDefault="00053F94" w:rsidP="00942245">
      <w:pPr>
        <w:pStyle w:val="Edital-CT"/>
        <w:tabs>
          <w:tab w:val="left" w:pos="3402"/>
        </w:tabs>
        <w:spacing w:line="240" w:lineRule="auto"/>
      </w:pPr>
      <w:r w:rsidRPr="000F47E4">
        <w:t>Superintendência de Promoção de Licitações</w:t>
      </w:r>
    </w:p>
    <w:p w:rsidR="00053F94" w:rsidRPr="000F47E4" w:rsidRDefault="00053F94" w:rsidP="00942245">
      <w:pPr>
        <w:pStyle w:val="Edital-CT"/>
        <w:tabs>
          <w:tab w:val="left" w:pos="3402"/>
        </w:tabs>
        <w:spacing w:line="240" w:lineRule="auto"/>
      </w:pPr>
      <w:r w:rsidRPr="000F47E4">
        <w:t>Avenida Rio Branco 65, 18º andar</w:t>
      </w:r>
    </w:p>
    <w:p w:rsidR="00C2429C" w:rsidRPr="000F47E4" w:rsidRDefault="00053F94" w:rsidP="00942245">
      <w:pPr>
        <w:pStyle w:val="Edital-CT"/>
        <w:tabs>
          <w:tab w:val="left" w:pos="3402"/>
        </w:tabs>
        <w:spacing w:line="240" w:lineRule="auto"/>
      </w:pPr>
      <w:r w:rsidRPr="000F47E4">
        <w:t>20090-004 Rio de Janeiro</w:t>
      </w:r>
      <w:r w:rsidR="006C17DC">
        <w:t xml:space="preserve"> – </w:t>
      </w:r>
      <w:r w:rsidRPr="000F47E4">
        <w:t>RJ, Brasil</w:t>
      </w:r>
    </w:p>
    <w:p w:rsidR="00053F94" w:rsidRPr="000F47E4" w:rsidRDefault="00053F94" w:rsidP="009F7104">
      <w:pPr>
        <w:pStyle w:val="Edital-CT"/>
        <w:numPr>
          <w:ilvl w:val="0"/>
          <w:numId w:val="56"/>
        </w:numPr>
        <w:tabs>
          <w:tab w:val="left" w:pos="3402"/>
        </w:tabs>
        <w:spacing w:line="240" w:lineRule="auto"/>
      </w:pPr>
      <w:r w:rsidRPr="000F47E4">
        <w:t>Fax:</w:t>
      </w:r>
      <w:r w:rsidRPr="000F47E4">
        <w:tab/>
      </w:r>
    </w:p>
    <w:p w:rsidR="00053F94" w:rsidRPr="000F47E4" w:rsidRDefault="00053F94" w:rsidP="00942245">
      <w:pPr>
        <w:pStyle w:val="Edital-CT"/>
        <w:spacing w:line="240" w:lineRule="auto"/>
      </w:pPr>
      <w:r w:rsidRPr="000F47E4">
        <w:t>(21) 2112-8539 (do Brasil)</w:t>
      </w:r>
    </w:p>
    <w:p w:rsidR="00053F94" w:rsidRPr="000F47E4" w:rsidRDefault="00053F94" w:rsidP="00942245">
      <w:pPr>
        <w:pStyle w:val="Edital-CT"/>
        <w:spacing w:line="240" w:lineRule="auto"/>
      </w:pPr>
      <w:r w:rsidRPr="000F47E4">
        <w:t>+55-21-2112-8539 (do exterior)</w:t>
      </w:r>
    </w:p>
    <w:p w:rsidR="00053F94" w:rsidRPr="000F47E4" w:rsidRDefault="00053F94" w:rsidP="009F7104">
      <w:pPr>
        <w:pStyle w:val="Edital-CT"/>
        <w:numPr>
          <w:ilvl w:val="0"/>
          <w:numId w:val="56"/>
        </w:numPr>
        <w:spacing w:line="240" w:lineRule="auto"/>
      </w:pPr>
      <w:r w:rsidRPr="000F47E4">
        <w:t xml:space="preserve">Correio eletrônico: </w:t>
      </w:r>
    </w:p>
    <w:p w:rsidR="00053F94" w:rsidRPr="000F47E4" w:rsidRDefault="00D03CE7" w:rsidP="00942245">
      <w:pPr>
        <w:pStyle w:val="Edital-CT"/>
        <w:spacing w:line="240" w:lineRule="auto"/>
      </w:pPr>
      <w:r w:rsidRPr="000F47E4">
        <w:t>rodadas</w:t>
      </w:r>
      <w:r w:rsidR="00053F94" w:rsidRPr="000F47E4">
        <w:t>@anp.gov.br</w:t>
      </w:r>
      <w:r w:rsidR="00053F94" w:rsidRPr="000F47E4">
        <w:tab/>
      </w:r>
    </w:p>
    <w:p w:rsidR="00053F94" w:rsidRPr="000F47E4" w:rsidRDefault="00053F94" w:rsidP="009F7104">
      <w:pPr>
        <w:pStyle w:val="Edital-CT"/>
        <w:numPr>
          <w:ilvl w:val="0"/>
          <w:numId w:val="56"/>
        </w:numPr>
      </w:pPr>
      <w:r w:rsidRPr="000F47E4">
        <w:rPr>
          <w:b/>
          <w:bCs/>
        </w:rPr>
        <w:t>A ANP mantém</w:t>
      </w:r>
      <w:r w:rsidR="00312C79">
        <w:rPr>
          <w:b/>
          <w:bCs/>
        </w:rPr>
        <w:t>,</w:t>
      </w:r>
      <w:r w:rsidRPr="000F47E4">
        <w:rPr>
          <w:b/>
          <w:bCs/>
        </w:rPr>
        <w:t xml:space="preserve"> ainda</w:t>
      </w:r>
      <w:r w:rsidR="00312C79">
        <w:rPr>
          <w:b/>
          <w:bCs/>
        </w:rPr>
        <w:t>,</w:t>
      </w:r>
      <w:r w:rsidRPr="000F47E4">
        <w:rPr>
          <w:b/>
          <w:bCs/>
        </w:rPr>
        <w:t xml:space="preserve"> um </w:t>
      </w:r>
      <w:r w:rsidR="005D11A4">
        <w:rPr>
          <w:b/>
          <w:bCs/>
        </w:rPr>
        <w:t>sítio eletrônico</w:t>
      </w:r>
      <w:r w:rsidR="009B454B">
        <w:rPr>
          <w:b/>
          <w:bCs/>
        </w:rPr>
        <w:t xml:space="preserve"> específico para</w:t>
      </w:r>
      <w:r w:rsidR="00D264B6">
        <w:rPr>
          <w:b/>
          <w:bCs/>
        </w:rPr>
        <w:t xml:space="preserve"> </w:t>
      </w:r>
      <w:r w:rsidRPr="000F47E4">
        <w:rPr>
          <w:b/>
          <w:bCs/>
        </w:rPr>
        <w:t>Rodada de Licitações</w:t>
      </w:r>
    </w:p>
    <w:p w:rsidR="00053F94" w:rsidRPr="000F47E4" w:rsidRDefault="00C72E73" w:rsidP="00942245">
      <w:pPr>
        <w:pStyle w:val="Edital-CT"/>
      </w:pPr>
      <w:hyperlink r:id="rId21" w:history="1">
        <w:r w:rsidR="00053F94" w:rsidRPr="000F47E4">
          <w:t>http://www.brasil-rounds.gov.br/</w:t>
        </w:r>
      </w:hyperlink>
    </w:p>
    <w:p w:rsidR="00053F94" w:rsidRPr="000F47E4" w:rsidRDefault="00053F94" w:rsidP="00942245">
      <w:pPr>
        <w:pStyle w:val="Edital-CT"/>
      </w:pPr>
    </w:p>
    <w:p w:rsidR="00A225DB" w:rsidRPr="000F47E4" w:rsidRDefault="00053F94" w:rsidP="005B3D21">
      <w:pPr>
        <w:pStyle w:val="Edital-CT"/>
      </w:pPr>
      <w:r w:rsidRPr="000F47E4">
        <w:t>Todos os pedidos de informações</w:t>
      </w:r>
      <w:r w:rsidR="009B454B">
        <w:t xml:space="preserve"> e esclarecimentos</w:t>
      </w:r>
      <w:r w:rsidRPr="000F47E4">
        <w:t xml:space="preserve"> serão atendidos preferencialmente de acordo com sua ordem de chegada na Superintendência de Promoção de Licitações da ANP</w:t>
      </w:r>
      <w:r w:rsidR="00C2429C">
        <w:t xml:space="preserve"> e divulgados na página da ANP na Internet específica para a Décima Primeira Rodada de Licitações</w:t>
      </w:r>
      <w:r w:rsidRPr="000F47E4">
        <w:t>.</w:t>
      </w:r>
    </w:p>
    <w:p w:rsidR="00053F94" w:rsidRPr="00D5043C" w:rsidRDefault="00D5043C" w:rsidP="00D61852">
      <w:pPr>
        <w:pStyle w:val="Ttulo1"/>
      </w:pPr>
      <w:bookmarkStart w:id="555" w:name="_Toc450140275"/>
      <w:bookmarkStart w:id="556" w:name="_Toc450140782"/>
      <w:bookmarkStart w:id="557" w:name="_Toc35222066"/>
      <w:bookmarkStart w:id="558" w:name="_Toc65670702"/>
      <w:bookmarkStart w:id="559" w:name="_Toc75088732"/>
      <w:bookmarkStart w:id="560" w:name="_Toc103566374"/>
      <w:bookmarkStart w:id="561" w:name="_Toc113184766"/>
      <w:bookmarkStart w:id="562" w:name="_Toc135215137"/>
      <w:bookmarkStart w:id="563" w:name="_Toc337743532"/>
      <w:bookmarkStart w:id="564" w:name="_Toc350176435"/>
      <w:r w:rsidRPr="000F47E4">
        <w:t>RECURSOS ADMINISTRATIVOS</w:t>
      </w:r>
      <w:bookmarkEnd w:id="555"/>
      <w:bookmarkEnd w:id="556"/>
      <w:bookmarkEnd w:id="557"/>
      <w:bookmarkEnd w:id="558"/>
      <w:bookmarkEnd w:id="559"/>
      <w:bookmarkEnd w:id="560"/>
      <w:bookmarkEnd w:id="561"/>
      <w:bookmarkEnd w:id="562"/>
      <w:bookmarkEnd w:id="563"/>
      <w:bookmarkEnd w:id="564"/>
    </w:p>
    <w:p w:rsidR="003F054B" w:rsidRPr="006F603F" w:rsidRDefault="00C83238" w:rsidP="005B3D21">
      <w:pPr>
        <w:pStyle w:val="Edital-CT"/>
      </w:pPr>
      <w:r w:rsidRPr="006F603F">
        <w:t>Dos atos da CEL caberá recurso administrativo a ser interposto no prazo de 5 (cinco) dias úteis, a contar da data da ciência do ato impugnado, a ser recebido somente no efeito devolutivo. A ciência do ato impugnado será feita mediante publicação no Diário Oficial da União. A Diretoria da ANP poderá atribuir efeito suspensivo ao recurso mediante decisão fundamentada e se houver presentes razões de interesse público. O recurso d</w:t>
      </w:r>
      <w:r w:rsidR="00BA22EB" w:rsidRPr="00BA22EB">
        <w:t>a sociedade empresária</w:t>
      </w:r>
      <w:r w:rsidRPr="006F603F">
        <w:t xml:space="preserve"> interessad</w:t>
      </w:r>
      <w:r w:rsidR="00BA22EB">
        <w:t>a</w:t>
      </w:r>
      <w:r w:rsidRPr="006F603F">
        <w:t xml:space="preserve">, dirigido à CEL, </w:t>
      </w:r>
      <w:r w:rsidR="009B454B">
        <w:t>deverá ser</w:t>
      </w:r>
      <w:r w:rsidRPr="006F603F">
        <w:t xml:space="preserve"> formulado por escrito e instruído com os documentos que comprovem as razões alegadas</w:t>
      </w:r>
      <w:r w:rsidR="009B454B">
        <w:t xml:space="preserve"> e</w:t>
      </w:r>
      <w:r w:rsidRPr="006F603F">
        <w:t xml:space="preserve"> protocolado na ANP.</w:t>
      </w:r>
    </w:p>
    <w:p w:rsidR="00B121B8" w:rsidRPr="006F603F" w:rsidRDefault="00C83238" w:rsidP="005B3D21">
      <w:pPr>
        <w:pStyle w:val="Edital-CT"/>
      </w:pPr>
      <w:r w:rsidRPr="006F603F">
        <w:t xml:space="preserve">A CEL dará ciência da interposição do recurso aos demais interessados, que poderão apresentar </w:t>
      </w:r>
      <w:proofErr w:type="spellStart"/>
      <w:r w:rsidRPr="006F603F">
        <w:t>contra-razões</w:t>
      </w:r>
      <w:proofErr w:type="spellEnd"/>
      <w:r w:rsidRPr="006F603F">
        <w:t xml:space="preserve"> em igual prazo de 5 (cinco) dias úteis, contados da respectiva ciência. Após </w:t>
      </w:r>
      <w:r w:rsidR="00F66D66">
        <w:t>a devida instrução</w:t>
      </w:r>
      <w:r w:rsidRPr="006F603F">
        <w:t xml:space="preserve"> o recurso será encaminhado à Diretoria-Colegiada da ANP para conhecimento e julgamento. O concorrente poderá, a qualquer tempo, desistir do recurso interposto.</w:t>
      </w:r>
    </w:p>
    <w:p w:rsidR="00053F94" w:rsidRPr="002D3DEE" w:rsidRDefault="00053F94" w:rsidP="005B3D21">
      <w:pPr>
        <w:pStyle w:val="Edital-CT"/>
        <w:rPr>
          <w:szCs w:val="22"/>
        </w:rPr>
      </w:pPr>
    </w:p>
    <w:p w:rsidR="00053F94" w:rsidRPr="000F47E4" w:rsidRDefault="00053F94">
      <w:pPr>
        <w:pStyle w:val="Corpodetexto"/>
        <w:rPr>
          <w:rFonts w:cs="Arial"/>
        </w:rPr>
      </w:pPr>
      <w:bookmarkStart w:id="565" w:name="_Toc468674892"/>
      <w:bookmarkStart w:id="566" w:name="_Toc468675002"/>
      <w:bookmarkStart w:id="567" w:name="_Toc469831263"/>
      <w:bookmarkStart w:id="568" w:name="_Toc469835091"/>
      <w:bookmarkStart w:id="569" w:name="_Toc469889858"/>
      <w:bookmarkStart w:id="570" w:name="_Toc469890901"/>
      <w:bookmarkStart w:id="571" w:name="_Toc469890911"/>
      <w:bookmarkStart w:id="572" w:name="_Toc498340205"/>
      <w:bookmarkStart w:id="573" w:name="_Toc450140277"/>
      <w:bookmarkStart w:id="574" w:name="_Toc450140784"/>
      <w:bookmarkStart w:id="575" w:name="_Toc35222068"/>
      <w:bookmarkStart w:id="576" w:name="_Toc65670704"/>
      <w:bookmarkStart w:id="577" w:name="_Toc75088734"/>
      <w:bookmarkEnd w:id="478"/>
    </w:p>
    <w:p w:rsidR="00053F94" w:rsidRPr="000F47E4" w:rsidRDefault="00053F94">
      <w:pPr>
        <w:pStyle w:val="Corpodetexto"/>
        <w:rPr>
          <w:rFonts w:cs="Arial"/>
        </w:rPr>
        <w:sectPr w:rsidR="00053F94" w:rsidRPr="000F47E4" w:rsidSect="00E2180B">
          <w:headerReference w:type="default" r:id="rId22"/>
          <w:type w:val="nextColumn"/>
          <w:pgSz w:w="12240" w:h="15840"/>
          <w:pgMar w:top="1418" w:right="1134" w:bottom="1418" w:left="1418" w:header="720" w:footer="720" w:gutter="0"/>
          <w:paperSrc w:first="15" w:other="15"/>
          <w:cols w:space="720"/>
        </w:sectPr>
      </w:pPr>
    </w:p>
    <w:p w:rsidR="00053F94" w:rsidRPr="000F47E4" w:rsidRDefault="00D5043C" w:rsidP="00D61852">
      <w:pPr>
        <w:pStyle w:val="Ttulo1"/>
      </w:pPr>
      <w:bookmarkStart w:id="578" w:name="_Toc135215138"/>
      <w:bookmarkStart w:id="579" w:name="_Toc337743533"/>
      <w:bookmarkStart w:id="580" w:name="_Toc350176436"/>
      <w:r w:rsidRPr="000F47E4">
        <w:t>DIREITOS E PRERROGATIVAS DA ANP</w:t>
      </w:r>
      <w:bookmarkEnd w:id="578"/>
      <w:bookmarkEnd w:id="579"/>
      <w:bookmarkEnd w:id="580"/>
    </w:p>
    <w:p w:rsidR="00053F94" w:rsidRPr="000F47E4" w:rsidRDefault="00053F94" w:rsidP="00C9341D">
      <w:pPr>
        <w:pStyle w:val="Ttulo2"/>
      </w:pPr>
      <w:bookmarkStart w:id="581" w:name="_Toc135215139"/>
      <w:bookmarkStart w:id="582" w:name="_Toc337743534"/>
      <w:bookmarkStart w:id="583" w:name="_Toc350176437"/>
      <w:r w:rsidRPr="000F47E4">
        <w:t>Revogação e Anulação da Licitação</w:t>
      </w:r>
      <w:bookmarkEnd w:id="581"/>
      <w:bookmarkEnd w:id="582"/>
      <w:bookmarkEnd w:id="583"/>
    </w:p>
    <w:p w:rsidR="00053F94" w:rsidRDefault="00053F94" w:rsidP="005B3D21">
      <w:pPr>
        <w:pStyle w:val="Edital-CT"/>
      </w:pPr>
      <w:r w:rsidRPr="000F47E4">
        <w:t xml:space="preserve">A ANP poderá revogar, no todo ou em parte, a qualquer tempo, a presente licitação, sempre que forem verificadas razões de interesse público decorrentes de fato superveniente, devidamente comprovado, pertinente e suficiente para justificar tal conduta. Deverá, igualmente, anular o procedimento quando constatada ilegalidade insanável, mediante parecer por escrito e devidamente justificado, dando ciência aos </w:t>
      </w:r>
      <w:r w:rsidR="00BA6ECF">
        <w:t>concorrentes</w:t>
      </w:r>
      <w:r w:rsidRPr="000F47E4">
        <w:t>.</w:t>
      </w:r>
    </w:p>
    <w:p w:rsidR="009B454B" w:rsidRPr="000F47E4" w:rsidRDefault="009B454B" w:rsidP="00C9341D">
      <w:pPr>
        <w:pStyle w:val="Ttulo2"/>
      </w:pPr>
      <w:bookmarkStart w:id="584" w:name="_Toc337743535"/>
      <w:bookmarkStart w:id="585" w:name="_Toc350176438"/>
      <w:r w:rsidRPr="000F47E4">
        <w:t>Revisão de Prazos, Condições e Procedimentos</w:t>
      </w:r>
      <w:bookmarkEnd w:id="584"/>
      <w:bookmarkEnd w:id="585"/>
    </w:p>
    <w:p w:rsidR="009B454B" w:rsidRPr="000F47E4" w:rsidRDefault="009B454B" w:rsidP="009B454B">
      <w:pPr>
        <w:pStyle w:val="Corpodetexto"/>
        <w:rPr>
          <w:rFonts w:cs="Arial"/>
        </w:rPr>
      </w:pPr>
      <w:r w:rsidRPr="000F47E4">
        <w:rPr>
          <w:rFonts w:cs="Arial"/>
        </w:rPr>
        <w:t xml:space="preserve">A ANP se reserva o direito de, unilateralmente, revisar os cronogramas, condições e procedimentos relativos à </w:t>
      </w:r>
      <w:r>
        <w:rPr>
          <w:rFonts w:cs="Arial"/>
        </w:rPr>
        <w:t>Décima Primeira</w:t>
      </w:r>
      <w:r w:rsidRPr="000F47E4">
        <w:rPr>
          <w:rFonts w:cs="Arial"/>
        </w:rPr>
        <w:t xml:space="preserve"> Rodada de Licitações, dando a devida publicidade, </w:t>
      </w:r>
      <w:r w:rsidR="00702584">
        <w:rPr>
          <w:rFonts w:cs="Arial"/>
        </w:rPr>
        <w:t>podendo</w:t>
      </w:r>
      <w:r w:rsidRPr="000F47E4">
        <w:rPr>
          <w:rFonts w:cs="Arial"/>
        </w:rPr>
        <w:t xml:space="preserve"> inclusive, inabilitar qualquer </w:t>
      </w:r>
      <w:r w:rsidR="00D264B6">
        <w:rPr>
          <w:rFonts w:cs="Arial"/>
        </w:rPr>
        <w:t>sociedade empresária</w:t>
      </w:r>
      <w:r w:rsidRPr="000F47E4">
        <w:rPr>
          <w:rFonts w:cs="Arial"/>
        </w:rPr>
        <w:t xml:space="preserve"> previamente habilitada nos casos de comprovada falsidade ideológica, comportamento inidôneo ou submissão de ofertas ou documentos fora das normas exigidas. Nestes casos previstos, não será devolvida a Taxa de Participação.</w:t>
      </w:r>
    </w:p>
    <w:p w:rsidR="00053F94" w:rsidRPr="000F47E4" w:rsidRDefault="00DB24B9" w:rsidP="00C9341D">
      <w:pPr>
        <w:pStyle w:val="Ttulo2"/>
      </w:pPr>
      <w:bookmarkStart w:id="586" w:name="_Toc135215140"/>
      <w:bookmarkStart w:id="587" w:name="_Toc337743536"/>
      <w:bookmarkStart w:id="588" w:name="_Toc350176439"/>
      <w:r>
        <w:t>Casos Omissos</w:t>
      </w:r>
      <w:bookmarkEnd w:id="586"/>
      <w:bookmarkEnd w:id="587"/>
      <w:bookmarkEnd w:id="588"/>
    </w:p>
    <w:p w:rsidR="00053F94" w:rsidRDefault="00DB24B9" w:rsidP="005B3D21">
      <w:pPr>
        <w:pStyle w:val="Edital-CT"/>
      </w:pPr>
      <w:r>
        <w:t>Casos</w:t>
      </w:r>
      <w:r w:rsidRPr="000F47E4">
        <w:t xml:space="preserve"> </w:t>
      </w:r>
      <w:r w:rsidR="00053F94" w:rsidRPr="000F47E4">
        <w:t>não</w:t>
      </w:r>
      <w:r w:rsidR="00AD633A">
        <w:t xml:space="preserve"> </w:t>
      </w:r>
      <w:r w:rsidR="00053F94" w:rsidRPr="000F47E4">
        <w:t xml:space="preserve">previstos neste Edital, relacionados à </w:t>
      </w:r>
      <w:r w:rsidR="003D1A1E">
        <w:t>Décima Primeira</w:t>
      </w:r>
      <w:r w:rsidR="00053F94" w:rsidRPr="000F47E4">
        <w:t xml:space="preserve"> Rodada de Licitações, serão analisados pela CEL e submetidos, em grau de recurso administrativo, à apreciação da Diretoria</w:t>
      </w:r>
      <w:r w:rsidR="00AD633A">
        <w:t xml:space="preserve"> </w:t>
      </w:r>
      <w:r w:rsidR="00053F94" w:rsidRPr="000F47E4">
        <w:t>Colegiada da ANP.</w:t>
      </w:r>
    </w:p>
    <w:p w:rsidR="00A1173D" w:rsidRPr="000F47E4" w:rsidRDefault="00A1173D" w:rsidP="005B3D21">
      <w:pPr>
        <w:pStyle w:val="Edital-CT"/>
      </w:pPr>
    </w:p>
    <w:p w:rsidR="00053F94" w:rsidRPr="000F47E4" w:rsidRDefault="00053F94">
      <w:pPr>
        <w:pStyle w:val="Corpodetexto"/>
        <w:rPr>
          <w:rFonts w:cs="Arial"/>
        </w:rPr>
        <w:sectPr w:rsidR="00053F94" w:rsidRPr="000F47E4" w:rsidSect="00E2180B">
          <w:headerReference w:type="default" r:id="rId23"/>
          <w:type w:val="nextColumn"/>
          <w:pgSz w:w="12240" w:h="15840"/>
          <w:pgMar w:top="1418" w:right="1134" w:bottom="1418" w:left="1418" w:header="720" w:footer="720" w:gutter="0"/>
          <w:paperSrc w:first="15" w:other="15"/>
          <w:cols w:space="720"/>
        </w:sectPr>
      </w:pPr>
    </w:p>
    <w:p w:rsidR="001C5661" w:rsidRPr="00476860" w:rsidRDefault="00177CA1" w:rsidP="000F27EF">
      <w:pPr>
        <w:pStyle w:val="AX-Tit1"/>
      </w:pPr>
      <w:bookmarkStart w:id="589" w:name="_ANEXO_I_-"/>
      <w:bookmarkStart w:id="590" w:name="_ANEXO_II_-_1"/>
      <w:bookmarkStart w:id="591" w:name="_Ref346113127"/>
      <w:bookmarkStart w:id="592" w:name="_Toc350176440"/>
      <w:bookmarkStart w:id="593" w:name="Anexo1"/>
      <w:bookmarkStart w:id="594" w:name="_Toc177870625"/>
      <w:bookmarkStart w:id="595" w:name="_Toc103566521"/>
      <w:bookmarkStart w:id="596" w:name="_Toc113185470"/>
      <w:bookmarkStart w:id="597" w:name="_Toc113188163"/>
      <w:bookmarkEnd w:id="565"/>
      <w:bookmarkEnd w:id="566"/>
      <w:bookmarkEnd w:id="567"/>
      <w:bookmarkEnd w:id="568"/>
      <w:bookmarkEnd w:id="569"/>
      <w:bookmarkEnd w:id="570"/>
      <w:bookmarkEnd w:id="571"/>
      <w:bookmarkEnd w:id="572"/>
      <w:bookmarkEnd w:id="573"/>
      <w:bookmarkEnd w:id="574"/>
      <w:bookmarkEnd w:id="575"/>
      <w:bookmarkEnd w:id="576"/>
      <w:bookmarkEnd w:id="577"/>
      <w:bookmarkEnd w:id="589"/>
      <w:bookmarkEnd w:id="590"/>
      <w:r>
        <w:t xml:space="preserve">- </w:t>
      </w:r>
      <w:r w:rsidR="006D132B" w:rsidRPr="00476860">
        <w:t>DETALHAMENTO DOS BLOCOS EM OFERTA</w:t>
      </w:r>
      <w:bookmarkEnd w:id="591"/>
      <w:bookmarkEnd w:id="592"/>
    </w:p>
    <w:bookmarkEnd w:id="593"/>
    <w:p w:rsidR="0083697C" w:rsidRPr="0083697C" w:rsidRDefault="0083697C" w:rsidP="0083697C"/>
    <w:p w:rsidR="003555D8" w:rsidRDefault="00AC2AD8" w:rsidP="005B3D21">
      <w:pPr>
        <w:pStyle w:val="Edital-CT"/>
      </w:pPr>
      <w:bookmarkStart w:id="598" w:name="_ANEXO_II_-"/>
      <w:bookmarkEnd w:id="598"/>
      <w:r>
        <w:t>Para fins de oferta nesta Rodada de Licitações</w:t>
      </w:r>
      <w:r w:rsidR="00244B9D">
        <w:t>, a</w:t>
      </w:r>
      <w:r w:rsidR="00FD5A00" w:rsidRPr="00FD5A00">
        <w:t xml:space="preserve">s Bacias Sedimentares brasileiras </w:t>
      </w:r>
      <w:r w:rsidR="00831B88">
        <w:t>foram</w:t>
      </w:r>
      <w:r w:rsidR="00831B88" w:rsidRPr="00FD5A00">
        <w:t xml:space="preserve"> </w:t>
      </w:r>
      <w:r w:rsidR="00FD5A00" w:rsidRPr="00FD5A00">
        <w:t>divididas em Setores</w:t>
      </w:r>
      <w:r w:rsidR="00831B88">
        <w:t>, os quais, por sua vez,</w:t>
      </w:r>
      <w:r w:rsidR="00F32E32">
        <w:t xml:space="preserve"> </w:t>
      </w:r>
      <w:r w:rsidR="00244B9D">
        <w:t xml:space="preserve">foram </w:t>
      </w:r>
      <w:r w:rsidR="00FD5A00" w:rsidRPr="00FD5A00">
        <w:t>dividido</w:t>
      </w:r>
      <w:r w:rsidR="00831B88">
        <w:t>s</w:t>
      </w:r>
      <w:r w:rsidR="00FD5A00" w:rsidRPr="00FD5A00">
        <w:t xml:space="preserve"> em Blocos Exploratórios. </w:t>
      </w:r>
    </w:p>
    <w:p w:rsidR="00F32E32" w:rsidRDefault="00A15807" w:rsidP="005B3D21">
      <w:pPr>
        <w:pStyle w:val="Edital-CT"/>
      </w:pPr>
      <w:r>
        <w:t>Para delimitação destes, a</w:t>
      </w:r>
      <w:r w:rsidR="00FD5A00" w:rsidRPr="00FD5A00">
        <w:t xml:space="preserve"> ANP </w:t>
      </w:r>
      <w:r w:rsidR="00E143C4" w:rsidRPr="00FD5A00">
        <w:t>adot</w:t>
      </w:r>
      <w:r w:rsidR="00E143C4">
        <w:t>ou</w:t>
      </w:r>
      <w:r w:rsidR="00E143C4" w:rsidRPr="00FD5A00">
        <w:t xml:space="preserve"> </w:t>
      </w:r>
      <w:r w:rsidR="00FD5A00" w:rsidRPr="00FD5A00">
        <w:t xml:space="preserve">o </w:t>
      </w:r>
      <w:proofErr w:type="spellStart"/>
      <w:r w:rsidR="00FD5A00" w:rsidRPr="00E143C4">
        <w:rPr>
          <w:i/>
        </w:rPr>
        <w:t>grid</w:t>
      </w:r>
      <w:proofErr w:type="spellEnd"/>
      <w:r w:rsidR="00FD5A00" w:rsidRPr="00FD5A00">
        <w:t xml:space="preserve"> cartográfico do IBGE, resultado da divisão da Carta Internacional ao Milionésimo (CIM)</w:t>
      </w:r>
      <w:r w:rsidR="00F32E32">
        <w:t>, de acordo com o seguinte:</w:t>
      </w:r>
      <w:r w:rsidR="00FD5A00" w:rsidRPr="00FD5A00">
        <w:t xml:space="preserve"> i) </w:t>
      </w:r>
      <w:r w:rsidR="00F32E32">
        <w:t xml:space="preserve">para Blocos localizados em Setores de </w:t>
      </w:r>
      <w:r w:rsidR="00FD5A00" w:rsidRPr="00FD5A00">
        <w:t>Nova Fronteira em Terra</w:t>
      </w:r>
      <w:r w:rsidR="00F32E32">
        <w:t>,</w:t>
      </w:r>
      <w:r w:rsidR="00FD5A00" w:rsidRPr="00FD5A00">
        <w:t xml:space="preserve"> </w:t>
      </w:r>
      <w:r w:rsidR="00E143C4" w:rsidRPr="00FD5A00">
        <w:t>utiliz</w:t>
      </w:r>
      <w:r w:rsidR="00E143C4">
        <w:t>ou</w:t>
      </w:r>
      <w:r w:rsidR="00FD5A00" w:rsidRPr="00FD5A00">
        <w:t xml:space="preserve">-se uma escala 1:100.000, </w:t>
      </w:r>
      <w:proofErr w:type="spellStart"/>
      <w:r w:rsidR="00FD5A00" w:rsidRPr="00FD5A00">
        <w:t>grid</w:t>
      </w:r>
      <w:proofErr w:type="spellEnd"/>
      <w:r w:rsidR="00FD5A00" w:rsidRPr="00FD5A00">
        <w:t xml:space="preserve"> de 30’ de longitude e de 30’ de latitude, com área aproximada de 3.000 km²; ii) </w:t>
      </w:r>
      <w:r w:rsidR="00F32E32">
        <w:t xml:space="preserve">para Blocos localizados em Setores de </w:t>
      </w:r>
      <w:r w:rsidR="00F32E32" w:rsidRPr="00FD5A00">
        <w:t>Bacias Maduras</w:t>
      </w:r>
      <w:r w:rsidR="00F32E32">
        <w:t xml:space="preserve"> em Terra,</w:t>
      </w:r>
      <w:r w:rsidR="00F32E32" w:rsidRPr="00FD5A00">
        <w:t xml:space="preserve"> </w:t>
      </w:r>
      <w:r w:rsidR="00E143C4" w:rsidRPr="00FD5A00">
        <w:t>utiliz</w:t>
      </w:r>
      <w:r w:rsidR="00E143C4">
        <w:t>ou</w:t>
      </w:r>
      <w:r w:rsidR="00F32E32" w:rsidRPr="00FD5A00">
        <w:t xml:space="preserve">-se uma escala 1:10.000, </w:t>
      </w:r>
      <w:proofErr w:type="spellStart"/>
      <w:r w:rsidR="00F32E32" w:rsidRPr="00FD5A00">
        <w:t>grid</w:t>
      </w:r>
      <w:proofErr w:type="spellEnd"/>
      <w:r w:rsidR="00F32E32" w:rsidRPr="00FD5A00">
        <w:t xml:space="preserve"> de 3’45’’ de longitude e de 2’30’’ de latitude, com área aproximada de 30 km².</w:t>
      </w:r>
      <w:r w:rsidR="00FD5A00" w:rsidRPr="00FD5A00">
        <w:t xml:space="preserve"> iii) </w:t>
      </w:r>
      <w:r w:rsidR="00F32E32">
        <w:t>para Blocos localizados em Setores de</w:t>
      </w:r>
      <w:r w:rsidR="003555D8">
        <w:t xml:space="preserve"> </w:t>
      </w:r>
      <w:r w:rsidR="00F32E32" w:rsidRPr="00FD5A00">
        <w:t>Águas Profundas</w:t>
      </w:r>
      <w:r w:rsidR="00F32E32">
        <w:t>,</w:t>
      </w:r>
      <w:r w:rsidR="00F32E32" w:rsidRPr="00FD5A00">
        <w:t xml:space="preserve"> </w:t>
      </w:r>
      <w:r w:rsidR="00E143C4" w:rsidRPr="00FD5A00">
        <w:t>utiliz</w:t>
      </w:r>
      <w:r w:rsidR="00E143C4">
        <w:t>ou</w:t>
      </w:r>
      <w:r w:rsidR="00F32E32" w:rsidRPr="00FD5A00">
        <w:t xml:space="preserve">-se uma escala 1:50.000, </w:t>
      </w:r>
      <w:proofErr w:type="spellStart"/>
      <w:r w:rsidR="00F32E32" w:rsidRPr="00FD5A00">
        <w:t>grid</w:t>
      </w:r>
      <w:proofErr w:type="spellEnd"/>
      <w:r w:rsidR="00F32E32" w:rsidRPr="00FD5A00">
        <w:t xml:space="preserve"> de 15’ de longitude e de 15’ de latitude, com área aproximada de 720 km²;</w:t>
      </w:r>
      <w:r w:rsidR="00FD5A00" w:rsidRPr="00FD5A00">
        <w:t xml:space="preserve"> iv) </w:t>
      </w:r>
      <w:r w:rsidR="00F32E32">
        <w:t>para Blocos localizados em Setores de</w:t>
      </w:r>
      <w:r w:rsidR="009A3A78">
        <w:t xml:space="preserve"> </w:t>
      </w:r>
      <w:r w:rsidR="00F32E32" w:rsidRPr="00FD5A00">
        <w:t>Águas Rasas</w:t>
      </w:r>
      <w:r w:rsidR="00F32E32">
        <w:t>,</w:t>
      </w:r>
      <w:r w:rsidR="00F32E32" w:rsidRPr="00FD5A00">
        <w:t xml:space="preserve"> </w:t>
      </w:r>
      <w:r w:rsidR="00E143C4" w:rsidRPr="00FD5A00">
        <w:t>utiliz</w:t>
      </w:r>
      <w:r w:rsidR="00E143C4">
        <w:t>ou</w:t>
      </w:r>
      <w:r w:rsidR="00F32E32" w:rsidRPr="00FD5A00">
        <w:t xml:space="preserve">-se uma escala 1:25.000, </w:t>
      </w:r>
      <w:proofErr w:type="spellStart"/>
      <w:r w:rsidR="00F32E32" w:rsidRPr="00FD5A00">
        <w:t>grid</w:t>
      </w:r>
      <w:proofErr w:type="spellEnd"/>
      <w:r w:rsidR="00F32E32" w:rsidRPr="00FD5A00">
        <w:t xml:space="preserve"> de 7’30’’ de longitude e de 7’30’’ de latitude, com área aproximada de 180 km²</w:t>
      </w:r>
      <w:r>
        <w:t>.</w:t>
      </w:r>
    </w:p>
    <w:p w:rsidR="00FD5A00" w:rsidRPr="00FD5A00" w:rsidRDefault="00F32E32" w:rsidP="005B3D21">
      <w:pPr>
        <w:pStyle w:val="Edital-CT"/>
      </w:pPr>
      <w:r>
        <w:t>Em caso de</w:t>
      </w:r>
      <w:r w:rsidR="00FD5A00" w:rsidRPr="00FD5A00">
        <w:t xml:space="preserve"> </w:t>
      </w:r>
      <w:r w:rsidR="003555D8">
        <w:t xml:space="preserve">áreas de </w:t>
      </w:r>
      <w:r w:rsidRPr="00FD5A00">
        <w:t>exclus</w:t>
      </w:r>
      <w:r w:rsidR="003555D8">
        <w:t>ão</w:t>
      </w:r>
      <w:r w:rsidRPr="00FD5A00">
        <w:t xml:space="preserve"> </w:t>
      </w:r>
      <w:r w:rsidR="00FD5A00" w:rsidRPr="00FD5A00">
        <w:t>no</w:t>
      </w:r>
      <w:r>
        <w:t>s</w:t>
      </w:r>
      <w:r w:rsidR="00FD5A00" w:rsidRPr="00FD5A00">
        <w:t xml:space="preserve"> blocos</w:t>
      </w:r>
      <w:r>
        <w:t>,</w:t>
      </w:r>
      <w:r w:rsidR="00FD5A00" w:rsidRPr="00FD5A00">
        <w:t xml:space="preserve"> o </w:t>
      </w:r>
      <w:proofErr w:type="spellStart"/>
      <w:r w:rsidR="00FD5A00" w:rsidRPr="00E143C4">
        <w:rPr>
          <w:i/>
        </w:rPr>
        <w:t>grid</w:t>
      </w:r>
      <w:proofErr w:type="spellEnd"/>
      <w:r w:rsidR="00FD5A00" w:rsidRPr="00FD5A00">
        <w:t xml:space="preserve"> </w:t>
      </w:r>
      <w:r w:rsidR="00E143C4">
        <w:t xml:space="preserve">que foi </w:t>
      </w:r>
      <w:r w:rsidR="00FD5A00" w:rsidRPr="00FD5A00">
        <w:t xml:space="preserve">adotado é formado por células de 3’45” de longitude e de 2’30” de latitude. </w:t>
      </w:r>
      <w:r w:rsidR="00A15807">
        <w:t>Informações adicionais a respeito da</w:t>
      </w:r>
      <w:r w:rsidR="00FD5A00" w:rsidRPr="00FD5A00">
        <w:t xml:space="preserve"> divisão das Bacias Sedimentares podem ser </w:t>
      </w:r>
      <w:r w:rsidR="00E143C4" w:rsidRPr="00FD5A00">
        <w:t>obtid</w:t>
      </w:r>
      <w:r w:rsidR="00E143C4">
        <w:t>a</w:t>
      </w:r>
      <w:r w:rsidR="00E143C4" w:rsidRPr="00FD5A00">
        <w:t xml:space="preserve">s </w:t>
      </w:r>
      <w:r w:rsidR="00FD5A00" w:rsidRPr="00FD5A00">
        <w:t>na página eletrônica “www.brasil-rounds.gov.br”.</w:t>
      </w:r>
    </w:p>
    <w:p w:rsidR="00FD5A00" w:rsidRPr="00FD5A00" w:rsidRDefault="00FD5A00" w:rsidP="005B3D21">
      <w:pPr>
        <w:pStyle w:val="Edital-CT"/>
      </w:pPr>
      <w:r w:rsidRPr="00FD5A00">
        <w:t xml:space="preserve">Na Décima Primeira Rodada de Licitações </w:t>
      </w:r>
      <w:r w:rsidR="00EE7B78">
        <w:t>são</w:t>
      </w:r>
      <w:r w:rsidRPr="00FD5A00">
        <w:t xml:space="preserve"> oferecidos </w:t>
      </w:r>
      <w:r w:rsidR="00476860">
        <w:t>289</w:t>
      </w:r>
      <w:r w:rsidRPr="00FD5A00">
        <w:t xml:space="preserve"> Blocos com risco exploratório, localizados em </w:t>
      </w:r>
      <w:r w:rsidR="00476860">
        <w:t>23</w:t>
      </w:r>
      <w:r w:rsidRPr="00B57E4C">
        <w:t xml:space="preserve"> Setores de </w:t>
      </w:r>
      <w:r w:rsidR="00476860">
        <w:t>11</w:t>
      </w:r>
      <w:r w:rsidRPr="00FD5A00">
        <w:t xml:space="preserve"> Bacias Sedimentares brasileiras: </w:t>
      </w:r>
      <w:r w:rsidRPr="00FA73AC">
        <w:t xml:space="preserve">Barreirinhas, Ceará, Espírito Santo, Foz do Amazonas, Pará-Maranhão, Parnaíba, </w:t>
      </w:r>
      <w:r w:rsidR="00476860" w:rsidRPr="00FA73AC">
        <w:t xml:space="preserve">Pernambuco-Paraíba, </w:t>
      </w:r>
      <w:r w:rsidRPr="00FA73AC">
        <w:t>Potiguar, Recôncavo</w:t>
      </w:r>
      <w:r w:rsidR="00476860" w:rsidRPr="00FA73AC">
        <w:t>,</w:t>
      </w:r>
      <w:r w:rsidRPr="00FA73AC">
        <w:t xml:space="preserve"> Sergipe-Alagoas</w:t>
      </w:r>
      <w:r w:rsidR="00FA73AC" w:rsidRPr="00FA73AC">
        <w:t xml:space="preserve"> e Tucano</w:t>
      </w:r>
      <w:r w:rsidRPr="00FA73AC">
        <w:t>.</w:t>
      </w:r>
    </w:p>
    <w:p w:rsidR="00FD5A00" w:rsidRDefault="00FD5A00" w:rsidP="005B3D21">
      <w:pPr>
        <w:pStyle w:val="Edital-CT"/>
      </w:pPr>
      <w:r w:rsidRPr="00FD5A00">
        <w:t>A</w:t>
      </w:r>
      <w:r w:rsidR="00F32E32">
        <w:t>s</w:t>
      </w:r>
      <w:r w:rsidRPr="00FD5A00">
        <w:t xml:space="preserve"> bacia</w:t>
      </w:r>
      <w:r w:rsidR="00EE7B78">
        <w:t>s</w:t>
      </w:r>
      <w:r w:rsidRPr="00FD5A00">
        <w:t>, os setores</w:t>
      </w:r>
      <w:r w:rsidR="00714D62">
        <w:t>, os</w:t>
      </w:r>
      <w:r w:rsidRPr="00FD5A00">
        <w:t xml:space="preserve"> blocos</w:t>
      </w:r>
      <w:r w:rsidR="00EE7B78">
        <w:t xml:space="preserve"> e </w:t>
      </w:r>
      <w:r w:rsidR="00EE7B78" w:rsidRPr="00FD5A00">
        <w:t xml:space="preserve"> </w:t>
      </w:r>
      <w:r w:rsidRPr="00FD5A00">
        <w:t xml:space="preserve">suas respectivas </w:t>
      </w:r>
      <w:r w:rsidR="00714D62">
        <w:t>localizações e áreas em km² encontram-se a seguir em forma de tabela. Os mapas e as c</w:t>
      </w:r>
      <w:r w:rsidRPr="00FD5A00">
        <w:t>oordenadas (</w:t>
      </w:r>
      <w:proofErr w:type="spellStart"/>
      <w:r w:rsidRPr="00FD5A00">
        <w:t>Datum</w:t>
      </w:r>
      <w:proofErr w:type="spellEnd"/>
      <w:r w:rsidRPr="00FD5A00">
        <w:t xml:space="preserve"> SAD-69) estão listad</w:t>
      </w:r>
      <w:r w:rsidR="00714D62">
        <w:t>o</w:t>
      </w:r>
      <w:r w:rsidRPr="00FD5A00">
        <w:t xml:space="preserve">s a seguir em forma de </w:t>
      </w:r>
      <w:r w:rsidR="00714D62">
        <w:t>imagens</w:t>
      </w:r>
      <w:r w:rsidRPr="00FD5A00">
        <w:t xml:space="preserve"> e t</w:t>
      </w:r>
      <w:r w:rsidR="003555D8">
        <w:t>extos</w:t>
      </w:r>
      <w:r w:rsidRPr="00FD5A00">
        <w:t>.</w:t>
      </w:r>
    </w:p>
    <w:p w:rsidR="00B6029A" w:rsidRDefault="00B6029A" w:rsidP="005B3D21">
      <w:pPr>
        <w:pStyle w:val="Edital-CT"/>
      </w:pPr>
    </w:p>
    <w:tbl>
      <w:tblPr>
        <w:tblW w:w="5000" w:type="pct"/>
        <w:tblCellMar>
          <w:left w:w="70" w:type="dxa"/>
          <w:right w:w="70" w:type="dxa"/>
        </w:tblCellMar>
        <w:tblLook w:val="04A0"/>
      </w:tblPr>
      <w:tblGrid>
        <w:gridCol w:w="484"/>
        <w:gridCol w:w="2059"/>
        <w:gridCol w:w="1505"/>
        <w:gridCol w:w="1506"/>
        <w:gridCol w:w="1506"/>
        <w:gridCol w:w="1918"/>
      </w:tblGrid>
      <w:tr w:rsidR="00B6029A" w:rsidRPr="00B6029A" w:rsidTr="00B6029A">
        <w:trPr>
          <w:trHeight w:val="570"/>
        </w:trPr>
        <w:tc>
          <w:tcPr>
            <w:tcW w:w="319"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Nº</w:t>
            </w:r>
          </w:p>
        </w:tc>
        <w:tc>
          <w:tcPr>
            <w:tcW w:w="1038" w:type="pct"/>
            <w:tcBorders>
              <w:top w:val="single" w:sz="4" w:space="0" w:color="auto"/>
              <w:left w:val="nil"/>
              <w:bottom w:val="single" w:sz="4" w:space="0" w:color="auto"/>
              <w:right w:val="single" w:sz="4" w:space="0" w:color="auto"/>
            </w:tcBorders>
            <w:shd w:val="clear" w:color="000000" w:fill="D8D8D8"/>
            <w:noWrap/>
            <w:vAlign w:val="center"/>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Bacia</w:t>
            </w:r>
          </w:p>
        </w:tc>
        <w:tc>
          <w:tcPr>
            <w:tcW w:w="888" w:type="pct"/>
            <w:tcBorders>
              <w:top w:val="single" w:sz="4" w:space="0" w:color="auto"/>
              <w:left w:val="nil"/>
              <w:bottom w:val="single" w:sz="4" w:space="0" w:color="auto"/>
              <w:right w:val="single" w:sz="4" w:space="0" w:color="auto"/>
            </w:tcBorders>
            <w:shd w:val="clear" w:color="000000" w:fill="D8D8D8"/>
            <w:noWrap/>
            <w:vAlign w:val="center"/>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Setor</w:t>
            </w:r>
          </w:p>
        </w:tc>
        <w:tc>
          <w:tcPr>
            <w:tcW w:w="888" w:type="pct"/>
            <w:tcBorders>
              <w:top w:val="single" w:sz="4" w:space="0" w:color="auto"/>
              <w:left w:val="nil"/>
              <w:bottom w:val="single" w:sz="4" w:space="0" w:color="auto"/>
              <w:right w:val="single" w:sz="4" w:space="0" w:color="auto"/>
            </w:tcBorders>
            <w:shd w:val="clear" w:color="000000" w:fill="D8D8D8"/>
            <w:noWrap/>
            <w:vAlign w:val="center"/>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Bloco</w:t>
            </w:r>
          </w:p>
        </w:tc>
        <w:tc>
          <w:tcPr>
            <w:tcW w:w="888" w:type="pct"/>
            <w:tcBorders>
              <w:top w:val="single" w:sz="4" w:space="0" w:color="auto"/>
              <w:left w:val="nil"/>
              <w:bottom w:val="single" w:sz="4" w:space="0" w:color="auto"/>
              <w:right w:val="single" w:sz="4" w:space="0" w:color="auto"/>
            </w:tcBorders>
            <w:shd w:val="clear" w:color="000000" w:fill="D8D8D8"/>
            <w:noWrap/>
            <w:vAlign w:val="center"/>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Terra / Mar</w:t>
            </w:r>
          </w:p>
        </w:tc>
        <w:tc>
          <w:tcPr>
            <w:tcW w:w="978" w:type="pct"/>
            <w:tcBorders>
              <w:top w:val="single" w:sz="4" w:space="0" w:color="auto"/>
              <w:left w:val="nil"/>
              <w:bottom w:val="single" w:sz="4" w:space="0" w:color="auto"/>
              <w:right w:val="single" w:sz="4" w:space="0" w:color="auto"/>
            </w:tcBorders>
            <w:shd w:val="clear" w:color="000000" w:fill="D8D8D8"/>
            <w:noWrap/>
            <w:vAlign w:val="center"/>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Área do Bloco (km²)</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Barreirinhas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SBAR-AP1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BAR-M-213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769,2</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Barreirinhas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SBAR-AP1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BAR-M-215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769,2</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Barreirinhas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SBAR-AP1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BAR-M-217</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769,2</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4</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Barreirinhas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SBAR-AP1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BAR-M-252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769,1</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5</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Barreirinhas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SBAR-AP1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BAR-M-254</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769,1</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6</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Barreirinhas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SBAR-AP1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BAR-M-256</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769,1</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Barreirinhas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SBAR-AP2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BAR-M-298</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769,0</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8</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Barreirinhas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SBAR-AP2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BAR-M-300</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769,0</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9</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Barreirinhas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SBAR-AP2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BAR-M-302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769,0</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10</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Barreirinhas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SBAR-AP2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BAR-M-304</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769,0</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11</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Barreirinhas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SBAR-AP2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BAR-M-340</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768,9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12</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Barreirinhas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SBAR-AP2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BAR-M-342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768,9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13</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Barreirinhas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SBAR-AP2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BAR-M-344</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768,9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14</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Barreirinhas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SBAR-AP2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BAR-M-346</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768,9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15</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Barreirinhas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SBAR-AR2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BAR-M-250</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192,3</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16</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Barreirinhas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SBAR-AR2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BAR-M-251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192,3</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17</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Barreirinhas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SBAR-AR2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BAR-M-270</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192,3</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Barreirinhas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SBAR-AR2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BAR-M-271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192,3</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Barreirinhas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SBAR-AR2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BAR-M-291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192,3</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20</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Barreirinhas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SBAR-AR2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BAR-M-292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192,3</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21</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Barreirinhas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SBAR-AR2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BAR-M-293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192,3</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22</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Barreirinhas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SBAR-AR2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BAR-M-313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192,2</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23</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Barreirinhas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SBAR-AR2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BAR-M-314</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192,2</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24</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Barreirinhas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SBAR-AR2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BAR-M-387</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192,2</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25</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Barreirinhas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SBAR-AR2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BAR-M-388</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192,2</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26</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Barreirinhas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SBAR-AR2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BAR-M-389</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192,2</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27</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Ceará</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SCE-AP3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CE-M-603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768,7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28</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Ceará</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SCE-AP3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CE-M-661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768,5</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29</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Ceará</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SCE-AP3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CE-M-663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512,4</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30</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Ceará</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SCE-AP3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CE-M-665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768,5</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Ceará</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SCE-AP3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CE-M-667</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768,5</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32</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Ceará</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SCE-AP3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CE-M-669</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768,5</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33</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Ceará</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SCE-AP3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CE-M-715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326,3</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34</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Ceará</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SCE-AP3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CE-M-717</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497,9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35</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Ceará</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SCE-AP3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CE-M-719</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768,4</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36</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Ceará</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SCE-AP3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CE-M-721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768,4</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37</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Ceará</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SCE-AP3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CE-M-745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672,2</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38</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Espírito Santo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SES-AP2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ES-M-596</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722,4</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39</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Espírito Santo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SES-AP2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ES-M-598</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722,4</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40</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Espírito Santo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SES-AP2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ES-M-669</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721,2</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41</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Espírito Santo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SES-AP2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ES-M-671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721,2</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42</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Espírito Santo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SES-AP2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ES-M-673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721,2</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43</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Espírito Santo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SES-AP2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ES-M-743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720,0</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44</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Espírito Santo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SES-T6</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ES-T-485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23,1</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45</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Espírito Santo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SES-T6</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ES-T-486</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27,1</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46</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Espírito Santo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SES-T6</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ES-T-495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44,3</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47</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Espírito Santo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SES-T6</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ES-T-496</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23,6</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48</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Espírito Santo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SES-T6</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ES-T-506</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30,3</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49</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Espírito Santo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SES-T6</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ES-T-516</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30,3</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50</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SFZA-AP1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FZA-M-125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766,6</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51</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SFZA-AP1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FZA-M-127</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766,6</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52</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SFZA-AP1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FZA-M-1401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574,5</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53</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SFZA-AP1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FZA-M-184</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766,9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54</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SFZA-AP1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FZA-M-57</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766,0</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55</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SFZA-AP1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FZA-M-59</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766,0</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56</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SFZA-AP1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FZA-M-86</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766,3</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57</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SFZA-AP1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FZA-M-88</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766,3</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58</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SFZA-AP1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FZA-M-90</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766,3</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59</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SFZA-AP2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FZA-M-255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767,1</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60</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SFZA-AP2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FZA-M-257</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2301,7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61</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SFZA-AP2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FZA-M-261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3069,0</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62</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SFZA-AP2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FZA-M-265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3069,0</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63</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SFZA-AP2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FZA-M-399</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767,6</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64</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SFZA-AP2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FZA-M-401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1535,2</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65</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FZA-M-102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191,6</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66</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FZA-M-103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191,6</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67</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FZA-M-120</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191,6</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68</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FZA-M-121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191,6</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69</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FZA-M-122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191,6</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70</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FZA-M-123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191,6</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71</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FZA-M-124</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191,6</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72</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FZA-M-1402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191,6</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73</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FZA-M-1403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191,6</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74</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FZA-M-1404</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191,6</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75</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FZA-M-147</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FZA-M-148</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77</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FZA-M-149</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78</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FZA-M-150</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79</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FZA-M-151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80</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FZA-M-152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81</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FZA-M-177</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82</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FZA-M-178</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83</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FZA-M-179</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84</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FZA-M-180</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85</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FZA-M-181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86</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FZA-M-182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87</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FZA-M-183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88</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FZA-M-212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89</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FZA-M-213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90</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FZA-M-214</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91</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FZA-M-215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92</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FZA-M-216</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93</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FZA-M-247</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94</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FZA-M-248</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95</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FZA-M-249</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96</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FZA-M-250</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97</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FZA-M-251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98</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FZA-M-253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99</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FZA-M-254</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100</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FZA-M-282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101</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FZA-M-283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102</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FZA-M-284</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103</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FZA-M-285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104</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FZA-M-286</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105</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FZA-M-287</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106</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FZA-M-288</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107</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FZA-M-316</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108</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FZA-M-317</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109</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FZA-M-318</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110</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FZA-M-319</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111</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FZA-M-320</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112</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FZA-M-351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113</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FZA-M-352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114</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FZA-M-353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115</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FZA-M-354</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116</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FZA-M-385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117</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FZA-M-386</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118</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FZA-M-387</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119</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FZA-M-420</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120</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FZA-M-85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191,6</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121</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FZA-M-321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575,6</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122</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FZA-M-322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767,4</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123</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FZA-M-324</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767,4</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124</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FZA-M-388</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575,7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125</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FZA-M-389</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767,6</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126</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FZA-M-391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767,6</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127</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FZA-M-393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767,6</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128</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FZA-M-395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767,6</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129</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FZA-M-397</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767,6</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130</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FZA-M-454</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131</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FZA-M-455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575,9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132</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FZA-M-457</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767,8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133</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FZA-M-459</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767,8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134</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FZA-M-461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767,8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135</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FZA-M-463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767,8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136</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FZA-M-465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767,8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137</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FZA-M-467</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767,8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138</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FZA-M-530</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192,0</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139</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FZA-M-531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768,0</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140</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FZA-M-535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576,0</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141</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FZA-M-537</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768,0</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142</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FZA-M-539</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192,0</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143</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FZA-M-604</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192,0</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144</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FZA-M-609</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192,0</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145</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FZA-M-641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384,1</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146</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Foz do Amazonas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SFZA-AR2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FZA-M-643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384,1</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147</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proofErr w:type="spellStart"/>
            <w:r w:rsidRPr="00B6029A">
              <w:rPr>
                <w:rFonts w:ascii="Calibri" w:hAnsi="Calibri"/>
                <w:color w:val="000000"/>
                <w:sz w:val="22"/>
                <w:szCs w:val="22"/>
              </w:rPr>
              <w:t>Para_Maranhao</w:t>
            </w:r>
            <w:proofErr w:type="spellEnd"/>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SPAMA-AP1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PAMA-M-190</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769,2</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148</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proofErr w:type="spellStart"/>
            <w:r w:rsidRPr="00B6029A">
              <w:rPr>
                <w:rFonts w:ascii="Calibri" w:hAnsi="Calibri"/>
                <w:color w:val="000000"/>
                <w:sz w:val="22"/>
                <w:szCs w:val="22"/>
              </w:rPr>
              <w:t>Para_Maranhao</w:t>
            </w:r>
            <w:proofErr w:type="spellEnd"/>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SPAMA-AP1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PAMA-M-263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769,3</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149</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proofErr w:type="spellStart"/>
            <w:r w:rsidRPr="00B6029A">
              <w:rPr>
                <w:rFonts w:ascii="Calibri" w:hAnsi="Calibri"/>
                <w:color w:val="000000"/>
                <w:sz w:val="22"/>
                <w:szCs w:val="22"/>
              </w:rPr>
              <w:t>Para_Maranhao</w:t>
            </w:r>
            <w:proofErr w:type="spellEnd"/>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SPAMA-AP1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PAMA-M-265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769,3</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150</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proofErr w:type="spellStart"/>
            <w:r w:rsidRPr="00B6029A">
              <w:rPr>
                <w:rFonts w:ascii="Calibri" w:hAnsi="Calibri"/>
                <w:color w:val="000000"/>
                <w:sz w:val="22"/>
                <w:szCs w:val="22"/>
              </w:rPr>
              <w:t>Para_Maranhao</w:t>
            </w:r>
            <w:proofErr w:type="spellEnd"/>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SPAMA-AP1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PAMA-M-335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769,3</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151</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proofErr w:type="spellStart"/>
            <w:r w:rsidRPr="00B6029A">
              <w:rPr>
                <w:rFonts w:ascii="Calibri" w:hAnsi="Calibri"/>
                <w:color w:val="000000"/>
                <w:sz w:val="22"/>
                <w:szCs w:val="22"/>
              </w:rPr>
              <w:t>Para_Maranhao</w:t>
            </w:r>
            <w:proofErr w:type="spellEnd"/>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SPAMA-AP1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PAMA-M-337</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769,3</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152</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proofErr w:type="spellStart"/>
            <w:r w:rsidRPr="00B6029A">
              <w:rPr>
                <w:rFonts w:ascii="Calibri" w:hAnsi="Calibri"/>
                <w:color w:val="000000"/>
                <w:sz w:val="22"/>
                <w:szCs w:val="22"/>
              </w:rPr>
              <w:t>Para_Maranhao</w:t>
            </w:r>
            <w:proofErr w:type="spellEnd"/>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SPAMA-AP2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PAMA-M-410</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769,3</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153</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Parnaíba</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SPN-N</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PN-T-113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2740,7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154</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Parnaíba</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SPN-N</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PN-T-114</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2995,7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155</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Parnaíba</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SPN-N</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PN-T-46</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2973,1</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156</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Parnaíba</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SPN-N</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PN-T-47</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3069,0</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157</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Parnaíba</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SPN-N</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PN-T-65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2907,3</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158</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Parnaíba</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SPN-N</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PN-T-98</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2934,6</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159</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Parnaíba</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PN-T-165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3049,9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160</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Parnaíba</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SPN-SE</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PN-T-136</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3056,5</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161</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Parnaíba</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SPN-SE</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PN-T-137</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3056,5</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162</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Parnaíba</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SPN-SE</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PN-T-150</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3053,3</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163</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Parnaíba</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SPN-SE</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PN-T-151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3053,3</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164</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Parnaíba</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SPN-SE</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PN-T-152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3053,3</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165</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Parnaíba</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SPN-SE</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PN-T-153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3053,3</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166</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Parnaíba</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SPN-SE</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PN-T-166</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3049,9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167</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Parnaíba</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SPN-SE</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PN-T-167</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3049,9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168</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Parnaíba</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SPN-SE</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PN-T-168</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3049,9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169</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Parnaíba</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SPN-SE</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PN-T-169</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3049,9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170</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Parnaíba</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SPN-SE</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PN-T-182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3046,3</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171</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Parnaíba</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SPN-SE</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PN-T-183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3046,3</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172</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Parnaíba</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SPN-SE</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PN-T-184</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2475,3</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173</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proofErr w:type="spellStart"/>
            <w:r w:rsidRPr="00B6029A">
              <w:rPr>
                <w:rFonts w:ascii="Calibri" w:hAnsi="Calibri"/>
                <w:color w:val="000000"/>
                <w:sz w:val="22"/>
                <w:szCs w:val="22"/>
              </w:rPr>
              <w:t>Pernambuco_Paraíba</w:t>
            </w:r>
            <w:proofErr w:type="spellEnd"/>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SPEPB-AP2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PEPB-M-459</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445,9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174</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proofErr w:type="spellStart"/>
            <w:r w:rsidRPr="00B6029A">
              <w:rPr>
                <w:rFonts w:ascii="Calibri" w:hAnsi="Calibri"/>
                <w:color w:val="000000"/>
                <w:sz w:val="22"/>
                <w:szCs w:val="22"/>
              </w:rPr>
              <w:t>Pernambuco_Paraíba</w:t>
            </w:r>
            <w:proofErr w:type="spellEnd"/>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SPEPB-AP2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PEPB-M-461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764,3</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175</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proofErr w:type="spellStart"/>
            <w:r w:rsidRPr="00B6029A">
              <w:rPr>
                <w:rFonts w:ascii="Calibri" w:hAnsi="Calibri"/>
                <w:color w:val="000000"/>
                <w:sz w:val="22"/>
                <w:szCs w:val="22"/>
              </w:rPr>
              <w:t>Pernambuco_Paraíba</w:t>
            </w:r>
            <w:proofErr w:type="spellEnd"/>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SPEPB-AP2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PEPB-M-513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763,9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176</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proofErr w:type="spellStart"/>
            <w:r w:rsidRPr="00B6029A">
              <w:rPr>
                <w:rFonts w:ascii="Calibri" w:hAnsi="Calibri"/>
                <w:color w:val="000000"/>
                <w:sz w:val="22"/>
                <w:szCs w:val="22"/>
              </w:rPr>
              <w:t>Pernambuco_Paraíba</w:t>
            </w:r>
            <w:proofErr w:type="spellEnd"/>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SPEPB-AP2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PEPB-M-567</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540,8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177</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proofErr w:type="spellStart"/>
            <w:r w:rsidRPr="00B6029A">
              <w:rPr>
                <w:rFonts w:ascii="Calibri" w:hAnsi="Calibri"/>
                <w:color w:val="000000"/>
                <w:sz w:val="22"/>
                <w:szCs w:val="22"/>
              </w:rPr>
              <w:t>Pernambuco_Paraíba</w:t>
            </w:r>
            <w:proofErr w:type="spellEnd"/>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SPEPB-AP2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PEPB-M-621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477,0</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178</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proofErr w:type="spellStart"/>
            <w:r w:rsidRPr="00B6029A">
              <w:rPr>
                <w:rFonts w:ascii="Calibri" w:hAnsi="Calibri"/>
                <w:color w:val="000000"/>
                <w:sz w:val="22"/>
                <w:szCs w:val="22"/>
              </w:rPr>
              <w:t>Pernambuco_Paraíba</w:t>
            </w:r>
            <w:proofErr w:type="spellEnd"/>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SPEPB-AP3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PEPB-M-729</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508,2</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179</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proofErr w:type="spellStart"/>
            <w:r w:rsidRPr="00B6029A">
              <w:rPr>
                <w:rFonts w:ascii="Calibri" w:hAnsi="Calibri"/>
                <w:color w:val="000000"/>
                <w:sz w:val="22"/>
                <w:szCs w:val="22"/>
              </w:rPr>
              <w:t>Pernambuco_Paraíba</w:t>
            </w:r>
            <w:proofErr w:type="spellEnd"/>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SPEPB-AP3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PEPB-M-785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761,8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180</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proofErr w:type="spellStart"/>
            <w:r w:rsidRPr="00B6029A">
              <w:rPr>
                <w:rFonts w:ascii="Calibri" w:hAnsi="Calibri"/>
                <w:color w:val="000000"/>
                <w:sz w:val="22"/>
                <w:szCs w:val="22"/>
              </w:rPr>
              <w:t>Pernambuco_Paraíba</w:t>
            </w:r>
            <w:proofErr w:type="spellEnd"/>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SPEPB-AP3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PEPB-M-841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761,3</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181</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proofErr w:type="spellStart"/>
            <w:r w:rsidRPr="00B6029A">
              <w:rPr>
                <w:rFonts w:ascii="Calibri" w:hAnsi="Calibri"/>
                <w:color w:val="000000"/>
                <w:sz w:val="22"/>
                <w:szCs w:val="22"/>
              </w:rPr>
              <w:t>Pernambuco_Paraíba</w:t>
            </w:r>
            <w:proofErr w:type="spellEnd"/>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SPEPB-AP3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PEPB-M-894</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507,2</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182</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proofErr w:type="spellStart"/>
            <w:r w:rsidRPr="00B6029A">
              <w:rPr>
                <w:rFonts w:ascii="Calibri" w:hAnsi="Calibri"/>
                <w:color w:val="000000"/>
                <w:sz w:val="22"/>
                <w:szCs w:val="22"/>
              </w:rPr>
              <w:t>Pernambuco_Paraíba</w:t>
            </w:r>
            <w:proofErr w:type="spellEnd"/>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SPEPB-AP3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PEPB-M-896</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760,9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183</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Potiguar</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SPOT-AP1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POT-M-389</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768,2</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184</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Potiguar</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SPOT-AP1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POT-M-391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768,2</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185</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Potiguar</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SPOT-AP1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POT-M-473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416,0</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186</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Potiguar</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SPOT-AP1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POT-M-475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768,0</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187</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Potiguar</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SPOT-AP1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POT-M-477</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768,0</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188</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Potiguar</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SPOT-AP1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POT-M-567</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767,8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189</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Potiguar</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SPOT-AP1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POT-M-569</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767,8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190</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Potiguar</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SPOT-AP1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POT-M-762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767,4</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191</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Potiguar</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SPOT-AP1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POT-M-764</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767,4</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192</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Potiguar</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SPOT-AP1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POT-M-766</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M</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767,4</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193</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Potiguar</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SPOT-T3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POT-T-442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194</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Potiguar</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SPOT-T3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POT-T-443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17,3</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195</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Potiguar</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SPOT-T3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POT-T-485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27,9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196</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Potiguar</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SPOT-T5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POT-T-523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28,3</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197</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Potiguar</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SPOT-T5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POT-T-524</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198</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Potiguar</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SPOT-T5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POT-T-530</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20,0</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199</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Potiguar</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SPOT-T5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POT-T-568</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200</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Potiguar</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SPOT-T5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POT-T-569</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201</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Potiguar</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SPOT-T5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POT-T-575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202</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Potiguar</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SPOT-T5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POT-T-576</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203</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Potiguar</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SPOT-T5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POT-T-613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204</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Potiguar</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SPOT-T5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POT-T-614</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27,9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205</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Potiguar</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SPOT-T5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POT-T-617</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19,5</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206</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Potiguar</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SPOT-T5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POT-T-618</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207</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Potiguar</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SPOT-T5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POT-T-619</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208</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Potiguar</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SPOT-T5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POT-T-620</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209</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Potiguar</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SPOT-T5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POT-T-662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210</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Potiguar</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SPOT-T5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POT-T-663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211</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Potiguar</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SPOT-T5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POT-T-664</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212</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Potiguar</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SPOT-T5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POT-T-665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213</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Recôncavo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SREC-T1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REC-T-104</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30,4</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214</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Recôncavo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SREC-T1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REC-T-105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22,9</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215</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Recôncavo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SREC-T1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REC-T-106</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31,4</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216</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Recôncavo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SREC-T1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REC-T-107</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30,6</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217</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Recôncavo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SREC-T1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REC-T-115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28,7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218</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Recôncavo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SREC-T1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REC-T-116</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31,3</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219</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Recôncavo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SREC-T1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REC-T-117</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27,5</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220</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Recôncavo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SREC-T1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REC-T-118</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31,3</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221</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Recôncavo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SREC-T1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REC-T-65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31,4</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222</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Recôncavo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SREC-T1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REC-T-75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29,7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223</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Recôncavo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SREC-T1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REC-T-76</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31,4</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224</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Recôncavo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SREC-T1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REC-T-84</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29,0</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225</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Recôncavo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SREC-T1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REC-T-85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31,4</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226</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Recôncavo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SREC-T1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REC-T-86</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24,8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227</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Recôncavo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SREC-T1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REC-T-94</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31,4</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228</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Recôncavo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SREC-T1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REC-T-95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31,4</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229</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SSEAL-T1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SEAL-T-29</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230</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SSEAL-T1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SEAL-T-30</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231</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SSEAL-T1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SEAL-T-31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232</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SSEAL-T1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SEAL-T-32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31,3</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233</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SSEAL-T1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SEAL-T-36</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234</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SSEAL-T1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SEAL-T-37</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235</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SSEAL-T1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SEAL-T-38</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236</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SSEAL-T1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SEAL-T-39</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23,0</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237</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SSEAL-T1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SEAL-T-43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238</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SSEAL-T1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SEAL-T-44</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239</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SSEAL-T1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SEAL-T-45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27,7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240</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SSEAL-T1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SEAL-T-49</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241</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SSEAL-T1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SEAL-T-50</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242</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SSEAL-T1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SEAL-T-51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26,5</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243</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SSEAL-T1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SEAL-T-54</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244</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SSEAL-T1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SEAL-T-55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245</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SSEAL-T1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SEAL-T-56</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246</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SSEAL-T1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SEAL-T-61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31,6</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247</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SSEAL-T1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SEAL-T-62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26,7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248</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SSEAL-T1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SEAL-T-63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28,8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249</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SSEAL-T1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SEAL-T-67</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31,6</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250</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SSEAL-T1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SEAL-T-68</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16,5</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251</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SSEAL-T1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SEAL-T-71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31,6</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252</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SSEAL-T1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SEAL-T-72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26,8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253</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SSEAL-T1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SEAL-T-78</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19,4</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254</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TUC-T-130</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188,8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255</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TUC-T-131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188,8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256</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TUC-T-132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188,8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257</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TUC-T-133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188,8</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258</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TUC-T-138</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188,7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259</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TUC-T-139</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188,7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260</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TUC-T-140</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188,7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261</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TUC-T-141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188,7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262</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TUC-T-142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188,7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263</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TUC-T-146</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188,6</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264</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TUC-T-147</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170,2</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265</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TUC-T-148</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188,6</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266</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TUC-T-149</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188,6</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267</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TUC-T-150</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188,6</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268</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TUC-T-151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188,6</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269</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TUC-T-152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188,6</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270</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TUC-T-154</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188,5</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271</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TUC-T-155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158,3</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272</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TUC-T-156</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188,5</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273</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TUC-T-157</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188,5</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274</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TUC-T-158</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188,5</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275</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TUC-T-161</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188,4</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276</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TUC-T-162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182,7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277</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TUC-T-163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175,4</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278</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TUC-T-164</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188,4</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279</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TUC-T-165</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188,4</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280</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TUC-T-166</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188,4</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281</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TUC-T-167</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188,4</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282</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TUC-T-168</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188,4</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283</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TUC-T-169</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187,7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284</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TUC-T-172</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182,7</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285</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TUC-T-173</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181,6</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286</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TUC-T-174</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94,1</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287</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TUC-T-176</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188,2</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288</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TUC-T-177</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188,2</w:t>
            </w:r>
          </w:p>
        </w:tc>
      </w:tr>
      <w:tr w:rsidR="00B6029A" w:rsidRPr="00B6029A" w:rsidTr="00B6029A">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289</w:t>
            </w:r>
          </w:p>
        </w:tc>
        <w:tc>
          <w:tcPr>
            <w:tcW w:w="103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Tucano</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STUC-S</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TUC-T-178</w:t>
            </w:r>
          </w:p>
        </w:tc>
        <w:tc>
          <w:tcPr>
            <w:tcW w:w="88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T</w:t>
            </w:r>
          </w:p>
        </w:tc>
        <w:tc>
          <w:tcPr>
            <w:tcW w:w="978" w:type="pct"/>
            <w:tcBorders>
              <w:top w:val="nil"/>
              <w:left w:val="nil"/>
              <w:bottom w:val="single" w:sz="4" w:space="0" w:color="auto"/>
              <w:right w:val="single" w:sz="4" w:space="0" w:color="auto"/>
            </w:tcBorders>
            <w:shd w:val="clear" w:color="auto" w:fill="auto"/>
            <w:noWrap/>
            <w:vAlign w:val="bottom"/>
            <w:hideMark/>
          </w:tcPr>
          <w:p w:rsidR="00B6029A" w:rsidRPr="00B6029A" w:rsidRDefault="00B6029A" w:rsidP="00B6029A">
            <w:pPr>
              <w:jc w:val="center"/>
              <w:rPr>
                <w:rFonts w:ascii="Calibri" w:hAnsi="Calibri"/>
                <w:color w:val="000000"/>
                <w:sz w:val="22"/>
                <w:szCs w:val="22"/>
              </w:rPr>
            </w:pPr>
            <w:r w:rsidRPr="00B6029A">
              <w:rPr>
                <w:rFonts w:ascii="Calibri" w:hAnsi="Calibri"/>
                <w:color w:val="000000"/>
                <w:sz w:val="22"/>
                <w:szCs w:val="22"/>
              </w:rPr>
              <w:t>31,4</w:t>
            </w:r>
          </w:p>
        </w:tc>
      </w:tr>
    </w:tbl>
    <w:p w:rsidR="00B6029A" w:rsidRDefault="00B6029A" w:rsidP="005B3D21">
      <w:pPr>
        <w:pStyle w:val="Edital-CT"/>
      </w:pPr>
    </w:p>
    <w:p w:rsidR="00714D62" w:rsidRDefault="00714D62" w:rsidP="005B3D21">
      <w:pPr>
        <w:pStyle w:val="Edital-CT"/>
      </w:pPr>
    </w:p>
    <w:p w:rsidR="00714D62" w:rsidRPr="00FD5A00" w:rsidRDefault="00714D62" w:rsidP="005B3D21">
      <w:pPr>
        <w:pStyle w:val="Edital-CT"/>
      </w:pPr>
    </w:p>
    <w:p w:rsidR="004B1463" w:rsidRDefault="004B1463" w:rsidP="00746285">
      <w:pPr>
        <w:autoSpaceDE w:val="0"/>
        <w:autoSpaceDN w:val="0"/>
        <w:adjustRightInd w:val="0"/>
        <w:rPr>
          <w:rFonts w:cs="Arial"/>
          <w:b/>
          <w:bCs/>
          <w:sz w:val="23"/>
          <w:szCs w:val="23"/>
        </w:rPr>
        <w:sectPr w:rsidR="004B1463" w:rsidSect="00E2180B">
          <w:headerReference w:type="default" r:id="rId24"/>
          <w:type w:val="nextColumn"/>
          <w:pgSz w:w="12240" w:h="15840"/>
          <w:pgMar w:top="1417" w:right="1701" w:bottom="1417" w:left="1701" w:header="708" w:footer="708" w:gutter="0"/>
          <w:paperSrc w:first="15" w:other="15"/>
          <w:cols w:space="708"/>
          <w:docGrid w:linePitch="360"/>
        </w:sectPr>
      </w:pPr>
    </w:p>
    <w:p w:rsidR="00BF0DD8" w:rsidRDefault="008507DD" w:rsidP="00BF0DD8">
      <w:pPr>
        <w:pStyle w:val="Corpodetexto"/>
        <w:jc w:val="center"/>
      </w:pPr>
      <w:r w:rsidRPr="008507DD">
        <w:object w:dxaOrig="12630" w:dyaOrig="8925">
          <v:shape id="_x0000_i1030" type="#_x0000_t75" style="width:611.25pt;height:6in" o:ole="">
            <v:imagedata r:id="rId25" o:title=""/>
          </v:shape>
          <o:OLEObject Type="Embed" ProgID="AcroExch.Document.7" ShapeID="_x0000_i1030" DrawAspect="Content" ObjectID="_1424263369" r:id="rId26"/>
        </w:object>
      </w:r>
    </w:p>
    <w:p w:rsidR="00BF0DD8" w:rsidRDefault="00BF0DD8" w:rsidP="00BF0DD8">
      <w:pPr>
        <w:pStyle w:val="Corpodetexto"/>
        <w:sectPr w:rsidR="00BF0DD8" w:rsidSect="00E2180B">
          <w:pgSz w:w="16838" w:h="11906" w:orient="landscape" w:code="9"/>
          <w:pgMar w:top="1701" w:right="1418" w:bottom="1701" w:left="1418" w:header="709" w:footer="709" w:gutter="0"/>
          <w:cols w:space="708"/>
          <w:docGrid w:linePitch="360"/>
        </w:sectPr>
      </w:pPr>
    </w:p>
    <w:p w:rsidR="004665DA" w:rsidRDefault="004665DA" w:rsidP="004665DA">
      <w:pPr>
        <w:pStyle w:val="Corpodetexto"/>
      </w:pPr>
      <w:r>
        <w:t>BAR-M-300</w:t>
      </w:r>
    </w:p>
    <w:p w:rsidR="004665DA" w:rsidRDefault="004665DA" w:rsidP="004665DA">
      <w:pPr>
        <w:pStyle w:val="Corpodetexto"/>
      </w:pPr>
      <w:r>
        <w:t>-1:30:00.000,-42:15:00.000</w:t>
      </w:r>
    </w:p>
    <w:p w:rsidR="004665DA" w:rsidRDefault="004665DA" w:rsidP="004665DA">
      <w:pPr>
        <w:pStyle w:val="Corpodetexto"/>
      </w:pPr>
      <w:r>
        <w:t>-1:30:00.000,-42:00:00.000</w:t>
      </w:r>
    </w:p>
    <w:p w:rsidR="004665DA" w:rsidRDefault="004665DA" w:rsidP="004665DA">
      <w:pPr>
        <w:pStyle w:val="Corpodetexto"/>
      </w:pPr>
      <w:r>
        <w:t>-1:45:00.000,-42:00:00.000</w:t>
      </w:r>
    </w:p>
    <w:p w:rsidR="004665DA" w:rsidRDefault="004665DA" w:rsidP="004665DA">
      <w:pPr>
        <w:pStyle w:val="Corpodetexto"/>
      </w:pPr>
      <w:r>
        <w:t>-1:45:00.000,-42:15:00.000</w:t>
      </w:r>
    </w:p>
    <w:p w:rsidR="004665DA" w:rsidRDefault="004665DA" w:rsidP="004665DA">
      <w:pPr>
        <w:pStyle w:val="Corpodetexto"/>
      </w:pPr>
      <w:r>
        <w:t>-1:30:00.000,-42:15:00.000</w:t>
      </w:r>
    </w:p>
    <w:p w:rsidR="004665DA" w:rsidRDefault="004665DA" w:rsidP="004665DA">
      <w:pPr>
        <w:pStyle w:val="Corpodetexto"/>
      </w:pPr>
      <w:r>
        <w:t>BAR-M-342</w:t>
      </w:r>
    </w:p>
    <w:p w:rsidR="004665DA" w:rsidRDefault="004665DA" w:rsidP="004665DA">
      <w:pPr>
        <w:pStyle w:val="Corpodetexto"/>
      </w:pPr>
      <w:r>
        <w:t>-1:45:00.000,-42:15:00.000</w:t>
      </w:r>
    </w:p>
    <w:p w:rsidR="004665DA" w:rsidRDefault="004665DA" w:rsidP="004665DA">
      <w:pPr>
        <w:pStyle w:val="Corpodetexto"/>
      </w:pPr>
      <w:r>
        <w:t>-1:45:00.000,-42:00:00.000</w:t>
      </w:r>
    </w:p>
    <w:p w:rsidR="004665DA" w:rsidRDefault="004665DA" w:rsidP="004665DA">
      <w:pPr>
        <w:pStyle w:val="Corpodetexto"/>
      </w:pPr>
      <w:r>
        <w:t>-2:00:00.000,-42:00:00.000</w:t>
      </w:r>
    </w:p>
    <w:p w:rsidR="004665DA" w:rsidRDefault="004665DA" w:rsidP="004665DA">
      <w:pPr>
        <w:pStyle w:val="Corpodetexto"/>
      </w:pPr>
      <w:r>
        <w:t>-2:00:00.000,-42:15:00.000</w:t>
      </w:r>
    </w:p>
    <w:p w:rsidR="004665DA" w:rsidRDefault="004665DA" w:rsidP="004665DA">
      <w:pPr>
        <w:pStyle w:val="Corpodetexto"/>
      </w:pPr>
      <w:r>
        <w:t>-1:45:00.000,-42:15:00.000</w:t>
      </w:r>
    </w:p>
    <w:p w:rsidR="004665DA" w:rsidRDefault="004665DA" w:rsidP="004665DA">
      <w:pPr>
        <w:pStyle w:val="Corpodetexto"/>
      </w:pPr>
      <w:r>
        <w:t>BAR-M-387</w:t>
      </w:r>
    </w:p>
    <w:p w:rsidR="004665DA" w:rsidRDefault="004665DA" w:rsidP="004665DA">
      <w:pPr>
        <w:pStyle w:val="Corpodetexto"/>
      </w:pPr>
      <w:r>
        <w:t>-2:00:00.000,-42:07:30.000</w:t>
      </w:r>
    </w:p>
    <w:p w:rsidR="004665DA" w:rsidRDefault="004665DA" w:rsidP="004665DA">
      <w:pPr>
        <w:pStyle w:val="Corpodetexto"/>
      </w:pPr>
      <w:r>
        <w:t>-2:00:00.000,-42:00:00.000</w:t>
      </w:r>
    </w:p>
    <w:p w:rsidR="004665DA" w:rsidRDefault="004665DA" w:rsidP="004665DA">
      <w:pPr>
        <w:pStyle w:val="Corpodetexto"/>
      </w:pPr>
      <w:r>
        <w:t>-2:07:30.000,-42:00:00.000</w:t>
      </w:r>
    </w:p>
    <w:p w:rsidR="004665DA" w:rsidRDefault="004665DA" w:rsidP="004665DA">
      <w:pPr>
        <w:pStyle w:val="Corpodetexto"/>
      </w:pPr>
      <w:r>
        <w:t>-2:07:30.000,-42:07:30.000</w:t>
      </w:r>
    </w:p>
    <w:p w:rsidR="004665DA" w:rsidRDefault="004665DA" w:rsidP="004665DA">
      <w:pPr>
        <w:pStyle w:val="Corpodetexto"/>
      </w:pPr>
      <w:r>
        <w:t>-2:00:00.000,-42:07:30.000</w:t>
      </w:r>
    </w:p>
    <w:p w:rsidR="004665DA" w:rsidRDefault="004665DA" w:rsidP="004665DA">
      <w:pPr>
        <w:pStyle w:val="Corpodetexto"/>
      </w:pPr>
      <w:r>
        <w:t>BAR-M-256</w:t>
      </w:r>
    </w:p>
    <w:p w:rsidR="004665DA" w:rsidRDefault="004665DA" w:rsidP="004665DA">
      <w:pPr>
        <w:pStyle w:val="Corpodetexto"/>
      </w:pPr>
      <w:r>
        <w:t>-1:15:00.000,-42:45:00.000</w:t>
      </w:r>
    </w:p>
    <w:p w:rsidR="004665DA" w:rsidRDefault="004665DA" w:rsidP="004665DA">
      <w:pPr>
        <w:pStyle w:val="Corpodetexto"/>
      </w:pPr>
      <w:r>
        <w:t>-1:15:00.000,-42:30:00.000</w:t>
      </w:r>
    </w:p>
    <w:p w:rsidR="004665DA" w:rsidRDefault="004665DA" w:rsidP="004665DA">
      <w:pPr>
        <w:pStyle w:val="Corpodetexto"/>
      </w:pPr>
      <w:r>
        <w:t>-1:30:00.000,-42:30:00.000</w:t>
      </w:r>
    </w:p>
    <w:p w:rsidR="004665DA" w:rsidRDefault="004665DA" w:rsidP="004665DA">
      <w:pPr>
        <w:pStyle w:val="Corpodetexto"/>
      </w:pPr>
      <w:r>
        <w:t>-1:30:00.000,-42:45:00.000</w:t>
      </w:r>
    </w:p>
    <w:p w:rsidR="004665DA" w:rsidRDefault="004665DA" w:rsidP="004665DA">
      <w:pPr>
        <w:pStyle w:val="Corpodetexto"/>
      </w:pPr>
      <w:r>
        <w:t>-1:15:00.000,-42:45:00.000</w:t>
      </w:r>
    </w:p>
    <w:p w:rsidR="004665DA" w:rsidRDefault="004665DA" w:rsidP="004665DA">
      <w:pPr>
        <w:pStyle w:val="Corpodetexto"/>
      </w:pPr>
      <w:r>
        <w:t>BAR-M-340</w:t>
      </w:r>
    </w:p>
    <w:p w:rsidR="004665DA" w:rsidRDefault="004665DA" w:rsidP="004665DA">
      <w:pPr>
        <w:pStyle w:val="Corpodetexto"/>
      </w:pPr>
      <w:r>
        <w:t>-1:45:00.000,-42:30:00.000</w:t>
      </w:r>
    </w:p>
    <w:p w:rsidR="004665DA" w:rsidRDefault="004665DA" w:rsidP="004665DA">
      <w:pPr>
        <w:pStyle w:val="Corpodetexto"/>
      </w:pPr>
      <w:r>
        <w:t>-1:45:00.000,-42:15:00.000</w:t>
      </w:r>
    </w:p>
    <w:p w:rsidR="004665DA" w:rsidRDefault="004665DA" w:rsidP="004665DA">
      <w:pPr>
        <w:pStyle w:val="Corpodetexto"/>
      </w:pPr>
      <w:r>
        <w:t>-2:00:00.000,-42:15:00.000</w:t>
      </w:r>
    </w:p>
    <w:p w:rsidR="004665DA" w:rsidRDefault="004665DA" w:rsidP="004665DA">
      <w:pPr>
        <w:pStyle w:val="Corpodetexto"/>
      </w:pPr>
      <w:r>
        <w:t>-2:00:00.000,-42:30:00.000</w:t>
      </w:r>
    </w:p>
    <w:p w:rsidR="004665DA" w:rsidRDefault="004665DA" w:rsidP="004665DA">
      <w:pPr>
        <w:pStyle w:val="Corpodetexto"/>
      </w:pPr>
      <w:r>
        <w:t>-1:45:00.000,-42:30:00.000</w:t>
      </w:r>
    </w:p>
    <w:p w:rsidR="004665DA" w:rsidRDefault="004665DA" w:rsidP="004665DA">
      <w:pPr>
        <w:pStyle w:val="Corpodetexto"/>
      </w:pPr>
      <w:r>
        <w:t>BAR-M-254</w:t>
      </w:r>
    </w:p>
    <w:p w:rsidR="004665DA" w:rsidRDefault="004665DA" w:rsidP="004665DA">
      <w:pPr>
        <w:pStyle w:val="Corpodetexto"/>
      </w:pPr>
      <w:r>
        <w:t>-1:15:00.000,-43:00:00.000</w:t>
      </w:r>
    </w:p>
    <w:p w:rsidR="004665DA" w:rsidRDefault="004665DA" w:rsidP="004665DA">
      <w:pPr>
        <w:pStyle w:val="Corpodetexto"/>
      </w:pPr>
      <w:r>
        <w:t>-1:15:00.000,-42:45:00.000</w:t>
      </w:r>
    </w:p>
    <w:p w:rsidR="004665DA" w:rsidRDefault="004665DA" w:rsidP="004665DA">
      <w:pPr>
        <w:pStyle w:val="Corpodetexto"/>
      </w:pPr>
      <w:r>
        <w:t>-1:30:00.000,-42:45:00.000</w:t>
      </w:r>
    </w:p>
    <w:p w:rsidR="004665DA" w:rsidRDefault="004665DA" w:rsidP="004665DA">
      <w:pPr>
        <w:pStyle w:val="Corpodetexto"/>
      </w:pPr>
      <w:r>
        <w:t>-1:30:00.000,-43:00:00.000</w:t>
      </w:r>
    </w:p>
    <w:p w:rsidR="004665DA" w:rsidRDefault="004665DA" w:rsidP="004665DA">
      <w:pPr>
        <w:pStyle w:val="Corpodetexto"/>
      </w:pPr>
      <w:r>
        <w:t>-1:15:00.000,-43:00:00.000</w:t>
      </w:r>
    </w:p>
    <w:p w:rsidR="004665DA" w:rsidRDefault="004665DA" w:rsidP="004665DA">
      <w:pPr>
        <w:pStyle w:val="Corpodetexto"/>
      </w:pPr>
      <w:r>
        <w:t>BAR-M-292</w:t>
      </w:r>
    </w:p>
    <w:p w:rsidR="004665DA" w:rsidRDefault="004665DA" w:rsidP="004665DA">
      <w:pPr>
        <w:pStyle w:val="Corpodetexto"/>
      </w:pPr>
      <w:r>
        <w:t>-1:30:00.000,-43:15:00.000</w:t>
      </w:r>
    </w:p>
    <w:p w:rsidR="004665DA" w:rsidRDefault="004665DA" w:rsidP="004665DA">
      <w:pPr>
        <w:pStyle w:val="Corpodetexto"/>
      </w:pPr>
      <w:r>
        <w:t>-1:30:00.000,-43:07:30.000</w:t>
      </w:r>
    </w:p>
    <w:p w:rsidR="004665DA" w:rsidRDefault="004665DA" w:rsidP="004665DA">
      <w:pPr>
        <w:pStyle w:val="Corpodetexto"/>
      </w:pPr>
      <w:r>
        <w:t>-1:37:30.000,-43:07:30.000</w:t>
      </w:r>
    </w:p>
    <w:p w:rsidR="004665DA" w:rsidRDefault="004665DA" w:rsidP="004665DA">
      <w:pPr>
        <w:pStyle w:val="Corpodetexto"/>
      </w:pPr>
      <w:r>
        <w:t>-1:37:30.000,-43:15:00.000</w:t>
      </w:r>
    </w:p>
    <w:p w:rsidR="004665DA" w:rsidRDefault="004665DA" w:rsidP="004665DA">
      <w:pPr>
        <w:pStyle w:val="Corpodetexto"/>
      </w:pPr>
      <w:r>
        <w:t>-1:30:00.000,-43:15:00.000</w:t>
      </w:r>
    </w:p>
    <w:p w:rsidR="004665DA" w:rsidRDefault="004665DA" w:rsidP="004665DA">
      <w:pPr>
        <w:pStyle w:val="Corpodetexto"/>
      </w:pPr>
      <w:r>
        <w:t>BAR-M-293</w:t>
      </w:r>
    </w:p>
    <w:p w:rsidR="004665DA" w:rsidRDefault="004665DA" w:rsidP="004665DA">
      <w:pPr>
        <w:pStyle w:val="Corpodetexto"/>
      </w:pPr>
      <w:r>
        <w:t>-1:30:00.000,-43:07:30.000</w:t>
      </w:r>
    </w:p>
    <w:p w:rsidR="004665DA" w:rsidRDefault="004665DA" w:rsidP="004665DA">
      <w:pPr>
        <w:pStyle w:val="Corpodetexto"/>
      </w:pPr>
      <w:r>
        <w:t>-1:30:00.000,-43:00:00.000</w:t>
      </w:r>
    </w:p>
    <w:p w:rsidR="004665DA" w:rsidRDefault="004665DA" w:rsidP="004665DA">
      <w:pPr>
        <w:pStyle w:val="Corpodetexto"/>
      </w:pPr>
      <w:r>
        <w:t>-1:37:30.000,-43:00:00.000</w:t>
      </w:r>
    </w:p>
    <w:p w:rsidR="004665DA" w:rsidRDefault="004665DA" w:rsidP="004665DA">
      <w:pPr>
        <w:pStyle w:val="Corpodetexto"/>
      </w:pPr>
      <w:r>
        <w:t>-1:37:30.000,-43:07:30.000</w:t>
      </w:r>
    </w:p>
    <w:p w:rsidR="004665DA" w:rsidRDefault="004665DA" w:rsidP="004665DA">
      <w:pPr>
        <w:pStyle w:val="Corpodetexto"/>
      </w:pPr>
      <w:r>
        <w:t>-1:30:00.000,-43:07:30.000</w:t>
      </w:r>
    </w:p>
    <w:p w:rsidR="004665DA" w:rsidRDefault="004665DA" w:rsidP="004665DA">
      <w:pPr>
        <w:pStyle w:val="Corpodetexto"/>
      </w:pPr>
      <w:r>
        <w:t>BAR-M-252</w:t>
      </w:r>
    </w:p>
    <w:p w:rsidR="004665DA" w:rsidRDefault="004665DA" w:rsidP="004665DA">
      <w:pPr>
        <w:pStyle w:val="Corpodetexto"/>
      </w:pPr>
      <w:r>
        <w:t>-1:15:00.000,-43:15:00.000</w:t>
      </w:r>
    </w:p>
    <w:p w:rsidR="004665DA" w:rsidRDefault="004665DA" w:rsidP="004665DA">
      <w:pPr>
        <w:pStyle w:val="Corpodetexto"/>
      </w:pPr>
      <w:r>
        <w:t>-1:15:00.000,-43:00:00.000</w:t>
      </w:r>
    </w:p>
    <w:p w:rsidR="004665DA" w:rsidRDefault="004665DA" w:rsidP="004665DA">
      <w:pPr>
        <w:pStyle w:val="Corpodetexto"/>
      </w:pPr>
      <w:r>
        <w:t>-1:30:00.000,-43:00:00.000</w:t>
      </w:r>
    </w:p>
    <w:p w:rsidR="004665DA" w:rsidRDefault="004665DA" w:rsidP="004665DA">
      <w:pPr>
        <w:pStyle w:val="Corpodetexto"/>
      </w:pPr>
      <w:r>
        <w:t>-1:30:00.000,-43:15:00.000</w:t>
      </w:r>
    </w:p>
    <w:p w:rsidR="004665DA" w:rsidRDefault="004665DA" w:rsidP="004665DA">
      <w:pPr>
        <w:pStyle w:val="Corpodetexto"/>
      </w:pPr>
      <w:r>
        <w:t>-1:15:00.000,-43:15:00.000</w:t>
      </w:r>
    </w:p>
    <w:p w:rsidR="004665DA" w:rsidRDefault="004665DA" w:rsidP="004665DA">
      <w:pPr>
        <w:pStyle w:val="Corpodetexto"/>
      </w:pPr>
      <w:r>
        <w:t>BAR-M-313</w:t>
      </w:r>
    </w:p>
    <w:p w:rsidR="004665DA" w:rsidRDefault="004665DA" w:rsidP="004665DA">
      <w:pPr>
        <w:pStyle w:val="Corpodetexto"/>
      </w:pPr>
      <w:r>
        <w:t>-1:37:30.000,-43:15:00.000</w:t>
      </w:r>
    </w:p>
    <w:p w:rsidR="004665DA" w:rsidRDefault="004665DA" w:rsidP="004665DA">
      <w:pPr>
        <w:pStyle w:val="Corpodetexto"/>
      </w:pPr>
      <w:r>
        <w:t>-1:37:30.000,-43:07:30.000</w:t>
      </w:r>
    </w:p>
    <w:p w:rsidR="004665DA" w:rsidRDefault="004665DA" w:rsidP="004665DA">
      <w:pPr>
        <w:pStyle w:val="Corpodetexto"/>
      </w:pPr>
      <w:r>
        <w:t>-1:45:00.000,-43:07:30.000</w:t>
      </w:r>
    </w:p>
    <w:p w:rsidR="004665DA" w:rsidRDefault="004665DA" w:rsidP="004665DA">
      <w:pPr>
        <w:pStyle w:val="Corpodetexto"/>
      </w:pPr>
      <w:r>
        <w:t>-1:45:00.000,-43:15:00.000</w:t>
      </w:r>
    </w:p>
    <w:p w:rsidR="004665DA" w:rsidRDefault="004665DA" w:rsidP="004665DA">
      <w:pPr>
        <w:pStyle w:val="Corpodetexto"/>
      </w:pPr>
      <w:r>
        <w:t>-1:37:30.000,-43:15:00.000</w:t>
      </w:r>
    </w:p>
    <w:p w:rsidR="004665DA" w:rsidRDefault="004665DA" w:rsidP="004665DA">
      <w:pPr>
        <w:pStyle w:val="Corpodetexto"/>
      </w:pPr>
      <w:r>
        <w:t>BAR-M-314</w:t>
      </w:r>
    </w:p>
    <w:p w:rsidR="004665DA" w:rsidRDefault="004665DA" w:rsidP="004665DA">
      <w:pPr>
        <w:pStyle w:val="Corpodetexto"/>
      </w:pPr>
      <w:r>
        <w:t>-1:37:30.000,-43:07:30.000</w:t>
      </w:r>
    </w:p>
    <w:p w:rsidR="004665DA" w:rsidRDefault="004665DA" w:rsidP="004665DA">
      <w:pPr>
        <w:pStyle w:val="Corpodetexto"/>
      </w:pPr>
      <w:r>
        <w:t>-1:37:30.000,-43:00:00.000</w:t>
      </w:r>
    </w:p>
    <w:p w:rsidR="004665DA" w:rsidRDefault="004665DA" w:rsidP="004665DA">
      <w:pPr>
        <w:pStyle w:val="Corpodetexto"/>
      </w:pPr>
      <w:r>
        <w:t>-1:45:00.000,-43:00:00.000</w:t>
      </w:r>
    </w:p>
    <w:p w:rsidR="004665DA" w:rsidRDefault="004665DA" w:rsidP="004665DA">
      <w:pPr>
        <w:pStyle w:val="Corpodetexto"/>
      </w:pPr>
      <w:r>
        <w:t>-1:45:00.000,-43:07:30.000</w:t>
      </w:r>
    </w:p>
    <w:p w:rsidR="004665DA" w:rsidRDefault="004665DA" w:rsidP="004665DA">
      <w:pPr>
        <w:pStyle w:val="Corpodetexto"/>
      </w:pPr>
      <w:r>
        <w:t>-1:37:30.000,-43:07:30.000</w:t>
      </w:r>
    </w:p>
    <w:p w:rsidR="004665DA" w:rsidRDefault="004665DA" w:rsidP="004665DA">
      <w:pPr>
        <w:pStyle w:val="Corpodetexto"/>
      </w:pPr>
      <w:r>
        <w:t>BAR-M-213</w:t>
      </w:r>
    </w:p>
    <w:p w:rsidR="004665DA" w:rsidRDefault="004665DA" w:rsidP="004665DA">
      <w:pPr>
        <w:pStyle w:val="Corpodetexto"/>
      </w:pPr>
      <w:r>
        <w:t>-1:00:00.000,-43:30:00.000</w:t>
      </w:r>
    </w:p>
    <w:p w:rsidR="004665DA" w:rsidRDefault="004665DA" w:rsidP="004665DA">
      <w:pPr>
        <w:pStyle w:val="Corpodetexto"/>
      </w:pPr>
      <w:r>
        <w:t>-1:00:00.000,-43:15:00.000</w:t>
      </w:r>
    </w:p>
    <w:p w:rsidR="004665DA" w:rsidRDefault="004665DA" w:rsidP="004665DA">
      <w:pPr>
        <w:pStyle w:val="Corpodetexto"/>
      </w:pPr>
      <w:r>
        <w:t>-1:15:00.000,-43:15:00.000</w:t>
      </w:r>
    </w:p>
    <w:p w:rsidR="004665DA" w:rsidRDefault="004665DA" w:rsidP="004665DA">
      <w:pPr>
        <w:pStyle w:val="Corpodetexto"/>
      </w:pPr>
      <w:r>
        <w:t>-1:15:00.000,-43:30:00.000</w:t>
      </w:r>
    </w:p>
    <w:p w:rsidR="004665DA" w:rsidRDefault="004665DA" w:rsidP="004665DA">
      <w:pPr>
        <w:pStyle w:val="Corpodetexto"/>
      </w:pPr>
      <w:r>
        <w:t>-1:00:00.000,-43:30:00.000</w:t>
      </w:r>
    </w:p>
    <w:p w:rsidR="004665DA" w:rsidRDefault="004665DA" w:rsidP="004665DA">
      <w:pPr>
        <w:pStyle w:val="Corpodetexto"/>
      </w:pPr>
      <w:r>
        <w:t>BAR-M-251</w:t>
      </w:r>
    </w:p>
    <w:p w:rsidR="004665DA" w:rsidRDefault="004665DA" w:rsidP="004665DA">
      <w:pPr>
        <w:pStyle w:val="Corpodetexto"/>
      </w:pPr>
      <w:r>
        <w:t>-1:15:00.000,-43:22:30.000</w:t>
      </w:r>
    </w:p>
    <w:p w:rsidR="004665DA" w:rsidRDefault="004665DA" w:rsidP="004665DA">
      <w:pPr>
        <w:pStyle w:val="Corpodetexto"/>
      </w:pPr>
      <w:r>
        <w:t>-1:15:00.000,-43:15:00.000</w:t>
      </w:r>
    </w:p>
    <w:p w:rsidR="004665DA" w:rsidRDefault="004665DA" w:rsidP="004665DA">
      <w:pPr>
        <w:pStyle w:val="Corpodetexto"/>
      </w:pPr>
      <w:r>
        <w:t>-1:22:30.000,-43:15:00.000</w:t>
      </w:r>
    </w:p>
    <w:p w:rsidR="004665DA" w:rsidRDefault="004665DA" w:rsidP="004665DA">
      <w:pPr>
        <w:pStyle w:val="Corpodetexto"/>
      </w:pPr>
      <w:r>
        <w:t>-1:22:30.000,-43:22:30.000</w:t>
      </w:r>
    </w:p>
    <w:p w:rsidR="004665DA" w:rsidRDefault="004665DA" w:rsidP="004665DA">
      <w:pPr>
        <w:pStyle w:val="Corpodetexto"/>
      </w:pPr>
      <w:r>
        <w:t>-1:15:00.000,-43:22:30.000</w:t>
      </w:r>
    </w:p>
    <w:p w:rsidR="004665DA" w:rsidRDefault="004665DA" w:rsidP="004665DA">
      <w:pPr>
        <w:pStyle w:val="Corpodetexto"/>
      </w:pPr>
      <w:r>
        <w:t>BAR-M-271</w:t>
      </w:r>
    </w:p>
    <w:p w:rsidR="004665DA" w:rsidRDefault="004665DA" w:rsidP="004665DA">
      <w:pPr>
        <w:pStyle w:val="Corpodetexto"/>
      </w:pPr>
      <w:r>
        <w:t>-1:22:30.000,-43:22:30.000</w:t>
      </w:r>
    </w:p>
    <w:p w:rsidR="004665DA" w:rsidRDefault="004665DA" w:rsidP="004665DA">
      <w:pPr>
        <w:pStyle w:val="Corpodetexto"/>
      </w:pPr>
      <w:r>
        <w:t>-1:22:30.000,-43:15:00.000</w:t>
      </w:r>
    </w:p>
    <w:p w:rsidR="004665DA" w:rsidRDefault="004665DA" w:rsidP="004665DA">
      <w:pPr>
        <w:pStyle w:val="Corpodetexto"/>
      </w:pPr>
      <w:r>
        <w:t>-1:30:00.000,-43:15:00.000</w:t>
      </w:r>
    </w:p>
    <w:p w:rsidR="004665DA" w:rsidRDefault="004665DA" w:rsidP="004665DA">
      <w:pPr>
        <w:pStyle w:val="Corpodetexto"/>
      </w:pPr>
      <w:r>
        <w:t>-1:30:00.000,-43:22:30.000</w:t>
      </w:r>
    </w:p>
    <w:p w:rsidR="004665DA" w:rsidRDefault="004665DA" w:rsidP="004665DA">
      <w:pPr>
        <w:pStyle w:val="Corpodetexto"/>
      </w:pPr>
      <w:r>
        <w:t>-1:22:30.000,-43:22:30.000</w:t>
      </w:r>
    </w:p>
    <w:p w:rsidR="004665DA" w:rsidRDefault="004665DA" w:rsidP="004665DA">
      <w:pPr>
        <w:pStyle w:val="Corpodetexto"/>
      </w:pPr>
      <w:r>
        <w:t>BAR-M-291</w:t>
      </w:r>
    </w:p>
    <w:p w:rsidR="004665DA" w:rsidRDefault="004665DA" w:rsidP="004665DA">
      <w:pPr>
        <w:pStyle w:val="Corpodetexto"/>
      </w:pPr>
      <w:r>
        <w:t>-1:30:00.000,-43:22:30.000</w:t>
      </w:r>
    </w:p>
    <w:p w:rsidR="004665DA" w:rsidRDefault="004665DA" w:rsidP="004665DA">
      <w:pPr>
        <w:pStyle w:val="Corpodetexto"/>
      </w:pPr>
      <w:r>
        <w:t>-1:30:00.000,-43:15:00.000</w:t>
      </w:r>
    </w:p>
    <w:p w:rsidR="004665DA" w:rsidRDefault="004665DA" w:rsidP="004665DA">
      <w:pPr>
        <w:pStyle w:val="Corpodetexto"/>
      </w:pPr>
      <w:r>
        <w:t>-1:37:30.000,-43:15:00.000</w:t>
      </w:r>
    </w:p>
    <w:p w:rsidR="004665DA" w:rsidRDefault="004665DA" w:rsidP="004665DA">
      <w:pPr>
        <w:pStyle w:val="Corpodetexto"/>
      </w:pPr>
      <w:r>
        <w:t>-1:37:30.000,-43:22:30.000</w:t>
      </w:r>
    </w:p>
    <w:p w:rsidR="00BF0DD8" w:rsidRDefault="004665DA" w:rsidP="004665DA">
      <w:pPr>
        <w:pStyle w:val="Corpodetexto"/>
      </w:pPr>
      <w:r>
        <w:t>-1:30:00.000,-43:22:30.000</w:t>
      </w:r>
    </w:p>
    <w:p w:rsidR="004665DA" w:rsidRDefault="004665DA" w:rsidP="004665DA">
      <w:pPr>
        <w:pStyle w:val="Corpodetexto"/>
      </w:pPr>
      <w:r>
        <w:t>BAR-M-250</w:t>
      </w:r>
    </w:p>
    <w:p w:rsidR="004665DA" w:rsidRDefault="004665DA" w:rsidP="004665DA">
      <w:pPr>
        <w:pStyle w:val="Corpodetexto"/>
      </w:pPr>
      <w:r>
        <w:t>-1:15:00.000,-43:30:00.000</w:t>
      </w:r>
    </w:p>
    <w:p w:rsidR="004665DA" w:rsidRDefault="004665DA" w:rsidP="004665DA">
      <w:pPr>
        <w:pStyle w:val="Corpodetexto"/>
      </w:pPr>
      <w:r>
        <w:t>-1:15:00.000,-43:22:30.000</w:t>
      </w:r>
    </w:p>
    <w:p w:rsidR="004665DA" w:rsidRDefault="004665DA" w:rsidP="004665DA">
      <w:pPr>
        <w:pStyle w:val="Corpodetexto"/>
      </w:pPr>
      <w:r>
        <w:t>-1:22:30.000,-43:22:30.000</w:t>
      </w:r>
    </w:p>
    <w:p w:rsidR="004665DA" w:rsidRDefault="004665DA" w:rsidP="004665DA">
      <w:pPr>
        <w:pStyle w:val="Corpodetexto"/>
      </w:pPr>
      <w:r>
        <w:t>-1:22:30.000,-43:30:00.000</w:t>
      </w:r>
    </w:p>
    <w:p w:rsidR="004665DA" w:rsidRDefault="004665DA" w:rsidP="004665DA">
      <w:pPr>
        <w:pStyle w:val="Corpodetexto"/>
      </w:pPr>
      <w:r>
        <w:t>-1:15:00.000,-43:30:00.000</w:t>
      </w:r>
    </w:p>
    <w:p w:rsidR="004665DA" w:rsidRDefault="004665DA" w:rsidP="004665DA">
      <w:pPr>
        <w:pStyle w:val="Corpodetexto"/>
      </w:pPr>
      <w:r>
        <w:t>BAR-M-270</w:t>
      </w:r>
    </w:p>
    <w:p w:rsidR="004665DA" w:rsidRDefault="004665DA" w:rsidP="004665DA">
      <w:pPr>
        <w:pStyle w:val="Corpodetexto"/>
      </w:pPr>
      <w:r>
        <w:t>-1:22:30.000,-43:30:00.000</w:t>
      </w:r>
    </w:p>
    <w:p w:rsidR="004665DA" w:rsidRDefault="004665DA" w:rsidP="004665DA">
      <w:pPr>
        <w:pStyle w:val="Corpodetexto"/>
      </w:pPr>
      <w:r>
        <w:t>-1:22:30.000,-43:22:30.000</w:t>
      </w:r>
    </w:p>
    <w:p w:rsidR="004665DA" w:rsidRDefault="004665DA" w:rsidP="004665DA">
      <w:pPr>
        <w:pStyle w:val="Corpodetexto"/>
      </w:pPr>
      <w:r>
        <w:t>-1:30:00.000,-43:22:30.000</w:t>
      </w:r>
    </w:p>
    <w:p w:rsidR="004665DA" w:rsidRDefault="004665DA" w:rsidP="004665DA">
      <w:pPr>
        <w:pStyle w:val="Corpodetexto"/>
      </w:pPr>
      <w:r>
        <w:t>-1:30:00.000,-43:30:00.000</w:t>
      </w:r>
    </w:p>
    <w:p w:rsidR="004665DA" w:rsidRDefault="004665DA" w:rsidP="004665DA">
      <w:pPr>
        <w:pStyle w:val="Corpodetexto"/>
      </w:pPr>
      <w:r>
        <w:t>-1:22:30.000,-43:30:00.000</w:t>
      </w:r>
    </w:p>
    <w:p w:rsidR="004665DA" w:rsidRDefault="004665DA" w:rsidP="004665DA">
      <w:pPr>
        <w:pStyle w:val="Corpodetexto"/>
      </w:pPr>
      <w:r>
        <w:t>BAR-M-215</w:t>
      </w:r>
    </w:p>
    <w:p w:rsidR="004665DA" w:rsidRDefault="004665DA" w:rsidP="004665DA">
      <w:pPr>
        <w:pStyle w:val="Corpodetexto"/>
      </w:pPr>
      <w:r>
        <w:t>-1:00:00.000,-43:15:00.000</w:t>
      </w:r>
    </w:p>
    <w:p w:rsidR="004665DA" w:rsidRDefault="004665DA" w:rsidP="004665DA">
      <w:pPr>
        <w:pStyle w:val="Corpodetexto"/>
      </w:pPr>
      <w:r>
        <w:t>-1:00:00.000,-43:00:00.000</w:t>
      </w:r>
    </w:p>
    <w:p w:rsidR="004665DA" w:rsidRDefault="004665DA" w:rsidP="004665DA">
      <w:pPr>
        <w:pStyle w:val="Corpodetexto"/>
      </w:pPr>
      <w:r>
        <w:t>-1:15:00.000,-43:00:00.000</w:t>
      </w:r>
    </w:p>
    <w:p w:rsidR="004665DA" w:rsidRDefault="004665DA" w:rsidP="004665DA">
      <w:pPr>
        <w:pStyle w:val="Corpodetexto"/>
      </w:pPr>
      <w:r>
        <w:t>-1:15:00.000,-43:15:00.000</w:t>
      </w:r>
    </w:p>
    <w:p w:rsidR="004665DA" w:rsidRDefault="004665DA" w:rsidP="004665DA">
      <w:pPr>
        <w:pStyle w:val="Corpodetexto"/>
      </w:pPr>
      <w:r>
        <w:t>-1:00:00.000,-43:15:00.000</w:t>
      </w:r>
    </w:p>
    <w:p w:rsidR="004665DA" w:rsidRDefault="004665DA" w:rsidP="004665DA">
      <w:pPr>
        <w:pStyle w:val="Corpodetexto"/>
      </w:pPr>
      <w:r>
        <w:t>BAR-M-217</w:t>
      </w:r>
    </w:p>
    <w:p w:rsidR="004665DA" w:rsidRDefault="004665DA" w:rsidP="004665DA">
      <w:pPr>
        <w:pStyle w:val="Corpodetexto"/>
      </w:pPr>
      <w:r>
        <w:t>-1:00:00.000,-43:00:00.000</w:t>
      </w:r>
    </w:p>
    <w:p w:rsidR="004665DA" w:rsidRDefault="004665DA" w:rsidP="004665DA">
      <w:pPr>
        <w:pStyle w:val="Corpodetexto"/>
      </w:pPr>
      <w:r>
        <w:t>-1:00:00.000,-42:45:00.000</w:t>
      </w:r>
    </w:p>
    <w:p w:rsidR="004665DA" w:rsidRDefault="004665DA" w:rsidP="004665DA">
      <w:pPr>
        <w:pStyle w:val="Corpodetexto"/>
      </w:pPr>
      <w:r>
        <w:t>-1:15:00.000,-42:45:00.000</w:t>
      </w:r>
    </w:p>
    <w:p w:rsidR="004665DA" w:rsidRDefault="004665DA" w:rsidP="004665DA">
      <w:pPr>
        <w:pStyle w:val="Corpodetexto"/>
      </w:pPr>
      <w:r>
        <w:t>-1:15:00.000,-43:00:00.000</w:t>
      </w:r>
    </w:p>
    <w:p w:rsidR="004665DA" w:rsidRDefault="004665DA" w:rsidP="004665DA">
      <w:pPr>
        <w:pStyle w:val="Corpodetexto"/>
      </w:pPr>
      <w:r>
        <w:t>-1:00:00.000,-43:00:00.000</w:t>
      </w:r>
    </w:p>
    <w:p w:rsidR="004665DA" w:rsidRDefault="004665DA" w:rsidP="004665DA">
      <w:pPr>
        <w:pStyle w:val="Corpodetexto"/>
      </w:pPr>
      <w:r>
        <w:t>BAR-M-298</w:t>
      </w:r>
    </w:p>
    <w:p w:rsidR="004665DA" w:rsidRDefault="004665DA" w:rsidP="004665DA">
      <w:pPr>
        <w:pStyle w:val="Corpodetexto"/>
      </w:pPr>
      <w:r>
        <w:t>-1:30:00.000,-42:30:00.000</w:t>
      </w:r>
    </w:p>
    <w:p w:rsidR="004665DA" w:rsidRDefault="004665DA" w:rsidP="004665DA">
      <w:pPr>
        <w:pStyle w:val="Corpodetexto"/>
      </w:pPr>
      <w:r>
        <w:t>-1:30:00.000,-42:15:00.000</w:t>
      </w:r>
    </w:p>
    <w:p w:rsidR="004665DA" w:rsidRDefault="004665DA" w:rsidP="004665DA">
      <w:pPr>
        <w:pStyle w:val="Corpodetexto"/>
      </w:pPr>
      <w:r>
        <w:t>-1:45:00.000,-42:15:00.000</w:t>
      </w:r>
    </w:p>
    <w:p w:rsidR="004665DA" w:rsidRDefault="004665DA" w:rsidP="004665DA">
      <w:pPr>
        <w:pStyle w:val="Corpodetexto"/>
      </w:pPr>
      <w:r>
        <w:t>-1:45:00.000,-42:30:00.000</w:t>
      </w:r>
    </w:p>
    <w:p w:rsidR="004665DA" w:rsidRDefault="004665DA" w:rsidP="004665DA">
      <w:pPr>
        <w:pStyle w:val="Corpodetexto"/>
      </w:pPr>
      <w:r>
        <w:t>-1:30:00.000,-42:30:00.000</w:t>
      </w:r>
    </w:p>
    <w:p w:rsidR="004665DA" w:rsidRDefault="004665DA" w:rsidP="004665DA">
      <w:pPr>
        <w:pStyle w:val="Corpodetexto"/>
      </w:pPr>
      <w:r>
        <w:t>BAR-M-344</w:t>
      </w:r>
    </w:p>
    <w:p w:rsidR="004665DA" w:rsidRDefault="004665DA" w:rsidP="004665DA">
      <w:pPr>
        <w:pStyle w:val="Corpodetexto"/>
      </w:pPr>
      <w:r>
        <w:t>-1:45:00.000,-42:00:00.000</w:t>
      </w:r>
    </w:p>
    <w:p w:rsidR="004665DA" w:rsidRDefault="004665DA" w:rsidP="004665DA">
      <w:pPr>
        <w:pStyle w:val="Corpodetexto"/>
      </w:pPr>
      <w:r>
        <w:t>-1:45:00.000,-41:45:00.000</w:t>
      </w:r>
    </w:p>
    <w:p w:rsidR="004665DA" w:rsidRDefault="004665DA" w:rsidP="004665DA">
      <w:pPr>
        <w:pStyle w:val="Corpodetexto"/>
      </w:pPr>
      <w:r>
        <w:t>-2:00:00.000,-41:45:00.000</w:t>
      </w:r>
    </w:p>
    <w:p w:rsidR="004665DA" w:rsidRDefault="004665DA" w:rsidP="004665DA">
      <w:pPr>
        <w:pStyle w:val="Corpodetexto"/>
      </w:pPr>
      <w:r>
        <w:t>-2:00:00.000,-42:00:00.000</w:t>
      </w:r>
    </w:p>
    <w:p w:rsidR="004665DA" w:rsidRDefault="004665DA" w:rsidP="004665DA">
      <w:pPr>
        <w:pStyle w:val="Corpodetexto"/>
      </w:pPr>
      <w:r>
        <w:t>-1:45:00.000,-42:00:00.000</w:t>
      </w:r>
    </w:p>
    <w:p w:rsidR="004665DA" w:rsidRDefault="004665DA" w:rsidP="004665DA">
      <w:pPr>
        <w:pStyle w:val="Corpodetexto"/>
      </w:pPr>
      <w:r>
        <w:t>BAR-M-346</w:t>
      </w:r>
    </w:p>
    <w:p w:rsidR="004665DA" w:rsidRDefault="004665DA" w:rsidP="004665DA">
      <w:pPr>
        <w:pStyle w:val="Corpodetexto"/>
      </w:pPr>
      <w:r>
        <w:t>-1:45:00.000,-41:45:00.000</w:t>
      </w:r>
    </w:p>
    <w:p w:rsidR="004665DA" w:rsidRDefault="004665DA" w:rsidP="004665DA">
      <w:pPr>
        <w:pStyle w:val="Corpodetexto"/>
      </w:pPr>
      <w:r>
        <w:t>-1:45:00.000,-41:30:00.000</w:t>
      </w:r>
    </w:p>
    <w:p w:rsidR="004665DA" w:rsidRDefault="004665DA" w:rsidP="004665DA">
      <w:pPr>
        <w:pStyle w:val="Corpodetexto"/>
      </w:pPr>
      <w:r>
        <w:t>-2:00:00.000,-41:30:00.000</w:t>
      </w:r>
    </w:p>
    <w:p w:rsidR="004665DA" w:rsidRDefault="004665DA" w:rsidP="004665DA">
      <w:pPr>
        <w:pStyle w:val="Corpodetexto"/>
      </w:pPr>
      <w:r>
        <w:t>-2:00:00.000,-41:45:00.000</w:t>
      </w:r>
    </w:p>
    <w:p w:rsidR="004665DA" w:rsidRDefault="004665DA" w:rsidP="004665DA">
      <w:pPr>
        <w:pStyle w:val="Corpodetexto"/>
      </w:pPr>
      <w:r>
        <w:t>-1:45:00.000,-41:45:00.000</w:t>
      </w:r>
    </w:p>
    <w:p w:rsidR="004665DA" w:rsidRDefault="004665DA" w:rsidP="004665DA">
      <w:pPr>
        <w:pStyle w:val="Corpodetexto"/>
      </w:pPr>
      <w:r>
        <w:t>BAR-M-302</w:t>
      </w:r>
    </w:p>
    <w:p w:rsidR="004665DA" w:rsidRDefault="004665DA" w:rsidP="004665DA">
      <w:pPr>
        <w:pStyle w:val="Corpodetexto"/>
      </w:pPr>
      <w:r>
        <w:t>-1:30:00.000,-42:00:00.000</w:t>
      </w:r>
    </w:p>
    <w:p w:rsidR="004665DA" w:rsidRDefault="004665DA" w:rsidP="004665DA">
      <w:pPr>
        <w:pStyle w:val="Corpodetexto"/>
      </w:pPr>
      <w:r>
        <w:t>-1:30:00.000,-41:45:00.000</w:t>
      </w:r>
    </w:p>
    <w:p w:rsidR="004665DA" w:rsidRDefault="004665DA" w:rsidP="004665DA">
      <w:pPr>
        <w:pStyle w:val="Corpodetexto"/>
      </w:pPr>
      <w:r>
        <w:t>-1:45:00.000,-41:45:00.000</w:t>
      </w:r>
    </w:p>
    <w:p w:rsidR="004665DA" w:rsidRDefault="004665DA" w:rsidP="004665DA">
      <w:pPr>
        <w:pStyle w:val="Corpodetexto"/>
      </w:pPr>
      <w:r>
        <w:t>-1:45:00.000,-42:00:00.000</w:t>
      </w:r>
    </w:p>
    <w:p w:rsidR="004665DA" w:rsidRDefault="004665DA" w:rsidP="004665DA">
      <w:pPr>
        <w:pStyle w:val="Corpodetexto"/>
      </w:pPr>
      <w:r>
        <w:t>-1:30:00.000,-42:00:00.000</w:t>
      </w:r>
    </w:p>
    <w:p w:rsidR="004665DA" w:rsidRDefault="004665DA" w:rsidP="004665DA">
      <w:pPr>
        <w:pStyle w:val="Corpodetexto"/>
      </w:pPr>
      <w:r>
        <w:t>BAR-M-304</w:t>
      </w:r>
    </w:p>
    <w:p w:rsidR="004665DA" w:rsidRDefault="004665DA" w:rsidP="004665DA">
      <w:pPr>
        <w:pStyle w:val="Corpodetexto"/>
      </w:pPr>
      <w:r>
        <w:t>-1:30:00.000,-41:45:00.000</w:t>
      </w:r>
    </w:p>
    <w:p w:rsidR="004665DA" w:rsidRDefault="004665DA" w:rsidP="004665DA">
      <w:pPr>
        <w:pStyle w:val="Corpodetexto"/>
      </w:pPr>
      <w:r>
        <w:t>-1:30:00.000,-41:30:00.000</w:t>
      </w:r>
    </w:p>
    <w:p w:rsidR="004665DA" w:rsidRDefault="004665DA" w:rsidP="004665DA">
      <w:pPr>
        <w:pStyle w:val="Corpodetexto"/>
      </w:pPr>
      <w:r>
        <w:t>-1:45:00.000,-41:30:00.000</w:t>
      </w:r>
    </w:p>
    <w:p w:rsidR="004665DA" w:rsidRDefault="004665DA" w:rsidP="004665DA">
      <w:pPr>
        <w:pStyle w:val="Corpodetexto"/>
      </w:pPr>
      <w:r>
        <w:t>-1:45:00.000,-41:45:00.000</w:t>
      </w:r>
    </w:p>
    <w:p w:rsidR="004665DA" w:rsidRDefault="004665DA" w:rsidP="004665DA">
      <w:pPr>
        <w:pStyle w:val="Corpodetexto"/>
      </w:pPr>
      <w:r>
        <w:t>-1:30:00.000,-41:45:00.000</w:t>
      </w:r>
    </w:p>
    <w:p w:rsidR="004665DA" w:rsidRDefault="004665DA" w:rsidP="004665DA">
      <w:pPr>
        <w:pStyle w:val="Corpodetexto"/>
      </w:pPr>
      <w:r>
        <w:t>BAR-M-388</w:t>
      </w:r>
    </w:p>
    <w:p w:rsidR="004665DA" w:rsidRDefault="004665DA" w:rsidP="004665DA">
      <w:pPr>
        <w:pStyle w:val="Corpodetexto"/>
      </w:pPr>
      <w:r>
        <w:t>-2:00:00.000,-42:00:00.000</w:t>
      </w:r>
    </w:p>
    <w:p w:rsidR="004665DA" w:rsidRDefault="004665DA" w:rsidP="004665DA">
      <w:pPr>
        <w:pStyle w:val="Corpodetexto"/>
      </w:pPr>
      <w:r>
        <w:t>-2:00:00.000,-41:52:30.000</w:t>
      </w:r>
    </w:p>
    <w:p w:rsidR="004665DA" w:rsidRDefault="004665DA" w:rsidP="004665DA">
      <w:pPr>
        <w:pStyle w:val="Corpodetexto"/>
      </w:pPr>
      <w:r>
        <w:t>-2:07:30.000,-41:52:30.000</w:t>
      </w:r>
    </w:p>
    <w:p w:rsidR="004665DA" w:rsidRDefault="004665DA" w:rsidP="004665DA">
      <w:pPr>
        <w:pStyle w:val="Corpodetexto"/>
      </w:pPr>
      <w:r>
        <w:t>-2:07:30.000,-42:00:00.000</w:t>
      </w:r>
    </w:p>
    <w:p w:rsidR="004665DA" w:rsidRDefault="004665DA" w:rsidP="004665DA">
      <w:pPr>
        <w:pStyle w:val="Corpodetexto"/>
      </w:pPr>
      <w:r>
        <w:t>-2:00:00.000,-42:00:00.000</w:t>
      </w:r>
    </w:p>
    <w:p w:rsidR="004665DA" w:rsidRDefault="004665DA" w:rsidP="004665DA">
      <w:pPr>
        <w:pStyle w:val="Corpodetexto"/>
      </w:pPr>
      <w:r>
        <w:t>BAR-M-389</w:t>
      </w:r>
    </w:p>
    <w:p w:rsidR="004665DA" w:rsidRDefault="004665DA" w:rsidP="004665DA">
      <w:pPr>
        <w:pStyle w:val="Corpodetexto"/>
      </w:pPr>
      <w:r>
        <w:t>-2:00:00.000,-41:52:30.000</w:t>
      </w:r>
    </w:p>
    <w:p w:rsidR="004665DA" w:rsidRDefault="004665DA" w:rsidP="004665DA">
      <w:pPr>
        <w:pStyle w:val="Corpodetexto"/>
      </w:pPr>
      <w:r>
        <w:t>-2:00:00.000,-41:45:00.000</w:t>
      </w:r>
    </w:p>
    <w:p w:rsidR="004665DA" w:rsidRDefault="004665DA" w:rsidP="004665DA">
      <w:pPr>
        <w:pStyle w:val="Corpodetexto"/>
      </w:pPr>
      <w:r>
        <w:t>-2:07:30.000,-41:45:00.000</w:t>
      </w:r>
    </w:p>
    <w:p w:rsidR="004665DA" w:rsidRDefault="004665DA" w:rsidP="004665DA">
      <w:pPr>
        <w:pStyle w:val="Corpodetexto"/>
      </w:pPr>
      <w:r>
        <w:t>-2:07:30.000,-41:52:30.000</w:t>
      </w:r>
    </w:p>
    <w:p w:rsidR="004665DA" w:rsidRDefault="004665DA" w:rsidP="004665DA">
      <w:pPr>
        <w:pStyle w:val="Corpodetexto"/>
      </w:pPr>
      <w:r>
        <w:t>-2:00:00.000,-41:52:30.000</w:t>
      </w:r>
    </w:p>
    <w:p w:rsidR="004665DA" w:rsidRDefault="004665DA" w:rsidP="00BF0DD8">
      <w:pPr>
        <w:pStyle w:val="Corpodetexto"/>
      </w:pPr>
    </w:p>
    <w:p w:rsidR="00BF0DD8" w:rsidRDefault="00BF0DD8" w:rsidP="00BF0DD8">
      <w:pPr>
        <w:pStyle w:val="Corpodetexto"/>
        <w:sectPr w:rsidR="00BF0DD8" w:rsidSect="00E2180B">
          <w:pgSz w:w="11906" w:h="16838" w:code="9"/>
          <w:pgMar w:top="1418" w:right="1701" w:bottom="1418" w:left="1701" w:header="709" w:footer="709" w:gutter="0"/>
          <w:cols w:space="708"/>
          <w:docGrid w:linePitch="360"/>
        </w:sectPr>
      </w:pPr>
    </w:p>
    <w:p w:rsidR="00BF0DD8" w:rsidRDefault="00C262D8" w:rsidP="00C262D8">
      <w:pPr>
        <w:pStyle w:val="Corpodetexto"/>
        <w:jc w:val="center"/>
      </w:pPr>
      <w:r>
        <w:rPr>
          <w:noProof/>
        </w:rPr>
        <w:drawing>
          <wp:inline distT="0" distB="0" distL="0" distR="0">
            <wp:extent cx="7400925" cy="5217919"/>
            <wp:effectExtent l="19050" t="0" r="952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7409352" cy="5223860"/>
                    </a:xfrm>
                    <a:prstGeom prst="rect">
                      <a:avLst/>
                    </a:prstGeom>
                    <a:noFill/>
                    <a:ln w="9525">
                      <a:noFill/>
                      <a:miter lim="800000"/>
                      <a:headEnd/>
                      <a:tailEnd/>
                    </a:ln>
                  </pic:spPr>
                </pic:pic>
              </a:graphicData>
            </a:graphic>
          </wp:inline>
        </w:drawing>
      </w:r>
    </w:p>
    <w:p w:rsidR="00BF0DD8" w:rsidRDefault="00BF0DD8" w:rsidP="00BF0DD8">
      <w:pPr>
        <w:pStyle w:val="Corpodetexto"/>
        <w:jc w:val="center"/>
        <w:sectPr w:rsidR="00BF0DD8" w:rsidSect="00E2180B">
          <w:pgSz w:w="16838" w:h="11906" w:orient="landscape" w:code="9"/>
          <w:pgMar w:top="1701" w:right="1418" w:bottom="1701" w:left="1418" w:header="709" w:footer="709" w:gutter="0"/>
          <w:cols w:space="708"/>
          <w:docGrid w:linePitch="360"/>
        </w:sectPr>
      </w:pPr>
    </w:p>
    <w:p w:rsidR="005B2B29" w:rsidRDefault="005B2B29" w:rsidP="005B2B29">
      <w:pPr>
        <w:pStyle w:val="Corpodetexto"/>
      </w:pPr>
      <w:r>
        <w:t>CE-M-603</w:t>
      </w:r>
    </w:p>
    <w:p w:rsidR="005B2B29" w:rsidRDefault="005B2B29" w:rsidP="005B2B29">
      <w:pPr>
        <w:pStyle w:val="Corpodetexto"/>
      </w:pPr>
      <w:r>
        <w:t>-2:15:00.000,-39:00:00.000</w:t>
      </w:r>
    </w:p>
    <w:p w:rsidR="005B2B29" w:rsidRDefault="005B2B29" w:rsidP="005B2B29">
      <w:pPr>
        <w:pStyle w:val="Corpodetexto"/>
      </w:pPr>
      <w:r>
        <w:t>-2:15:00.000,-38:45:00.000</w:t>
      </w:r>
    </w:p>
    <w:p w:rsidR="005B2B29" w:rsidRDefault="005B2B29" w:rsidP="005B2B29">
      <w:pPr>
        <w:pStyle w:val="Corpodetexto"/>
      </w:pPr>
      <w:r>
        <w:t>-2:30:00.000,-38:45:00.000</w:t>
      </w:r>
    </w:p>
    <w:p w:rsidR="005B2B29" w:rsidRDefault="005B2B29" w:rsidP="005B2B29">
      <w:pPr>
        <w:pStyle w:val="Corpodetexto"/>
      </w:pPr>
      <w:r>
        <w:t>-2:30:00.000,-39:00:00.000</w:t>
      </w:r>
    </w:p>
    <w:p w:rsidR="005B2B29" w:rsidRDefault="005B2B29" w:rsidP="005B2B29">
      <w:pPr>
        <w:pStyle w:val="Corpodetexto"/>
      </w:pPr>
      <w:r>
        <w:t>-2:15:00.000,-39:00:00.000</w:t>
      </w:r>
    </w:p>
    <w:p w:rsidR="005B2B29" w:rsidRDefault="005B2B29" w:rsidP="005B2B29">
      <w:pPr>
        <w:pStyle w:val="Corpodetexto"/>
      </w:pPr>
      <w:r>
        <w:t>CE-M-663</w:t>
      </w:r>
    </w:p>
    <w:p w:rsidR="005B2B29" w:rsidRDefault="005B2B29" w:rsidP="005B2B29">
      <w:pPr>
        <w:pStyle w:val="Corpodetexto"/>
      </w:pPr>
      <w:r>
        <w:t>-2:30:00.000,-39:00:00.000</w:t>
      </w:r>
    </w:p>
    <w:p w:rsidR="005B2B29" w:rsidRDefault="005B2B29" w:rsidP="005B2B29">
      <w:pPr>
        <w:pStyle w:val="Corpodetexto"/>
      </w:pPr>
      <w:r>
        <w:t>-2:30:00.000,-38:45:00.000</w:t>
      </w:r>
    </w:p>
    <w:p w:rsidR="005B2B29" w:rsidRDefault="005B2B29" w:rsidP="005B2B29">
      <w:pPr>
        <w:pStyle w:val="Corpodetexto"/>
      </w:pPr>
      <w:r>
        <w:t>-2:40:00.000,-38:45:00.000</w:t>
      </w:r>
    </w:p>
    <w:p w:rsidR="005B2B29" w:rsidRDefault="005B2B29" w:rsidP="005B2B29">
      <w:pPr>
        <w:pStyle w:val="Corpodetexto"/>
      </w:pPr>
      <w:r>
        <w:t>-2:40:00.000,-38:48:45.000</w:t>
      </w:r>
    </w:p>
    <w:p w:rsidR="005B2B29" w:rsidRDefault="005B2B29" w:rsidP="005B2B29">
      <w:pPr>
        <w:pStyle w:val="Corpodetexto"/>
      </w:pPr>
      <w:r>
        <w:t>-2:37:30.000,-38:48:45.000</w:t>
      </w:r>
    </w:p>
    <w:p w:rsidR="005B2B29" w:rsidRDefault="005B2B29" w:rsidP="005B2B29">
      <w:pPr>
        <w:pStyle w:val="Corpodetexto"/>
      </w:pPr>
      <w:r>
        <w:t>-2:37:30.000,-38:56:15.000</w:t>
      </w:r>
    </w:p>
    <w:p w:rsidR="005B2B29" w:rsidRDefault="005B2B29" w:rsidP="005B2B29">
      <w:pPr>
        <w:pStyle w:val="Corpodetexto"/>
      </w:pPr>
      <w:r>
        <w:t>-2:45:00.000,-38:56:15.000</w:t>
      </w:r>
    </w:p>
    <w:p w:rsidR="005B2B29" w:rsidRDefault="005B2B29" w:rsidP="005B2B29">
      <w:pPr>
        <w:pStyle w:val="Corpodetexto"/>
      </w:pPr>
      <w:r>
        <w:t>-2:45:00.000,-39:00:00.000</w:t>
      </w:r>
    </w:p>
    <w:p w:rsidR="005B2B29" w:rsidRDefault="005B2B29" w:rsidP="005B2B29">
      <w:pPr>
        <w:pStyle w:val="Corpodetexto"/>
      </w:pPr>
      <w:r>
        <w:t>-2:30:00.000,-39:00:00.000</w:t>
      </w:r>
    </w:p>
    <w:p w:rsidR="005B2B29" w:rsidRDefault="005B2B29" w:rsidP="005B2B29">
      <w:pPr>
        <w:pStyle w:val="Corpodetexto"/>
      </w:pPr>
      <w:r>
        <w:t>CE-M-715</w:t>
      </w:r>
    </w:p>
    <w:p w:rsidR="005B2B29" w:rsidRDefault="005B2B29" w:rsidP="005B2B29">
      <w:pPr>
        <w:pStyle w:val="Corpodetexto"/>
      </w:pPr>
      <w:r>
        <w:t>-2:45:00.000,-39:00:00.000</w:t>
      </w:r>
    </w:p>
    <w:p w:rsidR="005B2B29" w:rsidRDefault="005B2B29" w:rsidP="005B2B29">
      <w:pPr>
        <w:pStyle w:val="Corpodetexto"/>
      </w:pPr>
      <w:r>
        <w:t>-2:45:00.000,-38:56:15.000</w:t>
      </w:r>
    </w:p>
    <w:p w:rsidR="005B2B29" w:rsidRDefault="005B2B29" w:rsidP="005B2B29">
      <w:pPr>
        <w:pStyle w:val="Corpodetexto"/>
      </w:pPr>
      <w:r>
        <w:t>-2:50:00.000,-38:56:15.000</w:t>
      </w:r>
    </w:p>
    <w:p w:rsidR="005B2B29" w:rsidRDefault="005B2B29" w:rsidP="005B2B29">
      <w:pPr>
        <w:pStyle w:val="Corpodetexto"/>
      </w:pPr>
      <w:r>
        <w:t>-2:50:00.000,-38:52:30.000</w:t>
      </w:r>
    </w:p>
    <w:p w:rsidR="005B2B29" w:rsidRDefault="005B2B29" w:rsidP="005B2B29">
      <w:pPr>
        <w:pStyle w:val="Corpodetexto"/>
      </w:pPr>
      <w:r>
        <w:t>-2:52:30.000,-38:52:30.000</w:t>
      </w:r>
    </w:p>
    <w:p w:rsidR="005B2B29" w:rsidRDefault="005B2B29" w:rsidP="005B2B29">
      <w:pPr>
        <w:pStyle w:val="Corpodetexto"/>
      </w:pPr>
      <w:r>
        <w:t>-2:52:30.000,-38:45:00.000</w:t>
      </w:r>
    </w:p>
    <w:p w:rsidR="005B2B29" w:rsidRDefault="005B2B29" w:rsidP="005B2B29">
      <w:pPr>
        <w:pStyle w:val="Corpodetexto"/>
      </w:pPr>
      <w:r>
        <w:t>-3:00:00.000,-38:45:00.000</w:t>
      </w:r>
    </w:p>
    <w:p w:rsidR="005B2B29" w:rsidRDefault="005B2B29" w:rsidP="005B2B29">
      <w:pPr>
        <w:pStyle w:val="Corpodetexto"/>
      </w:pPr>
      <w:r>
        <w:t>-3:00:00.000,-38:46:33.750</w:t>
      </w:r>
    </w:p>
    <w:p w:rsidR="005B2B29" w:rsidRDefault="005B2B29" w:rsidP="005B2B29">
      <w:pPr>
        <w:pStyle w:val="Corpodetexto"/>
      </w:pPr>
      <w:r>
        <w:t>-2:59:50.625,-38:46:33.750</w:t>
      </w:r>
    </w:p>
    <w:p w:rsidR="005B2B29" w:rsidRDefault="005B2B29" w:rsidP="005B2B29">
      <w:pPr>
        <w:pStyle w:val="Corpodetexto"/>
      </w:pPr>
      <w:r>
        <w:t>-2:59:50.625,-38:46:52.500</w:t>
      </w:r>
    </w:p>
    <w:p w:rsidR="005B2B29" w:rsidRDefault="005B2B29" w:rsidP="005B2B29">
      <w:pPr>
        <w:pStyle w:val="Corpodetexto"/>
      </w:pPr>
      <w:r>
        <w:t>-2:59:41.250,-38:46:52.500</w:t>
      </w:r>
    </w:p>
    <w:p w:rsidR="005B2B29" w:rsidRDefault="005B2B29" w:rsidP="005B2B29">
      <w:pPr>
        <w:pStyle w:val="Corpodetexto"/>
      </w:pPr>
      <w:r>
        <w:t>-2:59:41.250,-38:47:20.625</w:t>
      </w:r>
    </w:p>
    <w:p w:rsidR="005B2B29" w:rsidRDefault="005B2B29" w:rsidP="005B2B29">
      <w:pPr>
        <w:pStyle w:val="Corpodetexto"/>
      </w:pPr>
      <w:r>
        <w:t>-2:59:31.875,-38:47:20.625</w:t>
      </w:r>
    </w:p>
    <w:p w:rsidR="005B2B29" w:rsidRDefault="005B2B29" w:rsidP="005B2B29">
      <w:pPr>
        <w:pStyle w:val="Corpodetexto"/>
      </w:pPr>
      <w:r>
        <w:t>-2:59:31.875,-38:47:48.750</w:t>
      </w:r>
    </w:p>
    <w:p w:rsidR="005B2B29" w:rsidRDefault="005B2B29" w:rsidP="005B2B29">
      <w:pPr>
        <w:pStyle w:val="Corpodetexto"/>
      </w:pPr>
      <w:r>
        <w:t>-2:59:13.125,-38:47:48.750</w:t>
      </w:r>
    </w:p>
    <w:p w:rsidR="005B2B29" w:rsidRDefault="005B2B29" w:rsidP="005B2B29">
      <w:pPr>
        <w:pStyle w:val="Corpodetexto"/>
      </w:pPr>
      <w:r>
        <w:t>-2:59:13.125,-38:48:16.875</w:t>
      </w:r>
    </w:p>
    <w:p w:rsidR="005B2B29" w:rsidRDefault="005B2B29" w:rsidP="005B2B29">
      <w:pPr>
        <w:pStyle w:val="Corpodetexto"/>
      </w:pPr>
      <w:r>
        <w:t>-2:59:03.750,-38:48:16.875</w:t>
      </w:r>
    </w:p>
    <w:p w:rsidR="005B2B29" w:rsidRDefault="005B2B29" w:rsidP="005B2B29">
      <w:pPr>
        <w:pStyle w:val="Corpodetexto"/>
      </w:pPr>
      <w:r>
        <w:t>-2:59:03.750,-38:48:35.625</w:t>
      </w:r>
    </w:p>
    <w:p w:rsidR="005B2B29" w:rsidRDefault="005B2B29" w:rsidP="005B2B29">
      <w:pPr>
        <w:pStyle w:val="Corpodetexto"/>
      </w:pPr>
      <w:r>
        <w:t>-2:58:54.375,-38:48:35.625</w:t>
      </w:r>
    </w:p>
    <w:p w:rsidR="005B2B29" w:rsidRDefault="005B2B29" w:rsidP="005B2B29">
      <w:pPr>
        <w:pStyle w:val="Corpodetexto"/>
      </w:pPr>
      <w:r>
        <w:t>-2:58:54.375,-38:48:54.375</w:t>
      </w:r>
    </w:p>
    <w:p w:rsidR="005B2B29" w:rsidRDefault="005B2B29" w:rsidP="005B2B29">
      <w:pPr>
        <w:pStyle w:val="Corpodetexto"/>
      </w:pPr>
      <w:r>
        <w:t>-2:58:45.000,-38:48:54.375</w:t>
      </w:r>
    </w:p>
    <w:p w:rsidR="005B2B29" w:rsidRDefault="005B2B29" w:rsidP="005B2B29">
      <w:pPr>
        <w:pStyle w:val="Corpodetexto"/>
      </w:pPr>
      <w:r>
        <w:t>-2:58:45.000,-38:49:22.500</w:t>
      </w:r>
    </w:p>
    <w:p w:rsidR="005B2B29" w:rsidRDefault="005B2B29" w:rsidP="005B2B29">
      <w:pPr>
        <w:pStyle w:val="Corpodetexto"/>
      </w:pPr>
      <w:r>
        <w:t>-2:58:35.625,-38:49:22.500</w:t>
      </w:r>
    </w:p>
    <w:p w:rsidR="005B2B29" w:rsidRDefault="005B2B29" w:rsidP="005B2B29">
      <w:pPr>
        <w:pStyle w:val="Corpodetexto"/>
      </w:pPr>
      <w:r>
        <w:t>-2:58:35.625,-38:50:00.000</w:t>
      </w:r>
    </w:p>
    <w:p w:rsidR="005B2B29" w:rsidRDefault="005B2B29" w:rsidP="005B2B29">
      <w:pPr>
        <w:pStyle w:val="Corpodetexto"/>
      </w:pPr>
      <w:r>
        <w:t>-2:58:16.875,-38:50:00.000</w:t>
      </w:r>
    </w:p>
    <w:p w:rsidR="005B2B29" w:rsidRDefault="005B2B29" w:rsidP="005B2B29">
      <w:pPr>
        <w:pStyle w:val="Corpodetexto"/>
      </w:pPr>
      <w:r>
        <w:t>-2:58:16.875,-38:50:46.875</w:t>
      </w:r>
    </w:p>
    <w:p w:rsidR="005B2B29" w:rsidRDefault="005B2B29" w:rsidP="005B2B29">
      <w:pPr>
        <w:pStyle w:val="Corpodetexto"/>
      </w:pPr>
      <w:r>
        <w:t>-2:57:58.125,-38:50:46.875</w:t>
      </w:r>
    </w:p>
    <w:p w:rsidR="005B2B29" w:rsidRDefault="005B2B29" w:rsidP="005B2B29">
      <w:pPr>
        <w:pStyle w:val="Corpodetexto"/>
      </w:pPr>
      <w:r>
        <w:t>-2:57:58.125,-38:51:33.750</w:t>
      </w:r>
    </w:p>
    <w:p w:rsidR="005B2B29" w:rsidRDefault="005B2B29" w:rsidP="005B2B29">
      <w:pPr>
        <w:pStyle w:val="Corpodetexto"/>
      </w:pPr>
      <w:r>
        <w:t>-2:57:39.375,-38:51:33.750</w:t>
      </w:r>
    </w:p>
    <w:p w:rsidR="005B2B29" w:rsidRDefault="005B2B29" w:rsidP="005B2B29">
      <w:pPr>
        <w:pStyle w:val="Corpodetexto"/>
      </w:pPr>
      <w:r>
        <w:t>-2:57:39.375,-38:52:30.000</w:t>
      </w:r>
    </w:p>
    <w:p w:rsidR="005B2B29" w:rsidRDefault="005B2B29" w:rsidP="005B2B29">
      <w:pPr>
        <w:pStyle w:val="Corpodetexto"/>
      </w:pPr>
      <w:r>
        <w:t>-2:57:11.250,-38:52:30.000</w:t>
      </w:r>
    </w:p>
    <w:p w:rsidR="005B2B29" w:rsidRDefault="005B2B29" w:rsidP="005B2B29">
      <w:pPr>
        <w:pStyle w:val="Corpodetexto"/>
      </w:pPr>
      <w:r>
        <w:t>-2:57:11.250,-38:52:58.125</w:t>
      </w:r>
    </w:p>
    <w:p w:rsidR="005B2B29" w:rsidRDefault="005B2B29" w:rsidP="005B2B29">
      <w:pPr>
        <w:pStyle w:val="Corpodetexto"/>
      </w:pPr>
      <w:r>
        <w:t>-2:56:33.750,-38:52:58.125</w:t>
      </w:r>
    </w:p>
    <w:p w:rsidR="005B2B29" w:rsidRDefault="005B2B29" w:rsidP="005B2B29">
      <w:pPr>
        <w:pStyle w:val="Corpodetexto"/>
      </w:pPr>
      <w:r>
        <w:t>-2:56:33.750,-38:53:26.250</w:t>
      </w:r>
    </w:p>
    <w:p w:rsidR="005B2B29" w:rsidRDefault="005B2B29" w:rsidP="005B2B29">
      <w:pPr>
        <w:pStyle w:val="Corpodetexto"/>
      </w:pPr>
      <w:r>
        <w:t>-2:56:05.625,-38:53:26.250</w:t>
      </w:r>
    </w:p>
    <w:p w:rsidR="005B2B29" w:rsidRDefault="005B2B29" w:rsidP="005B2B29">
      <w:pPr>
        <w:pStyle w:val="Corpodetexto"/>
      </w:pPr>
      <w:r>
        <w:t>-2:56:05.625,-38:53:54.375</w:t>
      </w:r>
    </w:p>
    <w:p w:rsidR="005B2B29" w:rsidRDefault="005B2B29" w:rsidP="005B2B29">
      <w:pPr>
        <w:pStyle w:val="Corpodetexto"/>
      </w:pPr>
      <w:r>
        <w:t>-2:55:37.500,-38:53:54.375</w:t>
      </w:r>
    </w:p>
    <w:p w:rsidR="005B2B29" w:rsidRDefault="005B2B29" w:rsidP="005B2B29">
      <w:pPr>
        <w:pStyle w:val="Corpodetexto"/>
      </w:pPr>
      <w:r>
        <w:t>-2:55:37.500,-38:54:22.500</w:t>
      </w:r>
    </w:p>
    <w:p w:rsidR="005B2B29" w:rsidRDefault="005B2B29" w:rsidP="005B2B29">
      <w:pPr>
        <w:pStyle w:val="Corpodetexto"/>
      </w:pPr>
      <w:r>
        <w:t>-2:55:18.750,-38:54:22.500</w:t>
      </w:r>
    </w:p>
    <w:p w:rsidR="005B2B29" w:rsidRDefault="005B2B29" w:rsidP="005B2B29">
      <w:pPr>
        <w:pStyle w:val="Corpodetexto"/>
      </w:pPr>
      <w:r>
        <w:t>-2:55:18.750,-38:54:41.250</w:t>
      </w:r>
    </w:p>
    <w:p w:rsidR="005B2B29" w:rsidRDefault="005B2B29" w:rsidP="005B2B29">
      <w:pPr>
        <w:pStyle w:val="Corpodetexto"/>
      </w:pPr>
      <w:r>
        <w:t>-2:55:00.000,-38:54:41.250</w:t>
      </w:r>
    </w:p>
    <w:p w:rsidR="005B2B29" w:rsidRDefault="005B2B29" w:rsidP="005B2B29">
      <w:pPr>
        <w:pStyle w:val="Corpodetexto"/>
      </w:pPr>
      <w:r>
        <w:t>-2:55:00.000,-38:55:00.000</w:t>
      </w:r>
    </w:p>
    <w:p w:rsidR="005B2B29" w:rsidRDefault="005B2B29" w:rsidP="005B2B29">
      <w:pPr>
        <w:pStyle w:val="Corpodetexto"/>
      </w:pPr>
      <w:r>
        <w:t>-2:54:31.875,-38:55:00.000</w:t>
      </w:r>
    </w:p>
    <w:p w:rsidR="005B2B29" w:rsidRDefault="005B2B29" w:rsidP="005B2B29">
      <w:pPr>
        <w:pStyle w:val="Corpodetexto"/>
      </w:pPr>
      <w:r>
        <w:t>-2:54:31.875,-38:55:28.125</w:t>
      </w:r>
    </w:p>
    <w:p w:rsidR="005B2B29" w:rsidRDefault="005B2B29" w:rsidP="005B2B29">
      <w:pPr>
        <w:pStyle w:val="Corpodetexto"/>
      </w:pPr>
      <w:r>
        <w:t>-2:54:03.750,-38:55:28.125</w:t>
      </w:r>
    </w:p>
    <w:p w:rsidR="005B2B29" w:rsidRDefault="005B2B29" w:rsidP="005B2B29">
      <w:pPr>
        <w:pStyle w:val="Corpodetexto"/>
      </w:pPr>
      <w:r>
        <w:t>-2:54:03.750,-38:55:56.250</w:t>
      </w:r>
    </w:p>
    <w:p w:rsidR="005B2B29" w:rsidRDefault="005B2B29" w:rsidP="005B2B29">
      <w:pPr>
        <w:pStyle w:val="Corpodetexto"/>
      </w:pPr>
      <w:r>
        <w:t>-2:53:45.000,-38:55:56.250</w:t>
      </w:r>
    </w:p>
    <w:p w:rsidR="005B2B29" w:rsidRDefault="005B2B29" w:rsidP="005B2B29">
      <w:pPr>
        <w:pStyle w:val="Corpodetexto"/>
      </w:pPr>
      <w:r>
        <w:t>-2:53:45.000,-38:56:24.375</w:t>
      </w:r>
    </w:p>
    <w:p w:rsidR="005B2B29" w:rsidRDefault="005B2B29" w:rsidP="005B2B29">
      <w:pPr>
        <w:pStyle w:val="Corpodetexto"/>
      </w:pPr>
      <w:r>
        <w:t>-2:53:26.250,-38:56:24.375</w:t>
      </w:r>
    </w:p>
    <w:p w:rsidR="005B2B29" w:rsidRDefault="005B2B29" w:rsidP="005B2B29">
      <w:pPr>
        <w:pStyle w:val="Corpodetexto"/>
      </w:pPr>
      <w:r>
        <w:t>-2:53:26.250,-38:56:43.125</w:t>
      </w:r>
    </w:p>
    <w:p w:rsidR="005B2B29" w:rsidRDefault="005B2B29" w:rsidP="005B2B29">
      <w:pPr>
        <w:pStyle w:val="Corpodetexto"/>
      </w:pPr>
      <w:r>
        <w:t>-2:53:07.500,-38:56:43.125</w:t>
      </w:r>
    </w:p>
    <w:p w:rsidR="005B2B29" w:rsidRDefault="005B2B29" w:rsidP="005B2B29">
      <w:pPr>
        <w:pStyle w:val="Corpodetexto"/>
      </w:pPr>
      <w:r>
        <w:t>-2:53:07.500,-38:57:11.250</w:t>
      </w:r>
    </w:p>
    <w:p w:rsidR="005B2B29" w:rsidRDefault="005B2B29" w:rsidP="005B2B29">
      <w:pPr>
        <w:pStyle w:val="Corpodetexto"/>
      </w:pPr>
      <w:r>
        <w:t>-2:52:48.750,-38:57:11.250</w:t>
      </w:r>
    </w:p>
    <w:p w:rsidR="005B2B29" w:rsidRDefault="005B2B29" w:rsidP="005B2B29">
      <w:pPr>
        <w:pStyle w:val="Corpodetexto"/>
      </w:pPr>
      <w:r>
        <w:t>-2:52:48.750,-38:57:30.000</w:t>
      </w:r>
    </w:p>
    <w:p w:rsidR="005B2B29" w:rsidRDefault="005B2B29" w:rsidP="005B2B29">
      <w:pPr>
        <w:pStyle w:val="Corpodetexto"/>
      </w:pPr>
      <w:r>
        <w:t>-2:52:30.000,-38:57:30.000</w:t>
      </w:r>
    </w:p>
    <w:p w:rsidR="005B2B29" w:rsidRDefault="005B2B29" w:rsidP="005B2B29">
      <w:pPr>
        <w:pStyle w:val="Corpodetexto"/>
      </w:pPr>
      <w:r>
        <w:t>-2:52:30.000,-38:57:58.125</w:t>
      </w:r>
    </w:p>
    <w:p w:rsidR="005B2B29" w:rsidRDefault="005B2B29" w:rsidP="005B2B29">
      <w:pPr>
        <w:pStyle w:val="Corpodetexto"/>
      </w:pPr>
      <w:r>
        <w:t>-2:52:11.250,-38:57:58.125</w:t>
      </w:r>
    </w:p>
    <w:p w:rsidR="005B2B29" w:rsidRDefault="005B2B29" w:rsidP="005B2B29">
      <w:pPr>
        <w:pStyle w:val="Corpodetexto"/>
      </w:pPr>
      <w:r>
        <w:t>-2:52:11.250,-38:58:16.875</w:t>
      </w:r>
    </w:p>
    <w:p w:rsidR="005B2B29" w:rsidRDefault="005B2B29" w:rsidP="005B2B29">
      <w:pPr>
        <w:pStyle w:val="Corpodetexto"/>
      </w:pPr>
      <w:r>
        <w:t>-2:51:52.500,-38:58:16.875</w:t>
      </w:r>
    </w:p>
    <w:p w:rsidR="005B2B29" w:rsidRDefault="005B2B29" w:rsidP="005B2B29">
      <w:pPr>
        <w:pStyle w:val="Corpodetexto"/>
      </w:pPr>
      <w:r>
        <w:t>-2:51:52.500,-38:58:35.625</w:t>
      </w:r>
    </w:p>
    <w:p w:rsidR="005B2B29" w:rsidRDefault="005B2B29" w:rsidP="005B2B29">
      <w:pPr>
        <w:pStyle w:val="Corpodetexto"/>
      </w:pPr>
      <w:r>
        <w:t>-2:51:33.750,-38:58:35.625</w:t>
      </w:r>
    </w:p>
    <w:p w:rsidR="005B2B29" w:rsidRDefault="005B2B29" w:rsidP="005B2B29">
      <w:pPr>
        <w:pStyle w:val="Corpodetexto"/>
      </w:pPr>
      <w:r>
        <w:t>-2:51:33.750,-38:59:03.750</w:t>
      </w:r>
    </w:p>
    <w:p w:rsidR="005B2B29" w:rsidRDefault="005B2B29" w:rsidP="005B2B29">
      <w:pPr>
        <w:pStyle w:val="Corpodetexto"/>
      </w:pPr>
      <w:r>
        <w:t>-2:51:15.000,-38:59:03.750</w:t>
      </w:r>
    </w:p>
    <w:p w:rsidR="005B2B29" w:rsidRDefault="005B2B29" w:rsidP="005B2B29">
      <w:pPr>
        <w:pStyle w:val="Corpodetexto"/>
      </w:pPr>
      <w:r>
        <w:t>-2:51:15.000,-38:59:31.875</w:t>
      </w:r>
    </w:p>
    <w:p w:rsidR="005B2B29" w:rsidRDefault="005B2B29" w:rsidP="005B2B29">
      <w:pPr>
        <w:pStyle w:val="Corpodetexto"/>
      </w:pPr>
      <w:r>
        <w:t>-2:50:56.250,-38:59:31.875</w:t>
      </w:r>
    </w:p>
    <w:p w:rsidR="005B2B29" w:rsidRDefault="005B2B29" w:rsidP="005B2B29">
      <w:pPr>
        <w:pStyle w:val="Corpodetexto"/>
      </w:pPr>
      <w:r>
        <w:t>-2:50:56.250,-39:00:00.000</w:t>
      </w:r>
    </w:p>
    <w:p w:rsidR="005B2B29" w:rsidRDefault="005B2B29" w:rsidP="005B2B29">
      <w:pPr>
        <w:pStyle w:val="Corpodetexto"/>
      </w:pPr>
      <w:r>
        <w:t>-2:45:00.000,-39:00:00.000</w:t>
      </w:r>
    </w:p>
    <w:p w:rsidR="005B2B29" w:rsidRDefault="005B2B29" w:rsidP="005B2B29">
      <w:pPr>
        <w:pStyle w:val="Corpodetexto"/>
      </w:pPr>
      <w:r>
        <w:t>CE-M-665</w:t>
      </w:r>
    </w:p>
    <w:p w:rsidR="005B2B29" w:rsidRDefault="005B2B29" w:rsidP="005B2B29">
      <w:pPr>
        <w:pStyle w:val="Corpodetexto"/>
      </w:pPr>
      <w:r>
        <w:t>-2:30:00.000,-38:45:00.000</w:t>
      </w:r>
    </w:p>
    <w:p w:rsidR="005B2B29" w:rsidRDefault="005B2B29" w:rsidP="005B2B29">
      <w:pPr>
        <w:pStyle w:val="Corpodetexto"/>
      </w:pPr>
      <w:r>
        <w:t>-2:30:00.000,-38:30:00.000</w:t>
      </w:r>
    </w:p>
    <w:p w:rsidR="005B2B29" w:rsidRDefault="005B2B29" w:rsidP="005B2B29">
      <w:pPr>
        <w:pStyle w:val="Corpodetexto"/>
      </w:pPr>
      <w:r>
        <w:t>-2:47:30.000,-38:30:00.000</w:t>
      </w:r>
    </w:p>
    <w:p w:rsidR="005B2B29" w:rsidRDefault="005B2B29" w:rsidP="005B2B29">
      <w:pPr>
        <w:pStyle w:val="Corpodetexto"/>
      </w:pPr>
      <w:r>
        <w:t>-2:47:30.000,-38:33:45.000</w:t>
      </w:r>
    </w:p>
    <w:p w:rsidR="005B2B29" w:rsidRDefault="005B2B29" w:rsidP="005B2B29">
      <w:pPr>
        <w:pStyle w:val="Corpodetexto"/>
      </w:pPr>
      <w:r>
        <w:t>-2:45:00.000,-38:33:45.000</w:t>
      </w:r>
    </w:p>
    <w:p w:rsidR="005B2B29" w:rsidRDefault="005B2B29" w:rsidP="005B2B29">
      <w:pPr>
        <w:pStyle w:val="Corpodetexto"/>
      </w:pPr>
      <w:r>
        <w:t>-2:45:00.000,-38:41:15.000</w:t>
      </w:r>
    </w:p>
    <w:p w:rsidR="005B2B29" w:rsidRDefault="005B2B29" w:rsidP="005B2B29">
      <w:pPr>
        <w:pStyle w:val="Corpodetexto"/>
      </w:pPr>
      <w:r>
        <w:t>-2:42:30.000,-38:41:15.000</w:t>
      </w:r>
    </w:p>
    <w:p w:rsidR="005B2B29" w:rsidRDefault="005B2B29" w:rsidP="005B2B29">
      <w:pPr>
        <w:pStyle w:val="Corpodetexto"/>
      </w:pPr>
      <w:r>
        <w:t>-2:42:30.000,-38:45:00.000</w:t>
      </w:r>
    </w:p>
    <w:p w:rsidR="005B2B29" w:rsidRDefault="005B2B29" w:rsidP="005B2B29">
      <w:pPr>
        <w:pStyle w:val="Corpodetexto"/>
      </w:pPr>
      <w:r>
        <w:t>-2:30:00.000,-38:45:00.000</w:t>
      </w:r>
    </w:p>
    <w:p w:rsidR="005B2B29" w:rsidRDefault="005B2B29" w:rsidP="005B2B29">
      <w:pPr>
        <w:pStyle w:val="Corpodetexto"/>
      </w:pPr>
      <w:r>
        <w:t>CE-M-717</w:t>
      </w:r>
    </w:p>
    <w:p w:rsidR="005B2B29" w:rsidRDefault="005B2B29" w:rsidP="005B2B29">
      <w:pPr>
        <w:pStyle w:val="Corpodetexto"/>
      </w:pPr>
      <w:r>
        <w:t>-2:52:30.000,-38:45:00.000</w:t>
      </w:r>
    </w:p>
    <w:p w:rsidR="005B2B29" w:rsidRDefault="005B2B29" w:rsidP="005B2B29">
      <w:pPr>
        <w:pStyle w:val="Corpodetexto"/>
      </w:pPr>
      <w:r>
        <w:t>-2:52:30.000,-38:41:15.000</w:t>
      </w:r>
    </w:p>
    <w:p w:rsidR="005B2B29" w:rsidRDefault="005B2B29" w:rsidP="005B2B29">
      <w:pPr>
        <w:pStyle w:val="Corpodetexto"/>
      </w:pPr>
      <w:r>
        <w:t>-2:50:00.000,-38:41:15.000</w:t>
      </w:r>
    </w:p>
    <w:p w:rsidR="005B2B29" w:rsidRDefault="005B2B29" w:rsidP="005B2B29">
      <w:pPr>
        <w:pStyle w:val="Corpodetexto"/>
      </w:pPr>
      <w:r>
        <w:t>-2:50:00.000,-38:37:30.000</w:t>
      </w:r>
    </w:p>
    <w:p w:rsidR="005B2B29" w:rsidRDefault="005B2B29" w:rsidP="005B2B29">
      <w:pPr>
        <w:pStyle w:val="Corpodetexto"/>
      </w:pPr>
      <w:r>
        <w:t>-2:52:30.000,-38:37:30.000</w:t>
      </w:r>
    </w:p>
    <w:p w:rsidR="005B2B29" w:rsidRDefault="005B2B29" w:rsidP="005B2B29">
      <w:pPr>
        <w:pStyle w:val="Corpodetexto"/>
      </w:pPr>
      <w:r>
        <w:t>-2:52:30.000,-38:33:45.000</w:t>
      </w:r>
    </w:p>
    <w:p w:rsidR="005B2B29" w:rsidRDefault="005B2B29" w:rsidP="005B2B29">
      <w:pPr>
        <w:pStyle w:val="Corpodetexto"/>
      </w:pPr>
      <w:r>
        <w:t>-2:57:30.000,-38:33:45.000</w:t>
      </w:r>
    </w:p>
    <w:p w:rsidR="005B2B29" w:rsidRDefault="005B2B29" w:rsidP="005B2B29">
      <w:pPr>
        <w:pStyle w:val="Corpodetexto"/>
      </w:pPr>
      <w:r>
        <w:t>-2:57:30.000,-38:30:00.000</w:t>
      </w:r>
    </w:p>
    <w:p w:rsidR="005B2B29" w:rsidRDefault="005B2B29" w:rsidP="005B2B29">
      <w:pPr>
        <w:pStyle w:val="Corpodetexto"/>
      </w:pPr>
      <w:r>
        <w:t>-3:00:00.000,-38:30:00.000</w:t>
      </w:r>
    </w:p>
    <w:p w:rsidR="005B2B29" w:rsidRDefault="005B2B29" w:rsidP="005B2B29">
      <w:pPr>
        <w:pStyle w:val="Corpodetexto"/>
      </w:pPr>
      <w:r>
        <w:t>-3:00:00.000,-38:37:30.000</w:t>
      </w:r>
    </w:p>
    <w:p w:rsidR="005B2B29" w:rsidRDefault="005B2B29" w:rsidP="005B2B29">
      <w:pPr>
        <w:pStyle w:val="Corpodetexto"/>
      </w:pPr>
      <w:r>
        <w:t>-3:05:00.000,-38:37:30.000</w:t>
      </w:r>
    </w:p>
    <w:p w:rsidR="005B2B29" w:rsidRDefault="005B2B29" w:rsidP="005B2B29">
      <w:pPr>
        <w:pStyle w:val="Corpodetexto"/>
      </w:pPr>
      <w:r>
        <w:t>-3:05:00.000,-38:33:45.000</w:t>
      </w:r>
    </w:p>
    <w:p w:rsidR="005B2B29" w:rsidRDefault="005B2B29" w:rsidP="005B2B29">
      <w:pPr>
        <w:pStyle w:val="Corpodetexto"/>
      </w:pPr>
      <w:r>
        <w:t>-3:05:00.000,-38:33:45.000</w:t>
      </w:r>
    </w:p>
    <w:p w:rsidR="005B2B29" w:rsidRDefault="005B2B29" w:rsidP="005B2B29">
      <w:pPr>
        <w:pStyle w:val="Corpodetexto"/>
      </w:pPr>
      <w:r>
        <w:t>-3:09:31.875,-38:33:45.000</w:t>
      </w:r>
    </w:p>
    <w:p w:rsidR="005B2B29" w:rsidRDefault="005B2B29" w:rsidP="005B2B29">
      <w:pPr>
        <w:pStyle w:val="Corpodetexto"/>
      </w:pPr>
      <w:r>
        <w:t>-3:09:31.875,-38:34:22.500</w:t>
      </w:r>
    </w:p>
    <w:p w:rsidR="005B2B29" w:rsidRDefault="005B2B29" w:rsidP="005B2B29">
      <w:pPr>
        <w:pStyle w:val="Corpodetexto"/>
      </w:pPr>
      <w:r>
        <w:t>-3:09:22.500,-38:34:22.500</w:t>
      </w:r>
    </w:p>
    <w:p w:rsidR="005B2B29" w:rsidRDefault="005B2B29" w:rsidP="005B2B29">
      <w:pPr>
        <w:pStyle w:val="Corpodetexto"/>
      </w:pPr>
      <w:r>
        <w:t>-3:09:22.500,-38:34:31.875</w:t>
      </w:r>
    </w:p>
    <w:p w:rsidR="005B2B29" w:rsidRDefault="005B2B29" w:rsidP="005B2B29">
      <w:pPr>
        <w:pStyle w:val="Corpodetexto"/>
      </w:pPr>
      <w:r>
        <w:t>-3:09:13.125,-38:34:31.875</w:t>
      </w:r>
    </w:p>
    <w:p w:rsidR="005B2B29" w:rsidRDefault="005B2B29" w:rsidP="005B2B29">
      <w:pPr>
        <w:pStyle w:val="Corpodetexto"/>
      </w:pPr>
      <w:r>
        <w:t>-3:09:13.125,-38:34:50.625</w:t>
      </w:r>
    </w:p>
    <w:p w:rsidR="005B2B29" w:rsidRDefault="005B2B29" w:rsidP="005B2B29">
      <w:pPr>
        <w:pStyle w:val="Corpodetexto"/>
      </w:pPr>
      <w:r>
        <w:t>-3:08:54.375,-38:34:50.625</w:t>
      </w:r>
    </w:p>
    <w:p w:rsidR="005B2B29" w:rsidRDefault="005B2B29" w:rsidP="005B2B29">
      <w:pPr>
        <w:pStyle w:val="Corpodetexto"/>
      </w:pPr>
      <w:r>
        <w:t>-3:08:54.375,-38:35:18.750</w:t>
      </w:r>
    </w:p>
    <w:p w:rsidR="005B2B29" w:rsidRDefault="005B2B29" w:rsidP="005B2B29">
      <w:pPr>
        <w:pStyle w:val="Corpodetexto"/>
      </w:pPr>
      <w:r>
        <w:t>-3:08:45.000,-38:35:18.750</w:t>
      </w:r>
    </w:p>
    <w:p w:rsidR="005B2B29" w:rsidRDefault="005B2B29" w:rsidP="005B2B29">
      <w:pPr>
        <w:pStyle w:val="Corpodetexto"/>
      </w:pPr>
      <w:r>
        <w:t>-3:08:45.000,-38:35:37.500</w:t>
      </w:r>
    </w:p>
    <w:p w:rsidR="005B2B29" w:rsidRDefault="005B2B29" w:rsidP="005B2B29">
      <w:pPr>
        <w:pStyle w:val="Corpodetexto"/>
      </w:pPr>
      <w:r>
        <w:t>-3:08:35.625,-38:35:37.500</w:t>
      </w:r>
    </w:p>
    <w:p w:rsidR="005B2B29" w:rsidRDefault="005B2B29" w:rsidP="005B2B29">
      <w:pPr>
        <w:pStyle w:val="Corpodetexto"/>
      </w:pPr>
      <w:r>
        <w:t>-3:08:35.625,-38:35:56.250</w:t>
      </w:r>
    </w:p>
    <w:p w:rsidR="005B2B29" w:rsidRDefault="005B2B29" w:rsidP="005B2B29">
      <w:pPr>
        <w:pStyle w:val="Corpodetexto"/>
      </w:pPr>
      <w:r>
        <w:t>-3:08:26.250,-38:35:56.250</w:t>
      </w:r>
    </w:p>
    <w:p w:rsidR="005B2B29" w:rsidRDefault="005B2B29" w:rsidP="005B2B29">
      <w:pPr>
        <w:pStyle w:val="Corpodetexto"/>
      </w:pPr>
      <w:r>
        <w:t>-3:08:26.250,-38:36:15.000</w:t>
      </w:r>
    </w:p>
    <w:p w:rsidR="005B2B29" w:rsidRDefault="005B2B29" w:rsidP="005B2B29">
      <w:pPr>
        <w:pStyle w:val="Corpodetexto"/>
      </w:pPr>
      <w:r>
        <w:t>-3:08:16.875,-38:36:15.000</w:t>
      </w:r>
    </w:p>
    <w:p w:rsidR="005B2B29" w:rsidRDefault="005B2B29" w:rsidP="005B2B29">
      <w:pPr>
        <w:pStyle w:val="Corpodetexto"/>
      </w:pPr>
      <w:r>
        <w:t>-3:08:16.875,-38:36:33.750</w:t>
      </w:r>
    </w:p>
    <w:p w:rsidR="005B2B29" w:rsidRDefault="005B2B29" w:rsidP="005B2B29">
      <w:pPr>
        <w:pStyle w:val="Corpodetexto"/>
      </w:pPr>
      <w:r>
        <w:t>-3:08:07.500,-38:36:33.750</w:t>
      </w:r>
    </w:p>
    <w:p w:rsidR="005B2B29" w:rsidRDefault="005B2B29" w:rsidP="005B2B29">
      <w:pPr>
        <w:pStyle w:val="Corpodetexto"/>
      </w:pPr>
      <w:r>
        <w:t>-3:08:07.500,-38:36:52.500</w:t>
      </w:r>
    </w:p>
    <w:p w:rsidR="005B2B29" w:rsidRDefault="005B2B29" w:rsidP="005B2B29">
      <w:pPr>
        <w:pStyle w:val="Corpodetexto"/>
      </w:pPr>
      <w:r>
        <w:t>-3:07:48.750,-38:36:52.500</w:t>
      </w:r>
    </w:p>
    <w:p w:rsidR="005B2B29" w:rsidRDefault="005B2B29" w:rsidP="005B2B29">
      <w:pPr>
        <w:pStyle w:val="Corpodetexto"/>
      </w:pPr>
      <w:r>
        <w:t>-3:07:48.750,-38:37:11.250</w:t>
      </w:r>
    </w:p>
    <w:p w:rsidR="005B2B29" w:rsidRDefault="005B2B29" w:rsidP="005B2B29">
      <w:pPr>
        <w:pStyle w:val="Corpodetexto"/>
      </w:pPr>
      <w:r>
        <w:t>-3:07:30.000,-38:37:11.250</w:t>
      </w:r>
    </w:p>
    <w:p w:rsidR="005B2B29" w:rsidRDefault="005B2B29" w:rsidP="005B2B29">
      <w:pPr>
        <w:pStyle w:val="Corpodetexto"/>
      </w:pPr>
      <w:r>
        <w:t>-3:07:30.000,-38:37:30.000</w:t>
      </w:r>
    </w:p>
    <w:p w:rsidR="005B2B29" w:rsidRDefault="005B2B29" w:rsidP="005B2B29">
      <w:pPr>
        <w:pStyle w:val="Corpodetexto"/>
      </w:pPr>
      <w:r>
        <w:t>-3:07:11.250,-38:37:30.000</w:t>
      </w:r>
    </w:p>
    <w:p w:rsidR="005B2B29" w:rsidRDefault="005B2B29" w:rsidP="005B2B29">
      <w:pPr>
        <w:pStyle w:val="Corpodetexto"/>
      </w:pPr>
      <w:r>
        <w:t>-3:07:11.250,-38:37:48.750</w:t>
      </w:r>
    </w:p>
    <w:p w:rsidR="005B2B29" w:rsidRDefault="005B2B29" w:rsidP="005B2B29">
      <w:pPr>
        <w:pStyle w:val="Corpodetexto"/>
      </w:pPr>
      <w:r>
        <w:t>-3:06:43.125,-38:37:48.750</w:t>
      </w:r>
    </w:p>
    <w:p w:rsidR="005B2B29" w:rsidRDefault="005B2B29" w:rsidP="005B2B29">
      <w:pPr>
        <w:pStyle w:val="Corpodetexto"/>
      </w:pPr>
      <w:r>
        <w:t>-3:06:43.125,-38:38:07.500</w:t>
      </w:r>
    </w:p>
    <w:p w:rsidR="005B2B29" w:rsidRDefault="005B2B29" w:rsidP="005B2B29">
      <w:pPr>
        <w:pStyle w:val="Corpodetexto"/>
      </w:pPr>
      <w:r>
        <w:t>-3:06:33.750,-38:38:07.500</w:t>
      </w:r>
    </w:p>
    <w:p w:rsidR="005B2B29" w:rsidRDefault="005B2B29" w:rsidP="005B2B29">
      <w:pPr>
        <w:pStyle w:val="Corpodetexto"/>
      </w:pPr>
      <w:r>
        <w:t>-3:06:33.750,-38:38:16.875</w:t>
      </w:r>
    </w:p>
    <w:p w:rsidR="005B2B29" w:rsidRDefault="005B2B29" w:rsidP="005B2B29">
      <w:pPr>
        <w:pStyle w:val="Corpodetexto"/>
      </w:pPr>
      <w:r>
        <w:t>-3:06:15.000,-38:38:16.875</w:t>
      </w:r>
    </w:p>
    <w:p w:rsidR="005B2B29" w:rsidRDefault="005B2B29" w:rsidP="005B2B29">
      <w:pPr>
        <w:pStyle w:val="Corpodetexto"/>
      </w:pPr>
      <w:r>
        <w:t>-3:06:15.000,-38:38:35.625</w:t>
      </w:r>
    </w:p>
    <w:p w:rsidR="005B2B29" w:rsidRDefault="005B2B29" w:rsidP="005B2B29">
      <w:pPr>
        <w:pStyle w:val="Corpodetexto"/>
      </w:pPr>
      <w:r>
        <w:t>-3:05:56.250,-38:38:35.625</w:t>
      </w:r>
    </w:p>
    <w:p w:rsidR="005B2B29" w:rsidRDefault="005B2B29" w:rsidP="005B2B29">
      <w:pPr>
        <w:pStyle w:val="Corpodetexto"/>
      </w:pPr>
      <w:r>
        <w:t>-3:05:56.250,-38:38:54.375</w:t>
      </w:r>
    </w:p>
    <w:p w:rsidR="005B2B29" w:rsidRDefault="005B2B29" w:rsidP="005B2B29">
      <w:pPr>
        <w:pStyle w:val="Corpodetexto"/>
      </w:pPr>
      <w:r>
        <w:t>-3:05:37.500,-38:38:54.375</w:t>
      </w:r>
    </w:p>
    <w:p w:rsidR="005B2B29" w:rsidRDefault="005B2B29" w:rsidP="005B2B29">
      <w:pPr>
        <w:pStyle w:val="Corpodetexto"/>
      </w:pPr>
      <w:r>
        <w:t>-3:05:37.500,-38:39:13.125</w:t>
      </w:r>
    </w:p>
    <w:p w:rsidR="005B2B29" w:rsidRDefault="005B2B29" w:rsidP="005B2B29">
      <w:pPr>
        <w:pStyle w:val="Corpodetexto"/>
      </w:pPr>
      <w:r>
        <w:t>-3:05:18.750,-38:39:13.125</w:t>
      </w:r>
    </w:p>
    <w:p w:rsidR="005B2B29" w:rsidRDefault="005B2B29" w:rsidP="005B2B29">
      <w:pPr>
        <w:pStyle w:val="Corpodetexto"/>
      </w:pPr>
      <w:r>
        <w:t>-3:05:18.750,-38:39:31.875</w:t>
      </w:r>
    </w:p>
    <w:p w:rsidR="005B2B29" w:rsidRDefault="005B2B29" w:rsidP="005B2B29">
      <w:pPr>
        <w:pStyle w:val="Corpodetexto"/>
      </w:pPr>
      <w:r>
        <w:t>-3:05:00.000,-38:39:31.875</w:t>
      </w:r>
    </w:p>
    <w:p w:rsidR="005B2B29" w:rsidRDefault="005B2B29" w:rsidP="005B2B29">
      <w:pPr>
        <w:pStyle w:val="Corpodetexto"/>
      </w:pPr>
      <w:r>
        <w:t>-3:05:00.000,-38:39:50.625</w:t>
      </w:r>
    </w:p>
    <w:p w:rsidR="005B2B29" w:rsidRDefault="005B2B29" w:rsidP="005B2B29">
      <w:pPr>
        <w:pStyle w:val="Corpodetexto"/>
      </w:pPr>
      <w:r>
        <w:t>-3:04:41.250,-38:39:50.625</w:t>
      </w:r>
    </w:p>
    <w:p w:rsidR="005B2B29" w:rsidRDefault="005B2B29" w:rsidP="005B2B29">
      <w:pPr>
        <w:pStyle w:val="Corpodetexto"/>
      </w:pPr>
      <w:r>
        <w:t>-3:04:41.250,-38:40:18.750</w:t>
      </w:r>
    </w:p>
    <w:p w:rsidR="005B2B29" w:rsidRDefault="005B2B29" w:rsidP="005B2B29">
      <w:pPr>
        <w:pStyle w:val="Corpodetexto"/>
      </w:pPr>
      <w:r>
        <w:t>-3:04:22.500,-38:40:18.750</w:t>
      </w:r>
    </w:p>
    <w:p w:rsidR="005B2B29" w:rsidRDefault="005B2B29" w:rsidP="005B2B29">
      <w:pPr>
        <w:pStyle w:val="Corpodetexto"/>
      </w:pPr>
      <w:r>
        <w:t>-3:04:22.500,-38:40:37.500</w:t>
      </w:r>
    </w:p>
    <w:p w:rsidR="005B2B29" w:rsidRDefault="005B2B29" w:rsidP="005B2B29">
      <w:pPr>
        <w:pStyle w:val="Corpodetexto"/>
      </w:pPr>
      <w:r>
        <w:t>-3:04:03.750,-38:40:37.500</w:t>
      </w:r>
    </w:p>
    <w:p w:rsidR="005B2B29" w:rsidRDefault="005B2B29" w:rsidP="005B2B29">
      <w:pPr>
        <w:pStyle w:val="Corpodetexto"/>
      </w:pPr>
      <w:r>
        <w:t>-3:04:03.750,-38:41:05.625</w:t>
      </w:r>
    </w:p>
    <w:p w:rsidR="005B2B29" w:rsidRDefault="005B2B29" w:rsidP="005B2B29">
      <w:pPr>
        <w:pStyle w:val="Corpodetexto"/>
      </w:pPr>
      <w:r>
        <w:t>-3:03:45.000,-38:41:05.625</w:t>
      </w:r>
    </w:p>
    <w:p w:rsidR="005B2B29" w:rsidRDefault="005B2B29" w:rsidP="005B2B29">
      <w:pPr>
        <w:pStyle w:val="Corpodetexto"/>
      </w:pPr>
      <w:r>
        <w:t>-3:03:45.000,-38:41:24.375</w:t>
      </w:r>
    </w:p>
    <w:p w:rsidR="005B2B29" w:rsidRDefault="005B2B29" w:rsidP="005B2B29">
      <w:pPr>
        <w:pStyle w:val="Corpodetexto"/>
      </w:pPr>
      <w:r>
        <w:t>-3:03:26.250,-38:41:24.375</w:t>
      </w:r>
    </w:p>
    <w:p w:rsidR="005B2B29" w:rsidRDefault="005B2B29" w:rsidP="005B2B29">
      <w:pPr>
        <w:pStyle w:val="Corpodetexto"/>
      </w:pPr>
      <w:r>
        <w:t>-3:03:26.250,-38:41:52.500</w:t>
      </w:r>
    </w:p>
    <w:p w:rsidR="005B2B29" w:rsidRDefault="005B2B29" w:rsidP="005B2B29">
      <w:pPr>
        <w:pStyle w:val="Corpodetexto"/>
      </w:pPr>
      <w:r>
        <w:t>-3:03:26.250,-38:42:01.875</w:t>
      </w:r>
    </w:p>
    <w:p w:rsidR="005B2B29" w:rsidRDefault="005B2B29" w:rsidP="005B2B29">
      <w:pPr>
        <w:pStyle w:val="Corpodetexto"/>
      </w:pPr>
      <w:r>
        <w:t>-3:02:58.125,-38:42:01.875</w:t>
      </w:r>
    </w:p>
    <w:p w:rsidR="005B2B29" w:rsidRDefault="005B2B29" w:rsidP="005B2B29">
      <w:pPr>
        <w:pStyle w:val="Corpodetexto"/>
      </w:pPr>
      <w:r>
        <w:t>-3:02:58.125,-38:42:30.000</w:t>
      </w:r>
    </w:p>
    <w:p w:rsidR="005B2B29" w:rsidRDefault="005B2B29" w:rsidP="005B2B29">
      <w:pPr>
        <w:pStyle w:val="Corpodetexto"/>
      </w:pPr>
      <w:r>
        <w:t>-3:02:39.375,-38:42:30.000</w:t>
      </w:r>
    </w:p>
    <w:p w:rsidR="005B2B29" w:rsidRDefault="005B2B29" w:rsidP="005B2B29">
      <w:pPr>
        <w:pStyle w:val="Corpodetexto"/>
      </w:pPr>
      <w:r>
        <w:t>-3:02:39.375,-38:42:48.750</w:t>
      </w:r>
    </w:p>
    <w:p w:rsidR="005B2B29" w:rsidRDefault="005B2B29" w:rsidP="005B2B29">
      <w:pPr>
        <w:pStyle w:val="Corpodetexto"/>
      </w:pPr>
      <w:r>
        <w:t>-3:02:20.625,-38:42:48.750</w:t>
      </w:r>
    </w:p>
    <w:p w:rsidR="005B2B29" w:rsidRDefault="005B2B29" w:rsidP="005B2B29">
      <w:pPr>
        <w:pStyle w:val="Corpodetexto"/>
      </w:pPr>
      <w:r>
        <w:t>-3:02:20.625,-38:43:16.875</w:t>
      </w:r>
    </w:p>
    <w:p w:rsidR="005B2B29" w:rsidRDefault="005B2B29" w:rsidP="005B2B29">
      <w:pPr>
        <w:pStyle w:val="Corpodetexto"/>
      </w:pPr>
      <w:r>
        <w:t>-3:02:01.875,-38:43:16.875</w:t>
      </w:r>
    </w:p>
    <w:p w:rsidR="005B2B29" w:rsidRDefault="005B2B29" w:rsidP="005B2B29">
      <w:pPr>
        <w:pStyle w:val="Corpodetexto"/>
      </w:pPr>
      <w:r>
        <w:t>-3:02:01.875,-38:43:35.625</w:t>
      </w:r>
    </w:p>
    <w:p w:rsidR="005B2B29" w:rsidRDefault="005B2B29" w:rsidP="005B2B29">
      <w:pPr>
        <w:pStyle w:val="Corpodetexto"/>
      </w:pPr>
      <w:r>
        <w:t>-3:01:43.125,-38:43:35.625</w:t>
      </w:r>
    </w:p>
    <w:p w:rsidR="005B2B29" w:rsidRDefault="005B2B29" w:rsidP="005B2B29">
      <w:pPr>
        <w:pStyle w:val="Corpodetexto"/>
      </w:pPr>
      <w:r>
        <w:t>-3:01:43.125,-38:43:54.375</w:t>
      </w:r>
    </w:p>
    <w:p w:rsidR="005B2B29" w:rsidRDefault="005B2B29" w:rsidP="005B2B29">
      <w:pPr>
        <w:pStyle w:val="Corpodetexto"/>
      </w:pPr>
      <w:r>
        <w:t>-3:01:43.125,-38:44:13.125</w:t>
      </w:r>
    </w:p>
    <w:p w:rsidR="005B2B29" w:rsidRDefault="005B2B29" w:rsidP="005B2B29">
      <w:pPr>
        <w:pStyle w:val="Corpodetexto"/>
      </w:pPr>
      <w:r>
        <w:t>-3:01:24.375,-38:44:13.125</w:t>
      </w:r>
    </w:p>
    <w:p w:rsidR="005B2B29" w:rsidRDefault="005B2B29" w:rsidP="005B2B29">
      <w:pPr>
        <w:pStyle w:val="Corpodetexto"/>
      </w:pPr>
      <w:r>
        <w:t>-3:01:24.375,-38:44:41.250</w:t>
      </w:r>
    </w:p>
    <w:p w:rsidR="005B2B29" w:rsidRDefault="005B2B29" w:rsidP="005B2B29">
      <w:pPr>
        <w:pStyle w:val="Corpodetexto"/>
      </w:pPr>
      <w:r>
        <w:t>-3:01:05.625,-38:44:41.250</w:t>
      </w:r>
    </w:p>
    <w:p w:rsidR="005B2B29" w:rsidRDefault="005B2B29" w:rsidP="005B2B29">
      <w:pPr>
        <w:pStyle w:val="Corpodetexto"/>
      </w:pPr>
      <w:r>
        <w:t>-3:01:05.625,-38:45:00.000</w:t>
      </w:r>
    </w:p>
    <w:p w:rsidR="005B2B29" w:rsidRDefault="005B2B29" w:rsidP="005B2B29">
      <w:pPr>
        <w:pStyle w:val="Corpodetexto"/>
      </w:pPr>
      <w:r>
        <w:t>-2:52:30.000,-38:45:00.000</w:t>
      </w:r>
    </w:p>
    <w:p w:rsidR="005B2B29" w:rsidRDefault="005B2B29" w:rsidP="005B2B29">
      <w:pPr>
        <w:pStyle w:val="Corpodetexto"/>
      </w:pPr>
      <w:r>
        <w:t>CE-M-667</w:t>
      </w:r>
    </w:p>
    <w:p w:rsidR="005B2B29" w:rsidRDefault="005B2B29" w:rsidP="005B2B29">
      <w:pPr>
        <w:pStyle w:val="Corpodetexto"/>
      </w:pPr>
      <w:r>
        <w:t>-2:30:00.000,-38:30:00.000</w:t>
      </w:r>
    </w:p>
    <w:p w:rsidR="005B2B29" w:rsidRDefault="005B2B29" w:rsidP="005B2B29">
      <w:pPr>
        <w:pStyle w:val="Corpodetexto"/>
      </w:pPr>
      <w:r>
        <w:t>-2:30:00.000,-38:15:00.000</w:t>
      </w:r>
    </w:p>
    <w:p w:rsidR="005B2B29" w:rsidRDefault="005B2B29" w:rsidP="005B2B29">
      <w:pPr>
        <w:pStyle w:val="Corpodetexto"/>
      </w:pPr>
      <w:r>
        <w:t>-2:45:00.000,-38:15:00.000</w:t>
      </w:r>
    </w:p>
    <w:p w:rsidR="005B2B29" w:rsidRDefault="005B2B29" w:rsidP="005B2B29">
      <w:pPr>
        <w:pStyle w:val="Corpodetexto"/>
      </w:pPr>
      <w:r>
        <w:t>-2:45:00.000,-38:30:00.000</w:t>
      </w:r>
    </w:p>
    <w:p w:rsidR="005B2B29" w:rsidRDefault="005B2B29" w:rsidP="005B2B29">
      <w:pPr>
        <w:pStyle w:val="Corpodetexto"/>
      </w:pPr>
      <w:r>
        <w:t>-2:30:00.000,-38:30:00.000</w:t>
      </w:r>
    </w:p>
    <w:p w:rsidR="005B2B29" w:rsidRDefault="005B2B29" w:rsidP="005B2B29">
      <w:pPr>
        <w:pStyle w:val="Corpodetexto"/>
      </w:pPr>
      <w:r>
        <w:t>CE-M-719</w:t>
      </w:r>
    </w:p>
    <w:p w:rsidR="005B2B29" w:rsidRDefault="005B2B29" w:rsidP="005B2B29">
      <w:pPr>
        <w:pStyle w:val="Corpodetexto"/>
      </w:pPr>
      <w:r>
        <w:t>-2:45:00.000,-38:30:00.000</w:t>
      </w:r>
    </w:p>
    <w:p w:rsidR="005B2B29" w:rsidRDefault="005B2B29" w:rsidP="005B2B29">
      <w:pPr>
        <w:pStyle w:val="Corpodetexto"/>
      </w:pPr>
      <w:r>
        <w:t>-2:45:00.000,-38:15:00.000</w:t>
      </w:r>
    </w:p>
    <w:p w:rsidR="005B2B29" w:rsidRDefault="005B2B29" w:rsidP="005B2B29">
      <w:pPr>
        <w:pStyle w:val="Corpodetexto"/>
      </w:pPr>
      <w:r>
        <w:t>-3:00:00.000,-38:15:00.000</w:t>
      </w:r>
    </w:p>
    <w:p w:rsidR="005B2B29" w:rsidRDefault="005B2B29" w:rsidP="005B2B29">
      <w:pPr>
        <w:pStyle w:val="Corpodetexto"/>
      </w:pPr>
      <w:r>
        <w:t>-3:00:00.000,-38:30:00.000</w:t>
      </w:r>
    </w:p>
    <w:p w:rsidR="005B2B29" w:rsidRDefault="005B2B29" w:rsidP="005B2B29">
      <w:pPr>
        <w:pStyle w:val="Corpodetexto"/>
      </w:pPr>
      <w:r>
        <w:t>-2:45:00.000,-38:30:00.000</w:t>
      </w:r>
    </w:p>
    <w:p w:rsidR="005B2B29" w:rsidRDefault="005B2B29" w:rsidP="005B2B29">
      <w:pPr>
        <w:pStyle w:val="Corpodetexto"/>
      </w:pPr>
      <w:r>
        <w:t>CE-M-669</w:t>
      </w:r>
    </w:p>
    <w:p w:rsidR="005B2B29" w:rsidRDefault="005B2B29" w:rsidP="005B2B29">
      <w:pPr>
        <w:pStyle w:val="Corpodetexto"/>
      </w:pPr>
      <w:r>
        <w:t>-2:30:00.000,-38:15:00.000</w:t>
      </w:r>
    </w:p>
    <w:p w:rsidR="005B2B29" w:rsidRDefault="005B2B29" w:rsidP="005B2B29">
      <w:pPr>
        <w:pStyle w:val="Corpodetexto"/>
      </w:pPr>
      <w:r>
        <w:t>-2:30:00.000,-38:00:00.000</w:t>
      </w:r>
    </w:p>
    <w:p w:rsidR="005B2B29" w:rsidRDefault="005B2B29" w:rsidP="005B2B29">
      <w:pPr>
        <w:pStyle w:val="Corpodetexto"/>
      </w:pPr>
      <w:r>
        <w:t>-2:45:00.000,-38:00:00.000</w:t>
      </w:r>
    </w:p>
    <w:p w:rsidR="005B2B29" w:rsidRDefault="005B2B29" w:rsidP="005B2B29">
      <w:pPr>
        <w:pStyle w:val="Corpodetexto"/>
      </w:pPr>
      <w:r>
        <w:t>-2:45:00.000,-38:15:00.000</w:t>
      </w:r>
    </w:p>
    <w:p w:rsidR="005B2B29" w:rsidRDefault="005B2B29" w:rsidP="005B2B29">
      <w:pPr>
        <w:pStyle w:val="Corpodetexto"/>
      </w:pPr>
      <w:r>
        <w:t>-2:30:00.000,-38:15:00.000</w:t>
      </w:r>
    </w:p>
    <w:p w:rsidR="005B2B29" w:rsidRDefault="005B2B29" w:rsidP="005B2B29">
      <w:pPr>
        <w:pStyle w:val="Corpodetexto"/>
      </w:pPr>
      <w:r>
        <w:t>CE-M-721</w:t>
      </w:r>
    </w:p>
    <w:p w:rsidR="005B2B29" w:rsidRDefault="005B2B29" w:rsidP="005B2B29">
      <w:pPr>
        <w:pStyle w:val="Corpodetexto"/>
      </w:pPr>
      <w:r>
        <w:t>-2:45:00.000,-38:15:00.000</w:t>
      </w:r>
    </w:p>
    <w:p w:rsidR="005B2B29" w:rsidRDefault="005B2B29" w:rsidP="005B2B29">
      <w:pPr>
        <w:pStyle w:val="Corpodetexto"/>
      </w:pPr>
      <w:r>
        <w:t>-2:45:00.000,-38:00:00.000</w:t>
      </w:r>
    </w:p>
    <w:p w:rsidR="005B2B29" w:rsidRDefault="005B2B29" w:rsidP="005B2B29">
      <w:pPr>
        <w:pStyle w:val="Corpodetexto"/>
      </w:pPr>
      <w:r>
        <w:t>-3:00:00.000,-38:00:00.000</w:t>
      </w:r>
    </w:p>
    <w:p w:rsidR="005B2B29" w:rsidRDefault="005B2B29" w:rsidP="005B2B29">
      <w:pPr>
        <w:pStyle w:val="Corpodetexto"/>
      </w:pPr>
      <w:r>
        <w:t>-3:00:00.000,-38:15:00.000</w:t>
      </w:r>
    </w:p>
    <w:p w:rsidR="00BF0DD8" w:rsidRDefault="005B2B29" w:rsidP="005B2B29">
      <w:pPr>
        <w:pStyle w:val="Corpodetexto"/>
        <w:jc w:val="left"/>
      </w:pPr>
      <w:r>
        <w:t>-2:45:00.000,-38:15:00.000</w:t>
      </w:r>
    </w:p>
    <w:p w:rsidR="00366CDB" w:rsidRDefault="00366CDB" w:rsidP="00366CDB">
      <w:pPr>
        <w:pStyle w:val="Corpodetexto"/>
      </w:pPr>
      <w:r>
        <w:t>CE-M-661</w:t>
      </w:r>
    </w:p>
    <w:p w:rsidR="00366CDB" w:rsidRDefault="00366CDB" w:rsidP="00366CDB">
      <w:pPr>
        <w:pStyle w:val="Corpodetexto"/>
      </w:pPr>
      <w:r>
        <w:t>-2:30:00.000,-39:15:00.000</w:t>
      </w:r>
    </w:p>
    <w:p w:rsidR="00366CDB" w:rsidRDefault="00366CDB" w:rsidP="00366CDB">
      <w:pPr>
        <w:pStyle w:val="Corpodetexto"/>
      </w:pPr>
      <w:r>
        <w:t>-2:30:00.000,-39:00:00.000</w:t>
      </w:r>
    </w:p>
    <w:p w:rsidR="00366CDB" w:rsidRDefault="00366CDB" w:rsidP="00366CDB">
      <w:pPr>
        <w:pStyle w:val="Corpodetexto"/>
      </w:pPr>
      <w:r>
        <w:t>-2:45:00.000,-39:00:00.000</w:t>
      </w:r>
    </w:p>
    <w:p w:rsidR="00366CDB" w:rsidRDefault="00366CDB" w:rsidP="00366CDB">
      <w:pPr>
        <w:pStyle w:val="Corpodetexto"/>
      </w:pPr>
      <w:r>
        <w:t>-2:45:00.000,-39:15:00.000</w:t>
      </w:r>
    </w:p>
    <w:p w:rsidR="00366CDB" w:rsidRDefault="00366CDB" w:rsidP="00366CDB">
      <w:pPr>
        <w:pStyle w:val="Corpodetexto"/>
      </w:pPr>
      <w:r>
        <w:t>-2:30:00.000,-39:15:00.000</w:t>
      </w:r>
    </w:p>
    <w:p w:rsidR="00366CDB" w:rsidRDefault="00366CDB" w:rsidP="00366CDB">
      <w:pPr>
        <w:pStyle w:val="Corpodetexto"/>
      </w:pPr>
      <w:r>
        <w:t>CE-M-745</w:t>
      </w:r>
    </w:p>
    <w:p w:rsidR="00366CDB" w:rsidRDefault="00366CDB" w:rsidP="00366CDB">
      <w:pPr>
        <w:pStyle w:val="Corpodetexto"/>
      </w:pPr>
      <w:r>
        <w:t>-3:00:00.000,-38:26:15.000</w:t>
      </w:r>
    </w:p>
    <w:p w:rsidR="00366CDB" w:rsidRDefault="00366CDB" w:rsidP="00366CDB">
      <w:pPr>
        <w:pStyle w:val="Corpodetexto"/>
      </w:pPr>
      <w:r>
        <w:t>-3:00:00.000,-38:15:00.000</w:t>
      </w:r>
    </w:p>
    <w:p w:rsidR="00366CDB" w:rsidRDefault="00366CDB" w:rsidP="00366CDB">
      <w:pPr>
        <w:pStyle w:val="Corpodetexto"/>
      </w:pPr>
      <w:r>
        <w:t>-3:15:00.000,-38:15:00.000</w:t>
      </w:r>
    </w:p>
    <w:p w:rsidR="00366CDB" w:rsidRDefault="00366CDB" w:rsidP="00366CDB">
      <w:pPr>
        <w:pStyle w:val="Corpodetexto"/>
      </w:pPr>
      <w:r>
        <w:t>-3:15:00.000,-38:30:00.000</w:t>
      </w:r>
    </w:p>
    <w:p w:rsidR="00366CDB" w:rsidRDefault="00366CDB" w:rsidP="00366CDB">
      <w:pPr>
        <w:pStyle w:val="Corpodetexto"/>
      </w:pPr>
      <w:r>
        <w:t>-3:07:30.000,-38:30:00.000</w:t>
      </w:r>
    </w:p>
    <w:p w:rsidR="00366CDB" w:rsidRDefault="00366CDB" w:rsidP="00366CDB">
      <w:pPr>
        <w:pStyle w:val="Corpodetexto"/>
      </w:pPr>
      <w:r>
        <w:t>-3:07:30.000,-38:26:15.000</w:t>
      </w:r>
    </w:p>
    <w:p w:rsidR="00BF0DD8" w:rsidRDefault="00366CDB" w:rsidP="00366CDB">
      <w:pPr>
        <w:pStyle w:val="Corpodetexto"/>
      </w:pPr>
      <w:r>
        <w:t>-3:00:00.000,-38:26:15.000</w:t>
      </w:r>
    </w:p>
    <w:p w:rsidR="00C44CDE" w:rsidRDefault="00C44CDE" w:rsidP="00BF0DD8">
      <w:pPr>
        <w:pStyle w:val="Corpodetexto"/>
        <w:sectPr w:rsidR="00C44CDE" w:rsidSect="00E2180B">
          <w:pgSz w:w="11906" w:h="16838" w:code="9"/>
          <w:pgMar w:top="1418" w:right="1701" w:bottom="1418" w:left="1701" w:header="709" w:footer="709" w:gutter="0"/>
          <w:cols w:space="708"/>
          <w:docGrid w:linePitch="360"/>
        </w:sectPr>
      </w:pPr>
    </w:p>
    <w:p w:rsidR="00BF0DD8" w:rsidRDefault="00E2180B" w:rsidP="00F508E9">
      <w:pPr>
        <w:pStyle w:val="Corpodetexto"/>
        <w:jc w:val="center"/>
      </w:pPr>
      <w:r>
        <w:rPr>
          <w:noProof/>
        </w:rPr>
        <w:drawing>
          <wp:inline distT="0" distB="0" distL="0" distR="0">
            <wp:extent cx="7413109" cy="5240169"/>
            <wp:effectExtent l="1905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7405122" cy="5234523"/>
                    </a:xfrm>
                    <a:prstGeom prst="rect">
                      <a:avLst/>
                    </a:prstGeom>
                    <a:noFill/>
                    <a:ln w="9525">
                      <a:noFill/>
                      <a:miter lim="800000"/>
                      <a:headEnd/>
                      <a:tailEnd/>
                    </a:ln>
                  </pic:spPr>
                </pic:pic>
              </a:graphicData>
            </a:graphic>
          </wp:inline>
        </w:drawing>
      </w:r>
    </w:p>
    <w:p w:rsidR="00F508E9" w:rsidRDefault="00F508E9" w:rsidP="00BF0DD8">
      <w:pPr>
        <w:pStyle w:val="Corpodetexto"/>
        <w:sectPr w:rsidR="00F508E9" w:rsidSect="00E2180B">
          <w:pgSz w:w="16838" w:h="11906" w:orient="landscape" w:code="9"/>
          <w:pgMar w:top="1701" w:right="1418" w:bottom="1701" w:left="1418" w:header="709" w:footer="709" w:gutter="0"/>
          <w:cols w:space="708"/>
          <w:docGrid w:linePitch="360"/>
        </w:sectPr>
      </w:pPr>
    </w:p>
    <w:p w:rsidR="00F508E9" w:rsidRDefault="00F508E9" w:rsidP="00F508E9">
      <w:pPr>
        <w:pStyle w:val="Corpodetexto"/>
      </w:pPr>
      <w:r>
        <w:t>ES-M-598</w:t>
      </w:r>
    </w:p>
    <w:p w:rsidR="00F508E9" w:rsidRDefault="00F508E9" w:rsidP="00F508E9">
      <w:pPr>
        <w:pStyle w:val="Corpodetexto"/>
      </w:pPr>
      <w:r>
        <w:t>-20:15:00.000,-38:30:00.000</w:t>
      </w:r>
    </w:p>
    <w:p w:rsidR="00F508E9" w:rsidRDefault="00F508E9" w:rsidP="00F508E9">
      <w:pPr>
        <w:pStyle w:val="Corpodetexto"/>
      </w:pPr>
      <w:r>
        <w:t>-20:15:00.000,-38:15:00.000</w:t>
      </w:r>
    </w:p>
    <w:p w:rsidR="00F508E9" w:rsidRDefault="00F508E9" w:rsidP="00F508E9">
      <w:pPr>
        <w:pStyle w:val="Corpodetexto"/>
      </w:pPr>
      <w:r>
        <w:t>-20:30:00.000,-38:15:00.000</w:t>
      </w:r>
    </w:p>
    <w:p w:rsidR="00F508E9" w:rsidRDefault="00F508E9" w:rsidP="00F508E9">
      <w:pPr>
        <w:pStyle w:val="Corpodetexto"/>
      </w:pPr>
      <w:r>
        <w:t>-20:30:00.000,-38:30:00.000</w:t>
      </w:r>
    </w:p>
    <w:p w:rsidR="00F508E9" w:rsidRDefault="00F508E9" w:rsidP="00F508E9">
      <w:pPr>
        <w:pStyle w:val="Corpodetexto"/>
      </w:pPr>
      <w:r>
        <w:t>-20:15:00.000,-38:30:00.000</w:t>
      </w:r>
    </w:p>
    <w:p w:rsidR="00F508E9" w:rsidRDefault="00F508E9" w:rsidP="00F508E9">
      <w:pPr>
        <w:pStyle w:val="Corpodetexto"/>
      </w:pPr>
      <w:r>
        <w:t>ES-M-673</w:t>
      </w:r>
    </w:p>
    <w:p w:rsidR="00F508E9" w:rsidRDefault="00F508E9" w:rsidP="00F508E9">
      <w:pPr>
        <w:pStyle w:val="Corpodetexto"/>
      </w:pPr>
      <w:r>
        <w:t>-20:30:00.000,-38:30:00.000</w:t>
      </w:r>
    </w:p>
    <w:p w:rsidR="00F508E9" w:rsidRDefault="00F508E9" w:rsidP="00F508E9">
      <w:pPr>
        <w:pStyle w:val="Corpodetexto"/>
      </w:pPr>
      <w:r>
        <w:t>-20:30:00.000,-38:15:00.000</w:t>
      </w:r>
    </w:p>
    <w:p w:rsidR="00F508E9" w:rsidRDefault="00F508E9" w:rsidP="00F508E9">
      <w:pPr>
        <w:pStyle w:val="Corpodetexto"/>
      </w:pPr>
      <w:r>
        <w:t>-20:45:00.000,-38:15:00.000</w:t>
      </w:r>
    </w:p>
    <w:p w:rsidR="00F508E9" w:rsidRDefault="00F508E9" w:rsidP="00F508E9">
      <w:pPr>
        <w:pStyle w:val="Corpodetexto"/>
      </w:pPr>
      <w:r>
        <w:t>-20:45:00.000,-38:30:00.000</w:t>
      </w:r>
    </w:p>
    <w:p w:rsidR="00366CDB" w:rsidRDefault="00F508E9" w:rsidP="00F508E9">
      <w:pPr>
        <w:pStyle w:val="Corpodetexto"/>
      </w:pPr>
      <w:r>
        <w:t>-20:30:00.000,-38:30:00.000</w:t>
      </w:r>
    </w:p>
    <w:p w:rsidR="00F508E9" w:rsidRDefault="00F508E9" w:rsidP="00F508E9">
      <w:pPr>
        <w:pStyle w:val="Corpodetexto"/>
      </w:pPr>
      <w:r>
        <w:t>ES-M-596</w:t>
      </w:r>
    </w:p>
    <w:p w:rsidR="00F508E9" w:rsidRDefault="00F508E9" w:rsidP="00F508E9">
      <w:pPr>
        <w:pStyle w:val="Corpodetexto"/>
      </w:pPr>
      <w:r>
        <w:t>-20:15:00.000,-38:45:00.000</w:t>
      </w:r>
    </w:p>
    <w:p w:rsidR="00F508E9" w:rsidRDefault="00F508E9" w:rsidP="00F508E9">
      <w:pPr>
        <w:pStyle w:val="Corpodetexto"/>
      </w:pPr>
      <w:r>
        <w:t>-20:15:00.000,-38:30:00.000</w:t>
      </w:r>
    </w:p>
    <w:p w:rsidR="00F508E9" w:rsidRDefault="00F508E9" w:rsidP="00F508E9">
      <w:pPr>
        <w:pStyle w:val="Corpodetexto"/>
      </w:pPr>
      <w:r>
        <w:t>-20:30:00.000,-38:30:00.000</w:t>
      </w:r>
    </w:p>
    <w:p w:rsidR="00F508E9" w:rsidRDefault="00F508E9" w:rsidP="00F508E9">
      <w:pPr>
        <w:pStyle w:val="Corpodetexto"/>
      </w:pPr>
      <w:r>
        <w:t>-20:30:00.000,-38:45:00.000</w:t>
      </w:r>
    </w:p>
    <w:p w:rsidR="00F508E9" w:rsidRDefault="00F508E9" w:rsidP="00F508E9">
      <w:pPr>
        <w:pStyle w:val="Corpodetexto"/>
      </w:pPr>
      <w:r>
        <w:t>-20:15:00.000,-38:45:00.000</w:t>
      </w:r>
    </w:p>
    <w:p w:rsidR="00F508E9" w:rsidRDefault="00F508E9" w:rsidP="00F508E9">
      <w:pPr>
        <w:pStyle w:val="Corpodetexto"/>
      </w:pPr>
      <w:r>
        <w:t>ES-M-669</w:t>
      </w:r>
    </w:p>
    <w:p w:rsidR="00F508E9" w:rsidRDefault="00F508E9" w:rsidP="00F508E9">
      <w:pPr>
        <w:pStyle w:val="Corpodetexto"/>
      </w:pPr>
      <w:r>
        <w:t>-20:30:00.000,-39:00:00.000</w:t>
      </w:r>
    </w:p>
    <w:p w:rsidR="00F508E9" w:rsidRDefault="00F508E9" w:rsidP="00F508E9">
      <w:pPr>
        <w:pStyle w:val="Corpodetexto"/>
      </w:pPr>
      <w:r>
        <w:t>-20:30:00.000,-38:45:00.000</w:t>
      </w:r>
    </w:p>
    <w:p w:rsidR="00F508E9" w:rsidRDefault="00F508E9" w:rsidP="00F508E9">
      <w:pPr>
        <w:pStyle w:val="Corpodetexto"/>
      </w:pPr>
      <w:r>
        <w:t>-20:45:00.000,-38:45:00.000</w:t>
      </w:r>
    </w:p>
    <w:p w:rsidR="00F508E9" w:rsidRDefault="00F508E9" w:rsidP="00F508E9">
      <w:pPr>
        <w:pStyle w:val="Corpodetexto"/>
      </w:pPr>
      <w:r>
        <w:t>-20:45:00.000,-39:00:00.000</w:t>
      </w:r>
    </w:p>
    <w:p w:rsidR="00F508E9" w:rsidRDefault="00F508E9" w:rsidP="00F508E9">
      <w:pPr>
        <w:pStyle w:val="Corpodetexto"/>
      </w:pPr>
      <w:r>
        <w:t>-20:30:00.000,-39:00:00.000</w:t>
      </w:r>
    </w:p>
    <w:p w:rsidR="00F508E9" w:rsidRDefault="00F508E9" w:rsidP="00F508E9">
      <w:pPr>
        <w:pStyle w:val="Corpodetexto"/>
      </w:pPr>
      <w:r>
        <w:t>ES-M-671</w:t>
      </w:r>
    </w:p>
    <w:p w:rsidR="00F508E9" w:rsidRDefault="00F508E9" w:rsidP="00F508E9">
      <w:pPr>
        <w:pStyle w:val="Corpodetexto"/>
      </w:pPr>
      <w:r>
        <w:t>-20:30:00.000,-38:45:00.000</w:t>
      </w:r>
    </w:p>
    <w:p w:rsidR="00F508E9" w:rsidRDefault="00F508E9" w:rsidP="00F508E9">
      <w:pPr>
        <w:pStyle w:val="Corpodetexto"/>
      </w:pPr>
      <w:r>
        <w:t>-20:30:00.000,-38:30:00.000</w:t>
      </w:r>
    </w:p>
    <w:p w:rsidR="00F508E9" w:rsidRDefault="00F508E9" w:rsidP="00F508E9">
      <w:pPr>
        <w:pStyle w:val="Corpodetexto"/>
      </w:pPr>
      <w:r>
        <w:t>-20:45:00.000,-38:30:00.000</w:t>
      </w:r>
    </w:p>
    <w:p w:rsidR="00F508E9" w:rsidRDefault="00F508E9" w:rsidP="00F508E9">
      <w:pPr>
        <w:pStyle w:val="Corpodetexto"/>
      </w:pPr>
      <w:r>
        <w:t>-20:45:00.000,-38:41:15.000</w:t>
      </w:r>
    </w:p>
    <w:p w:rsidR="00F508E9" w:rsidRDefault="00F508E9" w:rsidP="00F508E9">
      <w:pPr>
        <w:pStyle w:val="Corpodetexto"/>
      </w:pPr>
      <w:r>
        <w:t>-20:45:00.000,-38:45:00.000</w:t>
      </w:r>
    </w:p>
    <w:p w:rsidR="00F508E9" w:rsidRDefault="00F508E9" w:rsidP="00F508E9">
      <w:pPr>
        <w:pStyle w:val="Corpodetexto"/>
      </w:pPr>
      <w:r>
        <w:t>-20:30:00.000,-38:45:00.000</w:t>
      </w:r>
    </w:p>
    <w:p w:rsidR="00F508E9" w:rsidRDefault="00F508E9" w:rsidP="00F508E9">
      <w:pPr>
        <w:pStyle w:val="Corpodetexto"/>
      </w:pPr>
      <w:r>
        <w:t>ES-M-743</w:t>
      </w:r>
    </w:p>
    <w:p w:rsidR="00F508E9" w:rsidRDefault="00F508E9" w:rsidP="00F508E9">
      <w:pPr>
        <w:pStyle w:val="Corpodetexto"/>
      </w:pPr>
      <w:r>
        <w:t>-20:45:00.000,-38:45:00.000</w:t>
      </w:r>
    </w:p>
    <w:p w:rsidR="00F508E9" w:rsidRDefault="00F508E9" w:rsidP="00F508E9">
      <w:pPr>
        <w:pStyle w:val="Corpodetexto"/>
      </w:pPr>
      <w:r>
        <w:t>-20:45:00.000,-38:30:00.000</w:t>
      </w:r>
    </w:p>
    <w:p w:rsidR="00F508E9" w:rsidRDefault="00F508E9" w:rsidP="00F508E9">
      <w:pPr>
        <w:pStyle w:val="Corpodetexto"/>
      </w:pPr>
      <w:r>
        <w:t>-21:00:00.000,-38:30:00.000</w:t>
      </w:r>
    </w:p>
    <w:p w:rsidR="00F508E9" w:rsidRDefault="00F508E9" w:rsidP="00F508E9">
      <w:pPr>
        <w:pStyle w:val="Corpodetexto"/>
      </w:pPr>
      <w:r>
        <w:t>-21:00:00.000,-38:45:00.000</w:t>
      </w:r>
    </w:p>
    <w:p w:rsidR="00F508E9" w:rsidRDefault="00F508E9" w:rsidP="00F508E9">
      <w:pPr>
        <w:pStyle w:val="Corpodetexto"/>
      </w:pPr>
      <w:r>
        <w:t>-20:45:00.000,-38:45:00.000</w:t>
      </w:r>
    </w:p>
    <w:p w:rsidR="00F508E9" w:rsidRDefault="00F508E9" w:rsidP="00F508E9">
      <w:pPr>
        <w:pStyle w:val="Corpodetexto"/>
      </w:pPr>
    </w:p>
    <w:p w:rsidR="00F508E9" w:rsidRDefault="00F508E9" w:rsidP="00F508E9">
      <w:pPr>
        <w:pStyle w:val="Corpodetexto"/>
        <w:sectPr w:rsidR="00F508E9" w:rsidSect="00E2180B">
          <w:pgSz w:w="11906" w:h="16838" w:code="9"/>
          <w:pgMar w:top="1418" w:right="1701" w:bottom="1418" w:left="1701" w:header="709" w:footer="709" w:gutter="0"/>
          <w:cols w:space="708"/>
          <w:docGrid w:linePitch="360"/>
        </w:sectPr>
      </w:pPr>
    </w:p>
    <w:p w:rsidR="00BF0DD8" w:rsidRDefault="00366CDB" w:rsidP="00BF0DD8">
      <w:pPr>
        <w:pStyle w:val="Corpodetexto"/>
      </w:pPr>
      <w:r>
        <w:rPr>
          <w:noProof/>
        </w:rPr>
        <w:drawing>
          <wp:inline distT="0" distB="0" distL="0" distR="0">
            <wp:extent cx="7709087" cy="5362575"/>
            <wp:effectExtent l="19050" t="0" r="6163"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srcRect/>
                    <a:stretch>
                      <a:fillRect/>
                    </a:stretch>
                  </pic:blipFill>
                  <pic:spPr bwMode="auto">
                    <a:xfrm>
                      <a:off x="0" y="0"/>
                      <a:ext cx="7714452" cy="5366307"/>
                    </a:xfrm>
                    <a:prstGeom prst="rect">
                      <a:avLst/>
                    </a:prstGeom>
                    <a:noFill/>
                    <a:ln w="9525">
                      <a:noFill/>
                      <a:miter lim="800000"/>
                      <a:headEnd/>
                      <a:tailEnd/>
                    </a:ln>
                  </pic:spPr>
                </pic:pic>
              </a:graphicData>
            </a:graphic>
          </wp:inline>
        </w:drawing>
      </w:r>
    </w:p>
    <w:p w:rsidR="00366CDB" w:rsidRDefault="00366CDB" w:rsidP="00BF0DD8">
      <w:pPr>
        <w:pStyle w:val="Corpodetexto"/>
        <w:sectPr w:rsidR="00366CDB" w:rsidSect="00E2180B">
          <w:pgSz w:w="16838" w:h="11906" w:orient="landscape" w:code="9"/>
          <w:pgMar w:top="1701" w:right="1418" w:bottom="1701" w:left="1418" w:header="709" w:footer="709" w:gutter="0"/>
          <w:cols w:space="708"/>
          <w:docGrid w:linePitch="360"/>
        </w:sectPr>
      </w:pPr>
    </w:p>
    <w:p w:rsidR="00366CDB" w:rsidRPr="00366CDB" w:rsidRDefault="00366CDB" w:rsidP="00366CDB">
      <w:pPr>
        <w:pStyle w:val="Corpodetexto"/>
        <w:rPr>
          <w:lang w:val="en-US"/>
        </w:rPr>
      </w:pPr>
      <w:r w:rsidRPr="00366CDB">
        <w:rPr>
          <w:lang w:val="en-US"/>
        </w:rPr>
        <w:t>ES-T-485</w:t>
      </w:r>
    </w:p>
    <w:p w:rsidR="00366CDB" w:rsidRPr="00366CDB" w:rsidRDefault="00366CDB" w:rsidP="00366CDB">
      <w:pPr>
        <w:pStyle w:val="Corpodetexto"/>
        <w:rPr>
          <w:lang w:val="en-US"/>
        </w:rPr>
      </w:pPr>
      <w:r w:rsidRPr="00366CDB">
        <w:rPr>
          <w:lang w:val="en-US"/>
        </w:rPr>
        <w:t>-19:12:30.000,-39:55:09.375</w:t>
      </w:r>
    </w:p>
    <w:p w:rsidR="00366CDB" w:rsidRPr="00366CDB" w:rsidRDefault="00366CDB" w:rsidP="00366CDB">
      <w:pPr>
        <w:pStyle w:val="Corpodetexto"/>
        <w:rPr>
          <w:lang w:val="en-US"/>
        </w:rPr>
      </w:pPr>
      <w:r w:rsidRPr="00366CDB">
        <w:rPr>
          <w:lang w:val="en-US"/>
        </w:rPr>
        <w:t>-19:12:30.000,-39:52:30.000</w:t>
      </w:r>
    </w:p>
    <w:p w:rsidR="00366CDB" w:rsidRPr="00366CDB" w:rsidRDefault="00366CDB" w:rsidP="00366CDB">
      <w:pPr>
        <w:pStyle w:val="Corpodetexto"/>
        <w:rPr>
          <w:lang w:val="en-US"/>
        </w:rPr>
      </w:pPr>
      <w:r w:rsidRPr="00366CDB">
        <w:rPr>
          <w:lang w:val="en-US"/>
        </w:rPr>
        <w:t>-19:15:00.000,-39:52:30.000</w:t>
      </w:r>
    </w:p>
    <w:p w:rsidR="00366CDB" w:rsidRPr="00366CDB" w:rsidRDefault="00366CDB" w:rsidP="00366CDB">
      <w:pPr>
        <w:pStyle w:val="Corpodetexto"/>
        <w:rPr>
          <w:lang w:val="en-US"/>
        </w:rPr>
      </w:pPr>
      <w:r w:rsidRPr="00366CDB">
        <w:rPr>
          <w:lang w:val="en-US"/>
        </w:rPr>
        <w:t>-19:15:00.000,-39:56:15.000</w:t>
      </w:r>
    </w:p>
    <w:p w:rsidR="00366CDB" w:rsidRPr="00366CDB" w:rsidRDefault="00366CDB" w:rsidP="00366CDB">
      <w:pPr>
        <w:pStyle w:val="Corpodetexto"/>
        <w:rPr>
          <w:lang w:val="en-US"/>
        </w:rPr>
      </w:pPr>
      <w:r w:rsidRPr="00366CDB">
        <w:rPr>
          <w:lang w:val="en-US"/>
        </w:rPr>
        <w:t>-19:14:31.875,-39:56:15.000</w:t>
      </w:r>
    </w:p>
    <w:p w:rsidR="00366CDB" w:rsidRPr="00366CDB" w:rsidRDefault="00366CDB" w:rsidP="00366CDB">
      <w:pPr>
        <w:pStyle w:val="Corpodetexto"/>
        <w:rPr>
          <w:lang w:val="en-US"/>
        </w:rPr>
      </w:pPr>
      <w:r w:rsidRPr="00366CDB">
        <w:rPr>
          <w:lang w:val="en-US"/>
        </w:rPr>
        <w:t>-19:14:31.875,-39:55:09.375</w:t>
      </w:r>
    </w:p>
    <w:p w:rsidR="00366CDB" w:rsidRPr="00366CDB" w:rsidRDefault="00366CDB" w:rsidP="00366CDB">
      <w:pPr>
        <w:pStyle w:val="Corpodetexto"/>
        <w:rPr>
          <w:lang w:val="en-US"/>
        </w:rPr>
      </w:pPr>
      <w:r w:rsidRPr="00366CDB">
        <w:rPr>
          <w:lang w:val="en-US"/>
        </w:rPr>
        <w:t>-19:12:30.000,-39:55:09.375</w:t>
      </w:r>
    </w:p>
    <w:p w:rsidR="00366CDB" w:rsidRPr="00366CDB" w:rsidRDefault="00366CDB" w:rsidP="00366CDB">
      <w:pPr>
        <w:pStyle w:val="Corpodetexto"/>
        <w:rPr>
          <w:lang w:val="en-US"/>
        </w:rPr>
      </w:pPr>
      <w:r w:rsidRPr="00366CDB">
        <w:rPr>
          <w:lang w:val="en-US"/>
        </w:rPr>
        <w:t>ES-T-486</w:t>
      </w:r>
    </w:p>
    <w:p w:rsidR="00366CDB" w:rsidRPr="00366CDB" w:rsidRDefault="00366CDB" w:rsidP="00366CDB">
      <w:pPr>
        <w:pStyle w:val="Corpodetexto"/>
        <w:rPr>
          <w:lang w:val="en-US"/>
        </w:rPr>
      </w:pPr>
      <w:r w:rsidRPr="00366CDB">
        <w:rPr>
          <w:lang w:val="en-US"/>
        </w:rPr>
        <w:t>-19:12:30.000,-39:52:30.000</w:t>
      </w:r>
    </w:p>
    <w:p w:rsidR="00366CDB" w:rsidRPr="00366CDB" w:rsidRDefault="00366CDB" w:rsidP="00366CDB">
      <w:pPr>
        <w:pStyle w:val="Corpodetexto"/>
        <w:rPr>
          <w:lang w:val="en-US"/>
        </w:rPr>
      </w:pPr>
      <w:r w:rsidRPr="00366CDB">
        <w:rPr>
          <w:lang w:val="en-US"/>
        </w:rPr>
        <w:t>-19:12:30.000,-39:48:45.000</w:t>
      </w:r>
    </w:p>
    <w:p w:rsidR="00366CDB" w:rsidRPr="00366CDB" w:rsidRDefault="00366CDB" w:rsidP="00366CDB">
      <w:pPr>
        <w:pStyle w:val="Corpodetexto"/>
        <w:rPr>
          <w:lang w:val="en-US"/>
        </w:rPr>
      </w:pPr>
      <w:r w:rsidRPr="00366CDB">
        <w:rPr>
          <w:lang w:val="en-US"/>
        </w:rPr>
        <w:t>-19:15:00.000,-39:48:45.000</w:t>
      </w:r>
    </w:p>
    <w:p w:rsidR="00366CDB" w:rsidRPr="00366CDB" w:rsidRDefault="00366CDB" w:rsidP="00366CDB">
      <w:pPr>
        <w:pStyle w:val="Corpodetexto"/>
        <w:rPr>
          <w:lang w:val="en-US"/>
        </w:rPr>
      </w:pPr>
      <w:r w:rsidRPr="00366CDB">
        <w:rPr>
          <w:lang w:val="en-US"/>
        </w:rPr>
        <w:t>-19:15:00.000,-39:52:30.000</w:t>
      </w:r>
    </w:p>
    <w:p w:rsidR="00366CDB" w:rsidRPr="00366CDB" w:rsidRDefault="00366CDB" w:rsidP="00366CDB">
      <w:pPr>
        <w:pStyle w:val="Corpodetexto"/>
        <w:rPr>
          <w:lang w:val="en-US"/>
        </w:rPr>
      </w:pPr>
      <w:r w:rsidRPr="00366CDB">
        <w:rPr>
          <w:lang w:val="en-US"/>
        </w:rPr>
        <w:t>-19:12:30.000,-39:52:30.000</w:t>
      </w:r>
    </w:p>
    <w:p w:rsidR="00366CDB" w:rsidRPr="00366CDB" w:rsidRDefault="00366CDB" w:rsidP="00366CDB">
      <w:pPr>
        <w:pStyle w:val="Corpodetexto"/>
        <w:rPr>
          <w:lang w:val="en-US"/>
        </w:rPr>
      </w:pPr>
      <w:r w:rsidRPr="00366CDB">
        <w:rPr>
          <w:lang w:val="en-US"/>
        </w:rPr>
        <w:t>-19:13:45.000,-39:51:24.375</w:t>
      </w:r>
    </w:p>
    <w:p w:rsidR="00366CDB" w:rsidRPr="00366CDB" w:rsidRDefault="00366CDB" w:rsidP="00366CDB">
      <w:pPr>
        <w:pStyle w:val="Corpodetexto"/>
        <w:rPr>
          <w:lang w:val="en-US"/>
        </w:rPr>
      </w:pPr>
      <w:r w:rsidRPr="00366CDB">
        <w:rPr>
          <w:lang w:val="en-US"/>
        </w:rPr>
        <w:t>-19:14:50.625,-39:51:24.375</w:t>
      </w:r>
    </w:p>
    <w:p w:rsidR="00366CDB" w:rsidRPr="00366CDB" w:rsidRDefault="00366CDB" w:rsidP="00366CDB">
      <w:pPr>
        <w:pStyle w:val="Corpodetexto"/>
        <w:rPr>
          <w:lang w:val="en-US"/>
        </w:rPr>
      </w:pPr>
      <w:r w:rsidRPr="00366CDB">
        <w:rPr>
          <w:lang w:val="en-US"/>
        </w:rPr>
        <w:t>-19:14:50.625,-39:50:37.500</w:t>
      </w:r>
    </w:p>
    <w:p w:rsidR="00366CDB" w:rsidRPr="00366CDB" w:rsidRDefault="00366CDB" w:rsidP="00366CDB">
      <w:pPr>
        <w:pStyle w:val="Corpodetexto"/>
        <w:rPr>
          <w:lang w:val="en-US"/>
        </w:rPr>
      </w:pPr>
      <w:r w:rsidRPr="00366CDB">
        <w:rPr>
          <w:lang w:val="en-US"/>
        </w:rPr>
        <w:t>-19:13:26.250,-39:50:37.500</w:t>
      </w:r>
    </w:p>
    <w:p w:rsidR="00366CDB" w:rsidRPr="00366CDB" w:rsidRDefault="00366CDB" w:rsidP="00366CDB">
      <w:pPr>
        <w:pStyle w:val="Corpodetexto"/>
        <w:rPr>
          <w:lang w:val="en-US"/>
        </w:rPr>
      </w:pPr>
      <w:r w:rsidRPr="00366CDB">
        <w:rPr>
          <w:lang w:val="en-US"/>
        </w:rPr>
        <w:t>-19:13:26.250,-39:51:05.625</w:t>
      </w:r>
    </w:p>
    <w:p w:rsidR="00366CDB" w:rsidRPr="00366CDB" w:rsidRDefault="00366CDB" w:rsidP="00366CDB">
      <w:pPr>
        <w:pStyle w:val="Corpodetexto"/>
        <w:rPr>
          <w:lang w:val="en-US"/>
        </w:rPr>
      </w:pPr>
      <w:r w:rsidRPr="00366CDB">
        <w:rPr>
          <w:lang w:val="en-US"/>
        </w:rPr>
        <w:t>-19:13:45.000,-39:51:05.625</w:t>
      </w:r>
    </w:p>
    <w:p w:rsidR="00366CDB" w:rsidRPr="00366CDB" w:rsidRDefault="00366CDB" w:rsidP="00366CDB">
      <w:pPr>
        <w:pStyle w:val="Corpodetexto"/>
        <w:rPr>
          <w:lang w:val="en-US"/>
        </w:rPr>
      </w:pPr>
      <w:r w:rsidRPr="00366CDB">
        <w:rPr>
          <w:lang w:val="en-US"/>
        </w:rPr>
        <w:t>-19:13:45.000,-39:51:24.375</w:t>
      </w:r>
    </w:p>
    <w:p w:rsidR="00366CDB" w:rsidRPr="00366CDB" w:rsidRDefault="00366CDB" w:rsidP="00366CDB">
      <w:pPr>
        <w:pStyle w:val="Corpodetexto"/>
        <w:rPr>
          <w:lang w:val="en-US"/>
        </w:rPr>
      </w:pPr>
      <w:r w:rsidRPr="00366CDB">
        <w:rPr>
          <w:lang w:val="en-US"/>
        </w:rPr>
        <w:t>ES-T-495</w:t>
      </w:r>
    </w:p>
    <w:p w:rsidR="00366CDB" w:rsidRPr="00366CDB" w:rsidRDefault="00366CDB" w:rsidP="00366CDB">
      <w:pPr>
        <w:pStyle w:val="Corpodetexto"/>
        <w:rPr>
          <w:lang w:val="en-US"/>
        </w:rPr>
      </w:pPr>
      <w:r w:rsidRPr="00366CDB">
        <w:rPr>
          <w:lang w:val="en-US"/>
        </w:rPr>
        <w:t>-19:15:00.000,-39:56:15.000</w:t>
      </w:r>
    </w:p>
    <w:p w:rsidR="00366CDB" w:rsidRPr="00366CDB" w:rsidRDefault="00366CDB" w:rsidP="00366CDB">
      <w:pPr>
        <w:pStyle w:val="Corpodetexto"/>
        <w:rPr>
          <w:lang w:val="en-US"/>
        </w:rPr>
      </w:pPr>
      <w:r w:rsidRPr="00366CDB">
        <w:rPr>
          <w:lang w:val="en-US"/>
        </w:rPr>
        <w:t>-19:15:00.000,-39:52:30.000</w:t>
      </w:r>
    </w:p>
    <w:p w:rsidR="00366CDB" w:rsidRPr="00366CDB" w:rsidRDefault="00366CDB" w:rsidP="00366CDB">
      <w:pPr>
        <w:pStyle w:val="Corpodetexto"/>
        <w:rPr>
          <w:lang w:val="en-US"/>
        </w:rPr>
      </w:pPr>
      <w:r w:rsidRPr="00366CDB">
        <w:rPr>
          <w:lang w:val="en-US"/>
        </w:rPr>
        <w:t>-19:20:00.000,-39:52:30.000</w:t>
      </w:r>
    </w:p>
    <w:p w:rsidR="00366CDB" w:rsidRPr="00366CDB" w:rsidRDefault="00366CDB" w:rsidP="00366CDB">
      <w:pPr>
        <w:pStyle w:val="Corpodetexto"/>
        <w:rPr>
          <w:lang w:val="en-US"/>
        </w:rPr>
      </w:pPr>
      <w:r w:rsidRPr="00366CDB">
        <w:rPr>
          <w:lang w:val="en-US"/>
        </w:rPr>
        <w:t>-19:20:00.000,-39:56:15.000</w:t>
      </w:r>
    </w:p>
    <w:p w:rsidR="00366CDB" w:rsidRPr="00366CDB" w:rsidRDefault="00366CDB" w:rsidP="00366CDB">
      <w:pPr>
        <w:pStyle w:val="Corpodetexto"/>
        <w:rPr>
          <w:lang w:val="en-US"/>
        </w:rPr>
      </w:pPr>
      <w:r w:rsidRPr="00366CDB">
        <w:rPr>
          <w:lang w:val="en-US"/>
        </w:rPr>
        <w:t>-19:15:00.000,-39:56:15.000</w:t>
      </w:r>
    </w:p>
    <w:p w:rsidR="00366CDB" w:rsidRPr="00366CDB" w:rsidRDefault="00366CDB" w:rsidP="00366CDB">
      <w:pPr>
        <w:pStyle w:val="Corpodetexto"/>
        <w:rPr>
          <w:lang w:val="en-US"/>
        </w:rPr>
      </w:pPr>
      <w:r w:rsidRPr="00366CDB">
        <w:rPr>
          <w:lang w:val="en-US"/>
        </w:rPr>
        <w:t>-19:15:09.375,-39:54:41.250</w:t>
      </w:r>
    </w:p>
    <w:p w:rsidR="00366CDB" w:rsidRPr="00366CDB" w:rsidRDefault="00366CDB" w:rsidP="00366CDB">
      <w:pPr>
        <w:pStyle w:val="Corpodetexto"/>
        <w:rPr>
          <w:lang w:val="en-US"/>
        </w:rPr>
      </w:pPr>
      <w:r w:rsidRPr="00366CDB">
        <w:rPr>
          <w:lang w:val="en-US"/>
        </w:rPr>
        <w:t>-19:15:37.500,-39:54:41.250</w:t>
      </w:r>
    </w:p>
    <w:p w:rsidR="00366CDB" w:rsidRPr="00366CDB" w:rsidRDefault="00366CDB" w:rsidP="00366CDB">
      <w:pPr>
        <w:pStyle w:val="Corpodetexto"/>
        <w:rPr>
          <w:lang w:val="en-US"/>
        </w:rPr>
      </w:pPr>
      <w:r w:rsidRPr="00366CDB">
        <w:rPr>
          <w:lang w:val="en-US"/>
        </w:rPr>
        <w:t>-19:15:37.500,-39:55:09.375</w:t>
      </w:r>
    </w:p>
    <w:p w:rsidR="00366CDB" w:rsidRPr="00366CDB" w:rsidRDefault="00366CDB" w:rsidP="00366CDB">
      <w:pPr>
        <w:pStyle w:val="Corpodetexto"/>
        <w:rPr>
          <w:lang w:val="en-US"/>
        </w:rPr>
      </w:pPr>
      <w:r w:rsidRPr="00366CDB">
        <w:rPr>
          <w:lang w:val="en-US"/>
        </w:rPr>
        <w:t>-19:16:33.750,-39:55:09.375</w:t>
      </w:r>
    </w:p>
    <w:p w:rsidR="00366CDB" w:rsidRPr="00366CDB" w:rsidRDefault="00366CDB" w:rsidP="00366CDB">
      <w:pPr>
        <w:pStyle w:val="Corpodetexto"/>
        <w:rPr>
          <w:lang w:val="en-US"/>
        </w:rPr>
      </w:pPr>
      <w:r w:rsidRPr="00366CDB">
        <w:rPr>
          <w:lang w:val="en-US"/>
        </w:rPr>
        <w:t>-19:16:33.750,-39:55:00.000</w:t>
      </w:r>
    </w:p>
    <w:p w:rsidR="00366CDB" w:rsidRPr="00366CDB" w:rsidRDefault="00366CDB" w:rsidP="00366CDB">
      <w:pPr>
        <w:pStyle w:val="Corpodetexto"/>
        <w:rPr>
          <w:lang w:val="en-US"/>
        </w:rPr>
      </w:pPr>
      <w:r w:rsidRPr="00366CDB">
        <w:rPr>
          <w:lang w:val="en-US"/>
        </w:rPr>
        <w:t>-19:17:30.000,-39:55:00.000</w:t>
      </w:r>
    </w:p>
    <w:p w:rsidR="00366CDB" w:rsidRPr="00366CDB" w:rsidRDefault="00366CDB" w:rsidP="00366CDB">
      <w:pPr>
        <w:pStyle w:val="Corpodetexto"/>
        <w:rPr>
          <w:lang w:val="en-US"/>
        </w:rPr>
      </w:pPr>
      <w:r w:rsidRPr="00366CDB">
        <w:rPr>
          <w:lang w:val="en-US"/>
        </w:rPr>
        <w:t>-19:17:30.000,-39:55:56.250</w:t>
      </w:r>
    </w:p>
    <w:p w:rsidR="00366CDB" w:rsidRPr="00366CDB" w:rsidRDefault="00366CDB" w:rsidP="00366CDB">
      <w:pPr>
        <w:pStyle w:val="Corpodetexto"/>
        <w:rPr>
          <w:lang w:val="en-US"/>
        </w:rPr>
      </w:pPr>
      <w:r w:rsidRPr="00366CDB">
        <w:rPr>
          <w:lang w:val="en-US"/>
        </w:rPr>
        <w:t>-19:18:45.000,-39:55:56.250</w:t>
      </w:r>
    </w:p>
    <w:p w:rsidR="00366CDB" w:rsidRPr="00366CDB" w:rsidRDefault="00366CDB" w:rsidP="00366CDB">
      <w:pPr>
        <w:pStyle w:val="Corpodetexto"/>
        <w:rPr>
          <w:lang w:val="en-US"/>
        </w:rPr>
      </w:pPr>
      <w:r w:rsidRPr="00366CDB">
        <w:rPr>
          <w:lang w:val="en-US"/>
        </w:rPr>
        <w:t>-19:18:45.000,-39:55:37.500</w:t>
      </w:r>
    </w:p>
    <w:p w:rsidR="00366CDB" w:rsidRPr="00366CDB" w:rsidRDefault="00366CDB" w:rsidP="00366CDB">
      <w:pPr>
        <w:pStyle w:val="Corpodetexto"/>
        <w:rPr>
          <w:lang w:val="en-US"/>
        </w:rPr>
      </w:pPr>
      <w:r w:rsidRPr="00366CDB">
        <w:rPr>
          <w:lang w:val="en-US"/>
        </w:rPr>
        <w:t>-19:19:03.750,-39:55:37.500</w:t>
      </w:r>
    </w:p>
    <w:p w:rsidR="00366CDB" w:rsidRPr="00366CDB" w:rsidRDefault="00366CDB" w:rsidP="00366CDB">
      <w:pPr>
        <w:pStyle w:val="Corpodetexto"/>
        <w:rPr>
          <w:lang w:val="en-US"/>
        </w:rPr>
      </w:pPr>
      <w:r w:rsidRPr="00366CDB">
        <w:rPr>
          <w:lang w:val="en-US"/>
        </w:rPr>
        <w:t>-19:19:03.750,-39:53:54.375</w:t>
      </w:r>
    </w:p>
    <w:p w:rsidR="00366CDB" w:rsidRPr="00366CDB" w:rsidRDefault="00366CDB" w:rsidP="00366CDB">
      <w:pPr>
        <w:pStyle w:val="Corpodetexto"/>
        <w:rPr>
          <w:lang w:val="en-US"/>
        </w:rPr>
      </w:pPr>
      <w:r w:rsidRPr="00366CDB">
        <w:rPr>
          <w:lang w:val="en-US"/>
        </w:rPr>
        <w:t>-19:16:43.125,-39:53:54.375</w:t>
      </w:r>
    </w:p>
    <w:p w:rsidR="00366CDB" w:rsidRPr="00366CDB" w:rsidRDefault="00366CDB" w:rsidP="00366CDB">
      <w:pPr>
        <w:pStyle w:val="Corpodetexto"/>
        <w:rPr>
          <w:lang w:val="en-US"/>
        </w:rPr>
      </w:pPr>
      <w:r w:rsidRPr="00366CDB">
        <w:rPr>
          <w:lang w:val="en-US"/>
        </w:rPr>
        <w:t>-19:16:43.125,-39:54:31.875</w:t>
      </w:r>
    </w:p>
    <w:p w:rsidR="00366CDB" w:rsidRPr="00366CDB" w:rsidRDefault="00366CDB" w:rsidP="00366CDB">
      <w:pPr>
        <w:pStyle w:val="Corpodetexto"/>
        <w:rPr>
          <w:lang w:val="en-US"/>
        </w:rPr>
      </w:pPr>
      <w:r w:rsidRPr="00366CDB">
        <w:rPr>
          <w:lang w:val="en-US"/>
        </w:rPr>
        <w:t>-19:15:56.250,-39:54:31.875</w:t>
      </w:r>
    </w:p>
    <w:p w:rsidR="00366CDB" w:rsidRPr="00366CDB" w:rsidRDefault="00366CDB" w:rsidP="00366CDB">
      <w:pPr>
        <w:pStyle w:val="Corpodetexto"/>
        <w:rPr>
          <w:lang w:val="en-US"/>
        </w:rPr>
      </w:pPr>
      <w:r w:rsidRPr="00366CDB">
        <w:rPr>
          <w:lang w:val="en-US"/>
        </w:rPr>
        <w:t>-19:15:56.250,-39:54:03.750</w:t>
      </w:r>
    </w:p>
    <w:p w:rsidR="00366CDB" w:rsidRPr="00366CDB" w:rsidRDefault="00366CDB" w:rsidP="00366CDB">
      <w:pPr>
        <w:pStyle w:val="Corpodetexto"/>
        <w:rPr>
          <w:lang w:val="en-US"/>
        </w:rPr>
      </w:pPr>
      <w:r w:rsidRPr="00366CDB">
        <w:rPr>
          <w:lang w:val="en-US"/>
        </w:rPr>
        <w:t>-19:15:09.375,-39:54:03.750</w:t>
      </w:r>
    </w:p>
    <w:p w:rsidR="00366CDB" w:rsidRPr="00366CDB" w:rsidRDefault="00366CDB" w:rsidP="00366CDB">
      <w:pPr>
        <w:pStyle w:val="Corpodetexto"/>
        <w:rPr>
          <w:lang w:val="en-US"/>
        </w:rPr>
      </w:pPr>
      <w:r w:rsidRPr="00366CDB">
        <w:rPr>
          <w:lang w:val="en-US"/>
        </w:rPr>
        <w:t>-19:15:09.375,-39:54:41.250</w:t>
      </w:r>
    </w:p>
    <w:p w:rsidR="00366CDB" w:rsidRPr="00366CDB" w:rsidRDefault="00366CDB" w:rsidP="00366CDB">
      <w:pPr>
        <w:pStyle w:val="Corpodetexto"/>
        <w:rPr>
          <w:lang w:val="en-US"/>
        </w:rPr>
      </w:pPr>
      <w:r w:rsidRPr="00366CDB">
        <w:rPr>
          <w:lang w:val="en-US"/>
        </w:rPr>
        <w:t>ES-T-496</w:t>
      </w:r>
    </w:p>
    <w:p w:rsidR="00366CDB" w:rsidRDefault="00366CDB" w:rsidP="00366CDB">
      <w:pPr>
        <w:pStyle w:val="Corpodetexto"/>
      </w:pPr>
      <w:r>
        <w:t>-19:15:00.000,-39:52:30.000</w:t>
      </w:r>
    </w:p>
    <w:p w:rsidR="00366CDB" w:rsidRDefault="00366CDB" w:rsidP="00366CDB">
      <w:pPr>
        <w:pStyle w:val="Corpodetexto"/>
      </w:pPr>
      <w:r>
        <w:t>-19:15:00.000,-39:48:45.000</w:t>
      </w:r>
    </w:p>
    <w:p w:rsidR="00366CDB" w:rsidRDefault="00366CDB" w:rsidP="00366CDB">
      <w:pPr>
        <w:pStyle w:val="Corpodetexto"/>
      </w:pPr>
      <w:r>
        <w:t>-19:17:30.000,-39:48:45.000</w:t>
      </w:r>
    </w:p>
    <w:p w:rsidR="00366CDB" w:rsidRDefault="00366CDB" w:rsidP="00366CDB">
      <w:pPr>
        <w:pStyle w:val="Corpodetexto"/>
      </w:pPr>
      <w:r>
        <w:t>-19:17:30.000,-39:51:15.000</w:t>
      </w:r>
    </w:p>
    <w:p w:rsidR="00366CDB" w:rsidRDefault="00366CDB" w:rsidP="00366CDB">
      <w:pPr>
        <w:pStyle w:val="Corpodetexto"/>
      </w:pPr>
      <w:r>
        <w:t>-19:16:43.125,-39:51:15.000</w:t>
      </w:r>
    </w:p>
    <w:p w:rsidR="00366CDB" w:rsidRDefault="00366CDB" w:rsidP="00366CDB">
      <w:pPr>
        <w:pStyle w:val="Corpodetexto"/>
      </w:pPr>
      <w:r>
        <w:t>-19:16:43.125,-39:51:24.375</w:t>
      </w:r>
    </w:p>
    <w:p w:rsidR="00366CDB" w:rsidRDefault="00366CDB" w:rsidP="00366CDB">
      <w:pPr>
        <w:pStyle w:val="Corpodetexto"/>
      </w:pPr>
      <w:r>
        <w:t>-19:16:33.750,-39:51:24.375</w:t>
      </w:r>
    </w:p>
    <w:p w:rsidR="00366CDB" w:rsidRDefault="00366CDB" w:rsidP="00366CDB">
      <w:pPr>
        <w:pStyle w:val="Corpodetexto"/>
      </w:pPr>
      <w:r>
        <w:t>-19:16:33.750,-39:51:33.750</w:t>
      </w:r>
    </w:p>
    <w:p w:rsidR="00366CDB" w:rsidRDefault="00366CDB" w:rsidP="00366CDB">
      <w:pPr>
        <w:pStyle w:val="Corpodetexto"/>
      </w:pPr>
      <w:r>
        <w:t>-19:16:24.375,-39:51:33.750</w:t>
      </w:r>
    </w:p>
    <w:p w:rsidR="00366CDB" w:rsidRDefault="00366CDB" w:rsidP="00366CDB">
      <w:pPr>
        <w:pStyle w:val="Corpodetexto"/>
      </w:pPr>
      <w:r>
        <w:t>-19:16:24.375,-39:51:43.125</w:t>
      </w:r>
    </w:p>
    <w:p w:rsidR="00366CDB" w:rsidRDefault="00366CDB" w:rsidP="00366CDB">
      <w:pPr>
        <w:pStyle w:val="Corpodetexto"/>
      </w:pPr>
      <w:r>
        <w:t>-19:15:37.500,-39:51:43.125</w:t>
      </w:r>
    </w:p>
    <w:p w:rsidR="00366CDB" w:rsidRDefault="00366CDB" w:rsidP="00366CDB">
      <w:pPr>
        <w:pStyle w:val="Corpodetexto"/>
      </w:pPr>
      <w:r>
        <w:t>-19:15:37.500,-39:51:52.500</w:t>
      </w:r>
    </w:p>
    <w:p w:rsidR="00366CDB" w:rsidRDefault="00366CDB" w:rsidP="00366CDB">
      <w:pPr>
        <w:pStyle w:val="Corpodetexto"/>
      </w:pPr>
      <w:r>
        <w:t>-19:15:28.125,-39:51:52.500</w:t>
      </w:r>
    </w:p>
    <w:p w:rsidR="00366CDB" w:rsidRDefault="00366CDB" w:rsidP="00366CDB">
      <w:pPr>
        <w:pStyle w:val="Corpodetexto"/>
      </w:pPr>
      <w:r>
        <w:t>-19:15:28.125,-39:52:01.875</w:t>
      </w:r>
    </w:p>
    <w:p w:rsidR="00366CDB" w:rsidRDefault="00366CDB" w:rsidP="00366CDB">
      <w:pPr>
        <w:pStyle w:val="Corpodetexto"/>
      </w:pPr>
      <w:r>
        <w:t>-19:15:18.750,-39:52:01.875</w:t>
      </w:r>
    </w:p>
    <w:p w:rsidR="00366CDB" w:rsidRDefault="00366CDB" w:rsidP="00366CDB">
      <w:pPr>
        <w:pStyle w:val="Corpodetexto"/>
      </w:pPr>
      <w:r>
        <w:t>-19:15:18.750,-39:52:30.000</w:t>
      </w:r>
    </w:p>
    <w:p w:rsidR="00366CDB" w:rsidRDefault="00366CDB" w:rsidP="00366CDB">
      <w:pPr>
        <w:pStyle w:val="Corpodetexto"/>
      </w:pPr>
      <w:r>
        <w:t>-19:15:00.000,-39:52:30.000</w:t>
      </w:r>
    </w:p>
    <w:p w:rsidR="00366CDB" w:rsidRDefault="00366CDB" w:rsidP="00366CDB">
      <w:pPr>
        <w:pStyle w:val="Corpodetexto"/>
      </w:pPr>
      <w:r>
        <w:t>ES-T-506</w:t>
      </w:r>
    </w:p>
    <w:p w:rsidR="00366CDB" w:rsidRDefault="00366CDB" w:rsidP="00366CDB">
      <w:pPr>
        <w:pStyle w:val="Corpodetexto"/>
      </w:pPr>
      <w:r>
        <w:t>-19:17:30.000,-39:52:30.000</w:t>
      </w:r>
    </w:p>
    <w:p w:rsidR="00366CDB" w:rsidRDefault="00366CDB" w:rsidP="00366CDB">
      <w:pPr>
        <w:pStyle w:val="Corpodetexto"/>
      </w:pPr>
      <w:r>
        <w:t>-19:17:30.000,-39:48:45.000</w:t>
      </w:r>
    </w:p>
    <w:p w:rsidR="00366CDB" w:rsidRDefault="00366CDB" w:rsidP="00366CDB">
      <w:pPr>
        <w:pStyle w:val="Corpodetexto"/>
      </w:pPr>
      <w:r>
        <w:t>-19:20:00.000,-39:48:45.000</w:t>
      </w:r>
    </w:p>
    <w:p w:rsidR="00366CDB" w:rsidRDefault="00366CDB" w:rsidP="00366CDB">
      <w:pPr>
        <w:pStyle w:val="Corpodetexto"/>
      </w:pPr>
      <w:r>
        <w:t>-19:20:00.000,-39:52:30.000</w:t>
      </w:r>
    </w:p>
    <w:p w:rsidR="00366CDB" w:rsidRDefault="00366CDB" w:rsidP="00366CDB">
      <w:pPr>
        <w:pStyle w:val="Corpodetexto"/>
      </w:pPr>
      <w:r>
        <w:t>-19:17:30.000,-39:52:30.000</w:t>
      </w:r>
    </w:p>
    <w:p w:rsidR="00366CDB" w:rsidRDefault="00366CDB" w:rsidP="00366CDB">
      <w:pPr>
        <w:pStyle w:val="Corpodetexto"/>
      </w:pPr>
      <w:r>
        <w:t>ES-T-516</w:t>
      </w:r>
    </w:p>
    <w:p w:rsidR="00366CDB" w:rsidRDefault="00366CDB" w:rsidP="00366CDB">
      <w:pPr>
        <w:pStyle w:val="Corpodetexto"/>
      </w:pPr>
      <w:r>
        <w:t>-19:20:00.000,-39:52:30.000</w:t>
      </w:r>
    </w:p>
    <w:p w:rsidR="00366CDB" w:rsidRDefault="00366CDB" w:rsidP="00366CDB">
      <w:pPr>
        <w:pStyle w:val="Corpodetexto"/>
      </w:pPr>
      <w:r>
        <w:t>-19:20:00.000,-39:48:45.000</w:t>
      </w:r>
    </w:p>
    <w:p w:rsidR="00366CDB" w:rsidRDefault="00366CDB" w:rsidP="00366CDB">
      <w:pPr>
        <w:pStyle w:val="Corpodetexto"/>
      </w:pPr>
      <w:r>
        <w:t>-19:22:30.000,-39:48:45.000</w:t>
      </w:r>
    </w:p>
    <w:p w:rsidR="00366CDB" w:rsidRDefault="00366CDB" w:rsidP="00366CDB">
      <w:pPr>
        <w:pStyle w:val="Corpodetexto"/>
      </w:pPr>
      <w:r>
        <w:t>-19:22:30.000,-39:52:30.000</w:t>
      </w:r>
    </w:p>
    <w:p w:rsidR="00366CDB" w:rsidRDefault="00366CDB" w:rsidP="00366CDB">
      <w:pPr>
        <w:pStyle w:val="Corpodetexto"/>
      </w:pPr>
      <w:r>
        <w:t>-19:20:00.000,-39:52:30.000</w:t>
      </w:r>
    </w:p>
    <w:p w:rsidR="00366CDB" w:rsidRDefault="00366CDB" w:rsidP="00BF0DD8">
      <w:pPr>
        <w:pStyle w:val="Corpodetexto"/>
      </w:pPr>
    </w:p>
    <w:p w:rsidR="00BF0DD8" w:rsidRDefault="00BF0DD8" w:rsidP="00BF0DD8">
      <w:pPr>
        <w:pStyle w:val="Corpodetexto"/>
        <w:sectPr w:rsidR="00BF0DD8" w:rsidSect="00E2180B">
          <w:pgSz w:w="11906" w:h="16838" w:code="9"/>
          <w:pgMar w:top="1418" w:right="1701" w:bottom="1418" w:left="1701" w:header="709" w:footer="709" w:gutter="0"/>
          <w:cols w:space="708"/>
          <w:docGrid w:linePitch="360"/>
        </w:sectPr>
      </w:pPr>
    </w:p>
    <w:p w:rsidR="00BF0DD8" w:rsidRDefault="00F508E9" w:rsidP="000061C0">
      <w:pPr>
        <w:pStyle w:val="Corpodetexto"/>
        <w:jc w:val="center"/>
      </w:pPr>
      <w:r>
        <w:rPr>
          <w:noProof/>
        </w:rPr>
        <w:drawing>
          <wp:inline distT="0" distB="0" distL="0" distR="0">
            <wp:extent cx="7604495" cy="5428044"/>
            <wp:effectExtent l="1905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7620968" cy="5439802"/>
                    </a:xfrm>
                    <a:prstGeom prst="rect">
                      <a:avLst/>
                    </a:prstGeom>
                    <a:noFill/>
                    <a:ln w="9525">
                      <a:noFill/>
                      <a:miter lim="800000"/>
                      <a:headEnd/>
                      <a:tailEnd/>
                    </a:ln>
                  </pic:spPr>
                </pic:pic>
              </a:graphicData>
            </a:graphic>
          </wp:inline>
        </w:drawing>
      </w:r>
    </w:p>
    <w:p w:rsidR="00BF0DD8" w:rsidRDefault="00BF0DD8" w:rsidP="00BF0DD8">
      <w:pPr>
        <w:pStyle w:val="Corpodetexto"/>
        <w:sectPr w:rsidR="00BF0DD8" w:rsidSect="00E2180B">
          <w:pgSz w:w="16838" w:h="11906" w:orient="landscape" w:code="9"/>
          <w:pgMar w:top="1701" w:right="1418" w:bottom="1701" w:left="1418" w:header="709" w:footer="709" w:gutter="0"/>
          <w:cols w:space="708"/>
          <w:docGrid w:linePitch="360"/>
        </w:sectPr>
      </w:pPr>
    </w:p>
    <w:p w:rsidR="000061C0" w:rsidRDefault="000061C0" w:rsidP="000061C0">
      <w:pPr>
        <w:pStyle w:val="Corpodetexto"/>
      </w:pPr>
      <w:r>
        <w:t>FZA-M-255</w:t>
      </w:r>
    </w:p>
    <w:p w:rsidR="000061C0" w:rsidRDefault="000061C0" w:rsidP="000061C0">
      <w:pPr>
        <w:pStyle w:val="Corpodetexto"/>
      </w:pPr>
      <w:r>
        <w:t>4:15:00.000,-49:45:00.000</w:t>
      </w:r>
    </w:p>
    <w:p w:rsidR="000061C0" w:rsidRDefault="000061C0" w:rsidP="000061C0">
      <w:pPr>
        <w:pStyle w:val="Corpodetexto"/>
      </w:pPr>
      <w:r>
        <w:t>4:30:00.000,-49:45:00.000</w:t>
      </w:r>
    </w:p>
    <w:p w:rsidR="000061C0" w:rsidRDefault="000061C0" w:rsidP="000061C0">
      <w:pPr>
        <w:pStyle w:val="Corpodetexto"/>
      </w:pPr>
      <w:r>
        <w:t>4:30:00.000,-49:30:00.000</w:t>
      </w:r>
    </w:p>
    <w:p w:rsidR="000061C0" w:rsidRDefault="000061C0" w:rsidP="000061C0">
      <w:pPr>
        <w:pStyle w:val="Corpodetexto"/>
      </w:pPr>
      <w:r>
        <w:t>4:15:00.000,-49:30:00.000</w:t>
      </w:r>
    </w:p>
    <w:p w:rsidR="000061C0" w:rsidRDefault="000061C0" w:rsidP="000061C0">
      <w:pPr>
        <w:pStyle w:val="Corpodetexto"/>
      </w:pPr>
      <w:r>
        <w:t>4:15:00.000,-49:45:00.000</w:t>
      </w:r>
    </w:p>
    <w:p w:rsidR="000061C0" w:rsidRDefault="000061C0" w:rsidP="000061C0">
      <w:pPr>
        <w:pStyle w:val="Corpodetexto"/>
      </w:pPr>
      <w:r>
        <w:t>FZA-M-257</w:t>
      </w:r>
    </w:p>
    <w:p w:rsidR="000061C0" w:rsidRDefault="000061C0" w:rsidP="000061C0">
      <w:pPr>
        <w:pStyle w:val="Corpodetexto"/>
      </w:pPr>
      <w:r>
        <w:t>4:30:00.000,-49:30:00.000</w:t>
      </w:r>
    </w:p>
    <w:p w:rsidR="000061C0" w:rsidRDefault="000061C0" w:rsidP="000061C0">
      <w:pPr>
        <w:pStyle w:val="Corpodetexto"/>
      </w:pPr>
      <w:r>
        <w:t>4:30:00.000,-49:00:00.000</w:t>
      </w:r>
    </w:p>
    <w:p w:rsidR="000061C0" w:rsidRDefault="000061C0" w:rsidP="000061C0">
      <w:pPr>
        <w:pStyle w:val="Corpodetexto"/>
      </w:pPr>
      <w:r>
        <w:t>4:00:00.000,-49:00:00.000</w:t>
      </w:r>
    </w:p>
    <w:p w:rsidR="000061C0" w:rsidRDefault="000061C0" w:rsidP="000061C0">
      <w:pPr>
        <w:pStyle w:val="Corpodetexto"/>
      </w:pPr>
      <w:r>
        <w:t>4:00:00.000,-49:15:00.000</w:t>
      </w:r>
    </w:p>
    <w:p w:rsidR="000061C0" w:rsidRDefault="000061C0" w:rsidP="000061C0">
      <w:pPr>
        <w:pStyle w:val="Corpodetexto"/>
      </w:pPr>
      <w:r>
        <w:t>4:15:00.000,-49:15:00.000</w:t>
      </w:r>
    </w:p>
    <w:p w:rsidR="000061C0" w:rsidRDefault="000061C0" w:rsidP="000061C0">
      <w:pPr>
        <w:pStyle w:val="Corpodetexto"/>
      </w:pPr>
      <w:r>
        <w:t>4:15:00.000,-49:30:00.000</w:t>
      </w:r>
    </w:p>
    <w:p w:rsidR="000061C0" w:rsidRDefault="000061C0" w:rsidP="000061C0">
      <w:pPr>
        <w:pStyle w:val="Corpodetexto"/>
      </w:pPr>
      <w:r>
        <w:t>4:30:00.000,-49:30:00.000</w:t>
      </w:r>
    </w:p>
    <w:p w:rsidR="000061C0" w:rsidRDefault="000061C0" w:rsidP="000061C0">
      <w:pPr>
        <w:pStyle w:val="Corpodetexto"/>
      </w:pPr>
      <w:r>
        <w:t>FZA-M-261</w:t>
      </w:r>
    </w:p>
    <w:p w:rsidR="000061C0" w:rsidRDefault="000061C0" w:rsidP="000061C0">
      <w:pPr>
        <w:pStyle w:val="Corpodetexto"/>
      </w:pPr>
      <w:r>
        <w:t>4:30:00.000,-49:00:00.000</w:t>
      </w:r>
    </w:p>
    <w:p w:rsidR="000061C0" w:rsidRDefault="000061C0" w:rsidP="000061C0">
      <w:pPr>
        <w:pStyle w:val="Corpodetexto"/>
      </w:pPr>
      <w:r>
        <w:t>4:30:00.000,-48:30:00.000</w:t>
      </w:r>
    </w:p>
    <w:p w:rsidR="000061C0" w:rsidRDefault="000061C0" w:rsidP="000061C0">
      <w:pPr>
        <w:pStyle w:val="Corpodetexto"/>
      </w:pPr>
      <w:r>
        <w:t>4:00:00.000,-48:30:00.000</w:t>
      </w:r>
    </w:p>
    <w:p w:rsidR="000061C0" w:rsidRDefault="000061C0" w:rsidP="000061C0">
      <w:pPr>
        <w:pStyle w:val="Corpodetexto"/>
      </w:pPr>
      <w:r>
        <w:t>4:00:00.000,-49:00:00.000</w:t>
      </w:r>
    </w:p>
    <w:p w:rsidR="000061C0" w:rsidRDefault="000061C0" w:rsidP="000061C0">
      <w:pPr>
        <w:pStyle w:val="Corpodetexto"/>
      </w:pPr>
      <w:r>
        <w:t>4:30:00.000,-49:00:00.000</w:t>
      </w:r>
    </w:p>
    <w:p w:rsidR="000061C0" w:rsidRDefault="000061C0" w:rsidP="000061C0">
      <w:pPr>
        <w:pStyle w:val="Corpodetexto"/>
      </w:pPr>
      <w:r>
        <w:t>FZA-M-265</w:t>
      </w:r>
    </w:p>
    <w:p w:rsidR="000061C0" w:rsidRDefault="000061C0" w:rsidP="000061C0">
      <w:pPr>
        <w:pStyle w:val="Corpodetexto"/>
      </w:pPr>
      <w:r>
        <w:t>4:30:00.000,-48:30:00.000</w:t>
      </w:r>
    </w:p>
    <w:p w:rsidR="000061C0" w:rsidRDefault="000061C0" w:rsidP="000061C0">
      <w:pPr>
        <w:pStyle w:val="Corpodetexto"/>
      </w:pPr>
      <w:r>
        <w:t>4:30:00.000,-48:00:00.000</w:t>
      </w:r>
    </w:p>
    <w:p w:rsidR="000061C0" w:rsidRDefault="000061C0" w:rsidP="000061C0">
      <w:pPr>
        <w:pStyle w:val="Corpodetexto"/>
      </w:pPr>
      <w:r>
        <w:t>4:00:00.000,-48:00:00.000</w:t>
      </w:r>
    </w:p>
    <w:p w:rsidR="000061C0" w:rsidRDefault="000061C0" w:rsidP="000061C0">
      <w:pPr>
        <w:pStyle w:val="Corpodetexto"/>
      </w:pPr>
      <w:r>
        <w:t>4:00:00.000,-48:30:00.000</w:t>
      </w:r>
    </w:p>
    <w:p w:rsidR="000061C0" w:rsidRDefault="000061C0" w:rsidP="000061C0">
      <w:pPr>
        <w:pStyle w:val="Corpodetexto"/>
      </w:pPr>
      <w:r>
        <w:t>4:30:00.000,-48:30:00.000</w:t>
      </w:r>
    </w:p>
    <w:p w:rsidR="000061C0" w:rsidRDefault="000061C0" w:rsidP="000061C0">
      <w:pPr>
        <w:pStyle w:val="Corpodetexto"/>
      </w:pPr>
      <w:r>
        <w:t>FZA-M-321</w:t>
      </w:r>
    </w:p>
    <w:p w:rsidR="000061C0" w:rsidRDefault="000061C0" w:rsidP="000061C0">
      <w:pPr>
        <w:pStyle w:val="Corpodetexto"/>
      </w:pPr>
      <w:r>
        <w:t>4:15:00.000,-49:45:00.000</w:t>
      </w:r>
    </w:p>
    <w:p w:rsidR="000061C0" w:rsidRDefault="000061C0" w:rsidP="000061C0">
      <w:pPr>
        <w:pStyle w:val="Corpodetexto"/>
      </w:pPr>
      <w:r>
        <w:t>4:00:00.000,-49:45:00.000</w:t>
      </w:r>
    </w:p>
    <w:p w:rsidR="000061C0" w:rsidRDefault="000061C0" w:rsidP="000061C0">
      <w:pPr>
        <w:pStyle w:val="Corpodetexto"/>
      </w:pPr>
      <w:r>
        <w:t>4:00:00.000,-50:00:00.000</w:t>
      </w:r>
    </w:p>
    <w:p w:rsidR="000061C0" w:rsidRDefault="000061C0" w:rsidP="000061C0">
      <w:pPr>
        <w:pStyle w:val="Corpodetexto"/>
      </w:pPr>
      <w:r>
        <w:t>4:07:30.000,-50:00:00.000</w:t>
      </w:r>
    </w:p>
    <w:p w:rsidR="000061C0" w:rsidRDefault="000061C0" w:rsidP="000061C0">
      <w:pPr>
        <w:pStyle w:val="Corpodetexto"/>
      </w:pPr>
      <w:r>
        <w:t>4:07:30.000,-49:52:30.000</w:t>
      </w:r>
    </w:p>
    <w:p w:rsidR="000061C0" w:rsidRDefault="000061C0" w:rsidP="000061C0">
      <w:pPr>
        <w:pStyle w:val="Corpodetexto"/>
      </w:pPr>
      <w:r>
        <w:t>4:15:00.000,-49:52:30.000</w:t>
      </w:r>
    </w:p>
    <w:p w:rsidR="000061C0" w:rsidRDefault="000061C0" w:rsidP="000061C0">
      <w:pPr>
        <w:pStyle w:val="Corpodetexto"/>
      </w:pPr>
      <w:r>
        <w:t>4:15:00.000,-49:45:00.000</w:t>
      </w:r>
    </w:p>
    <w:p w:rsidR="000061C0" w:rsidRDefault="000061C0" w:rsidP="000061C0">
      <w:pPr>
        <w:pStyle w:val="Corpodetexto"/>
      </w:pPr>
      <w:r>
        <w:t>FZA-M-322</w:t>
      </w:r>
    </w:p>
    <w:p w:rsidR="000061C0" w:rsidRDefault="000061C0" w:rsidP="000061C0">
      <w:pPr>
        <w:pStyle w:val="Corpodetexto"/>
      </w:pPr>
      <w:r>
        <w:t>4:15:00.000,-49:45:00.000</w:t>
      </w:r>
    </w:p>
    <w:p w:rsidR="000061C0" w:rsidRDefault="000061C0" w:rsidP="000061C0">
      <w:pPr>
        <w:pStyle w:val="Corpodetexto"/>
      </w:pPr>
      <w:r>
        <w:t>4:15:00.000,-49:30:00.000</w:t>
      </w:r>
    </w:p>
    <w:p w:rsidR="000061C0" w:rsidRDefault="000061C0" w:rsidP="000061C0">
      <w:pPr>
        <w:pStyle w:val="Corpodetexto"/>
      </w:pPr>
      <w:r>
        <w:t>4:00:00.000,-49:30:00.000</w:t>
      </w:r>
    </w:p>
    <w:p w:rsidR="000061C0" w:rsidRDefault="000061C0" w:rsidP="000061C0">
      <w:pPr>
        <w:pStyle w:val="Corpodetexto"/>
      </w:pPr>
      <w:r>
        <w:t>4:00:00.000,-49:45:00.000</w:t>
      </w:r>
    </w:p>
    <w:p w:rsidR="000061C0" w:rsidRDefault="000061C0" w:rsidP="000061C0">
      <w:pPr>
        <w:pStyle w:val="Corpodetexto"/>
      </w:pPr>
      <w:r>
        <w:t>4:15:00.000,-49:45:00.000</w:t>
      </w:r>
    </w:p>
    <w:p w:rsidR="000061C0" w:rsidRDefault="000061C0" w:rsidP="000061C0">
      <w:pPr>
        <w:pStyle w:val="Corpodetexto"/>
      </w:pPr>
      <w:r>
        <w:t>FZA-M-324</w:t>
      </w:r>
    </w:p>
    <w:p w:rsidR="000061C0" w:rsidRDefault="000061C0" w:rsidP="000061C0">
      <w:pPr>
        <w:pStyle w:val="Corpodetexto"/>
      </w:pPr>
      <w:r>
        <w:t>4:15:00.000,-49:30:00.000</w:t>
      </w:r>
    </w:p>
    <w:p w:rsidR="000061C0" w:rsidRDefault="000061C0" w:rsidP="000061C0">
      <w:pPr>
        <w:pStyle w:val="Corpodetexto"/>
      </w:pPr>
      <w:r>
        <w:t>4:15:00.000,-49:15:00.000</w:t>
      </w:r>
    </w:p>
    <w:p w:rsidR="000061C0" w:rsidRDefault="000061C0" w:rsidP="000061C0">
      <w:pPr>
        <w:pStyle w:val="Corpodetexto"/>
      </w:pPr>
      <w:r>
        <w:t>4:00:00.000,-49:15:00.000</w:t>
      </w:r>
    </w:p>
    <w:p w:rsidR="000061C0" w:rsidRDefault="000061C0" w:rsidP="000061C0">
      <w:pPr>
        <w:pStyle w:val="Corpodetexto"/>
      </w:pPr>
      <w:r>
        <w:t>4:00:00.000,-49:30:00.000</w:t>
      </w:r>
    </w:p>
    <w:p w:rsidR="000061C0" w:rsidRDefault="000061C0" w:rsidP="000061C0">
      <w:pPr>
        <w:pStyle w:val="Corpodetexto"/>
      </w:pPr>
      <w:r>
        <w:t>4:15:00.000,-49:30:00.000</w:t>
      </w:r>
    </w:p>
    <w:p w:rsidR="000061C0" w:rsidRDefault="000061C0" w:rsidP="000061C0">
      <w:pPr>
        <w:pStyle w:val="Corpodetexto"/>
      </w:pPr>
      <w:r>
        <w:t>FZA-M-388</w:t>
      </w:r>
    </w:p>
    <w:p w:rsidR="000061C0" w:rsidRDefault="000061C0" w:rsidP="000061C0">
      <w:pPr>
        <w:pStyle w:val="Corpodetexto"/>
      </w:pPr>
      <w:r>
        <w:t>3:45:00.000,-50:15:00.000</w:t>
      </w:r>
    </w:p>
    <w:p w:rsidR="000061C0" w:rsidRDefault="000061C0" w:rsidP="000061C0">
      <w:pPr>
        <w:pStyle w:val="Corpodetexto"/>
      </w:pPr>
      <w:r>
        <w:t>3:52:30.000,-50:15:00.000</w:t>
      </w:r>
    </w:p>
    <w:p w:rsidR="000061C0" w:rsidRDefault="000061C0" w:rsidP="000061C0">
      <w:pPr>
        <w:pStyle w:val="Corpodetexto"/>
      </w:pPr>
      <w:r>
        <w:t>3:52:30.000,-50:07:30.000</w:t>
      </w:r>
    </w:p>
    <w:p w:rsidR="000061C0" w:rsidRDefault="000061C0" w:rsidP="000061C0">
      <w:pPr>
        <w:pStyle w:val="Corpodetexto"/>
      </w:pPr>
      <w:r>
        <w:t>4:00:00.000,-50:07:30.000</w:t>
      </w:r>
    </w:p>
    <w:p w:rsidR="000061C0" w:rsidRDefault="000061C0" w:rsidP="000061C0">
      <w:pPr>
        <w:pStyle w:val="Corpodetexto"/>
      </w:pPr>
      <w:r>
        <w:t>4:00:00.000,-50:00:00.000</w:t>
      </w:r>
    </w:p>
    <w:p w:rsidR="000061C0" w:rsidRDefault="000061C0" w:rsidP="000061C0">
      <w:pPr>
        <w:pStyle w:val="Corpodetexto"/>
      </w:pPr>
      <w:r>
        <w:t>3:45:00.000,-50:00:00.000</w:t>
      </w:r>
    </w:p>
    <w:p w:rsidR="000061C0" w:rsidRDefault="000061C0" w:rsidP="000061C0">
      <w:pPr>
        <w:pStyle w:val="Corpodetexto"/>
      </w:pPr>
      <w:r>
        <w:t>3:45:00.000,-50:15:00.000</w:t>
      </w:r>
    </w:p>
    <w:p w:rsidR="000061C0" w:rsidRDefault="000061C0" w:rsidP="000061C0">
      <w:pPr>
        <w:pStyle w:val="Corpodetexto"/>
      </w:pPr>
      <w:r>
        <w:t>FZA-M-389</w:t>
      </w:r>
    </w:p>
    <w:p w:rsidR="000061C0" w:rsidRDefault="000061C0" w:rsidP="000061C0">
      <w:pPr>
        <w:pStyle w:val="Corpodetexto"/>
      </w:pPr>
      <w:r>
        <w:t>4:00:00.000,-50:00:00.000</w:t>
      </w:r>
    </w:p>
    <w:p w:rsidR="000061C0" w:rsidRDefault="000061C0" w:rsidP="000061C0">
      <w:pPr>
        <w:pStyle w:val="Corpodetexto"/>
      </w:pPr>
      <w:r>
        <w:t>4:00:00.000,-49:45:00.000</w:t>
      </w:r>
    </w:p>
    <w:p w:rsidR="000061C0" w:rsidRDefault="000061C0" w:rsidP="000061C0">
      <w:pPr>
        <w:pStyle w:val="Corpodetexto"/>
      </w:pPr>
      <w:r>
        <w:t>3:45:00.000,-49:45:00.000</w:t>
      </w:r>
    </w:p>
    <w:p w:rsidR="000061C0" w:rsidRDefault="000061C0" w:rsidP="000061C0">
      <w:pPr>
        <w:pStyle w:val="Corpodetexto"/>
      </w:pPr>
      <w:r>
        <w:t>3:45:00.000,-50:00:00.000</w:t>
      </w:r>
    </w:p>
    <w:p w:rsidR="000061C0" w:rsidRDefault="000061C0" w:rsidP="000061C0">
      <w:pPr>
        <w:pStyle w:val="Corpodetexto"/>
      </w:pPr>
      <w:r>
        <w:t>4:00:00.000,-50:00:00.000</w:t>
      </w:r>
    </w:p>
    <w:p w:rsidR="000061C0" w:rsidRDefault="000061C0" w:rsidP="000061C0">
      <w:pPr>
        <w:pStyle w:val="Corpodetexto"/>
      </w:pPr>
      <w:r>
        <w:t>FZA-M-391</w:t>
      </w:r>
    </w:p>
    <w:p w:rsidR="000061C0" w:rsidRDefault="000061C0" w:rsidP="000061C0">
      <w:pPr>
        <w:pStyle w:val="Corpodetexto"/>
      </w:pPr>
      <w:r>
        <w:t>4:00:00.000,-49:45:00.000</w:t>
      </w:r>
    </w:p>
    <w:p w:rsidR="000061C0" w:rsidRDefault="000061C0" w:rsidP="000061C0">
      <w:pPr>
        <w:pStyle w:val="Corpodetexto"/>
      </w:pPr>
      <w:r>
        <w:t>4:00:00.000,-49:30:00.000</w:t>
      </w:r>
    </w:p>
    <w:p w:rsidR="000061C0" w:rsidRDefault="000061C0" w:rsidP="000061C0">
      <w:pPr>
        <w:pStyle w:val="Corpodetexto"/>
      </w:pPr>
      <w:r>
        <w:t>3:45:00.000,-49:30:00.000</w:t>
      </w:r>
    </w:p>
    <w:p w:rsidR="000061C0" w:rsidRDefault="000061C0" w:rsidP="000061C0">
      <w:pPr>
        <w:pStyle w:val="Corpodetexto"/>
      </w:pPr>
      <w:r>
        <w:t>3:45:00.000,-49:45:00.000</w:t>
      </w:r>
    </w:p>
    <w:p w:rsidR="000061C0" w:rsidRDefault="000061C0" w:rsidP="000061C0">
      <w:pPr>
        <w:pStyle w:val="Corpodetexto"/>
      </w:pPr>
      <w:r>
        <w:t>4:00:00.000,-49:45:00.000</w:t>
      </w:r>
    </w:p>
    <w:p w:rsidR="000061C0" w:rsidRDefault="000061C0" w:rsidP="000061C0">
      <w:pPr>
        <w:pStyle w:val="Corpodetexto"/>
      </w:pPr>
      <w:r>
        <w:t>FZA-M-393</w:t>
      </w:r>
    </w:p>
    <w:p w:rsidR="000061C0" w:rsidRDefault="000061C0" w:rsidP="000061C0">
      <w:pPr>
        <w:pStyle w:val="Corpodetexto"/>
      </w:pPr>
      <w:r>
        <w:t>4:00:00.000,-49:30:00.000</w:t>
      </w:r>
    </w:p>
    <w:p w:rsidR="000061C0" w:rsidRDefault="000061C0" w:rsidP="000061C0">
      <w:pPr>
        <w:pStyle w:val="Corpodetexto"/>
      </w:pPr>
      <w:r>
        <w:t>4:00:00.000,-49:15:00.000</w:t>
      </w:r>
    </w:p>
    <w:p w:rsidR="000061C0" w:rsidRDefault="000061C0" w:rsidP="000061C0">
      <w:pPr>
        <w:pStyle w:val="Corpodetexto"/>
      </w:pPr>
      <w:r>
        <w:t>3:45:00.000,-49:15:00.000</w:t>
      </w:r>
    </w:p>
    <w:p w:rsidR="000061C0" w:rsidRDefault="000061C0" w:rsidP="000061C0">
      <w:pPr>
        <w:pStyle w:val="Corpodetexto"/>
      </w:pPr>
      <w:r>
        <w:t>3:45:00.000,-49:30:00.000</w:t>
      </w:r>
    </w:p>
    <w:p w:rsidR="000061C0" w:rsidRDefault="000061C0" w:rsidP="000061C0">
      <w:pPr>
        <w:pStyle w:val="Corpodetexto"/>
      </w:pPr>
      <w:r>
        <w:t>4:00:00.000,-49:30:00.000</w:t>
      </w:r>
    </w:p>
    <w:p w:rsidR="000061C0" w:rsidRDefault="000061C0" w:rsidP="000061C0">
      <w:pPr>
        <w:pStyle w:val="Corpodetexto"/>
      </w:pPr>
      <w:r>
        <w:t>FZA-M-395</w:t>
      </w:r>
    </w:p>
    <w:p w:rsidR="000061C0" w:rsidRDefault="000061C0" w:rsidP="000061C0">
      <w:pPr>
        <w:pStyle w:val="Corpodetexto"/>
      </w:pPr>
      <w:r>
        <w:t>4:00:00.000,-49:15:00.000</w:t>
      </w:r>
    </w:p>
    <w:p w:rsidR="000061C0" w:rsidRDefault="000061C0" w:rsidP="000061C0">
      <w:pPr>
        <w:pStyle w:val="Corpodetexto"/>
      </w:pPr>
      <w:r>
        <w:t>4:00:00.000,-49:00:00.000</w:t>
      </w:r>
    </w:p>
    <w:p w:rsidR="000061C0" w:rsidRDefault="000061C0" w:rsidP="000061C0">
      <w:pPr>
        <w:pStyle w:val="Corpodetexto"/>
      </w:pPr>
      <w:r>
        <w:t>3:45:00.000,-49:00:00.000</w:t>
      </w:r>
    </w:p>
    <w:p w:rsidR="000061C0" w:rsidRDefault="000061C0" w:rsidP="000061C0">
      <w:pPr>
        <w:pStyle w:val="Corpodetexto"/>
      </w:pPr>
      <w:r>
        <w:t>3:45:00.000,-49:15:00.000</w:t>
      </w:r>
    </w:p>
    <w:p w:rsidR="000061C0" w:rsidRDefault="000061C0" w:rsidP="000061C0">
      <w:pPr>
        <w:pStyle w:val="Corpodetexto"/>
      </w:pPr>
      <w:r>
        <w:t>4:00:00.000,-49:15:00.000</w:t>
      </w:r>
    </w:p>
    <w:p w:rsidR="000061C0" w:rsidRDefault="000061C0" w:rsidP="000061C0">
      <w:pPr>
        <w:pStyle w:val="Corpodetexto"/>
      </w:pPr>
      <w:r>
        <w:t>FZA-M-397</w:t>
      </w:r>
    </w:p>
    <w:p w:rsidR="000061C0" w:rsidRDefault="000061C0" w:rsidP="000061C0">
      <w:pPr>
        <w:pStyle w:val="Corpodetexto"/>
      </w:pPr>
      <w:r>
        <w:t>4:00:00.000,-49:00:00.000</w:t>
      </w:r>
    </w:p>
    <w:p w:rsidR="000061C0" w:rsidRDefault="000061C0" w:rsidP="000061C0">
      <w:pPr>
        <w:pStyle w:val="Corpodetexto"/>
      </w:pPr>
      <w:r>
        <w:t>4:00:00.000,-48:45:00.000</w:t>
      </w:r>
    </w:p>
    <w:p w:rsidR="000061C0" w:rsidRDefault="000061C0" w:rsidP="000061C0">
      <w:pPr>
        <w:pStyle w:val="Corpodetexto"/>
      </w:pPr>
      <w:r>
        <w:t>3:45:00.000,-48:45:00.000</w:t>
      </w:r>
    </w:p>
    <w:p w:rsidR="000061C0" w:rsidRDefault="000061C0" w:rsidP="000061C0">
      <w:pPr>
        <w:pStyle w:val="Corpodetexto"/>
      </w:pPr>
      <w:r>
        <w:t>3:45:00.000,-49:00:00.000</w:t>
      </w:r>
    </w:p>
    <w:p w:rsidR="000061C0" w:rsidRDefault="000061C0" w:rsidP="000061C0">
      <w:pPr>
        <w:pStyle w:val="Corpodetexto"/>
      </w:pPr>
      <w:r>
        <w:t>4:00:00.000,-49:00:00.000</w:t>
      </w:r>
    </w:p>
    <w:p w:rsidR="000061C0" w:rsidRDefault="000061C0" w:rsidP="000061C0">
      <w:pPr>
        <w:pStyle w:val="Corpodetexto"/>
      </w:pPr>
      <w:r>
        <w:t>FZA-M-399</w:t>
      </w:r>
    </w:p>
    <w:p w:rsidR="000061C0" w:rsidRDefault="000061C0" w:rsidP="000061C0">
      <w:pPr>
        <w:pStyle w:val="Corpodetexto"/>
      </w:pPr>
      <w:r>
        <w:t>4:00:00.000,-48:45:00.000</w:t>
      </w:r>
    </w:p>
    <w:p w:rsidR="000061C0" w:rsidRDefault="000061C0" w:rsidP="000061C0">
      <w:pPr>
        <w:pStyle w:val="Corpodetexto"/>
      </w:pPr>
      <w:r>
        <w:t>4:00:00.000,-48:30:00.000</w:t>
      </w:r>
    </w:p>
    <w:p w:rsidR="000061C0" w:rsidRDefault="000061C0" w:rsidP="000061C0">
      <w:pPr>
        <w:pStyle w:val="Corpodetexto"/>
      </w:pPr>
      <w:r>
        <w:t>3:45:00.000,-48:30:00.000</w:t>
      </w:r>
    </w:p>
    <w:p w:rsidR="000061C0" w:rsidRDefault="000061C0" w:rsidP="000061C0">
      <w:pPr>
        <w:pStyle w:val="Corpodetexto"/>
      </w:pPr>
      <w:r>
        <w:t>3:45:00.000,-48:45:00.000</w:t>
      </w:r>
    </w:p>
    <w:p w:rsidR="000061C0" w:rsidRDefault="000061C0" w:rsidP="000061C0">
      <w:pPr>
        <w:pStyle w:val="Corpodetexto"/>
      </w:pPr>
      <w:r>
        <w:t>4:00:00.000,-48:45:00.000</w:t>
      </w:r>
    </w:p>
    <w:p w:rsidR="000061C0" w:rsidRDefault="000061C0" w:rsidP="000061C0">
      <w:pPr>
        <w:pStyle w:val="Corpodetexto"/>
      </w:pPr>
      <w:r>
        <w:t>FZA-M-401</w:t>
      </w:r>
    </w:p>
    <w:p w:rsidR="000061C0" w:rsidRDefault="000061C0" w:rsidP="000061C0">
      <w:pPr>
        <w:pStyle w:val="Corpodetexto"/>
      </w:pPr>
      <w:r>
        <w:t>4:00:00.000,-48:30:00.000</w:t>
      </w:r>
    </w:p>
    <w:p w:rsidR="000061C0" w:rsidRDefault="000061C0" w:rsidP="000061C0">
      <w:pPr>
        <w:pStyle w:val="Corpodetexto"/>
      </w:pPr>
      <w:r>
        <w:t>4:00:00.000,-48:00:00.000</w:t>
      </w:r>
    </w:p>
    <w:p w:rsidR="000061C0" w:rsidRDefault="000061C0" w:rsidP="000061C0">
      <w:pPr>
        <w:pStyle w:val="Corpodetexto"/>
      </w:pPr>
      <w:r>
        <w:t>3:45:00.000,-48:00:00.000</w:t>
      </w:r>
    </w:p>
    <w:p w:rsidR="000061C0" w:rsidRDefault="000061C0" w:rsidP="000061C0">
      <w:pPr>
        <w:pStyle w:val="Corpodetexto"/>
      </w:pPr>
      <w:r>
        <w:t>3:45:00.000,-48:30:00.000</w:t>
      </w:r>
    </w:p>
    <w:p w:rsidR="000061C0" w:rsidRDefault="000061C0" w:rsidP="000061C0">
      <w:pPr>
        <w:pStyle w:val="Corpodetexto"/>
      </w:pPr>
      <w:r>
        <w:t>4:00:00.000,-48:30:00.000</w:t>
      </w:r>
    </w:p>
    <w:p w:rsidR="000061C0" w:rsidRDefault="000061C0" w:rsidP="000061C0">
      <w:pPr>
        <w:pStyle w:val="Corpodetexto"/>
      </w:pPr>
      <w:r>
        <w:t>FZA-M-454</w:t>
      </w:r>
    </w:p>
    <w:p w:rsidR="000061C0" w:rsidRDefault="000061C0" w:rsidP="000061C0">
      <w:pPr>
        <w:pStyle w:val="Corpodetexto"/>
      </w:pPr>
      <w:r>
        <w:t>3:37:30.000,-50:15:00.000</w:t>
      </w:r>
    </w:p>
    <w:p w:rsidR="000061C0" w:rsidRDefault="000061C0" w:rsidP="000061C0">
      <w:pPr>
        <w:pStyle w:val="Corpodetexto"/>
      </w:pPr>
      <w:r>
        <w:t>3:37:30.000,-50:22:30.000</w:t>
      </w:r>
    </w:p>
    <w:p w:rsidR="000061C0" w:rsidRDefault="000061C0" w:rsidP="000061C0">
      <w:pPr>
        <w:pStyle w:val="Corpodetexto"/>
      </w:pPr>
      <w:r>
        <w:t>3:45:00.000,-50:22:30.000</w:t>
      </w:r>
    </w:p>
    <w:p w:rsidR="000061C0" w:rsidRDefault="000061C0" w:rsidP="000061C0">
      <w:pPr>
        <w:pStyle w:val="Corpodetexto"/>
      </w:pPr>
      <w:r>
        <w:t>3:45:00.000,-50:15:00.000</w:t>
      </w:r>
    </w:p>
    <w:p w:rsidR="000061C0" w:rsidRDefault="000061C0" w:rsidP="000061C0">
      <w:pPr>
        <w:pStyle w:val="Corpodetexto"/>
      </w:pPr>
      <w:r>
        <w:t>3:37:30.000,-50:15:00.000</w:t>
      </w:r>
    </w:p>
    <w:p w:rsidR="000061C0" w:rsidRDefault="000061C0" w:rsidP="000061C0">
      <w:pPr>
        <w:pStyle w:val="Corpodetexto"/>
      </w:pPr>
      <w:r>
        <w:t>FZA-M-455</w:t>
      </w:r>
    </w:p>
    <w:p w:rsidR="000061C0" w:rsidRDefault="000061C0" w:rsidP="000061C0">
      <w:pPr>
        <w:pStyle w:val="Corpodetexto"/>
      </w:pPr>
      <w:r>
        <w:t>3:45:00.000,-50:15:00.000</w:t>
      </w:r>
    </w:p>
    <w:p w:rsidR="000061C0" w:rsidRDefault="000061C0" w:rsidP="000061C0">
      <w:pPr>
        <w:pStyle w:val="Corpodetexto"/>
      </w:pPr>
      <w:r>
        <w:t>3:45:00.000,-50:00:00.000</w:t>
      </w:r>
    </w:p>
    <w:p w:rsidR="000061C0" w:rsidRDefault="000061C0" w:rsidP="000061C0">
      <w:pPr>
        <w:pStyle w:val="Corpodetexto"/>
      </w:pPr>
      <w:r>
        <w:t>3:30:00.000,-50:00:00.000</w:t>
      </w:r>
    </w:p>
    <w:p w:rsidR="000061C0" w:rsidRDefault="000061C0" w:rsidP="000061C0">
      <w:pPr>
        <w:pStyle w:val="Corpodetexto"/>
      </w:pPr>
      <w:r>
        <w:t>3:30:00.000,-50:07:30.000</w:t>
      </w:r>
    </w:p>
    <w:p w:rsidR="000061C0" w:rsidRDefault="000061C0" w:rsidP="000061C0">
      <w:pPr>
        <w:pStyle w:val="Corpodetexto"/>
      </w:pPr>
      <w:r>
        <w:t>3:37:30.000,-50:07:30.000</w:t>
      </w:r>
    </w:p>
    <w:p w:rsidR="000061C0" w:rsidRDefault="000061C0" w:rsidP="000061C0">
      <w:pPr>
        <w:pStyle w:val="Corpodetexto"/>
      </w:pPr>
      <w:r>
        <w:t>3:37:30.000,-50:15:00.000</w:t>
      </w:r>
    </w:p>
    <w:p w:rsidR="000061C0" w:rsidRDefault="000061C0" w:rsidP="000061C0">
      <w:pPr>
        <w:pStyle w:val="Corpodetexto"/>
      </w:pPr>
      <w:r>
        <w:t>3:45:00.000,-50:15:00.000</w:t>
      </w:r>
    </w:p>
    <w:p w:rsidR="000061C0" w:rsidRDefault="000061C0" w:rsidP="000061C0">
      <w:pPr>
        <w:pStyle w:val="Corpodetexto"/>
      </w:pPr>
      <w:r>
        <w:t>FZA-M-457</w:t>
      </w:r>
    </w:p>
    <w:p w:rsidR="000061C0" w:rsidRDefault="000061C0" w:rsidP="000061C0">
      <w:pPr>
        <w:pStyle w:val="Corpodetexto"/>
      </w:pPr>
      <w:r>
        <w:t>3:45:00.000,-50:00:00.000</w:t>
      </w:r>
    </w:p>
    <w:p w:rsidR="000061C0" w:rsidRDefault="000061C0" w:rsidP="000061C0">
      <w:pPr>
        <w:pStyle w:val="Corpodetexto"/>
      </w:pPr>
      <w:r>
        <w:t>3:45:00.000,-49:45:00.000</w:t>
      </w:r>
    </w:p>
    <w:p w:rsidR="000061C0" w:rsidRDefault="000061C0" w:rsidP="000061C0">
      <w:pPr>
        <w:pStyle w:val="Corpodetexto"/>
      </w:pPr>
      <w:r>
        <w:t>3:30:00.000,-49:45:00.000</w:t>
      </w:r>
    </w:p>
    <w:p w:rsidR="000061C0" w:rsidRDefault="000061C0" w:rsidP="000061C0">
      <w:pPr>
        <w:pStyle w:val="Corpodetexto"/>
      </w:pPr>
      <w:r>
        <w:t>3:30:00.000,-50:00:00.000</w:t>
      </w:r>
    </w:p>
    <w:p w:rsidR="000061C0" w:rsidRDefault="000061C0" w:rsidP="000061C0">
      <w:pPr>
        <w:pStyle w:val="Corpodetexto"/>
      </w:pPr>
      <w:r>
        <w:t>3:45:00.000,-50:00:00.000</w:t>
      </w:r>
    </w:p>
    <w:p w:rsidR="000061C0" w:rsidRDefault="000061C0" w:rsidP="000061C0">
      <w:pPr>
        <w:pStyle w:val="Corpodetexto"/>
      </w:pPr>
      <w:r>
        <w:t>FZA-M-459</w:t>
      </w:r>
    </w:p>
    <w:p w:rsidR="000061C0" w:rsidRDefault="000061C0" w:rsidP="000061C0">
      <w:pPr>
        <w:pStyle w:val="Corpodetexto"/>
      </w:pPr>
      <w:r>
        <w:t>3:45:00.000,-49:45:00.000</w:t>
      </w:r>
    </w:p>
    <w:p w:rsidR="000061C0" w:rsidRDefault="000061C0" w:rsidP="000061C0">
      <w:pPr>
        <w:pStyle w:val="Corpodetexto"/>
      </w:pPr>
      <w:r>
        <w:t>3:45:00.000,-49:30:00.000</w:t>
      </w:r>
    </w:p>
    <w:p w:rsidR="000061C0" w:rsidRDefault="000061C0" w:rsidP="000061C0">
      <w:pPr>
        <w:pStyle w:val="Corpodetexto"/>
      </w:pPr>
      <w:r>
        <w:t>3:30:00.000,-49:30:00.000</w:t>
      </w:r>
    </w:p>
    <w:p w:rsidR="000061C0" w:rsidRDefault="000061C0" w:rsidP="000061C0">
      <w:pPr>
        <w:pStyle w:val="Corpodetexto"/>
      </w:pPr>
      <w:r>
        <w:t>3:30:00.000,-49:45:00.000</w:t>
      </w:r>
    </w:p>
    <w:p w:rsidR="000061C0" w:rsidRDefault="000061C0" w:rsidP="000061C0">
      <w:pPr>
        <w:pStyle w:val="Corpodetexto"/>
      </w:pPr>
      <w:r>
        <w:t>3:45:00.000,-49:45:00.000</w:t>
      </w:r>
    </w:p>
    <w:p w:rsidR="000061C0" w:rsidRDefault="000061C0" w:rsidP="000061C0">
      <w:pPr>
        <w:pStyle w:val="Corpodetexto"/>
      </w:pPr>
      <w:r>
        <w:t>FZA-M-461</w:t>
      </w:r>
    </w:p>
    <w:p w:rsidR="000061C0" w:rsidRDefault="000061C0" w:rsidP="000061C0">
      <w:pPr>
        <w:pStyle w:val="Corpodetexto"/>
      </w:pPr>
      <w:r>
        <w:t>3:45:00.000,-49:30:00.000</w:t>
      </w:r>
    </w:p>
    <w:p w:rsidR="000061C0" w:rsidRDefault="000061C0" w:rsidP="000061C0">
      <w:pPr>
        <w:pStyle w:val="Corpodetexto"/>
      </w:pPr>
      <w:r>
        <w:t>3:45:00.000,-49:15:00.000</w:t>
      </w:r>
    </w:p>
    <w:p w:rsidR="000061C0" w:rsidRDefault="000061C0" w:rsidP="000061C0">
      <w:pPr>
        <w:pStyle w:val="Corpodetexto"/>
      </w:pPr>
      <w:r>
        <w:t>3:30:00.000,-49:15:00.000</w:t>
      </w:r>
    </w:p>
    <w:p w:rsidR="000061C0" w:rsidRDefault="000061C0" w:rsidP="000061C0">
      <w:pPr>
        <w:pStyle w:val="Corpodetexto"/>
      </w:pPr>
      <w:r>
        <w:t>3:30:00.000,-49:30:00.000</w:t>
      </w:r>
    </w:p>
    <w:p w:rsidR="000061C0" w:rsidRDefault="000061C0" w:rsidP="000061C0">
      <w:pPr>
        <w:pStyle w:val="Corpodetexto"/>
      </w:pPr>
      <w:r>
        <w:t>3:45:00.000,-49:30:00.000</w:t>
      </w:r>
    </w:p>
    <w:p w:rsidR="000061C0" w:rsidRDefault="000061C0" w:rsidP="000061C0">
      <w:pPr>
        <w:pStyle w:val="Corpodetexto"/>
      </w:pPr>
      <w:r>
        <w:t>FZA-M-463</w:t>
      </w:r>
    </w:p>
    <w:p w:rsidR="000061C0" w:rsidRDefault="000061C0" w:rsidP="000061C0">
      <w:pPr>
        <w:pStyle w:val="Corpodetexto"/>
      </w:pPr>
      <w:r>
        <w:t>3:45:00.000,-49:15:00.000</w:t>
      </w:r>
    </w:p>
    <w:p w:rsidR="000061C0" w:rsidRDefault="000061C0" w:rsidP="000061C0">
      <w:pPr>
        <w:pStyle w:val="Corpodetexto"/>
      </w:pPr>
      <w:r>
        <w:t>3:45:00.000,-49:00:00.000</w:t>
      </w:r>
    </w:p>
    <w:p w:rsidR="000061C0" w:rsidRDefault="000061C0" w:rsidP="000061C0">
      <w:pPr>
        <w:pStyle w:val="Corpodetexto"/>
      </w:pPr>
      <w:r>
        <w:t>3:30:00.000,-49:00:00.000</w:t>
      </w:r>
    </w:p>
    <w:p w:rsidR="000061C0" w:rsidRDefault="000061C0" w:rsidP="000061C0">
      <w:pPr>
        <w:pStyle w:val="Corpodetexto"/>
      </w:pPr>
      <w:r>
        <w:t>3:30:00.000,-49:15:00.000</w:t>
      </w:r>
    </w:p>
    <w:p w:rsidR="000061C0" w:rsidRDefault="000061C0" w:rsidP="000061C0">
      <w:pPr>
        <w:pStyle w:val="Corpodetexto"/>
      </w:pPr>
      <w:r>
        <w:t>3:45:00.000,-49:15:00.000</w:t>
      </w:r>
    </w:p>
    <w:p w:rsidR="000061C0" w:rsidRDefault="000061C0" w:rsidP="000061C0">
      <w:pPr>
        <w:pStyle w:val="Corpodetexto"/>
      </w:pPr>
      <w:r>
        <w:t>FZA-M-465</w:t>
      </w:r>
    </w:p>
    <w:p w:rsidR="000061C0" w:rsidRDefault="000061C0" w:rsidP="000061C0">
      <w:pPr>
        <w:pStyle w:val="Corpodetexto"/>
      </w:pPr>
      <w:r>
        <w:t>3:45:00.000,-49:00:00.000</w:t>
      </w:r>
    </w:p>
    <w:p w:rsidR="000061C0" w:rsidRDefault="000061C0" w:rsidP="000061C0">
      <w:pPr>
        <w:pStyle w:val="Corpodetexto"/>
      </w:pPr>
      <w:r>
        <w:t>3:45:00.000,-48:45:00.000</w:t>
      </w:r>
    </w:p>
    <w:p w:rsidR="000061C0" w:rsidRDefault="000061C0" w:rsidP="000061C0">
      <w:pPr>
        <w:pStyle w:val="Corpodetexto"/>
      </w:pPr>
      <w:r>
        <w:t>3:30:00.000,-48:45:00.000</w:t>
      </w:r>
    </w:p>
    <w:p w:rsidR="000061C0" w:rsidRDefault="000061C0" w:rsidP="000061C0">
      <w:pPr>
        <w:pStyle w:val="Corpodetexto"/>
      </w:pPr>
      <w:r>
        <w:t>3:30:00.000,-49:00:00.000</w:t>
      </w:r>
    </w:p>
    <w:p w:rsidR="000061C0" w:rsidRDefault="000061C0" w:rsidP="000061C0">
      <w:pPr>
        <w:pStyle w:val="Corpodetexto"/>
      </w:pPr>
      <w:r>
        <w:t>3:45:00.000,-49:00:00.000</w:t>
      </w:r>
    </w:p>
    <w:p w:rsidR="000061C0" w:rsidRDefault="000061C0" w:rsidP="000061C0">
      <w:pPr>
        <w:pStyle w:val="Corpodetexto"/>
      </w:pPr>
      <w:r>
        <w:t>FZA-M-467</w:t>
      </w:r>
    </w:p>
    <w:p w:rsidR="000061C0" w:rsidRDefault="000061C0" w:rsidP="000061C0">
      <w:pPr>
        <w:pStyle w:val="Corpodetexto"/>
      </w:pPr>
      <w:r>
        <w:t>3:45:00.000,-48:45:00.000</w:t>
      </w:r>
    </w:p>
    <w:p w:rsidR="000061C0" w:rsidRDefault="000061C0" w:rsidP="000061C0">
      <w:pPr>
        <w:pStyle w:val="Corpodetexto"/>
      </w:pPr>
      <w:r>
        <w:t>3:45:00.000,-48:30:00.000</w:t>
      </w:r>
    </w:p>
    <w:p w:rsidR="000061C0" w:rsidRDefault="000061C0" w:rsidP="000061C0">
      <w:pPr>
        <w:pStyle w:val="Corpodetexto"/>
      </w:pPr>
      <w:r>
        <w:t>3:30:00.000,-48:30:00.000</w:t>
      </w:r>
    </w:p>
    <w:p w:rsidR="000061C0" w:rsidRDefault="000061C0" w:rsidP="000061C0">
      <w:pPr>
        <w:pStyle w:val="Corpodetexto"/>
      </w:pPr>
      <w:r>
        <w:t>3:30:00.000,-48:45:00.000</w:t>
      </w:r>
    </w:p>
    <w:p w:rsidR="000061C0" w:rsidRDefault="000061C0" w:rsidP="000061C0">
      <w:pPr>
        <w:pStyle w:val="Corpodetexto"/>
      </w:pPr>
      <w:r>
        <w:t>3:45:00.000,-48:45:00.000</w:t>
      </w:r>
    </w:p>
    <w:p w:rsidR="000061C0" w:rsidRDefault="000061C0" w:rsidP="000061C0">
      <w:pPr>
        <w:pStyle w:val="Corpodetexto"/>
      </w:pPr>
      <w:r>
        <w:t>FZA-M-530</w:t>
      </w:r>
    </w:p>
    <w:p w:rsidR="000061C0" w:rsidRDefault="000061C0" w:rsidP="000061C0">
      <w:pPr>
        <w:pStyle w:val="Corpodetexto"/>
      </w:pPr>
      <w:r>
        <w:t>3:30:00.000,-49:52:30.000</w:t>
      </w:r>
    </w:p>
    <w:p w:rsidR="000061C0" w:rsidRDefault="000061C0" w:rsidP="000061C0">
      <w:pPr>
        <w:pStyle w:val="Corpodetexto"/>
      </w:pPr>
      <w:r>
        <w:t>3:30:00.000,-49:45:00.000</w:t>
      </w:r>
    </w:p>
    <w:p w:rsidR="000061C0" w:rsidRDefault="000061C0" w:rsidP="000061C0">
      <w:pPr>
        <w:pStyle w:val="Corpodetexto"/>
      </w:pPr>
      <w:r>
        <w:t>3:22:30.000,-49:45:00.000</w:t>
      </w:r>
    </w:p>
    <w:p w:rsidR="000061C0" w:rsidRDefault="000061C0" w:rsidP="000061C0">
      <w:pPr>
        <w:pStyle w:val="Corpodetexto"/>
      </w:pPr>
      <w:r>
        <w:t>3:22:30.000,-49:52:30.000</w:t>
      </w:r>
    </w:p>
    <w:p w:rsidR="000061C0" w:rsidRDefault="000061C0" w:rsidP="000061C0">
      <w:pPr>
        <w:pStyle w:val="Corpodetexto"/>
      </w:pPr>
      <w:r>
        <w:t>3:30:00.000,-49:52:30.000</w:t>
      </w:r>
    </w:p>
    <w:p w:rsidR="000061C0" w:rsidRDefault="000061C0" w:rsidP="000061C0">
      <w:pPr>
        <w:pStyle w:val="Corpodetexto"/>
      </w:pPr>
      <w:r>
        <w:t>FZA-M-531</w:t>
      </w:r>
    </w:p>
    <w:p w:rsidR="000061C0" w:rsidRDefault="000061C0" w:rsidP="000061C0">
      <w:pPr>
        <w:pStyle w:val="Corpodetexto"/>
      </w:pPr>
      <w:r>
        <w:t>3:30:00.000,-49:45:00.000</w:t>
      </w:r>
    </w:p>
    <w:p w:rsidR="000061C0" w:rsidRDefault="000061C0" w:rsidP="000061C0">
      <w:pPr>
        <w:pStyle w:val="Corpodetexto"/>
      </w:pPr>
      <w:r>
        <w:t>3:30:00.000,-49:30:00.000</w:t>
      </w:r>
    </w:p>
    <w:p w:rsidR="000061C0" w:rsidRDefault="000061C0" w:rsidP="000061C0">
      <w:pPr>
        <w:pStyle w:val="Corpodetexto"/>
      </w:pPr>
      <w:r>
        <w:t>3:15:00.000,-49:30:00.000</w:t>
      </w:r>
    </w:p>
    <w:p w:rsidR="000061C0" w:rsidRDefault="000061C0" w:rsidP="000061C0">
      <w:pPr>
        <w:pStyle w:val="Corpodetexto"/>
      </w:pPr>
      <w:r>
        <w:t>3:15:00.000,-49:45:00.000</w:t>
      </w:r>
    </w:p>
    <w:p w:rsidR="000061C0" w:rsidRDefault="000061C0" w:rsidP="000061C0">
      <w:pPr>
        <w:pStyle w:val="Corpodetexto"/>
      </w:pPr>
      <w:r>
        <w:t>3:30:00.000,-49:45:00.000</w:t>
      </w:r>
    </w:p>
    <w:p w:rsidR="000061C0" w:rsidRDefault="000061C0" w:rsidP="000061C0">
      <w:pPr>
        <w:pStyle w:val="Corpodetexto"/>
      </w:pPr>
      <w:r>
        <w:t>FZA-M-535</w:t>
      </w:r>
    </w:p>
    <w:p w:rsidR="000061C0" w:rsidRDefault="000061C0" w:rsidP="000061C0">
      <w:pPr>
        <w:pStyle w:val="Corpodetexto"/>
      </w:pPr>
      <w:r>
        <w:t>3:30:00.000,-49:15:00.000</w:t>
      </w:r>
    </w:p>
    <w:p w:rsidR="000061C0" w:rsidRDefault="000061C0" w:rsidP="000061C0">
      <w:pPr>
        <w:pStyle w:val="Corpodetexto"/>
      </w:pPr>
      <w:r>
        <w:t>3:30:00.000,-49:00:00.000</w:t>
      </w:r>
    </w:p>
    <w:p w:rsidR="000061C0" w:rsidRDefault="000061C0" w:rsidP="000061C0">
      <w:pPr>
        <w:pStyle w:val="Corpodetexto"/>
      </w:pPr>
      <w:r>
        <w:t>3:15:00.000,-49:00:00.000</w:t>
      </w:r>
    </w:p>
    <w:p w:rsidR="000061C0" w:rsidRDefault="000061C0" w:rsidP="000061C0">
      <w:pPr>
        <w:pStyle w:val="Corpodetexto"/>
      </w:pPr>
      <w:r>
        <w:t>3:15:00.000,-49:07:30.000</w:t>
      </w:r>
    </w:p>
    <w:p w:rsidR="000061C0" w:rsidRDefault="000061C0" w:rsidP="000061C0">
      <w:pPr>
        <w:pStyle w:val="Corpodetexto"/>
      </w:pPr>
      <w:r>
        <w:t>3:22:30.000,-49:07:30.000</w:t>
      </w:r>
    </w:p>
    <w:p w:rsidR="000061C0" w:rsidRDefault="000061C0" w:rsidP="000061C0">
      <w:pPr>
        <w:pStyle w:val="Corpodetexto"/>
      </w:pPr>
      <w:r>
        <w:t>3:22:30.000,-49:15:00.000</w:t>
      </w:r>
    </w:p>
    <w:p w:rsidR="000061C0" w:rsidRDefault="000061C0" w:rsidP="000061C0">
      <w:pPr>
        <w:pStyle w:val="Corpodetexto"/>
      </w:pPr>
      <w:r>
        <w:t>3:30:00.000,-49:15:00.000</w:t>
      </w:r>
    </w:p>
    <w:p w:rsidR="000061C0" w:rsidRDefault="000061C0" w:rsidP="000061C0">
      <w:pPr>
        <w:pStyle w:val="Corpodetexto"/>
      </w:pPr>
      <w:r>
        <w:t>FZA-M-537</w:t>
      </w:r>
    </w:p>
    <w:p w:rsidR="000061C0" w:rsidRDefault="000061C0" w:rsidP="000061C0">
      <w:pPr>
        <w:pStyle w:val="Corpodetexto"/>
      </w:pPr>
      <w:r>
        <w:t>3:30:00.000,-49:00:00.000</w:t>
      </w:r>
    </w:p>
    <w:p w:rsidR="000061C0" w:rsidRDefault="000061C0" w:rsidP="000061C0">
      <w:pPr>
        <w:pStyle w:val="Corpodetexto"/>
      </w:pPr>
      <w:r>
        <w:t>3:30:00.000,-48:45:00.000</w:t>
      </w:r>
    </w:p>
    <w:p w:rsidR="000061C0" w:rsidRDefault="000061C0" w:rsidP="000061C0">
      <w:pPr>
        <w:pStyle w:val="Corpodetexto"/>
      </w:pPr>
      <w:r>
        <w:t>3:15:00.000,-48:45:00.000</w:t>
      </w:r>
    </w:p>
    <w:p w:rsidR="000061C0" w:rsidRDefault="000061C0" w:rsidP="000061C0">
      <w:pPr>
        <w:pStyle w:val="Corpodetexto"/>
      </w:pPr>
      <w:r>
        <w:t>3:15:00.000,-49:00:00.000</w:t>
      </w:r>
    </w:p>
    <w:p w:rsidR="000061C0" w:rsidRDefault="000061C0" w:rsidP="000061C0">
      <w:pPr>
        <w:pStyle w:val="Corpodetexto"/>
      </w:pPr>
      <w:r>
        <w:t>3:30:00.000,-49:00:00.000</w:t>
      </w:r>
    </w:p>
    <w:p w:rsidR="000061C0" w:rsidRDefault="000061C0" w:rsidP="000061C0">
      <w:pPr>
        <w:pStyle w:val="Corpodetexto"/>
      </w:pPr>
      <w:r>
        <w:t>FZA-M-539</w:t>
      </w:r>
    </w:p>
    <w:p w:rsidR="000061C0" w:rsidRDefault="000061C0" w:rsidP="000061C0">
      <w:pPr>
        <w:pStyle w:val="Corpodetexto"/>
      </w:pPr>
      <w:r>
        <w:t>3:30:00.000,-48:45:00.000</w:t>
      </w:r>
    </w:p>
    <w:p w:rsidR="000061C0" w:rsidRDefault="000061C0" w:rsidP="000061C0">
      <w:pPr>
        <w:pStyle w:val="Corpodetexto"/>
      </w:pPr>
      <w:r>
        <w:t>3:30:00.000,-48:37:30.000</w:t>
      </w:r>
    </w:p>
    <w:p w:rsidR="000061C0" w:rsidRDefault="000061C0" w:rsidP="000061C0">
      <w:pPr>
        <w:pStyle w:val="Corpodetexto"/>
      </w:pPr>
      <w:r>
        <w:t>3:22:30.000,-48:37:30.000</w:t>
      </w:r>
    </w:p>
    <w:p w:rsidR="000061C0" w:rsidRDefault="000061C0" w:rsidP="000061C0">
      <w:pPr>
        <w:pStyle w:val="Corpodetexto"/>
      </w:pPr>
      <w:r>
        <w:t>3:22:30.000,-48:45:00.000</w:t>
      </w:r>
    </w:p>
    <w:p w:rsidR="000061C0" w:rsidRDefault="000061C0" w:rsidP="000061C0">
      <w:pPr>
        <w:pStyle w:val="Corpodetexto"/>
      </w:pPr>
      <w:r>
        <w:t>3:30:00.000,-48:45:00.000</w:t>
      </w:r>
    </w:p>
    <w:p w:rsidR="000061C0" w:rsidRDefault="000061C0" w:rsidP="000061C0">
      <w:pPr>
        <w:pStyle w:val="Corpodetexto"/>
      </w:pPr>
      <w:r>
        <w:t>FZA-M-604</w:t>
      </w:r>
    </w:p>
    <w:p w:rsidR="000061C0" w:rsidRDefault="000061C0" w:rsidP="000061C0">
      <w:pPr>
        <w:pStyle w:val="Corpodetexto"/>
      </w:pPr>
      <w:r>
        <w:t>3:15:00.000,-49:30:00.000</w:t>
      </w:r>
    </w:p>
    <w:p w:rsidR="000061C0" w:rsidRDefault="000061C0" w:rsidP="000061C0">
      <w:pPr>
        <w:pStyle w:val="Corpodetexto"/>
      </w:pPr>
      <w:r>
        <w:t>3:07:30.000,-49:30:00.000</w:t>
      </w:r>
    </w:p>
    <w:p w:rsidR="000061C0" w:rsidRDefault="000061C0" w:rsidP="000061C0">
      <w:pPr>
        <w:pStyle w:val="Corpodetexto"/>
      </w:pPr>
      <w:r>
        <w:t>3:07:30.000,-49:37:30.000</w:t>
      </w:r>
    </w:p>
    <w:p w:rsidR="000061C0" w:rsidRDefault="000061C0" w:rsidP="000061C0">
      <w:pPr>
        <w:pStyle w:val="Corpodetexto"/>
      </w:pPr>
      <w:r>
        <w:t>3:15:00.000,-49:37:30.000</w:t>
      </w:r>
    </w:p>
    <w:p w:rsidR="000061C0" w:rsidRDefault="000061C0" w:rsidP="000061C0">
      <w:pPr>
        <w:pStyle w:val="Corpodetexto"/>
      </w:pPr>
      <w:r>
        <w:t>3:15:00.000,-49:30:00.000</w:t>
      </w:r>
    </w:p>
    <w:p w:rsidR="000061C0" w:rsidRDefault="000061C0" w:rsidP="000061C0">
      <w:pPr>
        <w:pStyle w:val="Corpodetexto"/>
      </w:pPr>
      <w:r>
        <w:t>FZA-M-609</w:t>
      </w:r>
    </w:p>
    <w:p w:rsidR="000061C0" w:rsidRDefault="000061C0" w:rsidP="000061C0">
      <w:pPr>
        <w:pStyle w:val="Corpodetexto"/>
      </w:pPr>
      <w:r>
        <w:t>3:15:00.000,-49:00:00.000</w:t>
      </w:r>
    </w:p>
    <w:p w:rsidR="000061C0" w:rsidRDefault="000061C0" w:rsidP="000061C0">
      <w:pPr>
        <w:pStyle w:val="Corpodetexto"/>
      </w:pPr>
      <w:r>
        <w:t>3:15:00.000,-48:52:30.000</w:t>
      </w:r>
    </w:p>
    <w:p w:rsidR="000061C0" w:rsidRDefault="000061C0" w:rsidP="000061C0">
      <w:pPr>
        <w:pStyle w:val="Corpodetexto"/>
      </w:pPr>
      <w:r>
        <w:t>3:07:30.000,-48:52:30.000</w:t>
      </w:r>
    </w:p>
    <w:p w:rsidR="000061C0" w:rsidRDefault="000061C0" w:rsidP="000061C0">
      <w:pPr>
        <w:pStyle w:val="Corpodetexto"/>
      </w:pPr>
      <w:r>
        <w:t>3:07:30.000,-49:00:00.000</w:t>
      </w:r>
    </w:p>
    <w:p w:rsidR="000061C0" w:rsidRDefault="000061C0" w:rsidP="000061C0">
      <w:pPr>
        <w:pStyle w:val="Corpodetexto"/>
      </w:pPr>
      <w:r>
        <w:t>3:15:00.000,-49:00:00.000</w:t>
      </w:r>
    </w:p>
    <w:p w:rsidR="000061C0" w:rsidRDefault="000061C0" w:rsidP="000061C0">
      <w:pPr>
        <w:pStyle w:val="Corpodetexto"/>
      </w:pPr>
      <w:r>
        <w:t>FZA-M-641</w:t>
      </w:r>
    </w:p>
    <w:p w:rsidR="000061C0" w:rsidRDefault="000061C0" w:rsidP="000061C0">
      <w:pPr>
        <w:pStyle w:val="Corpodetexto"/>
      </w:pPr>
      <w:r>
        <w:t>3:07:30.000,-49:30:00.000</w:t>
      </w:r>
    </w:p>
    <w:p w:rsidR="000061C0" w:rsidRDefault="000061C0" w:rsidP="000061C0">
      <w:pPr>
        <w:pStyle w:val="Corpodetexto"/>
      </w:pPr>
      <w:r>
        <w:t>3:07:30.000,-49:15:00.000</w:t>
      </w:r>
    </w:p>
    <w:p w:rsidR="000061C0" w:rsidRDefault="000061C0" w:rsidP="000061C0">
      <w:pPr>
        <w:pStyle w:val="Corpodetexto"/>
      </w:pPr>
      <w:r>
        <w:t>3:00:00.000,-49:15:00.000</w:t>
      </w:r>
    </w:p>
    <w:p w:rsidR="000061C0" w:rsidRDefault="000061C0" w:rsidP="000061C0">
      <w:pPr>
        <w:pStyle w:val="Corpodetexto"/>
      </w:pPr>
      <w:r>
        <w:t>3:00:00.000,-49:30:00.000</w:t>
      </w:r>
    </w:p>
    <w:p w:rsidR="000061C0" w:rsidRDefault="000061C0" w:rsidP="000061C0">
      <w:pPr>
        <w:pStyle w:val="Corpodetexto"/>
      </w:pPr>
      <w:r>
        <w:t>3:07:30.000,-49:30:00.000</w:t>
      </w:r>
    </w:p>
    <w:p w:rsidR="000061C0" w:rsidRDefault="000061C0" w:rsidP="000061C0">
      <w:pPr>
        <w:pStyle w:val="Corpodetexto"/>
      </w:pPr>
      <w:r>
        <w:t>FZA-M-643</w:t>
      </w:r>
    </w:p>
    <w:p w:rsidR="000061C0" w:rsidRDefault="000061C0" w:rsidP="000061C0">
      <w:pPr>
        <w:pStyle w:val="Corpodetexto"/>
      </w:pPr>
      <w:r>
        <w:t>3:07:30.000,-49:00:00.000</w:t>
      </w:r>
    </w:p>
    <w:p w:rsidR="000061C0" w:rsidRDefault="000061C0" w:rsidP="000061C0">
      <w:pPr>
        <w:pStyle w:val="Corpodetexto"/>
      </w:pPr>
      <w:r>
        <w:t>3:00:00.000,-49:00:00.000</w:t>
      </w:r>
    </w:p>
    <w:p w:rsidR="000061C0" w:rsidRDefault="000061C0" w:rsidP="000061C0">
      <w:pPr>
        <w:pStyle w:val="Corpodetexto"/>
      </w:pPr>
      <w:r>
        <w:t>3:00:00.000,-49:15:00.000</w:t>
      </w:r>
    </w:p>
    <w:p w:rsidR="000061C0" w:rsidRDefault="000061C0" w:rsidP="000061C0">
      <w:pPr>
        <w:pStyle w:val="Corpodetexto"/>
      </w:pPr>
      <w:r>
        <w:t>3:07:30.000,-49:15:00.000</w:t>
      </w:r>
    </w:p>
    <w:p w:rsidR="000061C0" w:rsidRDefault="000061C0" w:rsidP="000061C0">
      <w:pPr>
        <w:pStyle w:val="Corpodetexto"/>
      </w:pPr>
      <w:r>
        <w:t>3:07:30.000,-49:00:00.000</w:t>
      </w:r>
    </w:p>
    <w:p w:rsidR="000061C0" w:rsidRDefault="000061C0" w:rsidP="000061C0">
      <w:pPr>
        <w:pStyle w:val="Corpodetexto"/>
      </w:pPr>
      <w:r>
        <w:t>FZA-M-85</w:t>
      </w:r>
    </w:p>
    <w:p w:rsidR="000061C0" w:rsidRDefault="000061C0" w:rsidP="000061C0">
      <w:pPr>
        <w:pStyle w:val="Corpodetexto"/>
      </w:pPr>
      <w:r>
        <w:t>5:15:00.000,-50:37:30.000</w:t>
      </w:r>
    </w:p>
    <w:p w:rsidR="000061C0" w:rsidRDefault="000061C0" w:rsidP="000061C0">
      <w:pPr>
        <w:pStyle w:val="Corpodetexto"/>
      </w:pPr>
      <w:r>
        <w:t>5:15:00.000,-50:30:00.000</w:t>
      </w:r>
    </w:p>
    <w:p w:rsidR="000061C0" w:rsidRDefault="000061C0" w:rsidP="000061C0">
      <w:pPr>
        <w:pStyle w:val="Corpodetexto"/>
      </w:pPr>
      <w:r>
        <w:t>5:07:30.000,-50:30:00.000</w:t>
      </w:r>
    </w:p>
    <w:p w:rsidR="000061C0" w:rsidRDefault="000061C0" w:rsidP="000061C0">
      <w:pPr>
        <w:pStyle w:val="Corpodetexto"/>
      </w:pPr>
      <w:r>
        <w:t>5:07:30.000,-50:37:30.000</w:t>
      </w:r>
    </w:p>
    <w:p w:rsidR="000061C0" w:rsidRDefault="000061C0" w:rsidP="000061C0">
      <w:pPr>
        <w:pStyle w:val="Corpodetexto"/>
      </w:pPr>
      <w:r>
        <w:t>5:15:00.000,-50:37:30.000</w:t>
      </w:r>
    </w:p>
    <w:p w:rsidR="000061C0" w:rsidRDefault="000061C0" w:rsidP="000061C0">
      <w:pPr>
        <w:pStyle w:val="Corpodetexto"/>
      </w:pPr>
      <w:r>
        <w:t>FZA-M-102</w:t>
      </w:r>
    </w:p>
    <w:p w:rsidR="000061C0" w:rsidRDefault="000061C0" w:rsidP="000061C0">
      <w:pPr>
        <w:pStyle w:val="Corpodetexto"/>
      </w:pPr>
      <w:r>
        <w:t>5:07:30.000,-50:45:00.000</w:t>
      </w:r>
    </w:p>
    <w:p w:rsidR="000061C0" w:rsidRDefault="000061C0" w:rsidP="000061C0">
      <w:pPr>
        <w:pStyle w:val="Corpodetexto"/>
      </w:pPr>
      <w:r>
        <w:t>5:07:30.000,-50:37:30.000</w:t>
      </w:r>
    </w:p>
    <w:p w:rsidR="000061C0" w:rsidRDefault="000061C0" w:rsidP="000061C0">
      <w:pPr>
        <w:pStyle w:val="Corpodetexto"/>
      </w:pPr>
      <w:r>
        <w:t>5:00:00.000,-50:37:30.000</w:t>
      </w:r>
    </w:p>
    <w:p w:rsidR="000061C0" w:rsidRDefault="000061C0" w:rsidP="000061C0">
      <w:pPr>
        <w:pStyle w:val="Corpodetexto"/>
      </w:pPr>
      <w:r>
        <w:t>5:00:00.000,-50:45:00.000</w:t>
      </w:r>
    </w:p>
    <w:p w:rsidR="000061C0" w:rsidRDefault="000061C0" w:rsidP="000061C0">
      <w:pPr>
        <w:pStyle w:val="Corpodetexto"/>
      </w:pPr>
      <w:r>
        <w:t>5:07:30.000,-50:45:00.000</w:t>
      </w:r>
    </w:p>
    <w:p w:rsidR="000061C0" w:rsidRDefault="000061C0" w:rsidP="000061C0">
      <w:pPr>
        <w:pStyle w:val="Corpodetexto"/>
      </w:pPr>
      <w:r>
        <w:t>FZA-M-103</w:t>
      </w:r>
    </w:p>
    <w:p w:rsidR="000061C0" w:rsidRDefault="000061C0" w:rsidP="000061C0">
      <w:pPr>
        <w:pStyle w:val="Corpodetexto"/>
      </w:pPr>
      <w:r>
        <w:t>5:07:30.000,-50:37:30.000</w:t>
      </w:r>
    </w:p>
    <w:p w:rsidR="000061C0" w:rsidRDefault="000061C0" w:rsidP="000061C0">
      <w:pPr>
        <w:pStyle w:val="Corpodetexto"/>
      </w:pPr>
      <w:r>
        <w:t>5:07:30.000,-50:30:00.000</w:t>
      </w:r>
    </w:p>
    <w:p w:rsidR="000061C0" w:rsidRDefault="000061C0" w:rsidP="000061C0">
      <w:pPr>
        <w:pStyle w:val="Corpodetexto"/>
      </w:pPr>
      <w:r>
        <w:t>5:00:00.000,-50:30:00.000</w:t>
      </w:r>
    </w:p>
    <w:p w:rsidR="000061C0" w:rsidRDefault="000061C0" w:rsidP="000061C0">
      <w:pPr>
        <w:pStyle w:val="Corpodetexto"/>
      </w:pPr>
      <w:r>
        <w:t>5:00:00.000,-50:37:30.000</w:t>
      </w:r>
    </w:p>
    <w:p w:rsidR="000061C0" w:rsidRDefault="000061C0" w:rsidP="000061C0">
      <w:pPr>
        <w:pStyle w:val="Corpodetexto"/>
      </w:pPr>
      <w:r>
        <w:t>5:07:30.000,-50:37:30.000</w:t>
      </w:r>
    </w:p>
    <w:p w:rsidR="000061C0" w:rsidRDefault="000061C0" w:rsidP="000061C0">
      <w:pPr>
        <w:pStyle w:val="Corpodetexto"/>
      </w:pPr>
      <w:r>
        <w:t>FZA-M-120</w:t>
      </w:r>
    </w:p>
    <w:p w:rsidR="000061C0" w:rsidRDefault="000061C0" w:rsidP="000061C0">
      <w:pPr>
        <w:pStyle w:val="Corpodetexto"/>
      </w:pPr>
      <w:r>
        <w:t>5:00:00.000,-50:52:30.000</w:t>
      </w:r>
    </w:p>
    <w:p w:rsidR="000061C0" w:rsidRDefault="000061C0" w:rsidP="000061C0">
      <w:pPr>
        <w:pStyle w:val="Corpodetexto"/>
      </w:pPr>
      <w:r>
        <w:t>5:00:00.000,-50:45:00.000</w:t>
      </w:r>
    </w:p>
    <w:p w:rsidR="000061C0" w:rsidRDefault="000061C0" w:rsidP="000061C0">
      <w:pPr>
        <w:pStyle w:val="Corpodetexto"/>
      </w:pPr>
      <w:r>
        <w:t>4:52:30.000,-50:45:00.000</w:t>
      </w:r>
    </w:p>
    <w:p w:rsidR="000061C0" w:rsidRDefault="000061C0" w:rsidP="000061C0">
      <w:pPr>
        <w:pStyle w:val="Corpodetexto"/>
      </w:pPr>
      <w:r>
        <w:t>4:52:30.000,-50:52:30.000</w:t>
      </w:r>
    </w:p>
    <w:p w:rsidR="000061C0" w:rsidRDefault="000061C0" w:rsidP="000061C0">
      <w:pPr>
        <w:pStyle w:val="Corpodetexto"/>
      </w:pPr>
      <w:r>
        <w:t>5:00:00.000,-50:52:30.000</w:t>
      </w:r>
    </w:p>
    <w:p w:rsidR="000061C0" w:rsidRDefault="000061C0" w:rsidP="000061C0">
      <w:pPr>
        <w:pStyle w:val="Corpodetexto"/>
      </w:pPr>
      <w:r>
        <w:t>FZA-M-121</w:t>
      </w:r>
    </w:p>
    <w:p w:rsidR="000061C0" w:rsidRDefault="000061C0" w:rsidP="000061C0">
      <w:pPr>
        <w:pStyle w:val="Corpodetexto"/>
      </w:pPr>
      <w:r>
        <w:t>5:00:00.000,-50:45:00.000</w:t>
      </w:r>
    </w:p>
    <w:p w:rsidR="000061C0" w:rsidRDefault="000061C0" w:rsidP="000061C0">
      <w:pPr>
        <w:pStyle w:val="Corpodetexto"/>
      </w:pPr>
      <w:r>
        <w:t>5:00:00.000,-50:37:30.000</w:t>
      </w:r>
    </w:p>
    <w:p w:rsidR="000061C0" w:rsidRDefault="000061C0" w:rsidP="000061C0">
      <w:pPr>
        <w:pStyle w:val="Corpodetexto"/>
      </w:pPr>
      <w:r>
        <w:t>4:52:30.000,-50:37:30.000</w:t>
      </w:r>
    </w:p>
    <w:p w:rsidR="000061C0" w:rsidRDefault="000061C0" w:rsidP="000061C0">
      <w:pPr>
        <w:pStyle w:val="Corpodetexto"/>
      </w:pPr>
      <w:r>
        <w:t>4:52:30.000,-50:45:00.000</w:t>
      </w:r>
    </w:p>
    <w:p w:rsidR="000061C0" w:rsidRDefault="000061C0" w:rsidP="000061C0">
      <w:pPr>
        <w:pStyle w:val="Corpodetexto"/>
      </w:pPr>
      <w:r>
        <w:t>5:00:00.000,-50:45:00.000</w:t>
      </w:r>
    </w:p>
    <w:p w:rsidR="000061C0" w:rsidRDefault="000061C0" w:rsidP="000061C0">
      <w:pPr>
        <w:pStyle w:val="Corpodetexto"/>
      </w:pPr>
      <w:r>
        <w:t>FZA-M-122</w:t>
      </w:r>
    </w:p>
    <w:p w:rsidR="000061C0" w:rsidRDefault="000061C0" w:rsidP="000061C0">
      <w:pPr>
        <w:pStyle w:val="Corpodetexto"/>
      </w:pPr>
      <w:r>
        <w:t>5:00:00.000,-50:37:30.000</w:t>
      </w:r>
    </w:p>
    <w:p w:rsidR="000061C0" w:rsidRDefault="000061C0" w:rsidP="000061C0">
      <w:pPr>
        <w:pStyle w:val="Corpodetexto"/>
      </w:pPr>
      <w:r>
        <w:t>5:00:00.000,-50:30:00.000</w:t>
      </w:r>
    </w:p>
    <w:p w:rsidR="000061C0" w:rsidRDefault="000061C0" w:rsidP="000061C0">
      <w:pPr>
        <w:pStyle w:val="Corpodetexto"/>
      </w:pPr>
      <w:r>
        <w:t>4:52:30.000,-50:30:00.000</w:t>
      </w:r>
    </w:p>
    <w:p w:rsidR="000061C0" w:rsidRDefault="000061C0" w:rsidP="000061C0">
      <w:pPr>
        <w:pStyle w:val="Corpodetexto"/>
      </w:pPr>
      <w:r>
        <w:t>4:52:30.000,-50:37:30.000</w:t>
      </w:r>
    </w:p>
    <w:p w:rsidR="000061C0" w:rsidRDefault="000061C0" w:rsidP="000061C0">
      <w:pPr>
        <w:pStyle w:val="Corpodetexto"/>
      </w:pPr>
      <w:r>
        <w:t>5:00:00.000,-50:37:30.000</w:t>
      </w:r>
    </w:p>
    <w:p w:rsidR="000061C0" w:rsidRDefault="000061C0" w:rsidP="000061C0">
      <w:pPr>
        <w:pStyle w:val="Corpodetexto"/>
      </w:pPr>
      <w:r>
        <w:t>FZA-M-123</w:t>
      </w:r>
    </w:p>
    <w:p w:rsidR="000061C0" w:rsidRDefault="000061C0" w:rsidP="000061C0">
      <w:pPr>
        <w:pStyle w:val="Corpodetexto"/>
      </w:pPr>
      <w:r>
        <w:t>5:00:00.000,-50:30:00.000</w:t>
      </w:r>
    </w:p>
    <w:p w:rsidR="000061C0" w:rsidRDefault="000061C0" w:rsidP="000061C0">
      <w:pPr>
        <w:pStyle w:val="Corpodetexto"/>
      </w:pPr>
      <w:r>
        <w:t>5:00:00.000,-50:22:30.000</w:t>
      </w:r>
    </w:p>
    <w:p w:rsidR="000061C0" w:rsidRDefault="000061C0" w:rsidP="000061C0">
      <w:pPr>
        <w:pStyle w:val="Corpodetexto"/>
      </w:pPr>
      <w:r>
        <w:t>4:52:30.000,-50:22:30.000</w:t>
      </w:r>
    </w:p>
    <w:p w:rsidR="000061C0" w:rsidRDefault="000061C0" w:rsidP="000061C0">
      <w:pPr>
        <w:pStyle w:val="Corpodetexto"/>
      </w:pPr>
      <w:r>
        <w:t>4:52:30.000,-50:30:00.000</w:t>
      </w:r>
    </w:p>
    <w:p w:rsidR="000061C0" w:rsidRDefault="000061C0" w:rsidP="000061C0">
      <w:pPr>
        <w:pStyle w:val="Corpodetexto"/>
      </w:pPr>
      <w:r>
        <w:t>5:00:00.000,-50:30:00.000</w:t>
      </w:r>
    </w:p>
    <w:p w:rsidR="000061C0" w:rsidRDefault="000061C0" w:rsidP="000061C0">
      <w:pPr>
        <w:pStyle w:val="Corpodetexto"/>
      </w:pPr>
      <w:r>
        <w:t>FZA-M-124</w:t>
      </w:r>
    </w:p>
    <w:p w:rsidR="000061C0" w:rsidRDefault="000061C0" w:rsidP="000061C0">
      <w:pPr>
        <w:pStyle w:val="Corpodetexto"/>
      </w:pPr>
      <w:r>
        <w:t>5:00:00.000,-50:22:30.000</w:t>
      </w:r>
    </w:p>
    <w:p w:rsidR="000061C0" w:rsidRDefault="000061C0" w:rsidP="000061C0">
      <w:pPr>
        <w:pStyle w:val="Corpodetexto"/>
      </w:pPr>
      <w:r>
        <w:t>5:00:00.000,-50:15:00.000</w:t>
      </w:r>
    </w:p>
    <w:p w:rsidR="000061C0" w:rsidRDefault="000061C0" w:rsidP="000061C0">
      <w:pPr>
        <w:pStyle w:val="Corpodetexto"/>
      </w:pPr>
      <w:r>
        <w:t>4:52:30.000,-50:15:00.000</w:t>
      </w:r>
    </w:p>
    <w:p w:rsidR="000061C0" w:rsidRDefault="000061C0" w:rsidP="000061C0">
      <w:pPr>
        <w:pStyle w:val="Corpodetexto"/>
      </w:pPr>
      <w:r>
        <w:t>4:52:30.000,-50:22:30.000</w:t>
      </w:r>
    </w:p>
    <w:p w:rsidR="000061C0" w:rsidRDefault="000061C0" w:rsidP="000061C0">
      <w:pPr>
        <w:pStyle w:val="Corpodetexto"/>
      </w:pPr>
      <w:r>
        <w:t>5:00:00.000,-50:22:30.000</w:t>
      </w:r>
    </w:p>
    <w:p w:rsidR="000061C0" w:rsidRDefault="000061C0" w:rsidP="000061C0">
      <w:pPr>
        <w:pStyle w:val="Corpodetexto"/>
      </w:pPr>
      <w:r>
        <w:t>FZA-M-147</w:t>
      </w:r>
    </w:p>
    <w:p w:rsidR="000061C0" w:rsidRDefault="000061C0" w:rsidP="000061C0">
      <w:pPr>
        <w:pStyle w:val="Corpodetexto"/>
      </w:pPr>
      <w:r>
        <w:t>4:52:30.000,-51:00:00.000</w:t>
      </w:r>
    </w:p>
    <w:p w:rsidR="000061C0" w:rsidRDefault="000061C0" w:rsidP="000061C0">
      <w:pPr>
        <w:pStyle w:val="Corpodetexto"/>
      </w:pPr>
      <w:r>
        <w:t>4:52:30.000,-50:52:30.000</w:t>
      </w:r>
    </w:p>
    <w:p w:rsidR="000061C0" w:rsidRDefault="000061C0" w:rsidP="000061C0">
      <w:pPr>
        <w:pStyle w:val="Corpodetexto"/>
      </w:pPr>
      <w:r>
        <w:t>4:45:00.000,-50:52:30.000</w:t>
      </w:r>
    </w:p>
    <w:p w:rsidR="000061C0" w:rsidRDefault="000061C0" w:rsidP="000061C0">
      <w:pPr>
        <w:pStyle w:val="Corpodetexto"/>
      </w:pPr>
      <w:r>
        <w:t>4:45:00.000,-51:00:00.000</w:t>
      </w:r>
    </w:p>
    <w:p w:rsidR="000061C0" w:rsidRDefault="000061C0" w:rsidP="000061C0">
      <w:pPr>
        <w:pStyle w:val="Corpodetexto"/>
      </w:pPr>
      <w:r>
        <w:t>4:52:30.000,-51:00:00.000</w:t>
      </w:r>
    </w:p>
    <w:p w:rsidR="000061C0" w:rsidRDefault="000061C0" w:rsidP="000061C0">
      <w:pPr>
        <w:pStyle w:val="Corpodetexto"/>
      </w:pPr>
      <w:r>
        <w:t>FZA-M-148</w:t>
      </w:r>
    </w:p>
    <w:p w:rsidR="000061C0" w:rsidRDefault="000061C0" w:rsidP="000061C0">
      <w:pPr>
        <w:pStyle w:val="Corpodetexto"/>
      </w:pPr>
      <w:r>
        <w:t>4:52:30.000,-50:52:30.000</w:t>
      </w:r>
    </w:p>
    <w:p w:rsidR="000061C0" w:rsidRDefault="000061C0" w:rsidP="000061C0">
      <w:pPr>
        <w:pStyle w:val="Corpodetexto"/>
      </w:pPr>
      <w:r>
        <w:t>4:52:30.000,-50:45:00.000</w:t>
      </w:r>
    </w:p>
    <w:p w:rsidR="000061C0" w:rsidRDefault="000061C0" w:rsidP="000061C0">
      <w:pPr>
        <w:pStyle w:val="Corpodetexto"/>
      </w:pPr>
      <w:r>
        <w:t>4:45:00.000,-50:45:00.000</w:t>
      </w:r>
    </w:p>
    <w:p w:rsidR="000061C0" w:rsidRDefault="000061C0" w:rsidP="000061C0">
      <w:pPr>
        <w:pStyle w:val="Corpodetexto"/>
      </w:pPr>
      <w:r>
        <w:t>4:45:00.000,-50:52:30.000</w:t>
      </w:r>
    </w:p>
    <w:p w:rsidR="000061C0" w:rsidRDefault="000061C0" w:rsidP="000061C0">
      <w:pPr>
        <w:pStyle w:val="Corpodetexto"/>
      </w:pPr>
      <w:r>
        <w:t>4:52:30.000,-50:52:30.000</w:t>
      </w:r>
    </w:p>
    <w:p w:rsidR="000061C0" w:rsidRDefault="000061C0" w:rsidP="000061C0">
      <w:pPr>
        <w:pStyle w:val="Corpodetexto"/>
      </w:pPr>
      <w:r>
        <w:t>FZA-M-149</w:t>
      </w:r>
    </w:p>
    <w:p w:rsidR="000061C0" w:rsidRDefault="000061C0" w:rsidP="000061C0">
      <w:pPr>
        <w:pStyle w:val="Corpodetexto"/>
      </w:pPr>
      <w:r>
        <w:t>4:52:30.000,-50:45:00.000</w:t>
      </w:r>
    </w:p>
    <w:p w:rsidR="000061C0" w:rsidRDefault="000061C0" w:rsidP="000061C0">
      <w:pPr>
        <w:pStyle w:val="Corpodetexto"/>
      </w:pPr>
      <w:r>
        <w:t>4:52:30.000,-50:37:30.000</w:t>
      </w:r>
    </w:p>
    <w:p w:rsidR="000061C0" w:rsidRDefault="000061C0" w:rsidP="000061C0">
      <w:pPr>
        <w:pStyle w:val="Corpodetexto"/>
      </w:pPr>
      <w:r>
        <w:t>4:45:00.000,-50:37:30.000</w:t>
      </w:r>
    </w:p>
    <w:p w:rsidR="000061C0" w:rsidRDefault="000061C0" w:rsidP="000061C0">
      <w:pPr>
        <w:pStyle w:val="Corpodetexto"/>
      </w:pPr>
      <w:r>
        <w:t>4:45:00.000,-50:45:00.000</w:t>
      </w:r>
    </w:p>
    <w:p w:rsidR="000061C0" w:rsidRDefault="000061C0" w:rsidP="000061C0">
      <w:pPr>
        <w:pStyle w:val="Corpodetexto"/>
      </w:pPr>
      <w:r>
        <w:t>4:52:30.000,-50:45:00.000</w:t>
      </w:r>
    </w:p>
    <w:p w:rsidR="000061C0" w:rsidRDefault="000061C0" w:rsidP="000061C0">
      <w:pPr>
        <w:pStyle w:val="Corpodetexto"/>
      </w:pPr>
      <w:r>
        <w:t>FZA-M-150</w:t>
      </w:r>
    </w:p>
    <w:p w:rsidR="000061C0" w:rsidRDefault="000061C0" w:rsidP="000061C0">
      <w:pPr>
        <w:pStyle w:val="Corpodetexto"/>
      </w:pPr>
      <w:r>
        <w:t>4:52:30.000,-50:37:30.000</w:t>
      </w:r>
    </w:p>
    <w:p w:rsidR="000061C0" w:rsidRDefault="000061C0" w:rsidP="000061C0">
      <w:pPr>
        <w:pStyle w:val="Corpodetexto"/>
      </w:pPr>
      <w:r>
        <w:t>4:52:30.000,-50:30:00.000</w:t>
      </w:r>
    </w:p>
    <w:p w:rsidR="000061C0" w:rsidRDefault="000061C0" w:rsidP="000061C0">
      <w:pPr>
        <w:pStyle w:val="Corpodetexto"/>
      </w:pPr>
      <w:r>
        <w:t>4:45:00.000,-50:30:00.000</w:t>
      </w:r>
    </w:p>
    <w:p w:rsidR="000061C0" w:rsidRDefault="000061C0" w:rsidP="000061C0">
      <w:pPr>
        <w:pStyle w:val="Corpodetexto"/>
      </w:pPr>
      <w:r>
        <w:t>4:45:00.000,-50:37:30.000</w:t>
      </w:r>
    </w:p>
    <w:p w:rsidR="000061C0" w:rsidRDefault="000061C0" w:rsidP="000061C0">
      <w:pPr>
        <w:pStyle w:val="Corpodetexto"/>
      </w:pPr>
      <w:r>
        <w:t>4:52:30.000,-50:37:30.000</w:t>
      </w:r>
    </w:p>
    <w:p w:rsidR="000061C0" w:rsidRDefault="000061C0" w:rsidP="000061C0">
      <w:pPr>
        <w:pStyle w:val="Corpodetexto"/>
      </w:pPr>
      <w:r>
        <w:t>FZA-M-151</w:t>
      </w:r>
    </w:p>
    <w:p w:rsidR="000061C0" w:rsidRDefault="000061C0" w:rsidP="000061C0">
      <w:pPr>
        <w:pStyle w:val="Corpodetexto"/>
      </w:pPr>
      <w:r>
        <w:t>4:52:30.000,-50:30:00.000</w:t>
      </w:r>
    </w:p>
    <w:p w:rsidR="000061C0" w:rsidRDefault="000061C0" w:rsidP="000061C0">
      <w:pPr>
        <w:pStyle w:val="Corpodetexto"/>
      </w:pPr>
      <w:r>
        <w:t>4:52:30.000,-50:22:30.000</w:t>
      </w:r>
    </w:p>
    <w:p w:rsidR="000061C0" w:rsidRDefault="000061C0" w:rsidP="000061C0">
      <w:pPr>
        <w:pStyle w:val="Corpodetexto"/>
      </w:pPr>
      <w:r>
        <w:t>4:45:00.000,-50:22:30.000</w:t>
      </w:r>
    </w:p>
    <w:p w:rsidR="000061C0" w:rsidRDefault="000061C0" w:rsidP="000061C0">
      <w:pPr>
        <w:pStyle w:val="Corpodetexto"/>
      </w:pPr>
      <w:r>
        <w:t>4:45:00.000,-50:30:00.000</w:t>
      </w:r>
    </w:p>
    <w:p w:rsidR="000061C0" w:rsidRDefault="000061C0" w:rsidP="000061C0">
      <w:pPr>
        <w:pStyle w:val="Corpodetexto"/>
      </w:pPr>
      <w:r>
        <w:t>4:52:30.000,-50:30:00.000</w:t>
      </w:r>
    </w:p>
    <w:p w:rsidR="000061C0" w:rsidRDefault="000061C0" w:rsidP="000061C0">
      <w:pPr>
        <w:pStyle w:val="Corpodetexto"/>
      </w:pPr>
      <w:r>
        <w:t>FZA-M-152</w:t>
      </w:r>
    </w:p>
    <w:p w:rsidR="000061C0" w:rsidRDefault="000061C0" w:rsidP="000061C0">
      <w:pPr>
        <w:pStyle w:val="Corpodetexto"/>
      </w:pPr>
      <w:r>
        <w:t>4:52:30.000,-50:22:30.000</w:t>
      </w:r>
    </w:p>
    <w:p w:rsidR="000061C0" w:rsidRDefault="000061C0" w:rsidP="000061C0">
      <w:pPr>
        <w:pStyle w:val="Corpodetexto"/>
      </w:pPr>
      <w:r>
        <w:t>4:52:30.000,-50:15:00.000</w:t>
      </w:r>
    </w:p>
    <w:p w:rsidR="000061C0" w:rsidRDefault="000061C0" w:rsidP="000061C0">
      <w:pPr>
        <w:pStyle w:val="Corpodetexto"/>
      </w:pPr>
      <w:r>
        <w:t>4:45:00.000,-50:15:00.000</w:t>
      </w:r>
    </w:p>
    <w:p w:rsidR="000061C0" w:rsidRDefault="000061C0" w:rsidP="000061C0">
      <w:pPr>
        <w:pStyle w:val="Corpodetexto"/>
      </w:pPr>
      <w:r>
        <w:t>4:45:00.000,-50:22:30.000</w:t>
      </w:r>
    </w:p>
    <w:p w:rsidR="000061C0" w:rsidRDefault="000061C0" w:rsidP="000061C0">
      <w:pPr>
        <w:pStyle w:val="Corpodetexto"/>
      </w:pPr>
      <w:r>
        <w:t>4:52:30.000,-50:22:30.000</w:t>
      </w:r>
    </w:p>
    <w:p w:rsidR="000061C0" w:rsidRDefault="000061C0" w:rsidP="000061C0">
      <w:pPr>
        <w:pStyle w:val="Corpodetexto"/>
      </w:pPr>
      <w:r>
        <w:t>FZA-M-177</w:t>
      </w:r>
    </w:p>
    <w:p w:rsidR="000061C0" w:rsidRDefault="000061C0" w:rsidP="000061C0">
      <w:pPr>
        <w:pStyle w:val="Corpodetexto"/>
      </w:pPr>
      <w:r>
        <w:t>4:45:00.000,-50:52:30.000</w:t>
      </w:r>
    </w:p>
    <w:p w:rsidR="000061C0" w:rsidRDefault="000061C0" w:rsidP="000061C0">
      <w:pPr>
        <w:pStyle w:val="Corpodetexto"/>
      </w:pPr>
      <w:r>
        <w:t>4:45:00.000,-50:45:00.000</w:t>
      </w:r>
    </w:p>
    <w:p w:rsidR="000061C0" w:rsidRDefault="000061C0" w:rsidP="000061C0">
      <w:pPr>
        <w:pStyle w:val="Corpodetexto"/>
      </w:pPr>
      <w:r>
        <w:t>4:37:30.000,-50:45:00.000</w:t>
      </w:r>
    </w:p>
    <w:p w:rsidR="000061C0" w:rsidRDefault="000061C0" w:rsidP="000061C0">
      <w:pPr>
        <w:pStyle w:val="Corpodetexto"/>
      </w:pPr>
      <w:r>
        <w:t>4:37:30.000,-50:52:30.000</w:t>
      </w:r>
    </w:p>
    <w:p w:rsidR="000061C0" w:rsidRDefault="000061C0" w:rsidP="000061C0">
      <w:pPr>
        <w:pStyle w:val="Corpodetexto"/>
      </w:pPr>
      <w:r>
        <w:t>4:45:00.000,-50:52:30.000</w:t>
      </w:r>
    </w:p>
    <w:p w:rsidR="000061C0" w:rsidRDefault="000061C0" w:rsidP="000061C0">
      <w:pPr>
        <w:pStyle w:val="Corpodetexto"/>
      </w:pPr>
      <w:r>
        <w:t>FZA-M-178</w:t>
      </w:r>
    </w:p>
    <w:p w:rsidR="000061C0" w:rsidRDefault="000061C0" w:rsidP="000061C0">
      <w:pPr>
        <w:pStyle w:val="Corpodetexto"/>
      </w:pPr>
      <w:r>
        <w:t>4:45:00.000,-50:45:00.000</w:t>
      </w:r>
    </w:p>
    <w:p w:rsidR="000061C0" w:rsidRDefault="000061C0" w:rsidP="000061C0">
      <w:pPr>
        <w:pStyle w:val="Corpodetexto"/>
      </w:pPr>
      <w:r>
        <w:t>4:45:00.000,-50:37:30.000</w:t>
      </w:r>
    </w:p>
    <w:p w:rsidR="000061C0" w:rsidRDefault="000061C0" w:rsidP="000061C0">
      <w:pPr>
        <w:pStyle w:val="Corpodetexto"/>
      </w:pPr>
      <w:r>
        <w:t>4:37:30.000,-50:37:30.000</w:t>
      </w:r>
    </w:p>
    <w:p w:rsidR="000061C0" w:rsidRDefault="000061C0" w:rsidP="000061C0">
      <w:pPr>
        <w:pStyle w:val="Corpodetexto"/>
      </w:pPr>
      <w:r>
        <w:t>4:37:30.000,-50:45:00.000</w:t>
      </w:r>
    </w:p>
    <w:p w:rsidR="000061C0" w:rsidRDefault="000061C0" w:rsidP="000061C0">
      <w:pPr>
        <w:pStyle w:val="Corpodetexto"/>
      </w:pPr>
      <w:r>
        <w:t>4:45:00.000,-50:45:00.000</w:t>
      </w:r>
    </w:p>
    <w:p w:rsidR="000061C0" w:rsidRDefault="000061C0" w:rsidP="000061C0">
      <w:pPr>
        <w:pStyle w:val="Corpodetexto"/>
      </w:pPr>
      <w:r>
        <w:t>FZA-M-179</w:t>
      </w:r>
    </w:p>
    <w:p w:rsidR="000061C0" w:rsidRDefault="000061C0" w:rsidP="000061C0">
      <w:pPr>
        <w:pStyle w:val="Corpodetexto"/>
      </w:pPr>
      <w:r>
        <w:t>4:45:00.000,-50:37:30.000</w:t>
      </w:r>
    </w:p>
    <w:p w:rsidR="000061C0" w:rsidRDefault="000061C0" w:rsidP="000061C0">
      <w:pPr>
        <w:pStyle w:val="Corpodetexto"/>
      </w:pPr>
      <w:r>
        <w:t>4:45:00.000,-50:30:00.000</w:t>
      </w:r>
    </w:p>
    <w:p w:rsidR="000061C0" w:rsidRDefault="000061C0" w:rsidP="000061C0">
      <w:pPr>
        <w:pStyle w:val="Corpodetexto"/>
      </w:pPr>
      <w:r>
        <w:t>4:37:30.000,-50:30:00.000</w:t>
      </w:r>
    </w:p>
    <w:p w:rsidR="000061C0" w:rsidRDefault="000061C0" w:rsidP="000061C0">
      <w:pPr>
        <w:pStyle w:val="Corpodetexto"/>
      </w:pPr>
      <w:r>
        <w:t>4:37:30.000,-50:37:30.000</w:t>
      </w:r>
    </w:p>
    <w:p w:rsidR="000061C0" w:rsidRDefault="000061C0" w:rsidP="000061C0">
      <w:pPr>
        <w:pStyle w:val="Corpodetexto"/>
      </w:pPr>
      <w:r>
        <w:t>4:45:00.000,-50:37:30.000</w:t>
      </w:r>
    </w:p>
    <w:p w:rsidR="000061C0" w:rsidRDefault="000061C0" w:rsidP="000061C0">
      <w:pPr>
        <w:pStyle w:val="Corpodetexto"/>
      </w:pPr>
      <w:r>
        <w:t>FZA-M-180</w:t>
      </w:r>
    </w:p>
    <w:p w:rsidR="000061C0" w:rsidRDefault="000061C0" w:rsidP="000061C0">
      <w:pPr>
        <w:pStyle w:val="Corpodetexto"/>
      </w:pPr>
      <w:r>
        <w:t>4:45:00.000,-50:30:00.000</w:t>
      </w:r>
    </w:p>
    <w:p w:rsidR="000061C0" w:rsidRDefault="000061C0" w:rsidP="000061C0">
      <w:pPr>
        <w:pStyle w:val="Corpodetexto"/>
      </w:pPr>
      <w:r>
        <w:t>4:45:00.000,-50:22:30.000</w:t>
      </w:r>
    </w:p>
    <w:p w:rsidR="000061C0" w:rsidRDefault="000061C0" w:rsidP="000061C0">
      <w:pPr>
        <w:pStyle w:val="Corpodetexto"/>
      </w:pPr>
      <w:r>
        <w:t>4:37:30.000,-50:22:30.000</w:t>
      </w:r>
    </w:p>
    <w:p w:rsidR="000061C0" w:rsidRDefault="000061C0" w:rsidP="000061C0">
      <w:pPr>
        <w:pStyle w:val="Corpodetexto"/>
      </w:pPr>
      <w:r>
        <w:t>4:37:30.000,-50:30:00.000</w:t>
      </w:r>
    </w:p>
    <w:p w:rsidR="000061C0" w:rsidRDefault="000061C0" w:rsidP="000061C0">
      <w:pPr>
        <w:pStyle w:val="Corpodetexto"/>
      </w:pPr>
      <w:r>
        <w:t>4:45:00.000,-50:30:00.000</w:t>
      </w:r>
    </w:p>
    <w:p w:rsidR="000061C0" w:rsidRDefault="000061C0" w:rsidP="000061C0">
      <w:pPr>
        <w:pStyle w:val="Corpodetexto"/>
      </w:pPr>
      <w:r>
        <w:t>FZA-M-181</w:t>
      </w:r>
    </w:p>
    <w:p w:rsidR="000061C0" w:rsidRDefault="000061C0" w:rsidP="000061C0">
      <w:pPr>
        <w:pStyle w:val="Corpodetexto"/>
      </w:pPr>
      <w:r>
        <w:t>4:45:00.000,-50:22:30.000</w:t>
      </w:r>
    </w:p>
    <w:p w:rsidR="000061C0" w:rsidRDefault="000061C0" w:rsidP="000061C0">
      <w:pPr>
        <w:pStyle w:val="Corpodetexto"/>
      </w:pPr>
      <w:r>
        <w:t>4:45:00.000,-50:15:00.000</w:t>
      </w:r>
    </w:p>
    <w:p w:rsidR="000061C0" w:rsidRDefault="000061C0" w:rsidP="000061C0">
      <w:pPr>
        <w:pStyle w:val="Corpodetexto"/>
      </w:pPr>
      <w:r>
        <w:t>4:37:30.000,-50:15:00.000</w:t>
      </w:r>
    </w:p>
    <w:p w:rsidR="000061C0" w:rsidRDefault="000061C0" w:rsidP="000061C0">
      <w:pPr>
        <w:pStyle w:val="Corpodetexto"/>
      </w:pPr>
      <w:r>
        <w:t>4:37:30.000,-50:22:30.000</w:t>
      </w:r>
    </w:p>
    <w:p w:rsidR="000061C0" w:rsidRDefault="000061C0" w:rsidP="000061C0">
      <w:pPr>
        <w:pStyle w:val="Corpodetexto"/>
      </w:pPr>
      <w:r>
        <w:t>4:45:00.000,-50:22:30.000</w:t>
      </w:r>
    </w:p>
    <w:p w:rsidR="000061C0" w:rsidRDefault="000061C0" w:rsidP="000061C0">
      <w:pPr>
        <w:pStyle w:val="Corpodetexto"/>
      </w:pPr>
      <w:r>
        <w:t>FZA-M-182</w:t>
      </w:r>
    </w:p>
    <w:p w:rsidR="000061C0" w:rsidRDefault="000061C0" w:rsidP="000061C0">
      <w:pPr>
        <w:pStyle w:val="Corpodetexto"/>
      </w:pPr>
      <w:r>
        <w:t>4:45:00.000,-50:15:00.000</w:t>
      </w:r>
    </w:p>
    <w:p w:rsidR="000061C0" w:rsidRDefault="000061C0" w:rsidP="000061C0">
      <w:pPr>
        <w:pStyle w:val="Corpodetexto"/>
      </w:pPr>
      <w:r>
        <w:t>4:45:00.000,-50:07:30.000</w:t>
      </w:r>
    </w:p>
    <w:p w:rsidR="000061C0" w:rsidRDefault="000061C0" w:rsidP="000061C0">
      <w:pPr>
        <w:pStyle w:val="Corpodetexto"/>
      </w:pPr>
      <w:r>
        <w:t>4:37:30.000,-50:07:30.000</w:t>
      </w:r>
    </w:p>
    <w:p w:rsidR="000061C0" w:rsidRDefault="000061C0" w:rsidP="000061C0">
      <w:pPr>
        <w:pStyle w:val="Corpodetexto"/>
      </w:pPr>
      <w:r>
        <w:t>4:37:30.000,-50:15:00.000</w:t>
      </w:r>
    </w:p>
    <w:p w:rsidR="000061C0" w:rsidRDefault="000061C0" w:rsidP="000061C0">
      <w:pPr>
        <w:pStyle w:val="Corpodetexto"/>
      </w:pPr>
      <w:r>
        <w:t>4:45:00.000,-50:15:00.000</w:t>
      </w:r>
    </w:p>
    <w:p w:rsidR="000061C0" w:rsidRDefault="000061C0" w:rsidP="000061C0">
      <w:pPr>
        <w:pStyle w:val="Corpodetexto"/>
      </w:pPr>
      <w:r>
        <w:t>FZA-M-183</w:t>
      </w:r>
    </w:p>
    <w:p w:rsidR="000061C0" w:rsidRDefault="000061C0" w:rsidP="000061C0">
      <w:pPr>
        <w:pStyle w:val="Corpodetexto"/>
      </w:pPr>
      <w:r>
        <w:t>4:45:00.000,-50:07:30.000</w:t>
      </w:r>
    </w:p>
    <w:p w:rsidR="000061C0" w:rsidRDefault="000061C0" w:rsidP="000061C0">
      <w:pPr>
        <w:pStyle w:val="Corpodetexto"/>
      </w:pPr>
      <w:r>
        <w:t>4:45:00.000,-50:00:00.000</w:t>
      </w:r>
    </w:p>
    <w:p w:rsidR="000061C0" w:rsidRDefault="000061C0" w:rsidP="000061C0">
      <w:pPr>
        <w:pStyle w:val="Corpodetexto"/>
      </w:pPr>
      <w:r>
        <w:t>4:37:30.000,-50:00:00.000</w:t>
      </w:r>
    </w:p>
    <w:p w:rsidR="000061C0" w:rsidRDefault="000061C0" w:rsidP="000061C0">
      <w:pPr>
        <w:pStyle w:val="Corpodetexto"/>
      </w:pPr>
      <w:r>
        <w:t>4:37:30.000,-50:07:30.000</w:t>
      </w:r>
    </w:p>
    <w:p w:rsidR="000061C0" w:rsidRDefault="000061C0" w:rsidP="000061C0">
      <w:pPr>
        <w:pStyle w:val="Corpodetexto"/>
      </w:pPr>
      <w:r>
        <w:t>4:45:00.000,-50:07:30.000</w:t>
      </w:r>
    </w:p>
    <w:p w:rsidR="000061C0" w:rsidRDefault="000061C0" w:rsidP="000061C0">
      <w:pPr>
        <w:pStyle w:val="Corpodetexto"/>
      </w:pPr>
      <w:r>
        <w:t>FZA-M-212</w:t>
      </w:r>
    </w:p>
    <w:p w:rsidR="000061C0" w:rsidRDefault="000061C0" w:rsidP="000061C0">
      <w:pPr>
        <w:pStyle w:val="Corpodetexto"/>
      </w:pPr>
      <w:r>
        <w:t>4:37:30.000,-50:45:00.000</w:t>
      </w:r>
    </w:p>
    <w:p w:rsidR="000061C0" w:rsidRDefault="000061C0" w:rsidP="000061C0">
      <w:pPr>
        <w:pStyle w:val="Corpodetexto"/>
      </w:pPr>
      <w:r>
        <w:t>4:37:30.000,-50:37:30.000</w:t>
      </w:r>
    </w:p>
    <w:p w:rsidR="000061C0" w:rsidRDefault="000061C0" w:rsidP="000061C0">
      <w:pPr>
        <w:pStyle w:val="Corpodetexto"/>
      </w:pPr>
      <w:r>
        <w:t>4:30:00.000,-50:37:30.000</w:t>
      </w:r>
    </w:p>
    <w:p w:rsidR="000061C0" w:rsidRDefault="000061C0" w:rsidP="000061C0">
      <w:pPr>
        <w:pStyle w:val="Corpodetexto"/>
      </w:pPr>
      <w:r>
        <w:t>4:30:00.000,-50:45:00.000</w:t>
      </w:r>
    </w:p>
    <w:p w:rsidR="000061C0" w:rsidRDefault="000061C0" w:rsidP="000061C0">
      <w:pPr>
        <w:pStyle w:val="Corpodetexto"/>
      </w:pPr>
      <w:r>
        <w:t>4:37:30.000,-50:45:00.000</w:t>
      </w:r>
    </w:p>
    <w:p w:rsidR="000061C0" w:rsidRDefault="000061C0" w:rsidP="000061C0">
      <w:pPr>
        <w:pStyle w:val="Corpodetexto"/>
      </w:pPr>
      <w:r>
        <w:t>FZA-M-213</w:t>
      </w:r>
    </w:p>
    <w:p w:rsidR="000061C0" w:rsidRDefault="000061C0" w:rsidP="000061C0">
      <w:pPr>
        <w:pStyle w:val="Corpodetexto"/>
      </w:pPr>
      <w:r>
        <w:t>4:37:30.000,-50:37:30.000</w:t>
      </w:r>
    </w:p>
    <w:p w:rsidR="000061C0" w:rsidRDefault="000061C0" w:rsidP="000061C0">
      <w:pPr>
        <w:pStyle w:val="Corpodetexto"/>
      </w:pPr>
      <w:r>
        <w:t>4:37:30.000,-50:30:00.000</w:t>
      </w:r>
    </w:p>
    <w:p w:rsidR="000061C0" w:rsidRDefault="000061C0" w:rsidP="000061C0">
      <w:pPr>
        <w:pStyle w:val="Corpodetexto"/>
      </w:pPr>
      <w:r>
        <w:t>4:30:00.000,-50:30:00.000</w:t>
      </w:r>
    </w:p>
    <w:p w:rsidR="000061C0" w:rsidRDefault="000061C0" w:rsidP="000061C0">
      <w:pPr>
        <w:pStyle w:val="Corpodetexto"/>
      </w:pPr>
      <w:r>
        <w:t>4:30:00.000,-50:37:30.000</w:t>
      </w:r>
    </w:p>
    <w:p w:rsidR="000061C0" w:rsidRDefault="000061C0" w:rsidP="000061C0">
      <w:pPr>
        <w:pStyle w:val="Corpodetexto"/>
      </w:pPr>
      <w:r>
        <w:t>4:37:30.000,-50:37:30.000</w:t>
      </w:r>
    </w:p>
    <w:p w:rsidR="000061C0" w:rsidRDefault="000061C0" w:rsidP="000061C0">
      <w:pPr>
        <w:pStyle w:val="Corpodetexto"/>
      </w:pPr>
      <w:r>
        <w:t>FZA-M-214</w:t>
      </w:r>
    </w:p>
    <w:p w:rsidR="000061C0" w:rsidRDefault="000061C0" w:rsidP="000061C0">
      <w:pPr>
        <w:pStyle w:val="Corpodetexto"/>
      </w:pPr>
      <w:r>
        <w:t>4:37:30.000,-50:30:00.000</w:t>
      </w:r>
    </w:p>
    <w:p w:rsidR="000061C0" w:rsidRDefault="000061C0" w:rsidP="000061C0">
      <w:pPr>
        <w:pStyle w:val="Corpodetexto"/>
      </w:pPr>
      <w:r>
        <w:t>4:37:30.000,-50:22:30.000</w:t>
      </w:r>
    </w:p>
    <w:p w:rsidR="000061C0" w:rsidRDefault="000061C0" w:rsidP="000061C0">
      <w:pPr>
        <w:pStyle w:val="Corpodetexto"/>
      </w:pPr>
      <w:r>
        <w:t>4:30:00.000,-50:22:30.000</w:t>
      </w:r>
    </w:p>
    <w:p w:rsidR="000061C0" w:rsidRDefault="000061C0" w:rsidP="000061C0">
      <w:pPr>
        <w:pStyle w:val="Corpodetexto"/>
      </w:pPr>
      <w:r>
        <w:t>4:30:00.000,-50:30:00.000</w:t>
      </w:r>
    </w:p>
    <w:p w:rsidR="000061C0" w:rsidRDefault="000061C0" w:rsidP="000061C0">
      <w:pPr>
        <w:pStyle w:val="Corpodetexto"/>
      </w:pPr>
      <w:r>
        <w:t>4:37:30.000,-50:30:00.000</w:t>
      </w:r>
    </w:p>
    <w:p w:rsidR="000061C0" w:rsidRDefault="000061C0" w:rsidP="000061C0">
      <w:pPr>
        <w:pStyle w:val="Corpodetexto"/>
      </w:pPr>
      <w:r>
        <w:t>FZA-M-215</w:t>
      </w:r>
    </w:p>
    <w:p w:rsidR="000061C0" w:rsidRDefault="000061C0" w:rsidP="000061C0">
      <w:pPr>
        <w:pStyle w:val="Corpodetexto"/>
      </w:pPr>
      <w:r>
        <w:t>4:37:30.000,-50:22:30.000</w:t>
      </w:r>
    </w:p>
    <w:p w:rsidR="000061C0" w:rsidRDefault="000061C0" w:rsidP="000061C0">
      <w:pPr>
        <w:pStyle w:val="Corpodetexto"/>
      </w:pPr>
      <w:r>
        <w:t>4:37:30.000,-50:15:00.000</w:t>
      </w:r>
    </w:p>
    <w:p w:rsidR="000061C0" w:rsidRDefault="000061C0" w:rsidP="000061C0">
      <w:pPr>
        <w:pStyle w:val="Corpodetexto"/>
      </w:pPr>
      <w:r>
        <w:t>4:30:00.000,-50:15:00.000</w:t>
      </w:r>
    </w:p>
    <w:p w:rsidR="000061C0" w:rsidRDefault="000061C0" w:rsidP="000061C0">
      <w:pPr>
        <w:pStyle w:val="Corpodetexto"/>
      </w:pPr>
      <w:r>
        <w:t>4:30:00.000,-50:22:30.000</w:t>
      </w:r>
    </w:p>
    <w:p w:rsidR="000061C0" w:rsidRDefault="000061C0" w:rsidP="000061C0">
      <w:pPr>
        <w:pStyle w:val="Corpodetexto"/>
      </w:pPr>
      <w:r>
        <w:t>4:37:30.000,-50:22:30.000</w:t>
      </w:r>
    </w:p>
    <w:p w:rsidR="000061C0" w:rsidRDefault="000061C0" w:rsidP="000061C0">
      <w:pPr>
        <w:pStyle w:val="Corpodetexto"/>
      </w:pPr>
      <w:r>
        <w:t>FZA-M-216</w:t>
      </w:r>
    </w:p>
    <w:p w:rsidR="000061C0" w:rsidRDefault="000061C0" w:rsidP="000061C0">
      <w:pPr>
        <w:pStyle w:val="Corpodetexto"/>
      </w:pPr>
      <w:r>
        <w:t>4:37:30.000,-50:15:00.000</w:t>
      </w:r>
    </w:p>
    <w:p w:rsidR="000061C0" w:rsidRDefault="000061C0" w:rsidP="000061C0">
      <w:pPr>
        <w:pStyle w:val="Corpodetexto"/>
      </w:pPr>
      <w:r>
        <w:t>4:37:30.000,-50:07:30.000</w:t>
      </w:r>
    </w:p>
    <w:p w:rsidR="000061C0" w:rsidRDefault="000061C0" w:rsidP="000061C0">
      <w:pPr>
        <w:pStyle w:val="Corpodetexto"/>
      </w:pPr>
      <w:r>
        <w:t>4:30:00.000,-50:07:30.000</w:t>
      </w:r>
    </w:p>
    <w:p w:rsidR="000061C0" w:rsidRDefault="000061C0" w:rsidP="000061C0">
      <w:pPr>
        <w:pStyle w:val="Corpodetexto"/>
      </w:pPr>
      <w:r>
        <w:t>4:30:00.000,-50:15:00.000</w:t>
      </w:r>
    </w:p>
    <w:p w:rsidR="000061C0" w:rsidRDefault="000061C0" w:rsidP="000061C0">
      <w:pPr>
        <w:pStyle w:val="Corpodetexto"/>
      </w:pPr>
      <w:r>
        <w:t>4:37:30.000,-50:15:00.000</w:t>
      </w:r>
    </w:p>
    <w:p w:rsidR="000061C0" w:rsidRDefault="000061C0" w:rsidP="000061C0">
      <w:pPr>
        <w:pStyle w:val="Corpodetexto"/>
      </w:pPr>
      <w:r>
        <w:t>FZA-M-250</w:t>
      </w:r>
    </w:p>
    <w:p w:rsidR="000061C0" w:rsidRDefault="000061C0" w:rsidP="000061C0">
      <w:pPr>
        <w:pStyle w:val="Corpodetexto"/>
      </w:pPr>
      <w:r>
        <w:t>4:30:00.000,-50:22:30.000</w:t>
      </w:r>
    </w:p>
    <w:p w:rsidR="000061C0" w:rsidRDefault="000061C0" w:rsidP="000061C0">
      <w:pPr>
        <w:pStyle w:val="Corpodetexto"/>
      </w:pPr>
      <w:r>
        <w:t>4:30:00.000,-50:15:00.000</w:t>
      </w:r>
    </w:p>
    <w:p w:rsidR="000061C0" w:rsidRDefault="000061C0" w:rsidP="000061C0">
      <w:pPr>
        <w:pStyle w:val="Corpodetexto"/>
      </w:pPr>
      <w:r>
        <w:t>4:22:30.000,-50:15:00.000</w:t>
      </w:r>
    </w:p>
    <w:p w:rsidR="000061C0" w:rsidRDefault="000061C0" w:rsidP="000061C0">
      <w:pPr>
        <w:pStyle w:val="Corpodetexto"/>
      </w:pPr>
      <w:r>
        <w:t>4:22:30.000,-50:22:30.000</w:t>
      </w:r>
    </w:p>
    <w:p w:rsidR="000061C0" w:rsidRDefault="000061C0" w:rsidP="000061C0">
      <w:pPr>
        <w:pStyle w:val="Corpodetexto"/>
      </w:pPr>
      <w:r>
        <w:t>4:30:00.000,-50:22:30.000</w:t>
      </w:r>
    </w:p>
    <w:p w:rsidR="000061C0" w:rsidRDefault="000061C0" w:rsidP="000061C0">
      <w:pPr>
        <w:pStyle w:val="Corpodetexto"/>
      </w:pPr>
      <w:r>
        <w:t>FZA-M-251</w:t>
      </w:r>
    </w:p>
    <w:p w:rsidR="000061C0" w:rsidRDefault="000061C0" w:rsidP="000061C0">
      <w:pPr>
        <w:pStyle w:val="Corpodetexto"/>
      </w:pPr>
      <w:r>
        <w:t>4:30:00.000,-50:15:00.000</w:t>
      </w:r>
    </w:p>
    <w:p w:rsidR="000061C0" w:rsidRDefault="000061C0" w:rsidP="000061C0">
      <w:pPr>
        <w:pStyle w:val="Corpodetexto"/>
      </w:pPr>
      <w:r>
        <w:t>4:30:00.000,-50:07:30.000</w:t>
      </w:r>
    </w:p>
    <w:p w:rsidR="000061C0" w:rsidRDefault="000061C0" w:rsidP="000061C0">
      <w:pPr>
        <w:pStyle w:val="Corpodetexto"/>
      </w:pPr>
      <w:r>
        <w:t>4:22:30.000,-50:07:30.000</w:t>
      </w:r>
    </w:p>
    <w:p w:rsidR="000061C0" w:rsidRDefault="000061C0" w:rsidP="000061C0">
      <w:pPr>
        <w:pStyle w:val="Corpodetexto"/>
      </w:pPr>
      <w:r>
        <w:t>4:22:30.000,-50:15:00.000</w:t>
      </w:r>
    </w:p>
    <w:p w:rsidR="000061C0" w:rsidRDefault="000061C0" w:rsidP="000061C0">
      <w:pPr>
        <w:pStyle w:val="Corpodetexto"/>
      </w:pPr>
      <w:r>
        <w:t>4:30:00.000,-50:15:00.000</w:t>
      </w:r>
    </w:p>
    <w:p w:rsidR="000061C0" w:rsidRDefault="000061C0" w:rsidP="000061C0">
      <w:pPr>
        <w:pStyle w:val="Corpodetexto"/>
      </w:pPr>
      <w:r>
        <w:t>FZA-M-253</w:t>
      </w:r>
    </w:p>
    <w:p w:rsidR="000061C0" w:rsidRDefault="000061C0" w:rsidP="000061C0">
      <w:pPr>
        <w:pStyle w:val="Corpodetexto"/>
      </w:pPr>
      <w:r>
        <w:t>4:30:00.000,-50:00:00.000</w:t>
      </w:r>
    </w:p>
    <w:p w:rsidR="000061C0" w:rsidRDefault="000061C0" w:rsidP="000061C0">
      <w:pPr>
        <w:pStyle w:val="Corpodetexto"/>
      </w:pPr>
      <w:r>
        <w:t>4:30:00.000,-49:52:30.000</w:t>
      </w:r>
    </w:p>
    <w:p w:rsidR="000061C0" w:rsidRDefault="000061C0" w:rsidP="000061C0">
      <w:pPr>
        <w:pStyle w:val="Corpodetexto"/>
      </w:pPr>
      <w:r>
        <w:t>4:22:30.000,-49:52:30.000</w:t>
      </w:r>
    </w:p>
    <w:p w:rsidR="000061C0" w:rsidRDefault="000061C0" w:rsidP="000061C0">
      <w:pPr>
        <w:pStyle w:val="Corpodetexto"/>
      </w:pPr>
      <w:r>
        <w:t>4:22:30.000,-50:00:00.000</w:t>
      </w:r>
    </w:p>
    <w:p w:rsidR="000061C0" w:rsidRDefault="000061C0" w:rsidP="000061C0">
      <w:pPr>
        <w:pStyle w:val="Corpodetexto"/>
      </w:pPr>
      <w:r>
        <w:t>4:30:00.000,-50:00:00.000</w:t>
      </w:r>
    </w:p>
    <w:p w:rsidR="000061C0" w:rsidRDefault="000061C0" w:rsidP="000061C0">
      <w:pPr>
        <w:pStyle w:val="Corpodetexto"/>
      </w:pPr>
      <w:r>
        <w:t>FZA-M-254</w:t>
      </w:r>
    </w:p>
    <w:p w:rsidR="000061C0" w:rsidRDefault="000061C0" w:rsidP="000061C0">
      <w:pPr>
        <w:pStyle w:val="Corpodetexto"/>
      </w:pPr>
      <w:r>
        <w:t>4:30:00.000,-49:52:30.000</w:t>
      </w:r>
    </w:p>
    <w:p w:rsidR="000061C0" w:rsidRDefault="000061C0" w:rsidP="000061C0">
      <w:pPr>
        <w:pStyle w:val="Corpodetexto"/>
      </w:pPr>
      <w:r>
        <w:t>4:30:00.000,-49:45:00.000</w:t>
      </w:r>
    </w:p>
    <w:p w:rsidR="000061C0" w:rsidRDefault="000061C0" w:rsidP="000061C0">
      <w:pPr>
        <w:pStyle w:val="Corpodetexto"/>
      </w:pPr>
      <w:r>
        <w:t>4:22:30.000,-49:45:00.000</w:t>
      </w:r>
    </w:p>
    <w:p w:rsidR="000061C0" w:rsidRDefault="000061C0" w:rsidP="000061C0">
      <w:pPr>
        <w:pStyle w:val="Corpodetexto"/>
      </w:pPr>
      <w:r>
        <w:t>4:22:30.000,-49:52:30.000</w:t>
      </w:r>
    </w:p>
    <w:p w:rsidR="000061C0" w:rsidRDefault="000061C0" w:rsidP="000061C0">
      <w:pPr>
        <w:pStyle w:val="Corpodetexto"/>
      </w:pPr>
      <w:r>
        <w:t>4:30:00.000,-49:52:30.000</w:t>
      </w:r>
    </w:p>
    <w:p w:rsidR="000061C0" w:rsidRDefault="000061C0" w:rsidP="000061C0">
      <w:pPr>
        <w:pStyle w:val="Corpodetexto"/>
      </w:pPr>
      <w:r>
        <w:t>FZA-M-282</w:t>
      </w:r>
    </w:p>
    <w:p w:rsidR="000061C0" w:rsidRDefault="000061C0" w:rsidP="000061C0">
      <w:pPr>
        <w:pStyle w:val="Corpodetexto"/>
      </w:pPr>
      <w:r>
        <w:t>4:22:30.000,-50:37:30.000</w:t>
      </w:r>
    </w:p>
    <w:p w:rsidR="000061C0" w:rsidRDefault="000061C0" w:rsidP="000061C0">
      <w:pPr>
        <w:pStyle w:val="Corpodetexto"/>
      </w:pPr>
      <w:r>
        <w:t>4:22:30.000,-50:30:00.000</w:t>
      </w:r>
    </w:p>
    <w:p w:rsidR="000061C0" w:rsidRDefault="000061C0" w:rsidP="000061C0">
      <w:pPr>
        <w:pStyle w:val="Corpodetexto"/>
      </w:pPr>
      <w:r>
        <w:t>4:15:00.000,-50:30:00.000</w:t>
      </w:r>
    </w:p>
    <w:p w:rsidR="000061C0" w:rsidRDefault="000061C0" w:rsidP="000061C0">
      <w:pPr>
        <w:pStyle w:val="Corpodetexto"/>
      </w:pPr>
      <w:r>
        <w:t>4:15:00.000,-50:37:30.000</w:t>
      </w:r>
    </w:p>
    <w:p w:rsidR="000061C0" w:rsidRDefault="000061C0" w:rsidP="000061C0">
      <w:pPr>
        <w:pStyle w:val="Corpodetexto"/>
      </w:pPr>
      <w:r>
        <w:t>4:22:30.000,-50:37:30.000</w:t>
      </w:r>
    </w:p>
    <w:p w:rsidR="000061C0" w:rsidRDefault="000061C0" w:rsidP="000061C0">
      <w:pPr>
        <w:pStyle w:val="Corpodetexto"/>
      </w:pPr>
      <w:r>
        <w:t>FZA-M-283</w:t>
      </w:r>
    </w:p>
    <w:p w:rsidR="000061C0" w:rsidRDefault="000061C0" w:rsidP="000061C0">
      <w:pPr>
        <w:pStyle w:val="Corpodetexto"/>
      </w:pPr>
      <w:r>
        <w:t>4:22:30.000,-50:30:00.000</w:t>
      </w:r>
    </w:p>
    <w:p w:rsidR="000061C0" w:rsidRDefault="000061C0" w:rsidP="000061C0">
      <w:pPr>
        <w:pStyle w:val="Corpodetexto"/>
      </w:pPr>
      <w:r>
        <w:t>4:22:30.000,-50:22:30.000</w:t>
      </w:r>
    </w:p>
    <w:p w:rsidR="000061C0" w:rsidRDefault="000061C0" w:rsidP="000061C0">
      <w:pPr>
        <w:pStyle w:val="Corpodetexto"/>
      </w:pPr>
      <w:r>
        <w:t>4:15:00.000,-50:22:30.000</w:t>
      </w:r>
    </w:p>
    <w:p w:rsidR="000061C0" w:rsidRDefault="000061C0" w:rsidP="000061C0">
      <w:pPr>
        <w:pStyle w:val="Corpodetexto"/>
      </w:pPr>
      <w:r>
        <w:t>4:15:00.000,-50:30:00.000</w:t>
      </w:r>
    </w:p>
    <w:p w:rsidR="000061C0" w:rsidRDefault="000061C0" w:rsidP="000061C0">
      <w:pPr>
        <w:pStyle w:val="Corpodetexto"/>
      </w:pPr>
      <w:r>
        <w:t>4:22:30.000,-50:30:00.000</w:t>
      </w:r>
    </w:p>
    <w:p w:rsidR="000061C0" w:rsidRDefault="000061C0" w:rsidP="000061C0">
      <w:pPr>
        <w:pStyle w:val="Corpodetexto"/>
      </w:pPr>
      <w:r>
        <w:t>FZA-M-284</w:t>
      </w:r>
    </w:p>
    <w:p w:rsidR="000061C0" w:rsidRDefault="000061C0" w:rsidP="000061C0">
      <w:pPr>
        <w:pStyle w:val="Corpodetexto"/>
      </w:pPr>
      <w:r>
        <w:t>4:22:30.000,-50:22:30.000</w:t>
      </w:r>
    </w:p>
    <w:p w:rsidR="000061C0" w:rsidRDefault="000061C0" w:rsidP="000061C0">
      <w:pPr>
        <w:pStyle w:val="Corpodetexto"/>
      </w:pPr>
      <w:r>
        <w:t>4:22:30.000,-50:15:00.000</w:t>
      </w:r>
    </w:p>
    <w:p w:rsidR="000061C0" w:rsidRDefault="000061C0" w:rsidP="000061C0">
      <w:pPr>
        <w:pStyle w:val="Corpodetexto"/>
      </w:pPr>
      <w:r>
        <w:t>4:15:00.000,-50:15:00.000</w:t>
      </w:r>
    </w:p>
    <w:p w:rsidR="000061C0" w:rsidRDefault="000061C0" w:rsidP="000061C0">
      <w:pPr>
        <w:pStyle w:val="Corpodetexto"/>
      </w:pPr>
      <w:r>
        <w:t>4:15:00.000,-50:22:30.000</w:t>
      </w:r>
    </w:p>
    <w:p w:rsidR="000061C0" w:rsidRDefault="000061C0" w:rsidP="000061C0">
      <w:pPr>
        <w:pStyle w:val="Corpodetexto"/>
      </w:pPr>
      <w:r>
        <w:t>4:22:30.000,-50:22:30.000</w:t>
      </w:r>
    </w:p>
    <w:p w:rsidR="000061C0" w:rsidRDefault="000061C0" w:rsidP="000061C0">
      <w:pPr>
        <w:pStyle w:val="Corpodetexto"/>
      </w:pPr>
      <w:r>
        <w:t>FZA-M-285</w:t>
      </w:r>
    </w:p>
    <w:p w:rsidR="000061C0" w:rsidRDefault="000061C0" w:rsidP="000061C0">
      <w:pPr>
        <w:pStyle w:val="Corpodetexto"/>
      </w:pPr>
      <w:r>
        <w:t>4:22:30.000,-50:15:00.000</w:t>
      </w:r>
    </w:p>
    <w:p w:rsidR="000061C0" w:rsidRDefault="000061C0" w:rsidP="000061C0">
      <w:pPr>
        <w:pStyle w:val="Corpodetexto"/>
      </w:pPr>
      <w:r>
        <w:t>4:22:30.000,-50:07:30.000</w:t>
      </w:r>
    </w:p>
    <w:p w:rsidR="000061C0" w:rsidRDefault="000061C0" w:rsidP="000061C0">
      <w:pPr>
        <w:pStyle w:val="Corpodetexto"/>
      </w:pPr>
      <w:r>
        <w:t>4:15:00.000,-50:07:30.000</w:t>
      </w:r>
    </w:p>
    <w:p w:rsidR="000061C0" w:rsidRDefault="000061C0" w:rsidP="000061C0">
      <w:pPr>
        <w:pStyle w:val="Corpodetexto"/>
      </w:pPr>
      <w:r>
        <w:t>4:15:00.000,-50:15:00.000</w:t>
      </w:r>
    </w:p>
    <w:p w:rsidR="000061C0" w:rsidRDefault="000061C0" w:rsidP="000061C0">
      <w:pPr>
        <w:pStyle w:val="Corpodetexto"/>
      </w:pPr>
      <w:r>
        <w:t>4:22:30.000,-50:15:00.000</w:t>
      </w:r>
    </w:p>
    <w:p w:rsidR="000061C0" w:rsidRDefault="000061C0" w:rsidP="000061C0">
      <w:pPr>
        <w:pStyle w:val="Corpodetexto"/>
      </w:pPr>
      <w:r>
        <w:t>FZA-M-286</w:t>
      </w:r>
    </w:p>
    <w:p w:rsidR="000061C0" w:rsidRDefault="000061C0" w:rsidP="000061C0">
      <w:pPr>
        <w:pStyle w:val="Corpodetexto"/>
      </w:pPr>
      <w:r>
        <w:t>4:22:30.000,-50:07:30.000</w:t>
      </w:r>
    </w:p>
    <w:p w:rsidR="000061C0" w:rsidRDefault="000061C0" w:rsidP="000061C0">
      <w:pPr>
        <w:pStyle w:val="Corpodetexto"/>
      </w:pPr>
      <w:r>
        <w:t>4:22:30.000,-50:00:00.000</w:t>
      </w:r>
    </w:p>
    <w:p w:rsidR="000061C0" w:rsidRDefault="000061C0" w:rsidP="000061C0">
      <w:pPr>
        <w:pStyle w:val="Corpodetexto"/>
      </w:pPr>
      <w:r>
        <w:t>4:15:00.000,-50:00:00.000</w:t>
      </w:r>
    </w:p>
    <w:p w:rsidR="000061C0" w:rsidRDefault="000061C0" w:rsidP="000061C0">
      <w:pPr>
        <w:pStyle w:val="Corpodetexto"/>
      </w:pPr>
      <w:r>
        <w:t>4:15:00.000,-50:07:30.000</w:t>
      </w:r>
    </w:p>
    <w:p w:rsidR="000061C0" w:rsidRDefault="000061C0" w:rsidP="000061C0">
      <w:pPr>
        <w:pStyle w:val="Corpodetexto"/>
      </w:pPr>
      <w:r>
        <w:t>4:22:30.000,-50:07:30.000</w:t>
      </w:r>
    </w:p>
    <w:p w:rsidR="000061C0" w:rsidRDefault="000061C0" w:rsidP="000061C0">
      <w:pPr>
        <w:pStyle w:val="Corpodetexto"/>
      </w:pPr>
      <w:r>
        <w:t>FZA-M-287</w:t>
      </w:r>
    </w:p>
    <w:p w:rsidR="000061C0" w:rsidRDefault="000061C0" w:rsidP="000061C0">
      <w:pPr>
        <w:pStyle w:val="Corpodetexto"/>
      </w:pPr>
      <w:r>
        <w:t>4:22:30.000,-50:00:00.000</w:t>
      </w:r>
    </w:p>
    <w:p w:rsidR="000061C0" w:rsidRDefault="000061C0" w:rsidP="000061C0">
      <w:pPr>
        <w:pStyle w:val="Corpodetexto"/>
      </w:pPr>
      <w:r>
        <w:t>4:22:30.000,-49:52:30.000</w:t>
      </w:r>
    </w:p>
    <w:p w:rsidR="000061C0" w:rsidRDefault="000061C0" w:rsidP="000061C0">
      <w:pPr>
        <w:pStyle w:val="Corpodetexto"/>
      </w:pPr>
      <w:r>
        <w:t>4:15:00.000,-49:52:30.000</w:t>
      </w:r>
    </w:p>
    <w:p w:rsidR="000061C0" w:rsidRDefault="000061C0" w:rsidP="000061C0">
      <w:pPr>
        <w:pStyle w:val="Corpodetexto"/>
      </w:pPr>
      <w:r>
        <w:t>4:15:00.000,-50:00:00.000</w:t>
      </w:r>
    </w:p>
    <w:p w:rsidR="000061C0" w:rsidRDefault="000061C0" w:rsidP="000061C0">
      <w:pPr>
        <w:pStyle w:val="Corpodetexto"/>
      </w:pPr>
      <w:r>
        <w:t>4:22:30.000,-50:00:00.000</w:t>
      </w:r>
    </w:p>
    <w:p w:rsidR="000061C0" w:rsidRDefault="000061C0" w:rsidP="000061C0">
      <w:pPr>
        <w:pStyle w:val="Corpodetexto"/>
      </w:pPr>
      <w:r>
        <w:t>FZA-M-288</w:t>
      </w:r>
    </w:p>
    <w:p w:rsidR="000061C0" w:rsidRDefault="000061C0" w:rsidP="000061C0">
      <w:pPr>
        <w:pStyle w:val="Corpodetexto"/>
      </w:pPr>
      <w:r>
        <w:t>4:22:30.000,-49:52:30.000</w:t>
      </w:r>
    </w:p>
    <w:p w:rsidR="000061C0" w:rsidRDefault="000061C0" w:rsidP="000061C0">
      <w:pPr>
        <w:pStyle w:val="Corpodetexto"/>
      </w:pPr>
      <w:r>
        <w:t>4:22:30.000,-49:45:00.000</w:t>
      </w:r>
    </w:p>
    <w:p w:rsidR="000061C0" w:rsidRDefault="000061C0" w:rsidP="000061C0">
      <w:pPr>
        <w:pStyle w:val="Corpodetexto"/>
      </w:pPr>
      <w:r>
        <w:t>4:15:00.000,-49:45:00.000</w:t>
      </w:r>
    </w:p>
    <w:p w:rsidR="000061C0" w:rsidRDefault="000061C0" w:rsidP="000061C0">
      <w:pPr>
        <w:pStyle w:val="Corpodetexto"/>
      </w:pPr>
      <w:r>
        <w:t>4:15:00.000,-49:52:30.000</w:t>
      </w:r>
    </w:p>
    <w:p w:rsidR="000061C0" w:rsidRDefault="000061C0" w:rsidP="000061C0">
      <w:pPr>
        <w:pStyle w:val="Corpodetexto"/>
      </w:pPr>
      <w:r>
        <w:t>4:22:30.000,-49:52:30.000</w:t>
      </w:r>
    </w:p>
    <w:p w:rsidR="000061C0" w:rsidRDefault="000061C0" w:rsidP="000061C0">
      <w:pPr>
        <w:pStyle w:val="Corpodetexto"/>
      </w:pPr>
      <w:r>
        <w:t>FZA-M-316</w:t>
      </w:r>
    </w:p>
    <w:p w:rsidR="000061C0" w:rsidRDefault="000061C0" w:rsidP="000061C0">
      <w:pPr>
        <w:pStyle w:val="Corpodetexto"/>
      </w:pPr>
      <w:r>
        <w:t>4:15:00.000,-50:30:00.000</w:t>
      </w:r>
    </w:p>
    <w:p w:rsidR="000061C0" w:rsidRDefault="000061C0" w:rsidP="000061C0">
      <w:pPr>
        <w:pStyle w:val="Corpodetexto"/>
      </w:pPr>
      <w:r>
        <w:t>4:15:00.000,-50:22:30.000</w:t>
      </w:r>
    </w:p>
    <w:p w:rsidR="000061C0" w:rsidRDefault="000061C0" w:rsidP="000061C0">
      <w:pPr>
        <w:pStyle w:val="Corpodetexto"/>
      </w:pPr>
      <w:r>
        <w:t>4:07:30.000,-50:22:30.000</w:t>
      </w:r>
    </w:p>
    <w:p w:rsidR="000061C0" w:rsidRDefault="000061C0" w:rsidP="000061C0">
      <w:pPr>
        <w:pStyle w:val="Corpodetexto"/>
      </w:pPr>
      <w:r>
        <w:t>4:07:30.000,-50:30:00.000</w:t>
      </w:r>
    </w:p>
    <w:p w:rsidR="000061C0" w:rsidRDefault="000061C0" w:rsidP="000061C0">
      <w:pPr>
        <w:pStyle w:val="Corpodetexto"/>
      </w:pPr>
      <w:r>
        <w:t>4:15:00.000,-50:30:00.000</w:t>
      </w:r>
    </w:p>
    <w:p w:rsidR="000061C0" w:rsidRDefault="000061C0" w:rsidP="000061C0">
      <w:pPr>
        <w:pStyle w:val="Corpodetexto"/>
      </w:pPr>
      <w:r>
        <w:t>FZA-M-317</w:t>
      </w:r>
    </w:p>
    <w:p w:rsidR="000061C0" w:rsidRDefault="000061C0" w:rsidP="000061C0">
      <w:pPr>
        <w:pStyle w:val="Corpodetexto"/>
      </w:pPr>
      <w:r>
        <w:t>4:15:00.000,-50:22:30.000</w:t>
      </w:r>
    </w:p>
    <w:p w:rsidR="000061C0" w:rsidRDefault="000061C0" w:rsidP="000061C0">
      <w:pPr>
        <w:pStyle w:val="Corpodetexto"/>
      </w:pPr>
      <w:r>
        <w:t>4:15:00.000,-50:15:00.000</w:t>
      </w:r>
    </w:p>
    <w:p w:rsidR="000061C0" w:rsidRDefault="000061C0" w:rsidP="000061C0">
      <w:pPr>
        <w:pStyle w:val="Corpodetexto"/>
      </w:pPr>
      <w:r>
        <w:t>4:07:30.000,-50:15:00.000</w:t>
      </w:r>
    </w:p>
    <w:p w:rsidR="000061C0" w:rsidRDefault="000061C0" w:rsidP="000061C0">
      <w:pPr>
        <w:pStyle w:val="Corpodetexto"/>
      </w:pPr>
      <w:r>
        <w:t>4:07:30.000,-50:22:30.000</w:t>
      </w:r>
    </w:p>
    <w:p w:rsidR="000061C0" w:rsidRDefault="000061C0" w:rsidP="000061C0">
      <w:pPr>
        <w:pStyle w:val="Corpodetexto"/>
      </w:pPr>
      <w:r>
        <w:t>4:15:00.000,-50:22:30.000</w:t>
      </w:r>
    </w:p>
    <w:p w:rsidR="000061C0" w:rsidRDefault="000061C0" w:rsidP="000061C0">
      <w:pPr>
        <w:pStyle w:val="Corpodetexto"/>
      </w:pPr>
      <w:r>
        <w:t>FZA-M-318</w:t>
      </w:r>
    </w:p>
    <w:p w:rsidR="000061C0" w:rsidRDefault="000061C0" w:rsidP="000061C0">
      <w:pPr>
        <w:pStyle w:val="Corpodetexto"/>
      </w:pPr>
      <w:r>
        <w:t>4:15:00.000,-50:15:00.000</w:t>
      </w:r>
    </w:p>
    <w:p w:rsidR="000061C0" w:rsidRDefault="000061C0" w:rsidP="000061C0">
      <w:pPr>
        <w:pStyle w:val="Corpodetexto"/>
      </w:pPr>
      <w:r>
        <w:t>4:15:00.000,-50:07:30.000</w:t>
      </w:r>
    </w:p>
    <w:p w:rsidR="000061C0" w:rsidRDefault="000061C0" w:rsidP="000061C0">
      <w:pPr>
        <w:pStyle w:val="Corpodetexto"/>
      </w:pPr>
      <w:r>
        <w:t>4:07:30.000,-50:07:30.000</w:t>
      </w:r>
    </w:p>
    <w:p w:rsidR="000061C0" w:rsidRDefault="000061C0" w:rsidP="000061C0">
      <w:pPr>
        <w:pStyle w:val="Corpodetexto"/>
      </w:pPr>
      <w:r>
        <w:t>4:07:30.000,-50:15:00.000</w:t>
      </w:r>
    </w:p>
    <w:p w:rsidR="000061C0" w:rsidRDefault="000061C0" w:rsidP="000061C0">
      <w:pPr>
        <w:pStyle w:val="Corpodetexto"/>
      </w:pPr>
      <w:r>
        <w:t>4:15:00.000,-50:15:00.000</w:t>
      </w:r>
    </w:p>
    <w:p w:rsidR="000061C0" w:rsidRDefault="000061C0" w:rsidP="000061C0">
      <w:pPr>
        <w:pStyle w:val="Corpodetexto"/>
      </w:pPr>
      <w:r>
        <w:t>FZA-M-319</w:t>
      </w:r>
    </w:p>
    <w:p w:rsidR="000061C0" w:rsidRDefault="000061C0" w:rsidP="000061C0">
      <w:pPr>
        <w:pStyle w:val="Corpodetexto"/>
      </w:pPr>
      <w:r>
        <w:t>4:15:00.000,-50:07:30.000</w:t>
      </w:r>
    </w:p>
    <w:p w:rsidR="000061C0" w:rsidRDefault="000061C0" w:rsidP="000061C0">
      <w:pPr>
        <w:pStyle w:val="Corpodetexto"/>
      </w:pPr>
      <w:r>
        <w:t>4:15:00.000,-50:00:00.000</w:t>
      </w:r>
    </w:p>
    <w:p w:rsidR="000061C0" w:rsidRDefault="000061C0" w:rsidP="000061C0">
      <w:pPr>
        <w:pStyle w:val="Corpodetexto"/>
      </w:pPr>
      <w:r>
        <w:t>4:07:30.000,-50:00:00.000</w:t>
      </w:r>
    </w:p>
    <w:p w:rsidR="000061C0" w:rsidRDefault="000061C0" w:rsidP="000061C0">
      <w:pPr>
        <w:pStyle w:val="Corpodetexto"/>
      </w:pPr>
      <w:r>
        <w:t>4:07:30.000,-50:07:30.000</w:t>
      </w:r>
    </w:p>
    <w:p w:rsidR="000061C0" w:rsidRDefault="000061C0" w:rsidP="000061C0">
      <w:pPr>
        <w:pStyle w:val="Corpodetexto"/>
      </w:pPr>
      <w:r>
        <w:t>4:15:00.000,-50:07:30.000</w:t>
      </w:r>
    </w:p>
    <w:p w:rsidR="000061C0" w:rsidRDefault="000061C0" w:rsidP="000061C0">
      <w:pPr>
        <w:pStyle w:val="Corpodetexto"/>
      </w:pPr>
      <w:r>
        <w:t>FZA-M-320</w:t>
      </w:r>
    </w:p>
    <w:p w:rsidR="000061C0" w:rsidRDefault="000061C0" w:rsidP="000061C0">
      <w:pPr>
        <w:pStyle w:val="Corpodetexto"/>
      </w:pPr>
      <w:r>
        <w:t>4:15:00.000,-50:00:00.000</w:t>
      </w:r>
    </w:p>
    <w:p w:rsidR="000061C0" w:rsidRDefault="000061C0" w:rsidP="000061C0">
      <w:pPr>
        <w:pStyle w:val="Corpodetexto"/>
      </w:pPr>
      <w:r>
        <w:t>4:15:00.000,-49:52:30.000</w:t>
      </w:r>
    </w:p>
    <w:p w:rsidR="000061C0" w:rsidRDefault="000061C0" w:rsidP="000061C0">
      <w:pPr>
        <w:pStyle w:val="Corpodetexto"/>
      </w:pPr>
      <w:r>
        <w:t>4:07:30.000,-49:52:30.000</w:t>
      </w:r>
    </w:p>
    <w:p w:rsidR="000061C0" w:rsidRDefault="000061C0" w:rsidP="000061C0">
      <w:pPr>
        <w:pStyle w:val="Corpodetexto"/>
      </w:pPr>
      <w:r>
        <w:t>4:07:30.000,-50:00:00.000</w:t>
      </w:r>
    </w:p>
    <w:p w:rsidR="000061C0" w:rsidRDefault="000061C0" w:rsidP="000061C0">
      <w:pPr>
        <w:pStyle w:val="Corpodetexto"/>
      </w:pPr>
      <w:r>
        <w:t>4:15:00.000,-50:00:00.000</w:t>
      </w:r>
    </w:p>
    <w:p w:rsidR="000061C0" w:rsidRDefault="000061C0" w:rsidP="000061C0">
      <w:pPr>
        <w:pStyle w:val="Corpodetexto"/>
      </w:pPr>
      <w:r>
        <w:t>FZA-M-247</w:t>
      </w:r>
    </w:p>
    <w:p w:rsidR="000061C0" w:rsidRDefault="000061C0" w:rsidP="000061C0">
      <w:pPr>
        <w:pStyle w:val="Corpodetexto"/>
      </w:pPr>
      <w:r>
        <w:t>4:30:00.000,-50:45:00.000</w:t>
      </w:r>
    </w:p>
    <w:p w:rsidR="000061C0" w:rsidRDefault="000061C0" w:rsidP="000061C0">
      <w:pPr>
        <w:pStyle w:val="Corpodetexto"/>
      </w:pPr>
      <w:r>
        <w:t>4:30:00.000,-50:37:30.000</w:t>
      </w:r>
    </w:p>
    <w:p w:rsidR="000061C0" w:rsidRDefault="000061C0" w:rsidP="000061C0">
      <w:pPr>
        <w:pStyle w:val="Corpodetexto"/>
      </w:pPr>
      <w:r>
        <w:t>4:22:30.000,-50:37:30.000</w:t>
      </w:r>
    </w:p>
    <w:p w:rsidR="000061C0" w:rsidRDefault="000061C0" w:rsidP="000061C0">
      <w:pPr>
        <w:pStyle w:val="Corpodetexto"/>
      </w:pPr>
      <w:r>
        <w:t>4:22:30.000,-50:45:00.000</w:t>
      </w:r>
    </w:p>
    <w:p w:rsidR="000061C0" w:rsidRDefault="000061C0" w:rsidP="000061C0">
      <w:pPr>
        <w:pStyle w:val="Corpodetexto"/>
      </w:pPr>
      <w:r>
        <w:t>4:30:00.000,-50:45:00.000</w:t>
      </w:r>
    </w:p>
    <w:p w:rsidR="000061C0" w:rsidRDefault="000061C0" w:rsidP="000061C0">
      <w:pPr>
        <w:pStyle w:val="Corpodetexto"/>
      </w:pPr>
      <w:r>
        <w:t>FZA-M-248</w:t>
      </w:r>
    </w:p>
    <w:p w:rsidR="000061C0" w:rsidRDefault="000061C0" w:rsidP="000061C0">
      <w:pPr>
        <w:pStyle w:val="Corpodetexto"/>
      </w:pPr>
      <w:r>
        <w:t>4:30:00.000,-50:37:30.000</w:t>
      </w:r>
    </w:p>
    <w:p w:rsidR="000061C0" w:rsidRDefault="000061C0" w:rsidP="000061C0">
      <w:pPr>
        <w:pStyle w:val="Corpodetexto"/>
      </w:pPr>
      <w:r>
        <w:t>4:30:00.000,-50:30:00.000</w:t>
      </w:r>
    </w:p>
    <w:p w:rsidR="000061C0" w:rsidRDefault="000061C0" w:rsidP="000061C0">
      <w:pPr>
        <w:pStyle w:val="Corpodetexto"/>
      </w:pPr>
      <w:r>
        <w:t>4:22:30.000,-50:30:00.000</w:t>
      </w:r>
    </w:p>
    <w:p w:rsidR="000061C0" w:rsidRDefault="000061C0" w:rsidP="000061C0">
      <w:pPr>
        <w:pStyle w:val="Corpodetexto"/>
      </w:pPr>
      <w:r>
        <w:t>4:22:30.000,-50:37:30.000</w:t>
      </w:r>
    </w:p>
    <w:p w:rsidR="000061C0" w:rsidRDefault="000061C0" w:rsidP="000061C0">
      <w:pPr>
        <w:pStyle w:val="Corpodetexto"/>
      </w:pPr>
      <w:r>
        <w:t>4:30:00.000,-50:37:30.000</w:t>
      </w:r>
    </w:p>
    <w:p w:rsidR="000061C0" w:rsidRDefault="000061C0" w:rsidP="000061C0">
      <w:pPr>
        <w:pStyle w:val="Corpodetexto"/>
      </w:pPr>
      <w:r>
        <w:t>FZA-M-249</w:t>
      </w:r>
    </w:p>
    <w:p w:rsidR="000061C0" w:rsidRDefault="000061C0" w:rsidP="000061C0">
      <w:pPr>
        <w:pStyle w:val="Corpodetexto"/>
      </w:pPr>
      <w:r>
        <w:t>4:30:00.000,-50:30:00.000</w:t>
      </w:r>
    </w:p>
    <w:p w:rsidR="000061C0" w:rsidRDefault="000061C0" w:rsidP="000061C0">
      <w:pPr>
        <w:pStyle w:val="Corpodetexto"/>
      </w:pPr>
      <w:r>
        <w:t>4:30:00.000,-50:22:30.000</w:t>
      </w:r>
    </w:p>
    <w:p w:rsidR="000061C0" w:rsidRDefault="000061C0" w:rsidP="000061C0">
      <w:pPr>
        <w:pStyle w:val="Corpodetexto"/>
      </w:pPr>
      <w:r>
        <w:t>4:22:30.000,-50:22:30.000</w:t>
      </w:r>
    </w:p>
    <w:p w:rsidR="000061C0" w:rsidRDefault="000061C0" w:rsidP="000061C0">
      <w:pPr>
        <w:pStyle w:val="Corpodetexto"/>
      </w:pPr>
      <w:r>
        <w:t>4:22:30.000,-50:30:00.000</w:t>
      </w:r>
    </w:p>
    <w:p w:rsidR="000061C0" w:rsidRDefault="000061C0" w:rsidP="000061C0">
      <w:pPr>
        <w:pStyle w:val="Corpodetexto"/>
      </w:pPr>
      <w:r>
        <w:t>4:30:00.000,-50:30:00.000</w:t>
      </w:r>
    </w:p>
    <w:p w:rsidR="000061C0" w:rsidRDefault="000061C0" w:rsidP="000061C0">
      <w:pPr>
        <w:pStyle w:val="Corpodetexto"/>
      </w:pPr>
      <w:r>
        <w:t>FZA-M-351</w:t>
      </w:r>
    </w:p>
    <w:p w:rsidR="000061C0" w:rsidRDefault="000061C0" w:rsidP="000061C0">
      <w:pPr>
        <w:pStyle w:val="Corpodetexto"/>
      </w:pPr>
      <w:r>
        <w:t>4:07:30.000,-50:30:00.000</w:t>
      </w:r>
    </w:p>
    <w:p w:rsidR="000061C0" w:rsidRDefault="000061C0" w:rsidP="000061C0">
      <w:pPr>
        <w:pStyle w:val="Corpodetexto"/>
      </w:pPr>
      <w:r>
        <w:t>4:07:30.000,-50:22:30.000</w:t>
      </w:r>
    </w:p>
    <w:p w:rsidR="000061C0" w:rsidRDefault="000061C0" w:rsidP="000061C0">
      <w:pPr>
        <w:pStyle w:val="Corpodetexto"/>
      </w:pPr>
      <w:r>
        <w:t>4:00:00.000,-50:22:30.000</w:t>
      </w:r>
    </w:p>
    <w:p w:rsidR="000061C0" w:rsidRDefault="000061C0" w:rsidP="000061C0">
      <w:pPr>
        <w:pStyle w:val="Corpodetexto"/>
      </w:pPr>
      <w:r>
        <w:t>4:00:00.000,-50:30:00.000</w:t>
      </w:r>
    </w:p>
    <w:p w:rsidR="000061C0" w:rsidRDefault="000061C0" w:rsidP="000061C0">
      <w:pPr>
        <w:pStyle w:val="Corpodetexto"/>
      </w:pPr>
      <w:r>
        <w:t>4:07:30.000,-50:30:00.000</w:t>
      </w:r>
    </w:p>
    <w:p w:rsidR="000061C0" w:rsidRDefault="000061C0" w:rsidP="000061C0">
      <w:pPr>
        <w:pStyle w:val="Corpodetexto"/>
      </w:pPr>
      <w:r>
        <w:t>FZA-M-352</w:t>
      </w:r>
    </w:p>
    <w:p w:rsidR="000061C0" w:rsidRDefault="000061C0" w:rsidP="000061C0">
      <w:pPr>
        <w:pStyle w:val="Corpodetexto"/>
      </w:pPr>
      <w:r>
        <w:t>4:07:30.000,-50:22:30.000</w:t>
      </w:r>
    </w:p>
    <w:p w:rsidR="000061C0" w:rsidRDefault="000061C0" w:rsidP="000061C0">
      <w:pPr>
        <w:pStyle w:val="Corpodetexto"/>
      </w:pPr>
      <w:r>
        <w:t>4:07:30.000,-50:15:00.000</w:t>
      </w:r>
    </w:p>
    <w:p w:rsidR="000061C0" w:rsidRDefault="000061C0" w:rsidP="000061C0">
      <w:pPr>
        <w:pStyle w:val="Corpodetexto"/>
      </w:pPr>
      <w:r>
        <w:t>4:00:00.000,-50:15:00.000</w:t>
      </w:r>
    </w:p>
    <w:p w:rsidR="000061C0" w:rsidRDefault="000061C0" w:rsidP="000061C0">
      <w:pPr>
        <w:pStyle w:val="Corpodetexto"/>
      </w:pPr>
      <w:r>
        <w:t>4:00:00.000,-50:22:30.000</w:t>
      </w:r>
    </w:p>
    <w:p w:rsidR="000061C0" w:rsidRDefault="000061C0" w:rsidP="000061C0">
      <w:pPr>
        <w:pStyle w:val="Corpodetexto"/>
      </w:pPr>
      <w:r>
        <w:t>4:07:30.000,-50:22:30.000</w:t>
      </w:r>
    </w:p>
    <w:p w:rsidR="000061C0" w:rsidRDefault="000061C0" w:rsidP="000061C0">
      <w:pPr>
        <w:pStyle w:val="Corpodetexto"/>
      </w:pPr>
      <w:r>
        <w:t>FZA-M-353</w:t>
      </w:r>
    </w:p>
    <w:p w:rsidR="000061C0" w:rsidRDefault="000061C0" w:rsidP="000061C0">
      <w:pPr>
        <w:pStyle w:val="Corpodetexto"/>
      </w:pPr>
      <w:r>
        <w:t>4:07:30.000,-50:15:00.000</w:t>
      </w:r>
    </w:p>
    <w:p w:rsidR="000061C0" w:rsidRDefault="000061C0" w:rsidP="000061C0">
      <w:pPr>
        <w:pStyle w:val="Corpodetexto"/>
      </w:pPr>
      <w:r>
        <w:t>4:07:30.000,-50:07:30.000</w:t>
      </w:r>
    </w:p>
    <w:p w:rsidR="000061C0" w:rsidRDefault="000061C0" w:rsidP="000061C0">
      <w:pPr>
        <w:pStyle w:val="Corpodetexto"/>
      </w:pPr>
      <w:r>
        <w:t>4:00:00.000,-50:07:30.000</w:t>
      </w:r>
    </w:p>
    <w:p w:rsidR="000061C0" w:rsidRDefault="000061C0" w:rsidP="000061C0">
      <w:pPr>
        <w:pStyle w:val="Corpodetexto"/>
      </w:pPr>
      <w:r>
        <w:t>4:00:00.000,-50:15:00.000</w:t>
      </w:r>
    </w:p>
    <w:p w:rsidR="000061C0" w:rsidRDefault="000061C0" w:rsidP="000061C0">
      <w:pPr>
        <w:pStyle w:val="Corpodetexto"/>
      </w:pPr>
      <w:r>
        <w:t>4:07:30.000,-50:15:00.000</w:t>
      </w:r>
    </w:p>
    <w:p w:rsidR="000061C0" w:rsidRDefault="000061C0" w:rsidP="000061C0">
      <w:pPr>
        <w:pStyle w:val="Corpodetexto"/>
      </w:pPr>
      <w:r>
        <w:t>FZA-M-354</w:t>
      </w:r>
    </w:p>
    <w:p w:rsidR="000061C0" w:rsidRDefault="000061C0" w:rsidP="000061C0">
      <w:pPr>
        <w:pStyle w:val="Corpodetexto"/>
      </w:pPr>
      <w:r>
        <w:t>4:07:30.000,-50:07:30.000</w:t>
      </w:r>
    </w:p>
    <w:p w:rsidR="000061C0" w:rsidRDefault="000061C0" w:rsidP="000061C0">
      <w:pPr>
        <w:pStyle w:val="Corpodetexto"/>
      </w:pPr>
      <w:r>
        <w:t>4:07:30.000,-50:00:00.000</w:t>
      </w:r>
    </w:p>
    <w:p w:rsidR="000061C0" w:rsidRDefault="000061C0" w:rsidP="000061C0">
      <w:pPr>
        <w:pStyle w:val="Corpodetexto"/>
      </w:pPr>
      <w:r>
        <w:t>4:00:00.000,-50:00:00.000</w:t>
      </w:r>
    </w:p>
    <w:p w:rsidR="000061C0" w:rsidRDefault="000061C0" w:rsidP="000061C0">
      <w:pPr>
        <w:pStyle w:val="Corpodetexto"/>
      </w:pPr>
      <w:r>
        <w:t>4:00:00.000,-50:07:30.000</w:t>
      </w:r>
    </w:p>
    <w:p w:rsidR="000061C0" w:rsidRDefault="000061C0" w:rsidP="000061C0">
      <w:pPr>
        <w:pStyle w:val="Corpodetexto"/>
      </w:pPr>
      <w:r>
        <w:t>4:07:30.000,-50:07:30.000</w:t>
      </w:r>
    </w:p>
    <w:p w:rsidR="000061C0" w:rsidRDefault="000061C0" w:rsidP="000061C0">
      <w:pPr>
        <w:pStyle w:val="Corpodetexto"/>
      </w:pPr>
      <w:r>
        <w:t>FZA-M-385</w:t>
      </w:r>
    </w:p>
    <w:p w:rsidR="000061C0" w:rsidRDefault="000061C0" w:rsidP="000061C0">
      <w:pPr>
        <w:pStyle w:val="Corpodetexto"/>
      </w:pPr>
      <w:r>
        <w:t>4:00:00.000,-50:30:00.000</w:t>
      </w:r>
    </w:p>
    <w:p w:rsidR="000061C0" w:rsidRDefault="000061C0" w:rsidP="000061C0">
      <w:pPr>
        <w:pStyle w:val="Corpodetexto"/>
      </w:pPr>
      <w:r>
        <w:t>4:00:00.000,-50:22:30.000</w:t>
      </w:r>
    </w:p>
    <w:p w:rsidR="000061C0" w:rsidRDefault="000061C0" w:rsidP="000061C0">
      <w:pPr>
        <w:pStyle w:val="Corpodetexto"/>
      </w:pPr>
      <w:r>
        <w:t>3:52:30.000,-50:22:30.000</w:t>
      </w:r>
    </w:p>
    <w:p w:rsidR="000061C0" w:rsidRDefault="000061C0" w:rsidP="000061C0">
      <w:pPr>
        <w:pStyle w:val="Corpodetexto"/>
      </w:pPr>
      <w:r>
        <w:t>3:52:30.000,-50:30:00.000</w:t>
      </w:r>
    </w:p>
    <w:p w:rsidR="000061C0" w:rsidRDefault="000061C0" w:rsidP="000061C0">
      <w:pPr>
        <w:pStyle w:val="Corpodetexto"/>
      </w:pPr>
      <w:r>
        <w:t>4:00:00.000,-50:30:00.000</w:t>
      </w:r>
    </w:p>
    <w:p w:rsidR="000061C0" w:rsidRDefault="000061C0" w:rsidP="000061C0">
      <w:pPr>
        <w:pStyle w:val="Corpodetexto"/>
      </w:pPr>
      <w:r>
        <w:t>FZA-M-386</w:t>
      </w:r>
    </w:p>
    <w:p w:rsidR="000061C0" w:rsidRDefault="000061C0" w:rsidP="000061C0">
      <w:pPr>
        <w:pStyle w:val="Corpodetexto"/>
      </w:pPr>
      <w:r>
        <w:t>4:00:00.000,-50:22:30.000</w:t>
      </w:r>
    </w:p>
    <w:p w:rsidR="000061C0" w:rsidRDefault="000061C0" w:rsidP="000061C0">
      <w:pPr>
        <w:pStyle w:val="Corpodetexto"/>
      </w:pPr>
      <w:r>
        <w:t>4:00:00.000,-50:15:00.000</w:t>
      </w:r>
    </w:p>
    <w:p w:rsidR="000061C0" w:rsidRDefault="000061C0" w:rsidP="000061C0">
      <w:pPr>
        <w:pStyle w:val="Corpodetexto"/>
      </w:pPr>
      <w:r>
        <w:t>3:52:30.000,-50:15:00.000</w:t>
      </w:r>
    </w:p>
    <w:p w:rsidR="000061C0" w:rsidRDefault="000061C0" w:rsidP="000061C0">
      <w:pPr>
        <w:pStyle w:val="Corpodetexto"/>
      </w:pPr>
      <w:r>
        <w:t>3:52:30.000,-50:22:30.000</w:t>
      </w:r>
    </w:p>
    <w:p w:rsidR="000061C0" w:rsidRDefault="000061C0" w:rsidP="000061C0">
      <w:pPr>
        <w:pStyle w:val="Corpodetexto"/>
      </w:pPr>
      <w:r>
        <w:t>4:00:00.000,-50:22:30.000</w:t>
      </w:r>
    </w:p>
    <w:p w:rsidR="000061C0" w:rsidRDefault="000061C0" w:rsidP="000061C0">
      <w:pPr>
        <w:pStyle w:val="Corpodetexto"/>
      </w:pPr>
      <w:r>
        <w:t>FZA-M-387</w:t>
      </w:r>
    </w:p>
    <w:p w:rsidR="000061C0" w:rsidRDefault="000061C0" w:rsidP="000061C0">
      <w:pPr>
        <w:pStyle w:val="Corpodetexto"/>
      </w:pPr>
      <w:r>
        <w:t>4:00:00.000,-50:15:00.000</w:t>
      </w:r>
    </w:p>
    <w:p w:rsidR="000061C0" w:rsidRDefault="000061C0" w:rsidP="000061C0">
      <w:pPr>
        <w:pStyle w:val="Corpodetexto"/>
      </w:pPr>
      <w:r>
        <w:t>4:00:00.000,-50:07:30.000</w:t>
      </w:r>
    </w:p>
    <w:p w:rsidR="000061C0" w:rsidRDefault="000061C0" w:rsidP="000061C0">
      <w:pPr>
        <w:pStyle w:val="Corpodetexto"/>
      </w:pPr>
      <w:r>
        <w:t>3:52:30.000,-50:07:30.000</w:t>
      </w:r>
    </w:p>
    <w:p w:rsidR="000061C0" w:rsidRDefault="000061C0" w:rsidP="000061C0">
      <w:pPr>
        <w:pStyle w:val="Corpodetexto"/>
      </w:pPr>
      <w:r>
        <w:t>3:52:30.000,-50:15:00.000</w:t>
      </w:r>
    </w:p>
    <w:p w:rsidR="000061C0" w:rsidRDefault="000061C0" w:rsidP="000061C0">
      <w:pPr>
        <w:pStyle w:val="Corpodetexto"/>
      </w:pPr>
      <w:r>
        <w:t>4:00:00.000,-50:15:00.000</w:t>
      </w:r>
    </w:p>
    <w:p w:rsidR="000061C0" w:rsidRDefault="000061C0" w:rsidP="000061C0">
      <w:pPr>
        <w:pStyle w:val="Corpodetexto"/>
      </w:pPr>
      <w:r>
        <w:t>FZA-M-420</w:t>
      </w:r>
    </w:p>
    <w:p w:rsidR="000061C0" w:rsidRDefault="000061C0" w:rsidP="000061C0">
      <w:pPr>
        <w:pStyle w:val="Corpodetexto"/>
      </w:pPr>
      <w:r>
        <w:t>3:52:30.000,-50:22:30.000</w:t>
      </w:r>
    </w:p>
    <w:p w:rsidR="000061C0" w:rsidRDefault="000061C0" w:rsidP="000061C0">
      <w:pPr>
        <w:pStyle w:val="Corpodetexto"/>
      </w:pPr>
      <w:r>
        <w:t>3:52:30.000,-50:15:00.000</w:t>
      </w:r>
    </w:p>
    <w:p w:rsidR="000061C0" w:rsidRDefault="000061C0" w:rsidP="000061C0">
      <w:pPr>
        <w:pStyle w:val="Corpodetexto"/>
      </w:pPr>
      <w:r>
        <w:t>3:45:00.000,-50:15:00.000</w:t>
      </w:r>
    </w:p>
    <w:p w:rsidR="000061C0" w:rsidRDefault="000061C0" w:rsidP="000061C0">
      <w:pPr>
        <w:pStyle w:val="Corpodetexto"/>
      </w:pPr>
      <w:r>
        <w:t>3:45:00.000,-50:22:30.000</w:t>
      </w:r>
    </w:p>
    <w:p w:rsidR="000061C0" w:rsidRDefault="000061C0" w:rsidP="000061C0">
      <w:pPr>
        <w:pStyle w:val="Corpodetexto"/>
      </w:pPr>
      <w:r>
        <w:t>3:52:30.000,-50:22:30.000</w:t>
      </w:r>
    </w:p>
    <w:p w:rsidR="000061C0" w:rsidRDefault="000061C0" w:rsidP="000061C0">
      <w:pPr>
        <w:pStyle w:val="Corpodetexto"/>
      </w:pPr>
      <w:r>
        <w:t>FZA-M-57</w:t>
      </w:r>
    </w:p>
    <w:p w:rsidR="000061C0" w:rsidRDefault="000061C0" w:rsidP="000061C0">
      <w:pPr>
        <w:pStyle w:val="Corpodetexto"/>
      </w:pPr>
      <w:r>
        <w:t>5:15:00.000,-50:30:00.000</w:t>
      </w:r>
    </w:p>
    <w:p w:rsidR="000061C0" w:rsidRDefault="000061C0" w:rsidP="000061C0">
      <w:pPr>
        <w:pStyle w:val="Corpodetexto"/>
      </w:pPr>
      <w:r>
        <w:t>5:30:00.000,-50:30:00.000</w:t>
      </w:r>
    </w:p>
    <w:p w:rsidR="000061C0" w:rsidRDefault="000061C0" w:rsidP="000061C0">
      <w:pPr>
        <w:pStyle w:val="Corpodetexto"/>
      </w:pPr>
      <w:r>
        <w:t>5:30:00.000,-50:15:00.000</w:t>
      </w:r>
    </w:p>
    <w:p w:rsidR="000061C0" w:rsidRDefault="000061C0" w:rsidP="000061C0">
      <w:pPr>
        <w:pStyle w:val="Corpodetexto"/>
      </w:pPr>
      <w:r>
        <w:t>5:15:00.000,-50:15:00.000</w:t>
      </w:r>
    </w:p>
    <w:p w:rsidR="000061C0" w:rsidRDefault="000061C0" w:rsidP="000061C0">
      <w:pPr>
        <w:pStyle w:val="Corpodetexto"/>
      </w:pPr>
      <w:r>
        <w:t>5:15:00.000,-50:30:00.000</w:t>
      </w:r>
    </w:p>
    <w:p w:rsidR="000061C0" w:rsidRDefault="000061C0" w:rsidP="000061C0">
      <w:pPr>
        <w:pStyle w:val="Corpodetexto"/>
      </w:pPr>
      <w:r>
        <w:t>FZA-M-86</w:t>
      </w:r>
    </w:p>
    <w:p w:rsidR="000061C0" w:rsidRDefault="000061C0" w:rsidP="000061C0">
      <w:pPr>
        <w:pStyle w:val="Corpodetexto"/>
      </w:pPr>
      <w:r>
        <w:t>5:15:00.000,-50:30:00.000</w:t>
      </w:r>
    </w:p>
    <w:p w:rsidR="000061C0" w:rsidRDefault="000061C0" w:rsidP="000061C0">
      <w:pPr>
        <w:pStyle w:val="Corpodetexto"/>
      </w:pPr>
      <w:r>
        <w:t>5:15:00.000,-50:15:00.000</w:t>
      </w:r>
    </w:p>
    <w:p w:rsidR="000061C0" w:rsidRDefault="000061C0" w:rsidP="000061C0">
      <w:pPr>
        <w:pStyle w:val="Corpodetexto"/>
      </w:pPr>
      <w:r>
        <w:t>5:00:00.000,-50:15:00.000</w:t>
      </w:r>
    </w:p>
    <w:p w:rsidR="000061C0" w:rsidRDefault="000061C0" w:rsidP="000061C0">
      <w:pPr>
        <w:pStyle w:val="Corpodetexto"/>
      </w:pPr>
      <w:r>
        <w:t>5:00:00.000,-50:30:00.000</w:t>
      </w:r>
    </w:p>
    <w:p w:rsidR="000061C0" w:rsidRDefault="000061C0" w:rsidP="000061C0">
      <w:pPr>
        <w:pStyle w:val="Corpodetexto"/>
      </w:pPr>
      <w:r>
        <w:t>5:15:00.000,-50:30:00.000</w:t>
      </w:r>
    </w:p>
    <w:p w:rsidR="000061C0" w:rsidRDefault="000061C0" w:rsidP="000061C0">
      <w:pPr>
        <w:pStyle w:val="Corpodetexto"/>
      </w:pPr>
      <w:r>
        <w:t>FZA-M-59</w:t>
      </w:r>
    </w:p>
    <w:p w:rsidR="000061C0" w:rsidRDefault="000061C0" w:rsidP="000061C0">
      <w:pPr>
        <w:pStyle w:val="Corpodetexto"/>
      </w:pPr>
      <w:r>
        <w:t>5:30:00.000,-50:15:00.000</w:t>
      </w:r>
    </w:p>
    <w:p w:rsidR="000061C0" w:rsidRDefault="000061C0" w:rsidP="000061C0">
      <w:pPr>
        <w:pStyle w:val="Corpodetexto"/>
      </w:pPr>
      <w:r>
        <w:t>5:30:00.000,-50:00:00.000</w:t>
      </w:r>
    </w:p>
    <w:p w:rsidR="000061C0" w:rsidRDefault="000061C0" w:rsidP="000061C0">
      <w:pPr>
        <w:pStyle w:val="Corpodetexto"/>
      </w:pPr>
      <w:r>
        <w:t>5:15:00.000,-50:00:00.000</w:t>
      </w:r>
    </w:p>
    <w:p w:rsidR="000061C0" w:rsidRDefault="000061C0" w:rsidP="000061C0">
      <w:pPr>
        <w:pStyle w:val="Corpodetexto"/>
      </w:pPr>
      <w:r>
        <w:t>5:15:00.000,-50:15:00.000</w:t>
      </w:r>
    </w:p>
    <w:p w:rsidR="000061C0" w:rsidRDefault="000061C0" w:rsidP="000061C0">
      <w:pPr>
        <w:pStyle w:val="Corpodetexto"/>
      </w:pPr>
      <w:r>
        <w:t>5:30:00.000,-50:15:00.000</w:t>
      </w:r>
    </w:p>
    <w:p w:rsidR="000061C0" w:rsidRDefault="000061C0" w:rsidP="000061C0">
      <w:pPr>
        <w:pStyle w:val="Corpodetexto"/>
      </w:pPr>
      <w:r>
        <w:t>FZA-M-88</w:t>
      </w:r>
    </w:p>
    <w:p w:rsidR="000061C0" w:rsidRDefault="000061C0" w:rsidP="000061C0">
      <w:pPr>
        <w:pStyle w:val="Corpodetexto"/>
      </w:pPr>
      <w:r>
        <w:t>5:15:00.000,-50:15:00.000</w:t>
      </w:r>
    </w:p>
    <w:p w:rsidR="000061C0" w:rsidRDefault="000061C0" w:rsidP="000061C0">
      <w:pPr>
        <w:pStyle w:val="Corpodetexto"/>
      </w:pPr>
      <w:r>
        <w:t>5:15:00.000,-50:00:00.000</w:t>
      </w:r>
    </w:p>
    <w:p w:rsidR="000061C0" w:rsidRDefault="000061C0" w:rsidP="000061C0">
      <w:pPr>
        <w:pStyle w:val="Corpodetexto"/>
      </w:pPr>
      <w:r>
        <w:t>5:00:00.000,-50:00:00.000</w:t>
      </w:r>
    </w:p>
    <w:p w:rsidR="000061C0" w:rsidRDefault="000061C0" w:rsidP="000061C0">
      <w:pPr>
        <w:pStyle w:val="Corpodetexto"/>
      </w:pPr>
      <w:r>
        <w:t>5:00:00.000,-50:15:00.000</w:t>
      </w:r>
    </w:p>
    <w:p w:rsidR="000061C0" w:rsidRDefault="000061C0" w:rsidP="000061C0">
      <w:pPr>
        <w:pStyle w:val="Corpodetexto"/>
      </w:pPr>
      <w:r>
        <w:t>5:15:00.000,-50:15:00.000</w:t>
      </w:r>
    </w:p>
    <w:p w:rsidR="000061C0" w:rsidRDefault="000061C0" w:rsidP="000061C0">
      <w:pPr>
        <w:pStyle w:val="Corpodetexto"/>
      </w:pPr>
      <w:r>
        <w:t>FZA-M-125</w:t>
      </w:r>
    </w:p>
    <w:p w:rsidR="000061C0" w:rsidRDefault="000061C0" w:rsidP="000061C0">
      <w:pPr>
        <w:pStyle w:val="Corpodetexto"/>
      </w:pPr>
      <w:r>
        <w:t>5:00:00.000,-50:15:00.000</w:t>
      </w:r>
    </w:p>
    <w:p w:rsidR="000061C0" w:rsidRDefault="000061C0" w:rsidP="000061C0">
      <w:pPr>
        <w:pStyle w:val="Corpodetexto"/>
      </w:pPr>
      <w:r>
        <w:t>5:00:00.000,-50:00:00.000</w:t>
      </w:r>
    </w:p>
    <w:p w:rsidR="000061C0" w:rsidRDefault="000061C0" w:rsidP="000061C0">
      <w:pPr>
        <w:pStyle w:val="Corpodetexto"/>
      </w:pPr>
      <w:r>
        <w:t>4:45:00.000,-50:00:00.000</w:t>
      </w:r>
    </w:p>
    <w:p w:rsidR="000061C0" w:rsidRDefault="000061C0" w:rsidP="000061C0">
      <w:pPr>
        <w:pStyle w:val="Corpodetexto"/>
      </w:pPr>
      <w:r>
        <w:t>4:45:00.000,-50:15:00.000</w:t>
      </w:r>
    </w:p>
    <w:p w:rsidR="000061C0" w:rsidRDefault="000061C0" w:rsidP="000061C0">
      <w:pPr>
        <w:pStyle w:val="Corpodetexto"/>
      </w:pPr>
      <w:r>
        <w:t>5:00:00.000,-50:15:00.000</w:t>
      </w:r>
    </w:p>
    <w:p w:rsidR="000061C0" w:rsidRDefault="000061C0" w:rsidP="000061C0">
      <w:pPr>
        <w:pStyle w:val="Corpodetexto"/>
      </w:pPr>
      <w:r>
        <w:t>FZA-M-90</w:t>
      </w:r>
    </w:p>
    <w:p w:rsidR="000061C0" w:rsidRDefault="000061C0" w:rsidP="000061C0">
      <w:pPr>
        <w:pStyle w:val="Corpodetexto"/>
      </w:pPr>
      <w:r>
        <w:t>5:15:00.000,-50:00:00.000</w:t>
      </w:r>
    </w:p>
    <w:p w:rsidR="000061C0" w:rsidRDefault="000061C0" w:rsidP="000061C0">
      <w:pPr>
        <w:pStyle w:val="Corpodetexto"/>
      </w:pPr>
      <w:r>
        <w:t>5:15:00.000,-49:45:00.000</w:t>
      </w:r>
    </w:p>
    <w:p w:rsidR="000061C0" w:rsidRDefault="000061C0" w:rsidP="000061C0">
      <w:pPr>
        <w:pStyle w:val="Corpodetexto"/>
      </w:pPr>
      <w:r>
        <w:t>5:00:00.000,-49:45:00.000</w:t>
      </w:r>
    </w:p>
    <w:p w:rsidR="000061C0" w:rsidRDefault="000061C0" w:rsidP="000061C0">
      <w:pPr>
        <w:pStyle w:val="Corpodetexto"/>
      </w:pPr>
      <w:r>
        <w:t>5:00:00.000,-50:00:00.000</w:t>
      </w:r>
    </w:p>
    <w:p w:rsidR="000061C0" w:rsidRDefault="000061C0" w:rsidP="000061C0">
      <w:pPr>
        <w:pStyle w:val="Corpodetexto"/>
      </w:pPr>
      <w:r>
        <w:t>5:15:00.000,-50:00:00.000</w:t>
      </w:r>
    </w:p>
    <w:p w:rsidR="000061C0" w:rsidRDefault="000061C0" w:rsidP="000061C0">
      <w:pPr>
        <w:pStyle w:val="Corpodetexto"/>
      </w:pPr>
      <w:r>
        <w:t>FZA-M-127</w:t>
      </w:r>
    </w:p>
    <w:p w:rsidR="000061C0" w:rsidRDefault="000061C0" w:rsidP="000061C0">
      <w:pPr>
        <w:pStyle w:val="Corpodetexto"/>
      </w:pPr>
      <w:r>
        <w:t>5:00:00.000,-50:00:00.000</w:t>
      </w:r>
    </w:p>
    <w:p w:rsidR="000061C0" w:rsidRDefault="000061C0" w:rsidP="000061C0">
      <w:pPr>
        <w:pStyle w:val="Corpodetexto"/>
      </w:pPr>
      <w:r>
        <w:t>5:00:00.000,-49:45:00.000</w:t>
      </w:r>
    </w:p>
    <w:p w:rsidR="000061C0" w:rsidRDefault="000061C0" w:rsidP="000061C0">
      <w:pPr>
        <w:pStyle w:val="Corpodetexto"/>
      </w:pPr>
      <w:r>
        <w:t>4:45:00.000,-49:45:00.000</w:t>
      </w:r>
    </w:p>
    <w:p w:rsidR="000061C0" w:rsidRDefault="000061C0" w:rsidP="000061C0">
      <w:pPr>
        <w:pStyle w:val="Corpodetexto"/>
      </w:pPr>
      <w:r>
        <w:t>4:45:00.000,-50:00:00.000</w:t>
      </w:r>
    </w:p>
    <w:p w:rsidR="000061C0" w:rsidRDefault="000061C0" w:rsidP="000061C0">
      <w:pPr>
        <w:pStyle w:val="Corpodetexto"/>
      </w:pPr>
      <w:r>
        <w:t>5:00:00.000,-50:00:00.000</w:t>
      </w:r>
    </w:p>
    <w:p w:rsidR="000061C0" w:rsidRDefault="000061C0" w:rsidP="000061C0">
      <w:pPr>
        <w:pStyle w:val="Corpodetexto"/>
      </w:pPr>
      <w:r>
        <w:t>FZA-M-184</w:t>
      </w:r>
    </w:p>
    <w:p w:rsidR="000061C0" w:rsidRDefault="000061C0" w:rsidP="000061C0">
      <w:pPr>
        <w:pStyle w:val="Corpodetexto"/>
      </w:pPr>
      <w:r>
        <w:t>4:45:00.000,-50:00:00.000</w:t>
      </w:r>
    </w:p>
    <w:p w:rsidR="000061C0" w:rsidRDefault="000061C0" w:rsidP="000061C0">
      <w:pPr>
        <w:pStyle w:val="Corpodetexto"/>
      </w:pPr>
      <w:r>
        <w:t>4:45:00.000,-49:45:00.000</w:t>
      </w:r>
    </w:p>
    <w:p w:rsidR="000061C0" w:rsidRDefault="000061C0" w:rsidP="000061C0">
      <w:pPr>
        <w:pStyle w:val="Corpodetexto"/>
      </w:pPr>
      <w:r>
        <w:t>4:30:00.000,-49:45:00.000</w:t>
      </w:r>
    </w:p>
    <w:p w:rsidR="000061C0" w:rsidRDefault="000061C0" w:rsidP="000061C0">
      <w:pPr>
        <w:pStyle w:val="Corpodetexto"/>
      </w:pPr>
      <w:r>
        <w:t>4:30:00.000,-50:00:00.000</w:t>
      </w:r>
    </w:p>
    <w:p w:rsidR="000061C0" w:rsidRDefault="000061C0" w:rsidP="000061C0">
      <w:pPr>
        <w:pStyle w:val="Corpodetexto"/>
      </w:pPr>
      <w:r>
        <w:t>4:45:00.000,-50:00:00.000</w:t>
      </w:r>
    </w:p>
    <w:p w:rsidR="000061C0" w:rsidRDefault="000061C0" w:rsidP="000061C0">
      <w:pPr>
        <w:pStyle w:val="Corpodetexto"/>
      </w:pPr>
      <w:r>
        <w:t>FZA-M-1401</w:t>
      </w:r>
    </w:p>
    <w:p w:rsidR="000061C0" w:rsidRDefault="000061C0" w:rsidP="000061C0">
      <w:pPr>
        <w:pStyle w:val="Corpodetexto"/>
      </w:pPr>
      <w:r>
        <w:t>5:15:00.000,-50:30:00.000</w:t>
      </w:r>
    </w:p>
    <w:p w:rsidR="000061C0" w:rsidRDefault="000061C0" w:rsidP="000061C0">
      <w:pPr>
        <w:pStyle w:val="Corpodetexto"/>
      </w:pPr>
      <w:r>
        <w:t>5:15:00.000,-50:45:00.000</w:t>
      </w:r>
    </w:p>
    <w:p w:rsidR="000061C0" w:rsidRDefault="000061C0" w:rsidP="000061C0">
      <w:pPr>
        <w:pStyle w:val="Corpodetexto"/>
      </w:pPr>
      <w:r>
        <w:t>5:22:30.000,-50:45:00.000</w:t>
      </w:r>
    </w:p>
    <w:p w:rsidR="000061C0" w:rsidRDefault="000061C0" w:rsidP="000061C0">
      <w:pPr>
        <w:pStyle w:val="Corpodetexto"/>
      </w:pPr>
      <w:r>
        <w:t>5:22:30.000,-50:37:30.000</w:t>
      </w:r>
    </w:p>
    <w:p w:rsidR="000061C0" w:rsidRDefault="000061C0" w:rsidP="000061C0">
      <w:pPr>
        <w:pStyle w:val="Corpodetexto"/>
      </w:pPr>
      <w:r>
        <w:t>5:30:00.000,-50:37:30.000</w:t>
      </w:r>
    </w:p>
    <w:p w:rsidR="000061C0" w:rsidRDefault="000061C0" w:rsidP="000061C0">
      <w:pPr>
        <w:pStyle w:val="Corpodetexto"/>
      </w:pPr>
      <w:r>
        <w:t>5:30:00.000,-50:30:00.000</w:t>
      </w:r>
    </w:p>
    <w:p w:rsidR="000061C0" w:rsidRDefault="000061C0" w:rsidP="000061C0">
      <w:pPr>
        <w:pStyle w:val="Corpodetexto"/>
      </w:pPr>
      <w:r>
        <w:t>5:15:00.000,-50:30:00.000</w:t>
      </w:r>
    </w:p>
    <w:p w:rsidR="000061C0" w:rsidRDefault="000061C0" w:rsidP="000061C0">
      <w:pPr>
        <w:pStyle w:val="Corpodetexto"/>
      </w:pPr>
      <w:r>
        <w:t>FZA-M-1402</w:t>
      </w:r>
    </w:p>
    <w:p w:rsidR="000061C0" w:rsidRDefault="000061C0" w:rsidP="000061C0">
      <w:pPr>
        <w:pStyle w:val="Corpodetexto"/>
      </w:pPr>
      <w:r>
        <w:t>5:07:30.000,-50:37:30.000</w:t>
      </w:r>
    </w:p>
    <w:p w:rsidR="000061C0" w:rsidRDefault="000061C0" w:rsidP="000061C0">
      <w:pPr>
        <w:pStyle w:val="Corpodetexto"/>
      </w:pPr>
      <w:r>
        <w:t>5:07:30.000,-50:45:00.000</w:t>
      </w:r>
    </w:p>
    <w:p w:rsidR="000061C0" w:rsidRDefault="000061C0" w:rsidP="000061C0">
      <w:pPr>
        <w:pStyle w:val="Corpodetexto"/>
      </w:pPr>
      <w:r>
        <w:t>5:15:00.000,-50:45:00.000</w:t>
      </w:r>
    </w:p>
    <w:p w:rsidR="000061C0" w:rsidRDefault="000061C0" w:rsidP="000061C0">
      <w:pPr>
        <w:pStyle w:val="Corpodetexto"/>
      </w:pPr>
      <w:r>
        <w:t>5:15:00.000,-50:37:30.000</w:t>
      </w:r>
    </w:p>
    <w:p w:rsidR="000061C0" w:rsidRDefault="000061C0" w:rsidP="000061C0">
      <w:pPr>
        <w:pStyle w:val="Corpodetexto"/>
      </w:pPr>
      <w:r>
        <w:t>5:07:30.000,-50:37:30.000</w:t>
      </w:r>
    </w:p>
    <w:p w:rsidR="000061C0" w:rsidRDefault="000061C0" w:rsidP="000061C0">
      <w:pPr>
        <w:pStyle w:val="Corpodetexto"/>
      </w:pPr>
      <w:r>
        <w:t>FZA-M-1403</w:t>
      </w:r>
    </w:p>
    <w:p w:rsidR="000061C0" w:rsidRDefault="000061C0" w:rsidP="000061C0">
      <w:pPr>
        <w:pStyle w:val="Corpodetexto"/>
      </w:pPr>
      <w:r>
        <w:t>5:00:00.000,-50:45:00.000</w:t>
      </w:r>
    </w:p>
    <w:p w:rsidR="000061C0" w:rsidRDefault="000061C0" w:rsidP="000061C0">
      <w:pPr>
        <w:pStyle w:val="Corpodetexto"/>
      </w:pPr>
      <w:r>
        <w:t>5:00:00.000,-50:52:30.000</w:t>
      </w:r>
    </w:p>
    <w:p w:rsidR="000061C0" w:rsidRDefault="000061C0" w:rsidP="000061C0">
      <w:pPr>
        <w:pStyle w:val="Corpodetexto"/>
      </w:pPr>
      <w:r>
        <w:t>5:07:30.000,-50:52:30.000</w:t>
      </w:r>
    </w:p>
    <w:p w:rsidR="000061C0" w:rsidRDefault="000061C0" w:rsidP="000061C0">
      <w:pPr>
        <w:pStyle w:val="Corpodetexto"/>
      </w:pPr>
      <w:r>
        <w:t>5:07:30.000,-50:45:00.000</w:t>
      </w:r>
    </w:p>
    <w:p w:rsidR="000061C0" w:rsidRDefault="000061C0" w:rsidP="000061C0">
      <w:pPr>
        <w:pStyle w:val="Corpodetexto"/>
      </w:pPr>
      <w:r>
        <w:t>5:00:00.000,-50:45:00.000</w:t>
      </w:r>
    </w:p>
    <w:p w:rsidR="000061C0" w:rsidRDefault="000061C0" w:rsidP="000061C0">
      <w:pPr>
        <w:pStyle w:val="Corpodetexto"/>
      </w:pPr>
      <w:r>
        <w:t>FZA-M-1404</w:t>
      </w:r>
    </w:p>
    <w:p w:rsidR="000061C0" w:rsidRDefault="000061C0" w:rsidP="000061C0">
      <w:pPr>
        <w:pStyle w:val="Corpodetexto"/>
      </w:pPr>
      <w:r>
        <w:t>4:52:30.000,-50:52:30.000</w:t>
      </w:r>
    </w:p>
    <w:p w:rsidR="000061C0" w:rsidRDefault="000061C0" w:rsidP="000061C0">
      <w:pPr>
        <w:pStyle w:val="Corpodetexto"/>
      </w:pPr>
      <w:r>
        <w:t>4:52:30.000,-51:00:00.000</w:t>
      </w:r>
    </w:p>
    <w:p w:rsidR="000061C0" w:rsidRDefault="000061C0" w:rsidP="000061C0">
      <w:pPr>
        <w:pStyle w:val="Corpodetexto"/>
      </w:pPr>
      <w:r>
        <w:t>5:00:00.000,-51:00:00.000</w:t>
      </w:r>
    </w:p>
    <w:p w:rsidR="000061C0" w:rsidRDefault="000061C0" w:rsidP="000061C0">
      <w:pPr>
        <w:pStyle w:val="Corpodetexto"/>
      </w:pPr>
      <w:r>
        <w:t>5:00:00.000,-50:52:30.000</w:t>
      </w:r>
    </w:p>
    <w:p w:rsidR="000061C0" w:rsidRDefault="000061C0" w:rsidP="000061C0">
      <w:pPr>
        <w:pStyle w:val="Corpodetexto"/>
      </w:pPr>
      <w:r>
        <w:t>4:52:30.000,-50:52:30.000</w:t>
      </w:r>
    </w:p>
    <w:p w:rsidR="000061C0" w:rsidRDefault="000061C0" w:rsidP="000061C0">
      <w:pPr>
        <w:pStyle w:val="Corpodetexto"/>
      </w:pPr>
    </w:p>
    <w:p w:rsidR="00BF0DD8" w:rsidRDefault="00BF0DD8" w:rsidP="00BF0DD8">
      <w:pPr>
        <w:pStyle w:val="Corpodetexto"/>
      </w:pPr>
    </w:p>
    <w:p w:rsidR="00BF0DD8" w:rsidRDefault="00BF0DD8" w:rsidP="00BF0DD8">
      <w:pPr>
        <w:pStyle w:val="Corpodetexto"/>
        <w:sectPr w:rsidR="00BF0DD8" w:rsidSect="00E2180B">
          <w:pgSz w:w="11906" w:h="16838" w:code="9"/>
          <w:pgMar w:top="1418" w:right="1701" w:bottom="1418" w:left="1701" w:header="709" w:footer="709" w:gutter="0"/>
          <w:cols w:space="708"/>
          <w:docGrid w:linePitch="360"/>
        </w:sectPr>
      </w:pPr>
    </w:p>
    <w:p w:rsidR="00BF0DD8" w:rsidRDefault="008507DD" w:rsidP="00BF0DD8">
      <w:pPr>
        <w:pStyle w:val="Corpodetexto"/>
        <w:jc w:val="center"/>
      </w:pPr>
      <w:r>
        <w:rPr>
          <w:noProof/>
        </w:rPr>
        <w:drawing>
          <wp:inline distT="0" distB="0" distL="0" distR="0">
            <wp:extent cx="7627837" cy="5417672"/>
            <wp:effectExtent l="1905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7629564" cy="5418899"/>
                    </a:xfrm>
                    <a:prstGeom prst="rect">
                      <a:avLst/>
                    </a:prstGeom>
                    <a:noFill/>
                    <a:ln w="9525">
                      <a:noFill/>
                      <a:miter lim="800000"/>
                      <a:headEnd/>
                      <a:tailEnd/>
                    </a:ln>
                  </pic:spPr>
                </pic:pic>
              </a:graphicData>
            </a:graphic>
          </wp:inline>
        </w:drawing>
      </w:r>
    </w:p>
    <w:p w:rsidR="00BF0DD8" w:rsidRDefault="00BF0DD8" w:rsidP="00BF0DD8">
      <w:pPr>
        <w:pStyle w:val="Corpodetexto"/>
        <w:sectPr w:rsidR="00BF0DD8" w:rsidSect="00E2180B">
          <w:pgSz w:w="16838" w:h="11906" w:orient="landscape" w:code="9"/>
          <w:pgMar w:top="1701" w:right="1418" w:bottom="1701" w:left="1418" w:header="709" w:footer="709" w:gutter="0"/>
          <w:cols w:space="708"/>
          <w:docGrid w:linePitch="360"/>
        </w:sectPr>
      </w:pPr>
    </w:p>
    <w:p w:rsidR="005B2B29" w:rsidRDefault="005B2B29" w:rsidP="005B2B29">
      <w:pPr>
        <w:pStyle w:val="Corpodetexto"/>
      </w:pPr>
      <w:r>
        <w:t>PAMA-M-410</w:t>
      </w:r>
    </w:p>
    <w:p w:rsidR="005B2B29" w:rsidRDefault="005B2B29" w:rsidP="005B2B29">
      <w:pPr>
        <w:pStyle w:val="Corpodetexto"/>
      </w:pPr>
      <w:r>
        <w:t>+0:15:00.000,-44:30:00.000</w:t>
      </w:r>
    </w:p>
    <w:p w:rsidR="005B2B29" w:rsidRDefault="005B2B29" w:rsidP="005B2B29">
      <w:pPr>
        <w:pStyle w:val="Corpodetexto"/>
      </w:pPr>
      <w:r>
        <w:t>+0:15:00.000,-44:15:00.000</w:t>
      </w:r>
    </w:p>
    <w:p w:rsidR="005B2B29" w:rsidRDefault="005B2B29" w:rsidP="005B2B29">
      <w:pPr>
        <w:pStyle w:val="Corpodetexto"/>
      </w:pPr>
      <w:r>
        <w:t>+0:00:00.000,-44:15:00.000</w:t>
      </w:r>
    </w:p>
    <w:p w:rsidR="005B2B29" w:rsidRDefault="005B2B29" w:rsidP="005B2B29">
      <w:pPr>
        <w:pStyle w:val="Corpodetexto"/>
      </w:pPr>
      <w:r>
        <w:t>+0:00:00.000,-44:30:00.000</w:t>
      </w:r>
    </w:p>
    <w:p w:rsidR="005B2B29" w:rsidRDefault="005B2B29" w:rsidP="005B2B29">
      <w:pPr>
        <w:pStyle w:val="Corpodetexto"/>
      </w:pPr>
      <w:r>
        <w:t>+0:15:00.000,-44:30:00.000</w:t>
      </w:r>
    </w:p>
    <w:p w:rsidR="005B2B29" w:rsidRDefault="005B2B29" w:rsidP="005B2B29">
      <w:pPr>
        <w:pStyle w:val="Corpodetexto"/>
      </w:pPr>
      <w:r>
        <w:t>PAMA-M-190</w:t>
      </w:r>
    </w:p>
    <w:p w:rsidR="005B2B29" w:rsidRDefault="005B2B29" w:rsidP="005B2B29">
      <w:pPr>
        <w:pStyle w:val="Corpodetexto"/>
      </w:pPr>
      <w:r>
        <w:t>+1:00:00.000,-46:00:00.000</w:t>
      </w:r>
    </w:p>
    <w:p w:rsidR="005B2B29" w:rsidRDefault="005B2B29" w:rsidP="005B2B29">
      <w:pPr>
        <w:pStyle w:val="Corpodetexto"/>
      </w:pPr>
      <w:r>
        <w:t>+1:00:00.000,-45:45:00.000</w:t>
      </w:r>
    </w:p>
    <w:p w:rsidR="005B2B29" w:rsidRDefault="005B2B29" w:rsidP="005B2B29">
      <w:pPr>
        <w:pStyle w:val="Corpodetexto"/>
      </w:pPr>
      <w:r>
        <w:t>+0:45:00.000,-45:45:00.000</w:t>
      </w:r>
    </w:p>
    <w:p w:rsidR="005B2B29" w:rsidRDefault="005B2B29" w:rsidP="005B2B29">
      <w:pPr>
        <w:pStyle w:val="Corpodetexto"/>
      </w:pPr>
      <w:r>
        <w:t>+0:45:00.000,-46:00:00.000</w:t>
      </w:r>
    </w:p>
    <w:p w:rsidR="005B2B29" w:rsidRDefault="005B2B29" w:rsidP="005B2B29">
      <w:pPr>
        <w:pStyle w:val="Corpodetexto"/>
      </w:pPr>
      <w:r>
        <w:t>+1:00:00.000,-46:00:00.000</w:t>
      </w:r>
    </w:p>
    <w:p w:rsidR="005B2B29" w:rsidRDefault="005B2B29" w:rsidP="005B2B29">
      <w:pPr>
        <w:pStyle w:val="Corpodetexto"/>
      </w:pPr>
      <w:r>
        <w:t>PAMA-M-263</w:t>
      </w:r>
    </w:p>
    <w:p w:rsidR="005B2B29" w:rsidRDefault="005B2B29" w:rsidP="005B2B29">
      <w:pPr>
        <w:pStyle w:val="Corpodetexto"/>
      </w:pPr>
      <w:r>
        <w:t>+0:45:00.000,-45:30:00.000</w:t>
      </w:r>
    </w:p>
    <w:p w:rsidR="005B2B29" w:rsidRDefault="005B2B29" w:rsidP="005B2B29">
      <w:pPr>
        <w:pStyle w:val="Corpodetexto"/>
      </w:pPr>
      <w:r>
        <w:t>+0:45:00.000,-45:15:00.000</w:t>
      </w:r>
    </w:p>
    <w:p w:rsidR="005B2B29" w:rsidRDefault="005B2B29" w:rsidP="005B2B29">
      <w:pPr>
        <w:pStyle w:val="Corpodetexto"/>
      </w:pPr>
      <w:r>
        <w:t>+0:30:00.000,-45:15:00.000</w:t>
      </w:r>
    </w:p>
    <w:p w:rsidR="005B2B29" w:rsidRDefault="005B2B29" w:rsidP="005B2B29">
      <w:pPr>
        <w:pStyle w:val="Corpodetexto"/>
      </w:pPr>
      <w:r>
        <w:t>+0:30:00.000,-45:30:00.000</w:t>
      </w:r>
    </w:p>
    <w:p w:rsidR="005B2B29" w:rsidRDefault="005B2B29" w:rsidP="005B2B29">
      <w:pPr>
        <w:pStyle w:val="Corpodetexto"/>
      </w:pPr>
      <w:r>
        <w:t>+0:45:00.000,-45:30:00.000</w:t>
      </w:r>
    </w:p>
    <w:p w:rsidR="005B2B29" w:rsidRDefault="005B2B29" w:rsidP="005B2B29">
      <w:pPr>
        <w:pStyle w:val="Corpodetexto"/>
      </w:pPr>
      <w:r>
        <w:t>PAMA-M-265</w:t>
      </w:r>
    </w:p>
    <w:p w:rsidR="005B2B29" w:rsidRDefault="005B2B29" w:rsidP="005B2B29">
      <w:pPr>
        <w:pStyle w:val="Corpodetexto"/>
      </w:pPr>
      <w:r>
        <w:t>+0:45:00.000,-45:15:00.000</w:t>
      </w:r>
    </w:p>
    <w:p w:rsidR="005B2B29" w:rsidRDefault="005B2B29" w:rsidP="005B2B29">
      <w:pPr>
        <w:pStyle w:val="Corpodetexto"/>
      </w:pPr>
      <w:r>
        <w:t>+0:45:00.000,-45:00:00.000</w:t>
      </w:r>
    </w:p>
    <w:p w:rsidR="005B2B29" w:rsidRDefault="005B2B29" w:rsidP="005B2B29">
      <w:pPr>
        <w:pStyle w:val="Corpodetexto"/>
      </w:pPr>
      <w:r>
        <w:t>+0:30:00.000,-45:00:00.000</w:t>
      </w:r>
    </w:p>
    <w:p w:rsidR="005B2B29" w:rsidRDefault="005B2B29" w:rsidP="005B2B29">
      <w:pPr>
        <w:pStyle w:val="Corpodetexto"/>
      </w:pPr>
      <w:r>
        <w:t>+0:30:00.000,-45:15:00.000</w:t>
      </w:r>
    </w:p>
    <w:p w:rsidR="005B2B29" w:rsidRDefault="005B2B29" w:rsidP="005B2B29">
      <w:pPr>
        <w:pStyle w:val="Corpodetexto"/>
      </w:pPr>
      <w:r>
        <w:t>+0:45:00.000,-45:15:00.000</w:t>
      </w:r>
    </w:p>
    <w:p w:rsidR="005B2B29" w:rsidRDefault="005B2B29" w:rsidP="005B2B29">
      <w:pPr>
        <w:pStyle w:val="Corpodetexto"/>
      </w:pPr>
      <w:r>
        <w:t>PAMA-M-335</w:t>
      </w:r>
    </w:p>
    <w:p w:rsidR="005B2B29" w:rsidRDefault="005B2B29" w:rsidP="005B2B29">
      <w:pPr>
        <w:pStyle w:val="Corpodetexto"/>
      </w:pPr>
      <w:r>
        <w:t>+0:30:00.000,-45:00:00.000</w:t>
      </w:r>
    </w:p>
    <w:p w:rsidR="005B2B29" w:rsidRDefault="005B2B29" w:rsidP="005B2B29">
      <w:pPr>
        <w:pStyle w:val="Corpodetexto"/>
      </w:pPr>
      <w:r>
        <w:t>+0:30:00.000,-44:45:00.000</w:t>
      </w:r>
    </w:p>
    <w:p w:rsidR="005B2B29" w:rsidRDefault="005B2B29" w:rsidP="005B2B29">
      <w:pPr>
        <w:pStyle w:val="Corpodetexto"/>
      </w:pPr>
      <w:r>
        <w:t>+0:15:00.000,-44:45:00.000</w:t>
      </w:r>
    </w:p>
    <w:p w:rsidR="005B2B29" w:rsidRDefault="005B2B29" w:rsidP="005B2B29">
      <w:pPr>
        <w:pStyle w:val="Corpodetexto"/>
      </w:pPr>
      <w:r>
        <w:t>+0:15:00.000,-45:00:00.000</w:t>
      </w:r>
    </w:p>
    <w:p w:rsidR="005B2B29" w:rsidRDefault="005B2B29" w:rsidP="005B2B29">
      <w:pPr>
        <w:pStyle w:val="Corpodetexto"/>
      </w:pPr>
      <w:r>
        <w:t>+0:30:00.000,-45:00:00.000</w:t>
      </w:r>
    </w:p>
    <w:p w:rsidR="005B2B29" w:rsidRDefault="005B2B29" w:rsidP="005B2B29">
      <w:pPr>
        <w:pStyle w:val="Corpodetexto"/>
      </w:pPr>
      <w:r>
        <w:t>PAMA-M-337</w:t>
      </w:r>
    </w:p>
    <w:p w:rsidR="005B2B29" w:rsidRDefault="005B2B29" w:rsidP="005B2B29">
      <w:pPr>
        <w:pStyle w:val="Corpodetexto"/>
      </w:pPr>
      <w:r>
        <w:t>+0:30:00.000,-44:45:00.000</w:t>
      </w:r>
    </w:p>
    <w:p w:rsidR="005B2B29" w:rsidRDefault="005B2B29" w:rsidP="005B2B29">
      <w:pPr>
        <w:pStyle w:val="Corpodetexto"/>
      </w:pPr>
      <w:r>
        <w:t>+0:30:00.000,-44:30:00.000</w:t>
      </w:r>
    </w:p>
    <w:p w:rsidR="005B2B29" w:rsidRDefault="005B2B29" w:rsidP="005B2B29">
      <w:pPr>
        <w:pStyle w:val="Corpodetexto"/>
      </w:pPr>
      <w:r>
        <w:t>+0:15:00.000,-44:30:00.000</w:t>
      </w:r>
    </w:p>
    <w:p w:rsidR="005B2B29" w:rsidRDefault="005B2B29" w:rsidP="005B2B29">
      <w:pPr>
        <w:pStyle w:val="Corpodetexto"/>
      </w:pPr>
      <w:r>
        <w:t>+0:15:00.000,-44:45:00.000</w:t>
      </w:r>
    </w:p>
    <w:p w:rsidR="00BF0DD8" w:rsidRDefault="005B2B29" w:rsidP="005B2B29">
      <w:pPr>
        <w:pStyle w:val="Corpodetexto"/>
        <w:jc w:val="left"/>
      </w:pPr>
      <w:r>
        <w:t>+0:30:00.000,-44:45:00.000</w:t>
      </w:r>
    </w:p>
    <w:p w:rsidR="00BF0DD8" w:rsidRDefault="00BF0DD8" w:rsidP="00BF0DD8">
      <w:pPr>
        <w:pStyle w:val="Corpodetexto"/>
      </w:pPr>
    </w:p>
    <w:p w:rsidR="00BF0DD8" w:rsidRDefault="00BF0DD8" w:rsidP="00BF0DD8">
      <w:pPr>
        <w:pStyle w:val="Corpodetexto"/>
      </w:pPr>
    </w:p>
    <w:p w:rsidR="00BF0DD8" w:rsidRDefault="00BF0DD8" w:rsidP="00BF0DD8">
      <w:pPr>
        <w:pStyle w:val="Corpodetexto"/>
        <w:sectPr w:rsidR="00BF0DD8" w:rsidSect="00E2180B">
          <w:pgSz w:w="11906" w:h="16838" w:code="9"/>
          <w:pgMar w:top="1418" w:right="1701" w:bottom="1418" w:left="1701" w:header="709" w:footer="709" w:gutter="0"/>
          <w:cols w:space="708"/>
          <w:docGrid w:linePitch="360"/>
        </w:sectPr>
      </w:pPr>
    </w:p>
    <w:p w:rsidR="00BF0DD8" w:rsidRDefault="00C262D8" w:rsidP="00BF0DD8">
      <w:pPr>
        <w:pStyle w:val="Corpodetexto"/>
        <w:jc w:val="center"/>
      </w:pPr>
      <w:r>
        <w:rPr>
          <w:noProof/>
        </w:rPr>
        <w:drawing>
          <wp:inline distT="0" distB="0" distL="0" distR="0">
            <wp:extent cx="7715250" cy="5474539"/>
            <wp:effectExtent l="19050" t="0" r="0" b="0"/>
            <wp:docPr id="1"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srcRect/>
                    <a:stretch>
                      <a:fillRect/>
                    </a:stretch>
                  </pic:blipFill>
                  <pic:spPr bwMode="auto">
                    <a:xfrm>
                      <a:off x="0" y="0"/>
                      <a:ext cx="7724742" cy="5481274"/>
                    </a:xfrm>
                    <a:prstGeom prst="rect">
                      <a:avLst/>
                    </a:prstGeom>
                    <a:noFill/>
                    <a:ln w="9525">
                      <a:noFill/>
                      <a:miter lim="800000"/>
                      <a:headEnd/>
                      <a:tailEnd/>
                    </a:ln>
                  </pic:spPr>
                </pic:pic>
              </a:graphicData>
            </a:graphic>
          </wp:inline>
        </w:drawing>
      </w:r>
    </w:p>
    <w:p w:rsidR="00BF0DD8" w:rsidRDefault="00BF0DD8" w:rsidP="00BF0DD8">
      <w:pPr>
        <w:pStyle w:val="Corpodetexto"/>
        <w:sectPr w:rsidR="00BF0DD8" w:rsidSect="00E2180B">
          <w:pgSz w:w="16838" w:h="11906" w:orient="landscape" w:code="9"/>
          <w:pgMar w:top="1701" w:right="1418" w:bottom="1701" w:left="1418" w:header="709" w:footer="709" w:gutter="0"/>
          <w:cols w:space="708"/>
          <w:docGrid w:linePitch="360"/>
        </w:sectPr>
      </w:pPr>
    </w:p>
    <w:p w:rsidR="005B2B29" w:rsidRDefault="005B2B29" w:rsidP="005B2B29">
      <w:pPr>
        <w:pStyle w:val="Corpodetexto"/>
      </w:pPr>
      <w:r>
        <w:t>PN-T-182</w:t>
      </w:r>
    </w:p>
    <w:p w:rsidR="005B2B29" w:rsidRDefault="005B2B29" w:rsidP="005B2B29">
      <w:pPr>
        <w:pStyle w:val="Corpodetexto"/>
      </w:pPr>
      <w:r>
        <w:t>-8:00:00.000,-45:00:00.000</w:t>
      </w:r>
    </w:p>
    <w:p w:rsidR="005B2B29" w:rsidRDefault="005B2B29" w:rsidP="005B2B29">
      <w:pPr>
        <w:pStyle w:val="Corpodetexto"/>
      </w:pPr>
      <w:r>
        <w:t>-8:00:00.000,-44:30:00.000</w:t>
      </w:r>
    </w:p>
    <w:p w:rsidR="005B2B29" w:rsidRDefault="005B2B29" w:rsidP="005B2B29">
      <w:pPr>
        <w:pStyle w:val="Corpodetexto"/>
      </w:pPr>
      <w:r>
        <w:t>-8:30:00.000,-44:30:00.000</w:t>
      </w:r>
    </w:p>
    <w:p w:rsidR="005B2B29" w:rsidRDefault="005B2B29" w:rsidP="005B2B29">
      <w:pPr>
        <w:pStyle w:val="Corpodetexto"/>
      </w:pPr>
      <w:r>
        <w:t>-8:30:00.000,-45:00:00.000</w:t>
      </w:r>
    </w:p>
    <w:p w:rsidR="005B2B29" w:rsidRDefault="005B2B29" w:rsidP="005B2B29">
      <w:pPr>
        <w:pStyle w:val="Corpodetexto"/>
      </w:pPr>
      <w:r>
        <w:t>-8:00:00.000,-45:00:00.000</w:t>
      </w:r>
    </w:p>
    <w:p w:rsidR="005B2B29" w:rsidRDefault="005B2B29" w:rsidP="005B2B29">
      <w:pPr>
        <w:pStyle w:val="Corpodetexto"/>
      </w:pPr>
      <w:r>
        <w:t>PN-T-183</w:t>
      </w:r>
    </w:p>
    <w:p w:rsidR="005B2B29" w:rsidRDefault="005B2B29" w:rsidP="005B2B29">
      <w:pPr>
        <w:pStyle w:val="Corpodetexto"/>
      </w:pPr>
      <w:r>
        <w:t>-8:00:00.000,-44:30:00.000</w:t>
      </w:r>
    </w:p>
    <w:p w:rsidR="005B2B29" w:rsidRDefault="005B2B29" w:rsidP="005B2B29">
      <w:pPr>
        <w:pStyle w:val="Corpodetexto"/>
      </w:pPr>
      <w:r>
        <w:t>-8:00:00.000,-44:00:00.000</w:t>
      </w:r>
    </w:p>
    <w:p w:rsidR="005B2B29" w:rsidRDefault="005B2B29" w:rsidP="005B2B29">
      <w:pPr>
        <w:pStyle w:val="Corpodetexto"/>
      </w:pPr>
      <w:r>
        <w:t>-8:30:00.000,-44:00:00.000</w:t>
      </w:r>
    </w:p>
    <w:p w:rsidR="005B2B29" w:rsidRDefault="005B2B29" w:rsidP="005B2B29">
      <w:pPr>
        <w:pStyle w:val="Corpodetexto"/>
      </w:pPr>
      <w:r>
        <w:t>-8:30:00.000,-44:30:00.000</w:t>
      </w:r>
    </w:p>
    <w:p w:rsidR="005B2B29" w:rsidRDefault="005B2B29" w:rsidP="005B2B29">
      <w:pPr>
        <w:pStyle w:val="Corpodetexto"/>
      </w:pPr>
      <w:r>
        <w:t>-8:00:00.000,-44:30:00.000</w:t>
      </w:r>
    </w:p>
    <w:p w:rsidR="005B2B29" w:rsidRDefault="005B2B29" w:rsidP="005B2B29">
      <w:pPr>
        <w:pStyle w:val="Corpodetexto"/>
      </w:pPr>
      <w:r>
        <w:t>PN-T-184</w:t>
      </w:r>
    </w:p>
    <w:p w:rsidR="005B2B29" w:rsidRDefault="005B2B29" w:rsidP="005B2B29">
      <w:pPr>
        <w:pStyle w:val="Corpodetexto"/>
      </w:pPr>
      <w:r>
        <w:t>-8:00:00.000,-44:00:00.000</w:t>
      </w:r>
    </w:p>
    <w:p w:rsidR="005B2B29" w:rsidRDefault="005B2B29" w:rsidP="005B2B29">
      <w:pPr>
        <w:pStyle w:val="Corpodetexto"/>
      </w:pPr>
      <w:r>
        <w:t>-8:00:00.000,-43:30:00.000</w:t>
      </w:r>
    </w:p>
    <w:p w:rsidR="005B2B29" w:rsidRDefault="005B2B29" w:rsidP="005B2B29">
      <w:pPr>
        <w:pStyle w:val="Corpodetexto"/>
      </w:pPr>
      <w:r>
        <w:t>-8:20:00.000,-43:30:00.000</w:t>
      </w:r>
    </w:p>
    <w:p w:rsidR="005B2B29" w:rsidRDefault="005B2B29" w:rsidP="005B2B29">
      <w:pPr>
        <w:pStyle w:val="Corpodetexto"/>
      </w:pPr>
      <w:r>
        <w:t>-8:20:00.000,-43:45:00.000</w:t>
      </w:r>
    </w:p>
    <w:p w:rsidR="005B2B29" w:rsidRDefault="005B2B29" w:rsidP="005B2B29">
      <w:pPr>
        <w:pStyle w:val="Corpodetexto"/>
      </w:pPr>
      <w:r>
        <w:t>-8:27:30.000,-43:45:00.000</w:t>
      </w:r>
    </w:p>
    <w:p w:rsidR="005B2B29" w:rsidRDefault="005B2B29" w:rsidP="005B2B29">
      <w:pPr>
        <w:pStyle w:val="Corpodetexto"/>
      </w:pPr>
      <w:r>
        <w:t>-8:27:30.000,-43:52:30.000</w:t>
      </w:r>
    </w:p>
    <w:p w:rsidR="005B2B29" w:rsidRDefault="005B2B29" w:rsidP="005B2B29">
      <w:pPr>
        <w:pStyle w:val="Corpodetexto"/>
      </w:pPr>
      <w:r>
        <w:t>-8:30:00.000,-43:52:30.000</w:t>
      </w:r>
    </w:p>
    <w:p w:rsidR="005B2B29" w:rsidRDefault="005B2B29" w:rsidP="005B2B29">
      <w:pPr>
        <w:pStyle w:val="Corpodetexto"/>
      </w:pPr>
      <w:r>
        <w:t>-8:30:00.000,-44:00:00.000</w:t>
      </w:r>
    </w:p>
    <w:p w:rsidR="005B2B29" w:rsidRDefault="005B2B29" w:rsidP="005B2B29">
      <w:pPr>
        <w:pStyle w:val="Corpodetexto"/>
      </w:pPr>
      <w:r>
        <w:t>-8:00:00.000,-44:00:00.000</w:t>
      </w:r>
    </w:p>
    <w:p w:rsidR="005B2B29" w:rsidRDefault="005B2B29" w:rsidP="005B2B29">
      <w:pPr>
        <w:pStyle w:val="Corpodetexto"/>
      </w:pPr>
      <w:r>
        <w:t>PN-T-47</w:t>
      </w:r>
    </w:p>
    <w:p w:rsidR="005B2B29" w:rsidRDefault="005B2B29" w:rsidP="005B2B29">
      <w:pPr>
        <w:pStyle w:val="Corpodetexto"/>
      </w:pPr>
      <w:r>
        <w:t>-4:00:00.000,-46:00:00.000</w:t>
      </w:r>
    </w:p>
    <w:p w:rsidR="005B2B29" w:rsidRDefault="005B2B29" w:rsidP="005B2B29">
      <w:pPr>
        <w:pStyle w:val="Corpodetexto"/>
      </w:pPr>
      <w:r>
        <w:t>-4:00:00.000,-45:30:00.000</w:t>
      </w:r>
    </w:p>
    <w:p w:rsidR="005B2B29" w:rsidRDefault="005B2B29" w:rsidP="005B2B29">
      <w:pPr>
        <w:pStyle w:val="Corpodetexto"/>
      </w:pPr>
      <w:r>
        <w:t>-4:30:00.000,-45:30:00.000</w:t>
      </w:r>
    </w:p>
    <w:p w:rsidR="005B2B29" w:rsidRDefault="005B2B29" w:rsidP="005B2B29">
      <w:pPr>
        <w:pStyle w:val="Corpodetexto"/>
      </w:pPr>
      <w:r>
        <w:t>-4:30:00.000,-46:00:00.000</w:t>
      </w:r>
    </w:p>
    <w:p w:rsidR="005B2B29" w:rsidRDefault="005B2B29" w:rsidP="005B2B29">
      <w:pPr>
        <w:pStyle w:val="Corpodetexto"/>
      </w:pPr>
      <w:r>
        <w:t>-4:00:00.000,-46:00:00.000</w:t>
      </w:r>
    </w:p>
    <w:p w:rsidR="005B2B29" w:rsidRDefault="005B2B29" w:rsidP="005B2B29">
      <w:pPr>
        <w:pStyle w:val="Corpodetexto"/>
      </w:pPr>
      <w:r>
        <w:t>PN-T-165</w:t>
      </w:r>
    </w:p>
    <w:p w:rsidR="005B2B29" w:rsidRDefault="005B2B29" w:rsidP="005B2B29">
      <w:pPr>
        <w:pStyle w:val="Corpodetexto"/>
      </w:pPr>
      <w:r>
        <w:t>-7:30:00.000,-45:30:00.000</w:t>
      </w:r>
    </w:p>
    <w:p w:rsidR="005B2B29" w:rsidRDefault="005B2B29" w:rsidP="005B2B29">
      <w:pPr>
        <w:pStyle w:val="Corpodetexto"/>
      </w:pPr>
      <w:r>
        <w:t>-7:30:00.000,-45:00:00.000</w:t>
      </w:r>
    </w:p>
    <w:p w:rsidR="005B2B29" w:rsidRDefault="005B2B29" w:rsidP="005B2B29">
      <w:pPr>
        <w:pStyle w:val="Corpodetexto"/>
      </w:pPr>
      <w:r>
        <w:t>-8:00:00.000,-45:00:00.000</w:t>
      </w:r>
    </w:p>
    <w:p w:rsidR="005B2B29" w:rsidRDefault="005B2B29" w:rsidP="005B2B29">
      <w:pPr>
        <w:pStyle w:val="Corpodetexto"/>
      </w:pPr>
      <w:r>
        <w:t>-8:00:00.000,-45:30:00.000</w:t>
      </w:r>
    </w:p>
    <w:p w:rsidR="005B2B29" w:rsidRDefault="005B2B29" w:rsidP="005B2B29">
      <w:pPr>
        <w:pStyle w:val="Corpodetexto"/>
      </w:pPr>
      <w:r>
        <w:t>-7:30:00.000,-45:30:00.000</w:t>
      </w:r>
    </w:p>
    <w:p w:rsidR="005B2B29" w:rsidRDefault="005B2B29" w:rsidP="005B2B29">
      <w:pPr>
        <w:pStyle w:val="Corpodetexto"/>
      </w:pPr>
      <w:r>
        <w:t>PN-T-166</w:t>
      </w:r>
    </w:p>
    <w:p w:rsidR="005B2B29" w:rsidRDefault="005B2B29" w:rsidP="005B2B29">
      <w:pPr>
        <w:pStyle w:val="Corpodetexto"/>
      </w:pPr>
      <w:r>
        <w:t>-7:30:00.000,-45:00:00.000</w:t>
      </w:r>
    </w:p>
    <w:p w:rsidR="005B2B29" w:rsidRDefault="005B2B29" w:rsidP="005B2B29">
      <w:pPr>
        <w:pStyle w:val="Corpodetexto"/>
      </w:pPr>
      <w:r>
        <w:t>-7:30:00.000,-44:30:00.000</w:t>
      </w:r>
    </w:p>
    <w:p w:rsidR="005B2B29" w:rsidRDefault="005B2B29" w:rsidP="005B2B29">
      <w:pPr>
        <w:pStyle w:val="Corpodetexto"/>
      </w:pPr>
      <w:r>
        <w:t>-8:00:00.000,-44:30:00.000</w:t>
      </w:r>
    </w:p>
    <w:p w:rsidR="005B2B29" w:rsidRDefault="005B2B29" w:rsidP="005B2B29">
      <w:pPr>
        <w:pStyle w:val="Corpodetexto"/>
      </w:pPr>
      <w:r>
        <w:t>-8:00:00.000,-45:00:00.000</w:t>
      </w:r>
    </w:p>
    <w:p w:rsidR="005B2B29" w:rsidRDefault="005B2B29" w:rsidP="005B2B29">
      <w:pPr>
        <w:pStyle w:val="Corpodetexto"/>
      </w:pPr>
      <w:r>
        <w:t>-7:30:00.000,-45:00:00.000</w:t>
      </w:r>
    </w:p>
    <w:p w:rsidR="005B2B29" w:rsidRDefault="005B2B29" w:rsidP="005B2B29">
      <w:pPr>
        <w:pStyle w:val="Corpodetexto"/>
      </w:pPr>
      <w:r>
        <w:t>PN-T-150</w:t>
      </w:r>
    </w:p>
    <w:p w:rsidR="005B2B29" w:rsidRDefault="005B2B29" w:rsidP="005B2B29">
      <w:pPr>
        <w:pStyle w:val="Corpodetexto"/>
      </w:pPr>
      <w:r>
        <w:t>-7:00:00.000,-44:30:00.000</w:t>
      </w:r>
    </w:p>
    <w:p w:rsidR="005B2B29" w:rsidRDefault="005B2B29" w:rsidP="005B2B29">
      <w:pPr>
        <w:pStyle w:val="Corpodetexto"/>
      </w:pPr>
      <w:r>
        <w:t>-7:00:00.000,-44:00:00.000</w:t>
      </w:r>
    </w:p>
    <w:p w:rsidR="005B2B29" w:rsidRDefault="005B2B29" w:rsidP="005B2B29">
      <w:pPr>
        <w:pStyle w:val="Corpodetexto"/>
      </w:pPr>
      <w:r>
        <w:t>-7:30:00.000,-44:00:00.000</w:t>
      </w:r>
    </w:p>
    <w:p w:rsidR="005B2B29" w:rsidRDefault="005B2B29" w:rsidP="005B2B29">
      <w:pPr>
        <w:pStyle w:val="Corpodetexto"/>
      </w:pPr>
      <w:r>
        <w:t>-7:30:00.000,-44:30:00.000</w:t>
      </w:r>
    </w:p>
    <w:p w:rsidR="005B2B29" w:rsidRDefault="005B2B29" w:rsidP="005B2B29">
      <w:pPr>
        <w:pStyle w:val="Corpodetexto"/>
      </w:pPr>
      <w:r>
        <w:t>-7:00:00.000,-44:30:00.000</w:t>
      </w:r>
    </w:p>
    <w:p w:rsidR="005B2B29" w:rsidRDefault="005B2B29" w:rsidP="005B2B29">
      <w:pPr>
        <w:pStyle w:val="Corpodetexto"/>
      </w:pPr>
      <w:r>
        <w:t>PN-T-167</w:t>
      </w:r>
    </w:p>
    <w:p w:rsidR="005B2B29" w:rsidRDefault="005B2B29" w:rsidP="005B2B29">
      <w:pPr>
        <w:pStyle w:val="Corpodetexto"/>
      </w:pPr>
      <w:r>
        <w:t>-7:30:00.000,-44:30:00.000</w:t>
      </w:r>
    </w:p>
    <w:p w:rsidR="005B2B29" w:rsidRDefault="005B2B29" w:rsidP="005B2B29">
      <w:pPr>
        <w:pStyle w:val="Corpodetexto"/>
      </w:pPr>
      <w:r>
        <w:t>-7:30:00.000,-44:00:00.000</w:t>
      </w:r>
    </w:p>
    <w:p w:rsidR="005B2B29" w:rsidRDefault="005B2B29" w:rsidP="005B2B29">
      <w:pPr>
        <w:pStyle w:val="Corpodetexto"/>
      </w:pPr>
      <w:r>
        <w:t>-8:00:00.000,-44:00:00.000</w:t>
      </w:r>
    </w:p>
    <w:p w:rsidR="005B2B29" w:rsidRDefault="005B2B29" w:rsidP="005B2B29">
      <w:pPr>
        <w:pStyle w:val="Corpodetexto"/>
      </w:pPr>
      <w:r>
        <w:t>-8:00:00.000,-44:30:00.000</w:t>
      </w:r>
    </w:p>
    <w:p w:rsidR="005B2B29" w:rsidRDefault="005B2B29" w:rsidP="005B2B29">
      <w:pPr>
        <w:pStyle w:val="Corpodetexto"/>
      </w:pPr>
      <w:r>
        <w:t>-7:30:00.000,-44:30:00.000</w:t>
      </w:r>
    </w:p>
    <w:p w:rsidR="005B2B29" w:rsidRDefault="005B2B29" w:rsidP="005B2B29">
      <w:pPr>
        <w:pStyle w:val="Corpodetexto"/>
      </w:pPr>
      <w:r>
        <w:t>PN-T-151</w:t>
      </w:r>
    </w:p>
    <w:p w:rsidR="005B2B29" w:rsidRDefault="005B2B29" w:rsidP="005B2B29">
      <w:pPr>
        <w:pStyle w:val="Corpodetexto"/>
      </w:pPr>
      <w:r>
        <w:t>-7:00:00.000,-44:00:00.000</w:t>
      </w:r>
    </w:p>
    <w:p w:rsidR="005B2B29" w:rsidRDefault="005B2B29" w:rsidP="005B2B29">
      <w:pPr>
        <w:pStyle w:val="Corpodetexto"/>
      </w:pPr>
      <w:r>
        <w:t>-7:00:00.000,-43:30:00.000</w:t>
      </w:r>
    </w:p>
    <w:p w:rsidR="005B2B29" w:rsidRDefault="005B2B29" w:rsidP="005B2B29">
      <w:pPr>
        <w:pStyle w:val="Corpodetexto"/>
      </w:pPr>
      <w:r>
        <w:t>-7:30:00.000,-43:30:00.000</w:t>
      </w:r>
    </w:p>
    <w:p w:rsidR="005B2B29" w:rsidRDefault="005B2B29" w:rsidP="005B2B29">
      <w:pPr>
        <w:pStyle w:val="Corpodetexto"/>
      </w:pPr>
      <w:r>
        <w:t>-7:30:00.000,-44:00:00.000</w:t>
      </w:r>
    </w:p>
    <w:p w:rsidR="005B2B29" w:rsidRDefault="005B2B29" w:rsidP="005B2B29">
      <w:pPr>
        <w:pStyle w:val="Corpodetexto"/>
      </w:pPr>
      <w:r>
        <w:t>-7:00:00.000,-44:00:00.000</w:t>
      </w:r>
    </w:p>
    <w:p w:rsidR="005B2B29" w:rsidRDefault="005B2B29" w:rsidP="005B2B29">
      <w:pPr>
        <w:pStyle w:val="Corpodetexto"/>
      </w:pPr>
      <w:r>
        <w:t>PN-T-113</w:t>
      </w:r>
    </w:p>
    <w:p w:rsidR="005B2B29" w:rsidRDefault="005B2B29" w:rsidP="005B2B29">
      <w:pPr>
        <w:pStyle w:val="Corpodetexto"/>
      </w:pPr>
      <w:r>
        <w:t>-6:05:00.000,-47:00:00.000</w:t>
      </w:r>
    </w:p>
    <w:p w:rsidR="005B2B29" w:rsidRDefault="005B2B29" w:rsidP="005B2B29">
      <w:pPr>
        <w:pStyle w:val="Corpodetexto"/>
      </w:pPr>
      <w:r>
        <w:t>-6:05:00.000,-46:41:15.000</w:t>
      </w:r>
    </w:p>
    <w:p w:rsidR="005B2B29" w:rsidRDefault="005B2B29" w:rsidP="005B2B29">
      <w:pPr>
        <w:pStyle w:val="Corpodetexto"/>
      </w:pPr>
      <w:r>
        <w:t>-6:00:00.000,-46:41:15.000</w:t>
      </w:r>
    </w:p>
    <w:p w:rsidR="005B2B29" w:rsidRDefault="005B2B29" w:rsidP="005B2B29">
      <w:pPr>
        <w:pStyle w:val="Corpodetexto"/>
      </w:pPr>
      <w:r>
        <w:t>-6:00:00.000,-46:30:00.000</w:t>
      </w:r>
    </w:p>
    <w:p w:rsidR="005B2B29" w:rsidRDefault="005B2B29" w:rsidP="005B2B29">
      <w:pPr>
        <w:pStyle w:val="Corpodetexto"/>
      </w:pPr>
      <w:r>
        <w:t>-6:30:00.000,-46:30:00.000</w:t>
      </w:r>
    </w:p>
    <w:p w:rsidR="005B2B29" w:rsidRDefault="005B2B29" w:rsidP="005B2B29">
      <w:pPr>
        <w:pStyle w:val="Corpodetexto"/>
      </w:pPr>
      <w:r>
        <w:t>-6:30:00.000,-47:00:00.000</w:t>
      </w:r>
    </w:p>
    <w:p w:rsidR="005B2B29" w:rsidRDefault="005B2B29" w:rsidP="005B2B29">
      <w:pPr>
        <w:pStyle w:val="Corpodetexto"/>
      </w:pPr>
      <w:r>
        <w:t>-6:05:00.000,-47:00:00.000</w:t>
      </w:r>
    </w:p>
    <w:p w:rsidR="005B2B29" w:rsidRDefault="005B2B29" w:rsidP="005B2B29">
      <w:pPr>
        <w:pStyle w:val="Corpodetexto"/>
      </w:pPr>
      <w:r>
        <w:t>PN-T-114</w:t>
      </w:r>
    </w:p>
    <w:p w:rsidR="005B2B29" w:rsidRDefault="005B2B29" w:rsidP="005B2B29">
      <w:pPr>
        <w:pStyle w:val="Corpodetexto"/>
      </w:pPr>
      <w:r>
        <w:t>-6:00:00.000,-46:30:00.000</w:t>
      </w:r>
    </w:p>
    <w:p w:rsidR="005B2B29" w:rsidRDefault="005B2B29" w:rsidP="005B2B29">
      <w:pPr>
        <w:pStyle w:val="Corpodetexto"/>
      </w:pPr>
      <w:r>
        <w:t>-6:00:00.000,-46:03:45.000</w:t>
      </w:r>
    </w:p>
    <w:p w:rsidR="005B2B29" w:rsidRDefault="005B2B29" w:rsidP="005B2B29">
      <w:pPr>
        <w:pStyle w:val="Corpodetexto"/>
      </w:pPr>
      <w:r>
        <w:t>-6:05:00.000,-46:03:45.000</w:t>
      </w:r>
    </w:p>
    <w:p w:rsidR="005B2B29" w:rsidRDefault="005B2B29" w:rsidP="005B2B29">
      <w:pPr>
        <w:pStyle w:val="Corpodetexto"/>
      </w:pPr>
      <w:r>
        <w:t>-6:05:00.000,-46:00:00.000</w:t>
      </w:r>
    </w:p>
    <w:p w:rsidR="005B2B29" w:rsidRDefault="005B2B29" w:rsidP="005B2B29">
      <w:pPr>
        <w:pStyle w:val="Corpodetexto"/>
      </w:pPr>
      <w:r>
        <w:t>-6:30:00.000,-46:00:00.000</w:t>
      </w:r>
    </w:p>
    <w:p w:rsidR="005B2B29" w:rsidRDefault="005B2B29" w:rsidP="005B2B29">
      <w:pPr>
        <w:pStyle w:val="Corpodetexto"/>
      </w:pPr>
      <w:r>
        <w:t>-6:30:00.000,-46:30:00.000</w:t>
      </w:r>
    </w:p>
    <w:p w:rsidR="005B2B29" w:rsidRDefault="005B2B29" w:rsidP="005B2B29">
      <w:pPr>
        <w:pStyle w:val="Corpodetexto"/>
      </w:pPr>
      <w:r>
        <w:t>-6:00:00.000,-46:30:00.000</w:t>
      </w:r>
    </w:p>
    <w:p w:rsidR="005B2B29" w:rsidRDefault="005B2B29" w:rsidP="005B2B29">
      <w:pPr>
        <w:pStyle w:val="Corpodetexto"/>
      </w:pPr>
      <w:r>
        <w:t>PN-T-65</w:t>
      </w:r>
    </w:p>
    <w:p w:rsidR="005B2B29" w:rsidRDefault="005B2B29" w:rsidP="005B2B29">
      <w:pPr>
        <w:pStyle w:val="Corpodetexto"/>
      </w:pPr>
      <w:r>
        <w:t>-4:30:00.000,-46:00:00.000</w:t>
      </w:r>
    </w:p>
    <w:p w:rsidR="005B2B29" w:rsidRDefault="005B2B29" w:rsidP="005B2B29">
      <w:pPr>
        <w:pStyle w:val="Corpodetexto"/>
      </w:pPr>
      <w:r>
        <w:t>-4:30:00.000,-45:30:00.000</w:t>
      </w:r>
    </w:p>
    <w:p w:rsidR="005B2B29" w:rsidRDefault="005B2B29" w:rsidP="005B2B29">
      <w:pPr>
        <w:pStyle w:val="Corpodetexto"/>
      </w:pPr>
      <w:r>
        <w:t>-5:00:00.000,-45:30:00.000</w:t>
      </w:r>
    </w:p>
    <w:p w:rsidR="005B2B29" w:rsidRDefault="005B2B29" w:rsidP="005B2B29">
      <w:pPr>
        <w:pStyle w:val="Corpodetexto"/>
      </w:pPr>
      <w:r>
        <w:t>-5:00:00.000,-45:37:30.000</w:t>
      </w:r>
    </w:p>
    <w:p w:rsidR="005B2B29" w:rsidRDefault="005B2B29" w:rsidP="005B2B29">
      <w:pPr>
        <w:pStyle w:val="Corpodetexto"/>
      </w:pPr>
      <w:r>
        <w:t>-4:55:00.000,-45:37:30.000</w:t>
      </w:r>
    </w:p>
    <w:p w:rsidR="005B2B29" w:rsidRDefault="005B2B29" w:rsidP="005B2B29">
      <w:pPr>
        <w:pStyle w:val="Corpodetexto"/>
      </w:pPr>
      <w:r>
        <w:t>-4:55:00.000,-45:45:00.000</w:t>
      </w:r>
    </w:p>
    <w:p w:rsidR="005B2B29" w:rsidRDefault="005B2B29" w:rsidP="005B2B29">
      <w:pPr>
        <w:pStyle w:val="Corpodetexto"/>
      </w:pPr>
      <w:r>
        <w:t>-4:57:30.000,-45:45:00.000</w:t>
      </w:r>
    </w:p>
    <w:p w:rsidR="005B2B29" w:rsidRDefault="005B2B29" w:rsidP="005B2B29">
      <w:pPr>
        <w:pStyle w:val="Corpodetexto"/>
      </w:pPr>
      <w:r>
        <w:t>-4:57:30.000,-45:48:45.000</w:t>
      </w:r>
    </w:p>
    <w:p w:rsidR="005B2B29" w:rsidRDefault="005B2B29" w:rsidP="005B2B29">
      <w:pPr>
        <w:pStyle w:val="Corpodetexto"/>
      </w:pPr>
      <w:r>
        <w:t>-5:00:00.000,-45:48:45.000</w:t>
      </w:r>
    </w:p>
    <w:p w:rsidR="005B2B29" w:rsidRDefault="005B2B29" w:rsidP="005B2B29">
      <w:pPr>
        <w:pStyle w:val="Corpodetexto"/>
      </w:pPr>
      <w:r>
        <w:t>-5:00:00.000,-46:00:00.000</w:t>
      </w:r>
    </w:p>
    <w:p w:rsidR="005B2B29" w:rsidRDefault="005B2B29" w:rsidP="005B2B29">
      <w:pPr>
        <w:pStyle w:val="Corpodetexto"/>
      </w:pPr>
      <w:r>
        <w:t>-4:30:00.000,-46:00:00.000</w:t>
      </w:r>
    </w:p>
    <w:p w:rsidR="005B2B29" w:rsidRDefault="005B2B29" w:rsidP="005B2B29">
      <w:pPr>
        <w:pStyle w:val="Corpodetexto"/>
      </w:pPr>
      <w:r>
        <w:t>PN-T-98</w:t>
      </w:r>
    </w:p>
    <w:p w:rsidR="005B2B29" w:rsidRDefault="005B2B29" w:rsidP="005B2B29">
      <w:pPr>
        <w:pStyle w:val="Corpodetexto"/>
      </w:pPr>
      <w:r>
        <w:t>-5:30:00.000,-46:26:15.000</w:t>
      </w:r>
    </w:p>
    <w:p w:rsidR="005B2B29" w:rsidRDefault="005B2B29" w:rsidP="005B2B29">
      <w:pPr>
        <w:pStyle w:val="Corpodetexto"/>
      </w:pPr>
      <w:r>
        <w:t>-5:30:00.000,-46:00:00.000</w:t>
      </w:r>
    </w:p>
    <w:p w:rsidR="005B2B29" w:rsidRDefault="005B2B29" w:rsidP="005B2B29">
      <w:pPr>
        <w:pStyle w:val="Corpodetexto"/>
      </w:pPr>
      <w:r>
        <w:t>-5:57:30.000,-46:00:00.000</w:t>
      </w:r>
    </w:p>
    <w:p w:rsidR="005B2B29" w:rsidRDefault="005B2B29" w:rsidP="005B2B29">
      <w:pPr>
        <w:pStyle w:val="Corpodetexto"/>
      </w:pPr>
      <w:r>
        <w:t>-5:57:30.000,-46:03:45.000</w:t>
      </w:r>
    </w:p>
    <w:p w:rsidR="005B2B29" w:rsidRDefault="005B2B29" w:rsidP="005B2B29">
      <w:pPr>
        <w:pStyle w:val="Corpodetexto"/>
      </w:pPr>
      <w:r>
        <w:t>-6:00:00.000,-46:03:45.000</w:t>
      </w:r>
    </w:p>
    <w:p w:rsidR="005B2B29" w:rsidRDefault="005B2B29" w:rsidP="005B2B29">
      <w:pPr>
        <w:pStyle w:val="Corpodetexto"/>
      </w:pPr>
      <w:r>
        <w:t>-6:00:00.000,-46:30:00.000</w:t>
      </w:r>
    </w:p>
    <w:p w:rsidR="005B2B29" w:rsidRDefault="005B2B29" w:rsidP="005B2B29">
      <w:pPr>
        <w:pStyle w:val="Corpodetexto"/>
      </w:pPr>
      <w:r>
        <w:t>-5:35:00.000,-46:30:00.000</w:t>
      </w:r>
    </w:p>
    <w:p w:rsidR="005B2B29" w:rsidRDefault="005B2B29" w:rsidP="005B2B29">
      <w:pPr>
        <w:pStyle w:val="Corpodetexto"/>
      </w:pPr>
      <w:r>
        <w:t>-5:35:00.000,-46:26:15.000</w:t>
      </w:r>
    </w:p>
    <w:p w:rsidR="005B2B29" w:rsidRDefault="005B2B29" w:rsidP="005B2B29">
      <w:pPr>
        <w:pStyle w:val="Corpodetexto"/>
      </w:pPr>
      <w:r>
        <w:t>-5:30:00.000,-46:26:15.000</w:t>
      </w:r>
    </w:p>
    <w:p w:rsidR="005B2B29" w:rsidRDefault="005B2B29" w:rsidP="005B2B29">
      <w:pPr>
        <w:pStyle w:val="Corpodetexto"/>
      </w:pPr>
      <w:r>
        <w:t>-5:47:30.000,-46:07:30.000</w:t>
      </w:r>
    </w:p>
    <w:p w:rsidR="005B2B29" w:rsidRDefault="005B2B29" w:rsidP="005B2B29">
      <w:pPr>
        <w:pStyle w:val="Corpodetexto"/>
      </w:pPr>
      <w:r>
        <w:t>-5:50:00.000,-46:07:30.000</w:t>
      </w:r>
    </w:p>
    <w:p w:rsidR="005B2B29" w:rsidRDefault="005B2B29" w:rsidP="005B2B29">
      <w:pPr>
        <w:pStyle w:val="Corpodetexto"/>
      </w:pPr>
      <w:r>
        <w:t>-5:50:00.000,-46:03:45.000</w:t>
      </w:r>
    </w:p>
    <w:p w:rsidR="005B2B29" w:rsidRDefault="005B2B29" w:rsidP="005B2B29">
      <w:pPr>
        <w:pStyle w:val="Corpodetexto"/>
      </w:pPr>
      <w:r>
        <w:t>-5:47:30.000,-46:03:45.000</w:t>
      </w:r>
    </w:p>
    <w:p w:rsidR="00BF0DD8" w:rsidRDefault="005B2B29" w:rsidP="005B2B29">
      <w:pPr>
        <w:pStyle w:val="Corpodetexto"/>
      </w:pPr>
      <w:r>
        <w:t>-5:47:30.000,-46:07:30.000</w:t>
      </w:r>
    </w:p>
    <w:p w:rsidR="005B2B29" w:rsidRDefault="005B2B29" w:rsidP="005B2B29">
      <w:pPr>
        <w:pStyle w:val="Corpodetexto"/>
      </w:pPr>
      <w:r>
        <w:t>PN-T-168</w:t>
      </w:r>
    </w:p>
    <w:p w:rsidR="005B2B29" w:rsidRDefault="005B2B29" w:rsidP="005B2B29">
      <w:pPr>
        <w:pStyle w:val="Corpodetexto"/>
      </w:pPr>
      <w:r>
        <w:t>-7:30:00.000,-44:00:00.000</w:t>
      </w:r>
    </w:p>
    <w:p w:rsidR="005B2B29" w:rsidRDefault="005B2B29" w:rsidP="005B2B29">
      <w:pPr>
        <w:pStyle w:val="Corpodetexto"/>
      </w:pPr>
      <w:r>
        <w:t>-7:30:00.000,-43:30:00.000</w:t>
      </w:r>
    </w:p>
    <w:p w:rsidR="005B2B29" w:rsidRDefault="005B2B29" w:rsidP="005B2B29">
      <w:pPr>
        <w:pStyle w:val="Corpodetexto"/>
      </w:pPr>
      <w:r>
        <w:t>-8:00:00.000,-43:30:00.000</w:t>
      </w:r>
    </w:p>
    <w:p w:rsidR="005B2B29" w:rsidRDefault="005B2B29" w:rsidP="005B2B29">
      <w:pPr>
        <w:pStyle w:val="Corpodetexto"/>
      </w:pPr>
      <w:r>
        <w:t>-8:00:00.000,-44:00:00.000</w:t>
      </w:r>
    </w:p>
    <w:p w:rsidR="005B2B29" w:rsidRDefault="005B2B29" w:rsidP="005B2B29">
      <w:pPr>
        <w:pStyle w:val="Corpodetexto"/>
      </w:pPr>
      <w:r>
        <w:t>-7:30:00.000,-44:00:00.000</w:t>
      </w:r>
    </w:p>
    <w:p w:rsidR="005B2B29" w:rsidRDefault="005B2B29" w:rsidP="005B2B29">
      <w:pPr>
        <w:pStyle w:val="Corpodetexto"/>
      </w:pPr>
      <w:r>
        <w:t>PN-T-136</w:t>
      </w:r>
    </w:p>
    <w:p w:rsidR="005B2B29" w:rsidRDefault="005B2B29" w:rsidP="005B2B29">
      <w:pPr>
        <w:pStyle w:val="Corpodetexto"/>
      </w:pPr>
      <w:r>
        <w:t>-6:30:00.000,-43:30:00.000</w:t>
      </w:r>
    </w:p>
    <w:p w:rsidR="005B2B29" w:rsidRDefault="005B2B29" w:rsidP="005B2B29">
      <w:pPr>
        <w:pStyle w:val="Corpodetexto"/>
      </w:pPr>
      <w:r>
        <w:t>-6:30:00.000,-43:00:00.000</w:t>
      </w:r>
    </w:p>
    <w:p w:rsidR="005B2B29" w:rsidRDefault="005B2B29" w:rsidP="005B2B29">
      <w:pPr>
        <w:pStyle w:val="Corpodetexto"/>
      </w:pPr>
      <w:r>
        <w:t>-7:00:00.000,-43:00:00.000</w:t>
      </w:r>
    </w:p>
    <w:p w:rsidR="005B2B29" w:rsidRDefault="005B2B29" w:rsidP="005B2B29">
      <w:pPr>
        <w:pStyle w:val="Corpodetexto"/>
      </w:pPr>
      <w:r>
        <w:t>-7:00:00.000,-43:30:00.000</w:t>
      </w:r>
    </w:p>
    <w:p w:rsidR="005B2B29" w:rsidRDefault="005B2B29" w:rsidP="005B2B29">
      <w:pPr>
        <w:pStyle w:val="Corpodetexto"/>
      </w:pPr>
      <w:r>
        <w:t>-6:30:00.000,-43:30:00.000</w:t>
      </w:r>
    </w:p>
    <w:p w:rsidR="005B2B29" w:rsidRDefault="005B2B29" w:rsidP="005B2B29">
      <w:pPr>
        <w:pStyle w:val="Corpodetexto"/>
      </w:pPr>
      <w:r>
        <w:t>PN-T-152</w:t>
      </w:r>
    </w:p>
    <w:p w:rsidR="005B2B29" w:rsidRDefault="005B2B29" w:rsidP="005B2B29">
      <w:pPr>
        <w:pStyle w:val="Corpodetexto"/>
      </w:pPr>
      <w:r>
        <w:t>-7:00:00.000,-43:30:00.000</w:t>
      </w:r>
    </w:p>
    <w:p w:rsidR="005B2B29" w:rsidRDefault="005B2B29" w:rsidP="005B2B29">
      <w:pPr>
        <w:pStyle w:val="Corpodetexto"/>
      </w:pPr>
      <w:r>
        <w:t>-7:00:00.000,-43:00:00.000</w:t>
      </w:r>
    </w:p>
    <w:p w:rsidR="005B2B29" w:rsidRDefault="005B2B29" w:rsidP="005B2B29">
      <w:pPr>
        <w:pStyle w:val="Corpodetexto"/>
      </w:pPr>
      <w:r>
        <w:t>-7:30:00.000,-43:00:00.000</w:t>
      </w:r>
    </w:p>
    <w:p w:rsidR="005B2B29" w:rsidRDefault="005B2B29" w:rsidP="005B2B29">
      <w:pPr>
        <w:pStyle w:val="Corpodetexto"/>
      </w:pPr>
      <w:r>
        <w:t>-7:30:00.000,-43:30:00.000</w:t>
      </w:r>
    </w:p>
    <w:p w:rsidR="005B2B29" w:rsidRDefault="005B2B29" w:rsidP="005B2B29">
      <w:pPr>
        <w:pStyle w:val="Corpodetexto"/>
      </w:pPr>
      <w:r>
        <w:t>-7:00:00.000,-43:30:00.000</w:t>
      </w:r>
    </w:p>
    <w:p w:rsidR="005B2B29" w:rsidRDefault="005B2B29" w:rsidP="005B2B29">
      <w:pPr>
        <w:pStyle w:val="Corpodetexto"/>
      </w:pPr>
      <w:r>
        <w:t>PN-T-169</w:t>
      </w:r>
    </w:p>
    <w:p w:rsidR="005B2B29" w:rsidRDefault="005B2B29" w:rsidP="005B2B29">
      <w:pPr>
        <w:pStyle w:val="Corpodetexto"/>
      </w:pPr>
      <w:r>
        <w:t>-7:30:00.000,-43:30:00.000</w:t>
      </w:r>
    </w:p>
    <w:p w:rsidR="005B2B29" w:rsidRDefault="005B2B29" w:rsidP="005B2B29">
      <w:pPr>
        <w:pStyle w:val="Corpodetexto"/>
      </w:pPr>
      <w:r>
        <w:t>-7:30:00.000,-43:00:00.000</w:t>
      </w:r>
    </w:p>
    <w:p w:rsidR="005B2B29" w:rsidRDefault="005B2B29" w:rsidP="005B2B29">
      <w:pPr>
        <w:pStyle w:val="Corpodetexto"/>
      </w:pPr>
      <w:r>
        <w:t>-8:00:00.000,-43:00:00.000</w:t>
      </w:r>
    </w:p>
    <w:p w:rsidR="005B2B29" w:rsidRDefault="005B2B29" w:rsidP="005B2B29">
      <w:pPr>
        <w:pStyle w:val="Corpodetexto"/>
      </w:pPr>
      <w:r>
        <w:t>-8:00:00.000,-43:30:00.000</w:t>
      </w:r>
    </w:p>
    <w:p w:rsidR="005B2B29" w:rsidRDefault="005B2B29" w:rsidP="005B2B29">
      <w:pPr>
        <w:pStyle w:val="Corpodetexto"/>
      </w:pPr>
      <w:r>
        <w:t>-7:30:00.000,-43:30:00.000</w:t>
      </w:r>
    </w:p>
    <w:p w:rsidR="005B2B29" w:rsidRDefault="005B2B29" w:rsidP="005B2B29">
      <w:pPr>
        <w:pStyle w:val="Corpodetexto"/>
      </w:pPr>
      <w:r>
        <w:t>PN-T-137</w:t>
      </w:r>
    </w:p>
    <w:p w:rsidR="005B2B29" w:rsidRDefault="005B2B29" w:rsidP="005B2B29">
      <w:pPr>
        <w:pStyle w:val="Corpodetexto"/>
      </w:pPr>
      <w:r>
        <w:t>-6:30:00.000,-43:00:00.000</w:t>
      </w:r>
    </w:p>
    <w:p w:rsidR="005B2B29" w:rsidRDefault="005B2B29" w:rsidP="005B2B29">
      <w:pPr>
        <w:pStyle w:val="Corpodetexto"/>
      </w:pPr>
      <w:r>
        <w:t>-6:30:00.000,-42:30:00.000</w:t>
      </w:r>
    </w:p>
    <w:p w:rsidR="005B2B29" w:rsidRDefault="005B2B29" w:rsidP="005B2B29">
      <w:pPr>
        <w:pStyle w:val="Corpodetexto"/>
      </w:pPr>
      <w:r>
        <w:t>-7:00:00.000,-42:30:00.000</w:t>
      </w:r>
    </w:p>
    <w:p w:rsidR="005B2B29" w:rsidRDefault="005B2B29" w:rsidP="005B2B29">
      <w:pPr>
        <w:pStyle w:val="Corpodetexto"/>
      </w:pPr>
      <w:r>
        <w:t>-7:00:00.000,-43:00:00.000</w:t>
      </w:r>
    </w:p>
    <w:p w:rsidR="005B2B29" w:rsidRDefault="005B2B29" w:rsidP="005B2B29">
      <w:pPr>
        <w:pStyle w:val="Corpodetexto"/>
      </w:pPr>
      <w:r>
        <w:t>-6:30:00.000,-43:00:00.000</w:t>
      </w:r>
    </w:p>
    <w:p w:rsidR="005B2B29" w:rsidRDefault="005B2B29" w:rsidP="005B2B29">
      <w:pPr>
        <w:pStyle w:val="Corpodetexto"/>
      </w:pPr>
      <w:r>
        <w:t>PN-T-153</w:t>
      </w:r>
    </w:p>
    <w:p w:rsidR="005B2B29" w:rsidRDefault="005B2B29" w:rsidP="005B2B29">
      <w:pPr>
        <w:pStyle w:val="Corpodetexto"/>
      </w:pPr>
      <w:r>
        <w:t>-7:00:00.000,-43:00:00.000</w:t>
      </w:r>
    </w:p>
    <w:p w:rsidR="005B2B29" w:rsidRDefault="005B2B29" w:rsidP="005B2B29">
      <w:pPr>
        <w:pStyle w:val="Corpodetexto"/>
      </w:pPr>
      <w:r>
        <w:t>-7:00:00.000,-42:30:00.000</w:t>
      </w:r>
    </w:p>
    <w:p w:rsidR="005B2B29" w:rsidRDefault="005B2B29" w:rsidP="005B2B29">
      <w:pPr>
        <w:pStyle w:val="Corpodetexto"/>
      </w:pPr>
      <w:r>
        <w:t>-7:30:00.000,-42:30:00.000</w:t>
      </w:r>
    </w:p>
    <w:p w:rsidR="005B2B29" w:rsidRDefault="005B2B29" w:rsidP="005B2B29">
      <w:pPr>
        <w:pStyle w:val="Corpodetexto"/>
      </w:pPr>
      <w:r>
        <w:t>-7:30:00.000,-43:00:00.000</w:t>
      </w:r>
    </w:p>
    <w:p w:rsidR="005B2B29" w:rsidRDefault="005B2B29" w:rsidP="005B2B29">
      <w:pPr>
        <w:pStyle w:val="Corpodetexto"/>
      </w:pPr>
      <w:r>
        <w:t>-7:00:00.000,-43:00:00.000</w:t>
      </w:r>
    </w:p>
    <w:p w:rsidR="005B2B29" w:rsidRDefault="005B2B29" w:rsidP="005B2B29">
      <w:pPr>
        <w:pStyle w:val="Corpodetexto"/>
      </w:pPr>
      <w:r>
        <w:t>PN-T-46</w:t>
      </w:r>
    </w:p>
    <w:p w:rsidR="005B2B29" w:rsidRDefault="005B2B29" w:rsidP="005B2B29">
      <w:pPr>
        <w:pStyle w:val="Corpodetexto"/>
      </w:pPr>
      <w:r>
        <w:t>-4:07:30.000,-46:30:00.000</w:t>
      </w:r>
    </w:p>
    <w:p w:rsidR="005B2B29" w:rsidRDefault="005B2B29" w:rsidP="005B2B29">
      <w:pPr>
        <w:pStyle w:val="Corpodetexto"/>
      </w:pPr>
      <w:r>
        <w:t>-4:07:30.000,-46:26:15.000</w:t>
      </w:r>
    </w:p>
    <w:p w:rsidR="005B2B29" w:rsidRDefault="005B2B29" w:rsidP="005B2B29">
      <w:pPr>
        <w:pStyle w:val="Corpodetexto"/>
      </w:pPr>
      <w:r>
        <w:t>-4:00:00.000,-46:26:15.000</w:t>
      </w:r>
    </w:p>
    <w:p w:rsidR="005B2B29" w:rsidRDefault="005B2B29" w:rsidP="005B2B29">
      <w:pPr>
        <w:pStyle w:val="Corpodetexto"/>
      </w:pPr>
      <w:r>
        <w:t>-4:00:00.000,-46:00:00.000</w:t>
      </w:r>
    </w:p>
    <w:p w:rsidR="005B2B29" w:rsidRDefault="005B2B29" w:rsidP="005B2B29">
      <w:pPr>
        <w:pStyle w:val="Corpodetexto"/>
      </w:pPr>
      <w:r>
        <w:t>-4:30:00.000,-46:00:00.000</w:t>
      </w:r>
    </w:p>
    <w:p w:rsidR="005B2B29" w:rsidRDefault="005B2B29" w:rsidP="005B2B29">
      <w:pPr>
        <w:pStyle w:val="Corpodetexto"/>
      </w:pPr>
      <w:r>
        <w:t>-4:30:00.000,-46:30:00.000</w:t>
      </w:r>
    </w:p>
    <w:p w:rsidR="00BF0DD8" w:rsidRDefault="005B2B29" w:rsidP="005B2B29">
      <w:pPr>
        <w:pStyle w:val="Corpodetexto"/>
      </w:pPr>
      <w:r>
        <w:t>-4:07:30.000,-46:30:00.000</w:t>
      </w:r>
    </w:p>
    <w:p w:rsidR="00BF0DD8" w:rsidRDefault="00BF0DD8" w:rsidP="00BF0DD8">
      <w:pPr>
        <w:pStyle w:val="Corpodetexto"/>
      </w:pPr>
    </w:p>
    <w:p w:rsidR="000061C0" w:rsidRDefault="000061C0" w:rsidP="00BF0DD8">
      <w:pPr>
        <w:pStyle w:val="Corpodetexto"/>
        <w:sectPr w:rsidR="000061C0" w:rsidSect="00E2180B">
          <w:pgSz w:w="11906" w:h="16838" w:code="9"/>
          <w:pgMar w:top="1418" w:right="1701" w:bottom="1418" w:left="1701" w:header="709" w:footer="709" w:gutter="0"/>
          <w:cols w:space="708"/>
          <w:docGrid w:linePitch="360"/>
        </w:sectPr>
      </w:pPr>
    </w:p>
    <w:p w:rsidR="00BF0DD8" w:rsidRDefault="00E2180B" w:rsidP="000061C0">
      <w:pPr>
        <w:pStyle w:val="Corpodetexto"/>
        <w:jc w:val="center"/>
      </w:pPr>
      <w:r>
        <w:rPr>
          <w:noProof/>
        </w:rPr>
        <w:drawing>
          <wp:inline distT="0" distB="0" distL="0" distR="0">
            <wp:extent cx="7689555" cy="5475136"/>
            <wp:effectExtent l="19050" t="0" r="664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7684570" cy="5471587"/>
                    </a:xfrm>
                    <a:prstGeom prst="rect">
                      <a:avLst/>
                    </a:prstGeom>
                    <a:noFill/>
                    <a:ln w="9525">
                      <a:noFill/>
                      <a:miter lim="800000"/>
                      <a:headEnd/>
                      <a:tailEnd/>
                    </a:ln>
                  </pic:spPr>
                </pic:pic>
              </a:graphicData>
            </a:graphic>
          </wp:inline>
        </w:drawing>
      </w:r>
    </w:p>
    <w:p w:rsidR="000061C0" w:rsidRDefault="000061C0" w:rsidP="00BF0DD8">
      <w:pPr>
        <w:pStyle w:val="Corpodetexto"/>
        <w:sectPr w:rsidR="000061C0" w:rsidSect="00E2180B">
          <w:pgSz w:w="16838" w:h="11906" w:orient="landscape" w:code="9"/>
          <w:pgMar w:top="1701" w:right="1418" w:bottom="1701" w:left="1418" w:header="709" w:footer="709" w:gutter="0"/>
          <w:cols w:space="708"/>
          <w:docGrid w:linePitch="360"/>
        </w:sectPr>
      </w:pPr>
    </w:p>
    <w:p w:rsidR="000061C0" w:rsidRDefault="000061C0" w:rsidP="000061C0">
      <w:pPr>
        <w:pStyle w:val="Corpodetexto"/>
      </w:pPr>
      <w:r>
        <w:t>PEPB-M-729</w:t>
      </w:r>
    </w:p>
    <w:p w:rsidR="000061C0" w:rsidRDefault="000061C0" w:rsidP="000061C0">
      <w:pPr>
        <w:pStyle w:val="Corpodetexto"/>
      </w:pPr>
      <w:r>
        <w:t>-7:45:00.000,-34:22:30.000</w:t>
      </w:r>
    </w:p>
    <w:p w:rsidR="000061C0" w:rsidRDefault="000061C0" w:rsidP="000061C0">
      <w:pPr>
        <w:pStyle w:val="Corpodetexto"/>
      </w:pPr>
      <w:r>
        <w:t>-7:45:00.000,-34:15:00.000</w:t>
      </w:r>
    </w:p>
    <w:p w:rsidR="000061C0" w:rsidRDefault="000061C0" w:rsidP="000061C0">
      <w:pPr>
        <w:pStyle w:val="Corpodetexto"/>
      </w:pPr>
      <w:r>
        <w:t>-8:00:00.000,-34:15:00.000</w:t>
      </w:r>
    </w:p>
    <w:p w:rsidR="000061C0" w:rsidRDefault="000061C0" w:rsidP="000061C0">
      <w:pPr>
        <w:pStyle w:val="Corpodetexto"/>
      </w:pPr>
      <w:r>
        <w:t>-8:00:00.000,-34:26:15.000</w:t>
      </w:r>
    </w:p>
    <w:p w:rsidR="000061C0" w:rsidRDefault="000061C0" w:rsidP="000061C0">
      <w:pPr>
        <w:pStyle w:val="Corpodetexto"/>
      </w:pPr>
      <w:r>
        <w:t>-7:50:00.000,-34:26:15.000</w:t>
      </w:r>
    </w:p>
    <w:p w:rsidR="000061C0" w:rsidRDefault="000061C0" w:rsidP="000061C0">
      <w:pPr>
        <w:pStyle w:val="Corpodetexto"/>
      </w:pPr>
      <w:r>
        <w:t>-7:50:00.000,-34:22:30.000</w:t>
      </w:r>
    </w:p>
    <w:p w:rsidR="000061C0" w:rsidRDefault="000061C0" w:rsidP="000061C0">
      <w:pPr>
        <w:pStyle w:val="Corpodetexto"/>
      </w:pPr>
      <w:r>
        <w:t>-7:45:00.000,-34:22:30.000</w:t>
      </w:r>
    </w:p>
    <w:p w:rsidR="000061C0" w:rsidRDefault="000061C0" w:rsidP="000061C0">
      <w:pPr>
        <w:pStyle w:val="Corpodetexto"/>
      </w:pPr>
      <w:r>
        <w:t>PEPB-M-894</w:t>
      </w:r>
    </w:p>
    <w:p w:rsidR="000061C0" w:rsidRDefault="000061C0" w:rsidP="000061C0">
      <w:pPr>
        <w:pStyle w:val="Corpodetexto"/>
      </w:pPr>
      <w:r>
        <w:t>-8:30:00.000,-34:30:00.000</w:t>
      </w:r>
    </w:p>
    <w:p w:rsidR="000061C0" w:rsidRDefault="000061C0" w:rsidP="000061C0">
      <w:pPr>
        <w:pStyle w:val="Corpodetexto"/>
      </w:pPr>
      <w:r>
        <w:t>-8:45:00.000,-34:30:00.000</w:t>
      </w:r>
    </w:p>
    <w:p w:rsidR="000061C0" w:rsidRDefault="000061C0" w:rsidP="000061C0">
      <w:pPr>
        <w:pStyle w:val="Corpodetexto"/>
      </w:pPr>
      <w:r>
        <w:t>-8:45:00.000,-34:41:15.000</w:t>
      </w:r>
    </w:p>
    <w:p w:rsidR="000061C0" w:rsidRDefault="000061C0" w:rsidP="000061C0">
      <w:pPr>
        <w:pStyle w:val="Corpodetexto"/>
      </w:pPr>
      <w:r>
        <w:t>-8:35:00.000,-34:41:15.000</w:t>
      </w:r>
    </w:p>
    <w:p w:rsidR="000061C0" w:rsidRDefault="000061C0" w:rsidP="000061C0">
      <w:pPr>
        <w:pStyle w:val="Corpodetexto"/>
      </w:pPr>
      <w:r>
        <w:t>-8:35:00.000,-34:37:30.000</w:t>
      </w:r>
    </w:p>
    <w:p w:rsidR="000061C0" w:rsidRDefault="000061C0" w:rsidP="000061C0">
      <w:pPr>
        <w:pStyle w:val="Corpodetexto"/>
      </w:pPr>
      <w:r>
        <w:t>-8:30:00.000,-34:37:30.000</w:t>
      </w:r>
    </w:p>
    <w:p w:rsidR="000061C0" w:rsidRDefault="000061C0" w:rsidP="000061C0">
      <w:pPr>
        <w:pStyle w:val="Corpodetexto"/>
      </w:pPr>
      <w:r>
        <w:t>-8:30:00.000,-34:30:00.000</w:t>
      </w:r>
    </w:p>
    <w:p w:rsidR="000061C0" w:rsidRDefault="000061C0" w:rsidP="000061C0">
      <w:pPr>
        <w:pStyle w:val="Corpodetexto"/>
      </w:pPr>
      <w:r>
        <w:t>PEPB-M-896</w:t>
      </w:r>
    </w:p>
    <w:p w:rsidR="000061C0" w:rsidRDefault="000061C0" w:rsidP="000061C0">
      <w:pPr>
        <w:pStyle w:val="Corpodetexto"/>
      </w:pPr>
      <w:r>
        <w:t>-8:30:00.000,-34:30:00.000</w:t>
      </w:r>
    </w:p>
    <w:p w:rsidR="000061C0" w:rsidRDefault="000061C0" w:rsidP="000061C0">
      <w:pPr>
        <w:pStyle w:val="Corpodetexto"/>
      </w:pPr>
      <w:r>
        <w:t>-8:30:00.000,-34:15:00.000</w:t>
      </w:r>
    </w:p>
    <w:p w:rsidR="000061C0" w:rsidRDefault="000061C0" w:rsidP="000061C0">
      <w:pPr>
        <w:pStyle w:val="Corpodetexto"/>
      </w:pPr>
      <w:r>
        <w:t>-8:45:00.000,-34:15:00.000</w:t>
      </w:r>
    </w:p>
    <w:p w:rsidR="000061C0" w:rsidRDefault="000061C0" w:rsidP="000061C0">
      <w:pPr>
        <w:pStyle w:val="Corpodetexto"/>
      </w:pPr>
      <w:r>
        <w:t>-8:45:00.000,-34:30:00.000</w:t>
      </w:r>
    </w:p>
    <w:p w:rsidR="000061C0" w:rsidRDefault="000061C0" w:rsidP="000061C0">
      <w:pPr>
        <w:pStyle w:val="Corpodetexto"/>
      </w:pPr>
      <w:r>
        <w:t>-8:30:00.000,-34:30:00.000</w:t>
      </w:r>
    </w:p>
    <w:p w:rsidR="000061C0" w:rsidRDefault="000061C0" w:rsidP="000061C0">
      <w:pPr>
        <w:pStyle w:val="Corpodetexto"/>
      </w:pPr>
      <w:r>
        <w:t>PEPB-M-785</w:t>
      </w:r>
    </w:p>
    <w:p w:rsidR="000061C0" w:rsidRDefault="000061C0" w:rsidP="000061C0">
      <w:pPr>
        <w:pStyle w:val="Corpodetexto"/>
      </w:pPr>
      <w:r>
        <w:t>-8:00:00.000,-34:15:00.000</w:t>
      </w:r>
    </w:p>
    <w:p w:rsidR="000061C0" w:rsidRDefault="000061C0" w:rsidP="000061C0">
      <w:pPr>
        <w:pStyle w:val="Corpodetexto"/>
      </w:pPr>
      <w:r>
        <w:t>-8:00:00.000,-34:00:00.000</w:t>
      </w:r>
    </w:p>
    <w:p w:rsidR="000061C0" w:rsidRDefault="000061C0" w:rsidP="000061C0">
      <w:pPr>
        <w:pStyle w:val="Corpodetexto"/>
      </w:pPr>
      <w:r>
        <w:t>-8:15:00.000,-34:00:00.000</w:t>
      </w:r>
    </w:p>
    <w:p w:rsidR="000061C0" w:rsidRDefault="000061C0" w:rsidP="000061C0">
      <w:pPr>
        <w:pStyle w:val="Corpodetexto"/>
      </w:pPr>
      <w:r>
        <w:t>-8:15:00.000,-34:15:00.000</w:t>
      </w:r>
    </w:p>
    <w:p w:rsidR="000061C0" w:rsidRDefault="000061C0" w:rsidP="000061C0">
      <w:pPr>
        <w:pStyle w:val="Corpodetexto"/>
      </w:pPr>
      <w:r>
        <w:t>-8:00:00.000,-34:15:00.000</w:t>
      </w:r>
    </w:p>
    <w:p w:rsidR="000061C0" w:rsidRDefault="000061C0" w:rsidP="000061C0">
      <w:pPr>
        <w:pStyle w:val="Corpodetexto"/>
      </w:pPr>
      <w:r>
        <w:t>PEPB-M-841</w:t>
      </w:r>
    </w:p>
    <w:p w:rsidR="000061C0" w:rsidRDefault="000061C0" w:rsidP="000061C0">
      <w:pPr>
        <w:pStyle w:val="Corpodetexto"/>
      </w:pPr>
      <w:r>
        <w:t>-8:15:00.000,-34:15:00.000</w:t>
      </w:r>
    </w:p>
    <w:p w:rsidR="000061C0" w:rsidRDefault="000061C0" w:rsidP="000061C0">
      <w:pPr>
        <w:pStyle w:val="Corpodetexto"/>
      </w:pPr>
      <w:r>
        <w:t>-8:15:00.000,-34:00:00.000</w:t>
      </w:r>
    </w:p>
    <w:p w:rsidR="000061C0" w:rsidRDefault="000061C0" w:rsidP="000061C0">
      <w:pPr>
        <w:pStyle w:val="Corpodetexto"/>
      </w:pPr>
      <w:r>
        <w:t>-8:30:00.000,-34:00:00.000</w:t>
      </w:r>
    </w:p>
    <w:p w:rsidR="000061C0" w:rsidRDefault="000061C0" w:rsidP="000061C0">
      <w:pPr>
        <w:pStyle w:val="Corpodetexto"/>
      </w:pPr>
      <w:r>
        <w:t>-8:30:00.000,-34:15:00.000</w:t>
      </w:r>
    </w:p>
    <w:p w:rsidR="000061C0" w:rsidRDefault="000061C0" w:rsidP="000061C0">
      <w:pPr>
        <w:pStyle w:val="Corpodetexto"/>
      </w:pPr>
      <w:r>
        <w:t>-8:15:00.000,-34:15:00.000</w:t>
      </w:r>
    </w:p>
    <w:p w:rsidR="000061C0" w:rsidRDefault="000061C0" w:rsidP="000061C0">
      <w:pPr>
        <w:pStyle w:val="Corpodetexto"/>
      </w:pPr>
      <w:r>
        <w:t>PEPB-M-459</w:t>
      </w:r>
    </w:p>
    <w:p w:rsidR="000061C0" w:rsidRDefault="000061C0" w:rsidP="000061C0">
      <w:pPr>
        <w:pStyle w:val="Corpodetexto"/>
      </w:pPr>
      <w:r>
        <w:t>-6:30:00.000,-34:41:15.000</w:t>
      </w:r>
    </w:p>
    <w:p w:rsidR="000061C0" w:rsidRDefault="000061C0" w:rsidP="000061C0">
      <w:pPr>
        <w:pStyle w:val="Corpodetexto"/>
      </w:pPr>
      <w:r>
        <w:t>-6:30:00.000,-34:30:00.000</w:t>
      </w:r>
    </w:p>
    <w:p w:rsidR="000061C0" w:rsidRDefault="000061C0" w:rsidP="000061C0">
      <w:pPr>
        <w:pStyle w:val="Corpodetexto"/>
      </w:pPr>
      <w:r>
        <w:t>-6:45:00.000,-34:30:00.000</w:t>
      </w:r>
    </w:p>
    <w:p w:rsidR="000061C0" w:rsidRDefault="000061C0" w:rsidP="000061C0">
      <w:pPr>
        <w:pStyle w:val="Corpodetexto"/>
      </w:pPr>
      <w:r>
        <w:t>-6:45:00.000,-34:37:30.000</w:t>
      </w:r>
    </w:p>
    <w:p w:rsidR="000061C0" w:rsidRDefault="000061C0" w:rsidP="000061C0">
      <w:pPr>
        <w:pStyle w:val="Corpodetexto"/>
      </w:pPr>
      <w:r>
        <w:t>-6:35:00.000,-34:37:30.000</w:t>
      </w:r>
    </w:p>
    <w:p w:rsidR="000061C0" w:rsidRDefault="000061C0" w:rsidP="000061C0">
      <w:pPr>
        <w:pStyle w:val="Corpodetexto"/>
      </w:pPr>
      <w:r>
        <w:t>-6:35:00.000,-34:41:15.000</w:t>
      </w:r>
    </w:p>
    <w:p w:rsidR="000061C0" w:rsidRDefault="000061C0" w:rsidP="000061C0">
      <w:pPr>
        <w:pStyle w:val="Corpodetexto"/>
      </w:pPr>
      <w:r>
        <w:t>-6:30:00.000,-34:41:15.000</w:t>
      </w:r>
    </w:p>
    <w:p w:rsidR="000061C0" w:rsidRDefault="000061C0" w:rsidP="000061C0">
      <w:pPr>
        <w:pStyle w:val="Corpodetexto"/>
      </w:pPr>
      <w:r>
        <w:t>PEPB-M-461</w:t>
      </w:r>
    </w:p>
    <w:p w:rsidR="000061C0" w:rsidRDefault="000061C0" w:rsidP="000061C0">
      <w:pPr>
        <w:pStyle w:val="Corpodetexto"/>
      </w:pPr>
      <w:r>
        <w:t>-6:30:00.000,-34:30:00.000</w:t>
      </w:r>
    </w:p>
    <w:p w:rsidR="000061C0" w:rsidRDefault="000061C0" w:rsidP="000061C0">
      <w:pPr>
        <w:pStyle w:val="Corpodetexto"/>
      </w:pPr>
      <w:r>
        <w:t>-6:30:00.000,-34:15:00.000</w:t>
      </w:r>
    </w:p>
    <w:p w:rsidR="000061C0" w:rsidRDefault="000061C0" w:rsidP="000061C0">
      <w:pPr>
        <w:pStyle w:val="Corpodetexto"/>
      </w:pPr>
      <w:r>
        <w:t>-6:45:00.000,-34:15:00.000</w:t>
      </w:r>
    </w:p>
    <w:p w:rsidR="000061C0" w:rsidRDefault="000061C0" w:rsidP="000061C0">
      <w:pPr>
        <w:pStyle w:val="Corpodetexto"/>
      </w:pPr>
      <w:r>
        <w:t>-6:45:00.000,-34:30:00.000</w:t>
      </w:r>
    </w:p>
    <w:p w:rsidR="000061C0" w:rsidRDefault="000061C0" w:rsidP="000061C0">
      <w:pPr>
        <w:pStyle w:val="Corpodetexto"/>
      </w:pPr>
      <w:r>
        <w:t>-6:30:00.000,-34:30:00.000</w:t>
      </w:r>
    </w:p>
    <w:p w:rsidR="000061C0" w:rsidRDefault="000061C0" w:rsidP="000061C0">
      <w:pPr>
        <w:pStyle w:val="Corpodetexto"/>
      </w:pPr>
      <w:r>
        <w:t>PEPB-M-513</w:t>
      </w:r>
    </w:p>
    <w:p w:rsidR="000061C0" w:rsidRDefault="000061C0" w:rsidP="000061C0">
      <w:pPr>
        <w:pStyle w:val="Corpodetexto"/>
      </w:pPr>
      <w:r>
        <w:t>-6:45:00.000,-34:30:00.000</w:t>
      </w:r>
    </w:p>
    <w:p w:rsidR="000061C0" w:rsidRDefault="000061C0" w:rsidP="000061C0">
      <w:pPr>
        <w:pStyle w:val="Corpodetexto"/>
      </w:pPr>
      <w:r>
        <w:t>-6:45:00.000,-34:15:00.000</w:t>
      </w:r>
    </w:p>
    <w:p w:rsidR="000061C0" w:rsidRDefault="000061C0" w:rsidP="000061C0">
      <w:pPr>
        <w:pStyle w:val="Corpodetexto"/>
      </w:pPr>
      <w:r>
        <w:t>-7:00:00.000,-34:15:00.000</w:t>
      </w:r>
    </w:p>
    <w:p w:rsidR="000061C0" w:rsidRDefault="000061C0" w:rsidP="000061C0">
      <w:pPr>
        <w:pStyle w:val="Corpodetexto"/>
      </w:pPr>
      <w:r>
        <w:t>-7:00:00.000,-34:30:00.000</w:t>
      </w:r>
    </w:p>
    <w:p w:rsidR="000061C0" w:rsidRDefault="000061C0" w:rsidP="000061C0">
      <w:pPr>
        <w:pStyle w:val="Corpodetexto"/>
      </w:pPr>
      <w:r>
        <w:t>-6:45:00.000,-34:30:00.000</w:t>
      </w:r>
    </w:p>
    <w:p w:rsidR="000061C0" w:rsidRDefault="000061C0" w:rsidP="000061C0">
      <w:pPr>
        <w:pStyle w:val="Corpodetexto"/>
      </w:pPr>
      <w:r>
        <w:t>PEPB-M-567</w:t>
      </w:r>
    </w:p>
    <w:p w:rsidR="000061C0" w:rsidRDefault="000061C0" w:rsidP="000061C0">
      <w:pPr>
        <w:pStyle w:val="Corpodetexto"/>
      </w:pPr>
      <w:r>
        <w:t>-7:00:00.000,-34:26:15.000</w:t>
      </w:r>
    </w:p>
    <w:p w:rsidR="000061C0" w:rsidRDefault="000061C0" w:rsidP="000061C0">
      <w:pPr>
        <w:pStyle w:val="Corpodetexto"/>
      </w:pPr>
      <w:r>
        <w:t>-7:00:00.000,-34:15:00.000</w:t>
      </w:r>
    </w:p>
    <w:p w:rsidR="000061C0" w:rsidRDefault="000061C0" w:rsidP="000061C0">
      <w:pPr>
        <w:pStyle w:val="Corpodetexto"/>
      </w:pPr>
      <w:r>
        <w:t>-7:15:00.000,-34:15:00.000</w:t>
      </w:r>
    </w:p>
    <w:p w:rsidR="000061C0" w:rsidRDefault="000061C0" w:rsidP="000061C0">
      <w:pPr>
        <w:pStyle w:val="Corpodetexto"/>
      </w:pPr>
      <w:r>
        <w:t>-7:15:00.000,-34:22:30.000</w:t>
      </w:r>
    </w:p>
    <w:p w:rsidR="000061C0" w:rsidRDefault="000061C0" w:rsidP="000061C0">
      <w:pPr>
        <w:pStyle w:val="Corpodetexto"/>
      </w:pPr>
      <w:r>
        <w:t>-7:12:30.000,-34:22:30.000</w:t>
      </w:r>
    </w:p>
    <w:p w:rsidR="000061C0" w:rsidRDefault="000061C0" w:rsidP="000061C0">
      <w:pPr>
        <w:pStyle w:val="Corpodetexto"/>
      </w:pPr>
      <w:r>
        <w:t>-7:12:30.000,-34:26:15.000</w:t>
      </w:r>
    </w:p>
    <w:p w:rsidR="000061C0" w:rsidRDefault="000061C0" w:rsidP="000061C0">
      <w:pPr>
        <w:pStyle w:val="Corpodetexto"/>
      </w:pPr>
      <w:r>
        <w:t>-7:02:30.000,-34:26:15.000</w:t>
      </w:r>
    </w:p>
    <w:p w:rsidR="000061C0" w:rsidRDefault="000061C0" w:rsidP="000061C0">
      <w:pPr>
        <w:pStyle w:val="Corpodetexto"/>
      </w:pPr>
      <w:r>
        <w:t>-7:00:00.000,-34:26:15.000</w:t>
      </w:r>
    </w:p>
    <w:p w:rsidR="000061C0" w:rsidRDefault="000061C0" w:rsidP="000061C0">
      <w:pPr>
        <w:pStyle w:val="Corpodetexto"/>
      </w:pPr>
      <w:r>
        <w:t>PEPB-M-621</w:t>
      </w:r>
    </w:p>
    <w:p w:rsidR="000061C0" w:rsidRDefault="000061C0" w:rsidP="000061C0">
      <w:pPr>
        <w:pStyle w:val="Corpodetexto"/>
      </w:pPr>
      <w:r>
        <w:t>-7:15:00.000,-34:22:30.000</w:t>
      </w:r>
    </w:p>
    <w:p w:rsidR="000061C0" w:rsidRDefault="000061C0" w:rsidP="000061C0">
      <w:pPr>
        <w:pStyle w:val="Corpodetexto"/>
      </w:pPr>
      <w:r>
        <w:t>-7:15:00.000,-34:15:00.000</w:t>
      </w:r>
    </w:p>
    <w:p w:rsidR="000061C0" w:rsidRDefault="000061C0" w:rsidP="000061C0">
      <w:pPr>
        <w:pStyle w:val="Corpodetexto"/>
      </w:pPr>
      <w:r>
        <w:t>-7:30:00.000,-34:15:00.000</w:t>
      </w:r>
    </w:p>
    <w:p w:rsidR="000061C0" w:rsidRDefault="000061C0" w:rsidP="000061C0">
      <w:pPr>
        <w:pStyle w:val="Corpodetexto"/>
      </w:pPr>
      <w:r>
        <w:t>-7:30:00.000,-34:22:30.000</w:t>
      </w:r>
    </w:p>
    <w:p w:rsidR="000061C0" w:rsidRDefault="000061C0" w:rsidP="000061C0">
      <w:pPr>
        <w:pStyle w:val="Corpodetexto"/>
      </w:pPr>
      <w:r>
        <w:t>-7:27:30.000,-34:22:30.000</w:t>
      </w:r>
    </w:p>
    <w:p w:rsidR="000061C0" w:rsidRDefault="000061C0" w:rsidP="000061C0">
      <w:pPr>
        <w:pStyle w:val="Corpodetexto"/>
      </w:pPr>
      <w:r>
        <w:t>-7:27:30.000,-34:26:15.000</w:t>
      </w:r>
    </w:p>
    <w:p w:rsidR="000061C0" w:rsidRDefault="000061C0" w:rsidP="000061C0">
      <w:pPr>
        <w:pStyle w:val="Corpodetexto"/>
      </w:pPr>
      <w:r>
        <w:t>-7:22:30.000,-34:26:15.000</w:t>
      </w:r>
    </w:p>
    <w:p w:rsidR="000061C0" w:rsidRDefault="000061C0" w:rsidP="000061C0">
      <w:pPr>
        <w:pStyle w:val="Corpodetexto"/>
      </w:pPr>
      <w:r>
        <w:t>-7:22:30.000,-34:22:30.000</w:t>
      </w:r>
    </w:p>
    <w:p w:rsidR="000061C0" w:rsidRDefault="000061C0" w:rsidP="000061C0">
      <w:pPr>
        <w:pStyle w:val="Corpodetexto"/>
      </w:pPr>
      <w:r>
        <w:t>-7:20:00.000,-34:22:30.000</w:t>
      </w:r>
    </w:p>
    <w:p w:rsidR="000061C0" w:rsidRDefault="000061C0" w:rsidP="000061C0">
      <w:pPr>
        <w:pStyle w:val="Corpodetexto"/>
      </w:pPr>
      <w:r>
        <w:t>-7:20:00.000,-34:26:15.000</w:t>
      </w:r>
    </w:p>
    <w:p w:rsidR="000061C0" w:rsidRDefault="000061C0" w:rsidP="000061C0">
      <w:pPr>
        <w:pStyle w:val="Corpodetexto"/>
      </w:pPr>
      <w:r>
        <w:t>-7:17:30.000,-34:26:15.000</w:t>
      </w:r>
    </w:p>
    <w:p w:rsidR="000061C0" w:rsidRDefault="000061C0" w:rsidP="000061C0">
      <w:pPr>
        <w:pStyle w:val="Corpodetexto"/>
      </w:pPr>
      <w:r>
        <w:t>-7:17:30.000,-34:22:30.000</w:t>
      </w:r>
    </w:p>
    <w:p w:rsidR="00BF0DD8" w:rsidRDefault="000061C0" w:rsidP="000061C0">
      <w:pPr>
        <w:pStyle w:val="Corpodetexto"/>
        <w:sectPr w:rsidR="00BF0DD8" w:rsidSect="00E2180B">
          <w:pgSz w:w="11906" w:h="16838" w:code="9"/>
          <w:pgMar w:top="1418" w:right="1701" w:bottom="1418" w:left="1701" w:header="709" w:footer="709" w:gutter="0"/>
          <w:cols w:space="708"/>
          <w:docGrid w:linePitch="360"/>
        </w:sectPr>
      </w:pPr>
      <w:r>
        <w:t>-7:15:00.000,-34:22:30.000</w:t>
      </w:r>
    </w:p>
    <w:p w:rsidR="00BF0DD8" w:rsidRDefault="00C262D8" w:rsidP="00BF0DD8">
      <w:pPr>
        <w:pStyle w:val="Corpodetexto"/>
        <w:jc w:val="center"/>
      </w:pPr>
      <w:r>
        <w:rPr>
          <w:noProof/>
        </w:rPr>
        <w:drawing>
          <wp:inline distT="0" distB="0" distL="0" distR="0">
            <wp:extent cx="7820025" cy="5527839"/>
            <wp:effectExtent l="1905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srcRect/>
                    <a:stretch>
                      <a:fillRect/>
                    </a:stretch>
                  </pic:blipFill>
                  <pic:spPr bwMode="auto">
                    <a:xfrm>
                      <a:off x="0" y="0"/>
                      <a:ext cx="7825004" cy="5531359"/>
                    </a:xfrm>
                    <a:prstGeom prst="rect">
                      <a:avLst/>
                    </a:prstGeom>
                    <a:noFill/>
                    <a:ln w="9525">
                      <a:noFill/>
                      <a:miter lim="800000"/>
                      <a:headEnd/>
                      <a:tailEnd/>
                    </a:ln>
                  </pic:spPr>
                </pic:pic>
              </a:graphicData>
            </a:graphic>
          </wp:inline>
        </w:drawing>
      </w:r>
    </w:p>
    <w:p w:rsidR="00BF0DD8" w:rsidRDefault="00BF0DD8" w:rsidP="00BF0DD8">
      <w:pPr>
        <w:pStyle w:val="Corpodetexto"/>
        <w:sectPr w:rsidR="00BF0DD8" w:rsidSect="00E2180B">
          <w:pgSz w:w="16838" w:h="11906" w:orient="landscape" w:code="9"/>
          <w:pgMar w:top="1701" w:right="1418" w:bottom="1701" w:left="1418" w:header="709" w:footer="709" w:gutter="0"/>
          <w:cols w:space="708"/>
          <w:docGrid w:linePitch="360"/>
        </w:sectPr>
      </w:pPr>
    </w:p>
    <w:p w:rsidR="005B2B29" w:rsidRPr="005B2B29" w:rsidRDefault="005B2B29" w:rsidP="005B2B29">
      <w:pPr>
        <w:pStyle w:val="Corpodetexto"/>
        <w:rPr>
          <w:lang w:val="en-US"/>
        </w:rPr>
      </w:pPr>
      <w:r w:rsidRPr="005B2B29">
        <w:rPr>
          <w:lang w:val="en-US"/>
        </w:rPr>
        <w:t>POT-M-389</w:t>
      </w:r>
    </w:p>
    <w:p w:rsidR="005B2B29" w:rsidRPr="005B2B29" w:rsidRDefault="005B2B29" w:rsidP="005B2B29">
      <w:pPr>
        <w:pStyle w:val="Corpodetexto"/>
        <w:rPr>
          <w:lang w:val="en-US"/>
        </w:rPr>
      </w:pPr>
      <w:r w:rsidRPr="005B2B29">
        <w:rPr>
          <w:lang w:val="en-US"/>
        </w:rPr>
        <w:t>-3:00:00.000,-38:15:00.000</w:t>
      </w:r>
    </w:p>
    <w:p w:rsidR="005B2B29" w:rsidRPr="005B2B29" w:rsidRDefault="005B2B29" w:rsidP="005B2B29">
      <w:pPr>
        <w:pStyle w:val="Corpodetexto"/>
        <w:rPr>
          <w:lang w:val="en-US"/>
        </w:rPr>
      </w:pPr>
      <w:r w:rsidRPr="005B2B29">
        <w:rPr>
          <w:lang w:val="en-US"/>
        </w:rPr>
        <w:t>-3:00:00.000,-38:00:00.000</w:t>
      </w:r>
    </w:p>
    <w:p w:rsidR="005B2B29" w:rsidRPr="005B2B29" w:rsidRDefault="005B2B29" w:rsidP="005B2B29">
      <w:pPr>
        <w:pStyle w:val="Corpodetexto"/>
        <w:rPr>
          <w:lang w:val="en-US"/>
        </w:rPr>
      </w:pPr>
      <w:r w:rsidRPr="005B2B29">
        <w:rPr>
          <w:lang w:val="en-US"/>
        </w:rPr>
        <w:t>-3:15:00.000,-38:00:00.000</w:t>
      </w:r>
    </w:p>
    <w:p w:rsidR="005B2B29" w:rsidRPr="005B2B29" w:rsidRDefault="005B2B29" w:rsidP="005B2B29">
      <w:pPr>
        <w:pStyle w:val="Corpodetexto"/>
        <w:rPr>
          <w:lang w:val="en-US"/>
        </w:rPr>
      </w:pPr>
      <w:r w:rsidRPr="005B2B29">
        <w:rPr>
          <w:lang w:val="en-US"/>
        </w:rPr>
        <w:t>-3:15:00.000,-38:15:00.000</w:t>
      </w:r>
    </w:p>
    <w:p w:rsidR="005B2B29" w:rsidRPr="005B2B29" w:rsidRDefault="005B2B29" w:rsidP="005B2B29">
      <w:pPr>
        <w:pStyle w:val="Corpodetexto"/>
        <w:rPr>
          <w:lang w:val="en-US"/>
        </w:rPr>
      </w:pPr>
      <w:r w:rsidRPr="005B2B29">
        <w:rPr>
          <w:lang w:val="en-US"/>
        </w:rPr>
        <w:t>-3:00:00.000,-38:15:00.000</w:t>
      </w:r>
    </w:p>
    <w:p w:rsidR="005B2B29" w:rsidRPr="005B2B29" w:rsidRDefault="005B2B29" w:rsidP="005B2B29">
      <w:pPr>
        <w:pStyle w:val="Corpodetexto"/>
        <w:rPr>
          <w:lang w:val="en-US"/>
        </w:rPr>
      </w:pPr>
      <w:r w:rsidRPr="005B2B29">
        <w:rPr>
          <w:lang w:val="en-US"/>
        </w:rPr>
        <w:t>POT-M-473</w:t>
      </w:r>
    </w:p>
    <w:p w:rsidR="005B2B29" w:rsidRPr="005B2B29" w:rsidRDefault="005B2B29" w:rsidP="005B2B29">
      <w:pPr>
        <w:pStyle w:val="Corpodetexto"/>
        <w:rPr>
          <w:lang w:val="en-US"/>
        </w:rPr>
      </w:pPr>
      <w:r w:rsidRPr="005B2B29">
        <w:rPr>
          <w:lang w:val="en-US"/>
        </w:rPr>
        <w:t>-3:15:00.000,-38:11:15.000</w:t>
      </w:r>
    </w:p>
    <w:p w:rsidR="005B2B29" w:rsidRPr="005B2B29" w:rsidRDefault="005B2B29" w:rsidP="005B2B29">
      <w:pPr>
        <w:pStyle w:val="Corpodetexto"/>
        <w:rPr>
          <w:lang w:val="en-US"/>
        </w:rPr>
      </w:pPr>
      <w:r w:rsidRPr="005B2B29">
        <w:rPr>
          <w:lang w:val="en-US"/>
        </w:rPr>
        <w:t>-3:15:00.000,-38:00:00.000</w:t>
      </w:r>
    </w:p>
    <w:p w:rsidR="005B2B29" w:rsidRPr="005B2B29" w:rsidRDefault="005B2B29" w:rsidP="005B2B29">
      <w:pPr>
        <w:pStyle w:val="Corpodetexto"/>
        <w:rPr>
          <w:lang w:val="en-US"/>
        </w:rPr>
      </w:pPr>
      <w:r w:rsidRPr="005B2B29">
        <w:rPr>
          <w:lang w:val="en-US"/>
        </w:rPr>
        <w:t>-3:30:00.000,-38:00:00.000</w:t>
      </w:r>
    </w:p>
    <w:p w:rsidR="005B2B29" w:rsidRPr="005B2B29" w:rsidRDefault="005B2B29" w:rsidP="005B2B29">
      <w:pPr>
        <w:pStyle w:val="Corpodetexto"/>
        <w:rPr>
          <w:lang w:val="en-US"/>
        </w:rPr>
      </w:pPr>
      <w:r w:rsidRPr="005B2B29">
        <w:rPr>
          <w:lang w:val="en-US"/>
        </w:rPr>
        <w:t>-3:30:00.000,-38:03:45.000</w:t>
      </w:r>
    </w:p>
    <w:p w:rsidR="005B2B29" w:rsidRPr="005B2B29" w:rsidRDefault="005B2B29" w:rsidP="005B2B29">
      <w:pPr>
        <w:pStyle w:val="Corpodetexto"/>
        <w:rPr>
          <w:lang w:val="en-US"/>
        </w:rPr>
      </w:pPr>
      <w:r w:rsidRPr="005B2B29">
        <w:rPr>
          <w:lang w:val="en-US"/>
        </w:rPr>
        <w:t>-3:27:30.000,-38:03:45.000</w:t>
      </w:r>
    </w:p>
    <w:p w:rsidR="005B2B29" w:rsidRPr="005B2B29" w:rsidRDefault="005B2B29" w:rsidP="005B2B29">
      <w:pPr>
        <w:pStyle w:val="Corpodetexto"/>
        <w:rPr>
          <w:lang w:val="en-US"/>
        </w:rPr>
      </w:pPr>
      <w:r w:rsidRPr="005B2B29">
        <w:rPr>
          <w:lang w:val="en-US"/>
        </w:rPr>
        <w:t>-3:27:30.000,-38:07:30.000</w:t>
      </w:r>
    </w:p>
    <w:p w:rsidR="005B2B29" w:rsidRPr="005B2B29" w:rsidRDefault="005B2B29" w:rsidP="005B2B29">
      <w:pPr>
        <w:pStyle w:val="Corpodetexto"/>
        <w:rPr>
          <w:lang w:val="en-US"/>
        </w:rPr>
      </w:pPr>
      <w:r w:rsidRPr="005B2B29">
        <w:rPr>
          <w:lang w:val="en-US"/>
        </w:rPr>
        <w:t>-3:20:00.000,-38:07:30.000</w:t>
      </w:r>
    </w:p>
    <w:p w:rsidR="005B2B29" w:rsidRPr="005B2B29" w:rsidRDefault="005B2B29" w:rsidP="005B2B29">
      <w:pPr>
        <w:pStyle w:val="Corpodetexto"/>
        <w:rPr>
          <w:lang w:val="en-US"/>
        </w:rPr>
      </w:pPr>
      <w:r w:rsidRPr="005B2B29">
        <w:rPr>
          <w:lang w:val="en-US"/>
        </w:rPr>
        <w:t>-3:20:00.000,-38:11:15.000</w:t>
      </w:r>
    </w:p>
    <w:p w:rsidR="005B2B29" w:rsidRPr="005B2B29" w:rsidRDefault="005B2B29" w:rsidP="005B2B29">
      <w:pPr>
        <w:pStyle w:val="Corpodetexto"/>
        <w:rPr>
          <w:lang w:val="en-US"/>
        </w:rPr>
      </w:pPr>
      <w:r w:rsidRPr="005B2B29">
        <w:rPr>
          <w:lang w:val="en-US"/>
        </w:rPr>
        <w:t>-3:15:00.000,-38:11:15.000</w:t>
      </w:r>
    </w:p>
    <w:p w:rsidR="005B2B29" w:rsidRPr="005B2B29" w:rsidRDefault="005B2B29" w:rsidP="005B2B29">
      <w:pPr>
        <w:pStyle w:val="Corpodetexto"/>
        <w:rPr>
          <w:lang w:val="en-US"/>
        </w:rPr>
      </w:pPr>
      <w:r w:rsidRPr="005B2B29">
        <w:rPr>
          <w:lang w:val="en-US"/>
        </w:rPr>
        <w:t>POT-M-391</w:t>
      </w:r>
    </w:p>
    <w:p w:rsidR="005B2B29" w:rsidRPr="005B2B29" w:rsidRDefault="005B2B29" w:rsidP="005B2B29">
      <w:pPr>
        <w:pStyle w:val="Corpodetexto"/>
        <w:rPr>
          <w:lang w:val="en-US"/>
        </w:rPr>
      </w:pPr>
      <w:r w:rsidRPr="005B2B29">
        <w:rPr>
          <w:lang w:val="en-US"/>
        </w:rPr>
        <w:t>-3:00:00.000,-38:00:00.000</w:t>
      </w:r>
    </w:p>
    <w:p w:rsidR="005B2B29" w:rsidRPr="005B2B29" w:rsidRDefault="005B2B29" w:rsidP="005B2B29">
      <w:pPr>
        <w:pStyle w:val="Corpodetexto"/>
        <w:rPr>
          <w:lang w:val="en-US"/>
        </w:rPr>
      </w:pPr>
      <w:r w:rsidRPr="005B2B29">
        <w:rPr>
          <w:lang w:val="en-US"/>
        </w:rPr>
        <w:t>-3:00:00.000,-37:45:00.000</w:t>
      </w:r>
    </w:p>
    <w:p w:rsidR="005B2B29" w:rsidRPr="005B2B29" w:rsidRDefault="005B2B29" w:rsidP="005B2B29">
      <w:pPr>
        <w:pStyle w:val="Corpodetexto"/>
        <w:rPr>
          <w:lang w:val="en-US"/>
        </w:rPr>
      </w:pPr>
      <w:r w:rsidRPr="005B2B29">
        <w:rPr>
          <w:lang w:val="en-US"/>
        </w:rPr>
        <w:t>-3:15:00.000,-37:45:00.000</w:t>
      </w:r>
    </w:p>
    <w:p w:rsidR="005B2B29" w:rsidRPr="005B2B29" w:rsidRDefault="005B2B29" w:rsidP="005B2B29">
      <w:pPr>
        <w:pStyle w:val="Corpodetexto"/>
        <w:rPr>
          <w:lang w:val="en-US"/>
        </w:rPr>
      </w:pPr>
      <w:r w:rsidRPr="005B2B29">
        <w:rPr>
          <w:lang w:val="en-US"/>
        </w:rPr>
        <w:t>-3:15:00.000,-38:00:00.000</w:t>
      </w:r>
    </w:p>
    <w:p w:rsidR="005B2B29" w:rsidRPr="005B2B29" w:rsidRDefault="005B2B29" w:rsidP="005B2B29">
      <w:pPr>
        <w:pStyle w:val="Corpodetexto"/>
        <w:rPr>
          <w:lang w:val="en-US"/>
        </w:rPr>
      </w:pPr>
      <w:r w:rsidRPr="005B2B29">
        <w:rPr>
          <w:lang w:val="en-US"/>
        </w:rPr>
        <w:t>-3:00:00.000,-38:00:00.000</w:t>
      </w:r>
    </w:p>
    <w:p w:rsidR="005B2B29" w:rsidRPr="005B2B29" w:rsidRDefault="005B2B29" w:rsidP="005B2B29">
      <w:pPr>
        <w:pStyle w:val="Corpodetexto"/>
        <w:rPr>
          <w:lang w:val="en-US"/>
        </w:rPr>
      </w:pPr>
      <w:r w:rsidRPr="005B2B29">
        <w:rPr>
          <w:lang w:val="en-US"/>
        </w:rPr>
        <w:t>POT-M-475</w:t>
      </w:r>
    </w:p>
    <w:p w:rsidR="005B2B29" w:rsidRPr="005B2B29" w:rsidRDefault="005B2B29" w:rsidP="005B2B29">
      <w:pPr>
        <w:pStyle w:val="Corpodetexto"/>
        <w:rPr>
          <w:lang w:val="en-US"/>
        </w:rPr>
      </w:pPr>
      <w:r w:rsidRPr="005B2B29">
        <w:rPr>
          <w:lang w:val="en-US"/>
        </w:rPr>
        <w:t>-3:15:00.000,-38:00:00.000</w:t>
      </w:r>
    </w:p>
    <w:p w:rsidR="005B2B29" w:rsidRPr="005B2B29" w:rsidRDefault="005B2B29" w:rsidP="005B2B29">
      <w:pPr>
        <w:pStyle w:val="Corpodetexto"/>
        <w:rPr>
          <w:lang w:val="en-US"/>
        </w:rPr>
      </w:pPr>
      <w:r w:rsidRPr="005B2B29">
        <w:rPr>
          <w:lang w:val="en-US"/>
        </w:rPr>
        <w:t>-3:15:00.000,-37:45:00.000</w:t>
      </w:r>
    </w:p>
    <w:p w:rsidR="005B2B29" w:rsidRPr="005B2B29" w:rsidRDefault="005B2B29" w:rsidP="005B2B29">
      <w:pPr>
        <w:pStyle w:val="Corpodetexto"/>
        <w:rPr>
          <w:lang w:val="en-US"/>
        </w:rPr>
      </w:pPr>
      <w:r w:rsidRPr="005B2B29">
        <w:rPr>
          <w:lang w:val="en-US"/>
        </w:rPr>
        <w:t>-3:30:00.000,-37:45:00.000</w:t>
      </w:r>
    </w:p>
    <w:p w:rsidR="005B2B29" w:rsidRPr="005B2B29" w:rsidRDefault="005B2B29" w:rsidP="005B2B29">
      <w:pPr>
        <w:pStyle w:val="Corpodetexto"/>
        <w:rPr>
          <w:lang w:val="en-US"/>
        </w:rPr>
      </w:pPr>
      <w:r w:rsidRPr="005B2B29">
        <w:rPr>
          <w:lang w:val="en-US"/>
        </w:rPr>
        <w:t>-3:30:00.000,-38:00:00.000</w:t>
      </w:r>
    </w:p>
    <w:p w:rsidR="005B2B29" w:rsidRPr="005B2B29" w:rsidRDefault="005B2B29" w:rsidP="005B2B29">
      <w:pPr>
        <w:pStyle w:val="Corpodetexto"/>
        <w:rPr>
          <w:lang w:val="en-US"/>
        </w:rPr>
      </w:pPr>
      <w:r w:rsidRPr="005B2B29">
        <w:rPr>
          <w:lang w:val="en-US"/>
        </w:rPr>
        <w:t>-3:15:00.000,-38:00:00.000</w:t>
      </w:r>
    </w:p>
    <w:p w:rsidR="005B2B29" w:rsidRPr="005B2B29" w:rsidRDefault="005B2B29" w:rsidP="005B2B29">
      <w:pPr>
        <w:pStyle w:val="Corpodetexto"/>
        <w:rPr>
          <w:lang w:val="en-US"/>
        </w:rPr>
      </w:pPr>
      <w:r w:rsidRPr="005B2B29">
        <w:rPr>
          <w:lang w:val="en-US"/>
        </w:rPr>
        <w:t>POT-M-477</w:t>
      </w:r>
    </w:p>
    <w:p w:rsidR="005B2B29" w:rsidRPr="005B2B29" w:rsidRDefault="005B2B29" w:rsidP="005B2B29">
      <w:pPr>
        <w:pStyle w:val="Corpodetexto"/>
        <w:rPr>
          <w:lang w:val="en-US"/>
        </w:rPr>
      </w:pPr>
      <w:r w:rsidRPr="005B2B29">
        <w:rPr>
          <w:lang w:val="en-US"/>
        </w:rPr>
        <w:t>-3:15:00.000,-37:45:00.000</w:t>
      </w:r>
    </w:p>
    <w:p w:rsidR="005B2B29" w:rsidRPr="005B2B29" w:rsidRDefault="005B2B29" w:rsidP="005B2B29">
      <w:pPr>
        <w:pStyle w:val="Corpodetexto"/>
        <w:rPr>
          <w:lang w:val="en-US"/>
        </w:rPr>
      </w:pPr>
      <w:r w:rsidRPr="005B2B29">
        <w:rPr>
          <w:lang w:val="en-US"/>
        </w:rPr>
        <w:t>-3:15:00.000,-37:30:00.000</w:t>
      </w:r>
    </w:p>
    <w:p w:rsidR="005B2B29" w:rsidRPr="005B2B29" w:rsidRDefault="005B2B29" w:rsidP="005B2B29">
      <w:pPr>
        <w:pStyle w:val="Corpodetexto"/>
        <w:rPr>
          <w:lang w:val="en-US"/>
        </w:rPr>
      </w:pPr>
      <w:r w:rsidRPr="005B2B29">
        <w:rPr>
          <w:lang w:val="en-US"/>
        </w:rPr>
        <w:t>-3:30:00.000,-37:30:00.000</w:t>
      </w:r>
    </w:p>
    <w:p w:rsidR="005B2B29" w:rsidRPr="005B2B29" w:rsidRDefault="005B2B29" w:rsidP="005B2B29">
      <w:pPr>
        <w:pStyle w:val="Corpodetexto"/>
        <w:rPr>
          <w:lang w:val="en-US"/>
        </w:rPr>
      </w:pPr>
      <w:r w:rsidRPr="005B2B29">
        <w:rPr>
          <w:lang w:val="en-US"/>
        </w:rPr>
        <w:t>-3:30:00.000,-37:45:00.000</w:t>
      </w:r>
    </w:p>
    <w:p w:rsidR="005B2B29" w:rsidRPr="005B2B29" w:rsidRDefault="005B2B29" w:rsidP="005B2B29">
      <w:pPr>
        <w:pStyle w:val="Corpodetexto"/>
        <w:rPr>
          <w:lang w:val="en-US"/>
        </w:rPr>
      </w:pPr>
      <w:r w:rsidRPr="005B2B29">
        <w:rPr>
          <w:lang w:val="en-US"/>
        </w:rPr>
        <w:t>-3:15:00.000,-37:45:00.000</w:t>
      </w:r>
    </w:p>
    <w:p w:rsidR="005B2B29" w:rsidRPr="005B2B29" w:rsidRDefault="005B2B29" w:rsidP="005B2B29">
      <w:pPr>
        <w:pStyle w:val="Corpodetexto"/>
        <w:rPr>
          <w:lang w:val="en-US"/>
        </w:rPr>
      </w:pPr>
      <w:r w:rsidRPr="005B2B29">
        <w:rPr>
          <w:lang w:val="en-US"/>
        </w:rPr>
        <w:t>POT-M-567</w:t>
      </w:r>
    </w:p>
    <w:p w:rsidR="005B2B29" w:rsidRPr="005B2B29" w:rsidRDefault="005B2B29" w:rsidP="005B2B29">
      <w:pPr>
        <w:pStyle w:val="Corpodetexto"/>
        <w:rPr>
          <w:lang w:val="en-US"/>
        </w:rPr>
      </w:pPr>
      <w:r w:rsidRPr="005B2B29">
        <w:rPr>
          <w:lang w:val="en-US"/>
        </w:rPr>
        <w:t>-3:30:00.000,-37:45:00.000</w:t>
      </w:r>
    </w:p>
    <w:p w:rsidR="005B2B29" w:rsidRPr="005B2B29" w:rsidRDefault="005B2B29" w:rsidP="005B2B29">
      <w:pPr>
        <w:pStyle w:val="Corpodetexto"/>
        <w:rPr>
          <w:lang w:val="en-US"/>
        </w:rPr>
      </w:pPr>
      <w:r w:rsidRPr="005B2B29">
        <w:rPr>
          <w:lang w:val="en-US"/>
        </w:rPr>
        <w:t>-3:30:00.000,-37:30:00.000</w:t>
      </w:r>
    </w:p>
    <w:p w:rsidR="005B2B29" w:rsidRPr="005B2B29" w:rsidRDefault="005B2B29" w:rsidP="005B2B29">
      <w:pPr>
        <w:pStyle w:val="Corpodetexto"/>
        <w:rPr>
          <w:lang w:val="en-US"/>
        </w:rPr>
      </w:pPr>
      <w:r w:rsidRPr="005B2B29">
        <w:rPr>
          <w:lang w:val="en-US"/>
        </w:rPr>
        <w:t>-3:45:00.000,-37:30:00.000</w:t>
      </w:r>
    </w:p>
    <w:p w:rsidR="005B2B29" w:rsidRPr="005B2B29" w:rsidRDefault="005B2B29" w:rsidP="005B2B29">
      <w:pPr>
        <w:pStyle w:val="Corpodetexto"/>
        <w:rPr>
          <w:lang w:val="en-US"/>
        </w:rPr>
      </w:pPr>
      <w:r w:rsidRPr="005B2B29">
        <w:rPr>
          <w:lang w:val="en-US"/>
        </w:rPr>
        <w:t>-3:45:00.000,-37:45:00.000</w:t>
      </w:r>
    </w:p>
    <w:p w:rsidR="005B2B29" w:rsidRPr="005B2B29" w:rsidRDefault="005B2B29" w:rsidP="005B2B29">
      <w:pPr>
        <w:pStyle w:val="Corpodetexto"/>
        <w:rPr>
          <w:lang w:val="en-US"/>
        </w:rPr>
      </w:pPr>
      <w:r w:rsidRPr="005B2B29">
        <w:rPr>
          <w:lang w:val="en-US"/>
        </w:rPr>
        <w:t>-3:30:00.000,-37:45:00.000</w:t>
      </w:r>
    </w:p>
    <w:p w:rsidR="005B2B29" w:rsidRPr="005B2B29" w:rsidRDefault="005B2B29" w:rsidP="005B2B29">
      <w:pPr>
        <w:pStyle w:val="Corpodetexto"/>
        <w:rPr>
          <w:lang w:val="en-US"/>
        </w:rPr>
      </w:pPr>
      <w:r w:rsidRPr="005B2B29">
        <w:rPr>
          <w:lang w:val="en-US"/>
        </w:rPr>
        <w:t>POT-M-569</w:t>
      </w:r>
    </w:p>
    <w:p w:rsidR="005B2B29" w:rsidRPr="005B2B29" w:rsidRDefault="005B2B29" w:rsidP="005B2B29">
      <w:pPr>
        <w:pStyle w:val="Corpodetexto"/>
        <w:rPr>
          <w:lang w:val="en-US"/>
        </w:rPr>
      </w:pPr>
      <w:r w:rsidRPr="005B2B29">
        <w:rPr>
          <w:lang w:val="en-US"/>
        </w:rPr>
        <w:t>-3:30:00.000,-37:30:00.000</w:t>
      </w:r>
    </w:p>
    <w:p w:rsidR="005B2B29" w:rsidRPr="005B2B29" w:rsidRDefault="005B2B29" w:rsidP="005B2B29">
      <w:pPr>
        <w:pStyle w:val="Corpodetexto"/>
        <w:rPr>
          <w:lang w:val="en-US"/>
        </w:rPr>
      </w:pPr>
      <w:r w:rsidRPr="005B2B29">
        <w:rPr>
          <w:lang w:val="en-US"/>
        </w:rPr>
        <w:t>-3:30:00.000,-37:15:00.000</w:t>
      </w:r>
    </w:p>
    <w:p w:rsidR="005B2B29" w:rsidRPr="005B2B29" w:rsidRDefault="005B2B29" w:rsidP="005B2B29">
      <w:pPr>
        <w:pStyle w:val="Corpodetexto"/>
        <w:rPr>
          <w:lang w:val="en-US"/>
        </w:rPr>
      </w:pPr>
      <w:r w:rsidRPr="005B2B29">
        <w:rPr>
          <w:lang w:val="en-US"/>
        </w:rPr>
        <w:t>-3:45:00.000,-37:15:00.000</w:t>
      </w:r>
    </w:p>
    <w:p w:rsidR="005B2B29" w:rsidRPr="005B2B29" w:rsidRDefault="005B2B29" w:rsidP="005B2B29">
      <w:pPr>
        <w:pStyle w:val="Corpodetexto"/>
        <w:rPr>
          <w:lang w:val="en-US"/>
        </w:rPr>
      </w:pPr>
      <w:r w:rsidRPr="005B2B29">
        <w:rPr>
          <w:lang w:val="en-US"/>
        </w:rPr>
        <w:t>-3:45:00.000,-37:30:00.000</w:t>
      </w:r>
    </w:p>
    <w:p w:rsidR="005B2B29" w:rsidRPr="005B2B29" w:rsidRDefault="005B2B29" w:rsidP="005B2B29">
      <w:pPr>
        <w:pStyle w:val="Corpodetexto"/>
        <w:rPr>
          <w:lang w:val="en-US"/>
        </w:rPr>
      </w:pPr>
      <w:r w:rsidRPr="005B2B29">
        <w:rPr>
          <w:lang w:val="en-US"/>
        </w:rPr>
        <w:t>-3:30:00.000,-37:30:00.000</w:t>
      </w:r>
    </w:p>
    <w:p w:rsidR="005B2B29" w:rsidRPr="005B2B29" w:rsidRDefault="005B2B29" w:rsidP="005B2B29">
      <w:pPr>
        <w:pStyle w:val="Corpodetexto"/>
        <w:rPr>
          <w:lang w:val="en-US"/>
        </w:rPr>
      </w:pPr>
      <w:r w:rsidRPr="005B2B29">
        <w:rPr>
          <w:lang w:val="en-US"/>
        </w:rPr>
        <w:t>POT-M-762</w:t>
      </w:r>
    </w:p>
    <w:p w:rsidR="005B2B29" w:rsidRPr="005B2B29" w:rsidRDefault="005B2B29" w:rsidP="005B2B29">
      <w:pPr>
        <w:pStyle w:val="Corpodetexto"/>
        <w:rPr>
          <w:lang w:val="en-US"/>
        </w:rPr>
      </w:pPr>
      <w:r w:rsidRPr="005B2B29">
        <w:rPr>
          <w:lang w:val="en-US"/>
        </w:rPr>
        <w:t>-4:00:00.000,-37:00:00.000</w:t>
      </w:r>
    </w:p>
    <w:p w:rsidR="005B2B29" w:rsidRPr="005B2B29" w:rsidRDefault="005B2B29" w:rsidP="005B2B29">
      <w:pPr>
        <w:pStyle w:val="Corpodetexto"/>
        <w:rPr>
          <w:lang w:val="en-US"/>
        </w:rPr>
      </w:pPr>
      <w:r w:rsidRPr="005B2B29">
        <w:rPr>
          <w:lang w:val="en-US"/>
        </w:rPr>
        <w:t>-4:00:00.000,-36:45:00.000</w:t>
      </w:r>
    </w:p>
    <w:p w:rsidR="005B2B29" w:rsidRPr="005B2B29" w:rsidRDefault="005B2B29" w:rsidP="005B2B29">
      <w:pPr>
        <w:pStyle w:val="Corpodetexto"/>
        <w:rPr>
          <w:lang w:val="en-US"/>
        </w:rPr>
      </w:pPr>
      <w:r w:rsidRPr="005B2B29">
        <w:rPr>
          <w:lang w:val="en-US"/>
        </w:rPr>
        <w:t>-4:15:00.000,-36:45:00.000</w:t>
      </w:r>
    </w:p>
    <w:p w:rsidR="005B2B29" w:rsidRPr="005B2B29" w:rsidRDefault="005B2B29" w:rsidP="005B2B29">
      <w:pPr>
        <w:pStyle w:val="Corpodetexto"/>
        <w:rPr>
          <w:lang w:val="en-US"/>
        </w:rPr>
      </w:pPr>
      <w:r w:rsidRPr="005B2B29">
        <w:rPr>
          <w:lang w:val="en-US"/>
        </w:rPr>
        <w:t>-4:15:00.000,-37:00:00.000</w:t>
      </w:r>
    </w:p>
    <w:p w:rsidR="005B2B29" w:rsidRPr="005B2B29" w:rsidRDefault="005B2B29" w:rsidP="005B2B29">
      <w:pPr>
        <w:pStyle w:val="Corpodetexto"/>
        <w:rPr>
          <w:lang w:val="en-US"/>
        </w:rPr>
      </w:pPr>
      <w:r w:rsidRPr="005B2B29">
        <w:rPr>
          <w:lang w:val="en-US"/>
        </w:rPr>
        <w:t>-4:00:00.000,-37:00:00.000</w:t>
      </w:r>
    </w:p>
    <w:p w:rsidR="005B2B29" w:rsidRPr="005B2B29" w:rsidRDefault="005B2B29" w:rsidP="005B2B29">
      <w:pPr>
        <w:pStyle w:val="Corpodetexto"/>
        <w:rPr>
          <w:lang w:val="en-US"/>
        </w:rPr>
      </w:pPr>
      <w:r w:rsidRPr="005B2B29">
        <w:rPr>
          <w:lang w:val="en-US"/>
        </w:rPr>
        <w:t>POT-M-764</w:t>
      </w:r>
    </w:p>
    <w:p w:rsidR="005B2B29" w:rsidRDefault="005B2B29" w:rsidP="005B2B29">
      <w:pPr>
        <w:pStyle w:val="Corpodetexto"/>
      </w:pPr>
      <w:r>
        <w:t>-4:00:00.000,-36:45:00.000</w:t>
      </w:r>
    </w:p>
    <w:p w:rsidR="005B2B29" w:rsidRDefault="005B2B29" w:rsidP="005B2B29">
      <w:pPr>
        <w:pStyle w:val="Corpodetexto"/>
      </w:pPr>
      <w:r>
        <w:t>-4:00:00.000,-36:30:00.000</w:t>
      </w:r>
    </w:p>
    <w:p w:rsidR="005B2B29" w:rsidRDefault="005B2B29" w:rsidP="005B2B29">
      <w:pPr>
        <w:pStyle w:val="Corpodetexto"/>
      </w:pPr>
      <w:r>
        <w:t>-4:15:00.000,-36:30:00.000</w:t>
      </w:r>
    </w:p>
    <w:p w:rsidR="005B2B29" w:rsidRDefault="005B2B29" w:rsidP="005B2B29">
      <w:pPr>
        <w:pStyle w:val="Corpodetexto"/>
      </w:pPr>
      <w:r>
        <w:t>-4:15:00.000,-36:45:00.000</w:t>
      </w:r>
    </w:p>
    <w:p w:rsidR="005B2B29" w:rsidRDefault="005B2B29" w:rsidP="005B2B29">
      <w:pPr>
        <w:pStyle w:val="Corpodetexto"/>
      </w:pPr>
      <w:r>
        <w:t>-4:00:00.000,-36:45:00.000</w:t>
      </w:r>
    </w:p>
    <w:p w:rsidR="005B2B29" w:rsidRDefault="005B2B29" w:rsidP="005B2B29">
      <w:pPr>
        <w:pStyle w:val="Corpodetexto"/>
      </w:pPr>
      <w:r>
        <w:t>POT-M-766</w:t>
      </w:r>
    </w:p>
    <w:p w:rsidR="005B2B29" w:rsidRDefault="005B2B29" w:rsidP="005B2B29">
      <w:pPr>
        <w:pStyle w:val="Corpodetexto"/>
      </w:pPr>
      <w:r>
        <w:t>-4:00:00.000,-36:30:00.000</w:t>
      </w:r>
    </w:p>
    <w:p w:rsidR="005B2B29" w:rsidRDefault="005B2B29" w:rsidP="005B2B29">
      <w:pPr>
        <w:pStyle w:val="Corpodetexto"/>
      </w:pPr>
      <w:r>
        <w:t>-4:00:00.000,-36:15:00.000</w:t>
      </w:r>
    </w:p>
    <w:p w:rsidR="005B2B29" w:rsidRDefault="005B2B29" w:rsidP="005B2B29">
      <w:pPr>
        <w:pStyle w:val="Corpodetexto"/>
      </w:pPr>
      <w:r>
        <w:t>-4:15:00.000,-36:15:00.000</w:t>
      </w:r>
    </w:p>
    <w:p w:rsidR="005B2B29" w:rsidRDefault="005B2B29" w:rsidP="005B2B29">
      <w:pPr>
        <w:pStyle w:val="Corpodetexto"/>
      </w:pPr>
      <w:r>
        <w:t>-4:15:00.000,-36:30:00.000</w:t>
      </w:r>
    </w:p>
    <w:p w:rsidR="00BF0DD8" w:rsidRDefault="005B2B29" w:rsidP="005B2B29">
      <w:pPr>
        <w:pStyle w:val="Corpodetexto"/>
        <w:jc w:val="left"/>
      </w:pPr>
      <w:r>
        <w:t>-4:00:00.000,-36:30:00.000</w:t>
      </w:r>
    </w:p>
    <w:p w:rsidR="00BF0DD8" w:rsidRDefault="00BF0DD8" w:rsidP="00BF0DD8">
      <w:pPr>
        <w:pStyle w:val="Corpodetexto"/>
      </w:pPr>
    </w:p>
    <w:p w:rsidR="00BF0DD8" w:rsidRDefault="00BF0DD8" w:rsidP="00BF0DD8">
      <w:pPr>
        <w:pStyle w:val="Corpodetexto"/>
      </w:pPr>
    </w:p>
    <w:p w:rsidR="00BF0DD8" w:rsidRDefault="00BF0DD8" w:rsidP="00BF0DD8">
      <w:pPr>
        <w:pStyle w:val="Corpodetexto"/>
        <w:sectPr w:rsidR="00BF0DD8" w:rsidSect="00E2180B">
          <w:pgSz w:w="11906" w:h="16838" w:code="9"/>
          <w:pgMar w:top="1418" w:right="1701" w:bottom="1418" w:left="1701" w:header="709" w:footer="709" w:gutter="0"/>
          <w:cols w:space="708"/>
          <w:docGrid w:linePitch="360"/>
        </w:sectPr>
      </w:pPr>
    </w:p>
    <w:p w:rsidR="00BF0DD8" w:rsidRDefault="00C262D8" w:rsidP="00BF0DD8">
      <w:pPr>
        <w:pStyle w:val="Corpodetexto"/>
        <w:jc w:val="center"/>
      </w:pPr>
      <w:r>
        <w:rPr>
          <w:noProof/>
        </w:rPr>
        <w:drawing>
          <wp:inline distT="0" distB="0" distL="0" distR="0">
            <wp:extent cx="7832181" cy="5476875"/>
            <wp:effectExtent l="1905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7843316" cy="5484661"/>
                    </a:xfrm>
                    <a:prstGeom prst="rect">
                      <a:avLst/>
                    </a:prstGeom>
                    <a:noFill/>
                    <a:ln w="9525">
                      <a:noFill/>
                      <a:miter lim="800000"/>
                      <a:headEnd/>
                      <a:tailEnd/>
                    </a:ln>
                  </pic:spPr>
                </pic:pic>
              </a:graphicData>
            </a:graphic>
          </wp:inline>
        </w:drawing>
      </w:r>
    </w:p>
    <w:p w:rsidR="00BF0DD8" w:rsidRDefault="00BF0DD8" w:rsidP="00BF0DD8">
      <w:pPr>
        <w:pStyle w:val="Corpodetexto"/>
        <w:sectPr w:rsidR="00BF0DD8" w:rsidSect="00E2180B">
          <w:pgSz w:w="16838" w:h="11906" w:orient="landscape" w:code="9"/>
          <w:pgMar w:top="1701" w:right="1418" w:bottom="1701" w:left="1418" w:header="709" w:footer="709" w:gutter="0"/>
          <w:cols w:space="708"/>
          <w:docGrid w:linePitch="360"/>
        </w:sectPr>
      </w:pPr>
    </w:p>
    <w:p w:rsidR="005B2B29" w:rsidRPr="005B2B29" w:rsidRDefault="005B2B29" w:rsidP="005B2B29">
      <w:pPr>
        <w:pStyle w:val="Corpodetexto"/>
        <w:rPr>
          <w:lang w:val="en-US"/>
        </w:rPr>
      </w:pPr>
      <w:r w:rsidRPr="005B2B29">
        <w:rPr>
          <w:lang w:val="en-US"/>
        </w:rPr>
        <w:t>POT-T-662</w:t>
      </w:r>
    </w:p>
    <w:p w:rsidR="005B2B29" w:rsidRPr="005B2B29" w:rsidRDefault="005B2B29" w:rsidP="005B2B29">
      <w:pPr>
        <w:pStyle w:val="Corpodetexto"/>
        <w:rPr>
          <w:lang w:val="en-US"/>
        </w:rPr>
      </w:pPr>
      <w:r w:rsidRPr="005B2B29">
        <w:rPr>
          <w:lang w:val="en-US"/>
        </w:rPr>
        <w:t>-5:22:30.000,-36:45:00.000</w:t>
      </w:r>
    </w:p>
    <w:p w:rsidR="005B2B29" w:rsidRPr="005B2B29" w:rsidRDefault="005B2B29" w:rsidP="005B2B29">
      <w:pPr>
        <w:pStyle w:val="Corpodetexto"/>
        <w:rPr>
          <w:lang w:val="en-US"/>
        </w:rPr>
      </w:pPr>
      <w:r w:rsidRPr="005B2B29">
        <w:rPr>
          <w:lang w:val="en-US"/>
        </w:rPr>
        <w:t>-5:22:30.000,-36:41:15.000</w:t>
      </w:r>
    </w:p>
    <w:p w:rsidR="005B2B29" w:rsidRPr="005B2B29" w:rsidRDefault="005B2B29" w:rsidP="005B2B29">
      <w:pPr>
        <w:pStyle w:val="Corpodetexto"/>
        <w:rPr>
          <w:lang w:val="en-US"/>
        </w:rPr>
      </w:pPr>
      <w:r w:rsidRPr="005B2B29">
        <w:rPr>
          <w:lang w:val="en-US"/>
        </w:rPr>
        <w:t>-5:25:00.000,-36:41:15.000</w:t>
      </w:r>
    </w:p>
    <w:p w:rsidR="005B2B29" w:rsidRPr="005B2B29" w:rsidRDefault="005B2B29" w:rsidP="005B2B29">
      <w:pPr>
        <w:pStyle w:val="Corpodetexto"/>
        <w:rPr>
          <w:lang w:val="en-US"/>
        </w:rPr>
      </w:pPr>
      <w:r w:rsidRPr="005B2B29">
        <w:rPr>
          <w:lang w:val="en-US"/>
        </w:rPr>
        <w:t>-5:25:00.000,-36:45:00.000</w:t>
      </w:r>
    </w:p>
    <w:p w:rsidR="005B2B29" w:rsidRPr="005B2B29" w:rsidRDefault="005B2B29" w:rsidP="005B2B29">
      <w:pPr>
        <w:pStyle w:val="Corpodetexto"/>
        <w:rPr>
          <w:lang w:val="en-US"/>
        </w:rPr>
      </w:pPr>
      <w:r w:rsidRPr="005B2B29">
        <w:rPr>
          <w:lang w:val="en-US"/>
        </w:rPr>
        <w:t>-5:22:30.000,-36:45:00.000</w:t>
      </w:r>
    </w:p>
    <w:p w:rsidR="005B2B29" w:rsidRPr="005B2B29" w:rsidRDefault="005B2B29" w:rsidP="005B2B29">
      <w:pPr>
        <w:pStyle w:val="Corpodetexto"/>
        <w:rPr>
          <w:lang w:val="en-US"/>
        </w:rPr>
      </w:pPr>
      <w:r w:rsidRPr="005B2B29">
        <w:rPr>
          <w:lang w:val="en-US"/>
        </w:rPr>
        <w:t>POT-T-663</w:t>
      </w:r>
    </w:p>
    <w:p w:rsidR="005B2B29" w:rsidRPr="005B2B29" w:rsidRDefault="005B2B29" w:rsidP="005B2B29">
      <w:pPr>
        <w:pStyle w:val="Corpodetexto"/>
        <w:rPr>
          <w:lang w:val="en-US"/>
        </w:rPr>
      </w:pPr>
      <w:r w:rsidRPr="005B2B29">
        <w:rPr>
          <w:lang w:val="en-US"/>
        </w:rPr>
        <w:t>-5:22:30.000,-36:41:15.000</w:t>
      </w:r>
    </w:p>
    <w:p w:rsidR="005B2B29" w:rsidRPr="005B2B29" w:rsidRDefault="005B2B29" w:rsidP="005B2B29">
      <w:pPr>
        <w:pStyle w:val="Corpodetexto"/>
        <w:rPr>
          <w:lang w:val="en-US"/>
        </w:rPr>
      </w:pPr>
      <w:r w:rsidRPr="005B2B29">
        <w:rPr>
          <w:lang w:val="en-US"/>
        </w:rPr>
        <w:t>-5:22:30.000,-36:37:30.000</w:t>
      </w:r>
    </w:p>
    <w:p w:rsidR="005B2B29" w:rsidRPr="005B2B29" w:rsidRDefault="005B2B29" w:rsidP="005B2B29">
      <w:pPr>
        <w:pStyle w:val="Corpodetexto"/>
        <w:rPr>
          <w:lang w:val="en-US"/>
        </w:rPr>
      </w:pPr>
      <w:r w:rsidRPr="005B2B29">
        <w:rPr>
          <w:lang w:val="en-US"/>
        </w:rPr>
        <w:t>-5:25:00.000,-36:37:30.000</w:t>
      </w:r>
    </w:p>
    <w:p w:rsidR="005B2B29" w:rsidRPr="005B2B29" w:rsidRDefault="005B2B29" w:rsidP="005B2B29">
      <w:pPr>
        <w:pStyle w:val="Corpodetexto"/>
        <w:rPr>
          <w:lang w:val="en-US"/>
        </w:rPr>
      </w:pPr>
      <w:r w:rsidRPr="005B2B29">
        <w:rPr>
          <w:lang w:val="en-US"/>
        </w:rPr>
        <w:t>-5:25:00.000,-36:41:15.000</w:t>
      </w:r>
    </w:p>
    <w:p w:rsidR="005B2B29" w:rsidRPr="005B2B29" w:rsidRDefault="005B2B29" w:rsidP="005B2B29">
      <w:pPr>
        <w:pStyle w:val="Corpodetexto"/>
        <w:rPr>
          <w:lang w:val="en-US"/>
        </w:rPr>
      </w:pPr>
      <w:r w:rsidRPr="005B2B29">
        <w:rPr>
          <w:lang w:val="en-US"/>
        </w:rPr>
        <w:t>-5:22:30.000,-36:41:15.000</w:t>
      </w:r>
    </w:p>
    <w:p w:rsidR="005B2B29" w:rsidRPr="005B2B29" w:rsidRDefault="005B2B29" w:rsidP="005B2B29">
      <w:pPr>
        <w:pStyle w:val="Corpodetexto"/>
        <w:rPr>
          <w:lang w:val="en-US"/>
        </w:rPr>
      </w:pPr>
      <w:r w:rsidRPr="005B2B29">
        <w:rPr>
          <w:lang w:val="en-US"/>
        </w:rPr>
        <w:t>POT-T-618</w:t>
      </w:r>
    </w:p>
    <w:p w:rsidR="005B2B29" w:rsidRPr="008B41C2" w:rsidRDefault="005B2B29" w:rsidP="005B2B29">
      <w:pPr>
        <w:pStyle w:val="Corpodetexto"/>
        <w:rPr>
          <w:lang w:val="en-US"/>
        </w:rPr>
      </w:pPr>
      <w:r w:rsidRPr="008B41C2">
        <w:rPr>
          <w:lang w:val="en-US"/>
        </w:rPr>
        <w:t>-5:20:00.000,-36:37:30.000</w:t>
      </w:r>
    </w:p>
    <w:p w:rsidR="005B2B29" w:rsidRPr="008B41C2" w:rsidRDefault="005B2B29" w:rsidP="005B2B29">
      <w:pPr>
        <w:pStyle w:val="Corpodetexto"/>
        <w:rPr>
          <w:lang w:val="en-US"/>
        </w:rPr>
      </w:pPr>
      <w:r w:rsidRPr="008B41C2">
        <w:rPr>
          <w:lang w:val="en-US"/>
        </w:rPr>
        <w:t>-5:22:30.000,-36:37:30.000</w:t>
      </w:r>
    </w:p>
    <w:p w:rsidR="005B2B29" w:rsidRPr="008B41C2" w:rsidRDefault="005B2B29" w:rsidP="005B2B29">
      <w:pPr>
        <w:pStyle w:val="Corpodetexto"/>
        <w:rPr>
          <w:lang w:val="en-US"/>
        </w:rPr>
      </w:pPr>
      <w:r w:rsidRPr="008B41C2">
        <w:rPr>
          <w:lang w:val="en-US"/>
        </w:rPr>
        <w:t>-5:22:30.000,-36:41:15.000</w:t>
      </w:r>
    </w:p>
    <w:p w:rsidR="005B2B29" w:rsidRPr="008B41C2" w:rsidRDefault="005B2B29" w:rsidP="005B2B29">
      <w:pPr>
        <w:pStyle w:val="Corpodetexto"/>
        <w:rPr>
          <w:lang w:val="en-US"/>
        </w:rPr>
      </w:pPr>
      <w:r w:rsidRPr="008B41C2">
        <w:rPr>
          <w:lang w:val="en-US"/>
        </w:rPr>
        <w:t>-5:20:00.000,-36:41:15.000</w:t>
      </w:r>
    </w:p>
    <w:p w:rsidR="005B2B29" w:rsidRPr="008B41C2" w:rsidRDefault="005B2B29" w:rsidP="005B2B29">
      <w:pPr>
        <w:pStyle w:val="Corpodetexto"/>
        <w:rPr>
          <w:lang w:val="en-US"/>
        </w:rPr>
      </w:pPr>
      <w:r w:rsidRPr="008B41C2">
        <w:rPr>
          <w:lang w:val="en-US"/>
        </w:rPr>
        <w:t>-5:20:00.000,-36:37:30.000</w:t>
      </w:r>
    </w:p>
    <w:p w:rsidR="005B2B29" w:rsidRPr="008B41C2" w:rsidRDefault="005B2B29" w:rsidP="005B2B29">
      <w:pPr>
        <w:pStyle w:val="Corpodetexto"/>
        <w:rPr>
          <w:lang w:val="en-US"/>
        </w:rPr>
      </w:pPr>
      <w:r w:rsidRPr="008B41C2">
        <w:rPr>
          <w:lang w:val="en-US"/>
        </w:rPr>
        <w:t>POT-T-664</w:t>
      </w:r>
    </w:p>
    <w:p w:rsidR="005B2B29" w:rsidRPr="008B41C2" w:rsidRDefault="005B2B29" w:rsidP="005B2B29">
      <w:pPr>
        <w:pStyle w:val="Corpodetexto"/>
        <w:rPr>
          <w:lang w:val="en-US"/>
        </w:rPr>
      </w:pPr>
      <w:r w:rsidRPr="008B41C2">
        <w:rPr>
          <w:lang w:val="en-US"/>
        </w:rPr>
        <w:t>-5:22:30.000,-36:37:30.000</w:t>
      </w:r>
    </w:p>
    <w:p w:rsidR="005B2B29" w:rsidRPr="008B41C2" w:rsidRDefault="005B2B29" w:rsidP="005B2B29">
      <w:pPr>
        <w:pStyle w:val="Corpodetexto"/>
        <w:rPr>
          <w:lang w:val="en-US"/>
        </w:rPr>
      </w:pPr>
      <w:r w:rsidRPr="008B41C2">
        <w:rPr>
          <w:lang w:val="en-US"/>
        </w:rPr>
        <w:t>-5:22:30.000,-36:33:45.000</w:t>
      </w:r>
    </w:p>
    <w:p w:rsidR="005B2B29" w:rsidRPr="008B41C2" w:rsidRDefault="005B2B29" w:rsidP="005B2B29">
      <w:pPr>
        <w:pStyle w:val="Corpodetexto"/>
        <w:rPr>
          <w:lang w:val="en-US"/>
        </w:rPr>
      </w:pPr>
      <w:r w:rsidRPr="008B41C2">
        <w:rPr>
          <w:lang w:val="en-US"/>
        </w:rPr>
        <w:t>-5:25:00.000,-36:33:45.000</w:t>
      </w:r>
    </w:p>
    <w:p w:rsidR="005B2B29" w:rsidRPr="008B41C2" w:rsidRDefault="005B2B29" w:rsidP="005B2B29">
      <w:pPr>
        <w:pStyle w:val="Corpodetexto"/>
        <w:rPr>
          <w:lang w:val="en-US"/>
        </w:rPr>
      </w:pPr>
      <w:r w:rsidRPr="008B41C2">
        <w:rPr>
          <w:lang w:val="en-US"/>
        </w:rPr>
        <w:t>-5:25:00.000,-36:37:30.000</w:t>
      </w:r>
    </w:p>
    <w:p w:rsidR="005B2B29" w:rsidRPr="005B2B29" w:rsidRDefault="005B2B29" w:rsidP="005B2B29">
      <w:pPr>
        <w:pStyle w:val="Corpodetexto"/>
        <w:rPr>
          <w:lang w:val="en-US"/>
        </w:rPr>
      </w:pPr>
      <w:r w:rsidRPr="005B2B29">
        <w:rPr>
          <w:lang w:val="en-US"/>
        </w:rPr>
        <w:t>-5:22:30.000,-36:37:30.000</w:t>
      </w:r>
    </w:p>
    <w:p w:rsidR="005B2B29" w:rsidRPr="005B2B29" w:rsidRDefault="005B2B29" w:rsidP="005B2B29">
      <w:pPr>
        <w:pStyle w:val="Corpodetexto"/>
        <w:rPr>
          <w:lang w:val="en-US"/>
        </w:rPr>
      </w:pPr>
      <w:r w:rsidRPr="005B2B29">
        <w:rPr>
          <w:lang w:val="en-US"/>
        </w:rPr>
        <w:t>POT-T-665</w:t>
      </w:r>
    </w:p>
    <w:p w:rsidR="005B2B29" w:rsidRPr="005B2B29" w:rsidRDefault="005B2B29" w:rsidP="005B2B29">
      <w:pPr>
        <w:pStyle w:val="Corpodetexto"/>
        <w:rPr>
          <w:lang w:val="en-US"/>
        </w:rPr>
      </w:pPr>
      <w:r w:rsidRPr="005B2B29">
        <w:rPr>
          <w:lang w:val="en-US"/>
        </w:rPr>
        <w:t>-5:22:30.000,-36:33:45.000</w:t>
      </w:r>
    </w:p>
    <w:p w:rsidR="005B2B29" w:rsidRPr="005B2B29" w:rsidRDefault="005B2B29" w:rsidP="005B2B29">
      <w:pPr>
        <w:pStyle w:val="Corpodetexto"/>
        <w:rPr>
          <w:lang w:val="en-US"/>
        </w:rPr>
      </w:pPr>
      <w:r w:rsidRPr="005B2B29">
        <w:rPr>
          <w:lang w:val="en-US"/>
        </w:rPr>
        <w:t>-5:22:30.000,-36:30:00.000</w:t>
      </w:r>
    </w:p>
    <w:p w:rsidR="005B2B29" w:rsidRPr="005B2B29" w:rsidRDefault="005B2B29" w:rsidP="005B2B29">
      <w:pPr>
        <w:pStyle w:val="Corpodetexto"/>
        <w:rPr>
          <w:lang w:val="en-US"/>
        </w:rPr>
      </w:pPr>
      <w:r w:rsidRPr="005B2B29">
        <w:rPr>
          <w:lang w:val="en-US"/>
        </w:rPr>
        <w:t>-5:25:00.000,-36:30:00.000</w:t>
      </w:r>
    </w:p>
    <w:p w:rsidR="005B2B29" w:rsidRPr="005B2B29" w:rsidRDefault="005B2B29" w:rsidP="005B2B29">
      <w:pPr>
        <w:pStyle w:val="Corpodetexto"/>
        <w:rPr>
          <w:lang w:val="en-US"/>
        </w:rPr>
      </w:pPr>
      <w:r w:rsidRPr="005B2B29">
        <w:rPr>
          <w:lang w:val="en-US"/>
        </w:rPr>
        <w:t>-5:25:00.000,-36:33:45.000</w:t>
      </w:r>
    </w:p>
    <w:p w:rsidR="005B2B29" w:rsidRPr="005B2B29" w:rsidRDefault="005B2B29" w:rsidP="005B2B29">
      <w:pPr>
        <w:pStyle w:val="Corpodetexto"/>
        <w:rPr>
          <w:lang w:val="en-US"/>
        </w:rPr>
      </w:pPr>
      <w:r w:rsidRPr="005B2B29">
        <w:rPr>
          <w:lang w:val="en-US"/>
        </w:rPr>
        <w:t>-5:22:30.000,-36:33:45.000</w:t>
      </w:r>
    </w:p>
    <w:p w:rsidR="005B2B29" w:rsidRPr="005B2B29" w:rsidRDefault="005B2B29" w:rsidP="005B2B29">
      <w:pPr>
        <w:pStyle w:val="Corpodetexto"/>
        <w:rPr>
          <w:lang w:val="en-US"/>
        </w:rPr>
      </w:pPr>
      <w:r w:rsidRPr="005B2B29">
        <w:rPr>
          <w:lang w:val="en-US"/>
        </w:rPr>
        <w:t>POT-T-523</w:t>
      </w:r>
    </w:p>
    <w:p w:rsidR="005B2B29" w:rsidRPr="005B2B29" w:rsidRDefault="005B2B29" w:rsidP="005B2B29">
      <w:pPr>
        <w:pStyle w:val="Corpodetexto"/>
        <w:rPr>
          <w:lang w:val="en-US"/>
        </w:rPr>
      </w:pPr>
      <w:r w:rsidRPr="005B2B29">
        <w:rPr>
          <w:lang w:val="en-US"/>
        </w:rPr>
        <w:t>-5:15:00.000,-37:00:00.000</w:t>
      </w:r>
    </w:p>
    <w:p w:rsidR="005B2B29" w:rsidRPr="005B2B29" w:rsidRDefault="005B2B29" w:rsidP="005B2B29">
      <w:pPr>
        <w:pStyle w:val="Corpodetexto"/>
        <w:rPr>
          <w:lang w:val="en-US"/>
        </w:rPr>
      </w:pPr>
      <w:r w:rsidRPr="005B2B29">
        <w:rPr>
          <w:lang w:val="en-US"/>
        </w:rPr>
        <w:t>-5:15:00.000,-36:56:15.000</w:t>
      </w:r>
    </w:p>
    <w:p w:rsidR="005B2B29" w:rsidRPr="005B2B29" w:rsidRDefault="005B2B29" w:rsidP="005B2B29">
      <w:pPr>
        <w:pStyle w:val="Corpodetexto"/>
        <w:rPr>
          <w:lang w:val="en-US"/>
        </w:rPr>
      </w:pPr>
      <w:r w:rsidRPr="005B2B29">
        <w:rPr>
          <w:lang w:val="en-US"/>
        </w:rPr>
        <w:t>-5:17:30.000,-36:56:15.000</w:t>
      </w:r>
    </w:p>
    <w:p w:rsidR="005B2B29" w:rsidRPr="005B2B29" w:rsidRDefault="005B2B29" w:rsidP="005B2B29">
      <w:pPr>
        <w:pStyle w:val="Corpodetexto"/>
        <w:rPr>
          <w:lang w:val="en-US"/>
        </w:rPr>
      </w:pPr>
      <w:r w:rsidRPr="005B2B29">
        <w:rPr>
          <w:lang w:val="en-US"/>
        </w:rPr>
        <w:t>-5:17:30.000,-36:59:50.625</w:t>
      </w:r>
    </w:p>
    <w:p w:rsidR="005B2B29" w:rsidRPr="005B2B29" w:rsidRDefault="005B2B29" w:rsidP="005B2B29">
      <w:pPr>
        <w:pStyle w:val="Corpodetexto"/>
        <w:rPr>
          <w:lang w:val="en-US"/>
        </w:rPr>
      </w:pPr>
      <w:r w:rsidRPr="005B2B29">
        <w:rPr>
          <w:lang w:val="en-US"/>
        </w:rPr>
        <w:t>-5:17:01.875,-36:59:50.625</w:t>
      </w:r>
    </w:p>
    <w:p w:rsidR="005B2B29" w:rsidRPr="005B2B29" w:rsidRDefault="005B2B29" w:rsidP="005B2B29">
      <w:pPr>
        <w:pStyle w:val="Corpodetexto"/>
        <w:rPr>
          <w:lang w:val="en-US"/>
        </w:rPr>
      </w:pPr>
      <w:r w:rsidRPr="005B2B29">
        <w:rPr>
          <w:lang w:val="en-US"/>
        </w:rPr>
        <w:t>-5:17:01.875,-36:59:13.125</w:t>
      </w:r>
    </w:p>
    <w:p w:rsidR="005B2B29" w:rsidRPr="005B2B29" w:rsidRDefault="005B2B29" w:rsidP="005B2B29">
      <w:pPr>
        <w:pStyle w:val="Corpodetexto"/>
        <w:rPr>
          <w:lang w:val="en-US"/>
        </w:rPr>
      </w:pPr>
      <w:r w:rsidRPr="005B2B29">
        <w:rPr>
          <w:lang w:val="en-US"/>
        </w:rPr>
        <w:t>-5:15:46.875,-36:59:13.125</w:t>
      </w:r>
    </w:p>
    <w:p w:rsidR="005B2B29" w:rsidRPr="005B2B29" w:rsidRDefault="005B2B29" w:rsidP="005B2B29">
      <w:pPr>
        <w:pStyle w:val="Corpodetexto"/>
        <w:rPr>
          <w:lang w:val="en-US"/>
        </w:rPr>
      </w:pPr>
      <w:r w:rsidRPr="005B2B29">
        <w:rPr>
          <w:lang w:val="en-US"/>
        </w:rPr>
        <w:t>-5:15:46.875,-37:00:00.000</w:t>
      </w:r>
    </w:p>
    <w:p w:rsidR="005B2B29" w:rsidRPr="005B2B29" w:rsidRDefault="005B2B29" w:rsidP="005B2B29">
      <w:pPr>
        <w:pStyle w:val="Corpodetexto"/>
        <w:rPr>
          <w:lang w:val="en-US"/>
        </w:rPr>
      </w:pPr>
      <w:r w:rsidRPr="005B2B29">
        <w:rPr>
          <w:lang w:val="en-US"/>
        </w:rPr>
        <w:t>-5:15:00.000,-37:00:00.000</w:t>
      </w:r>
    </w:p>
    <w:p w:rsidR="005B2B29" w:rsidRPr="005B2B29" w:rsidRDefault="005B2B29" w:rsidP="005B2B29">
      <w:pPr>
        <w:pStyle w:val="Corpodetexto"/>
        <w:rPr>
          <w:lang w:val="en-US"/>
        </w:rPr>
      </w:pPr>
      <w:r w:rsidRPr="005B2B29">
        <w:rPr>
          <w:lang w:val="en-US"/>
        </w:rPr>
        <w:t>POT-T-568</w:t>
      </w:r>
    </w:p>
    <w:p w:rsidR="005B2B29" w:rsidRPr="005B2B29" w:rsidRDefault="005B2B29" w:rsidP="005B2B29">
      <w:pPr>
        <w:pStyle w:val="Corpodetexto"/>
        <w:rPr>
          <w:lang w:val="en-US"/>
        </w:rPr>
      </w:pPr>
      <w:r w:rsidRPr="005B2B29">
        <w:rPr>
          <w:lang w:val="en-US"/>
        </w:rPr>
        <w:t>-5:17:30.000,-36:59:50.625</w:t>
      </w:r>
    </w:p>
    <w:p w:rsidR="005B2B29" w:rsidRPr="005B2B29" w:rsidRDefault="005B2B29" w:rsidP="005B2B29">
      <w:pPr>
        <w:pStyle w:val="Corpodetexto"/>
        <w:rPr>
          <w:lang w:val="en-US"/>
        </w:rPr>
      </w:pPr>
      <w:r w:rsidRPr="005B2B29">
        <w:rPr>
          <w:lang w:val="en-US"/>
        </w:rPr>
        <w:t>-5:17:30.000,-36:56:15.000</w:t>
      </w:r>
    </w:p>
    <w:p w:rsidR="005B2B29" w:rsidRPr="005B2B29" w:rsidRDefault="005B2B29" w:rsidP="005B2B29">
      <w:pPr>
        <w:pStyle w:val="Corpodetexto"/>
        <w:rPr>
          <w:lang w:val="en-US"/>
        </w:rPr>
      </w:pPr>
      <w:r w:rsidRPr="005B2B29">
        <w:rPr>
          <w:lang w:val="en-US"/>
        </w:rPr>
        <w:t>-5:20:00.000,-36:56:15.000</w:t>
      </w:r>
    </w:p>
    <w:p w:rsidR="005B2B29" w:rsidRPr="005B2B29" w:rsidRDefault="005B2B29" w:rsidP="005B2B29">
      <w:pPr>
        <w:pStyle w:val="Corpodetexto"/>
        <w:rPr>
          <w:lang w:val="en-US"/>
        </w:rPr>
      </w:pPr>
      <w:r w:rsidRPr="005B2B29">
        <w:rPr>
          <w:lang w:val="en-US"/>
        </w:rPr>
        <w:t>-5:20:00.000,-37:00:00.000</w:t>
      </w:r>
    </w:p>
    <w:p w:rsidR="005B2B29" w:rsidRPr="005B2B29" w:rsidRDefault="005B2B29" w:rsidP="005B2B29">
      <w:pPr>
        <w:pStyle w:val="Corpodetexto"/>
        <w:rPr>
          <w:lang w:val="en-US"/>
        </w:rPr>
      </w:pPr>
      <w:r w:rsidRPr="005B2B29">
        <w:rPr>
          <w:lang w:val="en-US"/>
        </w:rPr>
        <w:t>-5:17:39.375,-37:00:00.000</w:t>
      </w:r>
    </w:p>
    <w:p w:rsidR="005B2B29" w:rsidRPr="005B2B29" w:rsidRDefault="005B2B29" w:rsidP="005B2B29">
      <w:pPr>
        <w:pStyle w:val="Corpodetexto"/>
        <w:rPr>
          <w:lang w:val="en-US"/>
        </w:rPr>
      </w:pPr>
      <w:r w:rsidRPr="005B2B29">
        <w:rPr>
          <w:lang w:val="en-US"/>
        </w:rPr>
        <w:t>-5:17:39.375,-36:59:50.625</w:t>
      </w:r>
    </w:p>
    <w:p w:rsidR="005B2B29" w:rsidRPr="005B2B29" w:rsidRDefault="005B2B29" w:rsidP="005B2B29">
      <w:pPr>
        <w:pStyle w:val="Corpodetexto"/>
        <w:rPr>
          <w:lang w:val="en-US"/>
        </w:rPr>
      </w:pPr>
      <w:r w:rsidRPr="005B2B29">
        <w:rPr>
          <w:lang w:val="en-US"/>
        </w:rPr>
        <w:t>-5:17:30.000,-36:59:50.625</w:t>
      </w:r>
    </w:p>
    <w:p w:rsidR="005B2B29" w:rsidRPr="005B2B29" w:rsidRDefault="005B2B29" w:rsidP="005B2B29">
      <w:pPr>
        <w:pStyle w:val="Corpodetexto"/>
        <w:rPr>
          <w:lang w:val="en-US"/>
        </w:rPr>
      </w:pPr>
      <w:r w:rsidRPr="005B2B29">
        <w:rPr>
          <w:lang w:val="en-US"/>
        </w:rPr>
        <w:t>POT-T-613</w:t>
      </w:r>
    </w:p>
    <w:p w:rsidR="005B2B29" w:rsidRPr="005B2B29" w:rsidRDefault="005B2B29" w:rsidP="005B2B29">
      <w:pPr>
        <w:pStyle w:val="Corpodetexto"/>
        <w:rPr>
          <w:lang w:val="en-US"/>
        </w:rPr>
      </w:pPr>
      <w:r w:rsidRPr="005B2B29">
        <w:rPr>
          <w:lang w:val="en-US"/>
        </w:rPr>
        <w:t>-5:20:00.000,-37:00:00.000</w:t>
      </w:r>
    </w:p>
    <w:p w:rsidR="005B2B29" w:rsidRPr="005B2B29" w:rsidRDefault="005B2B29" w:rsidP="005B2B29">
      <w:pPr>
        <w:pStyle w:val="Corpodetexto"/>
        <w:rPr>
          <w:lang w:val="en-US"/>
        </w:rPr>
      </w:pPr>
      <w:r w:rsidRPr="005B2B29">
        <w:rPr>
          <w:lang w:val="en-US"/>
        </w:rPr>
        <w:t>-5:20:00.000,-36:56:15.000</w:t>
      </w:r>
    </w:p>
    <w:p w:rsidR="005B2B29" w:rsidRPr="005B2B29" w:rsidRDefault="005B2B29" w:rsidP="005B2B29">
      <w:pPr>
        <w:pStyle w:val="Corpodetexto"/>
        <w:rPr>
          <w:lang w:val="en-US"/>
        </w:rPr>
      </w:pPr>
      <w:r w:rsidRPr="005B2B29">
        <w:rPr>
          <w:lang w:val="en-US"/>
        </w:rPr>
        <w:t>-5:22:30.000,-36:56:15.000</w:t>
      </w:r>
    </w:p>
    <w:p w:rsidR="005B2B29" w:rsidRPr="005B2B29" w:rsidRDefault="005B2B29" w:rsidP="005B2B29">
      <w:pPr>
        <w:pStyle w:val="Corpodetexto"/>
        <w:rPr>
          <w:lang w:val="en-US"/>
        </w:rPr>
      </w:pPr>
      <w:r w:rsidRPr="005B2B29">
        <w:rPr>
          <w:lang w:val="en-US"/>
        </w:rPr>
        <w:t>-5:22:30.000,-37:00:00.000</w:t>
      </w:r>
    </w:p>
    <w:p w:rsidR="005B2B29" w:rsidRPr="005B2B29" w:rsidRDefault="005B2B29" w:rsidP="005B2B29">
      <w:pPr>
        <w:pStyle w:val="Corpodetexto"/>
        <w:rPr>
          <w:lang w:val="en-US"/>
        </w:rPr>
      </w:pPr>
      <w:r w:rsidRPr="005B2B29">
        <w:rPr>
          <w:lang w:val="en-US"/>
        </w:rPr>
        <w:t>-5:20:00.000,-37:00:00.000</w:t>
      </w:r>
    </w:p>
    <w:p w:rsidR="005B2B29" w:rsidRPr="005B2B29" w:rsidRDefault="005B2B29" w:rsidP="005B2B29">
      <w:pPr>
        <w:pStyle w:val="Corpodetexto"/>
        <w:rPr>
          <w:lang w:val="en-US"/>
        </w:rPr>
      </w:pPr>
      <w:r w:rsidRPr="005B2B29">
        <w:rPr>
          <w:lang w:val="en-US"/>
        </w:rPr>
        <w:t>POT-T-524</w:t>
      </w:r>
    </w:p>
    <w:p w:rsidR="005B2B29" w:rsidRPr="005B2B29" w:rsidRDefault="005B2B29" w:rsidP="005B2B29">
      <w:pPr>
        <w:pStyle w:val="Corpodetexto"/>
        <w:rPr>
          <w:lang w:val="en-US"/>
        </w:rPr>
      </w:pPr>
      <w:r w:rsidRPr="005B2B29">
        <w:rPr>
          <w:lang w:val="en-US"/>
        </w:rPr>
        <w:t>-5:15:00.000,-36:56:15.000</w:t>
      </w:r>
    </w:p>
    <w:p w:rsidR="005B2B29" w:rsidRPr="005B2B29" w:rsidRDefault="005B2B29" w:rsidP="005B2B29">
      <w:pPr>
        <w:pStyle w:val="Corpodetexto"/>
        <w:rPr>
          <w:lang w:val="en-US"/>
        </w:rPr>
      </w:pPr>
      <w:r w:rsidRPr="005B2B29">
        <w:rPr>
          <w:lang w:val="en-US"/>
        </w:rPr>
        <w:t>-5:15:00.000,-36:52:30.000</w:t>
      </w:r>
    </w:p>
    <w:p w:rsidR="005B2B29" w:rsidRPr="005B2B29" w:rsidRDefault="005B2B29" w:rsidP="005B2B29">
      <w:pPr>
        <w:pStyle w:val="Corpodetexto"/>
        <w:rPr>
          <w:lang w:val="en-US"/>
        </w:rPr>
      </w:pPr>
      <w:r w:rsidRPr="005B2B29">
        <w:rPr>
          <w:lang w:val="en-US"/>
        </w:rPr>
        <w:t>-5:17:30.000,-36:52:30.000</w:t>
      </w:r>
    </w:p>
    <w:p w:rsidR="005B2B29" w:rsidRPr="005B2B29" w:rsidRDefault="005B2B29" w:rsidP="005B2B29">
      <w:pPr>
        <w:pStyle w:val="Corpodetexto"/>
        <w:rPr>
          <w:lang w:val="en-US"/>
        </w:rPr>
      </w:pPr>
      <w:r w:rsidRPr="005B2B29">
        <w:rPr>
          <w:lang w:val="en-US"/>
        </w:rPr>
        <w:t>-5:17:30.000,-36:56:15.000</w:t>
      </w:r>
    </w:p>
    <w:p w:rsidR="005B2B29" w:rsidRPr="005B2B29" w:rsidRDefault="005B2B29" w:rsidP="005B2B29">
      <w:pPr>
        <w:pStyle w:val="Corpodetexto"/>
        <w:rPr>
          <w:lang w:val="en-US"/>
        </w:rPr>
      </w:pPr>
      <w:r w:rsidRPr="005B2B29">
        <w:rPr>
          <w:lang w:val="en-US"/>
        </w:rPr>
        <w:t>-5:15:00.000,-36:56:15.000</w:t>
      </w:r>
    </w:p>
    <w:p w:rsidR="005B2B29" w:rsidRPr="005B2B29" w:rsidRDefault="005B2B29" w:rsidP="005B2B29">
      <w:pPr>
        <w:pStyle w:val="Corpodetexto"/>
        <w:rPr>
          <w:lang w:val="en-US"/>
        </w:rPr>
      </w:pPr>
      <w:r w:rsidRPr="005B2B29">
        <w:rPr>
          <w:lang w:val="en-US"/>
        </w:rPr>
        <w:t>POT-T-569</w:t>
      </w:r>
    </w:p>
    <w:p w:rsidR="005B2B29" w:rsidRPr="005B2B29" w:rsidRDefault="005B2B29" w:rsidP="005B2B29">
      <w:pPr>
        <w:pStyle w:val="Corpodetexto"/>
        <w:rPr>
          <w:lang w:val="en-US"/>
        </w:rPr>
      </w:pPr>
      <w:r w:rsidRPr="005B2B29">
        <w:rPr>
          <w:lang w:val="en-US"/>
        </w:rPr>
        <w:t>-5:17:30.000,-36:56:15.000</w:t>
      </w:r>
    </w:p>
    <w:p w:rsidR="005B2B29" w:rsidRPr="005B2B29" w:rsidRDefault="005B2B29" w:rsidP="005B2B29">
      <w:pPr>
        <w:pStyle w:val="Corpodetexto"/>
        <w:rPr>
          <w:lang w:val="en-US"/>
        </w:rPr>
      </w:pPr>
      <w:r w:rsidRPr="005B2B29">
        <w:rPr>
          <w:lang w:val="en-US"/>
        </w:rPr>
        <w:t>-5:17:30.000,-36:52:30.000</w:t>
      </w:r>
    </w:p>
    <w:p w:rsidR="005B2B29" w:rsidRPr="005B2B29" w:rsidRDefault="005B2B29" w:rsidP="005B2B29">
      <w:pPr>
        <w:pStyle w:val="Corpodetexto"/>
        <w:rPr>
          <w:lang w:val="en-US"/>
        </w:rPr>
      </w:pPr>
      <w:r w:rsidRPr="005B2B29">
        <w:rPr>
          <w:lang w:val="en-US"/>
        </w:rPr>
        <w:t>-5:20:00.000,-36:52:30.000</w:t>
      </w:r>
    </w:p>
    <w:p w:rsidR="005B2B29" w:rsidRPr="005B2B29" w:rsidRDefault="005B2B29" w:rsidP="005B2B29">
      <w:pPr>
        <w:pStyle w:val="Corpodetexto"/>
        <w:rPr>
          <w:lang w:val="en-US"/>
        </w:rPr>
      </w:pPr>
      <w:r w:rsidRPr="005B2B29">
        <w:rPr>
          <w:lang w:val="en-US"/>
        </w:rPr>
        <w:t>-5:20:00.000,-36:56:15.000</w:t>
      </w:r>
    </w:p>
    <w:p w:rsidR="005B2B29" w:rsidRPr="005B2B29" w:rsidRDefault="005B2B29" w:rsidP="005B2B29">
      <w:pPr>
        <w:pStyle w:val="Corpodetexto"/>
        <w:rPr>
          <w:lang w:val="en-US"/>
        </w:rPr>
      </w:pPr>
      <w:r w:rsidRPr="005B2B29">
        <w:rPr>
          <w:lang w:val="en-US"/>
        </w:rPr>
        <w:t>-5:17:30.000,-36:56:15.000</w:t>
      </w:r>
    </w:p>
    <w:p w:rsidR="005B2B29" w:rsidRPr="005B2B29" w:rsidRDefault="005B2B29" w:rsidP="005B2B29">
      <w:pPr>
        <w:pStyle w:val="Corpodetexto"/>
        <w:rPr>
          <w:lang w:val="en-US"/>
        </w:rPr>
      </w:pPr>
      <w:r w:rsidRPr="005B2B29">
        <w:rPr>
          <w:lang w:val="en-US"/>
        </w:rPr>
        <w:t>POT-T-614</w:t>
      </w:r>
    </w:p>
    <w:p w:rsidR="005B2B29" w:rsidRPr="005B2B29" w:rsidRDefault="005B2B29" w:rsidP="005B2B29">
      <w:pPr>
        <w:pStyle w:val="Corpodetexto"/>
        <w:rPr>
          <w:lang w:val="en-US"/>
        </w:rPr>
      </w:pPr>
      <w:r w:rsidRPr="005B2B29">
        <w:rPr>
          <w:lang w:val="en-US"/>
        </w:rPr>
        <w:t>-5:20:00.000,-36:56:15.000</w:t>
      </w:r>
    </w:p>
    <w:p w:rsidR="005B2B29" w:rsidRPr="005B2B29" w:rsidRDefault="005B2B29" w:rsidP="005B2B29">
      <w:pPr>
        <w:pStyle w:val="Corpodetexto"/>
        <w:rPr>
          <w:lang w:val="en-US"/>
        </w:rPr>
      </w:pPr>
      <w:r w:rsidRPr="005B2B29">
        <w:rPr>
          <w:lang w:val="en-US"/>
        </w:rPr>
        <w:t>-5:20:00.000,-36:52:30.000</w:t>
      </w:r>
    </w:p>
    <w:p w:rsidR="005B2B29" w:rsidRPr="005B2B29" w:rsidRDefault="005B2B29" w:rsidP="005B2B29">
      <w:pPr>
        <w:pStyle w:val="Corpodetexto"/>
        <w:rPr>
          <w:lang w:val="en-US"/>
        </w:rPr>
      </w:pPr>
      <w:r w:rsidRPr="005B2B29">
        <w:rPr>
          <w:lang w:val="en-US"/>
        </w:rPr>
        <w:t>-5:21:52.500,-36:52:30.000</w:t>
      </w:r>
    </w:p>
    <w:p w:rsidR="005B2B29" w:rsidRPr="005B2B29" w:rsidRDefault="005B2B29" w:rsidP="005B2B29">
      <w:pPr>
        <w:pStyle w:val="Corpodetexto"/>
        <w:rPr>
          <w:lang w:val="en-US"/>
        </w:rPr>
      </w:pPr>
      <w:r w:rsidRPr="005B2B29">
        <w:rPr>
          <w:lang w:val="en-US"/>
        </w:rPr>
        <w:t>-5:21:52.500,-36:54:22.500</w:t>
      </w:r>
    </w:p>
    <w:p w:rsidR="005B2B29" w:rsidRPr="005B2B29" w:rsidRDefault="005B2B29" w:rsidP="005B2B29">
      <w:pPr>
        <w:pStyle w:val="Corpodetexto"/>
        <w:rPr>
          <w:lang w:val="en-US"/>
        </w:rPr>
      </w:pPr>
      <w:r w:rsidRPr="005B2B29">
        <w:rPr>
          <w:lang w:val="en-US"/>
        </w:rPr>
        <w:t>-5:22:30.000,-36:54:22.500</w:t>
      </w:r>
    </w:p>
    <w:p w:rsidR="005B2B29" w:rsidRPr="005B2B29" w:rsidRDefault="005B2B29" w:rsidP="005B2B29">
      <w:pPr>
        <w:pStyle w:val="Corpodetexto"/>
        <w:rPr>
          <w:lang w:val="en-US"/>
        </w:rPr>
      </w:pPr>
      <w:r w:rsidRPr="005B2B29">
        <w:rPr>
          <w:lang w:val="en-US"/>
        </w:rPr>
        <w:t>-5:22:30.000,-36:56:15.000</w:t>
      </w:r>
    </w:p>
    <w:p w:rsidR="005B2B29" w:rsidRPr="005B2B29" w:rsidRDefault="005B2B29" w:rsidP="005B2B29">
      <w:pPr>
        <w:pStyle w:val="Corpodetexto"/>
        <w:rPr>
          <w:lang w:val="en-US"/>
        </w:rPr>
      </w:pPr>
      <w:r w:rsidRPr="005B2B29">
        <w:rPr>
          <w:lang w:val="en-US"/>
        </w:rPr>
        <w:t>-5:20:00.000,-36:56:15.000</w:t>
      </w:r>
    </w:p>
    <w:p w:rsidR="005B2B29" w:rsidRPr="005B2B29" w:rsidRDefault="005B2B29" w:rsidP="005B2B29">
      <w:pPr>
        <w:pStyle w:val="Corpodetexto"/>
        <w:rPr>
          <w:lang w:val="en-US"/>
        </w:rPr>
      </w:pPr>
      <w:r w:rsidRPr="005B2B29">
        <w:rPr>
          <w:lang w:val="en-US"/>
        </w:rPr>
        <w:t>POT-T-617</w:t>
      </w:r>
    </w:p>
    <w:p w:rsidR="005B2B29" w:rsidRPr="005B2B29" w:rsidRDefault="005B2B29" w:rsidP="005B2B29">
      <w:pPr>
        <w:pStyle w:val="Corpodetexto"/>
        <w:rPr>
          <w:lang w:val="en-US"/>
        </w:rPr>
      </w:pPr>
      <w:r w:rsidRPr="005B2B29">
        <w:rPr>
          <w:lang w:val="en-US"/>
        </w:rPr>
        <w:t>-5:20:00.000,-36:41:52.500</w:t>
      </w:r>
    </w:p>
    <w:p w:rsidR="005B2B29" w:rsidRPr="005B2B29" w:rsidRDefault="005B2B29" w:rsidP="005B2B29">
      <w:pPr>
        <w:pStyle w:val="Corpodetexto"/>
        <w:rPr>
          <w:lang w:val="en-US"/>
        </w:rPr>
      </w:pPr>
      <w:r w:rsidRPr="005B2B29">
        <w:rPr>
          <w:lang w:val="en-US"/>
        </w:rPr>
        <w:t>-5:20:00.000,-36:41:15.000</w:t>
      </w:r>
    </w:p>
    <w:p w:rsidR="005B2B29" w:rsidRPr="005B2B29" w:rsidRDefault="005B2B29" w:rsidP="005B2B29">
      <w:pPr>
        <w:pStyle w:val="Corpodetexto"/>
        <w:rPr>
          <w:lang w:val="en-US"/>
        </w:rPr>
      </w:pPr>
      <w:r w:rsidRPr="005B2B29">
        <w:rPr>
          <w:lang w:val="en-US"/>
        </w:rPr>
        <w:t>-5:22:30.000,-36:41:15.000</w:t>
      </w:r>
    </w:p>
    <w:p w:rsidR="005B2B29" w:rsidRPr="005B2B29" w:rsidRDefault="005B2B29" w:rsidP="005B2B29">
      <w:pPr>
        <w:pStyle w:val="Corpodetexto"/>
        <w:rPr>
          <w:lang w:val="en-US"/>
        </w:rPr>
      </w:pPr>
      <w:r w:rsidRPr="005B2B29">
        <w:rPr>
          <w:lang w:val="en-US"/>
        </w:rPr>
        <w:t>-5:22:30.000,-36:45:00.000</w:t>
      </w:r>
    </w:p>
    <w:p w:rsidR="005B2B29" w:rsidRPr="005B2B29" w:rsidRDefault="005B2B29" w:rsidP="005B2B29">
      <w:pPr>
        <w:pStyle w:val="Corpodetexto"/>
        <w:rPr>
          <w:lang w:val="en-US"/>
        </w:rPr>
      </w:pPr>
      <w:r w:rsidRPr="005B2B29">
        <w:rPr>
          <w:lang w:val="en-US"/>
        </w:rPr>
        <w:t>-5:21:52.500,-36:45:00.000</w:t>
      </w:r>
    </w:p>
    <w:p w:rsidR="005B2B29" w:rsidRPr="005B2B29" w:rsidRDefault="005B2B29" w:rsidP="005B2B29">
      <w:pPr>
        <w:pStyle w:val="Corpodetexto"/>
        <w:rPr>
          <w:lang w:val="en-US"/>
        </w:rPr>
      </w:pPr>
      <w:r w:rsidRPr="005B2B29">
        <w:rPr>
          <w:lang w:val="en-US"/>
        </w:rPr>
        <w:t>-5:21:52.500,-36:44:13.125</w:t>
      </w:r>
    </w:p>
    <w:p w:rsidR="005B2B29" w:rsidRPr="005B2B29" w:rsidRDefault="005B2B29" w:rsidP="005B2B29">
      <w:pPr>
        <w:pStyle w:val="Corpodetexto"/>
        <w:rPr>
          <w:lang w:val="en-US"/>
        </w:rPr>
      </w:pPr>
      <w:r w:rsidRPr="005B2B29">
        <w:rPr>
          <w:lang w:val="en-US"/>
        </w:rPr>
        <w:t>-5:21:33.750,-36:44:13.125</w:t>
      </w:r>
    </w:p>
    <w:p w:rsidR="005B2B29" w:rsidRPr="005B2B29" w:rsidRDefault="005B2B29" w:rsidP="005B2B29">
      <w:pPr>
        <w:pStyle w:val="Corpodetexto"/>
        <w:rPr>
          <w:lang w:val="en-US"/>
        </w:rPr>
      </w:pPr>
      <w:r w:rsidRPr="005B2B29">
        <w:rPr>
          <w:lang w:val="en-US"/>
        </w:rPr>
        <w:t>-5:21:33.750,-36:43:26.250</w:t>
      </w:r>
    </w:p>
    <w:p w:rsidR="005B2B29" w:rsidRPr="005B2B29" w:rsidRDefault="005B2B29" w:rsidP="005B2B29">
      <w:pPr>
        <w:pStyle w:val="Corpodetexto"/>
        <w:rPr>
          <w:lang w:val="en-US"/>
        </w:rPr>
      </w:pPr>
      <w:r w:rsidRPr="005B2B29">
        <w:rPr>
          <w:lang w:val="en-US"/>
        </w:rPr>
        <w:t>-5:20:37.500,-36:43:26.250</w:t>
      </w:r>
    </w:p>
    <w:p w:rsidR="005B2B29" w:rsidRPr="005B2B29" w:rsidRDefault="005B2B29" w:rsidP="005B2B29">
      <w:pPr>
        <w:pStyle w:val="Corpodetexto"/>
        <w:rPr>
          <w:lang w:val="en-US"/>
        </w:rPr>
      </w:pPr>
      <w:r w:rsidRPr="005B2B29">
        <w:rPr>
          <w:lang w:val="en-US"/>
        </w:rPr>
        <w:t>-5:20:37.500,-36:41:52.500</w:t>
      </w:r>
    </w:p>
    <w:p w:rsidR="005B2B29" w:rsidRPr="005B2B29" w:rsidRDefault="005B2B29" w:rsidP="005B2B29">
      <w:pPr>
        <w:pStyle w:val="Corpodetexto"/>
        <w:rPr>
          <w:lang w:val="en-US"/>
        </w:rPr>
      </w:pPr>
      <w:r w:rsidRPr="005B2B29">
        <w:rPr>
          <w:lang w:val="en-US"/>
        </w:rPr>
        <w:t>-5:20:00.000,-36:41:52.500</w:t>
      </w:r>
    </w:p>
    <w:p w:rsidR="005B2B29" w:rsidRPr="005B2B29" w:rsidRDefault="005B2B29" w:rsidP="005B2B29">
      <w:pPr>
        <w:pStyle w:val="Corpodetexto"/>
        <w:rPr>
          <w:lang w:val="en-US"/>
        </w:rPr>
      </w:pPr>
      <w:r w:rsidRPr="005B2B29">
        <w:rPr>
          <w:lang w:val="en-US"/>
        </w:rPr>
        <w:t>POT-T-442</w:t>
      </w:r>
    </w:p>
    <w:p w:rsidR="005B2B29" w:rsidRPr="005B2B29" w:rsidRDefault="005B2B29" w:rsidP="005B2B29">
      <w:pPr>
        <w:pStyle w:val="Corpodetexto"/>
        <w:rPr>
          <w:lang w:val="en-US"/>
        </w:rPr>
      </w:pPr>
      <w:r w:rsidRPr="005B2B29">
        <w:rPr>
          <w:lang w:val="en-US"/>
        </w:rPr>
        <w:t>-5:10:00.000,-36:33:45.000</w:t>
      </w:r>
    </w:p>
    <w:p w:rsidR="005B2B29" w:rsidRPr="005B2B29" w:rsidRDefault="005B2B29" w:rsidP="005B2B29">
      <w:pPr>
        <w:pStyle w:val="Corpodetexto"/>
        <w:rPr>
          <w:lang w:val="en-US"/>
        </w:rPr>
      </w:pPr>
      <w:r w:rsidRPr="005B2B29">
        <w:rPr>
          <w:lang w:val="en-US"/>
        </w:rPr>
        <w:t>-5:10:00.000,-36:30:00.000</w:t>
      </w:r>
    </w:p>
    <w:p w:rsidR="005B2B29" w:rsidRPr="005B2B29" w:rsidRDefault="005B2B29" w:rsidP="005B2B29">
      <w:pPr>
        <w:pStyle w:val="Corpodetexto"/>
        <w:rPr>
          <w:lang w:val="en-US"/>
        </w:rPr>
      </w:pPr>
      <w:r w:rsidRPr="005B2B29">
        <w:rPr>
          <w:lang w:val="en-US"/>
        </w:rPr>
        <w:t>-5:12:30.000,-36:30:00.000</w:t>
      </w:r>
    </w:p>
    <w:p w:rsidR="005B2B29" w:rsidRPr="005B2B29" w:rsidRDefault="005B2B29" w:rsidP="005B2B29">
      <w:pPr>
        <w:pStyle w:val="Corpodetexto"/>
        <w:rPr>
          <w:lang w:val="en-US"/>
        </w:rPr>
      </w:pPr>
      <w:r w:rsidRPr="005B2B29">
        <w:rPr>
          <w:lang w:val="en-US"/>
        </w:rPr>
        <w:t>-5:12:30.000,-36:33:45.000</w:t>
      </w:r>
    </w:p>
    <w:p w:rsidR="005B2B29" w:rsidRPr="005B2B29" w:rsidRDefault="005B2B29" w:rsidP="005B2B29">
      <w:pPr>
        <w:pStyle w:val="Corpodetexto"/>
        <w:rPr>
          <w:lang w:val="en-US"/>
        </w:rPr>
      </w:pPr>
      <w:r w:rsidRPr="005B2B29">
        <w:rPr>
          <w:lang w:val="en-US"/>
        </w:rPr>
        <w:t>-5:10:00.000,-36:33:45.000</w:t>
      </w:r>
    </w:p>
    <w:p w:rsidR="005B2B29" w:rsidRPr="005B2B29" w:rsidRDefault="005B2B29" w:rsidP="005B2B29">
      <w:pPr>
        <w:pStyle w:val="Corpodetexto"/>
        <w:rPr>
          <w:lang w:val="en-US"/>
        </w:rPr>
      </w:pPr>
      <w:r w:rsidRPr="005B2B29">
        <w:rPr>
          <w:lang w:val="en-US"/>
        </w:rPr>
        <w:t>POT-T-443</w:t>
      </w:r>
    </w:p>
    <w:p w:rsidR="005B2B29" w:rsidRPr="005B2B29" w:rsidRDefault="005B2B29" w:rsidP="005B2B29">
      <w:pPr>
        <w:pStyle w:val="Corpodetexto"/>
        <w:rPr>
          <w:lang w:val="en-US"/>
        </w:rPr>
      </w:pPr>
      <w:r w:rsidRPr="005B2B29">
        <w:rPr>
          <w:lang w:val="en-US"/>
        </w:rPr>
        <w:t>-5:10:00.000,-36:30:00.000</w:t>
      </w:r>
    </w:p>
    <w:p w:rsidR="005B2B29" w:rsidRPr="005B2B29" w:rsidRDefault="005B2B29" w:rsidP="005B2B29">
      <w:pPr>
        <w:pStyle w:val="Corpodetexto"/>
        <w:rPr>
          <w:lang w:val="en-US"/>
        </w:rPr>
      </w:pPr>
      <w:r w:rsidRPr="005B2B29">
        <w:rPr>
          <w:lang w:val="en-US"/>
        </w:rPr>
        <w:t>-5:10:00.000,-36:26:52.500</w:t>
      </w:r>
    </w:p>
    <w:p w:rsidR="005B2B29" w:rsidRPr="005B2B29" w:rsidRDefault="005B2B29" w:rsidP="005B2B29">
      <w:pPr>
        <w:pStyle w:val="Corpodetexto"/>
        <w:rPr>
          <w:lang w:val="en-US"/>
        </w:rPr>
      </w:pPr>
      <w:r w:rsidRPr="005B2B29">
        <w:rPr>
          <w:lang w:val="en-US"/>
        </w:rPr>
        <w:t>-5:10:37.500,-36:26:52.500</w:t>
      </w:r>
    </w:p>
    <w:p w:rsidR="005B2B29" w:rsidRPr="005B2B29" w:rsidRDefault="005B2B29" w:rsidP="005B2B29">
      <w:pPr>
        <w:pStyle w:val="Corpodetexto"/>
        <w:rPr>
          <w:lang w:val="en-US"/>
        </w:rPr>
      </w:pPr>
      <w:r w:rsidRPr="005B2B29">
        <w:rPr>
          <w:lang w:val="en-US"/>
        </w:rPr>
        <w:t>-5:10:37.500,-36:27:30.000</w:t>
      </w:r>
    </w:p>
    <w:p w:rsidR="005B2B29" w:rsidRPr="005B2B29" w:rsidRDefault="005B2B29" w:rsidP="005B2B29">
      <w:pPr>
        <w:pStyle w:val="Corpodetexto"/>
        <w:rPr>
          <w:lang w:val="en-US"/>
        </w:rPr>
      </w:pPr>
      <w:r w:rsidRPr="005B2B29">
        <w:rPr>
          <w:lang w:val="en-US"/>
        </w:rPr>
        <w:t>-5:11:52.500,-36:27:30.000</w:t>
      </w:r>
    </w:p>
    <w:p w:rsidR="005B2B29" w:rsidRPr="005B2B29" w:rsidRDefault="005B2B29" w:rsidP="005B2B29">
      <w:pPr>
        <w:pStyle w:val="Corpodetexto"/>
        <w:rPr>
          <w:lang w:val="en-US"/>
        </w:rPr>
      </w:pPr>
      <w:r w:rsidRPr="005B2B29">
        <w:rPr>
          <w:lang w:val="en-US"/>
        </w:rPr>
        <w:t>-5:11:52.500,-36:30:00.000</w:t>
      </w:r>
    </w:p>
    <w:p w:rsidR="005B2B29" w:rsidRPr="005B2B29" w:rsidRDefault="005B2B29" w:rsidP="005B2B29">
      <w:pPr>
        <w:pStyle w:val="Corpodetexto"/>
        <w:rPr>
          <w:lang w:val="en-US"/>
        </w:rPr>
      </w:pPr>
      <w:r w:rsidRPr="005B2B29">
        <w:rPr>
          <w:lang w:val="en-US"/>
        </w:rPr>
        <w:t>-5:10:00.000,-36:30:00.000</w:t>
      </w:r>
    </w:p>
    <w:p w:rsidR="005B2B29" w:rsidRPr="005B2B29" w:rsidRDefault="005B2B29" w:rsidP="005B2B29">
      <w:pPr>
        <w:pStyle w:val="Corpodetexto"/>
        <w:rPr>
          <w:lang w:val="en-US"/>
        </w:rPr>
      </w:pPr>
      <w:r w:rsidRPr="005B2B29">
        <w:rPr>
          <w:lang w:val="en-US"/>
        </w:rPr>
        <w:t>POT-T-485</w:t>
      </w:r>
    </w:p>
    <w:p w:rsidR="005B2B29" w:rsidRPr="005B2B29" w:rsidRDefault="005B2B29" w:rsidP="005B2B29">
      <w:pPr>
        <w:pStyle w:val="Corpodetexto"/>
        <w:rPr>
          <w:lang w:val="en-US"/>
        </w:rPr>
      </w:pPr>
      <w:r w:rsidRPr="005B2B29">
        <w:rPr>
          <w:lang w:val="en-US"/>
        </w:rPr>
        <w:t>-5:12:30.000,-36:37:30.000</w:t>
      </w:r>
    </w:p>
    <w:p w:rsidR="005B2B29" w:rsidRPr="005B2B29" w:rsidRDefault="005B2B29" w:rsidP="005B2B29">
      <w:pPr>
        <w:pStyle w:val="Corpodetexto"/>
        <w:rPr>
          <w:lang w:val="en-US"/>
        </w:rPr>
      </w:pPr>
      <w:r w:rsidRPr="005B2B29">
        <w:rPr>
          <w:lang w:val="en-US"/>
        </w:rPr>
        <w:t>-5:12:30.000,-36:33:45.000</w:t>
      </w:r>
    </w:p>
    <w:p w:rsidR="005B2B29" w:rsidRPr="005B2B29" w:rsidRDefault="005B2B29" w:rsidP="005B2B29">
      <w:pPr>
        <w:pStyle w:val="Corpodetexto"/>
        <w:rPr>
          <w:lang w:val="en-US"/>
        </w:rPr>
      </w:pPr>
      <w:r w:rsidRPr="005B2B29">
        <w:rPr>
          <w:lang w:val="en-US"/>
        </w:rPr>
        <w:t>-5:13:45.000,-36:33:45.000</w:t>
      </w:r>
    </w:p>
    <w:p w:rsidR="005B2B29" w:rsidRPr="005B2B29" w:rsidRDefault="005B2B29" w:rsidP="005B2B29">
      <w:pPr>
        <w:pStyle w:val="Corpodetexto"/>
        <w:rPr>
          <w:lang w:val="en-US"/>
        </w:rPr>
      </w:pPr>
      <w:r w:rsidRPr="005B2B29">
        <w:rPr>
          <w:lang w:val="en-US"/>
        </w:rPr>
        <w:t>-5:13:45.000,-36:34:22.500</w:t>
      </w:r>
    </w:p>
    <w:p w:rsidR="005B2B29" w:rsidRPr="005B2B29" w:rsidRDefault="005B2B29" w:rsidP="005B2B29">
      <w:pPr>
        <w:pStyle w:val="Corpodetexto"/>
        <w:rPr>
          <w:lang w:val="en-US"/>
        </w:rPr>
      </w:pPr>
      <w:r w:rsidRPr="005B2B29">
        <w:rPr>
          <w:lang w:val="en-US"/>
        </w:rPr>
        <w:t>-5:14:22.500,-36:34:22.500</w:t>
      </w:r>
    </w:p>
    <w:p w:rsidR="005B2B29" w:rsidRPr="005B2B29" w:rsidRDefault="005B2B29" w:rsidP="005B2B29">
      <w:pPr>
        <w:pStyle w:val="Corpodetexto"/>
        <w:rPr>
          <w:lang w:val="en-US"/>
        </w:rPr>
      </w:pPr>
      <w:r w:rsidRPr="005B2B29">
        <w:rPr>
          <w:lang w:val="en-US"/>
        </w:rPr>
        <w:t>-5:14:22.500,-36:35:00.000</w:t>
      </w:r>
    </w:p>
    <w:p w:rsidR="005B2B29" w:rsidRPr="005B2B29" w:rsidRDefault="005B2B29" w:rsidP="005B2B29">
      <w:pPr>
        <w:pStyle w:val="Corpodetexto"/>
        <w:rPr>
          <w:lang w:val="en-US"/>
        </w:rPr>
      </w:pPr>
      <w:r w:rsidRPr="005B2B29">
        <w:rPr>
          <w:lang w:val="en-US"/>
        </w:rPr>
        <w:t>-5:15:00.000,-36:35:00.000</w:t>
      </w:r>
    </w:p>
    <w:p w:rsidR="005B2B29" w:rsidRPr="005B2B29" w:rsidRDefault="005B2B29" w:rsidP="005B2B29">
      <w:pPr>
        <w:pStyle w:val="Corpodetexto"/>
        <w:rPr>
          <w:lang w:val="en-US"/>
        </w:rPr>
      </w:pPr>
      <w:r w:rsidRPr="005B2B29">
        <w:rPr>
          <w:lang w:val="en-US"/>
        </w:rPr>
        <w:t>-5:15:00.000,-36:37:30.000</w:t>
      </w:r>
    </w:p>
    <w:p w:rsidR="005B2B29" w:rsidRPr="005B2B29" w:rsidRDefault="005B2B29" w:rsidP="005B2B29">
      <w:pPr>
        <w:pStyle w:val="Corpodetexto"/>
        <w:rPr>
          <w:lang w:val="en-US"/>
        </w:rPr>
      </w:pPr>
      <w:r w:rsidRPr="005B2B29">
        <w:rPr>
          <w:lang w:val="en-US"/>
        </w:rPr>
        <w:t>-5:12:30.000,-36:37:30.000</w:t>
      </w:r>
    </w:p>
    <w:p w:rsidR="005B2B29" w:rsidRPr="005B2B29" w:rsidRDefault="005B2B29" w:rsidP="005B2B29">
      <w:pPr>
        <w:pStyle w:val="Corpodetexto"/>
        <w:rPr>
          <w:lang w:val="en-US"/>
        </w:rPr>
      </w:pPr>
      <w:r w:rsidRPr="005B2B29">
        <w:rPr>
          <w:lang w:val="en-US"/>
        </w:rPr>
        <w:t>POT-T-530</w:t>
      </w:r>
    </w:p>
    <w:p w:rsidR="005B2B29" w:rsidRPr="005B2B29" w:rsidRDefault="005B2B29" w:rsidP="005B2B29">
      <w:pPr>
        <w:pStyle w:val="Corpodetexto"/>
        <w:rPr>
          <w:lang w:val="en-US"/>
        </w:rPr>
      </w:pPr>
      <w:r w:rsidRPr="005B2B29">
        <w:rPr>
          <w:lang w:val="en-US"/>
        </w:rPr>
        <w:t>-5:15:00.000,-36:30:37.500</w:t>
      </w:r>
    </w:p>
    <w:p w:rsidR="005B2B29" w:rsidRPr="005B2B29" w:rsidRDefault="005B2B29" w:rsidP="005B2B29">
      <w:pPr>
        <w:pStyle w:val="Corpodetexto"/>
        <w:rPr>
          <w:lang w:val="en-US"/>
        </w:rPr>
      </w:pPr>
      <w:r w:rsidRPr="005B2B29">
        <w:rPr>
          <w:lang w:val="en-US"/>
        </w:rPr>
        <w:t>-5:15:00.000,-36:30:00.000</w:t>
      </w:r>
    </w:p>
    <w:p w:rsidR="005B2B29" w:rsidRPr="005B2B29" w:rsidRDefault="005B2B29" w:rsidP="005B2B29">
      <w:pPr>
        <w:pStyle w:val="Corpodetexto"/>
        <w:rPr>
          <w:lang w:val="en-US"/>
        </w:rPr>
      </w:pPr>
      <w:r w:rsidRPr="005B2B29">
        <w:rPr>
          <w:lang w:val="en-US"/>
        </w:rPr>
        <w:t>-5:17:30.000,-36:30:00.000</w:t>
      </w:r>
    </w:p>
    <w:p w:rsidR="005B2B29" w:rsidRPr="005B2B29" w:rsidRDefault="005B2B29" w:rsidP="005B2B29">
      <w:pPr>
        <w:pStyle w:val="Corpodetexto"/>
        <w:rPr>
          <w:lang w:val="en-US"/>
        </w:rPr>
      </w:pPr>
      <w:r w:rsidRPr="005B2B29">
        <w:rPr>
          <w:lang w:val="en-US"/>
        </w:rPr>
        <w:t>-5:17:30.000,-36:33:45.000</w:t>
      </w:r>
    </w:p>
    <w:p w:rsidR="005B2B29" w:rsidRPr="005B2B29" w:rsidRDefault="005B2B29" w:rsidP="005B2B29">
      <w:pPr>
        <w:pStyle w:val="Corpodetexto"/>
        <w:rPr>
          <w:lang w:val="en-US"/>
        </w:rPr>
      </w:pPr>
      <w:r w:rsidRPr="005B2B29">
        <w:rPr>
          <w:lang w:val="en-US"/>
        </w:rPr>
        <w:t>-5:16:52.500,-36:33:45.000</w:t>
      </w:r>
    </w:p>
    <w:p w:rsidR="005B2B29" w:rsidRPr="005B2B29" w:rsidRDefault="005B2B29" w:rsidP="005B2B29">
      <w:pPr>
        <w:pStyle w:val="Corpodetexto"/>
        <w:rPr>
          <w:lang w:val="en-US"/>
        </w:rPr>
      </w:pPr>
      <w:r w:rsidRPr="005B2B29">
        <w:rPr>
          <w:lang w:val="en-US"/>
        </w:rPr>
        <w:t>-5:16:52.500,-36:33:07.500</w:t>
      </w:r>
    </w:p>
    <w:p w:rsidR="005B2B29" w:rsidRPr="005B2B29" w:rsidRDefault="005B2B29" w:rsidP="005B2B29">
      <w:pPr>
        <w:pStyle w:val="Corpodetexto"/>
        <w:rPr>
          <w:lang w:val="en-US"/>
        </w:rPr>
      </w:pPr>
      <w:r w:rsidRPr="005B2B29">
        <w:rPr>
          <w:lang w:val="en-US"/>
        </w:rPr>
        <w:t>-5:16:15.000,-36:33:07.500</w:t>
      </w:r>
    </w:p>
    <w:p w:rsidR="005B2B29" w:rsidRPr="005B2B29" w:rsidRDefault="005B2B29" w:rsidP="005B2B29">
      <w:pPr>
        <w:pStyle w:val="Corpodetexto"/>
        <w:rPr>
          <w:lang w:val="en-US"/>
        </w:rPr>
      </w:pPr>
      <w:r w:rsidRPr="005B2B29">
        <w:rPr>
          <w:lang w:val="en-US"/>
        </w:rPr>
        <w:t>-5:16:15.000,-36:31:52.500</w:t>
      </w:r>
    </w:p>
    <w:p w:rsidR="005B2B29" w:rsidRPr="005B2B29" w:rsidRDefault="005B2B29" w:rsidP="005B2B29">
      <w:pPr>
        <w:pStyle w:val="Corpodetexto"/>
        <w:rPr>
          <w:lang w:val="en-US"/>
        </w:rPr>
      </w:pPr>
      <w:r w:rsidRPr="005B2B29">
        <w:rPr>
          <w:lang w:val="en-US"/>
        </w:rPr>
        <w:t>-5:15:37.500,-36:31:52.500</w:t>
      </w:r>
    </w:p>
    <w:p w:rsidR="005B2B29" w:rsidRPr="005B2B29" w:rsidRDefault="005B2B29" w:rsidP="005B2B29">
      <w:pPr>
        <w:pStyle w:val="Corpodetexto"/>
        <w:rPr>
          <w:lang w:val="en-US"/>
        </w:rPr>
      </w:pPr>
      <w:r w:rsidRPr="005B2B29">
        <w:rPr>
          <w:lang w:val="en-US"/>
        </w:rPr>
        <w:t>-5:15:37.500,-36:30:37.500</w:t>
      </w:r>
    </w:p>
    <w:p w:rsidR="005B2B29" w:rsidRPr="005B2B29" w:rsidRDefault="005B2B29" w:rsidP="005B2B29">
      <w:pPr>
        <w:pStyle w:val="Corpodetexto"/>
        <w:rPr>
          <w:lang w:val="en-US"/>
        </w:rPr>
      </w:pPr>
      <w:r w:rsidRPr="005B2B29">
        <w:rPr>
          <w:lang w:val="en-US"/>
        </w:rPr>
        <w:t>-5:15:00.000,-36:30:37.500</w:t>
      </w:r>
    </w:p>
    <w:p w:rsidR="005B2B29" w:rsidRPr="005B2B29" w:rsidRDefault="005B2B29" w:rsidP="005B2B29">
      <w:pPr>
        <w:pStyle w:val="Corpodetexto"/>
        <w:rPr>
          <w:lang w:val="en-US"/>
        </w:rPr>
      </w:pPr>
      <w:r w:rsidRPr="005B2B29">
        <w:rPr>
          <w:lang w:val="en-US"/>
        </w:rPr>
        <w:t>POT-T-576</w:t>
      </w:r>
    </w:p>
    <w:p w:rsidR="005B2B29" w:rsidRPr="005B2B29" w:rsidRDefault="005B2B29" w:rsidP="005B2B29">
      <w:pPr>
        <w:pStyle w:val="Corpodetexto"/>
        <w:rPr>
          <w:lang w:val="en-US"/>
        </w:rPr>
      </w:pPr>
      <w:r w:rsidRPr="005B2B29">
        <w:rPr>
          <w:lang w:val="en-US"/>
        </w:rPr>
        <w:t>-5:17:30.000,-36:30:00.000</w:t>
      </w:r>
    </w:p>
    <w:p w:rsidR="005B2B29" w:rsidRPr="005B2B29" w:rsidRDefault="005B2B29" w:rsidP="005B2B29">
      <w:pPr>
        <w:pStyle w:val="Corpodetexto"/>
        <w:rPr>
          <w:lang w:val="en-US"/>
        </w:rPr>
      </w:pPr>
      <w:r w:rsidRPr="005B2B29">
        <w:rPr>
          <w:lang w:val="en-US"/>
        </w:rPr>
        <w:t>-5:17:30.000,-36:26:15.000</w:t>
      </w:r>
    </w:p>
    <w:p w:rsidR="005B2B29" w:rsidRPr="005B2B29" w:rsidRDefault="005B2B29" w:rsidP="005B2B29">
      <w:pPr>
        <w:pStyle w:val="Corpodetexto"/>
        <w:rPr>
          <w:lang w:val="en-US"/>
        </w:rPr>
      </w:pPr>
      <w:r w:rsidRPr="005B2B29">
        <w:rPr>
          <w:lang w:val="en-US"/>
        </w:rPr>
        <w:t>-5:20:00.000,-36:26:15.000</w:t>
      </w:r>
    </w:p>
    <w:p w:rsidR="005B2B29" w:rsidRPr="005B2B29" w:rsidRDefault="005B2B29" w:rsidP="005B2B29">
      <w:pPr>
        <w:pStyle w:val="Corpodetexto"/>
        <w:rPr>
          <w:lang w:val="en-US"/>
        </w:rPr>
      </w:pPr>
      <w:r w:rsidRPr="005B2B29">
        <w:rPr>
          <w:lang w:val="en-US"/>
        </w:rPr>
        <w:t>-5:20:00.000,-36:30:00.000</w:t>
      </w:r>
    </w:p>
    <w:p w:rsidR="005B2B29" w:rsidRPr="005B2B29" w:rsidRDefault="005B2B29" w:rsidP="005B2B29">
      <w:pPr>
        <w:pStyle w:val="Corpodetexto"/>
        <w:rPr>
          <w:lang w:val="en-US"/>
        </w:rPr>
      </w:pPr>
      <w:r w:rsidRPr="005B2B29">
        <w:rPr>
          <w:lang w:val="en-US"/>
        </w:rPr>
        <w:t>-5:17:30.000,-36:30:00.000</w:t>
      </w:r>
    </w:p>
    <w:p w:rsidR="005B2B29" w:rsidRPr="005B2B29" w:rsidRDefault="005B2B29" w:rsidP="005B2B29">
      <w:pPr>
        <w:pStyle w:val="Corpodetexto"/>
        <w:rPr>
          <w:lang w:val="en-US"/>
        </w:rPr>
      </w:pPr>
      <w:r w:rsidRPr="005B2B29">
        <w:rPr>
          <w:lang w:val="en-US"/>
        </w:rPr>
        <w:t>POT-T-575</w:t>
      </w:r>
    </w:p>
    <w:p w:rsidR="005B2B29" w:rsidRPr="005B2B29" w:rsidRDefault="005B2B29" w:rsidP="005B2B29">
      <w:pPr>
        <w:pStyle w:val="Corpodetexto"/>
        <w:rPr>
          <w:lang w:val="en-US"/>
        </w:rPr>
      </w:pPr>
      <w:r w:rsidRPr="005B2B29">
        <w:rPr>
          <w:lang w:val="en-US"/>
        </w:rPr>
        <w:t>-5:17:30.000,-36:33:45.000</w:t>
      </w:r>
    </w:p>
    <w:p w:rsidR="005B2B29" w:rsidRPr="005B2B29" w:rsidRDefault="005B2B29" w:rsidP="005B2B29">
      <w:pPr>
        <w:pStyle w:val="Corpodetexto"/>
        <w:rPr>
          <w:lang w:val="en-US"/>
        </w:rPr>
      </w:pPr>
      <w:r w:rsidRPr="005B2B29">
        <w:rPr>
          <w:lang w:val="en-US"/>
        </w:rPr>
        <w:t>-5:17:30.000,-36:30:00.000</w:t>
      </w:r>
    </w:p>
    <w:p w:rsidR="005B2B29" w:rsidRPr="005B2B29" w:rsidRDefault="005B2B29" w:rsidP="005B2B29">
      <w:pPr>
        <w:pStyle w:val="Corpodetexto"/>
        <w:rPr>
          <w:lang w:val="en-US"/>
        </w:rPr>
      </w:pPr>
      <w:r w:rsidRPr="005B2B29">
        <w:rPr>
          <w:lang w:val="en-US"/>
        </w:rPr>
        <w:t>-5:20:00.000,-36:30:00.000</w:t>
      </w:r>
    </w:p>
    <w:p w:rsidR="005B2B29" w:rsidRPr="005B2B29" w:rsidRDefault="005B2B29" w:rsidP="005B2B29">
      <w:pPr>
        <w:pStyle w:val="Corpodetexto"/>
        <w:rPr>
          <w:lang w:val="en-US"/>
        </w:rPr>
      </w:pPr>
      <w:r w:rsidRPr="005B2B29">
        <w:rPr>
          <w:lang w:val="en-US"/>
        </w:rPr>
        <w:t>-5:20:00.000,-36:33:45.000</w:t>
      </w:r>
    </w:p>
    <w:p w:rsidR="005B2B29" w:rsidRPr="005B2B29" w:rsidRDefault="005B2B29" w:rsidP="005B2B29">
      <w:pPr>
        <w:pStyle w:val="Corpodetexto"/>
        <w:rPr>
          <w:lang w:val="en-US"/>
        </w:rPr>
      </w:pPr>
      <w:r w:rsidRPr="005B2B29">
        <w:rPr>
          <w:lang w:val="en-US"/>
        </w:rPr>
        <w:t>-5:17:30.000,-36:33:45.000</w:t>
      </w:r>
    </w:p>
    <w:p w:rsidR="005B2B29" w:rsidRPr="005B2B29" w:rsidRDefault="005B2B29" w:rsidP="005B2B29">
      <w:pPr>
        <w:pStyle w:val="Corpodetexto"/>
        <w:rPr>
          <w:lang w:val="en-US"/>
        </w:rPr>
      </w:pPr>
      <w:r w:rsidRPr="005B2B29">
        <w:rPr>
          <w:lang w:val="en-US"/>
        </w:rPr>
        <w:t>POT-T-619</w:t>
      </w:r>
    </w:p>
    <w:p w:rsidR="005B2B29" w:rsidRDefault="005B2B29" w:rsidP="005B2B29">
      <w:pPr>
        <w:pStyle w:val="Corpodetexto"/>
      </w:pPr>
      <w:r>
        <w:t>-5:20:00.000,-36:37:30.000</w:t>
      </w:r>
    </w:p>
    <w:p w:rsidR="005B2B29" w:rsidRDefault="005B2B29" w:rsidP="005B2B29">
      <w:pPr>
        <w:pStyle w:val="Corpodetexto"/>
      </w:pPr>
      <w:r>
        <w:t>-5:20:00.000,-36:33:45.000</w:t>
      </w:r>
    </w:p>
    <w:p w:rsidR="005B2B29" w:rsidRDefault="005B2B29" w:rsidP="005B2B29">
      <w:pPr>
        <w:pStyle w:val="Corpodetexto"/>
      </w:pPr>
      <w:r>
        <w:t>-5:22:30.000,-36:33:45.000</w:t>
      </w:r>
    </w:p>
    <w:p w:rsidR="005B2B29" w:rsidRDefault="005B2B29" w:rsidP="005B2B29">
      <w:pPr>
        <w:pStyle w:val="Corpodetexto"/>
      </w:pPr>
      <w:r>
        <w:t>-5:22:30.000,-36:37:30.000</w:t>
      </w:r>
    </w:p>
    <w:p w:rsidR="005B2B29" w:rsidRDefault="005B2B29" w:rsidP="005B2B29">
      <w:pPr>
        <w:pStyle w:val="Corpodetexto"/>
      </w:pPr>
      <w:r>
        <w:t>-5:20:00.000,-36:37:30.000</w:t>
      </w:r>
    </w:p>
    <w:p w:rsidR="005B2B29" w:rsidRDefault="005B2B29" w:rsidP="005B2B29">
      <w:pPr>
        <w:pStyle w:val="Corpodetexto"/>
      </w:pPr>
      <w:r>
        <w:t>POT-T-620</w:t>
      </w:r>
    </w:p>
    <w:p w:rsidR="005B2B29" w:rsidRDefault="005B2B29" w:rsidP="005B2B29">
      <w:pPr>
        <w:pStyle w:val="Corpodetexto"/>
      </w:pPr>
      <w:r>
        <w:t>-5:20:00.000,-36:33:45.000</w:t>
      </w:r>
    </w:p>
    <w:p w:rsidR="005B2B29" w:rsidRDefault="005B2B29" w:rsidP="005B2B29">
      <w:pPr>
        <w:pStyle w:val="Corpodetexto"/>
      </w:pPr>
      <w:r>
        <w:t>-5:20:00.000,-36:30:00.000</w:t>
      </w:r>
    </w:p>
    <w:p w:rsidR="005B2B29" w:rsidRDefault="005B2B29" w:rsidP="005B2B29">
      <w:pPr>
        <w:pStyle w:val="Corpodetexto"/>
      </w:pPr>
      <w:r>
        <w:t>-5:22:30.000,-36:30:00.000</w:t>
      </w:r>
    </w:p>
    <w:p w:rsidR="005B2B29" w:rsidRDefault="005B2B29" w:rsidP="005B2B29">
      <w:pPr>
        <w:pStyle w:val="Corpodetexto"/>
      </w:pPr>
      <w:r>
        <w:t>-5:22:30.000,-36:33:45.000</w:t>
      </w:r>
    </w:p>
    <w:p w:rsidR="00BF0DD8" w:rsidRDefault="005B2B29" w:rsidP="005B2B29">
      <w:pPr>
        <w:pStyle w:val="Corpodetexto"/>
        <w:jc w:val="left"/>
      </w:pPr>
      <w:r>
        <w:t>-5:20:00.000,-36:33:45.000</w:t>
      </w:r>
    </w:p>
    <w:p w:rsidR="00BF0DD8" w:rsidRDefault="00BF0DD8" w:rsidP="00BF0DD8">
      <w:pPr>
        <w:pStyle w:val="Corpodetexto"/>
      </w:pPr>
    </w:p>
    <w:p w:rsidR="00BF0DD8" w:rsidRDefault="00BF0DD8" w:rsidP="00BF0DD8">
      <w:pPr>
        <w:pStyle w:val="Corpodetexto"/>
      </w:pPr>
    </w:p>
    <w:p w:rsidR="00BF0DD8" w:rsidRDefault="00BF0DD8" w:rsidP="00BF0DD8">
      <w:pPr>
        <w:pStyle w:val="Corpodetexto"/>
        <w:sectPr w:rsidR="00BF0DD8" w:rsidSect="00E2180B">
          <w:pgSz w:w="11906" w:h="16838" w:code="9"/>
          <w:pgMar w:top="1418" w:right="1701" w:bottom="1418" w:left="1701" w:header="709" w:footer="709" w:gutter="0"/>
          <w:cols w:space="708"/>
          <w:docGrid w:linePitch="360"/>
        </w:sectPr>
      </w:pPr>
    </w:p>
    <w:p w:rsidR="00BF0DD8" w:rsidRDefault="00C262D8" w:rsidP="00BF0DD8">
      <w:pPr>
        <w:pStyle w:val="Corpodetexto"/>
        <w:jc w:val="center"/>
      </w:pPr>
      <w:r>
        <w:rPr>
          <w:noProof/>
        </w:rPr>
        <w:drawing>
          <wp:inline distT="0" distB="0" distL="0" distR="0">
            <wp:extent cx="7734300" cy="5464250"/>
            <wp:effectExtent l="1905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srcRect/>
                    <a:stretch>
                      <a:fillRect/>
                    </a:stretch>
                  </pic:blipFill>
                  <pic:spPr bwMode="auto">
                    <a:xfrm>
                      <a:off x="0" y="0"/>
                      <a:ext cx="7743718" cy="5470904"/>
                    </a:xfrm>
                    <a:prstGeom prst="rect">
                      <a:avLst/>
                    </a:prstGeom>
                    <a:noFill/>
                    <a:ln w="9525">
                      <a:noFill/>
                      <a:miter lim="800000"/>
                      <a:headEnd/>
                      <a:tailEnd/>
                    </a:ln>
                  </pic:spPr>
                </pic:pic>
              </a:graphicData>
            </a:graphic>
          </wp:inline>
        </w:drawing>
      </w:r>
    </w:p>
    <w:p w:rsidR="00BF0DD8" w:rsidRDefault="00BF0DD8" w:rsidP="00BF0DD8">
      <w:pPr>
        <w:pStyle w:val="Corpodetexto"/>
        <w:sectPr w:rsidR="00BF0DD8" w:rsidSect="00E2180B">
          <w:pgSz w:w="16838" w:h="11906" w:orient="landscape" w:code="9"/>
          <w:pgMar w:top="1701" w:right="1418" w:bottom="1701" w:left="1418" w:header="709" w:footer="709" w:gutter="0"/>
          <w:cols w:space="708"/>
          <w:docGrid w:linePitch="360"/>
        </w:sectPr>
      </w:pPr>
    </w:p>
    <w:p w:rsidR="005B2B29" w:rsidRPr="005B2B29" w:rsidRDefault="005B2B29" w:rsidP="005B2B29">
      <w:pPr>
        <w:pStyle w:val="Corpodetexto"/>
        <w:rPr>
          <w:lang w:val="en-US"/>
        </w:rPr>
      </w:pPr>
      <w:r w:rsidRPr="005B2B29">
        <w:rPr>
          <w:lang w:val="en-US"/>
        </w:rPr>
        <w:t>REC-T-65</w:t>
      </w:r>
    </w:p>
    <w:p w:rsidR="005B2B29" w:rsidRPr="005B2B29" w:rsidRDefault="005B2B29" w:rsidP="005B2B29">
      <w:pPr>
        <w:pStyle w:val="Corpodetexto"/>
        <w:rPr>
          <w:lang w:val="en-US"/>
        </w:rPr>
      </w:pPr>
      <w:r w:rsidRPr="005B2B29">
        <w:rPr>
          <w:lang w:val="en-US"/>
        </w:rPr>
        <w:t>-12:00:00.000,-38:22:30.000</w:t>
      </w:r>
    </w:p>
    <w:p w:rsidR="005B2B29" w:rsidRPr="005B2B29" w:rsidRDefault="005B2B29" w:rsidP="005B2B29">
      <w:pPr>
        <w:pStyle w:val="Corpodetexto"/>
        <w:rPr>
          <w:lang w:val="en-US"/>
        </w:rPr>
      </w:pPr>
      <w:r w:rsidRPr="005B2B29">
        <w:rPr>
          <w:lang w:val="en-US"/>
        </w:rPr>
        <w:t>-12:00:00.000,-38:18:45.000</w:t>
      </w:r>
    </w:p>
    <w:p w:rsidR="005B2B29" w:rsidRPr="005B2B29" w:rsidRDefault="005B2B29" w:rsidP="005B2B29">
      <w:pPr>
        <w:pStyle w:val="Corpodetexto"/>
        <w:rPr>
          <w:lang w:val="en-US"/>
        </w:rPr>
      </w:pPr>
      <w:r w:rsidRPr="005B2B29">
        <w:rPr>
          <w:lang w:val="en-US"/>
        </w:rPr>
        <w:t>-12:02:30.000,-38:18:45.000</w:t>
      </w:r>
    </w:p>
    <w:p w:rsidR="005B2B29" w:rsidRPr="005B2B29" w:rsidRDefault="005B2B29" w:rsidP="005B2B29">
      <w:pPr>
        <w:pStyle w:val="Corpodetexto"/>
        <w:rPr>
          <w:lang w:val="en-US"/>
        </w:rPr>
      </w:pPr>
      <w:r w:rsidRPr="005B2B29">
        <w:rPr>
          <w:lang w:val="en-US"/>
        </w:rPr>
        <w:t>-12:02:30.000,-38:22:30.000</w:t>
      </w:r>
    </w:p>
    <w:p w:rsidR="005B2B29" w:rsidRPr="005B2B29" w:rsidRDefault="005B2B29" w:rsidP="005B2B29">
      <w:pPr>
        <w:pStyle w:val="Corpodetexto"/>
        <w:rPr>
          <w:lang w:val="en-US"/>
        </w:rPr>
      </w:pPr>
      <w:r w:rsidRPr="005B2B29">
        <w:rPr>
          <w:lang w:val="en-US"/>
        </w:rPr>
        <w:t>-12:00:00.000,-38:22:30.000</w:t>
      </w:r>
    </w:p>
    <w:p w:rsidR="005B2B29" w:rsidRPr="005B2B29" w:rsidRDefault="005B2B29" w:rsidP="005B2B29">
      <w:pPr>
        <w:pStyle w:val="Corpodetexto"/>
        <w:rPr>
          <w:lang w:val="en-US"/>
        </w:rPr>
      </w:pPr>
      <w:r w:rsidRPr="005B2B29">
        <w:rPr>
          <w:lang w:val="en-US"/>
        </w:rPr>
        <w:t>REC-T-75</w:t>
      </w:r>
    </w:p>
    <w:p w:rsidR="005B2B29" w:rsidRPr="005B2B29" w:rsidRDefault="005B2B29" w:rsidP="005B2B29">
      <w:pPr>
        <w:pStyle w:val="Corpodetexto"/>
        <w:rPr>
          <w:lang w:val="en-US"/>
        </w:rPr>
      </w:pPr>
      <w:r w:rsidRPr="005B2B29">
        <w:rPr>
          <w:lang w:val="en-US"/>
        </w:rPr>
        <w:t>-12:02:30.000,-38:22:30.000</w:t>
      </w:r>
    </w:p>
    <w:p w:rsidR="005B2B29" w:rsidRPr="005B2B29" w:rsidRDefault="005B2B29" w:rsidP="005B2B29">
      <w:pPr>
        <w:pStyle w:val="Corpodetexto"/>
        <w:rPr>
          <w:lang w:val="en-US"/>
        </w:rPr>
      </w:pPr>
      <w:r w:rsidRPr="005B2B29">
        <w:rPr>
          <w:lang w:val="en-US"/>
        </w:rPr>
        <w:t>-12:02:30.000,-38:18:45.000</w:t>
      </w:r>
    </w:p>
    <w:p w:rsidR="005B2B29" w:rsidRPr="005B2B29" w:rsidRDefault="005B2B29" w:rsidP="005B2B29">
      <w:pPr>
        <w:pStyle w:val="Corpodetexto"/>
        <w:rPr>
          <w:lang w:val="en-US"/>
        </w:rPr>
      </w:pPr>
      <w:r w:rsidRPr="005B2B29">
        <w:rPr>
          <w:lang w:val="en-US"/>
        </w:rPr>
        <w:t>-12:05:00.000,-38:18:45.000</w:t>
      </w:r>
    </w:p>
    <w:p w:rsidR="005B2B29" w:rsidRPr="005B2B29" w:rsidRDefault="005B2B29" w:rsidP="005B2B29">
      <w:pPr>
        <w:pStyle w:val="Corpodetexto"/>
        <w:rPr>
          <w:lang w:val="en-US"/>
        </w:rPr>
      </w:pPr>
      <w:r w:rsidRPr="005B2B29">
        <w:rPr>
          <w:lang w:val="en-US"/>
        </w:rPr>
        <w:t>-12:05:00.000,-38:20:28.125</w:t>
      </w:r>
    </w:p>
    <w:p w:rsidR="005B2B29" w:rsidRPr="005B2B29" w:rsidRDefault="005B2B29" w:rsidP="005B2B29">
      <w:pPr>
        <w:pStyle w:val="Corpodetexto"/>
        <w:rPr>
          <w:lang w:val="en-US"/>
        </w:rPr>
      </w:pPr>
      <w:r w:rsidRPr="005B2B29">
        <w:rPr>
          <w:lang w:val="en-US"/>
        </w:rPr>
        <w:t>-12:04:22.500,-38:20:28.125</w:t>
      </w:r>
    </w:p>
    <w:p w:rsidR="005B2B29" w:rsidRPr="005B2B29" w:rsidRDefault="005B2B29" w:rsidP="005B2B29">
      <w:pPr>
        <w:pStyle w:val="Corpodetexto"/>
        <w:rPr>
          <w:lang w:val="en-US"/>
        </w:rPr>
      </w:pPr>
      <w:r w:rsidRPr="005B2B29">
        <w:rPr>
          <w:lang w:val="en-US"/>
        </w:rPr>
        <w:t>-12:04:22.500,-38:21:15.000</w:t>
      </w:r>
    </w:p>
    <w:p w:rsidR="005B2B29" w:rsidRPr="005B2B29" w:rsidRDefault="005B2B29" w:rsidP="005B2B29">
      <w:pPr>
        <w:pStyle w:val="Corpodetexto"/>
        <w:rPr>
          <w:lang w:val="en-US"/>
        </w:rPr>
      </w:pPr>
      <w:r w:rsidRPr="005B2B29">
        <w:rPr>
          <w:lang w:val="en-US"/>
        </w:rPr>
        <w:t>-12:05:00.000,-38:21:15.000</w:t>
      </w:r>
    </w:p>
    <w:p w:rsidR="005B2B29" w:rsidRPr="005B2B29" w:rsidRDefault="005B2B29" w:rsidP="005B2B29">
      <w:pPr>
        <w:pStyle w:val="Corpodetexto"/>
        <w:rPr>
          <w:lang w:val="en-US"/>
        </w:rPr>
      </w:pPr>
      <w:r w:rsidRPr="005B2B29">
        <w:rPr>
          <w:lang w:val="en-US"/>
        </w:rPr>
        <w:t>-12:05:00.000,-38:22:30.000</w:t>
      </w:r>
    </w:p>
    <w:p w:rsidR="005B2B29" w:rsidRPr="005B2B29" w:rsidRDefault="005B2B29" w:rsidP="005B2B29">
      <w:pPr>
        <w:pStyle w:val="Corpodetexto"/>
        <w:rPr>
          <w:lang w:val="en-US"/>
        </w:rPr>
      </w:pPr>
      <w:r w:rsidRPr="005B2B29">
        <w:rPr>
          <w:lang w:val="en-US"/>
        </w:rPr>
        <w:t>-12:02:30.000,-38:22:30.000</w:t>
      </w:r>
    </w:p>
    <w:p w:rsidR="005B2B29" w:rsidRPr="005B2B29" w:rsidRDefault="005B2B29" w:rsidP="005B2B29">
      <w:pPr>
        <w:pStyle w:val="Corpodetexto"/>
        <w:rPr>
          <w:lang w:val="en-US"/>
        </w:rPr>
      </w:pPr>
      <w:r w:rsidRPr="005B2B29">
        <w:rPr>
          <w:lang w:val="en-US"/>
        </w:rPr>
        <w:t>REC-T-76</w:t>
      </w:r>
    </w:p>
    <w:p w:rsidR="005B2B29" w:rsidRPr="008B41C2" w:rsidRDefault="005B2B29" w:rsidP="005B2B29">
      <w:pPr>
        <w:pStyle w:val="Corpodetexto"/>
        <w:rPr>
          <w:lang w:val="en-US"/>
        </w:rPr>
      </w:pPr>
      <w:r w:rsidRPr="008B41C2">
        <w:rPr>
          <w:lang w:val="en-US"/>
        </w:rPr>
        <w:t>-12:02:30.000,-38:18:45.000</w:t>
      </w:r>
    </w:p>
    <w:p w:rsidR="005B2B29" w:rsidRPr="008B41C2" w:rsidRDefault="005B2B29" w:rsidP="005B2B29">
      <w:pPr>
        <w:pStyle w:val="Corpodetexto"/>
        <w:rPr>
          <w:lang w:val="en-US"/>
        </w:rPr>
      </w:pPr>
      <w:r w:rsidRPr="008B41C2">
        <w:rPr>
          <w:lang w:val="en-US"/>
        </w:rPr>
        <w:t>-12:02:30.000,-38:15:00.000</w:t>
      </w:r>
    </w:p>
    <w:p w:rsidR="005B2B29" w:rsidRPr="008B41C2" w:rsidRDefault="005B2B29" w:rsidP="005B2B29">
      <w:pPr>
        <w:pStyle w:val="Corpodetexto"/>
        <w:rPr>
          <w:lang w:val="en-US"/>
        </w:rPr>
      </w:pPr>
      <w:r w:rsidRPr="008B41C2">
        <w:rPr>
          <w:lang w:val="en-US"/>
        </w:rPr>
        <w:t>-12:05:00.000,-38:15:00.000</w:t>
      </w:r>
    </w:p>
    <w:p w:rsidR="005B2B29" w:rsidRPr="008B41C2" w:rsidRDefault="005B2B29" w:rsidP="005B2B29">
      <w:pPr>
        <w:pStyle w:val="Corpodetexto"/>
        <w:rPr>
          <w:lang w:val="en-US"/>
        </w:rPr>
      </w:pPr>
      <w:r w:rsidRPr="008B41C2">
        <w:rPr>
          <w:lang w:val="en-US"/>
        </w:rPr>
        <w:t>-12:05:00.000,-38:18:45.000</w:t>
      </w:r>
    </w:p>
    <w:p w:rsidR="005B2B29" w:rsidRPr="008B41C2" w:rsidRDefault="005B2B29" w:rsidP="005B2B29">
      <w:pPr>
        <w:pStyle w:val="Corpodetexto"/>
        <w:rPr>
          <w:lang w:val="en-US"/>
        </w:rPr>
      </w:pPr>
      <w:r w:rsidRPr="008B41C2">
        <w:rPr>
          <w:lang w:val="en-US"/>
        </w:rPr>
        <w:t>-12:02:30.000,-38:18:45.000</w:t>
      </w:r>
    </w:p>
    <w:p w:rsidR="005B2B29" w:rsidRPr="008B41C2" w:rsidRDefault="005B2B29" w:rsidP="005B2B29">
      <w:pPr>
        <w:pStyle w:val="Corpodetexto"/>
        <w:rPr>
          <w:lang w:val="en-US"/>
        </w:rPr>
      </w:pPr>
      <w:r w:rsidRPr="008B41C2">
        <w:rPr>
          <w:lang w:val="en-US"/>
        </w:rPr>
        <w:t>REC-T-84</w:t>
      </w:r>
    </w:p>
    <w:p w:rsidR="005B2B29" w:rsidRPr="008B41C2" w:rsidRDefault="005B2B29" w:rsidP="005B2B29">
      <w:pPr>
        <w:pStyle w:val="Corpodetexto"/>
        <w:rPr>
          <w:lang w:val="en-US"/>
        </w:rPr>
      </w:pPr>
      <w:r w:rsidRPr="008B41C2">
        <w:rPr>
          <w:lang w:val="en-US"/>
        </w:rPr>
        <w:t>-12:05:00.000,-38:22:30.000</w:t>
      </w:r>
    </w:p>
    <w:p w:rsidR="005B2B29" w:rsidRPr="008B41C2" w:rsidRDefault="005B2B29" w:rsidP="005B2B29">
      <w:pPr>
        <w:pStyle w:val="Corpodetexto"/>
        <w:rPr>
          <w:lang w:val="en-US"/>
        </w:rPr>
      </w:pPr>
      <w:r w:rsidRPr="008B41C2">
        <w:rPr>
          <w:lang w:val="en-US"/>
        </w:rPr>
        <w:t>-12:05:00.000,-38:21:15.000</w:t>
      </w:r>
    </w:p>
    <w:p w:rsidR="005B2B29" w:rsidRPr="008B41C2" w:rsidRDefault="005B2B29" w:rsidP="005B2B29">
      <w:pPr>
        <w:pStyle w:val="Corpodetexto"/>
        <w:rPr>
          <w:lang w:val="en-US"/>
        </w:rPr>
      </w:pPr>
      <w:r w:rsidRPr="008B41C2">
        <w:rPr>
          <w:lang w:val="en-US"/>
        </w:rPr>
        <w:t>-12:05:09.375,-38:21:15.000</w:t>
      </w:r>
    </w:p>
    <w:p w:rsidR="005B2B29" w:rsidRPr="008B41C2" w:rsidRDefault="005B2B29" w:rsidP="005B2B29">
      <w:pPr>
        <w:pStyle w:val="Corpodetexto"/>
        <w:rPr>
          <w:lang w:val="en-US"/>
        </w:rPr>
      </w:pPr>
      <w:r w:rsidRPr="008B41C2">
        <w:rPr>
          <w:lang w:val="en-US"/>
        </w:rPr>
        <w:t>-12:05:09.375,-38:21:43.125</w:t>
      </w:r>
    </w:p>
    <w:p w:rsidR="005B2B29" w:rsidRPr="008B41C2" w:rsidRDefault="005B2B29" w:rsidP="005B2B29">
      <w:pPr>
        <w:pStyle w:val="Corpodetexto"/>
        <w:rPr>
          <w:lang w:val="en-US"/>
        </w:rPr>
      </w:pPr>
      <w:r w:rsidRPr="008B41C2">
        <w:rPr>
          <w:lang w:val="en-US"/>
        </w:rPr>
        <w:t>-12:05:46.875,-38:21:43.125</w:t>
      </w:r>
    </w:p>
    <w:p w:rsidR="005B2B29" w:rsidRPr="008B41C2" w:rsidRDefault="005B2B29" w:rsidP="005B2B29">
      <w:pPr>
        <w:pStyle w:val="Corpodetexto"/>
        <w:rPr>
          <w:lang w:val="en-US"/>
        </w:rPr>
      </w:pPr>
      <w:r w:rsidRPr="008B41C2">
        <w:rPr>
          <w:lang w:val="en-US"/>
        </w:rPr>
        <w:t>-12:05:46.875,-38:21:33.750</w:t>
      </w:r>
    </w:p>
    <w:p w:rsidR="005B2B29" w:rsidRPr="008B41C2" w:rsidRDefault="005B2B29" w:rsidP="005B2B29">
      <w:pPr>
        <w:pStyle w:val="Corpodetexto"/>
        <w:rPr>
          <w:lang w:val="en-US"/>
        </w:rPr>
      </w:pPr>
      <w:r w:rsidRPr="008B41C2">
        <w:rPr>
          <w:lang w:val="en-US"/>
        </w:rPr>
        <w:t>-12:05:56.250,-38:21:33.750</w:t>
      </w:r>
    </w:p>
    <w:p w:rsidR="005B2B29" w:rsidRPr="008B41C2" w:rsidRDefault="005B2B29" w:rsidP="005B2B29">
      <w:pPr>
        <w:pStyle w:val="Corpodetexto"/>
        <w:rPr>
          <w:lang w:val="en-US"/>
        </w:rPr>
      </w:pPr>
      <w:r w:rsidRPr="008B41C2">
        <w:rPr>
          <w:lang w:val="en-US"/>
        </w:rPr>
        <w:t>-12:05:56.250,-38:21:05.625</w:t>
      </w:r>
    </w:p>
    <w:p w:rsidR="005B2B29" w:rsidRPr="008B41C2" w:rsidRDefault="005B2B29" w:rsidP="005B2B29">
      <w:pPr>
        <w:pStyle w:val="Corpodetexto"/>
        <w:rPr>
          <w:lang w:val="en-US"/>
        </w:rPr>
      </w:pPr>
      <w:r w:rsidRPr="008B41C2">
        <w:rPr>
          <w:lang w:val="en-US"/>
        </w:rPr>
        <w:t>-12:05:37.500,-38:21:05.625</w:t>
      </w:r>
    </w:p>
    <w:p w:rsidR="005B2B29" w:rsidRPr="005B2B29" w:rsidRDefault="005B2B29" w:rsidP="005B2B29">
      <w:pPr>
        <w:pStyle w:val="Corpodetexto"/>
        <w:rPr>
          <w:lang w:val="en-US"/>
        </w:rPr>
      </w:pPr>
      <w:r w:rsidRPr="005B2B29">
        <w:rPr>
          <w:lang w:val="en-US"/>
        </w:rPr>
        <w:t>-12:05:37.500,-38:20:56.250</w:t>
      </w:r>
    </w:p>
    <w:p w:rsidR="005B2B29" w:rsidRPr="005B2B29" w:rsidRDefault="005B2B29" w:rsidP="005B2B29">
      <w:pPr>
        <w:pStyle w:val="Corpodetexto"/>
        <w:rPr>
          <w:lang w:val="en-US"/>
        </w:rPr>
      </w:pPr>
      <w:r w:rsidRPr="005B2B29">
        <w:rPr>
          <w:lang w:val="en-US"/>
        </w:rPr>
        <w:t>-12:05:28.125,-38:20:56.250</w:t>
      </w:r>
    </w:p>
    <w:p w:rsidR="005B2B29" w:rsidRPr="005B2B29" w:rsidRDefault="005B2B29" w:rsidP="005B2B29">
      <w:pPr>
        <w:pStyle w:val="Corpodetexto"/>
        <w:rPr>
          <w:lang w:val="en-US"/>
        </w:rPr>
      </w:pPr>
      <w:r w:rsidRPr="005B2B29">
        <w:rPr>
          <w:lang w:val="en-US"/>
        </w:rPr>
        <w:t>-12:05:28.125,-38:20:46.875</w:t>
      </w:r>
    </w:p>
    <w:p w:rsidR="005B2B29" w:rsidRPr="005B2B29" w:rsidRDefault="005B2B29" w:rsidP="005B2B29">
      <w:pPr>
        <w:pStyle w:val="Corpodetexto"/>
        <w:rPr>
          <w:lang w:val="en-US"/>
        </w:rPr>
      </w:pPr>
      <w:r w:rsidRPr="005B2B29">
        <w:rPr>
          <w:lang w:val="en-US"/>
        </w:rPr>
        <w:t>-12:05:09.375,-38:20:46.875</w:t>
      </w:r>
    </w:p>
    <w:p w:rsidR="005B2B29" w:rsidRPr="005B2B29" w:rsidRDefault="005B2B29" w:rsidP="005B2B29">
      <w:pPr>
        <w:pStyle w:val="Corpodetexto"/>
        <w:rPr>
          <w:lang w:val="en-US"/>
        </w:rPr>
      </w:pPr>
      <w:r w:rsidRPr="005B2B29">
        <w:rPr>
          <w:lang w:val="en-US"/>
        </w:rPr>
        <w:t>-12:05:09.375,-38:20:28.125</w:t>
      </w:r>
    </w:p>
    <w:p w:rsidR="005B2B29" w:rsidRPr="005B2B29" w:rsidRDefault="005B2B29" w:rsidP="005B2B29">
      <w:pPr>
        <w:pStyle w:val="Corpodetexto"/>
        <w:rPr>
          <w:lang w:val="en-US"/>
        </w:rPr>
      </w:pPr>
      <w:r w:rsidRPr="005B2B29">
        <w:rPr>
          <w:lang w:val="en-US"/>
        </w:rPr>
        <w:t>-12:05:00.000,-38:20:28.125</w:t>
      </w:r>
    </w:p>
    <w:p w:rsidR="005B2B29" w:rsidRPr="005B2B29" w:rsidRDefault="005B2B29" w:rsidP="005B2B29">
      <w:pPr>
        <w:pStyle w:val="Corpodetexto"/>
        <w:rPr>
          <w:lang w:val="en-US"/>
        </w:rPr>
      </w:pPr>
      <w:r w:rsidRPr="005B2B29">
        <w:rPr>
          <w:lang w:val="en-US"/>
        </w:rPr>
        <w:t>-12:05:00.000,-38:18:45.000</w:t>
      </w:r>
    </w:p>
    <w:p w:rsidR="005B2B29" w:rsidRPr="005B2B29" w:rsidRDefault="005B2B29" w:rsidP="005B2B29">
      <w:pPr>
        <w:pStyle w:val="Corpodetexto"/>
        <w:rPr>
          <w:lang w:val="en-US"/>
        </w:rPr>
      </w:pPr>
      <w:r w:rsidRPr="005B2B29">
        <w:rPr>
          <w:lang w:val="en-US"/>
        </w:rPr>
        <w:t>-12:07:30.000,-38:18:45.000</w:t>
      </w:r>
    </w:p>
    <w:p w:rsidR="005B2B29" w:rsidRPr="005B2B29" w:rsidRDefault="005B2B29" w:rsidP="005B2B29">
      <w:pPr>
        <w:pStyle w:val="Corpodetexto"/>
        <w:rPr>
          <w:lang w:val="en-US"/>
        </w:rPr>
      </w:pPr>
      <w:r w:rsidRPr="005B2B29">
        <w:rPr>
          <w:lang w:val="en-US"/>
        </w:rPr>
        <w:t>-12:07:30.000,-38:22:30.000</w:t>
      </w:r>
    </w:p>
    <w:p w:rsidR="005B2B29" w:rsidRPr="005B2B29" w:rsidRDefault="005B2B29" w:rsidP="005B2B29">
      <w:pPr>
        <w:pStyle w:val="Corpodetexto"/>
        <w:rPr>
          <w:lang w:val="en-US"/>
        </w:rPr>
      </w:pPr>
      <w:r w:rsidRPr="005B2B29">
        <w:rPr>
          <w:lang w:val="en-US"/>
        </w:rPr>
        <w:t>-12:05:00.000,-38:22:30.000</w:t>
      </w:r>
    </w:p>
    <w:p w:rsidR="005B2B29" w:rsidRPr="005B2B29" w:rsidRDefault="005B2B29" w:rsidP="005B2B29">
      <w:pPr>
        <w:pStyle w:val="Corpodetexto"/>
        <w:rPr>
          <w:lang w:val="en-US"/>
        </w:rPr>
      </w:pPr>
      <w:r w:rsidRPr="005B2B29">
        <w:rPr>
          <w:lang w:val="en-US"/>
        </w:rPr>
        <w:t>REC-T-85</w:t>
      </w:r>
    </w:p>
    <w:p w:rsidR="005B2B29" w:rsidRPr="005B2B29" w:rsidRDefault="005B2B29" w:rsidP="005B2B29">
      <w:pPr>
        <w:pStyle w:val="Corpodetexto"/>
        <w:rPr>
          <w:lang w:val="en-US"/>
        </w:rPr>
      </w:pPr>
      <w:r w:rsidRPr="005B2B29">
        <w:rPr>
          <w:lang w:val="en-US"/>
        </w:rPr>
        <w:t>-12:05:00.000,-38:15:00.000</w:t>
      </w:r>
    </w:p>
    <w:p w:rsidR="005B2B29" w:rsidRPr="005B2B29" w:rsidRDefault="005B2B29" w:rsidP="005B2B29">
      <w:pPr>
        <w:pStyle w:val="Corpodetexto"/>
        <w:rPr>
          <w:lang w:val="en-US"/>
        </w:rPr>
      </w:pPr>
      <w:r w:rsidRPr="005B2B29">
        <w:rPr>
          <w:lang w:val="en-US"/>
        </w:rPr>
        <w:t>-12:07:30.000,-38:15:00.000</w:t>
      </w:r>
    </w:p>
    <w:p w:rsidR="005B2B29" w:rsidRPr="005B2B29" w:rsidRDefault="005B2B29" w:rsidP="005B2B29">
      <w:pPr>
        <w:pStyle w:val="Corpodetexto"/>
        <w:rPr>
          <w:lang w:val="en-US"/>
        </w:rPr>
      </w:pPr>
      <w:r w:rsidRPr="005B2B29">
        <w:rPr>
          <w:lang w:val="en-US"/>
        </w:rPr>
        <w:t>-12:07:30.000,-38:18:45.000</w:t>
      </w:r>
    </w:p>
    <w:p w:rsidR="005B2B29" w:rsidRPr="005B2B29" w:rsidRDefault="005B2B29" w:rsidP="005B2B29">
      <w:pPr>
        <w:pStyle w:val="Corpodetexto"/>
        <w:rPr>
          <w:lang w:val="en-US"/>
        </w:rPr>
      </w:pPr>
      <w:r w:rsidRPr="005B2B29">
        <w:rPr>
          <w:lang w:val="en-US"/>
        </w:rPr>
        <w:t>-12:05:00.000,-38:18:45.000</w:t>
      </w:r>
    </w:p>
    <w:p w:rsidR="005B2B29" w:rsidRPr="005B2B29" w:rsidRDefault="005B2B29" w:rsidP="005B2B29">
      <w:pPr>
        <w:pStyle w:val="Corpodetexto"/>
        <w:rPr>
          <w:lang w:val="en-US"/>
        </w:rPr>
      </w:pPr>
      <w:r w:rsidRPr="005B2B29">
        <w:rPr>
          <w:lang w:val="en-US"/>
        </w:rPr>
        <w:t>-12:05:00.000,-38:15:00.000</w:t>
      </w:r>
    </w:p>
    <w:p w:rsidR="005B2B29" w:rsidRPr="005B2B29" w:rsidRDefault="005B2B29" w:rsidP="005B2B29">
      <w:pPr>
        <w:pStyle w:val="Corpodetexto"/>
        <w:rPr>
          <w:lang w:val="en-US"/>
        </w:rPr>
      </w:pPr>
      <w:r w:rsidRPr="005B2B29">
        <w:rPr>
          <w:lang w:val="en-US"/>
        </w:rPr>
        <w:t>REC-T-86</w:t>
      </w:r>
    </w:p>
    <w:p w:rsidR="005B2B29" w:rsidRPr="005B2B29" w:rsidRDefault="005B2B29" w:rsidP="005B2B29">
      <w:pPr>
        <w:pStyle w:val="Corpodetexto"/>
        <w:rPr>
          <w:lang w:val="en-US"/>
        </w:rPr>
      </w:pPr>
      <w:r w:rsidRPr="005B2B29">
        <w:rPr>
          <w:lang w:val="en-US"/>
        </w:rPr>
        <w:t>-12:05:00.000,-38:15:00.000</w:t>
      </w:r>
    </w:p>
    <w:p w:rsidR="005B2B29" w:rsidRPr="005B2B29" w:rsidRDefault="005B2B29" w:rsidP="005B2B29">
      <w:pPr>
        <w:pStyle w:val="Corpodetexto"/>
        <w:rPr>
          <w:lang w:val="en-US"/>
        </w:rPr>
      </w:pPr>
      <w:r w:rsidRPr="005B2B29">
        <w:rPr>
          <w:lang w:val="en-US"/>
        </w:rPr>
        <w:t>-12:05:00.000,-38:11:15.000</w:t>
      </w:r>
    </w:p>
    <w:p w:rsidR="005B2B29" w:rsidRPr="005B2B29" w:rsidRDefault="005B2B29" w:rsidP="005B2B29">
      <w:pPr>
        <w:pStyle w:val="Corpodetexto"/>
        <w:rPr>
          <w:lang w:val="en-US"/>
        </w:rPr>
      </w:pPr>
      <w:r w:rsidRPr="005B2B29">
        <w:rPr>
          <w:lang w:val="en-US"/>
        </w:rPr>
        <w:t>-12:05:37.500,-38:11:15.000</w:t>
      </w:r>
    </w:p>
    <w:p w:rsidR="005B2B29" w:rsidRPr="005B2B29" w:rsidRDefault="005B2B29" w:rsidP="005B2B29">
      <w:pPr>
        <w:pStyle w:val="Corpodetexto"/>
        <w:rPr>
          <w:lang w:val="en-US"/>
        </w:rPr>
      </w:pPr>
      <w:r w:rsidRPr="005B2B29">
        <w:rPr>
          <w:lang w:val="en-US"/>
        </w:rPr>
        <w:t>-12:05:37.500,-38:12:01.875</w:t>
      </w:r>
    </w:p>
    <w:p w:rsidR="005B2B29" w:rsidRPr="005B2B29" w:rsidRDefault="005B2B29" w:rsidP="005B2B29">
      <w:pPr>
        <w:pStyle w:val="Corpodetexto"/>
        <w:rPr>
          <w:lang w:val="en-US"/>
        </w:rPr>
      </w:pPr>
      <w:r w:rsidRPr="005B2B29">
        <w:rPr>
          <w:lang w:val="en-US"/>
        </w:rPr>
        <w:t>-12:07:11.250,-38:12:01.875</w:t>
      </w:r>
    </w:p>
    <w:p w:rsidR="005B2B29" w:rsidRPr="005B2B29" w:rsidRDefault="005B2B29" w:rsidP="005B2B29">
      <w:pPr>
        <w:pStyle w:val="Corpodetexto"/>
        <w:rPr>
          <w:lang w:val="en-US"/>
        </w:rPr>
      </w:pPr>
      <w:r w:rsidRPr="005B2B29">
        <w:rPr>
          <w:lang w:val="en-US"/>
        </w:rPr>
        <w:t>-12:07:11.250,-38:13:35.625</w:t>
      </w:r>
    </w:p>
    <w:p w:rsidR="005B2B29" w:rsidRPr="005B2B29" w:rsidRDefault="005B2B29" w:rsidP="005B2B29">
      <w:pPr>
        <w:pStyle w:val="Corpodetexto"/>
        <w:rPr>
          <w:lang w:val="en-US"/>
        </w:rPr>
      </w:pPr>
      <w:r w:rsidRPr="005B2B29">
        <w:rPr>
          <w:lang w:val="en-US"/>
        </w:rPr>
        <w:t>-12:07:30.000,-38:13:35.625</w:t>
      </w:r>
    </w:p>
    <w:p w:rsidR="005B2B29" w:rsidRPr="005B2B29" w:rsidRDefault="005B2B29" w:rsidP="005B2B29">
      <w:pPr>
        <w:pStyle w:val="Corpodetexto"/>
        <w:rPr>
          <w:lang w:val="en-US"/>
        </w:rPr>
      </w:pPr>
      <w:r w:rsidRPr="005B2B29">
        <w:rPr>
          <w:lang w:val="en-US"/>
        </w:rPr>
        <w:t>-12:07:30.000,-38:15:00.000</w:t>
      </w:r>
    </w:p>
    <w:p w:rsidR="005B2B29" w:rsidRPr="005B2B29" w:rsidRDefault="005B2B29" w:rsidP="005B2B29">
      <w:pPr>
        <w:pStyle w:val="Corpodetexto"/>
        <w:rPr>
          <w:lang w:val="en-US"/>
        </w:rPr>
      </w:pPr>
      <w:r w:rsidRPr="005B2B29">
        <w:rPr>
          <w:lang w:val="en-US"/>
        </w:rPr>
        <w:t>-12:05:00.000,-38:15:00.000</w:t>
      </w:r>
    </w:p>
    <w:p w:rsidR="005B2B29" w:rsidRPr="005B2B29" w:rsidRDefault="005B2B29" w:rsidP="005B2B29">
      <w:pPr>
        <w:pStyle w:val="Corpodetexto"/>
        <w:rPr>
          <w:lang w:val="en-US"/>
        </w:rPr>
      </w:pPr>
      <w:r w:rsidRPr="005B2B29">
        <w:rPr>
          <w:lang w:val="en-US"/>
        </w:rPr>
        <w:t>REC-T-94</w:t>
      </w:r>
    </w:p>
    <w:p w:rsidR="005B2B29" w:rsidRPr="005B2B29" w:rsidRDefault="005B2B29" w:rsidP="005B2B29">
      <w:pPr>
        <w:pStyle w:val="Corpodetexto"/>
        <w:rPr>
          <w:lang w:val="en-US"/>
        </w:rPr>
      </w:pPr>
      <w:r w:rsidRPr="005B2B29">
        <w:rPr>
          <w:lang w:val="en-US"/>
        </w:rPr>
        <w:t>-12:07:30.000,-38:22:30.000</w:t>
      </w:r>
    </w:p>
    <w:p w:rsidR="005B2B29" w:rsidRPr="005B2B29" w:rsidRDefault="005B2B29" w:rsidP="005B2B29">
      <w:pPr>
        <w:pStyle w:val="Corpodetexto"/>
        <w:rPr>
          <w:lang w:val="en-US"/>
        </w:rPr>
      </w:pPr>
      <w:r w:rsidRPr="005B2B29">
        <w:rPr>
          <w:lang w:val="en-US"/>
        </w:rPr>
        <w:t>-12:07:30.000,-38:18:45.000</w:t>
      </w:r>
    </w:p>
    <w:p w:rsidR="005B2B29" w:rsidRPr="005B2B29" w:rsidRDefault="005B2B29" w:rsidP="005B2B29">
      <w:pPr>
        <w:pStyle w:val="Corpodetexto"/>
        <w:rPr>
          <w:lang w:val="en-US"/>
        </w:rPr>
      </w:pPr>
      <w:r w:rsidRPr="005B2B29">
        <w:rPr>
          <w:lang w:val="en-US"/>
        </w:rPr>
        <w:t>-12:10:00.000,-38:18:45.000</w:t>
      </w:r>
    </w:p>
    <w:p w:rsidR="005B2B29" w:rsidRPr="005B2B29" w:rsidRDefault="005B2B29" w:rsidP="005B2B29">
      <w:pPr>
        <w:pStyle w:val="Corpodetexto"/>
        <w:rPr>
          <w:lang w:val="en-US"/>
        </w:rPr>
      </w:pPr>
      <w:r w:rsidRPr="005B2B29">
        <w:rPr>
          <w:lang w:val="en-US"/>
        </w:rPr>
        <w:t>-12:10:00.000,-38:22:30.000</w:t>
      </w:r>
    </w:p>
    <w:p w:rsidR="005B2B29" w:rsidRPr="005B2B29" w:rsidRDefault="005B2B29" w:rsidP="005B2B29">
      <w:pPr>
        <w:pStyle w:val="Corpodetexto"/>
        <w:rPr>
          <w:lang w:val="en-US"/>
        </w:rPr>
      </w:pPr>
      <w:r w:rsidRPr="005B2B29">
        <w:rPr>
          <w:lang w:val="en-US"/>
        </w:rPr>
        <w:t>-12:07:30.000,-38:22:30.000</w:t>
      </w:r>
    </w:p>
    <w:p w:rsidR="005B2B29" w:rsidRPr="005B2B29" w:rsidRDefault="005B2B29" w:rsidP="005B2B29">
      <w:pPr>
        <w:pStyle w:val="Corpodetexto"/>
        <w:rPr>
          <w:lang w:val="en-US"/>
        </w:rPr>
      </w:pPr>
      <w:r w:rsidRPr="005B2B29">
        <w:rPr>
          <w:lang w:val="en-US"/>
        </w:rPr>
        <w:t>REC-T-95</w:t>
      </w:r>
    </w:p>
    <w:p w:rsidR="005B2B29" w:rsidRPr="005B2B29" w:rsidRDefault="005B2B29" w:rsidP="005B2B29">
      <w:pPr>
        <w:pStyle w:val="Corpodetexto"/>
        <w:rPr>
          <w:lang w:val="en-US"/>
        </w:rPr>
      </w:pPr>
      <w:r w:rsidRPr="005B2B29">
        <w:rPr>
          <w:lang w:val="en-US"/>
        </w:rPr>
        <w:t>-12:07:30.000,-38:18:45.000</w:t>
      </w:r>
    </w:p>
    <w:p w:rsidR="005B2B29" w:rsidRPr="005B2B29" w:rsidRDefault="005B2B29" w:rsidP="005B2B29">
      <w:pPr>
        <w:pStyle w:val="Corpodetexto"/>
        <w:rPr>
          <w:lang w:val="en-US"/>
        </w:rPr>
      </w:pPr>
      <w:r w:rsidRPr="005B2B29">
        <w:rPr>
          <w:lang w:val="en-US"/>
        </w:rPr>
        <w:t>-12:07:30.000,-38:15:00.000</w:t>
      </w:r>
    </w:p>
    <w:p w:rsidR="005B2B29" w:rsidRPr="005B2B29" w:rsidRDefault="005B2B29" w:rsidP="005B2B29">
      <w:pPr>
        <w:pStyle w:val="Corpodetexto"/>
        <w:rPr>
          <w:lang w:val="en-US"/>
        </w:rPr>
      </w:pPr>
      <w:r w:rsidRPr="005B2B29">
        <w:rPr>
          <w:lang w:val="en-US"/>
        </w:rPr>
        <w:t>-12:10:00.000,-38:15:00.000</w:t>
      </w:r>
    </w:p>
    <w:p w:rsidR="005B2B29" w:rsidRPr="005B2B29" w:rsidRDefault="005B2B29" w:rsidP="005B2B29">
      <w:pPr>
        <w:pStyle w:val="Corpodetexto"/>
        <w:rPr>
          <w:lang w:val="en-US"/>
        </w:rPr>
      </w:pPr>
      <w:r w:rsidRPr="005B2B29">
        <w:rPr>
          <w:lang w:val="en-US"/>
        </w:rPr>
        <w:t>-12:10:00.000,-38:18:45.000</w:t>
      </w:r>
    </w:p>
    <w:p w:rsidR="005B2B29" w:rsidRPr="005B2B29" w:rsidRDefault="005B2B29" w:rsidP="005B2B29">
      <w:pPr>
        <w:pStyle w:val="Corpodetexto"/>
        <w:rPr>
          <w:lang w:val="en-US"/>
        </w:rPr>
      </w:pPr>
      <w:r w:rsidRPr="005B2B29">
        <w:rPr>
          <w:lang w:val="en-US"/>
        </w:rPr>
        <w:t>-12:07:30.000,-38:18:45.000</w:t>
      </w:r>
    </w:p>
    <w:p w:rsidR="005B2B29" w:rsidRPr="005B2B29" w:rsidRDefault="005B2B29" w:rsidP="005B2B29">
      <w:pPr>
        <w:pStyle w:val="Corpodetexto"/>
        <w:rPr>
          <w:lang w:val="en-US"/>
        </w:rPr>
      </w:pPr>
      <w:r w:rsidRPr="005B2B29">
        <w:rPr>
          <w:lang w:val="en-US"/>
        </w:rPr>
        <w:t>REC-T-105</w:t>
      </w:r>
    </w:p>
    <w:p w:rsidR="005B2B29" w:rsidRPr="005B2B29" w:rsidRDefault="005B2B29" w:rsidP="005B2B29">
      <w:pPr>
        <w:pStyle w:val="Corpodetexto"/>
        <w:rPr>
          <w:lang w:val="en-US"/>
        </w:rPr>
      </w:pPr>
      <w:r w:rsidRPr="005B2B29">
        <w:rPr>
          <w:lang w:val="en-US"/>
        </w:rPr>
        <w:t>-12:10:00.000,-38:22:30.000</w:t>
      </w:r>
    </w:p>
    <w:p w:rsidR="005B2B29" w:rsidRPr="005B2B29" w:rsidRDefault="005B2B29" w:rsidP="005B2B29">
      <w:pPr>
        <w:pStyle w:val="Corpodetexto"/>
        <w:rPr>
          <w:lang w:val="en-US"/>
        </w:rPr>
      </w:pPr>
      <w:r w:rsidRPr="005B2B29">
        <w:rPr>
          <w:lang w:val="en-US"/>
        </w:rPr>
        <w:t>-12:10:00.000,-38:18:45.000</w:t>
      </w:r>
    </w:p>
    <w:p w:rsidR="005B2B29" w:rsidRPr="005B2B29" w:rsidRDefault="005B2B29" w:rsidP="005B2B29">
      <w:pPr>
        <w:pStyle w:val="Corpodetexto"/>
        <w:rPr>
          <w:lang w:val="en-US"/>
        </w:rPr>
      </w:pPr>
      <w:r w:rsidRPr="005B2B29">
        <w:rPr>
          <w:lang w:val="en-US"/>
        </w:rPr>
        <w:t>-12:12:30.000,-38:18:45.000</w:t>
      </w:r>
    </w:p>
    <w:p w:rsidR="005B2B29" w:rsidRPr="005B2B29" w:rsidRDefault="005B2B29" w:rsidP="005B2B29">
      <w:pPr>
        <w:pStyle w:val="Corpodetexto"/>
        <w:rPr>
          <w:lang w:val="en-US"/>
        </w:rPr>
      </w:pPr>
      <w:r w:rsidRPr="005B2B29">
        <w:rPr>
          <w:lang w:val="en-US"/>
        </w:rPr>
        <w:t>-12:12:30.000,-38:22:30.000</w:t>
      </w:r>
    </w:p>
    <w:p w:rsidR="005B2B29" w:rsidRPr="005B2B29" w:rsidRDefault="005B2B29" w:rsidP="005B2B29">
      <w:pPr>
        <w:pStyle w:val="Corpodetexto"/>
        <w:rPr>
          <w:lang w:val="en-US"/>
        </w:rPr>
      </w:pPr>
      <w:r w:rsidRPr="005B2B29">
        <w:rPr>
          <w:lang w:val="en-US"/>
        </w:rPr>
        <w:t>-12:12:11.250,-38:22:30.000</w:t>
      </w:r>
    </w:p>
    <w:p w:rsidR="005B2B29" w:rsidRPr="005B2B29" w:rsidRDefault="005B2B29" w:rsidP="005B2B29">
      <w:pPr>
        <w:pStyle w:val="Corpodetexto"/>
        <w:rPr>
          <w:lang w:val="en-US"/>
        </w:rPr>
      </w:pPr>
      <w:r w:rsidRPr="005B2B29">
        <w:rPr>
          <w:lang w:val="en-US"/>
        </w:rPr>
        <w:t>-12:12:11.250,-38:21:24.375</w:t>
      </w:r>
    </w:p>
    <w:p w:rsidR="005B2B29" w:rsidRPr="005B2B29" w:rsidRDefault="005B2B29" w:rsidP="005B2B29">
      <w:pPr>
        <w:pStyle w:val="Corpodetexto"/>
        <w:rPr>
          <w:lang w:val="en-US"/>
        </w:rPr>
      </w:pPr>
      <w:r w:rsidRPr="005B2B29">
        <w:rPr>
          <w:lang w:val="en-US"/>
        </w:rPr>
        <w:t>-12:11:33.750,-38:21:24.375</w:t>
      </w:r>
    </w:p>
    <w:p w:rsidR="005B2B29" w:rsidRPr="005B2B29" w:rsidRDefault="005B2B29" w:rsidP="005B2B29">
      <w:pPr>
        <w:pStyle w:val="Corpodetexto"/>
        <w:rPr>
          <w:lang w:val="en-US"/>
        </w:rPr>
      </w:pPr>
      <w:r w:rsidRPr="005B2B29">
        <w:rPr>
          <w:lang w:val="en-US"/>
        </w:rPr>
        <w:t>-12:11:33.750,-38:20:56.250</w:t>
      </w:r>
    </w:p>
    <w:p w:rsidR="005B2B29" w:rsidRPr="005B2B29" w:rsidRDefault="005B2B29" w:rsidP="005B2B29">
      <w:pPr>
        <w:pStyle w:val="Corpodetexto"/>
        <w:rPr>
          <w:lang w:val="en-US"/>
        </w:rPr>
      </w:pPr>
      <w:r w:rsidRPr="005B2B29">
        <w:rPr>
          <w:lang w:val="en-US"/>
        </w:rPr>
        <w:t>-12:10:37.500,-38:20:56.250</w:t>
      </w:r>
    </w:p>
    <w:p w:rsidR="005B2B29" w:rsidRPr="005B2B29" w:rsidRDefault="005B2B29" w:rsidP="005B2B29">
      <w:pPr>
        <w:pStyle w:val="Corpodetexto"/>
        <w:rPr>
          <w:lang w:val="en-US"/>
        </w:rPr>
      </w:pPr>
      <w:r w:rsidRPr="005B2B29">
        <w:rPr>
          <w:lang w:val="en-US"/>
        </w:rPr>
        <w:t>-12:10:37.500,-38:21:15.000</w:t>
      </w:r>
    </w:p>
    <w:p w:rsidR="005B2B29" w:rsidRPr="005B2B29" w:rsidRDefault="005B2B29" w:rsidP="005B2B29">
      <w:pPr>
        <w:pStyle w:val="Corpodetexto"/>
        <w:rPr>
          <w:lang w:val="en-US"/>
        </w:rPr>
      </w:pPr>
      <w:r w:rsidRPr="005B2B29">
        <w:rPr>
          <w:lang w:val="en-US"/>
        </w:rPr>
        <w:t>-12:10:18.750,-38:21:15.000</w:t>
      </w:r>
    </w:p>
    <w:p w:rsidR="005B2B29" w:rsidRPr="005B2B29" w:rsidRDefault="005B2B29" w:rsidP="005B2B29">
      <w:pPr>
        <w:pStyle w:val="Corpodetexto"/>
        <w:rPr>
          <w:lang w:val="en-US"/>
        </w:rPr>
      </w:pPr>
      <w:r w:rsidRPr="005B2B29">
        <w:rPr>
          <w:lang w:val="en-US"/>
        </w:rPr>
        <w:t>-12:10:18.750,-38:22:30.000</w:t>
      </w:r>
    </w:p>
    <w:p w:rsidR="005B2B29" w:rsidRPr="005B2B29" w:rsidRDefault="005B2B29" w:rsidP="005B2B29">
      <w:pPr>
        <w:pStyle w:val="Corpodetexto"/>
        <w:rPr>
          <w:lang w:val="en-US"/>
        </w:rPr>
      </w:pPr>
      <w:r w:rsidRPr="005B2B29">
        <w:rPr>
          <w:lang w:val="en-US"/>
        </w:rPr>
        <w:t>-12:10:00.000,-38:22:30.000</w:t>
      </w:r>
    </w:p>
    <w:p w:rsidR="005B2B29" w:rsidRPr="005B2B29" w:rsidRDefault="005B2B29" w:rsidP="005B2B29">
      <w:pPr>
        <w:pStyle w:val="Corpodetexto"/>
        <w:rPr>
          <w:lang w:val="en-US"/>
        </w:rPr>
      </w:pPr>
      <w:r w:rsidRPr="005B2B29">
        <w:rPr>
          <w:lang w:val="en-US"/>
        </w:rPr>
        <w:t>REC-T-106</w:t>
      </w:r>
    </w:p>
    <w:p w:rsidR="005B2B29" w:rsidRPr="005B2B29" w:rsidRDefault="005B2B29" w:rsidP="005B2B29">
      <w:pPr>
        <w:pStyle w:val="Corpodetexto"/>
        <w:rPr>
          <w:lang w:val="en-US"/>
        </w:rPr>
      </w:pPr>
      <w:r w:rsidRPr="005B2B29">
        <w:rPr>
          <w:lang w:val="en-US"/>
        </w:rPr>
        <w:t>-12:10:00.000,-38:18:45.000</w:t>
      </w:r>
    </w:p>
    <w:p w:rsidR="005B2B29" w:rsidRPr="005B2B29" w:rsidRDefault="005B2B29" w:rsidP="005B2B29">
      <w:pPr>
        <w:pStyle w:val="Corpodetexto"/>
        <w:rPr>
          <w:lang w:val="en-US"/>
        </w:rPr>
      </w:pPr>
      <w:r w:rsidRPr="005B2B29">
        <w:rPr>
          <w:lang w:val="en-US"/>
        </w:rPr>
        <w:t>-12:10:00.000,-38:15:00.000</w:t>
      </w:r>
    </w:p>
    <w:p w:rsidR="005B2B29" w:rsidRPr="005B2B29" w:rsidRDefault="005B2B29" w:rsidP="005B2B29">
      <w:pPr>
        <w:pStyle w:val="Corpodetexto"/>
        <w:rPr>
          <w:lang w:val="en-US"/>
        </w:rPr>
      </w:pPr>
      <w:r w:rsidRPr="005B2B29">
        <w:rPr>
          <w:lang w:val="en-US"/>
        </w:rPr>
        <w:t>-12:12:30.000,-38:15:00.000</w:t>
      </w:r>
    </w:p>
    <w:p w:rsidR="005B2B29" w:rsidRPr="005B2B29" w:rsidRDefault="005B2B29" w:rsidP="005B2B29">
      <w:pPr>
        <w:pStyle w:val="Corpodetexto"/>
        <w:rPr>
          <w:lang w:val="en-US"/>
        </w:rPr>
      </w:pPr>
      <w:r w:rsidRPr="005B2B29">
        <w:rPr>
          <w:lang w:val="en-US"/>
        </w:rPr>
        <w:t>-12:12:30.000,-38:18:45.000</w:t>
      </w:r>
    </w:p>
    <w:p w:rsidR="005B2B29" w:rsidRPr="005B2B29" w:rsidRDefault="005B2B29" w:rsidP="005B2B29">
      <w:pPr>
        <w:pStyle w:val="Corpodetexto"/>
        <w:rPr>
          <w:lang w:val="en-US"/>
        </w:rPr>
      </w:pPr>
      <w:r w:rsidRPr="005B2B29">
        <w:rPr>
          <w:lang w:val="en-US"/>
        </w:rPr>
        <w:t>-12:10:00.000,-38:18:45.000</w:t>
      </w:r>
    </w:p>
    <w:p w:rsidR="005B2B29" w:rsidRPr="005B2B29" w:rsidRDefault="005B2B29" w:rsidP="005B2B29">
      <w:pPr>
        <w:pStyle w:val="Corpodetexto"/>
        <w:rPr>
          <w:lang w:val="en-US"/>
        </w:rPr>
      </w:pPr>
      <w:r w:rsidRPr="005B2B29">
        <w:rPr>
          <w:lang w:val="en-US"/>
        </w:rPr>
        <w:t>REC-T-107</w:t>
      </w:r>
    </w:p>
    <w:p w:rsidR="005B2B29" w:rsidRPr="005B2B29" w:rsidRDefault="005B2B29" w:rsidP="005B2B29">
      <w:pPr>
        <w:pStyle w:val="Corpodetexto"/>
        <w:rPr>
          <w:lang w:val="en-US"/>
        </w:rPr>
      </w:pPr>
      <w:r w:rsidRPr="005B2B29">
        <w:rPr>
          <w:lang w:val="en-US"/>
        </w:rPr>
        <w:t>-12:07:30.000,-38:15:00.000</w:t>
      </w:r>
    </w:p>
    <w:p w:rsidR="005B2B29" w:rsidRPr="005B2B29" w:rsidRDefault="005B2B29" w:rsidP="005B2B29">
      <w:pPr>
        <w:pStyle w:val="Corpodetexto"/>
        <w:rPr>
          <w:lang w:val="en-US"/>
        </w:rPr>
      </w:pPr>
      <w:r w:rsidRPr="005B2B29">
        <w:rPr>
          <w:lang w:val="en-US"/>
        </w:rPr>
        <w:t>-12:07:30.000,-38:13:35.625</w:t>
      </w:r>
    </w:p>
    <w:p w:rsidR="005B2B29" w:rsidRPr="005B2B29" w:rsidRDefault="005B2B29" w:rsidP="005B2B29">
      <w:pPr>
        <w:pStyle w:val="Corpodetexto"/>
        <w:rPr>
          <w:lang w:val="en-US"/>
        </w:rPr>
      </w:pPr>
      <w:r w:rsidRPr="005B2B29">
        <w:rPr>
          <w:lang w:val="en-US"/>
        </w:rPr>
        <w:t>-12:10:18.750,-38:13:35.625</w:t>
      </w:r>
    </w:p>
    <w:p w:rsidR="005B2B29" w:rsidRPr="005B2B29" w:rsidRDefault="005B2B29" w:rsidP="005B2B29">
      <w:pPr>
        <w:pStyle w:val="Corpodetexto"/>
        <w:rPr>
          <w:lang w:val="en-US"/>
        </w:rPr>
      </w:pPr>
      <w:r w:rsidRPr="005B2B29">
        <w:rPr>
          <w:lang w:val="en-US"/>
        </w:rPr>
        <w:t>-12:10:18.750,-38:11:43.125</w:t>
      </w:r>
    </w:p>
    <w:p w:rsidR="005B2B29" w:rsidRPr="005B2B29" w:rsidRDefault="005B2B29" w:rsidP="005B2B29">
      <w:pPr>
        <w:pStyle w:val="Corpodetexto"/>
        <w:rPr>
          <w:lang w:val="en-US"/>
        </w:rPr>
      </w:pPr>
      <w:r w:rsidRPr="005B2B29">
        <w:rPr>
          <w:lang w:val="en-US"/>
        </w:rPr>
        <w:t>-12:10:56.250,-38:11:43.125</w:t>
      </w:r>
    </w:p>
    <w:p w:rsidR="005B2B29" w:rsidRPr="005B2B29" w:rsidRDefault="005B2B29" w:rsidP="005B2B29">
      <w:pPr>
        <w:pStyle w:val="Corpodetexto"/>
        <w:rPr>
          <w:lang w:val="en-US"/>
        </w:rPr>
      </w:pPr>
      <w:r w:rsidRPr="005B2B29">
        <w:rPr>
          <w:lang w:val="en-US"/>
        </w:rPr>
        <w:t>-12:10:56.250,-38:11:15.000</w:t>
      </w:r>
    </w:p>
    <w:p w:rsidR="005B2B29" w:rsidRPr="005B2B29" w:rsidRDefault="005B2B29" w:rsidP="005B2B29">
      <w:pPr>
        <w:pStyle w:val="Corpodetexto"/>
        <w:rPr>
          <w:lang w:val="en-US"/>
        </w:rPr>
      </w:pPr>
      <w:r w:rsidRPr="005B2B29">
        <w:rPr>
          <w:lang w:val="en-US"/>
        </w:rPr>
        <w:t>-12:12:30.000,-38:11:15.000</w:t>
      </w:r>
    </w:p>
    <w:p w:rsidR="005B2B29" w:rsidRPr="005B2B29" w:rsidRDefault="005B2B29" w:rsidP="005B2B29">
      <w:pPr>
        <w:pStyle w:val="Corpodetexto"/>
        <w:rPr>
          <w:lang w:val="en-US"/>
        </w:rPr>
      </w:pPr>
      <w:r w:rsidRPr="005B2B29">
        <w:rPr>
          <w:lang w:val="en-US"/>
        </w:rPr>
        <w:t>-12:12:30.000,-38:15:00.000</w:t>
      </w:r>
    </w:p>
    <w:p w:rsidR="005B2B29" w:rsidRPr="005B2B29" w:rsidRDefault="005B2B29" w:rsidP="005B2B29">
      <w:pPr>
        <w:pStyle w:val="Corpodetexto"/>
        <w:rPr>
          <w:lang w:val="en-US"/>
        </w:rPr>
      </w:pPr>
      <w:r w:rsidRPr="005B2B29">
        <w:rPr>
          <w:lang w:val="en-US"/>
        </w:rPr>
        <w:t>-12:07:30.000,-38:15:00.000</w:t>
      </w:r>
    </w:p>
    <w:p w:rsidR="005B2B29" w:rsidRPr="005B2B29" w:rsidRDefault="005B2B29" w:rsidP="005B2B29">
      <w:pPr>
        <w:pStyle w:val="Corpodetexto"/>
        <w:rPr>
          <w:lang w:val="en-US"/>
        </w:rPr>
      </w:pPr>
      <w:r w:rsidRPr="005B2B29">
        <w:rPr>
          <w:lang w:val="en-US"/>
        </w:rPr>
        <w:t>-12:11:05.625,-38:14:31.875</w:t>
      </w:r>
    </w:p>
    <w:p w:rsidR="005B2B29" w:rsidRPr="005B2B29" w:rsidRDefault="005B2B29" w:rsidP="005B2B29">
      <w:pPr>
        <w:pStyle w:val="Corpodetexto"/>
        <w:rPr>
          <w:lang w:val="en-US"/>
        </w:rPr>
      </w:pPr>
      <w:r w:rsidRPr="005B2B29">
        <w:rPr>
          <w:lang w:val="en-US"/>
        </w:rPr>
        <w:t>-12:12:11.250,-38:14:31.875</w:t>
      </w:r>
    </w:p>
    <w:p w:rsidR="005B2B29" w:rsidRPr="005B2B29" w:rsidRDefault="005B2B29" w:rsidP="005B2B29">
      <w:pPr>
        <w:pStyle w:val="Corpodetexto"/>
        <w:rPr>
          <w:lang w:val="en-US"/>
        </w:rPr>
      </w:pPr>
      <w:r w:rsidRPr="005B2B29">
        <w:rPr>
          <w:lang w:val="en-US"/>
        </w:rPr>
        <w:t>-12:12:11.250,-38:13:07.500</w:t>
      </w:r>
    </w:p>
    <w:p w:rsidR="005B2B29" w:rsidRPr="005B2B29" w:rsidRDefault="005B2B29" w:rsidP="005B2B29">
      <w:pPr>
        <w:pStyle w:val="Corpodetexto"/>
        <w:rPr>
          <w:lang w:val="en-US"/>
        </w:rPr>
      </w:pPr>
      <w:r w:rsidRPr="005B2B29">
        <w:rPr>
          <w:lang w:val="en-US"/>
        </w:rPr>
        <w:t>-12:11:24.375,-38:13:07.500</w:t>
      </w:r>
    </w:p>
    <w:p w:rsidR="005B2B29" w:rsidRPr="005B2B29" w:rsidRDefault="005B2B29" w:rsidP="005B2B29">
      <w:pPr>
        <w:pStyle w:val="Corpodetexto"/>
        <w:rPr>
          <w:lang w:val="en-US"/>
        </w:rPr>
      </w:pPr>
      <w:r w:rsidRPr="005B2B29">
        <w:rPr>
          <w:lang w:val="en-US"/>
        </w:rPr>
        <w:t>-12:11:24.375,-38:11:52.500</w:t>
      </w:r>
    </w:p>
    <w:p w:rsidR="005B2B29" w:rsidRPr="005B2B29" w:rsidRDefault="005B2B29" w:rsidP="005B2B29">
      <w:pPr>
        <w:pStyle w:val="Corpodetexto"/>
        <w:rPr>
          <w:lang w:val="en-US"/>
        </w:rPr>
      </w:pPr>
      <w:r w:rsidRPr="005B2B29">
        <w:rPr>
          <w:lang w:val="en-US"/>
        </w:rPr>
        <w:t>-12:10:28.125,-38:11:52.500</w:t>
      </w:r>
    </w:p>
    <w:p w:rsidR="005B2B29" w:rsidRPr="005B2B29" w:rsidRDefault="005B2B29" w:rsidP="005B2B29">
      <w:pPr>
        <w:pStyle w:val="Corpodetexto"/>
        <w:rPr>
          <w:lang w:val="en-US"/>
        </w:rPr>
      </w:pPr>
      <w:r w:rsidRPr="005B2B29">
        <w:rPr>
          <w:lang w:val="en-US"/>
        </w:rPr>
        <w:t>-12:10:28.125,-38:13:07.500</w:t>
      </w:r>
    </w:p>
    <w:p w:rsidR="005B2B29" w:rsidRPr="005B2B29" w:rsidRDefault="005B2B29" w:rsidP="005B2B29">
      <w:pPr>
        <w:pStyle w:val="Corpodetexto"/>
        <w:rPr>
          <w:lang w:val="en-US"/>
        </w:rPr>
      </w:pPr>
      <w:r w:rsidRPr="005B2B29">
        <w:rPr>
          <w:lang w:val="en-US"/>
        </w:rPr>
        <w:t>-12:11:05.625,-38:13:07.500</w:t>
      </w:r>
    </w:p>
    <w:p w:rsidR="005B2B29" w:rsidRPr="005B2B29" w:rsidRDefault="005B2B29" w:rsidP="005B2B29">
      <w:pPr>
        <w:pStyle w:val="Corpodetexto"/>
        <w:rPr>
          <w:lang w:val="en-US"/>
        </w:rPr>
      </w:pPr>
      <w:r w:rsidRPr="005B2B29">
        <w:rPr>
          <w:lang w:val="en-US"/>
        </w:rPr>
        <w:t>-12:11:05.625,-38:14:31.875</w:t>
      </w:r>
    </w:p>
    <w:p w:rsidR="005B2B29" w:rsidRPr="005B2B29" w:rsidRDefault="005B2B29" w:rsidP="005B2B29">
      <w:pPr>
        <w:pStyle w:val="Corpodetexto"/>
        <w:rPr>
          <w:lang w:val="en-US"/>
        </w:rPr>
      </w:pPr>
      <w:r w:rsidRPr="005B2B29">
        <w:rPr>
          <w:lang w:val="en-US"/>
        </w:rPr>
        <w:t>REC-T-115</w:t>
      </w:r>
    </w:p>
    <w:p w:rsidR="005B2B29" w:rsidRPr="005B2B29" w:rsidRDefault="005B2B29" w:rsidP="005B2B29">
      <w:pPr>
        <w:pStyle w:val="Corpodetexto"/>
        <w:rPr>
          <w:lang w:val="en-US"/>
        </w:rPr>
      </w:pPr>
      <w:r w:rsidRPr="005B2B29">
        <w:rPr>
          <w:lang w:val="en-US"/>
        </w:rPr>
        <w:t>-12:12:30.000,-38:26:15.000</w:t>
      </w:r>
    </w:p>
    <w:p w:rsidR="005B2B29" w:rsidRPr="005B2B29" w:rsidRDefault="005B2B29" w:rsidP="005B2B29">
      <w:pPr>
        <w:pStyle w:val="Corpodetexto"/>
        <w:rPr>
          <w:lang w:val="en-US"/>
        </w:rPr>
      </w:pPr>
      <w:r w:rsidRPr="005B2B29">
        <w:rPr>
          <w:lang w:val="en-US"/>
        </w:rPr>
        <w:t>-12:12:30.000,-38:22:30.000</w:t>
      </w:r>
    </w:p>
    <w:p w:rsidR="005B2B29" w:rsidRPr="005B2B29" w:rsidRDefault="005B2B29" w:rsidP="005B2B29">
      <w:pPr>
        <w:pStyle w:val="Corpodetexto"/>
        <w:rPr>
          <w:lang w:val="en-US"/>
        </w:rPr>
      </w:pPr>
      <w:r w:rsidRPr="005B2B29">
        <w:rPr>
          <w:lang w:val="en-US"/>
        </w:rPr>
        <w:t>-12:15:00.000,-38:22:30.000</w:t>
      </w:r>
    </w:p>
    <w:p w:rsidR="005B2B29" w:rsidRPr="005B2B29" w:rsidRDefault="005B2B29" w:rsidP="005B2B29">
      <w:pPr>
        <w:pStyle w:val="Corpodetexto"/>
        <w:rPr>
          <w:lang w:val="en-US"/>
        </w:rPr>
      </w:pPr>
      <w:r w:rsidRPr="005B2B29">
        <w:rPr>
          <w:lang w:val="en-US"/>
        </w:rPr>
        <w:t>-12:15:00.000,-38:24:50.625</w:t>
      </w:r>
    </w:p>
    <w:p w:rsidR="005B2B29" w:rsidRPr="005B2B29" w:rsidRDefault="005B2B29" w:rsidP="005B2B29">
      <w:pPr>
        <w:pStyle w:val="Corpodetexto"/>
        <w:rPr>
          <w:lang w:val="en-US"/>
        </w:rPr>
      </w:pPr>
      <w:r w:rsidRPr="005B2B29">
        <w:rPr>
          <w:lang w:val="en-US"/>
        </w:rPr>
        <w:t>-12:14:22.500,-38:24:50.625</w:t>
      </w:r>
    </w:p>
    <w:p w:rsidR="005B2B29" w:rsidRPr="005B2B29" w:rsidRDefault="005B2B29" w:rsidP="005B2B29">
      <w:pPr>
        <w:pStyle w:val="Corpodetexto"/>
        <w:rPr>
          <w:lang w:val="en-US"/>
        </w:rPr>
      </w:pPr>
      <w:r w:rsidRPr="005B2B29">
        <w:rPr>
          <w:lang w:val="en-US"/>
        </w:rPr>
        <w:t>-12:14:22.500,-38:25:56.250</w:t>
      </w:r>
    </w:p>
    <w:p w:rsidR="005B2B29" w:rsidRPr="005B2B29" w:rsidRDefault="005B2B29" w:rsidP="005B2B29">
      <w:pPr>
        <w:pStyle w:val="Corpodetexto"/>
        <w:rPr>
          <w:lang w:val="en-US"/>
        </w:rPr>
      </w:pPr>
      <w:r w:rsidRPr="005B2B29">
        <w:rPr>
          <w:lang w:val="en-US"/>
        </w:rPr>
        <w:t>-12:14:41.250,-38:25:56.250</w:t>
      </w:r>
    </w:p>
    <w:p w:rsidR="005B2B29" w:rsidRPr="005B2B29" w:rsidRDefault="005B2B29" w:rsidP="005B2B29">
      <w:pPr>
        <w:pStyle w:val="Corpodetexto"/>
        <w:rPr>
          <w:lang w:val="en-US"/>
        </w:rPr>
      </w:pPr>
      <w:r w:rsidRPr="005B2B29">
        <w:rPr>
          <w:lang w:val="en-US"/>
        </w:rPr>
        <w:t>-12:14:41.250,-38:26:15.000</w:t>
      </w:r>
    </w:p>
    <w:p w:rsidR="005B2B29" w:rsidRPr="005B2B29" w:rsidRDefault="005B2B29" w:rsidP="005B2B29">
      <w:pPr>
        <w:pStyle w:val="Corpodetexto"/>
        <w:rPr>
          <w:lang w:val="en-US"/>
        </w:rPr>
      </w:pPr>
      <w:r w:rsidRPr="005B2B29">
        <w:rPr>
          <w:lang w:val="en-US"/>
        </w:rPr>
        <w:t>-12:12:30.000,-38:26:15.000</w:t>
      </w:r>
    </w:p>
    <w:p w:rsidR="005B2B29" w:rsidRPr="005B2B29" w:rsidRDefault="005B2B29" w:rsidP="005B2B29">
      <w:pPr>
        <w:pStyle w:val="Corpodetexto"/>
        <w:rPr>
          <w:lang w:val="en-US"/>
        </w:rPr>
      </w:pPr>
      <w:r w:rsidRPr="005B2B29">
        <w:rPr>
          <w:lang w:val="en-US"/>
        </w:rPr>
        <w:t>REC-T-116</w:t>
      </w:r>
    </w:p>
    <w:p w:rsidR="005B2B29" w:rsidRPr="005B2B29" w:rsidRDefault="005B2B29" w:rsidP="005B2B29">
      <w:pPr>
        <w:pStyle w:val="Corpodetexto"/>
        <w:rPr>
          <w:lang w:val="en-US"/>
        </w:rPr>
      </w:pPr>
      <w:r w:rsidRPr="005B2B29">
        <w:rPr>
          <w:lang w:val="en-US"/>
        </w:rPr>
        <w:t>-12:12:30.000,-38:22:30.000</w:t>
      </w:r>
    </w:p>
    <w:p w:rsidR="005B2B29" w:rsidRPr="005B2B29" w:rsidRDefault="005B2B29" w:rsidP="005B2B29">
      <w:pPr>
        <w:pStyle w:val="Corpodetexto"/>
        <w:rPr>
          <w:lang w:val="en-US"/>
        </w:rPr>
      </w:pPr>
      <w:r w:rsidRPr="005B2B29">
        <w:rPr>
          <w:lang w:val="en-US"/>
        </w:rPr>
        <w:t>-12:12:30.000,-38:18:45.000</w:t>
      </w:r>
    </w:p>
    <w:p w:rsidR="005B2B29" w:rsidRPr="005B2B29" w:rsidRDefault="005B2B29" w:rsidP="005B2B29">
      <w:pPr>
        <w:pStyle w:val="Corpodetexto"/>
        <w:rPr>
          <w:lang w:val="en-US"/>
        </w:rPr>
      </w:pPr>
      <w:r w:rsidRPr="005B2B29">
        <w:rPr>
          <w:lang w:val="en-US"/>
        </w:rPr>
        <w:t>-12:15:00.000,-38:18:45.000</w:t>
      </w:r>
    </w:p>
    <w:p w:rsidR="005B2B29" w:rsidRPr="005B2B29" w:rsidRDefault="005B2B29" w:rsidP="005B2B29">
      <w:pPr>
        <w:pStyle w:val="Corpodetexto"/>
        <w:rPr>
          <w:lang w:val="en-US"/>
        </w:rPr>
      </w:pPr>
      <w:r w:rsidRPr="005B2B29">
        <w:rPr>
          <w:lang w:val="en-US"/>
        </w:rPr>
        <w:t>-12:15:00.000,-38:22:30.000</w:t>
      </w:r>
    </w:p>
    <w:p w:rsidR="005B2B29" w:rsidRPr="005B2B29" w:rsidRDefault="005B2B29" w:rsidP="005B2B29">
      <w:pPr>
        <w:pStyle w:val="Corpodetexto"/>
        <w:rPr>
          <w:lang w:val="en-US"/>
        </w:rPr>
      </w:pPr>
      <w:r w:rsidRPr="005B2B29">
        <w:rPr>
          <w:lang w:val="en-US"/>
        </w:rPr>
        <w:t>-12:12:30.000,-38:22:30.000</w:t>
      </w:r>
    </w:p>
    <w:p w:rsidR="005B2B29" w:rsidRPr="005B2B29" w:rsidRDefault="005B2B29" w:rsidP="005B2B29">
      <w:pPr>
        <w:pStyle w:val="Corpodetexto"/>
        <w:rPr>
          <w:lang w:val="en-US"/>
        </w:rPr>
      </w:pPr>
      <w:r w:rsidRPr="005B2B29">
        <w:rPr>
          <w:lang w:val="en-US"/>
        </w:rPr>
        <w:t>REC-T-117</w:t>
      </w:r>
    </w:p>
    <w:p w:rsidR="005B2B29" w:rsidRPr="005B2B29" w:rsidRDefault="005B2B29" w:rsidP="005B2B29">
      <w:pPr>
        <w:pStyle w:val="Corpodetexto"/>
        <w:rPr>
          <w:lang w:val="en-US"/>
        </w:rPr>
      </w:pPr>
      <w:r w:rsidRPr="005B2B29">
        <w:rPr>
          <w:lang w:val="en-US"/>
        </w:rPr>
        <w:t>-12:12:30.000,-38:18:45.000</w:t>
      </w:r>
    </w:p>
    <w:p w:rsidR="005B2B29" w:rsidRPr="005B2B29" w:rsidRDefault="005B2B29" w:rsidP="005B2B29">
      <w:pPr>
        <w:pStyle w:val="Corpodetexto"/>
        <w:rPr>
          <w:lang w:val="en-US"/>
        </w:rPr>
      </w:pPr>
      <w:r w:rsidRPr="005B2B29">
        <w:rPr>
          <w:lang w:val="en-US"/>
        </w:rPr>
        <w:t>-12:12:30.000,-38:15:00.000</w:t>
      </w:r>
    </w:p>
    <w:p w:rsidR="005B2B29" w:rsidRPr="005B2B29" w:rsidRDefault="005B2B29" w:rsidP="005B2B29">
      <w:pPr>
        <w:pStyle w:val="Corpodetexto"/>
        <w:rPr>
          <w:lang w:val="en-US"/>
        </w:rPr>
      </w:pPr>
      <w:r w:rsidRPr="005B2B29">
        <w:rPr>
          <w:lang w:val="en-US"/>
        </w:rPr>
        <w:t>-12:15:00.000,-38:15:00.000</w:t>
      </w:r>
    </w:p>
    <w:p w:rsidR="005B2B29" w:rsidRPr="005B2B29" w:rsidRDefault="005B2B29" w:rsidP="005B2B29">
      <w:pPr>
        <w:pStyle w:val="Corpodetexto"/>
        <w:rPr>
          <w:lang w:val="en-US"/>
        </w:rPr>
      </w:pPr>
      <w:r w:rsidRPr="005B2B29">
        <w:rPr>
          <w:lang w:val="en-US"/>
        </w:rPr>
        <w:t>-12:15:00.000,-38:15:09.375</w:t>
      </w:r>
    </w:p>
    <w:p w:rsidR="005B2B29" w:rsidRPr="005B2B29" w:rsidRDefault="005B2B29" w:rsidP="005B2B29">
      <w:pPr>
        <w:pStyle w:val="Corpodetexto"/>
        <w:rPr>
          <w:lang w:val="en-US"/>
        </w:rPr>
      </w:pPr>
      <w:r w:rsidRPr="005B2B29">
        <w:rPr>
          <w:lang w:val="en-US"/>
        </w:rPr>
        <w:t>-12:14:03.750,-38:15:09.375</w:t>
      </w:r>
    </w:p>
    <w:p w:rsidR="005B2B29" w:rsidRPr="005B2B29" w:rsidRDefault="005B2B29" w:rsidP="005B2B29">
      <w:pPr>
        <w:pStyle w:val="Corpodetexto"/>
        <w:rPr>
          <w:lang w:val="en-US"/>
        </w:rPr>
      </w:pPr>
      <w:r w:rsidRPr="005B2B29">
        <w:rPr>
          <w:lang w:val="en-US"/>
        </w:rPr>
        <w:t>-12:14:03.750,-38:15:28.125</w:t>
      </w:r>
    </w:p>
    <w:p w:rsidR="005B2B29" w:rsidRPr="005B2B29" w:rsidRDefault="005B2B29" w:rsidP="005B2B29">
      <w:pPr>
        <w:pStyle w:val="Corpodetexto"/>
        <w:rPr>
          <w:lang w:val="en-US"/>
        </w:rPr>
      </w:pPr>
      <w:r w:rsidRPr="005B2B29">
        <w:rPr>
          <w:lang w:val="en-US"/>
        </w:rPr>
        <w:t>-12:13:35.625,-38:15:28.125</w:t>
      </w:r>
    </w:p>
    <w:p w:rsidR="005B2B29" w:rsidRPr="005B2B29" w:rsidRDefault="005B2B29" w:rsidP="005B2B29">
      <w:pPr>
        <w:pStyle w:val="Corpodetexto"/>
        <w:rPr>
          <w:lang w:val="en-US"/>
        </w:rPr>
      </w:pPr>
      <w:r w:rsidRPr="005B2B29">
        <w:rPr>
          <w:lang w:val="en-US"/>
        </w:rPr>
        <w:t>-12:13:35.625,-38:16:05.625</w:t>
      </w:r>
    </w:p>
    <w:p w:rsidR="005B2B29" w:rsidRPr="005B2B29" w:rsidRDefault="005B2B29" w:rsidP="005B2B29">
      <w:pPr>
        <w:pStyle w:val="Corpodetexto"/>
        <w:rPr>
          <w:lang w:val="en-US"/>
        </w:rPr>
      </w:pPr>
      <w:r w:rsidRPr="005B2B29">
        <w:rPr>
          <w:lang w:val="en-US"/>
        </w:rPr>
        <w:t>-12:14:50.625,-38:16:05.625</w:t>
      </w:r>
    </w:p>
    <w:p w:rsidR="005B2B29" w:rsidRPr="005B2B29" w:rsidRDefault="005B2B29" w:rsidP="005B2B29">
      <w:pPr>
        <w:pStyle w:val="Corpodetexto"/>
        <w:rPr>
          <w:lang w:val="en-US"/>
        </w:rPr>
      </w:pPr>
      <w:r w:rsidRPr="005B2B29">
        <w:rPr>
          <w:lang w:val="en-US"/>
        </w:rPr>
        <w:t>-12:14:50.625,-38:15:56.250</w:t>
      </w:r>
    </w:p>
    <w:p w:rsidR="005B2B29" w:rsidRPr="005B2B29" w:rsidRDefault="005B2B29" w:rsidP="005B2B29">
      <w:pPr>
        <w:pStyle w:val="Corpodetexto"/>
        <w:rPr>
          <w:lang w:val="en-US"/>
        </w:rPr>
      </w:pPr>
      <w:r w:rsidRPr="005B2B29">
        <w:rPr>
          <w:lang w:val="en-US"/>
        </w:rPr>
        <w:t>-12:15:00.000,-38:15:56.250</w:t>
      </w:r>
    </w:p>
    <w:p w:rsidR="005B2B29" w:rsidRPr="005B2B29" w:rsidRDefault="005B2B29" w:rsidP="005B2B29">
      <w:pPr>
        <w:pStyle w:val="Corpodetexto"/>
        <w:rPr>
          <w:lang w:val="en-US"/>
        </w:rPr>
      </w:pPr>
      <w:r w:rsidRPr="005B2B29">
        <w:rPr>
          <w:lang w:val="en-US"/>
        </w:rPr>
        <w:t>-12:15:00.000,-38:18:45.000</w:t>
      </w:r>
    </w:p>
    <w:p w:rsidR="005B2B29" w:rsidRPr="005B2B29" w:rsidRDefault="005B2B29" w:rsidP="005B2B29">
      <w:pPr>
        <w:pStyle w:val="Corpodetexto"/>
        <w:rPr>
          <w:lang w:val="en-US"/>
        </w:rPr>
      </w:pPr>
      <w:r w:rsidRPr="005B2B29">
        <w:rPr>
          <w:lang w:val="en-US"/>
        </w:rPr>
        <w:t>-12:12:30.000,-38:18:45.000</w:t>
      </w:r>
    </w:p>
    <w:p w:rsidR="005B2B29" w:rsidRPr="005B2B29" w:rsidRDefault="005B2B29" w:rsidP="005B2B29">
      <w:pPr>
        <w:pStyle w:val="Corpodetexto"/>
        <w:rPr>
          <w:lang w:val="en-US"/>
        </w:rPr>
      </w:pPr>
      <w:r w:rsidRPr="005B2B29">
        <w:rPr>
          <w:lang w:val="en-US"/>
        </w:rPr>
        <w:t>REC-T-118</w:t>
      </w:r>
    </w:p>
    <w:p w:rsidR="005B2B29" w:rsidRPr="005B2B29" w:rsidRDefault="005B2B29" w:rsidP="005B2B29">
      <w:pPr>
        <w:pStyle w:val="Corpodetexto"/>
        <w:rPr>
          <w:lang w:val="en-US"/>
        </w:rPr>
      </w:pPr>
      <w:r w:rsidRPr="005B2B29">
        <w:rPr>
          <w:lang w:val="en-US"/>
        </w:rPr>
        <w:t>-12:12:30.000,-38:15:00.000</w:t>
      </w:r>
    </w:p>
    <w:p w:rsidR="005B2B29" w:rsidRPr="005B2B29" w:rsidRDefault="005B2B29" w:rsidP="005B2B29">
      <w:pPr>
        <w:pStyle w:val="Corpodetexto"/>
        <w:rPr>
          <w:lang w:val="en-US"/>
        </w:rPr>
      </w:pPr>
      <w:r w:rsidRPr="005B2B29">
        <w:rPr>
          <w:lang w:val="en-US"/>
        </w:rPr>
        <w:t>-12:12:30.000,-38:11:15.000</w:t>
      </w:r>
    </w:p>
    <w:p w:rsidR="005B2B29" w:rsidRPr="005B2B29" w:rsidRDefault="005B2B29" w:rsidP="005B2B29">
      <w:pPr>
        <w:pStyle w:val="Corpodetexto"/>
        <w:rPr>
          <w:lang w:val="en-US"/>
        </w:rPr>
      </w:pPr>
      <w:r w:rsidRPr="005B2B29">
        <w:rPr>
          <w:lang w:val="en-US"/>
        </w:rPr>
        <w:t>-12:15:00.000,-38:11:15.000</w:t>
      </w:r>
    </w:p>
    <w:p w:rsidR="005B2B29" w:rsidRPr="005B2B29" w:rsidRDefault="005B2B29" w:rsidP="005B2B29">
      <w:pPr>
        <w:pStyle w:val="Corpodetexto"/>
        <w:rPr>
          <w:lang w:val="en-US"/>
        </w:rPr>
      </w:pPr>
      <w:r w:rsidRPr="005B2B29">
        <w:rPr>
          <w:lang w:val="en-US"/>
        </w:rPr>
        <w:t>-12:15:00.000,-38:15:00.000</w:t>
      </w:r>
    </w:p>
    <w:p w:rsidR="005B2B29" w:rsidRPr="005B2B29" w:rsidRDefault="005B2B29" w:rsidP="005B2B29">
      <w:pPr>
        <w:pStyle w:val="Corpodetexto"/>
        <w:rPr>
          <w:lang w:val="en-US"/>
        </w:rPr>
      </w:pPr>
      <w:r w:rsidRPr="005B2B29">
        <w:rPr>
          <w:lang w:val="en-US"/>
        </w:rPr>
        <w:t>-12:12:30.000,-38:15:00.000</w:t>
      </w:r>
    </w:p>
    <w:p w:rsidR="005B2B29" w:rsidRPr="005B2B29" w:rsidRDefault="005B2B29" w:rsidP="005B2B29">
      <w:pPr>
        <w:pStyle w:val="Corpodetexto"/>
        <w:rPr>
          <w:lang w:val="en-US"/>
        </w:rPr>
      </w:pPr>
      <w:r w:rsidRPr="005B2B29">
        <w:rPr>
          <w:lang w:val="en-US"/>
        </w:rPr>
        <w:t>REC-T-104</w:t>
      </w:r>
    </w:p>
    <w:p w:rsidR="005B2B29" w:rsidRDefault="005B2B29" w:rsidP="005B2B29">
      <w:pPr>
        <w:pStyle w:val="Corpodetexto"/>
      </w:pPr>
      <w:r>
        <w:t>-12:10:00.000,-38:26:15.000</w:t>
      </w:r>
    </w:p>
    <w:p w:rsidR="005B2B29" w:rsidRDefault="005B2B29" w:rsidP="005B2B29">
      <w:pPr>
        <w:pStyle w:val="Corpodetexto"/>
      </w:pPr>
      <w:r>
        <w:t>-12:10:00.000,-38:22:30.000</w:t>
      </w:r>
    </w:p>
    <w:p w:rsidR="005B2B29" w:rsidRDefault="005B2B29" w:rsidP="005B2B29">
      <w:pPr>
        <w:pStyle w:val="Corpodetexto"/>
      </w:pPr>
      <w:r>
        <w:t>-12:10:18.750,-38:22:30.000</w:t>
      </w:r>
    </w:p>
    <w:p w:rsidR="005B2B29" w:rsidRDefault="005B2B29" w:rsidP="005B2B29">
      <w:pPr>
        <w:pStyle w:val="Corpodetexto"/>
      </w:pPr>
      <w:r>
        <w:t>-12:10:18.750,-38:22:39.375</w:t>
      </w:r>
    </w:p>
    <w:p w:rsidR="005B2B29" w:rsidRDefault="005B2B29" w:rsidP="005B2B29">
      <w:pPr>
        <w:pStyle w:val="Corpodetexto"/>
      </w:pPr>
      <w:r>
        <w:t>-12:12:11.250,-38:22:39.375</w:t>
      </w:r>
    </w:p>
    <w:p w:rsidR="005B2B29" w:rsidRDefault="005B2B29" w:rsidP="005B2B29">
      <w:pPr>
        <w:pStyle w:val="Corpodetexto"/>
      </w:pPr>
      <w:r>
        <w:t>-12:12:11.250,-38:22:30.000</w:t>
      </w:r>
    </w:p>
    <w:p w:rsidR="005B2B29" w:rsidRDefault="005B2B29" w:rsidP="005B2B29">
      <w:pPr>
        <w:pStyle w:val="Corpodetexto"/>
      </w:pPr>
      <w:r>
        <w:t>-12:12:30.000,-38:22:30.000</w:t>
      </w:r>
    </w:p>
    <w:p w:rsidR="005B2B29" w:rsidRDefault="005B2B29" w:rsidP="005B2B29">
      <w:pPr>
        <w:pStyle w:val="Corpodetexto"/>
      </w:pPr>
      <w:r>
        <w:t>-12:12:30.000,-38:26:15.000</w:t>
      </w:r>
    </w:p>
    <w:p w:rsidR="00BF0DD8" w:rsidRDefault="005B2B29" w:rsidP="005B2B29">
      <w:pPr>
        <w:pStyle w:val="Corpodetexto"/>
        <w:jc w:val="left"/>
      </w:pPr>
      <w:r>
        <w:t>-12:10:00.000,-38:26:15.000</w:t>
      </w:r>
    </w:p>
    <w:p w:rsidR="00BF0DD8" w:rsidRDefault="00BF0DD8" w:rsidP="00BF0DD8">
      <w:pPr>
        <w:pStyle w:val="Corpodetexto"/>
      </w:pPr>
    </w:p>
    <w:p w:rsidR="00BF0DD8" w:rsidRDefault="00BF0DD8" w:rsidP="00BF0DD8">
      <w:pPr>
        <w:pStyle w:val="Corpodetexto"/>
      </w:pPr>
    </w:p>
    <w:p w:rsidR="00BF0DD8" w:rsidRDefault="00BF0DD8" w:rsidP="00BF0DD8">
      <w:pPr>
        <w:pStyle w:val="Corpodetexto"/>
      </w:pPr>
    </w:p>
    <w:p w:rsidR="00BF0DD8" w:rsidRDefault="00BF0DD8" w:rsidP="00BF0DD8">
      <w:pPr>
        <w:pStyle w:val="Corpodetexto"/>
        <w:sectPr w:rsidR="00BF0DD8" w:rsidSect="00E2180B">
          <w:pgSz w:w="11906" w:h="16838" w:code="9"/>
          <w:pgMar w:top="1418" w:right="1701" w:bottom="1418" w:left="1701" w:header="709" w:footer="709" w:gutter="0"/>
          <w:cols w:space="708"/>
          <w:docGrid w:linePitch="360"/>
        </w:sectPr>
      </w:pPr>
    </w:p>
    <w:p w:rsidR="00BF0DD8" w:rsidRDefault="00F778AA" w:rsidP="00BF0DD8">
      <w:pPr>
        <w:pStyle w:val="Corpodetexto"/>
        <w:jc w:val="center"/>
      </w:pPr>
      <w:r>
        <w:rPr>
          <w:noProof/>
        </w:rPr>
        <w:drawing>
          <wp:inline distT="0" distB="0" distL="0" distR="0">
            <wp:extent cx="7886700" cy="5520066"/>
            <wp:effectExtent l="19050" t="0" r="0" b="0"/>
            <wp:docPr id="3"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a:stretch>
                      <a:fillRect/>
                    </a:stretch>
                  </pic:blipFill>
                  <pic:spPr bwMode="auto">
                    <a:xfrm>
                      <a:off x="0" y="0"/>
                      <a:ext cx="7890960" cy="5523048"/>
                    </a:xfrm>
                    <a:prstGeom prst="rect">
                      <a:avLst/>
                    </a:prstGeom>
                    <a:noFill/>
                    <a:ln w="9525">
                      <a:noFill/>
                      <a:miter lim="800000"/>
                      <a:headEnd/>
                      <a:tailEnd/>
                    </a:ln>
                  </pic:spPr>
                </pic:pic>
              </a:graphicData>
            </a:graphic>
          </wp:inline>
        </w:drawing>
      </w:r>
    </w:p>
    <w:p w:rsidR="00BF0DD8" w:rsidRDefault="00BF0DD8" w:rsidP="00BF0DD8">
      <w:pPr>
        <w:pStyle w:val="Corpodetexto"/>
        <w:sectPr w:rsidR="00BF0DD8" w:rsidSect="00E2180B">
          <w:pgSz w:w="16838" w:h="11906" w:orient="landscape" w:code="9"/>
          <w:pgMar w:top="1701" w:right="1418" w:bottom="1701" w:left="1418" w:header="709" w:footer="709" w:gutter="0"/>
          <w:cols w:space="708"/>
          <w:docGrid w:linePitch="360"/>
        </w:sectPr>
      </w:pPr>
    </w:p>
    <w:p w:rsidR="00366CDB" w:rsidRPr="00366CDB" w:rsidRDefault="00366CDB" w:rsidP="00366CDB">
      <w:pPr>
        <w:pStyle w:val="Corpodetexto"/>
        <w:rPr>
          <w:lang w:val="en-US"/>
        </w:rPr>
      </w:pPr>
      <w:r w:rsidRPr="00366CDB">
        <w:rPr>
          <w:lang w:val="en-US"/>
        </w:rPr>
        <w:t>SEAL-T-51</w:t>
      </w:r>
    </w:p>
    <w:p w:rsidR="00366CDB" w:rsidRPr="00366CDB" w:rsidRDefault="00366CDB" w:rsidP="00366CDB">
      <w:pPr>
        <w:pStyle w:val="Corpodetexto"/>
        <w:rPr>
          <w:lang w:val="en-US"/>
        </w:rPr>
      </w:pPr>
      <w:r w:rsidRPr="00366CDB">
        <w:rPr>
          <w:lang w:val="en-US"/>
        </w:rPr>
        <w:t>-9:10:00.000,-35:22:30.000</w:t>
      </w:r>
    </w:p>
    <w:p w:rsidR="00366CDB" w:rsidRPr="00366CDB" w:rsidRDefault="00366CDB" w:rsidP="00366CDB">
      <w:pPr>
        <w:pStyle w:val="Corpodetexto"/>
        <w:rPr>
          <w:lang w:val="en-US"/>
        </w:rPr>
      </w:pPr>
      <w:r w:rsidRPr="00366CDB">
        <w:rPr>
          <w:lang w:val="en-US"/>
        </w:rPr>
        <w:t>-9:10:00.000,-35:18:45.000</w:t>
      </w:r>
    </w:p>
    <w:p w:rsidR="00366CDB" w:rsidRPr="00366CDB" w:rsidRDefault="00366CDB" w:rsidP="00366CDB">
      <w:pPr>
        <w:pStyle w:val="Corpodetexto"/>
        <w:rPr>
          <w:lang w:val="en-US"/>
        </w:rPr>
      </w:pPr>
      <w:r w:rsidRPr="00366CDB">
        <w:rPr>
          <w:lang w:val="en-US"/>
        </w:rPr>
        <w:t>-9:11:24.375,-35:18:45.000</w:t>
      </w:r>
    </w:p>
    <w:p w:rsidR="00366CDB" w:rsidRPr="00366CDB" w:rsidRDefault="00366CDB" w:rsidP="00366CDB">
      <w:pPr>
        <w:pStyle w:val="Corpodetexto"/>
        <w:rPr>
          <w:lang w:val="en-US"/>
        </w:rPr>
      </w:pPr>
      <w:r w:rsidRPr="00366CDB">
        <w:rPr>
          <w:lang w:val="en-US"/>
        </w:rPr>
        <w:t>-9:11:24.375,-35:20:09.375</w:t>
      </w:r>
    </w:p>
    <w:p w:rsidR="00366CDB" w:rsidRPr="00366CDB" w:rsidRDefault="00366CDB" w:rsidP="00366CDB">
      <w:pPr>
        <w:pStyle w:val="Corpodetexto"/>
        <w:rPr>
          <w:lang w:val="en-US"/>
        </w:rPr>
      </w:pPr>
      <w:r w:rsidRPr="00366CDB">
        <w:rPr>
          <w:lang w:val="en-US"/>
        </w:rPr>
        <w:t>-9:12:30.000,-35:20:09.375</w:t>
      </w:r>
    </w:p>
    <w:p w:rsidR="00366CDB" w:rsidRPr="00366CDB" w:rsidRDefault="00366CDB" w:rsidP="00366CDB">
      <w:pPr>
        <w:pStyle w:val="Corpodetexto"/>
        <w:rPr>
          <w:lang w:val="en-US"/>
        </w:rPr>
      </w:pPr>
      <w:r w:rsidRPr="00366CDB">
        <w:rPr>
          <w:lang w:val="en-US"/>
        </w:rPr>
        <w:t>-9:12:30.000,-35:22:30.000</w:t>
      </w:r>
    </w:p>
    <w:p w:rsidR="00366CDB" w:rsidRPr="00366CDB" w:rsidRDefault="00366CDB" w:rsidP="00366CDB">
      <w:pPr>
        <w:pStyle w:val="Corpodetexto"/>
        <w:rPr>
          <w:lang w:val="en-US"/>
        </w:rPr>
      </w:pPr>
      <w:r w:rsidRPr="00366CDB">
        <w:rPr>
          <w:lang w:val="en-US"/>
        </w:rPr>
        <w:t>-9:10:00.000,-35:22:30.000</w:t>
      </w:r>
    </w:p>
    <w:p w:rsidR="00366CDB" w:rsidRPr="00366CDB" w:rsidRDefault="00366CDB" w:rsidP="00366CDB">
      <w:pPr>
        <w:pStyle w:val="Corpodetexto"/>
        <w:rPr>
          <w:lang w:val="en-US"/>
        </w:rPr>
      </w:pPr>
      <w:r w:rsidRPr="00366CDB">
        <w:rPr>
          <w:lang w:val="en-US"/>
        </w:rPr>
        <w:t>SEAL-T-61</w:t>
      </w:r>
    </w:p>
    <w:p w:rsidR="00366CDB" w:rsidRPr="00366CDB" w:rsidRDefault="00366CDB" w:rsidP="00366CDB">
      <w:pPr>
        <w:pStyle w:val="Corpodetexto"/>
        <w:rPr>
          <w:lang w:val="en-US"/>
        </w:rPr>
      </w:pPr>
      <w:r w:rsidRPr="00366CDB">
        <w:rPr>
          <w:lang w:val="en-US"/>
        </w:rPr>
        <w:t>-9:15:00.000,-35:33:45.000</w:t>
      </w:r>
    </w:p>
    <w:p w:rsidR="00366CDB" w:rsidRPr="00366CDB" w:rsidRDefault="00366CDB" w:rsidP="00366CDB">
      <w:pPr>
        <w:pStyle w:val="Corpodetexto"/>
        <w:rPr>
          <w:lang w:val="en-US"/>
        </w:rPr>
      </w:pPr>
      <w:r w:rsidRPr="00366CDB">
        <w:rPr>
          <w:lang w:val="en-US"/>
        </w:rPr>
        <w:t>-9:15:00.000,-35:30:00.000</w:t>
      </w:r>
    </w:p>
    <w:p w:rsidR="00366CDB" w:rsidRPr="00366CDB" w:rsidRDefault="00366CDB" w:rsidP="00366CDB">
      <w:pPr>
        <w:pStyle w:val="Corpodetexto"/>
        <w:rPr>
          <w:lang w:val="en-US"/>
        </w:rPr>
      </w:pPr>
      <w:r w:rsidRPr="00366CDB">
        <w:rPr>
          <w:lang w:val="en-US"/>
        </w:rPr>
        <w:t>-9:17:30.000,-35:30:00.000</w:t>
      </w:r>
    </w:p>
    <w:p w:rsidR="00366CDB" w:rsidRPr="00366CDB" w:rsidRDefault="00366CDB" w:rsidP="00366CDB">
      <w:pPr>
        <w:pStyle w:val="Corpodetexto"/>
        <w:rPr>
          <w:lang w:val="en-US"/>
        </w:rPr>
      </w:pPr>
      <w:r w:rsidRPr="00366CDB">
        <w:rPr>
          <w:lang w:val="en-US"/>
        </w:rPr>
        <w:t>-9:17:30.000,-35:33:45.000</w:t>
      </w:r>
    </w:p>
    <w:p w:rsidR="00366CDB" w:rsidRPr="00366CDB" w:rsidRDefault="00366CDB" w:rsidP="00366CDB">
      <w:pPr>
        <w:pStyle w:val="Corpodetexto"/>
        <w:rPr>
          <w:lang w:val="en-US"/>
        </w:rPr>
      </w:pPr>
      <w:r w:rsidRPr="00366CDB">
        <w:rPr>
          <w:lang w:val="en-US"/>
        </w:rPr>
        <w:t>-9:15:00.000,-35:33:45.000</w:t>
      </w:r>
    </w:p>
    <w:p w:rsidR="00366CDB" w:rsidRPr="00366CDB" w:rsidRDefault="00366CDB" w:rsidP="00366CDB">
      <w:pPr>
        <w:pStyle w:val="Corpodetexto"/>
        <w:rPr>
          <w:lang w:val="en-US"/>
        </w:rPr>
      </w:pPr>
      <w:r w:rsidRPr="00366CDB">
        <w:rPr>
          <w:lang w:val="en-US"/>
        </w:rPr>
        <w:t>SEAL-T-67</w:t>
      </w:r>
    </w:p>
    <w:p w:rsidR="00366CDB" w:rsidRPr="00366CDB" w:rsidRDefault="00366CDB" w:rsidP="00366CDB">
      <w:pPr>
        <w:pStyle w:val="Corpodetexto"/>
        <w:rPr>
          <w:lang w:val="en-US"/>
        </w:rPr>
      </w:pPr>
      <w:r w:rsidRPr="00366CDB">
        <w:rPr>
          <w:lang w:val="en-US"/>
        </w:rPr>
        <w:t>-9:17:30.000,-35:33:45.000</w:t>
      </w:r>
    </w:p>
    <w:p w:rsidR="00366CDB" w:rsidRPr="00366CDB" w:rsidRDefault="00366CDB" w:rsidP="00366CDB">
      <w:pPr>
        <w:pStyle w:val="Corpodetexto"/>
        <w:rPr>
          <w:lang w:val="en-US"/>
        </w:rPr>
      </w:pPr>
      <w:r w:rsidRPr="00366CDB">
        <w:rPr>
          <w:lang w:val="en-US"/>
        </w:rPr>
        <w:t>-9:17:30.000,-35:30:00.000</w:t>
      </w:r>
    </w:p>
    <w:p w:rsidR="00366CDB" w:rsidRPr="00366CDB" w:rsidRDefault="00366CDB" w:rsidP="00366CDB">
      <w:pPr>
        <w:pStyle w:val="Corpodetexto"/>
        <w:rPr>
          <w:lang w:val="en-US"/>
        </w:rPr>
      </w:pPr>
      <w:r w:rsidRPr="00366CDB">
        <w:rPr>
          <w:lang w:val="en-US"/>
        </w:rPr>
        <w:t>-9:20:00.000,-35:30:00.000</w:t>
      </w:r>
    </w:p>
    <w:p w:rsidR="00366CDB" w:rsidRPr="00366CDB" w:rsidRDefault="00366CDB" w:rsidP="00366CDB">
      <w:pPr>
        <w:pStyle w:val="Corpodetexto"/>
        <w:rPr>
          <w:lang w:val="en-US"/>
        </w:rPr>
      </w:pPr>
      <w:r w:rsidRPr="00366CDB">
        <w:rPr>
          <w:lang w:val="en-US"/>
        </w:rPr>
        <w:t>-9:20:00.000,-35:33:45.000</w:t>
      </w:r>
    </w:p>
    <w:p w:rsidR="00366CDB" w:rsidRPr="00366CDB" w:rsidRDefault="00366CDB" w:rsidP="00366CDB">
      <w:pPr>
        <w:pStyle w:val="Corpodetexto"/>
        <w:rPr>
          <w:lang w:val="en-US"/>
        </w:rPr>
      </w:pPr>
      <w:r w:rsidRPr="00366CDB">
        <w:rPr>
          <w:lang w:val="en-US"/>
        </w:rPr>
        <w:t>-9:17:30.000,-35:33:45.000</w:t>
      </w:r>
    </w:p>
    <w:p w:rsidR="00366CDB" w:rsidRPr="00366CDB" w:rsidRDefault="00366CDB" w:rsidP="00366CDB">
      <w:pPr>
        <w:pStyle w:val="Corpodetexto"/>
        <w:rPr>
          <w:lang w:val="en-US"/>
        </w:rPr>
      </w:pPr>
      <w:r w:rsidRPr="00366CDB">
        <w:rPr>
          <w:lang w:val="en-US"/>
        </w:rPr>
        <w:t>SEAL-T-71</w:t>
      </w:r>
    </w:p>
    <w:p w:rsidR="00366CDB" w:rsidRPr="00366CDB" w:rsidRDefault="00366CDB" w:rsidP="00366CDB">
      <w:pPr>
        <w:pStyle w:val="Corpodetexto"/>
        <w:rPr>
          <w:lang w:val="en-US"/>
        </w:rPr>
      </w:pPr>
      <w:r w:rsidRPr="00366CDB">
        <w:rPr>
          <w:lang w:val="en-US"/>
        </w:rPr>
        <w:t>-9:20:00.000,-35:37:30.000</w:t>
      </w:r>
    </w:p>
    <w:p w:rsidR="00366CDB" w:rsidRPr="00366CDB" w:rsidRDefault="00366CDB" w:rsidP="00366CDB">
      <w:pPr>
        <w:pStyle w:val="Corpodetexto"/>
        <w:rPr>
          <w:lang w:val="en-US"/>
        </w:rPr>
      </w:pPr>
      <w:r w:rsidRPr="00366CDB">
        <w:rPr>
          <w:lang w:val="en-US"/>
        </w:rPr>
        <w:t>-9:20:00.000,-35:33:45.000</w:t>
      </w:r>
    </w:p>
    <w:p w:rsidR="00366CDB" w:rsidRPr="00366CDB" w:rsidRDefault="00366CDB" w:rsidP="00366CDB">
      <w:pPr>
        <w:pStyle w:val="Corpodetexto"/>
        <w:rPr>
          <w:lang w:val="en-US"/>
        </w:rPr>
      </w:pPr>
      <w:r w:rsidRPr="00366CDB">
        <w:rPr>
          <w:lang w:val="en-US"/>
        </w:rPr>
        <w:t>-9:22:30.000,-35:33:45.000</w:t>
      </w:r>
    </w:p>
    <w:p w:rsidR="00366CDB" w:rsidRPr="00366CDB" w:rsidRDefault="00366CDB" w:rsidP="00366CDB">
      <w:pPr>
        <w:pStyle w:val="Corpodetexto"/>
        <w:rPr>
          <w:lang w:val="en-US"/>
        </w:rPr>
      </w:pPr>
      <w:r w:rsidRPr="00366CDB">
        <w:rPr>
          <w:lang w:val="en-US"/>
        </w:rPr>
        <w:t>-9:22:30.000,-35:37:30.000</w:t>
      </w:r>
    </w:p>
    <w:p w:rsidR="00366CDB" w:rsidRPr="00366CDB" w:rsidRDefault="00366CDB" w:rsidP="00366CDB">
      <w:pPr>
        <w:pStyle w:val="Corpodetexto"/>
        <w:rPr>
          <w:lang w:val="en-US"/>
        </w:rPr>
      </w:pPr>
      <w:r w:rsidRPr="00366CDB">
        <w:rPr>
          <w:lang w:val="en-US"/>
        </w:rPr>
        <w:t>-9:20:00.000,-35:37:30.000</w:t>
      </w:r>
    </w:p>
    <w:p w:rsidR="00366CDB" w:rsidRPr="00366CDB" w:rsidRDefault="00366CDB" w:rsidP="00366CDB">
      <w:pPr>
        <w:pStyle w:val="Corpodetexto"/>
        <w:rPr>
          <w:lang w:val="en-US"/>
        </w:rPr>
      </w:pPr>
      <w:r w:rsidRPr="00366CDB">
        <w:rPr>
          <w:lang w:val="en-US"/>
        </w:rPr>
        <w:t>SEAL-T-72</w:t>
      </w:r>
    </w:p>
    <w:p w:rsidR="00366CDB" w:rsidRPr="00366CDB" w:rsidRDefault="00366CDB" w:rsidP="00366CDB">
      <w:pPr>
        <w:pStyle w:val="Corpodetexto"/>
        <w:rPr>
          <w:lang w:val="en-US"/>
        </w:rPr>
      </w:pPr>
      <w:r w:rsidRPr="00366CDB">
        <w:rPr>
          <w:lang w:val="en-US"/>
        </w:rPr>
        <w:t>-9:20:00.000,-35:33:45.000</w:t>
      </w:r>
    </w:p>
    <w:p w:rsidR="00366CDB" w:rsidRPr="00366CDB" w:rsidRDefault="00366CDB" w:rsidP="00366CDB">
      <w:pPr>
        <w:pStyle w:val="Corpodetexto"/>
        <w:rPr>
          <w:lang w:val="en-US"/>
        </w:rPr>
      </w:pPr>
      <w:r w:rsidRPr="00366CDB">
        <w:rPr>
          <w:lang w:val="en-US"/>
        </w:rPr>
        <w:t>-9:20:00.000,-35:30:00.000</w:t>
      </w:r>
    </w:p>
    <w:p w:rsidR="00366CDB" w:rsidRPr="00366CDB" w:rsidRDefault="00366CDB" w:rsidP="00366CDB">
      <w:pPr>
        <w:pStyle w:val="Corpodetexto"/>
        <w:rPr>
          <w:lang w:val="en-US"/>
        </w:rPr>
      </w:pPr>
      <w:r w:rsidRPr="00366CDB">
        <w:rPr>
          <w:lang w:val="en-US"/>
        </w:rPr>
        <w:t>-9:21:52.500,-35:30:00.000</w:t>
      </w:r>
    </w:p>
    <w:p w:rsidR="00366CDB" w:rsidRPr="00366CDB" w:rsidRDefault="00366CDB" w:rsidP="00366CDB">
      <w:pPr>
        <w:pStyle w:val="Corpodetexto"/>
        <w:rPr>
          <w:lang w:val="en-US"/>
        </w:rPr>
      </w:pPr>
      <w:r w:rsidRPr="00366CDB">
        <w:rPr>
          <w:lang w:val="en-US"/>
        </w:rPr>
        <w:t>-9:21:52.500,-35:30:18.750</w:t>
      </w:r>
    </w:p>
    <w:p w:rsidR="00366CDB" w:rsidRPr="00366CDB" w:rsidRDefault="00366CDB" w:rsidP="00366CDB">
      <w:pPr>
        <w:pStyle w:val="Corpodetexto"/>
        <w:rPr>
          <w:lang w:val="en-US"/>
        </w:rPr>
      </w:pPr>
      <w:r w:rsidRPr="00366CDB">
        <w:rPr>
          <w:lang w:val="en-US"/>
        </w:rPr>
        <w:t>-9:21:33.750,-35:30:18.750</w:t>
      </w:r>
    </w:p>
    <w:p w:rsidR="00366CDB" w:rsidRPr="00366CDB" w:rsidRDefault="00366CDB" w:rsidP="00366CDB">
      <w:pPr>
        <w:pStyle w:val="Corpodetexto"/>
        <w:rPr>
          <w:lang w:val="en-US"/>
        </w:rPr>
      </w:pPr>
      <w:r w:rsidRPr="00366CDB">
        <w:rPr>
          <w:lang w:val="en-US"/>
        </w:rPr>
        <w:t>-9:21:33.750,-35:30:28.125</w:t>
      </w:r>
    </w:p>
    <w:p w:rsidR="00366CDB" w:rsidRPr="00366CDB" w:rsidRDefault="00366CDB" w:rsidP="00366CDB">
      <w:pPr>
        <w:pStyle w:val="Corpodetexto"/>
        <w:rPr>
          <w:lang w:val="en-US"/>
        </w:rPr>
      </w:pPr>
      <w:r w:rsidRPr="00366CDB">
        <w:rPr>
          <w:lang w:val="en-US"/>
        </w:rPr>
        <w:t>-9:21:24.375,-35:30:28.125</w:t>
      </w:r>
    </w:p>
    <w:p w:rsidR="00366CDB" w:rsidRPr="00366CDB" w:rsidRDefault="00366CDB" w:rsidP="00366CDB">
      <w:pPr>
        <w:pStyle w:val="Corpodetexto"/>
        <w:rPr>
          <w:lang w:val="en-US"/>
        </w:rPr>
      </w:pPr>
      <w:r w:rsidRPr="00366CDB">
        <w:rPr>
          <w:lang w:val="en-US"/>
        </w:rPr>
        <w:t>-9:21:24.375,-35:30:46.875</w:t>
      </w:r>
    </w:p>
    <w:p w:rsidR="00366CDB" w:rsidRPr="00366CDB" w:rsidRDefault="00366CDB" w:rsidP="00366CDB">
      <w:pPr>
        <w:pStyle w:val="Corpodetexto"/>
        <w:rPr>
          <w:lang w:val="en-US"/>
        </w:rPr>
      </w:pPr>
      <w:r w:rsidRPr="00366CDB">
        <w:rPr>
          <w:lang w:val="en-US"/>
        </w:rPr>
        <w:t>-9:21:15.000,-35:30:46.875</w:t>
      </w:r>
    </w:p>
    <w:p w:rsidR="00366CDB" w:rsidRPr="00366CDB" w:rsidRDefault="00366CDB" w:rsidP="00366CDB">
      <w:pPr>
        <w:pStyle w:val="Corpodetexto"/>
        <w:rPr>
          <w:lang w:val="en-US"/>
        </w:rPr>
      </w:pPr>
      <w:r w:rsidRPr="00366CDB">
        <w:rPr>
          <w:lang w:val="en-US"/>
        </w:rPr>
        <w:t>-9:21:15.000,-35:30:56.250</w:t>
      </w:r>
    </w:p>
    <w:p w:rsidR="00366CDB" w:rsidRPr="00366CDB" w:rsidRDefault="00366CDB" w:rsidP="00366CDB">
      <w:pPr>
        <w:pStyle w:val="Corpodetexto"/>
        <w:rPr>
          <w:lang w:val="en-US"/>
        </w:rPr>
      </w:pPr>
      <w:r w:rsidRPr="00366CDB">
        <w:rPr>
          <w:lang w:val="en-US"/>
        </w:rPr>
        <w:t>-9:21:05.625,-35:30:56.250</w:t>
      </w:r>
    </w:p>
    <w:p w:rsidR="00366CDB" w:rsidRPr="00366CDB" w:rsidRDefault="00366CDB" w:rsidP="00366CDB">
      <w:pPr>
        <w:pStyle w:val="Corpodetexto"/>
        <w:rPr>
          <w:lang w:val="en-US"/>
        </w:rPr>
      </w:pPr>
      <w:r w:rsidRPr="00366CDB">
        <w:rPr>
          <w:lang w:val="en-US"/>
        </w:rPr>
        <w:t>-9:21:05.625,-35:31:15.000</w:t>
      </w:r>
    </w:p>
    <w:p w:rsidR="00366CDB" w:rsidRPr="00366CDB" w:rsidRDefault="00366CDB" w:rsidP="00366CDB">
      <w:pPr>
        <w:pStyle w:val="Corpodetexto"/>
        <w:rPr>
          <w:lang w:val="en-US"/>
        </w:rPr>
      </w:pPr>
      <w:r w:rsidRPr="00366CDB">
        <w:rPr>
          <w:lang w:val="en-US"/>
        </w:rPr>
        <w:t>-9:20:56.250,-35:31:15.000</w:t>
      </w:r>
    </w:p>
    <w:p w:rsidR="00366CDB" w:rsidRPr="00366CDB" w:rsidRDefault="00366CDB" w:rsidP="00366CDB">
      <w:pPr>
        <w:pStyle w:val="Corpodetexto"/>
        <w:rPr>
          <w:lang w:val="en-US"/>
        </w:rPr>
      </w:pPr>
      <w:r w:rsidRPr="00366CDB">
        <w:rPr>
          <w:lang w:val="en-US"/>
        </w:rPr>
        <w:t>-9:20:56.250,-35:31:24.375</w:t>
      </w:r>
    </w:p>
    <w:p w:rsidR="00366CDB" w:rsidRPr="00366CDB" w:rsidRDefault="00366CDB" w:rsidP="00366CDB">
      <w:pPr>
        <w:pStyle w:val="Corpodetexto"/>
        <w:rPr>
          <w:lang w:val="en-US"/>
        </w:rPr>
      </w:pPr>
      <w:r w:rsidRPr="00366CDB">
        <w:rPr>
          <w:lang w:val="en-US"/>
        </w:rPr>
        <w:t>-9:20:56.250,-35:31:33.750</w:t>
      </w:r>
    </w:p>
    <w:p w:rsidR="00366CDB" w:rsidRPr="00366CDB" w:rsidRDefault="00366CDB" w:rsidP="00366CDB">
      <w:pPr>
        <w:pStyle w:val="Corpodetexto"/>
        <w:rPr>
          <w:lang w:val="en-US"/>
        </w:rPr>
      </w:pPr>
      <w:r w:rsidRPr="00366CDB">
        <w:rPr>
          <w:lang w:val="en-US"/>
        </w:rPr>
        <w:t>-9:20:46.875,-35:31:33.750</w:t>
      </w:r>
    </w:p>
    <w:p w:rsidR="00366CDB" w:rsidRPr="00366CDB" w:rsidRDefault="00366CDB" w:rsidP="00366CDB">
      <w:pPr>
        <w:pStyle w:val="Corpodetexto"/>
        <w:rPr>
          <w:lang w:val="en-US"/>
        </w:rPr>
      </w:pPr>
      <w:r w:rsidRPr="00366CDB">
        <w:rPr>
          <w:lang w:val="en-US"/>
        </w:rPr>
        <w:t>-9:20:46.875,-35:31:43.125</w:t>
      </w:r>
    </w:p>
    <w:p w:rsidR="00366CDB" w:rsidRPr="00366CDB" w:rsidRDefault="00366CDB" w:rsidP="00366CDB">
      <w:pPr>
        <w:pStyle w:val="Corpodetexto"/>
        <w:rPr>
          <w:lang w:val="en-US"/>
        </w:rPr>
      </w:pPr>
      <w:r w:rsidRPr="00366CDB">
        <w:rPr>
          <w:lang w:val="en-US"/>
        </w:rPr>
        <w:t>-9:21:15.000,-35:31:43.125</w:t>
      </w:r>
    </w:p>
    <w:p w:rsidR="00366CDB" w:rsidRPr="00366CDB" w:rsidRDefault="00366CDB" w:rsidP="00366CDB">
      <w:pPr>
        <w:pStyle w:val="Corpodetexto"/>
        <w:rPr>
          <w:lang w:val="en-US"/>
        </w:rPr>
      </w:pPr>
      <w:r w:rsidRPr="00366CDB">
        <w:rPr>
          <w:lang w:val="en-US"/>
        </w:rPr>
        <w:t>-9:21:15.000,-35:31:33.750</w:t>
      </w:r>
    </w:p>
    <w:p w:rsidR="00366CDB" w:rsidRPr="00366CDB" w:rsidRDefault="00366CDB" w:rsidP="00366CDB">
      <w:pPr>
        <w:pStyle w:val="Corpodetexto"/>
        <w:rPr>
          <w:lang w:val="en-US"/>
        </w:rPr>
      </w:pPr>
      <w:r w:rsidRPr="00366CDB">
        <w:rPr>
          <w:lang w:val="en-US"/>
        </w:rPr>
        <w:t>-9:21:24.375,-35:31:33.750</w:t>
      </w:r>
    </w:p>
    <w:p w:rsidR="00366CDB" w:rsidRPr="00366CDB" w:rsidRDefault="00366CDB" w:rsidP="00366CDB">
      <w:pPr>
        <w:pStyle w:val="Corpodetexto"/>
        <w:rPr>
          <w:lang w:val="en-US"/>
        </w:rPr>
      </w:pPr>
      <w:r w:rsidRPr="00366CDB">
        <w:rPr>
          <w:lang w:val="en-US"/>
        </w:rPr>
        <w:t>-9:21:24.375,-35:31:24.375</w:t>
      </w:r>
    </w:p>
    <w:p w:rsidR="00366CDB" w:rsidRPr="00366CDB" w:rsidRDefault="00366CDB" w:rsidP="00366CDB">
      <w:pPr>
        <w:pStyle w:val="Corpodetexto"/>
        <w:rPr>
          <w:lang w:val="en-US"/>
        </w:rPr>
      </w:pPr>
      <w:r w:rsidRPr="00366CDB">
        <w:rPr>
          <w:lang w:val="en-US"/>
        </w:rPr>
        <w:t>-9:21:33.750,-35:31:24.375</w:t>
      </w:r>
    </w:p>
    <w:p w:rsidR="00366CDB" w:rsidRPr="00366CDB" w:rsidRDefault="00366CDB" w:rsidP="00366CDB">
      <w:pPr>
        <w:pStyle w:val="Corpodetexto"/>
        <w:rPr>
          <w:lang w:val="en-US"/>
        </w:rPr>
      </w:pPr>
      <w:r w:rsidRPr="00366CDB">
        <w:rPr>
          <w:lang w:val="en-US"/>
        </w:rPr>
        <w:t>-9:21:33.750,-35:31:15.000</w:t>
      </w:r>
    </w:p>
    <w:p w:rsidR="00366CDB" w:rsidRPr="00366CDB" w:rsidRDefault="00366CDB" w:rsidP="00366CDB">
      <w:pPr>
        <w:pStyle w:val="Corpodetexto"/>
        <w:rPr>
          <w:lang w:val="en-US"/>
        </w:rPr>
      </w:pPr>
      <w:r w:rsidRPr="00366CDB">
        <w:rPr>
          <w:lang w:val="en-US"/>
        </w:rPr>
        <w:t>-9:21:43.125,-35:31:15.000</w:t>
      </w:r>
    </w:p>
    <w:p w:rsidR="00366CDB" w:rsidRPr="00366CDB" w:rsidRDefault="00366CDB" w:rsidP="00366CDB">
      <w:pPr>
        <w:pStyle w:val="Corpodetexto"/>
        <w:rPr>
          <w:lang w:val="en-US"/>
        </w:rPr>
      </w:pPr>
      <w:r w:rsidRPr="00366CDB">
        <w:rPr>
          <w:lang w:val="en-US"/>
        </w:rPr>
        <w:t>-9:21:43.125,-35:31:05.625</w:t>
      </w:r>
    </w:p>
    <w:p w:rsidR="00366CDB" w:rsidRPr="00366CDB" w:rsidRDefault="00366CDB" w:rsidP="00366CDB">
      <w:pPr>
        <w:pStyle w:val="Corpodetexto"/>
        <w:rPr>
          <w:lang w:val="en-US"/>
        </w:rPr>
      </w:pPr>
      <w:r w:rsidRPr="00366CDB">
        <w:rPr>
          <w:lang w:val="en-US"/>
        </w:rPr>
        <w:t>-9:22:30.000,-35:31:05.625</w:t>
      </w:r>
    </w:p>
    <w:p w:rsidR="00366CDB" w:rsidRPr="00366CDB" w:rsidRDefault="00366CDB" w:rsidP="00366CDB">
      <w:pPr>
        <w:pStyle w:val="Corpodetexto"/>
        <w:rPr>
          <w:lang w:val="en-US"/>
        </w:rPr>
      </w:pPr>
      <w:r w:rsidRPr="00366CDB">
        <w:rPr>
          <w:lang w:val="en-US"/>
        </w:rPr>
        <w:t>-9:22:30.000,-35:33:45.000</w:t>
      </w:r>
    </w:p>
    <w:p w:rsidR="00366CDB" w:rsidRPr="00366CDB" w:rsidRDefault="00366CDB" w:rsidP="00366CDB">
      <w:pPr>
        <w:pStyle w:val="Corpodetexto"/>
        <w:rPr>
          <w:lang w:val="en-US"/>
        </w:rPr>
      </w:pPr>
      <w:r w:rsidRPr="00366CDB">
        <w:rPr>
          <w:lang w:val="en-US"/>
        </w:rPr>
        <w:t>-9:20:00.000,-35:33:45.000</w:t>
      </w:r>
    </w:p>
    <w:p w:rsidR="00366CDB" w:rsidRPr="00366CDB" w:rsidRDefault="00366CDB" w:rsidP="00366CDB">
      <w:pPr>
        <w:pStyle w:val="Corpodetexto"/>
        <w:rPr>
          <w:lang w:val="en-US"/>
        </w:rPr>
      </w:pPr>
      <w:r w:rsidRPr="00366CDB">
        <w:rPr>
          <w:lang w:val="en-US"/>
        </w:rPr>
        <w:t>SEAL-T-62</w:t>
      </w:r>
    </w:p>
    <w:p w:rsidR="00366CDB" w:rsidRPr="00366CDB" w:rsidRDefault="00366CDB" w:rsidP="00366CDB">
      <w:pPr>
        <w:pStyle w:val="Corpodetexto"/>
        <w:rPr>
          <w:lang w:val="en-US"/>
        </w:rPr>
      </w:pPr>
      <w:r w:rsidRPr="00366CDB">
        <w:rPr>
          <w:lang w:val="en-US"/>
        </w:rPr>
        <w:t>-9:15:00.000,-35:30:00.000</w:t>
      </w:r>
    </w:p>
    <w:p w:rsidR="00366CDB" w:rsidRPr="00366CDB" w:rsidRDefault="00366CDB" w:rsidP="00366CDB">
      <w:pPr>
        <w:pStyle w:val="Corpodetexto"/>
        <w:rPr>
          <w:lang w:val="en-US"/>
        </w:rPr>
      </w:pPr>
      <w:r w:rsidRPr="00366CDB">
        <w:rPr>
          <w:lang w:val="en-US"/>
        </w:rPr>
        <w:t>-9:15:00.000,-35:26:15.000</w:t>
      </w:r>
    </w:p>
    <w:p w:rsidR="00366CDB" w:rsidRPr="00366CDB" w:rsidRDefault="00366CDB" w:rsidP="00366CDB">
      <w:pPr>
        <w:pStyle w:val="Corpodetexto"/>
        <w:rPr>
          <w:lang w:val="en-US"/>
        </w:rPr>
      </w:pPr>
      <w:r w:rsidRPr="00366CDB">
        <w:rPr>
          <w:lang w:val="en-US"/>
        </w:rPr>
        <w:t>-9:17:30.000,-35:26:15.000</w:t>
      </w:r>
    </w:p>
    <w:p w:rsidR="00366CDB" w:rsidRPr="00366CDB" w:rsidRDefault="00366CDB" w:rsidP="00366CDB">
      <w:pPr>
        <w:pStyle w:val="Corpodetexto"/>
        <w:rPr>
          <w:lang w:val="en-US"/>
        </w:rPr>
      </w:pPr>
      <w:r w:rsidRPr="00366CDB">
        <w:rPr>
          <w:lang w:val="en-US"/>
        </w:rPr>
        <w:t>-9:17:30.000,-35:27:01.875</w:t>
      </w:r>
    </w:p>
    <w:p w:rsidR="00366CDB" w:rsidRPr="00366CDB" w:rsidRDefault="00366CDB" w:rsidP="00366CDB">
      <w:pPr>
        <w:pStyle w:val="Corpodetexto"/>
        <w:rPr>
          <w:lang w:val="en-US"/>
        </w:rPr>
      </w:pPr>
      <w:r w:rsidRPr="00366CDB">
        <w:rPr>
          <w:lang w:val="en-US"/>
        </w:rPr>
        <w:t>-9:16:52.500,-35:27:01.875</w:t>
      </w:r>
    </w:p>
    <w:p w:rsidR="00366CDB" w:rsidRPr="00366CDB" w:rsidRDefault="00366CDB" w:rsidP="00366CDB">
      <w:pPr>
        <w:pStyle w:val="Corpodetexto"/>
        <w:rPr>
          <w:lang w:val="en-US"/>
        </w:rPr>
      </w:pPr>
      <w:r w:rsidRPr="00366CDB">
        <w:rPr>
          <w:lang w:val="en-US"/>
        </w:rPr>
        <w:t>-9:16:52.500,-35:29:22.500</w:t>
      </w:r>
    </w:p>
    <w:p w:rsidR="00366CDB" w:rsidRPr="00366CDB" w:rsidRDefault="00366CDB" w:rsidP="00366CDB">
      <w:pPr>
        <w:pStyle w:val="Corpodetexto"/>
        <w:rPr>
          <w:lang w:val="en-US"/>
        </w:rPr>
      </w:pPr>
      <w:r w:rsidRPr="00366CDB">
        <w:rPr>
          <w:lang w:val="en-US"/>
        </w:rPr>
        <w:t>-9:17:30.000,-35:29:22.500</w:t>
      </w:r>
    </w:p>
    <w:p w:rsidR="00366CDB" w:rsidRPr="00366CDB" w:rsidRDefault="00366CDB" w:rsidP="00366CDB">
      <w:pPr>
        <w:pStyle w:val="Corpodetexto"/>
        <w:rPr>
          <w:lang w:val="en-US"/>
        </w:rPr>
      </w:pPr>
      <w:r w:rsidRPr="00366CDB">
        <w:rPr>
          <w:lang w:val="en-US"/>
        </w:rPr>
        <w:t>-9:17:30.000,-35:30:00.000</w:t>
      </w:r>
    </w:p>
    <w:p w:rsidR="00366CDB" w:rsidRPr="00366CDB" w:rsidRDefault="00366CDB" w:rsidP="00366CDB">
      <w:pPr>
        <w:pStyle w:val="Corpodetexto"/>
        <w:rPr>
          <w:lang w:val="en-US"/>
        </w:rPr>
      </w:pPr>
      <w:r w:rsidRPr="00366CDB">
        <w:rPr>
          <w:lang w:val="en-US"/>
        </w:rPr>
        <w:t>-9:15:00.000,-35:30:00.000</w:t>
      </w:r>
    </w:p>
    <w:p w:rsidR="00366CDB" w:rsidRPr="00366CDB" w:rsidRDefault="00366CDB" w:rsidP="00366CDB">
      <w:pPr>
        <w:pStyle w:val="Corpodetexto"/>
        <w:rPr>
          <w:lang w:val="en-US"/>
        </w:rPr>
      </w:pPr>
      <w:r w:rsidRPr="00366CDB">
        <w:rPr>
          <w:lang w:val="en-US"/>
        </w:rPr>
        <w:t>SEAL-T-63</w:t>
      </w:r>
    </w:p>
    <w:p w:rsidR="00366CDB" w:rsidRPr="00366CDB" w:rsidRDefault="00366CDB" w:rsidP="00366CDB">
      <w:pPr>
        <w:pStyle w:val="Corpodetexto"/>
        <w:rPr>
          <w:lang w:val="en-US"/>
        </w:rPr>
      </w:pPr>
      <w:r w:rsidRPr="00366CDB">
        <w:rPr>
          <w:lang w:val="en-US"/>
        </w:rPr>
        <w:t>-9:15:00.000,-35:26:15.000</w:t>
      </w:r>
    </w:p>
    <w:p w:rsidR="00366CDB" w:rsidRPr="00366CDB" w:rsidRDefault="00366CDB" w:rsidP="00366CDB">
      <w:pPr>
        <w:pStyle w:val="Corpodetexto"/>
        <w:rPr>
          <w:lang w:val="en-US"/>
        </w:rPr>
      </w:pPr>
      <w:r w:rsidRPr="00366CDB">
        <w:rPr>
          <w:lang w:val="en-US"/>
        </w:rPr>
        <w:t>-9:15:00.000,-35:22:30.000</w:t>
      </w:r>
    </w:p>
    <w:p w:rsidR="00366CDB" w:rsidRPr="00366CDB" w:rsidRDefault="00366CDB" w:rsidP="00366CDB">
      <w:pPr>
        <w:pStyle w:val="Corpodetexto"/>
        <w:rPr>
          <w:lang w:val="en-US"/>
        </w:rPr>
      </w:pPr>
      <w:r w:rsidRPr="00366CDB">
        <w:rPr>
          <w:lang w:val="en-US"/>
        </w:rPr>
        <w:t>-9:16:24.375,-35:22:30.000</w:t>
      </w:r>
    </w:p>
    <w:p w:rsidR="00366CDB" w:rsidRPr="00366CDB" w:rsidRDefault="00366CDB" w:rsidP="00366CDB">
      <w:pPr>
        <w:pStyle w:val="Corpodetexto"/>
        <w:rPr>
          <w:lang w:val="en-US"/>
        </w:rPr>
      </w:pPr>
      <w:r w:rsidRPr="00366CDB">
        <w:rPr>
          <w:lang w:val="en-US"/>
        </w:rPr>
        <w:t>-9:16:24.375,-35:22:48.750</w:t>
      </w:r>
    </w:p>
    <w:p w:rsidR="00366CDB" w:rsidRPr="00366CDB" w:rsidRDefault="00366CDB" w:rsidP="00366CDB">
      <w:pPr>
        <w:pStyle w:val="Corpodetexto"/>
        <w:rPr>
          <w:lang w:val="en-US"/>
        </w:rPr>
      </w:pPr>
      <w:r w:rsidRPr="00366CDB">
        <w:rPr>
          <w:lang w:val="en-US"/>
        </w:rPr>
        <w:t>-9:16:43.125,-35:22:48.750</w:t>
      </w:r>
    </w:p>
    <w:p w:rsidR="00366CDB" w:rsidRPr="00366CDB" w:rsidRDefault="00366CDB" w:rsidP="00366CDB">
      <w:pPr>
        <w:pStyle w:val="Corpodetexto"/>
        <w:rPr>
          <w:lang w:val="en-US"/>
        </w:rPr>
      </w:pPr>
      <w:r w:rsidRPr="00366CDB">
        <w:rPr>
          <w:lang w:val="en-US"/>
        </w:rPr>
        <w:t>-9:16:43.125,-35:23:07.500</w:t>
      </w:r>
    </w:p>
    <w:p w:rsidR="00366CDB" w:rsidRPr="00366CDB" w:rsidRDefault="00366CDB" w:rsidP="00366CDB">
      <w:pPr>
        <w:pStyle w:val="Corpodetexto"/>
        <w:rPr>
          <w:lang w:val="en-US"/>
        </w:rPr>
      </w:pPr>
      <w:r w:rsidRPr="00366CDB">
        <w:rPr>
          <w:lang w:val="en-US"/>
        </w:rPr>
        <w:t>-9:16:52.500,-35:23:07.500</w:t>
      </w:r>
    </w:p>
    <w:p w:rsidR="00366CDB" w:rsidRPr="00366CDB" w:rsidRDefault="00366CDB" w:rsidP="00366CDB">
      <w:pPr>
        <w:pStyle w:val="Corpodetexto"/>
        <w:rPr>
          <w:lang w:val="en-US"/>
        </w:rPr>
      </w:pPr>
      <w:r w:rsidRPr="00366CDB">
        <w:rPr>
          <w:lang w:val="en-US"/>
        </w:rPr>
        <w:t>-9:16:52.500,-35:23:16.875</w:t>
      </w:r>
    </w:p>
    <w:p w:rsidR="00366CDB" w:rsidRPr="00366CDB" w:rsidRDefault="00366CDB" w:rsidP="00366CDB">
      <w:pPr>
        <w:pStyle w:val="Corpodetexto"/>
        <w:rPr>
          <w:lang w:val="en-US"/>
        </w:rPr>
      </w:pPr>
      <w:r w:rsidRPr="00366CDB">
        <w:rPr>
          <w:lang w:val="en-US"/>
        </w:rPr>
        <w:t>-9:17:01.875,-35:23:16.875</w:t>
      </w:r>
    </w:p>
    <w:p w:rsidR="00366CDB" w:rsidRPr="00366CDB" w:rsidRDefault="00366CDB" w:rsidP="00366CDB">
      <w:pPr>
        <w:pStyle w:val="Corpodetexto"/>
        <w:rPr>
          <w:lang w:val="en-US"/>
        </w:rPr>
      </w:pPr>
      <w:r w:rsidRPr="00366CDB">
        <w:rPr>
          <w:lang w:val="en-US"/>
        </w:rPr>
        <w:t>-9:17:01.875,-35:23:26.250</w:t>
      </w:r>
    </w:p>
    <w:p w:rsidR="00366CDB" w:rsidRPr="00366CDB" w:rsidRDefault="00366CDB" w:rsidP="00366CDB">
      <w:pPr>
        <w:pStyle w:val="Corpodetexto"/>
        <w:rPr>
          <w:lang w:val="en-US"/>
        </w:rPr>
      </w:pPr>
      <w:r w:rsidRPr="00366CDB">
        <w:rPr>
          <w:lang w:val="en-US"/>
        </w:rPr>
        <w:t>-9:17:11.250,-35:23:26.250</w:t>
      </w:r>
    </w:p>
    <w:p w:rsidR="00366CDB" w:rsidRPr="00366CDB" w:rsidRDefault="00366CDB" w:rsidP="00366CDB">
      <w:pPr>
        <w:pStyle w:val="Corpodetexto"/>
        <w:rPr>
          <w:lang w:val="en-US"/>
        </w:rPr>
      </w:pPr>
      <w:r w:rsidRPr="00366CDB">
        <w:rPr>
          <w:lang w:val="en-US"/>
        </w:rPr>
        <w:t>-9:17:11.250,-35:23:35.625</w:t>
      </w:r>
    </w:p>
    <w:p w:rsidR="00366CDB" w:rsidRPr="00366CDB" w:rsidRDefault="00366CDB" w:rsidP="00366CDB">
      <w:pPr>
        <w:pStyle w:val="Corpodetexto"/>
        <w:rPr>
          <w:lang w:val="en-US"/>
        </w:rPr>
      </w:pPr>
      <w:r w:rsidRPr="00366CDB">
        <w:rPr>
          <w:lang w:val="en-US"/>
        </w:rPr>
        <w:t>-9:17:20.625,-35:23:35.625</w:t>
      </w:r>
    </w:p>
    <w:p w:rsidR="00366CDB" w:rsidRPr="00366CDB" w:rsidRDefault="00366CDB" w:rsidP="00366CDB">
      <w:pPr>
        <w:pStyle w:val="Corpodetexto"/>
        <w:rPr>
          <w:lang w:val="en-US"/>
        </w:rPr>
      </w:pPr>
      <w:r w:rsidRPr="00366CDB">
        <w:rPr>
          <w:lang w:val="en-US"/>
        </w:rPr>
        <w:t>-9:17:20.625,-35:23:45.000</w:t>
      </w:r>
    </w:p>
    <w:p w:rsidR="00366CDB" w:rsidRPr="00366CDB" w:rsidRDefault="00366CDB" w:rsidP="00366CDB">
      <w:pPr>
        <w:pStyle w:val="Corpodetexto"/>
        <w:rPr>
          <w:lang w:val="en-US"/>
        </w:rPr>
      </w:pPr>
      <w:r w:rsidRPr="00366CDB">
        <w:rPr>
          <w:lang w:val="en-US"/>
        </w:rPr>
        <w:t>-9:17:30.000,-35:23:45.000</w:t>
      </w:r>
    </w:p>
    <w:p w:rsidR="00366CDB" w:rsidRPr="00366CDB" w:rsidRDefault="00366CDB" w:rsidP="00366CDB">
      <w:pPr>
        <w:pStyle w:val="Corpodetexto"/>
        <w:rPr>
          <w:lang w:val="en-US"/>
        </w:rPr>
      </w:pPr>
      <w:r w:rsidRPr="00366CDB">
        <w:rPr>
          <w:lang w:val="en-US"/>
        </w:rPr>
        <w:t>-9:17:30.000,-35:26:15.000</w:t>
      </w:r>
    </w:p>
    <w:p w:rsidR="00366CDB" w:rsidRPr="00366CDB" w:rsidRDefault="00366CDB" w:rsidP="00366CDB">
      <w:pPr>
        <w:pStyle w:val="Corpodetexto"/>
        <w:rPr>
          <w:lang w:val="en-US"/>
        </w:rPr>
      </w:pPr>
      <w:r w:rsidRPr="00366CDB">
        <w:rPr>
          <w:lang w:val="en-US"/>
        </w:rPr>
        <w:t>-9:15:00.000,-35:26:15.000</w:t>
      </w:r>
    </w:p>
    <w:p w:rsidR="00366CDB" w:rsidRPr="00366CDB" w:rsidRDefault="00366CDB" w:rsidP="00366CDB">
      <w:pPr>
        <w:pStyle w:val="Corpodetexto"/>
        <w:rPr>
          <w:lang w:val="en-US"/>
        </w:rPr>
      </w:pPr>
      <w:r w:rsidRPr="00366CDB">
        <w:rPr>
          <w:lang w:val="en-US"/>
        </w:rPr>
        <w:t>SEAL-T-30</w:t>
      </w:r>
    </w:p>
    <w:p w:rsidR="00366CDB" w:rsidRPr="00366CDB" w:rsidRDefault="00366CDB" w:rsidP="00366CDB">
      <w:pPr>
        <w:pStyle w:val="Corpodetexto"/>
        <w:rPr>
          <w:lang w:val="en-US"/>
        </w:rPr>
      </w:pPr>
      <w:r w:rsidRPr="00366CDB">
        <w:rPr>
          <w:lang w:val="en-US"/>
        </w:rPr>
        <w:t>-9:02:30.000,-35:26:15.000</w:t>
      </w:r>
    </w:p>
    <w:p w:rsidR="00366CDB" w:rsidRPr="00366CDB" w:rsidRDefault="00366CDB" w:rsidP="00366CDB">
      <w:pPr>
        <w:pStyle w:val="Corpodetexto"/>
        <w:rPr>
          <w:lang w:val="en-US"/>
        </w:rPr>
      </w:pPr>
      <w:r w:rsidRPr="00366CDB">
        <w:rPr>
          <w:lang w:val="en-US"/>
        </w:rPr>
        <w:t>-9:02:30.000,-35:22:30.000</w:t>
      </w:r>
    </w:p>
    <w:p w:rsidR="00366CDB" w:rsidRPr="00366CDB" w:rsidRDefault="00366CDB" w:rsidP="00366CDB">
      <w:pPr>
        <w:pStyle w:val="Corpodetexto"/>
        <w:rPr>
          <w:lang w:val="en-US"/>
        </w:rPr>
      </w:pPr>
      <w:r w:rsidRPr="00366CDB">
        <w:rPr>
          <w:lang w:val="en-US"/>
        </w:rPr>
        <w:t>-9:05:00.000,-35:22:30.000</w:t>
      </w:r>
    </w:p>
    <w:p w:rsidR="00366CDB" w:rsidRPr="00366CDB" w:rsidRDefault="00366CDB" w:rsidP="00366CDB">
      <w:pPr>
        <w:pStyle w:val="Corpodetexto"/>
        <w:rPr>
          <w:lang w:val="en-US"/>
        </w:rPr>
      </w:pPr>
      <w:r w:rsidRPr="00366CDB">
        <w:rPr>
          <w:lang w:val="en-US"/>
        </w:rPr>
        <w:t>-9:05:00.000,-35:26:15.000</w:t>
      </w:r>
    </w:p>
    <w:p w:rsidR="00366CDB" w:rsidRPr="00366CDB" w:rsidRDefault="00366CDB" w:rsidP="00366CDB">
      <w:pPr>
        <w:pStyle w:val="Corpodetexto"/>
        <w:rPr>
          <w:lang w:val="en-US"/>
        </w:rPr>
      </w:pPr>
      <w:r w:rsidRPr="00366CDB">
        <w:rPr>
          <w:lang w:val="en-US"/>
        </w:rPr>
        <w:t>-9:02:30.000,-35:26:15.000</w:t>
      </w:r>
    </w:p>
    <w:p w:rsidR="00366CDB" w:rsidRPr="00366CDB" w:rsidRDefault="00366CDB" w:rsidP="00366CDB">
      <w:pPr>
        <w:pStyle w:val="Corpodetexto"/>
        <w:rPr>
          <w:lang w:val="en-US"/>
        </w:rPr>
      </w:pPr>
      <w:r w:rsidRPr="00366CDB">
        <w:rPr>
          <w:lang w:val="en-US"/>
        </w:rPr>
        <w:t>SEAL-T-36</w:t>
      </w:r>
    </w:p>
    <w:p w:rsidR="00366CDB" w:rsidRPr="00366CDB" w:rsidRDefault="00366CDB" w:rsidP="00366CDB">
      <w:pPr>
        <w:pStyle w:val="Corpodetexto"/>
        <w:rPr>
          <w:lang w:val="en-US"/>
        </w:rPr>
      </w:pPr>
      <w:r w:rsidRPr="00366CDB">
        <w:rPr>
          <w:lang w:val="en-US"/>
        </w:rPr>
        <w:t>-9:05:00.000,-35:30:00.000</w:t>
      </w:r>
    </w:p>
    <w:p w:rsidR="00366CDB" w:rsidRPr="00366CDB" w:rsidRDefault="00366CDB" w:rsidP="00366CDB">
      <w:pPr>
        <w:pStyle w:val="Corpodetexto"/>
        <w:rPr>
          <w:lang w:val="en-US"/>
        </w:rPr>
      </w:pPr>
      <w:r w:rsidRPr="00366CDB">
        <w:rPr>
          <w:lang w:val="en-US"/>
        </w:rPr>
        <w:t>-9:05:00.000,-35:26:15.000</w:t>
      </w:r>
    </w:p>
    <w:p w:rsidR="00366CDB" w:rsidRPr="00366CDB" w:rsidRDefault="00366CDB" w:rsidP="00366CDB">
      <w:pPr>
        <w:pStyle w:val="Corpodetexto"/>
        <w:rPr>
          <w:lang w:val="en-US"/>
        </w:rPr>
      </w:pPr>
      <w:r w:rsidRPr="00366CDB">
        <w:rPr>
          <w:lang w:val="en-US"/>
        </w:rPr>
        <w:t>-9:07:30.000,-35:26:15.000</w:t>
      </w:r>
    </w:p>
    <w:p w:rsidR="00366CDB" w:rsidRPr="00366CDB" w:rsidRDefault="00366CDB" w:rsidP="00366CDB">
      <w:pPr>
        <w:pStyle w:val="Corpodetexto"/>
        <w:rPr>
          <w:lang w:val="en-US"/>
        </w:rPr>
      </w:pPr>
      <w:r w:rsidRPr="00366CDB">
        <w:rPr>
          <w:lang w:val="en-US"/>
        </w:rPr>
        <w:t>-9:07:30.000,-35:30:00.000</w:t>
      </w:r>
    </w:p>
    <w:p w:rsidR="00366CDB" w:rsidRPr="00366CDB" w:rsidRDefault="00366CDB" w:rsidP="00366CDB">
      <w:pPr>
        <w:pStyle w:val="Corpodetexto"/>
        <w:rPr>
          <w:lang w:val="en-US"/>
        </w:rPr>
      </w:pPr>
      <w:r w:rsidRPr="00366CDB">
        <w:rPr>
          <w:lang w:val="en-US"/>
        </w:rPr>
        <w:t>-9:05:00.000,-35:30:00.000</w:t>
      </w:r>
    </w:p>
    <w:p w:rsidR="00366CDB" w:rsidRPr="00366CDB" w:rsidRDefault="00366CDB" w:rsidP="00366CDB">
      <w:pPr>
        <w:pStyle w:val="Corpodetexto"/>
        <w:rPr>
          <w:lang w:val="en-US"/>
        </w:rPr>
      </w:pPr>
      <w:r w:rsidRPr="00366CDB">
        <w:rPr>
          <w:lang w:val="en-US"/>
        </w:rPr>
        <w:t>SEAL-T-37</w:t>
      </w:r>
    </w:p>
    <w:p w:rsidR="00366CDB" w:rsidRPr="00366CDB" w:rsidRDefault="00366CDB" w:rsidP="00366CDB">
      <w:pPr>
        <w:pStyle w:val="Corpodetexto"/>
        <w:rPr>
          <w:lang w:val="en-US"/>
        </w:rPr>
      </w:pPr>
      <w:r w:rsidRPr="00366CDB">
        <w:rPr>
          <w:lang w:val="en-US"/>
        </w:rPr>
        <w:t>-9:05:00.000,-35:26:15.000</w:t>
      </w:r>
    </w:p>
    <w:p w:rsidR="00366CDB" w:rsidRPr="00366CDB" w:rsidRDefault="00366CDB" w:rsidP="00366CDB">
      <w:pPr>
        <w:pStyle w:val="Corpodetexto"/>
        <w:rPr>
          <w:lang w:val="en-US"/>
        </w:rPr>
      </w:pPr>
      <w:r w:rsidRPr="00366CDB">
        <w:rPr>
          <w:lang w:val="en-US"/>
        </w:rPr>
        <w:t>-9:05:00.000,-35:22:30.000</w:t>
      </w:r>
    </w:p>
    <w:p w:rsidR="00366CDB" w:rsidRPr="00366CDB" w:rsidRDefault="00366CDB" w:rsidP="00366CDB">
      <w:pPr>
        <w:pStyle w:val="Corpodetexto"/>
        <w:rPr>
          <w:lang w:val="en-US"/>
        </w:rPr>
      </w:pPr>
      <w:r w:rsidRPr="00366CDB">
        <w:rPr>
          <w:lang w:val="en-US"/>
        </w:rPr>
        <w:t>-9:07:30.000,-35:22:30.000</w:t>
      </w:r>
    </w:p>
    <w:p w:rsidR="00366CDB" w:rsidRPr="00366CDB" w:rsidRDefault="00366CDB" w:rsidP="00366CDB">
      <w:pPr>
        <w:pStyle w:val="Corpodetexto"/>
        <w:rPr>
          <w:lang w:val="en-US"/>
        </w:rPr>
      </w:pPr>
      <w:r w:rsidRPr="00366CDB">
        <w:rPr>
          <w:lang w:val="en-US"/>
        </w:rPr>
        <w:t>-9:07:30.000,-35:26:15.000</w:t>
      </w:r>
    </w:p>
    <w:p w:rsidR="00366CDB" w:rsidRPr="00366CDB" w:rsidRDefault="00366CDB" w:rsidP="00366CDB">
      <w:pPr>
        <w:pStyle w:val="Corpodetexto"/>
        <w:rPr>
          <w:lang w:val="en-US"/>
        </w:rPr>
      </w:pPr>
      <w:r w:rsidRPr="00366CDB">
        <w:rPr>
          <w:lang w:val="en-US"/>
        </w:rPr>
        <w:t>-9:05:00.000,-35:26:15.000</w:t>
      </w:r>
    </w:p>
    <w:p w:rsidR="00366CDB" w:rsidRPr="00366CDB" w:rsidRDefault="00366CDB" w:rsidP="00366CDB">
      <w:pPr>
        <w:pStyle w:val="Corpodetexto"/>
        <w:rPr>
          <w:lang w:val="en-US"/>
        </w:rPr>
      </w:pPr>
      <w:r w:rsidRPr="00366CDB">
        <w:rPr>
          <w:lang w:val="en-US"/>
        </w:rPr>
        <w:t>SEAL-T-31</w:t>
      </w:r>
    </w:p>
    <w:p w:rsidR="00366CDB" w:rsidRPr="00366CDB" w:rsidRDefault="00366CDB" w:rsidP="00366CDB">
      <w:pPr>
        <w:pStyle w:val="Corpodetexto"/>
        <w:rPr>
          <w:lang w:val="en-US"/>
        </w:rPr>
      </w:pPr>
      <w:r w:rsidRPr="00366CDB">
        <w:rPr>
          <w:lang w:val="en-US"/>
        </w:rPr>
        <w:t>-9:02:30.000,-35:22:30.000</w:t>
      </w:r>
    </w:p>
    <w:p w:rsidR="00366CDB" w:rsidRPr="00366CDB" w:rsidRDefault="00366CDB" w:rsidP="00366CDB">
      <w:pPr>
        <w:pStyle w:val="Corpodetexto"/>
        <w:rPr>
          <w:lang w:val="en-US"/>
        </w:rPr>
      </w:pPr>
      <w:r w:rsidRPr="00366CDB">
        <w:rPr>
          <w:lang w:val="en-US"/>
        </w:rPr>
        <w:t>-9:02:30.000,-35:18:45.000</w:t>
      </w:r>
    </w:p>
    <w:p w:rsidR="00366CDB" w:rsidRPr="00366CDB" w:rsidRDefault="00366CDB" w:rsidP="00366CDB">
      <w:pPr>
        <w:pStyle w:val="Corpodetexto"/>
        <w:rPr>
          <w:lang w:val="en-US"/>
        </w:rPr>
      </w:pPr>
      <w:r w:rsidRPr="00366CDB">
        <w:rPr>
          <w:lang w:val="en-US"/>
        </w:rPr>
        <w:t>-9:05:00.000,-35:18:45.000</w:t>
      </w:r>
    </w:p>
    <w:p w:rsidR="00366CDB" w:rsidRPr="00366CDB" w:rsidRDefault="00366CDB" w:rsidP="00366CDB">
      <w:pPr>
        <w:pStyle w:val="Corpodetexto"/>
        <w:rPr>
          <w:lang w:val="en-US"/>
        </w:rPr>
      </w:pPr>
      <w:r w:rsidRPr="00366CDB">
        <w:rPr>
          <w:lang w:val="en-US"/>
        </w:rPr>
        <w:t>-9:05:00.000,-35:22:30.000</w:t>
      </w:r>
    </w:p>
    <w:p w:rsidR="00366CDB" w:rsidRPr="00366CDB" w:rsidRDefault="00366CDB" w:rsidP="00366CDB">
      <w:pPr>
        <w:pStyle w:val="Corpodetexto"/>
        <w:rPr>
          <w:lang w:val="en-US"/>
        </w:rPr>
      </w:pPr>
      <w:r w:rsidRPr="00366CDB">
        <w:rPr>
          <w:lang w:val="en-US"/>
        </w:rPr>
        <w:t>-9:02:30.000,-35:22:30.000</w:t>
      </w:r>
    </w:p>
    <w:p w:rsidR="00366CDB" w:rsidRPr="00366CDB" w:rsidRDefault="00366CDB" w:rsidP="00366CDB">
      <w:pPr>
        <w:pStyle w:val="Corpodetexto"/>
        <w:rPr>
          <w:lang w:val="en-US"/>
        </w:rPr>
      </w:pPr>
      <w:r w:rsidRPr="00366CDB">
        <w:rPr>
          <w:lang w:val="en-US"/>
        </w:rPr>
        <w:t>SEAL-T-32</w:t>
      </w:r>
    </w:p>
    <w:p w:rsidR="00366CDB" w:rsidRPr="008B41C2" w:rsidRDefault="00366CDB" w:rsidP="00366CDB">
      <w:pPr>
        <w:pStyle w:val="Corpodetexto"/>
        <w:rPr>
          <w:lang w:val="en-US"/>
        </w:rPr>
      </w:pPr>
      <w:r w:rsidRPr="008B41C2">
        <w:rPr>
          <w:lang w:val="en-US"/>
        </w:rPr>
        <w:t>-9:02:30.000,-35:18:45.000</w:t>
      </w:r>
    </w:p>
    <w:p w:rsidR="00366CDB" w:rsidRPr="008B41C2" w:rsidRDefault="00366CDB" w:rsidP="00366CDB">
      <w:pPr>
        <w:pStyle w:val="Corpodetexto"/>
        <w:rPr>
          <w:lang w:val="en-US"/>
        </w:rPr>
      </w:pPr>
      <w:r w:rsidRPr="008B41C2">
        <w:rPr>
          <w:lang w:val="en-US"/>
        </w:rPr>
        <w:t>-9:02:30.000,-35:15:00.000</w:t>
      </w:r>
    </w:p>
    <w:p w:rsidR="00366CDB" w:rsidRPr="008B41C2" w:rsidRDefault="00366CDB" w:rsidP="00366CDB">
      <w:pPr>
        <w:pStyle w:val="Corpodetexto"/>
        <w:rPr>
          <w:lang w:val="en-US"/>
        </w:rPr>
      </w:pPr>
      <w:r w:rsidRPr="008B41C2">
        <w:rPr>
          <w:lang w:val="en-US"/>
        </w:rPr>
        <w:t>-9:04:41.250,-35:15:00.000</w:t>
      </w:r>
    </w:p>
    <w:p w:rsidR="00366CDB" w:rsidRPr="008B41C2" w:rsidRDefault="00366CDB" w:rsidP="00366CDB">
      <w:pPr>
        <w:pStyle w:val="Corpodetexto"/>
        <w:rPr>
          <w:lang w:val="en-US"/>
        </w:rPr>
      </w:pPr>
      <w:r w:rsidRPr="008B41C2">
        <w:rPr>
          <w:lang w:val="en-US"/>
        </w:rPr>
        <w:t>-9:04:41.250,-35:15:18.750</w:t>
      </w:r>
    </w:p>
    <w:p w:rsidR="00366CDB" w:rsidRPr="008B41C2" w:rsidRDefault="00366CDB" w:rsidP="00366CDB">
      <w:pPr>
        <w:pStyle w:val="Corpodetexto"/>
        <w:rPr>
          <w:lang w:val="en-US"/>
        </w:rPr>
      </w:pPr>
      <w:r w:rsidRPr="008B41C2">
        <w:rPr>
          <w:lang w:val="en-US"/>
        </w:rPr>
        <w:t>-9:05:00.000,-35:15:18.750</w:t>
      </w:r>
    </w:p>
    <w:p w:rsidR="00366CDB" w:rsidRPr="008B41C2" w:rsidRDefault="00366CDB" w:rsidP="00366CDB">
      <w:pPr>
        <w:pStyle w:val="Corpodetexto"/>
        <w:rPr>
          <w:lang w:val="en-US"/>
        </w:rPr>
      </w:pPr>
      <w:r w:rsidRPr="008B41C2">
        <w:rPr>
          <w:lang w:val="en-US"/>
        </w:rPr>
        <w:t>-9:05:00.000,-35:18:45.000</w:t>
      </w:r>
    </w:p>
    <w:p w:rsidR="00366CDB" w:rsidRPr="008B41C2" w:rsidRDefault="00366CDB" w:rsidP="00366CDB">
      <w:pPr>
        <w:pStyle w:val="Corpodetexto"/>
        <w:rPr>
          <w:lang w:val="en-US"/>
        </w:rPr>
      </w:pPr>
      <w:r w:rsidRPr="008B41C2">
        <w:rPr>
          <w:lang w:val="en-US"/>
        </w:rPr>
        <w:t>-9:02:30.000,-35:18:45.000</w:t>
      </w:r>
    </w:p>
    <w:p w:rsidR="00366CDB" w:rsidRPr="008B41C2" w:rsidRDefault="00366CDB" w:rsidP="00366CDB">
      <w:pPr>
        <w:pStyle w:val="Corpodetexto"/>
        <w:rPr>
          <w:lang w:val="en-US"/>
        </w:rPr>
      </w:pPr>
      <w:r w:rsidRPr="008B41C2">
        <w:rPr>
          <w:lang w:val="en-US"/>
        </w:rPr>
        <w:t>SEAL-T-38</w:t>
      </w:r>
    </w:p>
    <w:p w:rsidR="00366CDB" w:rsidRPr="008B41C2" w:rsidRDefault="00366CDB" w:rsidP="00366CDB">
      <w:pPr>
        <w:pStyle w:val="Corpodetexto"/>
        <w:rPr>
          <w:lang w:val="en-US"/>
        </w:rPr>
      </w:pPr>
      <w:r w:rsidRPr="008B41C2">
        <w:rPr>
          <w:lang w:val="en-US"/>
        </w:rPr>
        <w:t>-9:05:00.000,-35:22:30.000</w:t>
      </w:r>
    </w:p>
    <w:p w:rsidR="00366CDB" w:rsidRPr="008B41C2" w:rsidRDefault="00366CDB" w:rsidP="00366CDB">
      <w:pPr>
        <w:pStyle w:val="Corpodetexto"/>
        <w:rPr>
          <w:lang w:val="en-US"/>
        </w:rPr>
      </w:pPr>
      <w:r w:rsidRPr="008B41C2">
        <w:rPr>
          <w:lang w:val="en-US"/>
        </w:rPr>
        <w:t>-9:05:00.000,-35:18:45.000</w:t>
      </w:r>
    </w:p>
    <w:p w:rsidR="00366CDB" w:rsidRPr="008B41C2" w:rsidRDefault="00366CDB" w:rsidP="00366CDB">
      <w:pPr>
        <w:pStyle w:val="Corpodetexto"/>
        <w:rPr>
          <w:lang w:val="en-US"/>
        </w:rPr>
      </w:pPr>
      <w:r w:rsidRPr="008B41C2">
        <w:rPr>
          <w:lang w:val="en-US"/>
        </w:rPr>
        <w:t>-9:07:30.000,-35:18:45.000</w:t>
      </w:r>
    </w:p>
    <w:p w:rsidR="00366CDB" w:rsidRPr="008B41C2" w:rsidRDefault="00366CDB" w:rsidP="00366CDB">
      <w:pPr>
        <w:pStyle w:val="Corpodetexto"/>
        <w:rPr>
          <w:lang w:val="en-US"/>
        </w:rPr>
      </w:pPr>
      <w:r w:rsidRPr="008B41C2">
        <w:rPr>
          <w:lang w:val="en-US"/>
        </w:rPr>
        <w:t>-9:07:30.000,-35:22:30.000</w:t>
      </w:r>
    </w:p>
    <w:p w:rsidR="00366CDB" w:rsidRPr="008B41C2" w:rsidRDefault="00366CDB" w:rsidP="00366CDB">
      <w:pPr>
        <w:pStyle w:val="Corpodetexto"/>
        <w:rPr>
          <w:lang w:val="en-US"/>
        </w:rPr>
      </w:pPr>
      <w:r w:rsidRPr="008B41C2">
        <w:rPr>
          <w:lang w:val="en-US"/>
        </w:rPr>
        <w:t>-9:05:00.000,-35:22:30.000</w:t>
      </w:r>
    </w:p>
    <w:p w:rsidR="00366CDB" w:rsidRPr="008B41C2" w:rsidRDefault="00366CDB" w:rsidP="00366CDB">
      <w:pPr>
        <w:pStyle w:val="Corpodetexto"/>
        <w:rPr>
          <w:lang w:val="en-US"/>
        </w:rPr>
      </w:pPr>
      <w:r w:rsidRPr="008B41C2">
        <w:rPr>
          <w:lang w:val="en-US"/>
        </w:rPr>
        <w:t>SEAL-T-39</w:t>
      </w:r>
    </w:p>
    <w:p w:rsidR="00366CDB" w:rsidRPr="008B41C2" w:rsidRDefault="00366CDB" w:rsidP="00366CDB">
      <w:pPr>
        <w:pStyle w:val="Corpodetexto"/>
        <w:rPr>
          <w:lang w:val="en-US"/>
        </w:rPr>
      </w:pPr>
      <w:r w:rsidRPr="008B41C2">
        <w:rPr>
          <w:lang w:val="en-US"/>
        </w:rPr>
        <w:t>-9:05:00.000,-35:18:45.000</w:t>
      </w:r>
    </w:p>
    <w:p w:rsidR="00366CDB" w:rsidRPr="008B41C2" w:rsidRDefault="00366CDB" w:rsidP="00366CDB">
      <w:pPr>
        <w:pStyle w:val="Corpodetexto"/>
        <w:rPr>
          <w:lang w:val="en-US"/>
        </w:rPr>
      </w:pPr>
      <w:r w:rsidRPr="008B41C2">
        <w:rPr>
          <w:lang w:val="en-US"/>
        </w:rPr>
        <w:t>-9:05:00.000,-35:15:28.125</w:t>
      </w:r>
    </w:p>
    <w:p w:rsidR="00366CDB" w:rsidRPr="008B41C2" w:rsidRDefault="00366CDB" w:rsidP="00366CDB">
      <w:pPr>
        <w:pStyle w:val="Corpodetexto"/>
        <w:rPr>
          <w:lang w:val="en-US"/>
        </w:rPr>
      </w:pPr>
      <w:r w:rsidRPr="008B41C2">
        <w:rPr>
          <w:lang w:val="en-US"/>
        </w:rPr>
        <w:t>-9:05:09.375,-35:15:28.125</w:t>
      </w:r>
    </w:p>
    <w:p w:rsidR="00366CDB" w:rsidRPr="008B41C2" w:rsidRDefault="00366CDB" w:rsidP="00366CDB">
      <w:pPr>
        <w:pStyle w:val="Corpodetexto"/>
        <w:rPr>
          <w:lang w:val="en-US"/>
        </w:rPr>
      </w:pPr>
      <w:r w:rsidRPr="008B41C2">
        <w:rPr>
          <w:lang w:val="en-US"/>
        </w:rPr>
        <w:t>-9:05:09.375,-35:15:37.500</w:t>
      </w:r>
    </w:p>
    <w:p w:rsidR="00366CDB" w:rsidRPr="008B41C2" w:rsidRDefault="00366CDB" w:rsidP="00366CDB">
      <w:pPr>
        <w:pStyle w:val="Corpodetexto"/>
        <w:rPr>
          <w:lang w:val="en-US"/>
        </w:rPr>
      </w:pPr>
      <w:r w:rsidRPr="008B41C2">
        <w:rPr>
          <w:lang w:val="en-US"/>
        </w:rPr>
        <w:t>-9:05:46.875,-35:15:37.500</w:t>
      </w:r>
    </w:p>
    <w:p w:rsidR="00366CDB" w:rsidRPr="00366CDB" w:rsidRDefault="00366CDB" w:rsidP="00366CDB">
      <w:pPr>
        <w:pStyle w:val="Corpodetexto"/>
        <w:rPr>
          <w:lang w:val="en-US"/>
        </w:rPr>
      </w:pPr>
      <w:r w:rsidRPr="00366CDB">
        <w:rPr>
          <w:lang w:val="en-US"/>
        </w:rPr>
        <w:t>-9:05:46.875,-35:15:46.875</w:t>
      </w:r>
    </w:p>
    <w:p w:rsidR="00366CDB" w:rsidRPr="00366CDB" w:rsidRDefault="00366CDB" w:rsidP="00366CDB">
      <w:pPr>
        <w:pStyle w:val="Corpodetexto"/>
        <w:rPr>
          <w:lang w:val="en-US"/>
        </w:rPr>
      </w:pPr>
      <w:r w:rsidRPr="00366CDB">
        <w:rPr>
          <w:lang w:val="en-US"/>
        </w:rPr>
        <w:t>-9:06:05.625,-35:15:46.875</w:t>
      </w:r>
    </w:p>
    <w:p w:rsidR="00366CDB" w:rsidRPr="00366CDB" w:rsidRDefault="00366CDB" w:rsidP="00366CDB">
      <w:pPr>
        <w:pStyle w:val="Corpodetexto"/>
        <w:rPr>
          <w:lang w:val="en-US"/>
        </w:rPr>
      </w:pPr>
      <w:r w:rsidRPr="00366CDB">
        <w:rPr>
          <w:lang w:val="en-US"/>
        </w:rPr>
        <w:t>-9:06:05.625,-35:15:56.250</w:t>
      </w:r>
    </w:p>
    <w:p w:rsidR="00366CDB" w:rsidRPr="00366CDB" w:rsidRDefault="00366CDB" w:rsidP="00366CDB">
      <w:pPr>
        <w:pStyle w:val="Corpodetexto"/>
        <w:rPr>
          <w:lang w:val="en-US"/>
        </w:rPr>
      </w:pPr>
      <w:r w:rsidRPr="00366CDB">
        <w:rPr>
          <w:lang w:val="en-US"/>
        </w:rPr>
        <w:t>-9:06:24.375,-35:15:56.250</w:t>
      </w:r>
    </w:p>
    <w:p w:rsidR="00366CDB" w:rsidRPr="00366CDB" w:rsidRDefault="00366CDB" w:rsidP="00366CDB">
      <w:pPr>
        <w:pStyle w:val="Corpodetexto"/>
        <w:rPr>
          <w:lang w:val="en-US"/>
        </w:rPr>
      </w:pPr>
      <w:r w:rsidRPr="00366CDB">
        <w:rPr>
          <w:lang w:val="en-US"/>
        </w:rPr>
        <w:t>-9:06:24.375,-35:16:05.625</w:t>
      </w:r>
    </w:p>
    <w:p w:rsidR="00366CDB" w:rsidRPr="00366CDB" w:rsidRDefault="00366CDB" w:rsidP="00366CDB">
      <w:pPr>
        <w:pStyle w:val="Corpodetexto"/>
        <w:rPr>
          <w:lang w:val="en-US"/>
        </w:rPr>
      </w:pPr>
      <w:r w:rsidRPr="00366CDB">
        <w:rPr>
          <w:lang w:val="en-US"/>
        </w:rPr>
        <w:t>-9:06:33.750,-35:16:05.625</w:t>
      </w:r>
    </w:p>
    <w:p w:rsidR="00366CDB" w:rsidRPr="00366CDB" w:rsidRDefault="00366CDB" w:rsidP="00366CDB">
      <w:pPr>
        <w:pStyle w:val="Corpodetexto"/>
        <w:rPr>
          <w:lang w:val="en-US"/>
        </w:rPr>
      </w:pPr>
      <w:r w:rsidRPr="00366CDB">
        <w:rPr>
          <w:lang w:val="en-US"/>
        </w:rPr>
        <w:t>-9:06:33.750,-35:16:15.000</w:t>
      </w:r>
    </w:p>
    <w:p w:rsidR="00366CDB" w:rsidRPr="00366CDB" w:rsidRDefault="00366CDB" w:rsidP="00366CDB">
      <w:pPr>
        <w:pStyle w:val="Corpodetexto"/>
        <w:rPr>
          <w:lang w:val="en-US"/>
        </w:rPr>
      </w:pPr>
      <w:r w:rsidRPr="00366CDB">
        <w:rPr>
          <w:lang w:val="en-US"/>
        </w:rPr>
        <w:t>-9:06:52.500,-35:16:15.000</w:t>
      </w:r>
    </w:p>
    <w:p w:rsidR="00366CDB" w:rsidRPr="00366CDB" w:rsidRDefault="00366CDB" w:rsidP="00366CDB">
      <w:pPr>
        <w:pStyle w:val="Corpodetexto"/>
        <w:rPr>
          <w:lang w:val="en-US"/>
        </w:rPr>
      </w:pPr>
      <w:r w:rsidRPr="00366CDB">
        <w:rPr>
          <w:lang w:val="en-US"/>
        </w:rPr>
        <w:t>-9:06:52.500,-35:16:24.375</w:t>
      </w:r>
    </w:p>
    <w:p w:rsidR="00366CDB" w:rsidRPr="00366CDB" w:rsidRDefault="00366CDB" w:rsidP="00366CDB">
      <w:pPr>
        <w:pStyle w:val="Corpodetexto"/>
        <w:rPr>
          <w:lang w:val="en-US"/>
        </w:rPr>
      </w:pPr>
      <w:r w:rsidRPr="00366CDB">
        <w:rPr>
          <w:lang w:val="en-US"/>
        </w:rPr>
        <w:t>-9:07:01.875,-35:16:24.375</w:t>
      </w:r>
    </w:p>
    <w:p w:rsidR="00366CDB" w:rsidRPr="00366CDB" w:rsidRDefault="00366CDB" w:rsidP="00366CDB">
      <w:pPr>
        <w:pStyle w:val="Corpodetexto"/>
        <w:rPr>
          <w:lang w:val="en-US"/>
        </w:rPr>
      </w:pPr>
      <w:r w:rsidRPr="00366CDB">
        <w:rPr>
          <w:lang w:val="en-US"/>
        </w:rPr>
        <w:t>-9:07:11.250,-35:16:24.375</w:t>
      </w:r>
    </w:p>
    <w:p w:rsidR="00366CDB" w:rsidRPr="00366CDB" w:rsidRDefault="00366CDB" w:rsidP="00366CDB">
      <w:pPr>
        <w:pStyle w:val="Corpodetexto"/>
        <w:rPr>
          <w:lang w:val="en-US"/>
        </w:rPr>
      </w:pPr>
      <w:r w:rsidRPr="00366CDB">
        <w:rPr>
          <w:lang w:val="en-US"/>
        </w:rPr>
        <w:t>-9:07:11.250,-35:16:33.750</w:t>
      </w:r>
    </w:p>
    <w:p w:rsidR="00366CDB" w:rsidRPr="00366CDB" w:rsidRDefault="00366CDB" w:rsidP="00366CDB">
      <w:pPr>
        <w:pStyle w:val="Corpodetexto"/>
        <w:rPr>
          <w:lang w:val="en-US"/>
        </w:rPr>
      </w:pPr>
      <w:r w:rsidRPr="00366CDB">
        <w:rPr>
          <w:lang w:val="en-US"/>
        </w:rPr>
        <w:t>-9:07:20.625,-35:16:33.750</w:t>
      </w:r>
    </w:p>
    <w:p w:rsidR="00366CDB" w:rsidRPr="00366CDB" w:rsidRDefault="00366CDB" w:rsidP="00366CDB">
      <w:pPr>
        <w:pStyle w:val="Corpodetexto"/>
        <w:rPr>
          <w:lang w:val="en-US"/>
        </w:rPr>
      </w:pPr>
      <w:r w:rsidRPr="00366CDB">
        <w:rPr>
          <w:lang w:val="en-US"/>
        </w:rPr>
        <w:t>-9:07:20.625,-35:17:01.875</w:t>
      </w:r>
    </w:p>
    <w:p w:rsidR="00366CDB" w:rsidRPr="00366CDB" w:rsidRDefault="00366CDB" w:rsidP="00366CDB">
      <w:pPr>
        <w:pStyle w:val="Corpodetexto"/>
        <w:rPr>
          <w:lang w:val="en-US"/>
        </w:rPr>
      </w:pPr>
      <w:r w:rsidRPr="00366CDB">
        <w:rPr>
          <w:lang w:val="en-US"/>
        </w:rPr>
        <w:t>-9:07:30.000,-35:17:01.875</w:t>
      </w:r>
    </w:p>
    <w:p w:rsidR="00366CDB" w:rsidRPr="00366CDB" w:rsidRDefault="00366CDB" w:rsidP="00366CDB">
      <w:pPr>
        <w:pStyle w:val="Corpodetexto"/>
        <w:rPr>
          <w:lang w:val="en-US"/>
        </w:rPr>
      </w:pPr>
      <w:r w:rsidRPr="00366CDB">
        <w:rPr>
          <w:lang w:val="en-US"/>
        </w:rPr>
        <w:t>-9:07:30.000,-35:18:45.000</w:t>
      </w:r>
    </w:p>
    <w:p w:rsidR="00366CDB" w:rsidRPr="00366CDB" w:rsidRDefault="00366CDB" w:rsidP="00366CDB">
      <w:pPr>
        <w:pStyle w:val="Corpodetexto"/>
        <w:rPr>
          <w:lang w:val="en-US"/>
        </w:rPr>
      </w:pPr>
      <w:r w:rsidRPr="00366CDB">
        <w:rPr>
          <w:lang w:val="en-US"/>
        </w:rPr>
        <w:t>-9:05:00.000,-35:18:45.000</w:t>
      </w:r>
    </w:p>
    <w:p w:rsidR="00366CDB" w:rsidRPr="00366CDB" w:rsidRDefault="00366CDB" w:rsidP="00366CDB">
      <w:pPr>
        <w:pStyle w:val="Corpodetexto"/>
        <w:rPr>
          <w:lang w:val="en-US"/>
        </w:rPr>
      </w:pPr>
      <w:r w:rsidRPr="00366CDB">
        <w:rPr>
          <w:lang w:val="en-US"/>
        </w:rPr>
        <w:t>SEAL-T-54</w:t>
      </w:r>
    </w:p>
    <w:p w:rsidR="00366CDB" w:rsidRPr="00366CDB" w:rsidRDefault="00366CDB" w:rsidP="00366CDB">
      <w:pPr>
        <w:pStyle w:val="Corpodetexto"/>
        <w:rPr>
          <w:lang w:val="en-US"/>
        </w:rPr>
      </w:pPr>
      <w:r w:rsidRPr="00366CDB">
        <w:rPr>
          <w:lang w:val="en-US"/>
        </w:rPr>
        <w:t>-9:12:30.000,-35:33:45.000</w:t>
      </w:r>
    </w:p>
    <w:p w:rsidR="00366CDB" w:rsidRPr="00366CDB" w:rsidRDefault="00366CDB" w:rsidP="00366CDB">
      <w:pPr>
        <w:pStyle w:val="Corpodetexto"/>
        <w:rPr>
          <w:lang w:val="en-US"/>
        </w:rPr>
      </w:pPr>
      <w:r w:rsidRPr="00366CDB">
        <w:rPr>
          <w:lang w:val="en-US"/>
        </w:rPr>
        <w:t>-9:12:30.000,-35:30:00.000</w:t>
      </w:r>
    </w:p>
    <w:p w:rsidR="00366CDB" w:rsidRPr="00366CDB" w:rsidRDefault="00366CDB" w:rsidP="00366CDB">
      <w:pPr>
        <w:pStyle w:val="Corpodetexto"/>
        <w:rPr>
          <w:lang w:val="en-US"/>
        </w:rPr>
      </w:pPr>
      <w:r w:rsidRPr="00366CDB">
        <w:rPr>
          <w:lang w:val="en-US"/>
        </w:rPr>
        <w:t>-9:15:00.000,-35:30:00.000</w:t>
      </w:r>
    </w:p>
    <w:p w:rsidR="00366CDB" w:rsidRPr="00366CDB" w:rsidRDefault="00366CDB" w:rsidP="00366CDB">
      <w:pPr>
        <w:pStyle w:val="Corpodetexto"/>
        <w:rPr>
          <w:lang w:val="en-US"/>
        </w:rPr>
      </w:pPr>
      <w:r w:rsidRPr="00366CDB">
        <w:rPr>
          <w:lang w:val="en-US"/>
        </w:rPr>
        <w:t>-9:15:00.000,-35:33:45.000</w:t>
      </w:r>
    </w:p>
    <w:p w:rsidR="00366CDB" w:rsidRPr="00366CDB" w:rsidRDefault="00366CDB" w:rsidP="00366CDB">
      <w:pPr>
        <w:pStyle w:val="Corpodetexto"/>
        <w:rPr>
          <w:lang w:val="en-US"/>
        </w:rPr>
      </w:pPr>
      <w:r w:rsidRPr="00366CDB">
        <w:rPr>
          <w:lang w:val="en-US"/>
        </w:rPr>
        <w:t>-9:12:30.000,-35:33:45.000</w:t>
      </w:r>
    </w:p>
    <w:p w:rsidR="00366CDB" w:rsidRPr="00366CDB" w:rsidRDefault="00366CDB" w:rsidP="00366CDB">
      <w:pPr>
        <w:pStyle w:val="Corpodetexto"/>
        <w:rPr>
          <w:lang w:val="en-US"/>
        </w:rPr>
      </w:pPr>
      <w:r w:rsidRPr="00366CDB">
        <w:rPr>
          <w:lang w:val="en-US"/>
        </w:rPr>
        <w:t>SEAL-T-43</w:t>
      </w:r>
    </w:p>
    <w:p w:rsidR="00366CDB" w:rsidRPr="00366CDB" w:rsidRDefault="00366CDB" w:rsidP="00366CDB">
      <w:pPr>
        <w:pStyle w:val="Corpodetexto"/>
        <w:rPr>
          <w:lang w:val="en-US"/>
        </w:rPr>
      </w:pPr>
      <w:r w:rsidRPr="00366CDB">
        <w:rPr>
          <w:lang w:val="en-US"/>
        </w:rPr>
        <w:t>-9:07:30.000,-35:30:00.000</w:t>
      </w:r>
    </w:p>
    <w:p w:rsidR="00366CDB" w:rsidRPr="00366CDB" w:rsidRDefault="00366CDB" w:rsidP="00366CDB">
      <w:pPr>
        <w:pStyle w:val="Corpodetexto"/>
        <w:rPr>
          <w:lang w:val="en-US"/>
        </w:rPr>
      </w:pPr>
      <w:r w:rsidRPr="00366CDB">
        <w:rPr>
          <w:lang w:val="en-US"/>
        </w:rPr>
        <w:t>-9:07:30.000,-35:26:15.000</w:t>
      </w:r>
    </w:p>
    <w:p w:rsidR="00366CDB" w:rsidRPr="00366CDB" w:rsidRDefault="00366CDB" w:rsidP="00366CDB">
      <w:pPr>
        <w:pStyle w:val="Corpodetexto"/>
        <w:rPr>
          <w:lang w:val="en-US"/>
        </w:rPr>
      </w:pPr>
      <w:r w:rsidRPr="00366CDB">
        <w:rPr>
          <w:lang w:val="en-US"/>
        </w:rPr>
        <w:t>-9:10:00.000,-35:26:15.000</w:t>
      </w:r>
    </w:p>
    <w:p w:rsidR="00366CDB" w:rsidRPr="00366CDB" w:rsidRDefault="00366CDB" w:rsidP="00366CDB">
      <w:pPr>
        <w:pStyle w:val="Corpodetexto"/>
        <w:rPr>
          <w:lang w:val="en-US"/>
        </w:rPr>
      </w:pPr>
      <w:r w:rsidRPr="00366CDB">
        <w:rPr>
          <w:lang w:val="en-US"/>
        </w:rPr>
        <w:t>-9:10:00.000,-35:30:00.000</w:t>
      </w:r>
    </w:p>
    <w:p w:rsidR="00366CDB" w:rsidRPr="00366CDB" w:rsidRDefault="00366CDB" w:rsidP="00366CDB">
      <w:pPr>
        <w:pStyle w:val="Corpodetexto"/>
        <w:rPr>
          <w:lang w:val="en-US"/>
        </w:rPr>
      </w:pPr>
      <w:r w:rsidRPr="00366CDB">
        <w:rPr>
          <w:lang w:val="en-US"/>
        </w:rPr>
        <w:t>-9:07:30.000,-35:30:00.000</w:t>
      </w:r>
    </w:p>
    <w:p w:rsidR="00366CDB" w:rsidRPr="00366CDB" w:rsidRDefault="00366CDB" w:rsidP="00366CDB">
      <w:pPr>
        <w:pStyle w:val="Corpodetexto"/>
        <w:rPr>
          <w:lang w:val="en-US"/>
        </w:rPr>
      </w:pPr>
      <w:r w:rsidRPr="00366CDB">
        <w:rPr>
          <w:lang w:val="en-US"/>
        </w:rPr>
        <w:t>SEAL-T-44</w:t>
      </w:r>
    </w:p>
    <w:p w:rsidR="00366CDB" w:rsidRPr="00366CDB" w:rsidRDefault="00366CDB" w:rsidP="00366CDB">
      <w:pPr>
        <w:pStyle w:val="Corpodetexto"/>
        <w:rPr>
          <w:lang w:val="en-US"/>
        </w:rPr>
      </w:pPr>
      <w:r w:rsidRPr="00366CDB">
        <w:rPr>
          <w:lang w:val="en-US"/>
        </w:rPr>
        <w:t>-9:07:30.000,-35:26:15.000</w:t>
      </w:r>
    </w:p>
    <w:p w:rsidR="00366CDB" w:rsidRPr="00366CDB" w:rsidRDefault="00366CDB" w:rsidP="00366CDB">
      <w:pPr>
        <w:pStyle w:val="Corpodetexto"/>
        <w:rPr>
          <w:lang w:val="en-US"/>
        </w:rPr>
      </w:pPr>
      <w:r w:rsidRPr="00366CDB">
        <w:rPr>
          <w:lang w:val="en-US"/>
        </w:rPr>
        <w:t>-9:07:30.000,-35:22:30.000</w:t>
      </w:r>
    </w:p>
    <w:p w:rsidR="00366CDB" w:rsidRPr="00366CDB" w:rsidRDefault="00366CDB" w:rsidP="00366CDB">
      <w:pPr>
        <w:pStyle w:val="Corpodetexto"/>
        <w:rPr>
          <w:lang w:val="en-US"/>
        </w:rPr>
      </w:pPr>
      <w:r w:rsidRPr="00366CDB">
        <w:rPr>
          <w:lang w:val="en-US"/>
        </w:rPr>
        <w:t>-9:10:00.000,-35:22:30.000</w:t>
      </w:r>
    </w:p>
    <w:p w:rsidR="00366CDB" w:rsidRPr="00366CDB" w:rsidRDefault="00366CDB" w:rsidP="00366CDB">
      <w:pPr>
        <w:pStyle w:val="Corpodetexto"/>
        <w:rPr>
          <w:lang w:val="en-US"/>
        </w:rPr>
      </w:pPr>
      <w:r w:rsidRPr="00366CDB">
        <w:rPr>
          <w:lang w:val="en-US"/>
        </w:rPr>
        <w:t>-9:10:00.000,-35:26:15.000</w:t>
      </w:r>
    </w:p>
    <w:p w:rsidR="00366CDB" w:rsidRPr="00366CDB" w:rsidRDefault="00366CDB" w:rsidP="00366CDB">
      <w:pPr>
        <w:pStyle w:val="Corpodetexto"/>
        <w:rPr>
          <w:lang w:val="en-US"/>
        </w:rPr>
      </w:pPr>
      <w:r w:rsidRPr="00366CDB">
        <w:rPr>
          <w:lang w:val="en-US"/>
        </w:rPr>
        <w:t>-9:07:30.000,-35:26:15.000</w:t>
      </w:r>
    </w:p>
    <w:p w:rsidR="00366CDB" w:rsidRPr="00366CDB" w:rsidRDefault="00366CDB" w:rsidP="00366CDB">
      <w:pPr>
        <w:pStyle w:val="Corpodetexto"/>
        <w:rPr>
          <w:lang w:val="en-US"/>
        </w:rPr>
      </w:pPr>
      <w:r w:rsidRPr="00366CDB">
        <w:rPr>
          <w:lang w:val="en-US"/>
        </w:rPr>
        <w:t>SEAL-T-49</w:t>
      </w:r>
    </w:p>
    <w:p w:rsidR="00366CDB" w:rsidRPr="00366CDB" w:rsidRDefault="00366CDB" w:rsidP="00366CDB">
      <w:pPr>
        <w:pStyle w:val="Corpodetexto"/>
        <w:rPr>
          <w:lang w:val="en-US"/>
        </w:rPr>
      </w:pPr>
      <w:r w:rsidRPr="00366CDB">
        <w:rPr>
          <w:lang w:val="en-US"/>
        </w:rPr>
        <w:t>-9:10:00.000,-35:30:00.000</w:t>
      </w:r>
    </w:p>
    <w:p w:rsidR="00366CDB" w:rsidRPr="00366CDB" w:rsidRDefault="00366CDB" w:rsidP="00366CDB">
      <w:pPr>
        <w:pStyle w:val="Corpodetexto"/>
        <w:rPr>
          <w:lang w:val="en-US"/>
        </w:rPr>
      </w:pPr>
      <w:r w:rsidRPr="00366CDB">
        <w:rPr>
          <w:lang w:val="en-US"/>
        </w:rPr>
        <w:t>-9:10:00.000,-35:26:15.000</w:t>
      </w:r>
    </w:p>
    <w:p w:rsidR="00366CDB" w:rsidRPr="00366CDB" w:rsidRDefault="00366CDB" w:rsidP="00366CDB">
      <w:pPr>
        <w:pStyle w:val="Corpodetexto"/>
        <w:rPr>
          <w:lang w:val="en-US"/>
        </w:rPr>
      </w:pPr>
      <w:r w:rsidRPr="00366CDB">
        <w:rPr>
          <w:lang w:val="en-US"/>
        </w:rPr>
        <w:t>-9:12:30.000,-35:26:15.000</w:t>
      </w:r>
    </w:p>
    <w:p w:rsidR="00366CDB" w:rsidRPr="00366CDB" w:rsidRDefault="00366CDB" w:rsidP="00366CDB">
      <w:pPr>
        <w:pStyle w:val="Corpodetexto"/>
        <w:rPr>
          <w:lang w:val="en-US"/>
        </w:rPr>
      </w:pPr>
      <w:r w:rsidRPr="00366CDB">
        <w:rPr>
          <w:lang w:val="en-US"/>
        </w:rPr>
        <w:t>-9:12:30.000,-35:30:00.000</w:t>
      </w:r>
    </w:p>
    <w:p w:rsidR="00366CDB" w:rsidRPr="00366CDB" w:rsidRDefault="00366CDB" w:rsidP="00366CDB">
      <w:pPr>
        <w:pStyle w:val="Corpodetexto"/>
        <w:rPr>
          <w:lang w:val="en-US"/>
        </w:rPr>
      </w:pPr>
      <w:r w:rsidRPr="00366CDB">
        <w:rPr>
          <w:lang w:val="en-US"/>
        </w:rPr>
        <w:t>-9:10:00.000,-35:30:00.000</w:t>
      </w:r>
    </w:p>
    <w:p w:rsidR="00366CDB" w:rsidRPr="00366CDB" w:rsidRDefault="00366CDB" w:rsidP="00366CDB">
      <w:pPr>
        <w:pStyle w:val="Corpodetexto"/>
        <w:rPr>
          <w:lang w:val="en-US"/>
        </w:rPr>
      </w:pPr>
      <w:r w:rsidRPr="00366CDB">
        <w:rPr>
          <w:lang w:val="en-US"/>
        </w:rPr>
        <w:t>SEAL-T-50</w:t>
      </w:r>
    </w:p>
    <w:p w:rsidR="00366CDB" w:rsidRPr="00366CDB" w:rsidRDefault="00366CDB" w:rsidP="00366CDB">
      <w:pPr>
        <w:pStyle w:val="Corpodetexto"/>
        <w:rPr>
          <w:lang w:val="en-US"/>
        </w:rPr>
      </w:pPr>
      <w:r w:rsidRPr="00366CDB">
        <w:rPr>
          <w:lang w:val="en-US"/>
        </w:rPr>
        <w:t>-9:10:00.000,-35:26:15.000</w:t>
      </w:r>
    </w:p>
    <w:p w:rsidR="00366CDB" w:rsidRPr="00366CDB" w:rsidRDefault="00366CDB" w:rsidP="00366CDB">
      <w:pPr>
        <w:pStyle w:val="Corpodetexto"/>
        <w:rPr>
          <w:lang w:val="en-US"/>
        </w:rPr>
      </w:pPr>
      <w:r w:rsidRPr="00366CDB">
        <w:rPr>
          <w:lang w:val="en-US"/>
        </w:rPr>
        <w:t>-9:10:00.000,-35:22:30.000</w:t>
      </w:r>
    </w:p>
    <w:p w:rsidR="00366CDB" w:rsidRPr="00366CDB" w:rsidRDefault="00366CDB" w:rsidP="00366CDB">
      <w:pPr>
        <w:pStyle w:val="Corpodetexto"/>
        <w:rPr>
          <w:lang w:val="en-US"/>
        </w:rPr>
      </w:pPr>
      <w:r w:rsidRPr="00366CDB">
        <w:rPr>
          <w:lang w:val="en-US"/>
        </w:rPr>
        <w:t>-9:12:30.000,-35:22:30.000</w:t>
      </w:r>
    </w:p>
    <w:p w:rsidR="00366CDB" w:rsidRPr="00366CDB" w:rsidRDefault="00366CDB" w:rsidP="00366CDB">
      <w:pPr>
        <w:pStyle w:val="Corpodetexto"/>
        <w:rPr>
          <w:lang w:val="en-US"/>
        </w:rPr>
      </w:pPr>
      <w:r w:rsidRPr="00366CDB">
        <w:rPr>
          <w:lang w:val="en-US"/>
        </w:rPr>
        <w:t>-9:12:30.000,-35:26:15.000</w:t>
      </w:r>
    </w:p>
    <w:p w:rsidR="00366CDB" w:rsidRPr="00366CDB" w:rsidRDefault="00366CDB" w:rsidP="00366CDB">
      <w:pPr>
        <w:pStyle w:val="Corpodetexto"/>
        <w:rPr>
          <w:lang w:val="en-US"/>
        </w:rPr>
      </w:pPr>
      <w:r w:rsidRPr="00366CDB">
        <w:rPr>
          <w:lang w:val="en-US"/>
        </w:rPr>
        <w:t>-9:10:00.000,-35:26:15.000</w:t>
      </w:r>
    </w:p>
    <w:p w:rsidR="00366CDB" w:rsidRPr="00366CDB" w:rsidRDefault="00366CDB" w:rsidP="00366CDB">
      <w:pPr>
        <w:pStyle w:val="Corpodetexto"/>
        <w:rPr>
          <w:lang w:val="en-US"/>
        </w:rPr>
      </w:pPr>
      <w:r w:rsidRPr="00366CDB">
        <w:rPr>
          <w:lang w:val="en-US"/>
        </w:rPr>
        <w:t>SEAL-T-55</w:t>
      </w:r>
    </w:p>
    <w:p w:rsidR="00366CDB" w:rsidRPr="00366CDB" w:rsidRDefault="00366CDB" w:rsidP="00366CDB">
      <w:pPr>
        <w:pStyle w:val="Corpodetexto"/>
        <w:rPr>
          <w:lang w:val="en-US"/>
        </w:rPr>
      </w:pPr>
      <w:r w:rsidRPr="00366CDB">
        <w:rPr>
          <w:lang w:val="en-US"/>
        </w:rPr>
        <w:t>-9:12:30.000,-35:30:00.000</w:t>
      </w:r>
    </w:p>
    <w:p w:rsidR="00366CDB" w:rsidRPr="00366CDB" w:rsidRDefault="00366CDB" w:rsidP="00366CDB">
      <w:pPr>
        <w:pStyle w:val="Corpodetexto"/>
        <w:rPr>
          <w:lang w:val="en-US"/>
        </w:rPr>
      </w:pPr>
      <w:r w:rsidRPr="00366CDB">
        <w:rPr>
          <w:lang w:val="en-US"/>
        </w:rPr>
        <w:t>-9:12:30.000,-35:26:15.000</w:t>
      </w:r>
    </w:p>
    <w:p w:rsidR="00366CDB" w:rsidRPr="00366CDB" w:rsidRDefault="00366CDB" w:rsidP="00366CDB">
      <w:pPr>
        <w:pStyle w:val="Corpodetexto"/>
        <w:rPr>
          <w:lang w:val="en-US"/>
        </w:rPr>
      </w:pPr>
      <w:r w:rsidRPr="00366CDB">
        <w:rPr>
          <w:lang w:val="en-US"/>
        </w:rPr>
        <w:t>-9:15:00.000,-35:26:15.000</w:t>
      </w:r>
    </w:p>
    <w:p w:rsidR="00366CDB" w:rsidRPr="00366CDB" w:rsidRDefault="00366CDB" w:rsidP="00366CDB">
      <w:pPr>
        <w:pStyle w:val="Corpodetexto"/>
        <w:rPr>
          <w:lang w:val="en-US"/>
        </w:rPr>
      </w:pPr>
      <w:r w:rsidRPr="00366CDB">
        <w:rPr>
          <w:lang w:val="en-US"/>
        </w:rPr>
        <w:t>-9:15:00.000,-35:30:00.000</w:t>
      </w:r>
    </w:p>
    <w:p w:rsidR="00366CDB" w:rsidRPr="00366CDB" w:rsidRDefault="00366CDB" w:rsidP="00366CDB">
      <w:pPr>
        <w:pStyle w:val="Corpodetexto"/>
        <w:rPr>
          <w:lang w:val="en-US"/>
        </w:rPr>
      </w:pPr>
      <w:r w:rsidRPr="00366CDB">
        <w:rPr>
          <w:lang w:val="en-US"/>
        </w:rPr>
        <w:t>-9:12:30.000,-35:30:00.000</w:t>
      </w:r>
    </w:p>
    <w:p w:rsidR="00366CDB" w:rsidRPr="00366CDB" w:rsidRDefault="00366CDB" w:rsidP="00366CDB">
      <w:pPr>
        <w:pStyle w:val="Corpodetexto"/>
        <w:rPr>
          <w:lang w:val="en-US"/>
        </w:rPr>
      </w:pPr>
      <w:r w:rsidRPr="00366CDB">
        <w:rPr>
          <w:lang w:val="en-US"/>
        </w:rPr>
        <w:t>SEAL-T-56</w:t>
      </w:r>
    </w:p>
    <w:p w:rsidR="00366CDB" w:rsidRPr="00366CDB" w:rsidRDefault="00366CDB" w:rsidP="00366CDB">
      <w:pPr>
        <w:pStyle w:val="Corpodetexto"/>
        <w:rPr>
          <w:lang w:val="en-US"/>
        </w:rPr>
      </w:pPr>
      <w:r w:rsidRPr="00366CDB">
        <w:rPr>
          <w:lang w:val="en-US"/>
        </w:rPr>
        <w:t>-9:12:30.000,-35:26:15.000</w:t>
      </w:r>
    </w:p>
    <w:p w:rsidR="00366CDB" w:rsidRPr="00366CDB" w:rsidRDefault="00366CDB" w:rsidP="00366CDB">
      <w:pPr>
        <w:pStyle w:val="Corpodetexto"/>
        <w:rPr>
          <w:lang w:val="en-US"/>
        </w:rPr>
      </w:pPr>
      <w:r w:rsidRPr="00366CDB">
        <w:rPr>
          <w:lang w:val="en-US"/>
        </w:rPr>
        <w:t>-9:12:30.000,-35:22:30.000</w:t>
      </w:r>
    </w:p>
    <w:p w:rsidR="00366CDB" w:rsidRPr="00366CDB" w:rsidRDefault="00366CDB" w:rsidP="00366CDB">
      <w:pPr>
        <w:pStyle w:val="Corpodetexto"/>
        <w:rPr>
          <w:lang w:val="en-US"/>
        </w:rPr>
      </w:pPr>
      <w:r w:rsidRPr="00366CDB">
        <w:rPr>
          <w:lang w:val="en-US"/>
        </w:rPr>
        <w:t>-9:15:00.000,-35:22:30.000</w:t>
      </w:r>
    </w:p>
    <w:p w:rsidR="00366CDB" w:rsidRPr="00366CDB" w:rsidRDefault="00366CDB" w:rsidP="00366CDB">
      <w:pPr>
        <w:pStyle w:val="Corpodetexto"/>
        <w:rPr>
          <w:lang w:val="en-US"/>
        </w:rPr>
      </w:pPr>
      <w:r w:rsidRPr="00366CDB">
        <w:rPr>
          <w:lang w:val="en-US"/>
        </w:rPr>
        <w:t>-9:15:00.000,-35:26:15.000</w:t>
      </w:r>
    </w:p>
    <w:p w:rsidR="00366CDB" w:rsidRPr="00366CDB" w:rsidRDefault="00366CDB" w:rsidP="00366CDB">
      <w:pPr>
        <w:pStyle w:val="Corpodetexto"/>
        <w:rPr>
          <w:lang w:val="en-US"/>
        </w:rPr>
      </w:pPr>
      <w:r w:rsidRPr="00366CDB">
        <w:rPr>
          <w:lang w:val="en-US"/>
        </w:rPr>
        <w:t>-9:12:30.000,-35:26:15.000</w:t>
      </w:r>
    </w:p>
    <w:p w:rsidR="00366CDB" w:rsidRPr="00366CDB" w:rsidRDefault="00366CDB" w:rsidP="00366CDB">
      <w:pPr>
        <w:pStyle w:val="Corpodetexto"/>
        <w:rPr>
          <w:lang w:val="en-US"/>
        </w:rPr>
      </w:pPr>
      <w:r w:rsidRPr="00366CDB">
        <w:rPr>
          <w:lang w:val="en-US"/>
        </w:rPr>
        <w:t>SEAL-T-45</w:t>
      </w:r>
    </w:p>
    <w:p w:rsidR="00366CDB" w:rsidRPr="00366CDB" w:rsidRDefault="00366CDB" w:rsidP="00366CDB">
      <w:pPr>
        <w:pStyle w:val="Corpodetexto"/>
        <w:rPr>
          <w:lang w:val="en-US"/>
        </w:rPr>
      </w:pPr>
      <w:r w:rsidRPr="00366CDB">
        <w:rPr>
          <w:lang w:val="en-US"/>
        </w:rPr>
        <w:t>-9:07:30.000,-35:22:30.000</w:t>
      </w:r>
    </w:p>
    <w:p w:rsidR="00366CDB" w:rsidRPr="00366CDB" w:rsidRDefault="00366CDB" w:rsidP="00366CDB">
      <w:pPr>
        <w:pStyle w:val="Corpodetexto"/>
        <w:rPr>
          <w:lang w:val="en-US"/>
        </w:rPr>
      </w:pPr>
      <w:r w:rsidRPr="00366CDB">
        <w:rPr>
          <w:lang w:val="en-US"/>
        </w:rPr>
        <w:t>-9:07:30.000,-35:18:45.000</w:t>
      </w:r>
    </w:p>
    <w:p w:rsidR="00366CDB" w:rsidRPr="00366CDB" w:rsidRDefault="00366CDB" w:rsidP="00366CDB">
      <w:pPr>
        <w:pStyle w:val="Corpodetexto"/>
        <w:rPr>
          <w:lang w:val="en-US"/>
        </w:rPr>
      </w:pPr>
      <w:r w:rsidRPr="00366CDB">
        <w:rPr>
          <w:lang w:val="en-US"/>
        </w:rPr>
        <w:t>-9:08:07.500,-35:18:45.000</w:t>
      </w:r>
    </w:p>
    <w:p w:rsidR="00366CDB" w:rsidRPr="00366CDB" w:rsidRDefault="00366CDB" w:rsidP="00366CDB">
      <w:pPr>
        <w:pStyle w:val="Corpodetexto"/>
        <w:rPr>
          <w:lang w:val="en-US"/>
        </w:rPr>
      </w:pPr>
      <w:r w:rsidRPr="00366CDB">
        <w:rPr>
          <w:lang w:val="en-US"/>
        </w:rPr>
        <w:t>-9:08:07.500,-35:20:00.000</w:t>
      </w:r>
    </w:p>
    <w:p w:rsidR="00366CDB" w:rsidRPr="00366CDB" w:rsidRDefault="00366CDB" w:rsidP="00366CDB">
      <w:pPr>
        <w:pStyle w:val="Corpodetexto"/>
        <w:rPr>
          <w:lang w:val="en-US"/>
        </w:rPr>
      </w:pPr>
      <w:r w:rsidRPr="00366CDB">
        <w:rPr>
          <w:lang w:val="en-US"/>
        </w:rPr>
        <w:t>-9:09:03.750,-35:20:00.000</w:t>
      </w:r>
    </w:p>
    <w:p w:rsidR="00366CDB" w:rsidRPr="00366CDB" w:rsidRDefault="00366CDB" w:rsidP="00366CDB">
      <w:pPr>
        <w:pStyle w:val="Corpodetexto"/>
        <w:rPr>
          <w:lang w:val="en-US"/>
        </w:rPr>
      </w:pPr>
      <w:r w:rsidRPr="00366CDB">
        <w:rPr>
          <w:lang w:val="en-US"/>
        </w:rPr>
        <w:t>-9:09:03.750,-35:18:45.000</w:t>
      </w:r>
    </w:p>
    <w:p w:rsidR="00366CDB" w:rsidRPr="00366CDB" w:rsidRDefault="00366CDB" w:rsidP="00366CDB">
      <w:pPr>
        <w:pStyle w:val="Corpodetexto"/>
        <w:rPr>
          <w:lang w:val="en-US"/>
        </w:rPr>
      </w:pPr>
      <w:r w:rsidRPr="00366CDB">
        <w:rPr>
          <w:lang w:val="en-US"/>
        </w:rPr>
        <w:t>-9:10:00.000,-35:18:45.000</w:t>
      </w:r>
    </w:p>
    <w:p w:rsidR="00366CDB" w:rsidRPr="00366CDB" w:rsidRDefault="00366CDB" w:rsidP="00366CDB">
      <w:pPr>
        <w:pStyle w:val="Corpodetexto"/>
        <w:rPr>
          <w:lang w:val="en-US"/>
        </w:rPr>
      </w:pPr>
      <w:r w:rsidRPr="00366CDB">
        <w:rPr>
          <w:lang w:val="en-US"/>
        </w:rPr>
        <w:t>-9:10:00.000,-35:22:30.000</w:t>
      </w:r>
    </w:p>
    <w:p w:rsidR="00366CDB" w:rsidRPr="00366CDB" w:rsidRDefault="00366CDB" w:rsidP="00366CDB">
      <w:pPr>
        <w:pStyle w:val="Corpodetexto"/>
        <w:rPr>
          <w:lang w:val="en-US"/>
        </w:rPr>
      </w:pPr>
      <w:r w:rsidRPr="00366CDB">
        <w:rPr>
          <w:lang w:val="en-US"/>
        </w:rPr>
        <w:t>-9:07:30.000,-35:22:30.000</w:t>
      </w:r>
    </w:p>
    <w:p w:rsidR="00366CDB" w:rsidRPr="00366CDB" w:rsidRDefault="00366CDB" w:rsidP="00366CDB">
      <w:pPr>
        <w:pStyle w:val="Corpodetexto"/>
        <w:rPr>
          <w:lang w:val="en-US"/>
        </w:rPr>
      </w:pPr>
      <w:r w:rsidRPr="00366CDB">
        <w:rPr>
          <w:lang w:val="en-US"/>
        </w:rPr>
        <w:t>SEAL-T-68</w:t>
      </w:r>
    </w:p>
    <w:p w:rsidR="00366CDB" w:rsidRPr="008B41C2" w:rsidRDefault="00366CDB" w:rsidP="00366CDB">
      <w:pPr>
        <w:pStyle w:val="Corpodetexto"/>
        <w:rPr>
          <w:lang w:val="en-US"/>
        </w:rPr>
      </w:pPr>
      <w:r w:rsidRPr="008B41C2">
        <w:rPr>
          <w:lang w:val="en-US"/>
        </w:rPr>
        <w:t>-9:17:30.000,-35:30:00.000</w:t>
      </w:r>
    </w:p>
    <w:p w:rsidR="00366CDB" w:rsidRPr="008B41C2" w:rsidRDefault="00366CDB" w:rsidP="00366CDB">
      <w:pPr>
        <w:pStyle w:val="Corpodetexto"/>
        <w:rPr>
          <w:lang w:val="en-US"/>
        </w:rPr>
      </w:pPr>
      <w:r w:rsidRPr="008B41C2">
        <w:rPr>
          <w:lang w:val="en-US"/>
        </w:rPr>
        <w:t>-9:17:30.000,-35:29:22.500</w:t>
      </w:r>
    </w:p>
    <w:p w:rsidR="00366CDB" w:rsidRPr="008B41C2" w:rsidRDefault="00366CDB" w:rsidP="00366CDB">
      <w:pPr>
        <w:pStyle w:val="Corpodetexto"/>
        <w:rPr>
          <w:lang w:val="en-US"/>
        </w:rPr>
      </w:pPr>
      <w:r w:rsidRPr="008B41C2">
        <w:rPr>
          <w:lang w:val="en-US"/>
        </w:rPr>
        <w:t>-9:17:58.125,-35:29:22.500</w:t>
      </w:r>
    </w:p>
    <w:p w:rsidR="00366CDB" w:rsidRPr="008B41C2" w:rsidRDefault="00366CDB" w:rsidP="00366CDB">
      <w:pPr>
        <w:pStyle w:val="Corpodetexto"/>
        <w:rPr>
          <w:lang w:val="en-US"/>
        </w:rPr>
      </w:pPr>
      <w:r w:rsidRPr="008B41C2">
        <w:rPr>
          <w:lang w:val="en-US"/>
        </w:rPr>
        <w:t>-9:17:58.125,-35:28:35.625</w:t>
      </w:r>
    </w:p>
    <w:p w:rsidR="00366CDB" w:rsidRPr="008B41C2" w:rsidRDefault="00366CDB" w:rsidP="00366CDB">
      <w:pPr>
        <w:pStyle w:val="Corpodetexto"/>
        <w:rPr>
          <w:lang w:val="en-US"/>
        </w:rPr>
      </w:pPr>
      <w:r w:rsidRPr="008B41C2">
        <w:rPr>
          <w:lang w:val="en-US"/>
        </w:rPr>
        <w:t>-9:18:54.375,-35:28:35.625</w:t>
      </w:r>
    </w:p>
    <w:p w:rsidR="00366CDB" w:rsidRPr="008B41C2" w:rsidRDefault="00366CDB" w:rsidP="00366CDB">
      <w:pPr>
        <w:pStyle w:val="Corpodetexto"/>
        <w:rPr>
          <w:lang w:val="en-US"/>
        </w:rPr>
      </w:pPr>
      <w:r w:rsidRPr="008B41C2">
        <w:rPr>
          <w:lang w:val="en-US"/>
        </w:rPr>
        <w:t>-9:18:54.375,-35:27:20.625</w:t>
      </w:r>
    </w:p>
    <w:p w:rsidR="00366CDB" w:rsidRPr="008B41C2" w:rsidRDefault="00366CDB" w:rsidP="00366CDB">
      <w:pPr>
        <w:pStyle w:val="Corpodetexto"/>
        <w:rPr>
          <w:lang w:val="en-US"/>
        </w:rPr>
      </w:pPr>
      <w:r w:rsidRPr="008B41C2">
        <w:rPr>
          <w:lang w:val="en-US"/>
        </w:rPr>
        <w:t>-9:19:31.875,-35:27:20.625</w:t>
      </w:r>
    </w:p>
    <w:p w:rsidR="00366CDB" w:rsidRPr="008B41C2" w:rsidRDefault="00366CDB" w:rsidP="00366CDB">
      <w:pPr>
        <w:pStyle w:val="Corpodetexto"/>
        <w:rPr>
          <w:lang w:val="en-US"/>
        </w:rPr>
      </w:pPr>
      <w:r w:rsidRPr="008B41C2">
        <w:rPr>
          <w:lang w:val="en-US"/>
        </w:rPr>
        <w:t>-9:19:31.875,-35:26:33.750</w:t>
      </w:r>
    </w:p>
    <w:p w:rsidR="00366CDB" w:rsidRPr="008B41C2" w:rsidRDefault="00366CDB" w:rsidP="00366CDB">
      <w:pPr>
        <w:pStyle w:val="Corpodetexto"/>
        <w:rPr>
          <w:lang w:val="en-US"/>
        </w:rPr>
      </w:pPr>
      <w:r w:rsidRPr="008B41C2">
        <w:rPr>
          <w:lang w:val="en-US"/>
        </w:rPr>
        <w:t>-9:20:00.000,-35:26:33.750</w:t>
      </w:r>
    </w:p>
    <w:p w:rsidR="00366CDB" w:rsidRPr="008B41C2" w:rsidRDefault="00366CDB" w:rsidP="00366CDB">
      <w:pPr>
        <w:pStyle w:val="Corpodetexto"/>
        <w:rPr>
          <w:lang w:val="en-US"/>
        </w:rPr>
      </w:pPr>
      <w:r w:rsidRPr="008B41C2">
        <w:rPr>
          <w:lang w:val="en-US"/>
        </w:rPr>
        <w:t>-9:20:00.000,-35:30:00.000</w:t>
      </w:r>
    </w:p>
    <w:p w:rsidR="00366CDB" w:rsidRPr="008B41C2" w:rsidRDefault="00366CDB" w:rsidP="00366CDB">
      <w:pPr>
        <w:pStyle w:val="Corpodetexto"/>
        <w:rPr>
          <w:lang w:val="en-US"/>
        </w:rPr>
      </w:pPr>
      <w:r w:rsidRPr="008B41C2">
        <w:rPr>
          <w:lang w:val="en-US"/>
        </w:rPr>
        <w:t>-9:17:30.000,-35:30:00.000</w:t>
      </w:r>
    </w:p>
    <w:p w:rsidR="00366CDB" w:rsidRPr="008B41C2" w:rsidRDefault="00366CDB" w:rsidP="00366CDB">
      <w:pPr>
        <w:pStyle w:val="Corpodetexto"/>
        <w:rPr>
          <w:lang w:val="en-US"/>
        </w:rPr>
      </w:pPr>
      <w:r w:rsidRPr="008B41C2">
        <w:rPr>
          <w:lang w:val="en-US"/>
        </w:rPr>
        <w:t>SEAL-T-78</w:t>
      </w:r>
    </w:p>
    <w:p w:rsidR="00366CDB" w:rsidRDefault="00366CDB" w:rsidP="00366CDB">
      <w:pPr>
        <w:pStyle w:val="Corpodetexto"/>
      </w:pPr>
      <w:r>
        <w:t>-9:22:30.000,-35:33:45.000</w:t>
      </w:r>
    </w:p>
    <w:p w:rsidR="00366CDB" w:rsidRDefault="00366CDB" w:rsidP="00366CDB">
      <w:pPr>
        <w:pStyle w:val="Corpodetexto"/>
      </w:pPr>
      <w:r>
        <w:t>-9:22:30.000,-35:31:05.625</w:t>
      </w:r>
    </w:p>
    <w:p w:rsidR="00366CDB" w:rsidRDefault="00366CDB" w:rsidP="00366CDB">
      <w:pPr>
        <w:pStyle w:val="Corpodetexto"/>
      </w:pPr>
      <w:r>
        <w:t>-9:22:39.375,-35:31:05.625</w:t>
      </w:r>
    </w:p>
    <w:p w:rsidR="00366CDB" w:rsidRDefault="00366CDB" w:rsidP="00366CDB">
      <w:pPr>
        <w:pStyle w:val="Corpodetexto"/>
      </w:pPr>
      <w:r>
        <w:t>-9:22:39.375,-35:30:46.875</w:t>
      </w:r>
    </w:p>
    <w:p w:rsidR="00366CDB" w:rsidRDefault="00366CDB" w:rsidP="00366CDB">
      <w:pPr>
        <w:pStyle w:val="Corpodetexto"/>
      </w:pPr>
      <w:r>
        <w:t>-9:22:48.750,-35:30:46.875</w:t>
      </w:r>
    </w:p>
    <w:p w:rsidR="00366CDB" w:rsidRDefault="00366CDB" w:rsidP="00366CDB">
      <w:pPr>
        <w:pStyle w:val="Corpodetexto"/>
      </w:pPr>
      <w:r>
        <w:t>-9:22:48.750,-35:30:37.500</w:t>
      </w:r>
    </w:p>
    <w:p w:rsidR="00366CDB" w:rsidRDefault="00366CDB" w:rsidP="00366CDB">
      <w:pPr>
        <w:pStyle w:val="Corpodetexto"/>
      </w:pPr>
      <w:r>
        <w:t>-9:23:07.500,-35:30:37.500</w:t>
      </w:r>
    </w:p>
    <w:p w:rsidR="00366CDB" w:rsidRDefault="00366CDB" w:rsidP="00366CDB">
      <w:pPr>
        <w:pStyle w:val="Corpodetexto"/>
      </w:pPr>
      <w:r>
        <w:t>-9:23:07.500,-35:30:28.125</w:t>
      </w:r>
    </w:p>
    <w:p w:rsidR="00366CDB" w:rsidRDefault="00366CDB" w:rsidP="00366CDB">
      <w:pPr>
        <w:pStyle w:val="Corpodetexto"/>
      </w:pPr>
      <w:r>
        <w:t>-9:23:16.875,-35:30:28.125</w:t>
      </w:r>
    </w:p>
    <w:p w:rsidR="00366CDB" w:rsidRDefault="00366CDB" w:rsidP="00366CDB">
      <w:pPr>
        <w:pStyle w:val="Corpodetexto"/>
      </w:pPr>
      <w:r>
        <w:t>-9:23:16.875,-35:30:18.750</w:t>
      </w:r>
    </w:p>
    <w:p w:rsidR="00366CDB" w:rsidRDefault="00366CDB" w:rsidP="00366CDB">
      <w:pPr>
        <w:pStyle w:val="Corpodetexto"/>
      </w:pPr>
      <w:r>
        <w:t>-9:24:03.750,-35:30:18.750</w:t>
      </w:r>
    </w:p>
    <w:p w:rsidR="00366CDB" w:rsidRDefault="00366CDB" w:rsidP="00366CDB">
      <w:pPr>
        <w:pStyle w:val="Corpodetexto"/>
      </w:pPr>
      <w:r>
        <w:t>-9:24:03.750,-35:30:28.125</w:t>
      </w:r>
    </w:p>
    <w:p w:rsidR="00366CDB" w:rsidRDefault="00366CDB" w:rsidP="00366CDB">
      <w:pPr>
        <w:pStyle w:val="Corpodetexto"/>
      </w:pPr>
      <w:r>
        <w:t>-9:24:22.500,-35:30:28.125</w:t>
      </w:r>
    </w:p>
    <w:p w:rsidR="00366CDB" w:rsidRDefault="00366CDB" w:rsidP="00366CDB">
      <w:pPr>
        <w:pStyle w:val="Corpodetexto"/>
      </w:pPr>
      <w:r>
        <w:t>-9:24:22.500,-35:30:37.500</w:t>
      </w:r>
    </w:p>
    <w:p w:rsidR="00366CDB" w:rsidRDefault="00366CDB" w:rsidP="00366CDB">
      <w:pPr>
        <w:pStyle w:val="Corpodetexto"/>
      </w:pPr>
      <w:r>
        <w:t>-9:25:00.000,-35:30:37.500</w:t>
      </w:r>
    </w:p>
    <w:p w:rsidR="00366CDB" w:rsidRDefault="00366CDB" w:rsidP="00366CDB">
      <w:pPr>
        <w:pStyle w:val="Corpodetexto"/>
      </w:pPr>
      <w:r>
        <w:t>-9:25:00.000,-35:31:15.000</w:t>
      </w:r>
    </w:p>
    <w:p w:rsidR="00366CDB" w:rsidRDefault="00366CDB" w:rsidP="00366CDB">
      <w:pPr>
        <w:pStyle w:val="Corpodetexto"/>
      </w:pPr>
      <w:r>
        <w:t>-9:24:50.625,-35:31:15.000</w:t>
      </w:r>
    </w:p>
    <w:p w:rsidR="00366CDB" w:rsidRDefault="00366CDB" w:rsidP="00366CDB">
      <w:pPr>
        <w:pStyle w:val="Corpodetexto"/>
      </w:pPr>
      <w:r>
        <w:t>-9:24:50.625,-35:31:24.375</w:t>
      </w:r>
    </w:p>
    <w:p w:rsidR="00366CDB" w:rsidRDefault="00366CDB" w:rsidP="00366CDB">
      <w:pPr>
        <w:pStyle w:val="Corpodetexto"/>
      </w:pPr>
      <w:r>
        <w:t>-9:24:41.250,-35:31:24.375</w:t>
      </w:r>
    </w:p>
    <w:p w:rsidR="00366CDB" w:rsidRDefault="00366CDB" w:rsidP="00366CDB">
      <w:pPr>
        <w:pStyle w:val="Corpodetexto"/>
      </w:pPr>
      <w:r>
        <w:t>-9:24:41.250,-35:31:33.750</w:t>
      </w:r>
    </w:p>
    <w:p w:rsidR="00366CDB" w:rsidRDefault="00366CDB" w:rsidP="00366CDB">
      <w:pPr>
        <w:pStyle w:val="Corpodetexto"/>
      </w:pPr>
      <w:r>
        <w:t>-9:24:31.875,-35:31:33.750</w:t>
      </w:r>
    </w:p>
    <w:p w:rsidR="00366CDB" w:rsidRDefault="00366CDB" w:rsidP="00366CDB">
      <w:pPr>
        <w:pStyle w:val="Corpodetexto"/>
      </w:pPr>
      <w:r>
        <w:t>-9:24:31.875,-35:31:52.500</w:t>
      </w:r>
    </w:p>
    <w:p w:rsidR="00366CDB" w:rsidRDefault="00366CDB" w:rsidP="00366CDB">
      <w:pPr>
        <w:pStyle w:val="Corpodetexto"/>
      </w:pPr>
      <w:r>
        <w:t>-9:24:22.500,-35:31:52.500</w:t>
      </w:r>
    </w:p>
    <w:p w:rsidR="00366CDB" w:rsidRDefault="00366CDB" w:rsidP="00366CDB">
      <w:pPr>
        <w:pStyle w:val="Corpodetexto"/>
      </w:pPr>
      <w:r>
        <w:t>-9:24:22.500,-35:32:01.875</w:t>
      </w:r>
    </w:p>
    <w:p w:rsidR="00366CDB" w:rsidRDefault="00366CDB" w:rsidP="00366CDB">
      <w:pPr>
        <w:pStyle w:val="Corpodetexto"/>
      </w:pPr>
      <w:r>
        <w:t>-9:24:13.125,-35:32:01.875</w:t>
      </w:r>
    </w:p>
    <w:p w:rsidR="00366CDB" w:rsidRDefault="00366CDB" w:rsidP="00366CDB">
      <w:pPr>
        <w:pStyle w:val="Corpodetexto"/>
      </w:pPr>
      <w:r>
        <w:t>-9:24:13.125,-35:32:20.625</w:t>
      </w:r>
    </w:p>
    <w:p w:rsidR="00366CDB" w:rsidRDefault="00366CDB" w:rsidP="00366CDB">
      <w:pPr>
        <w:pStyle w:val="Corpodetexto"/>
      </w:pPr>
      <w:r>
        <w:t>-9:24:03.750,-35:32:20.625</w:t>
      </w:r>
    </w:p>
    <w:p w:rsidR="00366CDB" w:rsidRDefault="00366CDB" w:rsidP="00366CDB">
      <w:pPr>
        <w:pStyle w:val="Corpodetexto"/>
      </w:pPr>
      <w:r>
        <w:t>-9:24:03.750,-35:32:30.000</w:t>
      </w:r>
    </w:p>
    <w:p w:rsidR="00366CDB" w:rsidRDefault="00366CDB" w:rsidP="00366CDB">
      <w:pPr>
        <w:pStyle w:val="Corpodetexto"/>
      </w:pPr>
      <w:r>
        <w:t>-9:23:54.375,-35:32:30.000</w:t>
      </w:r>
    </w:p>
    <w:p w:rsidR="00366CDB" w:rsidRDefault="00366CDB" w:rsidP="00366CDB">
      <w:pPr>
        <w:pStyle w:val="Corpodetexto"/>
      </w:pPr>
      <w:r>
        <w:t>-9:23:54.375,-35:32:48.750</w:t>
      </w:r>
    </w:p>
    <w:p w:rsidR="00366CDB" w:rsidRDefault="00366CDB" w:rsidP="00366CDB">
      <w:pPr>
        <w:pStyle w:val="Corpodetexto"/>
      </w:pPr>
      <w:r>
        <w:t>-9:23:45.000,-35:32:48.750</w:t>
      </w:r>
    </w:p>
    <w:p w:rsidR="00366CDB" w:rsidRDefault="00366CDB" w:rsidP="00366CDB">
      <w:pPr>
        <w:pStyle w:val="Corpodetexto"/>
      </w:pPr>
      <w:r>
        <w:t>-9:23:45.000,-35:33:16.875</w:t>
      </w:r>
    </w:p>
    <w:p w:rsidR="00366CDB" w:rsidRDefault="00366CDB" w:rsidP="00366CDB">
      <w:pPr>
        <w:pStyle w:val="Corpodetexto"/>
      </w:pPr>
      <w:r>
        <w:t>-9:23:35.625,-35:33:16.875</w:t>
      </w:r>
    </w:p>
    <w:p w:rsidR="00366CDB" w:rsidRDefault="00366CDB" w:rsidP="00366CDB">
      <w:pPr>
        <w:pStyle w:val="Corpodetexto"/>
      </w:pPr>
      <w:r>
        <w:t>-9:23:35.625,-35:33:45.000</w:t>
      </w:r>
    </w:p>
    <w:p w:rsidR="00366CDB" w:rsidRDefault="00366CDB" w:rsidP="00366CDB">
      <w:pPr>
        <w:pStyle w:val="Corpodetexto"/>
      </w:pPr>
      <w:r>
        <w:t>-9:22:30.000,-35:33:45.000</w:t>
      </w:r>
    </w:p>
    <w:p w:rsidR="00366CDB" w:rsidRDefault="00366CDB" w:rsidP="00366CDB">
      <w:pPr>
        <w:pStyle w:val="Corpodetexto"/>
      </w:pPr>
      <w:r>
        <w:t>SEAL-T-29</w:t>
      </w:r>
    </w:p>
    <w:p w:rsidR="00366CDB" w:rsidRDefault="00366CDB" w:rsidP="00366CDB">
      <w:pPr>
        <w:pStyle w:val="Corpodetexto"/>
      </w:pPr>
      <w:r>
        <w:t>-9:02:30.000,-35:30:00.000</w:t>
      </w:r>
    </w:p>
    <w:p w:rsidR="00366CDB" w:rsidRDefault="00366CDB" w:rsidP="00366CDB">
      <w:pPr>
        <w:pStyle w:val="Corpodetexto"/>
      </w:pPr>
      <w:r>
        <w:t>-9:02:30.000,-35:26:15.000</w:t>
      </w:r>
    </w:p>
    <w:p w:rsidR="00366CDB" w:rsidRDefault="00366CDB" w:rsidP="00366CDB">
      <w:pPr>
        <w:pStyle w:val="Corpodetexto"/>
      </w:pPr>
      <w:r>
        <w:t>-9:05:00.000,-35:26:15.000</w:t>
      </w:r>
    </w:p>
    <w:p w:rsidR="00366CDB" w:rsidRDefault="00366CDB" w:rsidP="00366CDB">
      <w:pPr>
        <w:pStyle w:val="Corpodetexto"/>
      </w:pPr>
      <w:r>
        <w:t>-9:05:00.000,-35:30:00.000</w:t>
      </w:r>
    </w:p>
    <w:p w:rsidR="00BF0DD8" w:rsidRDefault="00366CDB" w:rsidP="00366CDB">
      <w:pPr>
        <w:pStyle w:val="Corpodetexto"/>
        <w:jc w:val="left"/>
      </w:pPr>
      <w:r>
        <w:t>-9:02:30.000,-35:30:00.000</w:t>
      </w:r>
    </w:p>
    <w:p w:rsidR="00366CDB" w:rsidRDefault="00366CDB" w:rsidP="00BF0DD8">
      <w:pPr>
        <w:pStyle w:val="Corpodetexto"/>
      </w:pPr>
    </w:p>
    <w:p w:rsidR="009E457C" w:rsidRDefault="009E457C" w:rsidP="00FD5A00">
      <w:pPr>
        <w:pStyle w:val="Corpodetexto"/>
        <w:sectPr w:rsidR="009E457C" w:rsidSect="00E2180B">
          <w:pgSz w:w="11906" w:h="16838" w:code="9"/>
          <w:pgMar w:top="1418" w:right="1701" w:bottom="1418" w:left="1701" w:header="709" w:footer="709" w:gutter="0"/>
          <w:cols w:space="708"/>
          <w:docGrid w:linePitch="360"/>
        </w:sectPr>
      </w:pPr>
    </w:p>
    <w:p w:rsidR="00FD5A00" w:rsidRDefault="00E2180B" w:rsidP="009E457C">
      <w:pPr>
        <w:pStyle w:val="Corpodetexto"/>
        <w:jc w:val="center"/>
      </w:pPr>
      <w:r>
        <w:rPr>
          <w:noProof/>
        </w:rPr>
        <w:drawing>
          <wp:inline distT="0" distB="0" distL="0" distR="0">
            <wp:extent cx="7713334" cy="5465135"/>
            <wp:effectExtent l="19050" t="0" r="1916"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7703308" cy="5458031"/>
                    </a:xfrm>
                    <a:prstGeom prst="rect">
                      <a:avLst/>
                    </a:prstGeom>
                    <a:noFill/>
                    <a:ln w="9525">
                      <a:noFill/>
                      <a:miter lim="800000"/>
                      <a:headEnd/>
                      <a:tailEnd/>
                    </a:ln>
                  </pic:spPr>
                </pic:pic>
              </a:graphicData>
            </a:graphic>
          </wp:inline>
        </w:drawing>
      </w:r>
    </w:p>
    <w:p w:rsidR="009E457C" w:rsidRDefault="009E457C" w:rsidP="00FD5A00">
      <w:pPr>
        <w:pStyle w:val="Corpodetexto"/>
        <w:sectPr w:rsidR="009E457C" w:rsidSect="00E2180B">
          <w:pgSz w:w="16838" w:h="11906" w:orient="landscape" w:code="9"/>
          <w:pgMar w:top="1701" w:right="1418" w:bottom="1701" w:left="1418" w:header="709" w:footer="709" w:gutter="0"/>
          <w:cols w:space="708"/>
          <w:docGrid w:linePitch="360"/>
        </w:sectPr>
      </w:pPr>
    </w:p>
    <w:p w:rsidR="009E457C" w:rsidRPr="009E457C" w:rsidRDefault="009E457C" w:rsidP="009E457C">
      <w:pPr>
        <w:pStyle w:val="Corpodetexto"/>
        <w:rPr>
          <w:lang w:val="en-US"/>
        </w:rPr>
      </w:pPr>
      <w:r w:rsidRPr="009E457C">
        <w:rPr>
          <w:lang w:val="en-US"/>
        </w:rPr>
        <w:t>TUC-T-178</w:t>
      </w:r>
    </w:p>
    <w:p w:rsidR="009E457C" w:rsidRPr="009E457C" w:rsidRDefault="009E457C" w:rsidP="009E457C">
      <w:pPr>
        <w:pStyle w:val="Corpodetexto"/>
        <w:rPr>
          <w:lang w:val="en-US"/>
        </w:rPr>
      </w:pPr>
      <w:r w:rsidRPr="009E457C">
        <w:rPr>
          <w:lang w:val="en-US"/>
        </w:rPr>
        <w:t>-12:00:00.000,-38:30:00.000</w:t>
      </w:r>
    </w:p>
    <w:p w:rsidR="009E457C" w:rsidRPr="009E457C" w:rsidRDefault="009E457C" w:rsidP="009E457C">
      <w:pPr>
        <w:pStyle w:val="Corpodetexto"/>
        <w:rPr>
          <w:lang w:val="en-US"/>
        </w:rPr>
      </w:pPr>
      <w:r w:rsidRPr="009E457C">
        <w:rPr>
          <w:lang w:val="en-US"/>
        </w:rPr>
        <w:t>-12:00:00.000,-38:26:15.000</w:t>
      </w:r>
    </w:p>
    <w:p w:rsidR="009E457C" w:rsidRPr="009E457C" w:rsidRDefault="009E457C" w:rsidP="009E457C">
      <w:pPr>
        <w:pStyle w:val="Corpodetexto"/>
        <w:rPr>
          <w:lang w:val="en-US"/>
        </w:rPr>
      </w:pPr>
      <w:r w:rsidRPr="009E457C">
        <w:rPr>
          <w:lang w:val="en-US"/>
        </w:rPr>
        <w:t>-12:02:30.000,-38:26:15.000</w:t>
      </w:r>
    </w:p>
    <w:p w:rsidR="009E457C" w:rsidRPr="009E457C" w:rsidRDefault="009E457C" w:rsidP="009E457C">
      <w:pPr>
        <w:pStyle w:val="Corpodetexto"/>
        <w:rPr>
          <w:lang w:val="en-US"/>
        </w:rPr>
      </w:pPr>
      <w:r w:rsidRPr="009E457C">
        <w:rPr>
          <w:lang w:val="en-US"/>
        </w:rPr>
        <w:t>-12:02:30.000,-38:30:00.000</w:t>
      </w:r>
    </w:p>
    <w:p w:rsidR="009E457C" w:rsidRPr="009E457C" w:rsidRDefault="009E457C" w:rsidP="009E457C">
      <w:pPr>
        <w:pStyle w:val="Corpodetexto"/>
        <w:rPr>
          <w:lang w:val="en-US"/>
        </w:rPr>
      </w:pPr>
      <w:r w:rsidRPr="009E457C">
        <w:rPr>
          <w:lang w:val="en-US"/>
        </w:rPr>
        <w:t>-12:00:00.000,-38:30:00.000</w:t>
      </w:r>
    </w:p>
    <w:p w:rsidR="009E457C" w:rsidRPr="009E457C" w:rsidRDefault="009E457C" w:rsidP="009E457C">
      <w:pPr>
        <w:pStyle w:val="Corpodetexto"/>
        <w:rPr>
          <w:lang w:val="en-US"/>
        </w:rPr>
      </w:pPr>
      <w:r w:rsidRPr="009E457C">
        <w:rPr>
          <w:lang w:val="en-US"/>
        </w:rPr>
        <w:t>TUC-T-164</w:t>
      </w:r>
    </w:p>
    <w:p w:rsidR="009E457C" w:rsidRPr="009E457C" w:rsidRDefault="009E457C" w:rsidP="009E457C">
      <w:pPr>
        <w:pStyle w:val="Corpodetexto"/>
        <w:rPr>
          <w:lang w:val="en-US"/>
        </w:rPr>
      </w:pPr>
      <w:r w:rsidRPr="009E457C">
        <w:rPr>
          <w:lang w:val="en-US"/>
        </w:rPr>
        <w:t>-11:37:30.000,-38:30:00.000</w:t>
      </w:r>
    </w:p>
    <w:p w:rsidR="009E457C" w:rsidRPr="009E457C" w:rsidRDefault="009E457C" w:rsidP="009E457C">
      <w:pPr>
        <w:pStyle w:val="Corpodetexto"/>
        <w:rPr>
          <w:lang w:val="en-US"/>
        </w:rPr>
      </w:pPr>
      <w:r w:rsidRPr="009E457C">
        <w:rPr>
          <w:lang w:val="en-US"/>
        </w:rPr>
        <w:t>-11:37:30.000,-38:22:30.000</w:t>
      </w:r>
    </w:p>
    <w:p w:rsidR="009E457C" w:rsidRPr="009E457C" w:rsidRDefault="009E457C" w:rsidP="009E457C">
      <w:pPr>
        <w:pStyle w:val="Corpodetexto"/>
        <w:rPr>
          <w:lang w:val="en-US"/>
        </w:rPr>
      </w:pPr>
      <w:r w:rsidRPr="009E457C">
        <w:rPr>
          <w:lang w:val="en-US"/>
        </w:rPr>
        <w:t>-11:45:00.000,-38:22:30.000</w:t>
      </w:r>
    </w:p>
    <w:p w:rsidR="009E457C" w:rsidRPr="009E457C" w:rsidRDefault="009E457C" w:rsidP="009E457C">
      <w:pPr>
        <w:pStyle w:val="Corpodetexto"/>
        <w:rPr>
          <w:lang w:val="en-US"/>
        </w:rPr>
      </w:pPr>
      <w:r w:rsidRPr="009E457C">
        <w:rPr>
          <w:lang w:val="en-US"/>
        </w:rPr>
        <w:t>-11:45:00.000,-38:30:00.000</w:t>
      </w:r>
    </w:p>
    <w:p w:rsidR="009E457C" w:rsidRPr="009E457C" w:rsidRDefault="009E457C" w:rsidP="009E457C">
      <w:pPr>
        <w:pStyle w:val="Corpodetexto"/>
        <w:rPr>
          <w:lang w:val="en-US"/>
        </w:rPr>
      </w:pPr>
      <w:r w:rsidRPr="009E457C">
        <w:rPr>
          <w:lang w:val="en-US"/>
        </w:rPr>
        <w:t>-11:37:30.000,-38:30:00.000</w:t>
      </w:r>
    </w:p>
    <w:p w:rsidR="009E457C" w:rsidRPr="009E457C" w:rsidRDefault="009E457C" w:rsidP="009E457C">
      <w:pPr>
        <w:pStyle w:val="Corpodetexto"/>
        <w:rPr>
          <w:lang w:val="en-US"/>
        </w:rPr>
      </w:pPr>
      <w:r w:rsidRPr="009E457C">
        <w:rPr>
          <w:lang w:val="en-US"/>
        </w:rPr>
        <w:t>TUC-T-169</w:t>
      </w:r>
    </w:p>
    <w:p w:rsidR="009E457C" w:rsidRPr="009E457C" w:rsidRDefault="009E457C" w:rsidP="009E457C">
      <w:pPr>
        <w:pStyle w:val="Corpodetexto"/>
        <w:rPr>
          <w:lang w:val="en-US"/>
        </w:rPr>
      </w:pPr>
      <w:r w:rsidRPr="009E457C">
        <w:rPr>
          <w:lang w:val="en-US"/>
        </w:rPr>
        <w:t>-11:45:00.000,-38:30:00.000</w:t>
      </w:r>
    </w:p>
    <w:p w:rsidR="009E457C" w:rsidRPr="009E457C" w:rsidRDefault="009E457C" w:rsidP="009E457C">
      <w:pPr>
        <w:pStyle w:val="Corpodetexto"/>
        <w:rPr>
          <w:lang w:val="en-US"/>
        </w:rPr>
      </w:pPr>
      <w:r w:rsidRPr="009E457C">
        <w:rPr>
          <w:lang w:val="en-US"/>
        </w:rPr>
        <w:t>-11:45:00.000,-38:22:30.000</w:t>
      </w:r>
    </w:p>
    <w:p w:rsidR="009E457C" w:rsidRPr="009E457C" w:rsidRDefault="009E457C" w:rsidP="009E457C">
      <w:pPr>
        <w:pStyle w:val="Corpodetexto"/>
        <w:rPr>
          <w:lang w:val="en-US"/>
        </w:rPr>
      </w:pPr>
      <w:r w:rsidRPr="009E457C">
        <w:rPr>
          <w:lang w:val="en-US"/>
        </w:rPr>
        <w:t>-11:50:00.000,-38:22:30.000</w:t>
      </w:r>
    </w:p>
    <w:p w:rsidR="009E457C" w:rsidRPr="009E457C" w:rsidRDefault="009E457C" w:rsidP="009E457C">
      <w:pPr>
        <w:pStyle w:val="Corpodetexto"/>
        <w:rPr>
          <w:lang w:val="en-US"/>
        </w:rPr>
      </w:pPr>
      <w:r w:rsidRPr="009E457C">
        <w:rPr>
          <w:lang w:val="en-US"/>
        </w:rPr>
        <w:t>-11:52:30.000,-38:22:30.000</w:t>
      </w:r>
    </w:p>
    <w:p w:rsidR="009E457C" w:rsidRPr="009E457C" w:rsidRDefault="009E457C" w:rsidP="009E457C">
      <w:pPr>
        <w:pStyle w:val="Corpodetexto"/>
        <w:rPr>
          <w:lang w:val="en-US"/>
        </w:rPr>
      </w:pPr>
      <w:r w:rsidRPr="009E457C">
        <w:rPr>
          <w:lang w:val="en-US"/>
        </w:rPr>
        <w:t>-11:52:30.000,-38:25:18.750</w:t>
      </w:r>
    </w:p>
    <w:p w:rsidR="009E457C" w:rsidRPr="009E457C" w:rsidRDefault="009E457C" w:rsidP="009E457C">
      <w:pPr>
        <w:pStyle w:val="Corpodetexto"/>
        <w:rPr>
          <w:lang w:val="en-US"/>
        </w:rPr>
      </w:pPr>
      <w:r w:rsidRPr="009E457C">
        <w:rPr>
          <w:lang w:val="en-US"/>
        </w:rPr>
        <w:t>-11:52:11.250,-38:25:18.750</w:t>
      </w:r>
    </w:p>
    <w:p w:rsidR="009E457C" w:rsidRPr="009E457C" w:rsidRDefault="009E457C" w:rsidP="009E457C">
      <w:pPr>
        <w:pStyle w:val="Corpodetexto"/>
        <w:rPr>
          <w:lang w:val="en-US"/>
        </w:rPr>
      </w:pPr>
      <w:r w:rsidRPr="009E457C">
        <w:rPr>
          <w:lang w:val="en-US"/>
        </w:rPr>
        <w:t>-11:52:11.250,-38:25:56.250</w:t>
      </w:r>
    </w:p>
    <w:p w:rsidR="009E457C" w:rsidRPr="009E457C" w:rsidRDefault="009E457C" w:rsidP="009E457C">
      <w:pPr>
        <w:pStyle w:val="Corpodetexto"/>
        <w:rPr>
          <w:lang w:val="en-US"/>
        </w:rPr>
      </w:pPr>
      <w:r w:rsidRPr="009E457C">
        <w:rPr>
          <w:lang w:val="en-US"/>
        </w:rPr>
        <w:t>-11:52:30.000,-38:25:56.250</w:t>
      </w:r>
    </w:p>
    <w:p w:rsidR="009E457C" w:rsidRPr="009E457C" w:rsidRDefault="009E457C" w:rsidP="009E457C">
      <w:pPr>
        <w:pStyle w:val="Corpodetexto"/>
        <w:rPr>
          <w:lang w:val="en-US"/>
        </w:rPr>
      </w:pPr>
      <w:r w:rsidRPr="009E457C">
        <w:rPr>
          <w:lang w:val="en-US"/>
        </w:rPr>
        <w:t>-11:52:30.000,-38:30:00.000</w:t>
      </w:r>
    </w:p>
    <w:p w:rsidR="009E457C" w:rsidRPr="009E457C" w:rsidRDefault="009E457C" w:rsidP="009E457C">
      <w:pPr>
        <w:pStyle w:val="Corpodetexto"/>
        <w:rPr>
          <w:lang w:val="en-US"/>
        </w:rPr>
      </w:pPr>
      <w:r w:rsidRPr="009E457C">
        <w:rPr>
          <w:lang w:val="en-US"/>
        </w:rPr>
        <w:t>-11:45:00.000,-38:30:00.000</w:t>
      </w:r>
    </w:p>
    <w:p w:rsidR="009E457C" w:rsidRPr="009E457C" w:rsidRDefault="009E457C" w:rsidP="009E457C">
      <w:pPr>
        <w:pStyle w:val="Corpodetexto"/>
        <w:rPr>
          <w:lang w:val="en-US"/>
        </w:rPr>
      </w:pPr>
      <w:r w:rsidRPr="009E457C">
        <w:rPr>
          <w:lang w:val="en-US"/>
        </w:rPr>
        <w:t>TUC-T-176</w:t>
      </w:r>
    </w:p>
    <w:p w:rsidR="009E457C" w:rsidRPr="009E457C" w:rsidRDefault="009E457C" w:rsidP="009E457C">
      <w:pPr>
        <w:pStyle w:val="Corpodetexto"/>
        <w:rPr>
          <w:lang w:val="en-US"/>
        </w:rPr>
      </w:pPr>
      <w:r w:rsidRPr="009E457C">
        <w:rPr>
          <w:lang w:val="en-US"/>
        </w:rPr>
        <w:t>-12:00:00.000,-38:45:00.000</w:t>
      </w:r>
    </w:p>
    <w:p w:rsidR="009E457C" w:rsidRPr="009E457C" w:rsidRDefault="009E457C" w:rsidP="009E457C">
      <w:pPr>
        <w:pStyle w:val="Corpodetexto"/>
        <w:rPr>
          <w:lang w:val="en-US"/>
        </w:rPr>
      </w:pPr>
      <w:r w:rsidRPr="009E457C">
        <w:rPr>
          <w:lang w:val="en-US"/>
        </w:rPr>
        <w:t>-12:00:00.000,-38:37:30.000</w:t>
      </w:r>
    </w:p>
    <w:p w:rsidR="009E457C" w:rsidRPr="009E457C" w:rsidRDefault="009E457C" w:rsidP="009E457C">
      <w:pPr>
        <w:pStyle w:val="Corpodetexto"/>
        <w:rPr>
          <w:lang w:val="en-US"/>
        </w:rPr>
      </w:pPr>
      <w:r w:rsidRPr="009E457C">
        <w:rPr>
          <w:lang w:val="en-US"/>
        </w:rPr>
        <w:t>-12:07:30.000,-38:37:30.000</w:t>
      </w:r>
    </w:p>
    <w:p w:rsidR="009E457C" w:rsidRPr="009E457C" w:rsidRDefault="009E457C" w:rsidP="009E457C">
      <w:pPr>
        <w:pStyle w:val="Corpodetexto"/>
        <w:rPr>
          <w:lang w:val="en-US"/>
        </w:rPr>
      </w:pPr>
      <w:r w:rsidRPr="009E457C">
        <w:rPr>
          <w:lang w:val="en-US"/>
        </w:rPr>
        <w:t>-12:07:30.000,-38:45:00.000</w:t>
      </w:r>
    </w:p>
    <w:p w:rsidR="009E457C" w:rsidRPr="009E457C" w:rsidRDefault="009E457C" w:rsidP="009E457C">
      <w:pPr>
        <w:pStyle w:val="Corpodetexto"/>
        <w:rPr>
          <w:lang w:val="en-US"/>
        </w:rPr>
      </w:pPr>
      <w:r w:rsidRPr="009E457C">
        <w:rPr>
          <w:lang w:val="en-US"/>
        </w:rPr>
        <w:t>-12:00:00.000,-38:45:00.000</w:t>
      </w:r>
    </w:p>
    <w:p w:rsidR="009E457C" w:rsidRPr="009E457C" w:rsidRDefault="009E457C" w:rsidP="009E457C">
      <w:pPr>
        <w:pStyle w:val="Corpodetexto"/>
        <w:rPr>
          <w:lang w:val="en-US"/>
        </w:rPr>
      </w:pPr>
      <w:r w:rsidRPr="009E457C">
        <w:rPr>
          <w:lang w:val="en-US"/>
        </w:rPr>
        <w:t>TUC-T-177</w:t>
      </w:r>
    </w:p>
    <w:p w:rsidR="009E457C" w:rsidRPr="009E457C" w:rsidRDefault="009E457C" w:rsidP="009E457C">
      <w:pPr>
        <w:pStyle w:val="Corpodetexto"/>
        <w:rPr>
          <w:lang w:val="en-US"/>
        </w:rPr>
      </w:pPr>
      <w:r w:rsidRPr="009E457C">
        <w:rPr>
          <w:lang w:val="en-US"/>
        </w:rPr>
        <w:t>-12:00:00.000,-38:37:30.000</w:t>
      </w:r>
    </w:p>
    <w:p w:rsidR="009E457C" w:rsidRPr="009E457C" w:rsidRDefault="009E457C" w:rsidP="009E457C">
      <w:pPr>
        <w:pStyle w:val="Corpodetexto"/>
        <w:rPr>
          <w:lang w:val="en-US"/>
        </w:rPr>
      </w:pPr>
      <w:r w:rsidRPr="009E457C">
        <w:rPr>
          <w:lang w:val="en-US"/>
        </w:rPr>
        <w:t>-12:00:00.000,-38:30:00.000</w:t>
      </w:r>
    </w:p>
    <w:p w:rsidR="009E457C" w:rsidRPr="009E457C" w:rsidRDefault="009E457C" w:rsidP="009E457C">
      <w:pPr>
        <w:pStyle w:val="Corpodetexto"/>
        <w:rPr>
          <w:lang w:val="en-US"/>
        </w:rPr>
      </w:pPr>
      <w:r w:rsidRPr="009E457C">
        <w:rPr>
          <w:lang w:val="en-US"/>
        </w:rPr>
        <w:t>-12:02:30.000,-38:30:00.000</w:t>
      </w:r>
    </w:p>
    <w:p w:rsidR="009E457C" w:rsidRPr="009E457C" w:rsidRDefault="009E457C" w:rsidP="009E457C">
      <w:pPr>
        <w:pStyle w:val="Corpodetexto"/>
        <w:rPr>
          <w:lang w:val="en-US"/>
        </w:rPr>
      </w:pPr>
      <w:r w:rsidRPr="009E457C">
        <w:rPr>
          <w:lang w:val="en-US"/>
        </w:rPr>
        <w:t>-12:05:00.000,-38:30:00.000</w:t>
      </w:r>
    </w:p>
    <w:p w:rsidR="009E457C" w:rsidRPr="009E457C" w:rsidRDefault="009E457C" w:rsidP="009E457C">
      <w:pPr>
        <w:pStyle w:val="Corpodetexto"/>
        <w:rPr>
          <w:lang w:val="en-US"/>
        </w:rPr>
      </w:pPr>
      <w:r w:rsidRPr="009E457C">
        <w:rPr>
          <w:lang w:val="en-US"/>
        </w:rPr>
        <w:t>-12:07:30.000,-38:30:00.000</w:t>
      </w:r>
    </w:p>
    <w:p w:rsidR="009E457C" w:rsidRPr="009E457C" w:rsidRDefault="009E457C" w:rsidP="009E457C">
      <w:pPr>
        <w:pStyle w:val="Corpodetexto"/>
        <w:rPr>
          <w:lang w:val="en-US"/>
        </w:rPr>
      </w:pPr>
      <w:r w:rsidRPr="009E457C">
        <w:rPr>
          <w:lang w:val="en-US"/>
        </w:rPr>
        <w:t>-12:07:30.000,-38:33:45.000</w:t>
      </w:r>
    </w:p>
    <w:p w:rsidR="009E457C" w:rsidRPr="009E457C" w:rsidRDefault="009E457C" w:rsidP="009E457C">
      <w:pPr>
        <w:pStyle w:val="Corpodetexto"/>
        <w:rPr>
          <w:lang w:val="en-US"/>
        </w:rPr>
      </w:pPr>
      <w:r w:rsidRPr="009E457C">
        <w:rPr>
          <w:lang w:val="en-US"/>
        </w:rPr>
        <w:t>-12:07:30.000,-38:37:30.000</w:t>
      </w:r>
    </w:p>
    <w:p w:rsidR="009E457C" w:rsidRPr="009E457C" w:rsidRDefault="009E457C" w:rsidP="009E457C">
      <w:pPr>
        <w:pStyle w:val="Corpodetexto"/>
        <w:rPr>
          <w:lang w:val="en-US"/>
        </w:rPr>
      </w:pPr>
      <w:r w:rsidRPr="009E457C">
        <w:rPr>
          <w:lang w:val="en-US"/>
        </w:rPr>
        <w:t>-12:00:00.000,-38:37:30.000</w:t>
      </w:r>
    </w:p>
    <w:p w:rsidR="009E457C" w:rsidRPr="009E457C" w:rsidRDefault="009E457C" w:rsidP="009E457C">
      <w:pPr>
        <w:pStyle w:val="Corpodetexto"/>
        <w:rPr>
          <w:lang w:val="en-US"/>
        </w:rPr>
      </w:pPr>
      <w:r w:rsidRPr="009E457C">
        <w:rPr>
          <w:lang w:val="en-US"/>
        </w:rPr>
        <w:t>TUC-T-161</w:t>
      </w:r>
    </w:p>
    <w:p w:rsidR="009E457C" w:rsidRPr="009E457C" w:rsidRDefault="009E457C" w:rsidP="009E457C">
      <w:pPr>
        <w:pStyle w:val="Corpodetexto"/>
        <w:rPr>
          <w:lang w:val="en-US"/>
        </w:rPr>
      </w:pPr>
      <w:r w:rsidRPr="009E457C">
        <w:rPr>
          <w:lang w:val="en-US"/>
        </w:rPr>
        <w:t>-11:37:30.000,-38:52:30.000</w:t>
      </w:r>
    </w:p>
    <w:p w:rsidR="009E457C" w:rsidRPr="009E457C" w:rsidRDefault="009E457C" w:rsidP="009E457C">
      <w:pPr>
        <w:pStyle w:val="Corpodetexto"/>
        <w:rPr>
          <w:lang w:val="en-US"/>
        </w:rPr>
      </w:pPr>
      <w:r w:rsidRPr="009E457C">
        <w:rPr>
          <w:lang w:val="en-US"/>
        </w:rPr>
        <w:t>-11:37:30.000,-38:45:00.000</w:t>
      </w:r>
    </w:p>
    <w:p w:rsidR="009E457C" w:rsidRPr="009E457C" w:rsidRDefault="009E457C" w:rsidP="009E457C">
      <w:pPr>
        <w:pStyle w:val="Corpodetexto"/>
        <w:rPr>
          <w:lang w:val="en-US"/>
        </w:rPr>
      </w:pPr>
      <w:r w:rsidRPr="009E457C">
        <w:rPr>
          <w:lang w:val="en-US"/>
        </w:rPr>
        <w:t>-11:45:00.000,-38:45:00.000</w:t>
      </w:r>
    </w:p>
    <w:p w:rsidR="009E457C" w:rsidRPr="009E457C" w:rsidRDefault="009E457C" w:rsidP="009E457C">
      <w:pPr>
        <w:pStyle w:val="Corpodetexto"/>
        <w:rPr>
          <w:lang w:val="en-US"/>
        </w:rPr>
      </w:pPr>
      <w:r w:rsidRPr="009E457C">
        <w:rPr>
          <w:lang w:val="en-US"/>
        </w:rPr>
        <w:t>-11:45:00.000,-38:52:30.000</w:t>
      </w:r>
    </w:p>
    <w:p w:rsidR="009E457C" w:rsidRPr="009E457C" w:rsidRDefault="009E457C" w:rsidP="009E457C">
      <w:pPr>
        <w:pStyle w:val="Corpodetexto"/>
        <w:rPr>
          <w:lang w:val="en-US"/>
        </w:rPr>
      </w:pPr>
      <w:r w:rsidRPr="009E457C">
        <w:rPr>
          <w:lang w:val="en-US"/>
        </w:rPr>
        <w:t>-11:37:30.000,-38:52:30.000</w:t>
      </w:r>
    </w:p>
    <w:p w:rsidR="009E457C" w:rsidRPr="009E457C" w:rsidRDefault="009E457C" w:rsidP="009E457C">
      <w:pPr>
        <w:pStyle w:val="Corpodetexto"/>
        <w:rPr>
          <w:lang w:val="en-US"/>
        </w:rPr>
      </w:pPr>
      <w:r w:rsidRPr="009E457C">
        <w:rPr>
          <w:lang w:val="en-US"/>
        </w:rPr>
        <w:t>TUC-T-163</w:t>
      </w:r>
    </w:p>
    <w:p w:rsidR="009E457C" w:rsidRPr="009E457C" w:rsidRDefault="009E457C" w:rsidP="009E457C">
      <w:pPr>
        <w:pStyle w:val="Corpodetexto"/>
        <w:rPr>
          <w:lang w:val="en-US"/>
        </w:rPr>
      </w:pPr>
      <w:r w:rsidRPr="009E457C">
        <w:rPr>
          <w:lang w:val="en-US"/>
        </w:rPr>
        <w:t>-11:37:30.000,-38:37:30.000</w:t>
      </w:r>
    </w:p>
    <w:p w:rsidR="009E457C" w:rsidRPr="009E457C" w:rsidRDefault="009E457C" w:rsidP="009E457C">
      <w:pPr>
        <w:pStyle w:val="Corpodetexto"/>
        <w:rPr>
          <w:lang w:val="en-US"/>
        </w:rPr>
      </w:pPr>
      <w:r w:rsidRPr="009E457C">
        <w:rPr>
          <w:lang w:val="en-US"/>
        </w:rPr>
        <w:t>-11:37:30.000,-38:30:00.000</w:t>
      </w:r>
    </w:p>
    <w:p w:rsidR="009E457C" w:rsidRPr="009E457C" w:rsidRDefault="009E457C" w:rsidP="009E457C">
      <w:pPr>
        <w:pStyle w:val="Corpodetexto"/>
        <w:rPr>
          <w:lang w:val="en-US"/>
        </w:rPr>
      </w:pPr>
      <w:r w:rsidRPr="009E457C">
        <w:rPr>
          <w:lang w:val="en-US"/>
        </w:rPr>
        <w:t>-11:45:00.000,-38:30:00.000</w:t>
      </w:r>
    </w:p>
    <w:p w:rsidR="009E457C" w:rsidRPr="009E457C" w:rsidRDefault="009E457C" w:rsidP="009E457C">
      <w:pPr>
        <w:pStyle w:val="Corpodetexto"/>
        <w:rPr>
          <w:lang w:val="en-US"/>
        </w:rPr>
      </w:pPr>
      <w:r w:rsidRPr="009E457C">
        <w:rPr>
          <w:lang w:val="en-US"/>
        </w:rPr>
        <w:t>-11:45:00.000,-38:37:30.000</w:t>
      </w:r>
    </w:p>
    <w:p w:rsidR="009E457C" w:rsidRPr="009E457C" w:rsidRDefault="009E457C" w:rsidP="009E457C">
      <w:pPr>
        <w:pStyle w:val="Corpodetexto"/>
        <w:rPr>
          <w:lang w:val="en-US"/>
        </w:rPr>
      </w:pPr>
      <w:r w:rsidRPr="009E457C">
        <w:rPr>
          <w:lang w:val="en-US"/>
        </w:rPr>
        <w:t>-11:37:30.000,-38:37:30.000</w:t>
      </w:r>
    </w:p>
    <w:p w:rsidR="009E457C" w:rsidRPr="009E457C" w:rsidRDefault="009E457C" w:rsidP="009E457C">
      <w:pPr>
        <w:pStyle w:val="Corpodetexto"/>
        <w:rPr>
          <w:lang w:val="en-US"/>
        </w:rPr>
      </w:pPr>
      <w:r w:rsidRPr="009E457C">
        <w:rPr>
          <w:lang w:val="en-US"/>
        </w:rPr>
        <w:t>-11:40:00.000,-38:36:52.500</w:t>
      </w:r>
    </w:p>
    <w:p w:rsidR="009E457C" w:rsidRPr="009E457C" w:rsidRDefault="009E457C" w:rsidP="009E457C">
      <w:pPr>
        <w:pStyle w:val="Corpodetexto"/>
        <w:rPr>
          <w:lang w:val="en-US"/>
        </w:rPr>
      </w:pPr>
      <w:r w:rsidRPr="009E457C">
        <w:rPr>
          <w:lang w:val="en-US"/>
        </w:rPr>
        <w:t>-11:41:15.000,-38:36:52.500</w:t>
      </w:r>
    </w:p>
    <w:p w:rsidR="009E457C" w:rsidRPr="009E457C" w:rsidRDefault="009E457C" w:rsidP="009E457C">
      <w:pPr>
        <w:pStyle w:val="Corpodetexto"/>
        <w:rPr>
          <w:lang w:val="en-US"/>
        </w:rPr>
      </w:pPr>
      <w:r w:rsidRPr="009E457C">
        <w:rPr>
          <w:lang w:val="en-US"/>
        </w:rPr>
        <w:t>-11:41:15.000,-38:33:45.000</w:t>
      </w:r>
    </w:p>
    <w:p w:rsidR="009E457C" w:rsidRPr="009E457C" w:rsidRDefault="009E457C" w:rsidP="009E457C">
      <w:pPr>
        <w:pStyle w:val="Corpodetexto"/>
        <w:rPr>
          <w:lang w:val="en-US"/>
        </w:rPr>
      </w:pPr>
      <w:r w:rsidRPr="009E457C">
        <w:rPr>
          <w:lang w:val="en-US"/>
        </w:rPr>
        <w:t>-11:40:00.000,-38:33:45.000</w:t>
      </w:r>
    </w:p>
    <w:p w:rsidR="009E457C" w:rsidRPr="009E457C" w:rsidRDefault="009E457C" w:rsidP="009E457C">
      <w:pPr>
        <w:pStyle w:val="Corpodetexto"/>
        <w:rPr>
          <w:lang w:val="en-US"/>
        </w:rPr>
      </w:pPr>
      <w:r w:rsidRPr="009E457C">
        <w:rPr>
          <w:lang w:val="en-US"/>
        </w:rPr>
        <w:t>-11:40:00.000,-38:36:52.500</w:t>
      </w:r>
    </w:p>
    <w:p w:rsidR="009E457C" w:rsidRPr="009E457C" w:rsidRDefault="009E457C" w:rsidP="009E457C">
      <w:pPr>
        <w:pStyle w:val="Corpodetexto"/>
        <w:rPr>
          <w:lang w:val="en-US"/>
        </w:rPr>
      </w:pPr>
      <w:r w:rsidRPr="009E457C">
        <w:rPr>
          <w:lang w:val="en-US"/>
        </w:rPr>
        <w:t>TUC-T-166</w:t>
      </w:r>
    </w:p>
    <w:p w:rsidR="009E457C" w:rsidRPr="009E457C" w:rsidRDefault="009E457C" w:rsidP="009E457C">
      <w:pPr>
        <w:pStyle w:val="Corpodetexto"/>
        <w:rPr>
          <w:lang w:val="en-US"/>
        </w:rPr>
      </w:pPr>
      <w:r w:rsidRPr="009E457C">
        <w:rPr>
          <w:lang w:val="en-US"/>
        </w:rPr>
        <w:t>-11:45:00.000,-38:52:30.000</w:t>
      </w:r>
    </w:p>
    <w:p w:rsidR="009E457C" w:rsidRPr="009E457C" w:rsidRDefault="009E457C" w:rsidP="009E457C">
      <w:pPr>
        <w:pStyle w:val="Corpodetexto"/>
        <w:rPr>
          <w:lang w:val="en-US"/>
        </w:rPr>
      </w:pPr>
      <w:r w:rsidRPr="009E457C">
        <w:rPr>
          <w:lang w:val="en-US"/>
        </w:rPr>
        <w:t>-11:45:00.000,-38:45:00.000</w:t>
      </w:r>
    </w:p>
    <w:p w:rsidR="009E457C" w:rsidRPr="009E457C" w:rsidRDefault="009E457C" w:rsidP="009E457C">
      <w:pPr>
        <w:pStyle w:val="Corpodetexto"/>
        <w:rPr>
          <w:lang w:val="en-US"/>
        </w:rPr>
      </w:pPr>
      <w:r w:rsidRPr="009E457C">
        <w:rPr>
          <w:lang w:val="en-US"/>
        </w:rPr>
        <w:t>-11:52:30.000,-38:45:00.000</w:t>
      </w:r>
    </w:p>
    <w:p w:rsidR="009E457C" w:rsidRPr="009E457C" w:rsidRDefault="009E457C" w:rsidP="009E457C">
      <w:pPr>
        <w:pStyle w:val="Corpodetexto"/>
        <w:rPr>
          <w:lang w:val="en-US"/>
        </w:rPr>
      </w:pPr>
      <w:r w:rsidRPr="009E457C">
        <w:rPr>
          <w:lang w:val="en-US"/>
        </w:rPr>
        <w:t>-11:52:30.000,-38:52:30.000</w:t>
      </w:r>
    </w:p>
    <w:p w:rsidR="009E457C" w:rsidRPr="009E457C" w:rsidRDefault="009E457C" w:rsidP="009E457C">
      <w:pPr>
        <w:pStyle w:val="Corpodetexto"/>
        <w:rPr>
          <w:lang w:val="en-US"/>
        </w:rPr>
      </w:pPr>
      <w:r w:rsidRPr="009E457C">
        <w:rPr>
          <w:lang w:val="en-US"/>
        </w:rPr>
        <w:t>-11:45:00.000,-38:52:30.000</w:t>
      </w:r>
    </w:p>
    <w:p w:rsidR="009E457C" w:rsidRPr="009E457C" w:rsidRDefault="009E457C" w:rsidP="009E457C">
      <w:pPr>
        <w:pStyle w:val="Corpodetexto"/>
        <w:rPr>
          <w:lang w:val="en-US"/>
        </w:rPr>
      </w:pPr>
      <w:r w:rsidRPr="009E457C">
        <w:rPr>
          <w:lang w:val="en-US"/>
        </w:rPr>
        <w:t>TUC-T-167</w:t>
      </w:r>
    </w:p>
    <w:p w:rsidR="009E457C" w:rsidRPr="009E457C" w:rsidRDefault="009E457C" w:rsidP="009E457C">
      <w:pPr>
        <w:pStyle w:val="Corpodetexto"/>
        <w:rPr>
          <w:lang w:val="en-US"/>
        </w:rPr>
      </w:pPr>
      <w:r w:rsidRPr="009E457C">
        <w:rPr>
          <w:lang w:val="en-US"/>
        </w:rPr>
        <w:t>-11:45:00.000,-38:45:00.000</w:t>
      </w:r>
    </w:p>
    <w:p w:rsidR="009E457C" w:rsidRPr="009E457C" w:rsidRDefault="009E457C" w:rsidP="009E457C">
      <w:pPr>
        <w:pStyle w:val="Corpodetexto"/>
        <w:rPr>
          <w:lang w:val="en-US"/>
        </w:rPr>
      </w:pPr>
      <w:r w:rsidRPr="009E457C">
        <w:rPr>
          <w:lang w:val="en-US"/>
        </w:rPr>
        <w:t>-11:45:00.000,-38:37:30.000</w:t>
      </w:r>
    </w:p>
    <w:p w:rsidR="009E457C" w:rsidRPr="009E457C" w:rsidRDefault="009E457C" w:rsidP="009E457C">
      <w:pPr>
        <w:pStyle w:val="Corpodetexto"/>
        <w:rPr>
          <w:lang w:val="en-US"/>
        </w:rPr>
      </w:pPr>
      <w:r w:rsidRPr="009E457C">
        <w:rPr>
          <w:lang w:val="en-US"/>
        </w:rPr>
        <w:t>-11:52:30.000,-38:37:30.000</w:t>
      </w:r>
    </w:p>
    <w:p w:rsidR="009E457C" w:rsidRPr="009E457C" w:rsidRDefault="009E457C" w:rsidP="009E457C">
      <w:pPr>
        <w:pStyle w:val="Corpodetexto"/>
        <w:rPr>
          <w:lang w:val="en-US"/>
        </w:rPr>
      </w:pPr>
      <w:r w:rsidRPr="009E457C">
        <w:rPr>
          <w:lang w:val="en-US"/>
        </w:rPr>
        <w:t>-11:52:30.000,-38:45:00.000</w:t>
      </w:r>
    </w:p>
    <w:p w:rsidR="009E457C" w:rsidRPr="009E457C" w:rsidRDefault="009E457C" w:rsidP="009E457C">
      <w:pPr>
        <w:pStyle w:val="Corpodetexto"/>
        <w:rPr>
          <w:lang w:val="en-US"/>
        </w:rPr>
      </w:pPr>
      <w:r w:rsidRPr="009E457C">
        <w:rPr>
          <w:lang w:val="en-US"/>
        </w:rPr>
        <w:t>-11:45:00.000,-38:45:00.000</w:t>
      </w:r>
    </w:p>
    <w:p w:rsidR="009E457C" w:rsidRPr="009E457C" w:rsidRDefault="009E457C" w:rsidP="009E457C">
      <w:pPr>
        <w:pStyle w:val="Corpodetexto"/>
        <w:rPr>
          <w:lang w:val="en-US"/>
        </w:rPr>
      </w:pPr>
      <w:r w:rsidRPr="009E457C">
        <w:rPr>
          <w:lang w:val="en-US"/>
        </w:rPr>
        <w:t>TUC-T-168</w:t>
      </w:r>
    </w:p>
    <w:p w:rsidR="009E457C" w:rsidRPr="009E457C" w:rsidRDefault="009E457C" w:rsidP="009E457C">
      <w:pPr>
        <w:pStyle w:val="Corpodetexto"/>
        <w:rPr>
          <w:lang w:val="en-US"/>
        </w:rPr>
      </w:pPr>
      <w:r w:rsidRPr="009E457C">
        <w:rPr>
          <w:lang w:val="en-US"/>
        </w:rPr>
        <w:t>-11:45:00.000,-38:37:30.000</w:t>
      </w:r>
    </w:p>
    <w:p w:rsidR="009E457C" w:rsidRPr="009E457C" w:rsidRDefault="009E457C" w:rsidP="009E457C">
      <w:pPr>
        <w:pStyle w:val="Corpodetexto"/>
        <w:rPr>
          <w:lang w:val="en-US"/>
        </w:rPr>
      </w:pPr>
      <w:r w:rsidRPr="009E457C">
        <w:rPr>
          <w:lang w:val="en-US"/>
        </w:rPr>
        <w:t>-11:45:00.000,-38:30:00.000</w:t>
      </w:r>
    </w:p>
    <w:p w:rsidR="009E457C" w:rsidRPr="009E457C" w:rsidRDefault="009E457C" w:rsidP="009E457C">
      <w:pPr>
        <w:pStyle w:val="Corpodetexto"/>
        <w:rPr>
          <w:lang w:val="en-US"/>
        </w:rPr>
      </w:pPr>
      <w:r w:rsidRPr="009E457C">
        <w:rPr>
          <w:lang w:val="en-US"/>
        </w:rPr>
        <w:t>-11:52:30.000,-38:30:00.000</w:t>
      </w:r>
    </w:p>
    <w:p w:rsidR="009E457C" w:rsidRPr="009E457C" w:rsidRDefault="009E457C" w:rsidP="009E457C">
      <w:pPr>
        <w:pStyle w:val="Corpodetexto"/>
        <w:rPr>
          <w:lang w:val="en-US"/>
        </w:rPr>
      </w:pPr>
      <w:r w:rsidRPr="009E457C">
        <w:rPr>
          <w:lang w:val="en-US"/>
        </w:rPr>
        <w:t>-11:52:30.000,-38:37:30.000</w:t>
      </w:r>
    </w:p>
    <w:p w:rsidR="009E457C" w:rsidRPr="009E457C" w:rsidRDefault="009E457C" w:rsidP="009E457C">
      <w:pPr>
        <w:pStyle w:val="Corpodetexto"/>
        <w:rPr>
          <w:lang w:val="en-US"/>
        </w:rPr>
      </w:pPr>
      <w:r w:rsidRPr="009E457C">
        <w:rPr>
          <w:lang w:val="en-US"/>
        </w:rPr>
        <w:t>-11:45:00.000,-38:37:30.000</w:t>
      </w:r>
    </w:p>
    <w:p w:rsidR="009E457C" w:rsidRPr="009E457C" w:rsidRDefault="009E457C" w:rsidP="009E457C">
      <w:pPr>
        <w:pStyle w:val="Corpodetexto"/>
        <w:rPr>
          <w:lang w:val="en-US"/>
        </w:rPr>
      </w:pPr>
      <w:r w:rsidRPr="009E457C">
        <w:rPr>
          <w:lang w:val="en-US"/>
        </w:rPr>
        <w:t>TUC-T-173</w:t>
      </w:r>
    </w:p>
    <w:p w:rsidR="009E457C" w:rsidRPr="009E457C" w:rsidRDefault="009E457C" w:rsidP="009E457C">
      <w:pPr>
        <w:pStyle w:val="Corpodetexto"/>
        <w:rPr>
          <w:lang w:val="en-US"/>
        </w:rPr>
      </w:pPr>
      <w:r w:rsidRPr="009E457C">
        <w:rPr>
          <w:lang w:val="en-US"/>
        </w:rPr>
        <w:t>-11:52:30.000,-38:37:30.000</w:t>
      </w:r>
    </w:p>
    <w:p w:rsidR="009E457C" w:rsidRPr="009E457C" w:rsidRDefault="009E457C" w:rsidP="009E457C">
      <w:pPr>
        <w:pStyle w:val="Corpodetexto"/>
        <w:rPr>
          <w:lang w:val="en-US"/>
        </w:rPr>
      </w:pPr>
      <w:r w:rsidRPr="009E457C">
        <w:rPr>
          <w:lang w:val="en-US"/>
        </w:rPr>
        <w:t>-11:52:30.000,-38:30:00.000</w:t>
      </w:r>
    </w:p>
    <w:p w:rsidR="009E457C" w:rsidRPr="009E457C" w:rsidRDefault="009E457C" w:rsidP="009E457C">
      <w:pPr>
        <w:pStyle w:val="Corpodetexto"/>
        <w:rPr>
          <w:lang w:val="en-US"/>
        </w:rPr>
      </w:pPr>
      <w:r w:rsidRPr="009E457C">
        <w:rPr>
          <w:lang w:val="en-US"/>
        </w:rPr>
        <w:t>-12:00:00.000,-38:30:00.000</w:t>
      </w:r>
    </w:p>
    <w:p w:rsidR="009E457C" w:rsidRPr="009E457C" w:rsidRDefault="009E457C" w:rsidP="009E457C">
      <w:pPr>
        <w:pStyle w:val="Corpodetexto"/>
        <w:rPr>
          <w:lang w:val="en-US"/>
        </w:rPr>
      </w:pPr>
      <w:r w:rsidRPr="009E457C">
        <w:rPr>
          <w:lang w:val="en-US"/>
        </w:rPr>
        <w:t>-12:00:00.000,-38:37:30.000</w:t>
      </w:r>
    </w:p>
    <w:p w:rsidR="009E457C" w:rsidRPr="009E457C" w:rsidRDefault="009E457C" w:rsidP="009E457C">
      <w:pPr>
        <w:pStyle w:val="Corpodetexto"/>
        <w:rPr>
          <w:lang w:val="en-US"/>
        </w:rPr>
      </w:pPr>
      <w:r w:rsidRPr="009E457C">
        <w:rPr>
          <w:lang w:val="en-US"/>
        </w:rPr>
        <w:t>-11:58:35.625,-38:37:30.000</w:t>
      </w:r>
    </w:p>
    <w:p w:rsidR="009E457C" w:rsidRPr="009E457C" w:rsidRDefault="009E457C" w:rsidP="009E457C">
      <w:pPr>
        <w:pStyle w:val="Corpodetexto"/>
        <w:rPr>
          <w:lang w:val="en-US"/>
        </w:rPr>
      </w:pPr>
      <w:r w:rsidRPr="009E457C">
        <w:rPr>
          <w:lang w:val="en-US"/>
        </w:rPr>
        <w:t>-11:58:35.625,-38:37:01.875</w:t>
      </w:r>
    </w:p>
    <w:p w:rsidR="009E457C" w:rsidRPr="009E457C" w:rsidRDefault="009E457C" w:rsidP="009E457C">
      <w:pPr>
        <w:pStyle w:val="Corpodetexto"/>
        <w:rPr>
          <w:lang w:val="en-US"/>
        </w:rPr>
      </w:pPr>
      <w:r w:rsidRPr="009E457C">
        <w:rPr>
          <w:lang w:val="en-US"/>
        </w:rPr>
        <w:t>-11:56:24.375,-38:37:01.875</w:t>
      </w:r>
    </w:p>
    <w:p w:rsidR="009E457C" w:rsidRPr="009E457C" w:rsidRDefault="009E457C" w:rsidP="009E457C">
      <w:pPr>
        <w:pStyle w:val="Corpodetexto"/>
        <w:rPr>
          <w:lang w:val="en-US"/>
        </w:rPr>
      </w:pPr>
      <w:r w:rsidRPr="009E457C">
        <w:rPr>
          <w:lang w:val="en-US"/>
        </w:rPr>
        <w:t>-11:56:24.375,-38:36:43.125</w:t>
      </w:r>
    </w:p>
    <w:p w:rsidR="009E457C" w:rsidRPr="009E457C" w:rsidRDefault="009E457C" w:rsidP="009E457C">
      <w:pPr>
        <w:pStyle w:val="Corpodetexto"/>
        <w:rPr>
          <w:lang w:val="en-US"/>
        </w:rPr>
      </w:pPr>
      <w:r w:rsidRPr="009E457C">
        <w:rPr>
          <w:lang w:val="en-US"/>
        </w:rPr>
        <w:t>-11:55:09.375,-38:36:43.125</w:t>
      </w:r>
    </w:p>
    <w:p w:rsidR="009E457C" w:rsidRPr="009E457C" w:rsidRDefault="009E457C" w:rsidP="009E457C">
      <w:pPr>
        <w:pStyle w:val="Corpodetexto"/>
        <w:rPr>
          <w:lang w:val="en-US"/>
        </w:rPr>
      </w:pPr>
      <w:r w:rsidRPr="009E457C">
        <w:rPr>
          <w:lang w:val="en-US"/>
        </w:rPr>
        <w:t>-11:55:09.375,-38:37:30.000</w:t>
      </w:r>
    </w:p>
    <w:p w:rsidR="009E457C" w:rsidRPr="009E457C" w:rsidRDefault="009E457C" w:rsidP="009E457C">
      <w:pPr>
        <w:pStyle w:val="Corpodetexto"/>
        <w:rPr>
          <w:lang w:val="en-US"/>
        </w:rPr>
      </w:pPr>
      <w:r w:rsidRPr="009E457C">
        <w:rPr>
          <w:lang w:val="en-US"/>
        </w:rPr>
        <w:t>-11:52:30.000,-38:37:30.000</w:t>
      </w:r>
    </w:p>
    <w:p w:rsidR="009E457C" w:rsidRPr="009E457C" w:rsidRDefault="009E457C" w:rsidP="009E457C">
      <w:pPr>
        <w:pStyle w:val="Corpodetexto"/>
        <w:rPr>
          <w:lang w:val="en-US"/>
        </w:rPr>
      </w:pPr>
      <w:r w:rsidRPr="009E457C">
        <w:rPr>
          <w:lang w:val="en-US"/>
        </w:rPr>
        <w:t>TUC-T-172</w:t>
      </w:r>
    </w:p>
    <w:p w:rsidR="009E457C" w:rsidRPr="009E457C" w:rsidRDefault="009E457C" w:rsidP="009E457C">
      <w:pPr>
        <w:pStyle w:val="Corpodetexto"/>
        <w:rPr>
          <w:lang w:val="en-US"/>
        </w:rPr>
      </w:pPr>
      <w:r w:rsidRPr="009E457C">
        <w:rPr>
          <w:lang w:val="en-US"/>
        </w:rPr>
        <w:t>-11:52:30.000,-38:45:00.000</w:t>
      </w:r>
    </w:p>
    <w:p w:rsidR="009E457C" w:rsidRPr="009E457C" w:rsidRDefault="009E457C" w:rsidP="009E457C">
      <w:pPr>
        <w:pStyle w:val="Corpodetexto"/>
        <w:rPr>
          <w:lang w:val="en-US"/>
        </w:rPr>
      </w:pPr>
      <w:r w:rsidRPr="009E457C">
        <w:rPr>
          <w:lang w:val="en-US"/>
        </w:rPr>
        <w:t>-11:52:30.000,-38:37:30.000</w:t>
      </w:r>
    </w:p>
    <w:p w:rsidR="009E457C" w:rsidRPr="009E457C" w:rsidRDefault="009E457C" w:rsidP="009E457C">
      <w:pPr>
        <w:pStyle w:val="Corpodetexto"/>
        <w:rPr>
          <w:lang w:val="en-US"/>
        </w:rPr>
      </w:pPr>
      <w:r w:rsidRPr="009E457C">
        <w:rPr>
          <w:lang w:val="en-US"/>
        </w:rPr>
        <w:t>-11:55:09.375,-38:37:30.000</w:t>
      </w:r>
    </w:p>
    <w:p w:rsidR="009E457C" w:rsidRPr="009E457C" w:rsidRDefault="009E457C" w:rsidP="009E457C">
      <w:pPr>
        <w:pStyle w:val="Corpodetexto"/>
        <w:rPr>
          <w:lang w:val="en-US"/>
        </w:rPr>
      </w:pPr>
      <w:r w:rsidRPr="009E457C">
        <w:rPr>
          <w:lang w:val="en-US"/>
        </w:rPr>
        <w:t>-11:55:56.250,-38:37:30.000</w:t>
      </w:r>
    </w:p>
    <w:p w:rsidR="009E457C" w:rsidRPr="009E457C" w:rsidRDefault="009E457C" w:rsidP="009E457C">
      <w:pPr>
        <w:pStyle w:val="Corpodetexto"/>
        <w:rPr>
          <w:lang w:val="en-US"/>
        </w:rPr>
      </w:pPr>
      <w:r w:rsidRPr="009E457C">
        <w:rPr>
          <w:lang w:val="en-US"/>
        </w:rPr>
        <w:t>-11:55:56.250,-38:38:07.500</w:t>
      </w:r>
    </w:p>
    <w:p w:rsidR="009E457C" w:rsidRPr="009E457C" w:rsidRDefault="009E457C" w:rsidP="009E457C">
      <w:pPr>
        <w:pStyle w:val="Corpodetexto"/>
        <w:rPr>
          <w:lang w:val="en-US"/>
        </w:rPr>
      </w:pPr>
      <w:r w:rsidRPr="009E457C">
        <w:rPr>
          <w:lang w:val="en-US"/>
        </w:rPr>
        <w:t>-11:58:35.625,-38:38:07.500</w:t>
      </w:r>
    </w:p>
    <w:p w:rsidR="009E457C" w:rsidRPr="009E457C" w:rsidRDefault="009E457C" w:rsidP="009E457C">
      <w:pPr>
        <w:pStyle w:val="Corpodetexto"/>
        <w:rPr>
          <w:lang w:val="en-US"/>
        </w:rPr>
      </w:pPr>
      <w:r w:rsidRPr="009E457C">
        <w:rPr>
          <w:lang w:val="en-US"/>
        </w:rPr>
        <w:t>-11:58:35.625,-38:37:30.000</w:t>
      </w:r>
    </w:p>
    <w:p w:rsidR="009E457C" w:rsidRPr="009E457C" w:rsidRDefault="009E457C" w:rsidP="009E457C">
      <w:pPr>
        <w:pStyle w:val="Corpodetexto"/>
        <w:rPr>
          <w:lang w:val="en-US"/>
        </w:rPr>
      </w:pPr>
      <w:r w:rsidRPr="009E457C">
        <w:rPr>
          <w:lang w:val="en-US"/>
        </w:rPr>
        <w:t>-12:00:00.000,-38:37:30.000</w:t>
      </w:r>
    </w:p>
    <w:p w:rsidR="009E457C" w:rsidRPr="009E457C" w:rsidRDefault="009E457C" w:rsidP="009E457C">
      <w:pPr>
        <w:pStyle w:val="Corpodetexto"/>
        <w:rPr>
          <w:lang w:val="en-US"/>
        </w:rPr>
      </w:pPr>
      <w:r w:rsidRPr="009E457C">
        <w:rPr>
          <w:lang w:val="en-US"/>
        </w:rPr>
        <w:t>-12:00:00.000,-38:45:00.000</w:t>
      </w:r>
    </w:p>
    <w:p w:rsidR="009E457C" w:rsidRPr="009E457C" w:rsidRDefault="009E457C" w:rsidP="009E457C">
      <w:pPr>
        <w:pStyle w:val="Corpodetexto"/>
        <w:rPr>
          <w:lang w:val="en-US"/>
        </w:rPr>
      </w:pPr>
      <w:r w:rsidRPr="009E457C">
        <w:rPr>
          <w:lang w:val="en-US"/>
        </w:rPr>
        <w:t>-11:52:30.000,-38:45:00.000</w:t>
      </w:r>
    </w:p>
    <w:p w:rsidR="009E457C" w:rsidRPr="009E457C" w:rsidRDefault="009E457C" w:rsidP="009E457C">
      <w:pPr>
        <w:pStyle w:val="Corpodetexto"/>
        <w:rPr>
          <w:lang w:val="en-US"/>
        </w:rPr>
      </w:pPr>
      <w:r w:rsidRPr="009E457C">
        <w:rPr>
          <w:lang w:val="en-US"/>
        </w:rPr>
        <w:t>TUC-T-165</w:t>
      </w:r>
    </w:p>
    <w:p w:rsidR="009E457C" w:rsidRPr="009E457C" w:rsidRDefault="009E457C" w:rsidP="009E457C">
      <w:pPr>
        <w:pStyle w:val="Corpodetexto"/>
        <w:rPr>
          <w:lang w:val="en-US"/>
        </w:rPr>
      </w:pPr>
      <w:r w:rsidRPr="009E457C">
        <w:rPr>
          <w:lang w:val="en-US"/>
        </w:rPr>
        <w:t>-11:37:30.000,-38:22:30.000</w:t>
      </w:r>
    </w:p>
    <w:p w:rsidR="009E457C" w:rsidRPr="009E457C" w:rsidRDefault="009E457C" w:rsidP="009E457C">
      <w:pPr>
        <w:pStyle w:val="Corpodetexto"/>
        <w:rPr>
          <w:lang w:val="en-US"/>
        </w:rPr>
      </w:pPr>
      <w:r w:rsidRPr="009E457C">
        <w:rPr>
          <w:lang w:val="en-US"/>
        </w:rPr>
        <w:t>-11:37:30.000,-38:15:00.000</w:t>
      </w:r>
    </w:p>
    <w:p w:rsidR="009E457C" w:rsidRPr="009E457C" w:rsidRDefault="009E457C" w:rsidP="009E457C">
      <w:pPr>
        <w:pStyle w:val="Corpodetexto"/>
        <w:rPr>
          <w:lang w:val="en-US"/>
        </w:rPr>
      </w:pPr>
      <w:r w:rsidRPr="009E457C">
        <w:rPr>
          <w:lang w:val="en-US"/>
        </w:rPr>
        <w:t>-11:45:00.000,-38:15:00.000</w:t>
      </w:r>
    </w:p>
    <w:p w:rsidR="009E457C" w:rsidRPr="009E457C" w:rsidRDefault="009E457C" w:rsidP="009E457C">
      <w:pPr>
        <w:pStyle w:val="Corpodetexto"/>
        <w:rPr>
          <w:lang w:val="en-US"/>
        </w:rPr>
      </w:pPr>
      <w:r w:rsidRPr="009E457C">
        <w:rPr>
          <w:lang w:val="en-US"/>
        </w:rPr>
        <w:t>-11:45:00.000,-38:22:30.000</w:t>
      </w:r>
    </w:p>
    <w:p w:rsidR="009E457C" w:rsidRPr="009E457C" w:rsidRDefault="009E457C" w:rsidP="009E457C">
      <w:pPr>
        <w:pStyle w:val="Corpodetexto"/>
        <w:rPr>
          <w:lang w:val="en-US"/>
        </w:rPr>
      </w:pPr>
      <w:r w:rsidRPr="009E457C">
        <w:rPr>
          <w:lang w:val="en-US"/>
        </w:rPr>
        <w:t>-11:37:30.000,-38:22:30.000</w:t>
      </w:r>
    </w:p>
    <w:p w:rsidR="009E457C" w:rsidRPr="009E457C" w:rsidRDefault="009E457C" w:rsidP="009E457C">
      <w:pPr>
        <w:pStyle w:val="Corpodetexto"/>
        <w:rPr>
          <w:lang w:val="en-US"/>
        </w:rPr>
      </w:pPr>
      <w:r w:rsidRPr="009E457C">
        <w:rPr>
          <w:lang w:val="en-US"/>
        </w:rPr>
        <w:t>TUC-T-130</w:t>
      </w:r>
    </w:p>
    <w:p w:rsidR="009E457C" w:rsidRPr="009E457C" w:rsidRDefault="009E457C" w:rsidP="009E457C">
      <w:pPr>
        <w:pStyle w:val="Corpodetexto"/>
        <w:rPr>
          <w:lang w:val="en-US"/>
        </w:rPr>
      </w:pPr>
      <w:r w:rsidRPr="009E457C">
        <w:rPr>
          <w:lang w:val="en-US"/>
        </w:rPr>
        <w:t>-11:07:30.000,-38:52:30.000</w:t>
      </w:r>
    </w:p>
    <w:p w:rsidR="009E457C" w:rsidRPr="009E457C" w:rsidRDefault="009E457C" w:rsidP="009E457C">
      <w:pPr>
        <w:pStyle w:val="Corpodetexto"/>
        <w:rPr>
          <w:lang w:val="en-US"/>
        </w:rPr>
      </w:pPr>
      <w:r w:rsidRPr="009E457C">
        <w:rPr>
          <w:lang w:val="en-US"/>
        </w:rPr>
        <w:t>-11:07:30.000,-38:45:00.000</w:t>
      </w:r>
    </w:p>
    <w:p w:rsidR="009E457C" w:rsidRPr="009E457C" w:rsidRDefault="009E457C" w:rsidP="009E457C">
      <w:pPr>
        <w:pStyle w:val="Corpodetexto"/>
        <w:rPr>
          <w:lang w:val="en-US"/>
        </w:rPr>
      </w:pPr>
      <w:r w:rsidRPr="009E457C">
        <w:rPr>
          <w:lang w:val="en-US"/>
        </w:rPr>
        <w:t>-11:15:00.000,-38:45:00.000</w:t>
      </w:r>
    </w:p>
    <w:p w:rsidR="009E457C" w:rsidRPr="009E457C" w:rsidRDefault="009E457C" w:rsidP="009E457C">
      <w:pPr>
        <w:pStyle w:val="Corpodetexto"/>
        <w:rPr>
          <w:lang w:val="en-US"/>
        </w:rPr>
      </w:pPr>
      <w:r w:rsidRPr="009E457C">
        <w:rPr>
          <w:lang w:val="en-US"/>
        </w:rPr>
        <w:t>-11:15:00.000,-38:52:30.000</w:t>
      </w:r>
    </w:p>
    <w:p w:rsidR="009E457C" w:rsidRPr="009E457C" w:rsidRDefault="009E457C" w:rsidP="009E457C">
      <w:pPr>
        <w:pStyle w:val="Corpodetexto"/>
        <w:rPr>
          <w:lang w:val="en-US"/>
        </w:rPr>
      </w:pPr>
      <w:r w:rsidRPr="009E457C">
        <w:rPr>
          <w:lang w:val="en-US"/>
        </w:rPr>
        <w:t>-11:07:30.000,-38:52:30.000</w:t>
      </w:r>
    </w:p>
    <w:p w:rsidR="009E457C" w:rsidRPr="009E457C" w:rsidRDefault="009E457C" w:rsidP="009E457C">
      <w:pPr>
        <w:pStyle w:val="Corpodetexto"/>
        <w:rPr>
          <w:lang w:val="en-US"/>
        </w:rPr>
      </w:pPr>
      <w:r w:rsidRPr="009E457C">
        <w:rPr>
          <w:lang w:val="en-US"/>
        </w:rPr>
        <w:t>TUC-T-131</w:t>
      </w:r>
    </w:p>
    <w:p w:rsidR="009E457C" w:rsidRPr="009E457C" w:rsidRDefault="009E457C" w:rsidP="009E457C">
      <w:pPr>
        <w:pStyle w:val="Corpodetexto"/>
        <w:rPr>
          <w:lang w:val="en-US"/>
        </w:rPr>
      </w:pPr>
      <w:r w:rsidRPr="009E457C">
        <w:rPr>
          <w:lang w:val="en-US"/>
        </w:rPr>
        <w:t>-11:07:30.000,-38:45:00.000</w:t>
      </w:r>
    </w:p>
    <w:p w:rsidR="009E457C" w:rsidRPr="009E457C" w:rsidRDefault="009E457C" w:rsidP="009E457C">
      <w:pPr>
        <w:pStyle w:val="Corpodetexto"/>
        <w:rPr>
          <w:lang w:val="en-US"/>
        </w:rPr>
      </w:pPr>
      <w:r w:rsidRPr="009E457C">
        <w:rPr>
          <w:lang w:val="en-US"/>
        </w:rPr>
        <w:t>-11:07:30.000,-38:37:30.000</w:t>
      </w:r>
    </w:p>
    <w:p w:rsidR="009E457C" w:rsidRPr="009E457C" w:rsidRDefault="009E457C" w:rsidP="009E457C">
      <w:pPr>
        <w:pStyle w:val="Corpodetexto"/>
        <w:rPr>
          <w:lang w:val="en-US"/>
        </w:rPr>
      </w:pPr>
      <w:r w:rsidRPr="009E457C">
        <w:rPr>
          <w:lang w:val="en-US"/>
        </w:rPr>
        <w:t>-11:15:00.000,-38:37:30.000</w:t>
      </w:r>
    </w:p>
    <w:p w:rsidR="009E457C" w:rsidRPr="009E457C" w:rsidRDefault="009E457C" w:rsidP="009E457C">
      <w:pPr>
        <w:pStyle w:val="Corpodetexto"/>
        <w:rPr>
          <w:lang w:val="en-US"/>
        </w:rPr>
      </w:pPr>
      <w:r w:rsidRPr="009E457C">
        <w:rPr>
          <w:lang w:val="en-US"/>
        </w:rPr>
        <w:t>-11:15:00.000,-38:45:00.000</w:t>
      </w:r>
    </w:p>
    <w:p w:rsidR="009E457C" w:rsidRPr="009E457C" w:rsidRDefault="009E457C" w:rsidP="009E457C">
      <w:pPr>
        <w:pStyle w:val="Corpodetexto"/>
        <w:rPr>
          <w:lang w:val="en-US"/>
        </w:rPr>
      </w:pPr>
      <w:r w:rsidRPr="009E457C">
        <w:rPr>
          <w:lang w:val="en-US"/>
        </w:rPr>
        <w:t>-11:07:30.000,-38:45:00.000</w:t>
      </w:r>
    </w:p>
    <w:p w:rsidR="009E457C" w:rsidRPr="009E457C" w:rsidRDefault="009E457C" w:rsidP="009E457C">
      <w:pPr>
        <w:pStyle w:val="Corpodetexto"/>
        <w:rPr>
          <w:lang w:val="en-US"/>
        </w:rPr>
      </w:pPr>
      <w:r w:rsidRPr="009E457C">
        <w:rPr>
          <w:lang w:val="en-US"/>
        </w:rPr>
        <w:t>TUC-T-132</w:t>
      </w:r>
    </w:p>
    <w:p w:rsidR="009E457C" w:rsidRPr="009E457C" w:rsidRDefault="009E457C" w:rsidP="009E457C">
      <w:pPr>
        <w:pStyle w:val="Corpodetexto"/>
        <w:rPr>
          <w:lang w:val="en-US"/>
        </w:rPr>
      </w:pPr>
      <w:r w:rsidRPr="009E457C">
        <w:rPr>
          <w:lang w:val="en-US"/>
        </w:rPr>
        <w:t>-11:07:30.000,-38:37:30.000</w:t>
      </w:r>
    </w:p>
    <w:p w:rsidR="009E457C" w:rsidRPr="009E457C" w:rsidRDefault="009E457C" w:rsidP="009E457C">
      <w:pPr>
        <w:pStyle w:val="Corpodetexto"/>
        <w:rPr>
          <w:lang w:val="en-US"/>
        </w:rPr>
      </w:pPr>
      <w:r w:rsidRPr="009E457C">
        <w:rPr>
          <w:lang w:val="en-US"/>
        </w:rPr>
        <w:t>-11:07:30.000,-38:30:00.000</w:t>
      </w:r>
    </w:p>
    <w:p w:rsidR="009E457C" w:rsidRPr="009E457C" w:rsidRDefault="009E457C" w:rsidP="009E457C">
      <w:pPr>
        <w:pStyle w:val="Corpodetexto"/>
        <w:rPr>
          <w:lang w:val="en-US"/>
        </w:rPr>
      </w:pPr>
      <w:r w:rsidRPr="009E457C">
        <w:rPr>
          <w:lang w:val="en-US"/>
        </w:rPr>
        <w:t>-11:15:00.000,-38:30:00.000</w:t>
      </w:r>
    </w:p>
    <w:p w:rsidR="009E457C" w:rsidRPr="009E457C" w:rsidRDefault="009E457C" w:rsidP="009E457C">
      <w:pPr>
        <w:pStyle w:val="Corpodetexto"/>
        <w:rPr>
          <w:lang w:val="en-US"/>
        </w:rPr>
      </w:pPr>
      <w:r w:rsidRPr="009E457C">
        <w:rPr>
          <w:lang w:val="en-US"/>
        </w:rPr>
        <w:t>-11:15:00.000,-38:37:30.000</w:t>
      </w:r>
    </w:p>
    <w:p w:rsidR="009E457C" w:rsidRPr="009E457C" w:rsidRDefault="009E457C" w:rsidP="009E457C">
      <w:pPr>
        <w:pStyle w:val="Corpodetexto"/>
        <w:rPr>
          <w:lang w:val="en-US"/>
        </w:rPr>
      </w:pPr>
      <w:r w:rsidRPr="009E457C">
        <w:rPr>
          <w:lang w:val="en-US"/>
        </w:rPr>
        <w:t>-11:07:30.000,-38:37:30.000</w:t>
      </w:r>
    </w:p>
    <w:p w:rsidR="009E457C" w:rsidRPr="009E457C" w:rsidRDefault="009E457C" w:rsidP="009E457C">
      <w:pPr>
        <w:pStyle w:val="Corpodetexto"/>
        <w:rPr>
          <w:lang w:val="en-US"/>
        </w:rPr>
      </w:pPr>
      <w:r w:rsidRPr="009E457C">
        <w:rPr>
          <w:lang w:val="en-US"/>
        </w:rPr>
        <w:t>TUC-T-133</w:t>
      </w:r>
    </w:p>
    <w:p w:rsidR="009E457C" w:rsidRPr="009E457C" w:rsidRDefault="009E457C" w:rsidP="009E457C">
      <w:pPr>
        <w:pStyle w:val="Corpodetexto"/>
        <w:rPr>
          <w:lang w:val="en-US"/>
        </w:rPr>
      </w:pPr>
      <w:r w:rsidRPr="009E457C">
        <w:rPr>
          <w:lang w:val="en-US"/>
        </w:rPr>
        <w:t>-11:07:30.000,-38:30:00.000</w:t>
      </w:r>
    </w:p>
    <w:p w:rsidR="009E457C" w:rsidRPr="009E457C" w:rsidRDefault="009E457C" w:rsidP="009E457C">
      <w:pPr>
        <w:pStyle w:val="Corpodetexto"/>
        <w:rPr>
          <w:lang w:val="en-US"/>
        </w:rPr>
      </w:pPr>
      <w:r w:rsidRPr="009E457C">
        <w:rPr>
          <w:lang w:val="en-US"/>
        </w:rPr>
        <w:t>-11:07:30.000,-38:22:30.000</w:t>
      </w:r>
    </w:p>
    <w:p w:rsidR="009E457C" w:rsidRPr="009E457C" w:rsidRDefault="009E457C" w:rsidP="009E457C">
      <w:pPr>
        <w:pStyle w:val="Corpodetexto"/>
        <w:rPr>
          <w:lang w:val="en-US"/>
        </w:rPr>
      </w:pPr>
      <w:r w:rsidRPr="009E457C">
        <w:rPr>
          <w:lang w:val="en-US"/>
        </w:rPr>
        <w:t>-11:15:00.000,-38:22:30.000</w:t>
      </w:r>
    </w:p>
    <w:p w:rsidR="009E457C" w:rsidRPr="009E457C" w:rsidRDefault="009E457C" w:rsidP="009E457C">
      <w:pPr>
        <w:pStyle w:val="Corpodetexto"/>
        <w:rPr>
          <w:lang w:val="en-US"/>
        </w:rPr>
      </w:pPr>
      <w:r w:rsidRPr="009E457C">
        <w:rPr>
          <w:lang w:val="en-US"/>
        </w:rPr>
        <w:t>-11:15:00.000,-38:30:00.000</w:t>
      </w:r>
    </w:p>
    <w:p w:rsidR="009E457C" w:rsidRPr="009E457C" w:rsidRDefault="009E457C" w:rsidP="009E457C">
      <w:pPr>
        <w:pStyle w:val="Corpodetexto"/>
        <w:rPr>
          <w:lang w:val="en-US"/>
        </w:rPr>
      </w:pPr>
      <w:r w:rsidRPr="009E457C">
        <w:rPr>
          <w:lang w:val="en-US"/>
        </w:rPr>
        <w:t>-11:07:30.000,-38:30:00.000</w:t>
      </w:r>
    </w:p>
    <w:p w:rsidR="009E457C" w:rsidRPr="009E457C" w:rsidRDefault="009E457C" w:rsidP="009E457C">
      <w:pPr>
        <w:pStyle w:val="Corpodetexto"/>
        <w:rPr>
          <w:lang w:val="en-US"/>
        </w:rPr>
      </w:pPr>
      <w:r w:rsidRPr="009E457C">
        <w:rPr>
          <w:lang w:val="en-US"/>
        </w:rPr>
        <w:t>TUC-T-138</w:t>
      </w:r>
    </w:p>
    <w:p w:rsidR="009E457C" w:rsidRPr="009E457C" w:rsidRDefault="009E457C" w:rsidP="009E457C">
      <w:pPr>
        <w:pStyle w:val="Corpodetexto"/>
        <w:rPr>
          <w:lang w:val="en-US"/>
        </w:rPr>
      </w:pPr>
      <w:r w:rsidRPr="009E457C">
        <w:rPr>
          <w:lang w:val="en-US"/>
        </w:rPr>
        <w:t>-11:15:00.000,-38:52:30.000</w:t>
      </w:r>
    </w:p>
    <w:p w:rsidR="009E457C" w:rsidRPr="009E457C" w:rsidRDefault="009E457C" w:rsidP="009E457C">
      <w:pPr>
        <w:pStyle w:val="Corpodetexto"/>
        <w:rPr>
          <w:lang w:val="en-US"/>
        </w:rPr>
      </w:pPr>
      <w:r w:rsidRPr="009E457C">
        <w:rPr>
          <w:lang w:val="en-US"/>
        </w:rPr>
        <w:t>-11:15:00.000,-38:45:00.000</w:t>
      </w:r>
    </w:p>
    <w:p w:rsidR="009E457C" w:rsidRPr="009E457C" w:rsidRDefault="009E457C" w:rsidP="009E457C">
      <w:pPr>
        <w:pStyle w:val="Corpodetexto"/>
        <w:rPr>
          <w:lang w:val="en-US"/>
        </w:rPr>
      </w:pPr>
      <w:r w:rsidRPr="009E457C">
        <w:rPr>
          <w:lang w:val="en-US"/>
        </w:rPr>
        <w:t>-11:22:30.000,-38:45:00.000</w:t>
      </w:r>
    </w:p>
    <w:p w:rsidR="009E457C" w:rsidRPr="009E457C" w:rsidRDefault="009E457C" w:rsidP="009E457C">
      <w:pPr>
        <w:pStyle w:val="Corpodetexto"/>
        <w:rPr>
          <w:lang w:val="en-US"/>
        </w:rPr>
      </w:pPr>
      <w:r w:rsidRPr="009E457C">
        <w:rPr>
          <w:lang w:val="en-US"/>
        </w:rPr>
        <w:t>-11:22:30.000,-38:52:30.000</w:t>
      </w:r>
    </w:p>
    <w:p w:rsidR="009E457C" w:rsidRPr="009E457C" w:rsidRDefault="009E457C" w:rsidP="009E457C">
      <w:pPr>
        <w:pStyle w:val="Corpodetexto"/>
        <w:rPr>
          <w:lang w:val="en-US"/>
        </w:rPr>
      </w:pPr>
      <w:r w:rsidRPr="009E457C">
        <w:rPr>
          <w:lang w:val="en-US"/>
        </w:rPr>
        <w:t>-11:15:00.000,-38:52:30.000</w:t>
      </w:r>
    </w:p>
    <w:p w:rsidR="009E457C" w:rsidRPr="009E457C" w:rsidRDefault="009E457C" w:rsidP="009E457C">
      <w:pPr>
        <w:pStyle w:val="Corpodetexto"/>
        <w:rPr>
          <w:lang w:val="en-US"/>
        </w:rPr>
      </w:pPr>
      <w:r w:rsidRPr="009E457C">
        <w:rPr>
          <w:lang w:val="en-US"/>
        </w:rPr>
        <w:t>TUC-T-139</w:t>
      </w:r>
    </w:p>
    <w:p w:rsidR="009E457C" w:rsidRPr="009E457C" w:rsidRDefault="009E457C" w:rsidP="009E457C">
      <w:pPr>
        <w:pStyle w:val="Corpodetexto"/>
        <w:rPr>
          <w:lang w:val="en-US"/>
        </w:rPr>
      </w:pPr>
      <w:r w:rsidRPr="009E457C">
        <w:rPr>
          <w:lang w:val="en-US"/>
        </w:rPr>
        <w:t>-11:15:00.000,-38:45:00.000</w:t>
      </w:r>
    </w:p>
    <w:p w:rsidR="009E457C" w:rsidRPr="009E457C" w:rsidRDefault="009E457C" w:rsidP="009E457C">
      <w:pPr>
        <w:pStyle w:val="Corpodetexto"/>
        <w:rPr>
          <w:lang w:val="en-US"/>
        </w:rPr>
      </w:pPr>
      <w:r w:rsidRPr="009E457C">
        <w:rPr>
          <w:lang w:val="en-US"/>
        </w:rPr>
        <w:t>-11:15:00.000,-38:37:30.000</w:t>
      </w:r>
    </w:p>
    <w:p w:rsidR="009E457C" w:rsidRPr="009E457C" w:rsidRDefault="009E457C" w:rsidP="009E457C">
      <w:pPr>
        <w:pStyle w:val="Corpodetexto"/>
        <w:rPr>
          <w:lang w:val="en-US"/>
        </w:rPr>
      </w:pPr>
      <w:r w:rsidRPr="009E457C">
        <w:rPr>
          <w:lang w:val="en-US"/>
        </w:rPr>
        <w:t>-11:22:30.000,-38:37:30.000</w:t>
      </w:r>
    </w:p>
    <w:p w:rsidR="009E457C" w:rsidRPr="009E457C" w:rsidRDefault="009E457C" w:rsidP="009E457C">
      <w:pPr>
        <w:pStyle w:val="Corpodetexto"/>
        <w:rPr>
          <w:lang w:val="en-US"/>
        </w:rPr>
      </w:pPr>
      <w:r w:rsidRPr="009E457C">
        <w:rPr>
          <w:lang w:val="en-US"/>
        </w:rPr>
        <w:t>-11:22:30.000,-38:45:00.000</w:t>
      </w:r>
    </w:p>
    <w:p w:rsidR="009E457C" w:rsidRPr="009E457C" w:rsidRDefault="009E457C" w:rsidP="009E457C">
      <w:pPr>
        <w:pStyle w:val="Corpodetexto"/>
        <w:rPr>
          <w:lang w:val="en-US"/>
        </w:rPr>
      </w:pPr>
      <w:r w:rsidRPr="009E457C">
        <w:rPr>
          <w:lang w:val="en-US"/>
        </w:rPr>
        <w:t>-11:15:00.000,-38:45:00.000</w:t>
      </w:r>
    </w:p>
    <w:p w:rsidR="009E457C" w:rsidRPr="009E457C" w:rsidRDefault="009E457C" w:rsidP="009E457C">
      <w:pPr>
        <w:pStyle w:val="Corpodetexto"/>
        <w:rPr>
          <w:lang w:val="en-US"/>
        </w:rPr>
      </w:pPr>
      <w:r w:rsidRPr="009E457C">
        <w:rPr>
          <w:lang w:val="en-US"/>
        </w:rPr>
        <w:t>TUC-T-140</w:t>
      </w:r>
    </w:p>
    <w:p w:rsidR="009E457C" w:rsidRPr="009E457C" w:rsidRDefault="009E457C" w:rsidP="009E457C">
      <w:pPr>
        <w:pStyle w:val="Corpodetexto"/>
        <w:rPr>
          <w:lang w:val="en-US"/>
        </w:rPr>
      </w:pPr>
      <w:r w:rsidRPr="009E457C">
        <w:rPr>
          <w:lang w:val="en-US"/>
        </w:rPr>
        <w:t>-11:15:00.000,-38:37:30.000</w:t>
      </w:r>
    </w:p>
    <w:p w:rsidR="009E457C" w:rsidRPr="009E457C" w:rsidRDefault="009E457C" w:rsidP="009E457C">
      <w:pPr>
        <w:pStyle w:val="Corpodetexto"/>
        <w:rPr>
          <w:lang w:val="en-US"/>
        </w:rPr>
      </w:pPr>
      <w:r w:rsidRPr="009E457C">
        <w:rPr>
          <w:lang w:val="en-US"/>
        </w:rPr>
        <w:t>-11:15:00.000,-38:30:00.000</w:t>
      </w:r>
    </w:p>
    <w:p w:rsidR="009E457C" w:rsidRPr="009E457C" w:rsidRDefault="009E457C" w:rsidP="009E457C">
      <w:pPr>
        <w:pStyle w:val="Corpodetexto"/>
        <w:rPr>
          <w:lang w:val="en-US"/>
        </w:rPr>
      </w:pPr>
      <w:r w:rsidRPr="009E457C">
        <w:rPr>
          <w:lang w:val="en-US"/>
        </w:rPr>
        <w:t>-11:22:30.000,-38:30:00.000</w:t>
      </w:r>
    </w:p>
    <w:p w:rsidR="009E457C" w:rsidRPr="009E457C" w:rsidRDefault="009E457C" w:rsidP="009E457C">
      <w:pPr>
        <w:pStyle w:val="Corpodetexto"/>
        <w:rPr>
          <w:lang w:val="en-US"/>
        </w:rPr>
      </w:pPr>
      <w:r w:rsidRPr="009E457C">
        <w:rPr>
          <w:lang w:val="en-US"/>
        </w:rPr>
        <w:t>-11:22:30.000,-38:37:30.000</w:t>
      </w:r>
    </w:p>
    <w:p w:rsidR="009E457C" w:rsidRPr="009E457C" w:rsidRDefault="009E457C" w:rsidP="009E457C">
      <w:pPr>
        <w:pStyle w:val="Corpodetexto"/>
        <w:rPr>
          <w:lang w:val="en-US"/>
        </w:rPr>
      </w:pPr>
      <w:r w:rsidRPr="009E457C">
        <w:rPr>
          <w:lang w:val="en-US"/>
        </w:rPr>
        <w:t>-11:15:00.000,-38:37:30.000</w:t>
      </w:r>
    </w:p>
    <w:p w:rsidR="009E457C" w:rsidRPr="009E457C" w:rsidRDefault="009E457C" w:rsidP="009E457C">
      <w:pPr>
        <w:pStyle w:val="Corpodetexto"/>
        <w:rPr>
          <w:lang w:val="en-US"/>
        </w:rPr>
      </w:pPr>
      <w:r w:rsidRPr="009E457C">
        <w:rPr>
          <w:lang w:val="en-US"/>
        </w:rPr>
        <w:t>TUC-T-141</w:t>
      </w:r>
    </w:p>
    <w:p w:rsidR="009E457C" w:rsidRPr="009E457C" w:rsidRDefault="009E457C" w:rsidP="009E457C">
      <w:pPr>
        <w:pStyle w:val="Corpodetexto"/>
        <w:rPr>
          <w:lang w:val="en-US"/>
        </w:rPr>
      </w:pPr>
      <w:r w:rsidRPr="009E457C">
        <w:rPr>
          <w:lang w:val="en-US"/>
        </w:rPr>
        <w:t>-11:15:00.000,-38:30:00.000</w:t>
      </w:r>
    </w:p>
    <w:p w:rsidR="009E457C" w:rsidRPr="009E457C" w:rsidRDefault="009E457C" w:rsidP="009E457C">
      <w:pPr>
        <w:pStyle w:val="Corpodetexto"/>
        <w:rPr>
          <w:lang w:val="en-US"/>
        </w:rPr>
      </w:pPr>
      <w:r w:rsidRPr="009E457C">
        <w:rPr>
          <w:lang w:val="en-US"/>
        </w:rPr>
        <w:t>-11:15:00.000,-38:22:30.000</w:t>
      </w:r>
    </w:p>
    <w:p w:rsidR="009E457C" w:rsidRPr="009E457C" w:rsidRDefault="009E457C" w:rsidP="009E457C">
      <w:pPr>
        <w:pStyle w:val="Corpodetexto"/>
        <w:rPr>
          <w:lang w:val="en-US"/>
        </w:rPr>
      </w:pPr>
      <w:r w:rsidRPr="009E457C">
        <w:rPr>
          <w:lang w:val="en-US"/>
        </w:rPr>
        <w:t>-11:22:30.000,-38:22:30.000</w:t>
      </w:r>
    </w:p>
    <w:p w:rsidR="009E457C" w:rsidRPr="009E457C" w:rsidRDefault="009E457C" w:rsidP="009E457C">
      <w:pPr>
        <w:pStyle w:val="Corpodetexto"/>
        <w:rPr>
          <w:lang w:val="en-US"/>
        </w:rPr>
      </w:pPr>
      <w:r w:rsidRPr="009E457C">
        <w:rPr>
          <w:lang w:val="en-US"/>
        </w:rPr>
        <w:t>-11:22:30.000,-38:30:00.000</w:t>
      </w:r>
    </w:p>
    <w:p w:rsidR="009E457C" w:rsidRPr="009E457C" w:rsidRDefault="009E457C" w:rsidP="009E457C">
      <w:pPr>
        <w:pStyle w:val="Corpodetexto"/>
        <w:rPr>
          <w:lang w:val="en-US"/>
        </w:rPr>
      </w:pPr>
      <w:r w:rsidRPr="009E457C">
        <w:rPr>
          <w:lang w:val="en-US"/>
        </w:rPr>
        <w:t>-11:15:00.000,-38:30:00.000</w:t>
      </w:r>
    </w:p>
    <w:p w:rsidR="009E457C" w:rsidRPr="009E457C" w:rsidRDefault="009E457C" w:rsidP="009E457C">
      <w:pPr>
        <w:pStyle w:val="Corpodetexto"/>
        <w:rPr>
          <w:lang w:val="en-US"/>
        </w:rPr>
      </w:pPr>
      <w:r w:rsidRPr="009E457C">
        <w:rPr>
          <w:lang w:val="en-US"/>
        </w:rPr>
        <w:t>TUC-T-142</w:t>
      </w:r>
    </w:p>
    <w:p w:rsidR="009E457C" w:rsidRPr="009E457C" w:rsidRDefault="009E457C" w:rsidP="009E457C">
      <w:pPr>
        <w:pStyle w:val="Corpodetexto"/>
        <w:rPr>
          <w:lang w:val="en-US"/>
        </w:rPr>
      </w:pPr>
      <w:r w:rsidRPr="009E457C">
        <w:rPr>
          <w:lang w:val="en-US"/>
        </w:rPr>
        <w:t>-11:15:00.000,-38:22:30.000</w:t>
      </w:r>
    </w:p>
    <w:p w:rsidR="009E457C" w:rsidRPr="009E457C" w:rsidRDefault="009E457C" w:rsidP="009E457C">
      <w:pPr>
        <w:pStyle w:val="Corpodetexto"/>
        <w:rPr>
          <w:lang w:val="en-US"/>
        </w:rPr>
      </w:pPr>
      <w:r w:rsidRPr="009E457C">
        <w:rPr>
          <w:lang w:val="en-US"/>
        </w:rPr>
        <w:t>-11:15:00.000,-38:15:00.000</w:t>
      </w:r>
    </w:p>
    <w:p w:rsidR="009E457C" w:rsidRPr="009E457C" w:rsidRDefault="009E457C" w:rsidP="009E457C">
      <w:pPr>
        <w:pStyle w:val="Corpodetexto"/>
        <w:rPr>
          <w:lang w:val="en-US"/>
        </w:rPr>
      </w:pPr>
      <w:r w:rsidRPr="009E457C">
        <w:rPr>
          <w:lang w:val="en-US"/>
        </w:rPr>
        <w:t>-11:22:30.000,-38:15:00.000</w:t>
      </w:r>
    </w:p>
    <w:p w:rsidR="009E457C" w:rsidRPr="009E457C" w:rsidRDefault="009E457C" w:rsidP="009E457C">
      <w:pPr>
        <w:pStyle w:val="Corpodetexto"/>
        <w:rPr>
          <w:lang w:val="en-US"/>
        </w:rPr>
      </w:pPr>
      <w:r w:rsidRPr="009E457C">
        <w:rPr>
          <w:lang w:val="en-US"/>
        </w:rPr>
        <w:t>-11:22:30.000,-38:22:30.000</w:t>
      </w:r>
    </w:p>
    <w:p w:rsidR="009E457C" w:rsidRPr="009E457C" w:rsidRDefault="009E457C" w:rsidP="009E457C">
      <w:pPr>
        <w:pStyle w:val="Corpodetexto"/>
        <w:rPr>
          <w:lang w:val="en-US"/>
        </w:rPr>
      </w:pPr>
      <w:r w:rsidRPr="009E457C">
        <w:rPr>
          <w:lang w:val="en-US"/>
        </w:rPr>
        <w:t>-11:15:00.000,-38:22:30.000</w:t>
      </w:r>
    </w:p>
    <w:p w:rsidR="009E457C" w:rsidRPr="009E457C" w:rsidRDefault="009E457C" w:rsidP="009E457C">
      <w:pPr>
        <w:pStyle w:val="Corpodetexto"/>
        <w:rPr>
          <w:lang w:val="en-US"/>
        </w:rPr>
      </w:pPr>
      <w:r w:rsidRPr="009E457C">
        <w:rPr>
          <w:lang w:val="en-US"/>
        </w:rPr>
        <w:t>TUC-T-146</w:t>
      </w:r>
    </w:p>
    <w:p w:rsidR="009E457C" w:rsidRPr="009E457C" w:rsidRDefault="009E457C" w:rsidP="009E457C">
      <w:pPr>
        <w:pStyle w:val="Corpodetexto"/>
        <w:rPr>
          <w:lang w:val="en-US"/>
        </w:rPr>
      </w:pPr>
      <w:r w:rsidRPr="009E457C">
        <w:rPr>
          <w:lang w:val="en-US"/>
        </w:rPr>
        <w:t>-11:22:30.000,-38:52:30.000</w:t>
      </w:r>
    </w:p>
    <w:p w:rsidR="009E457C" w:rsidRPr="009E457C" w:rsidRDefault="009E457C" w:rsidP="009E457C">
      <w:pPr>
        <w:pStyle w:val="Corpodetexto"/>
        <w:rPr>
          <w:lang w:val="en-US"/>
        </w:rPr>
      </w:pPr>
      <w:r w:rsidRPr="009E457C">
        <w:rPr>
          <w:lang w:val="en-US"/>
        </w:rPr>
        <w:t>-11:22:30.000,-38:45:00.000</w:t>
      </w:r>
    </w:p>
    <w:p w:rsidR="009E457C" w:rsidRPr="009E457C" w:rsidRDefault="009E457C" w:rsidP="009E457C">
      <w:pPr>
        <w:pStyle w:val="Corpodetexto"/>
        <w:rPr>
          <w:lang w:val="en-US"/>
        </w:rPr>
      </w:pPr>
      <w:r w:rsidRPr="009E457C">
        <w:rPr>
          <w:lang w:val="en-US"/>
        </w:rPr>
        <w:t>-11:30:00.000,-38:45:00.000</w:t>
      </w:r>
    </w:p>
    <w:p w:rsidR="009E457C" w:rsidRPr="009E457C" w:rsidRDefault="009E457C" w:rsidP="009E457C">
      <w:pPr>
        <w:pStyle w:val="Corpodetexto"/>
        <w:rPr>
          <w:lang w:val="en-US"/>
        </w:rPr>
      </w:pPr>
      <w:r w:rsidRPr="009E457C">
        <w:rPr>
          <w:lang w:val="en-US"/>
        </w:rPr>
        <w:t>-11:30:00.000,-38:52:30.000</w:t>
      </w:r>
    </w:p>
    <w:p w:rsidR="009E457C" w:rsidRPr="009E457C" w:rsidRDefault="009E457C" w:rsidP="009E457C">
      <w:pPr>
        <w:pStyle w:val="Corpodetexto"/>
        <w:rPr>
          <w:lang w:val="en-US"/>
        </w:rPr>
      </w:pPr>
      <w:r w:rsidRPr="009E457C">
        <w:rPr>
          <w:lang w:val="en-US"/>
        </w:rPr>
        <w:t>-11:22:30.000,-38:52:30.000</w:t>
      </w:r>
    </w:p>
    <w:p w:rsidR="009E457C" w:rsidRPr="009E457C" w:rsidRDefault="009E457C" w:rsidP="009E457C">
      <w:pPr>
        <w:pStyle w:val="Corpodetexto"/>
        <w:rPr>
          <w:lang w:val="en-US"/>
        </w:rPr>
      </w:pPr>
      <w:r w:rsidRPr="009E457C">
        <w:rPr>
          <w:lang w:val="en-US"/>
        </w:rPr>
        <w:t>TUC-T-147</w:t>
      </w:r>
    </w:p>
    <w:p w:rsidR="009E457C" w:rsidRPr="009E457C" w:rsidRDefault="009E457C" w:rsidP="009E457C">
      <w:pPr>
        <w:pStyle w:val="Corpodetexto"/>
        <w:rPr>
          <w:lang w:val="en-US"/>
        </w:rPr>
      </w:pPr>
      <w:r w:rsidRPr="009E457C">
        <w:rPr>
          <w:lang w:val="en-US"/>
        </w:rPr>
        <w:t>-11:22:30.000,-38:45:00.000</w:t>
      </w:r>
    </w:p>
    <w:p w:rsidR="009E457C" w:rsidRPr="009E457C" w:rsidRDefault="009E457C" w:rsidP="009E457C">
      <w:pPr>
        <w:pStyle w:val="Corpodetexto"/>
        <w:rPr>
          <w:lang w:val="en-US"/>
        </w:rPr>
      </w:pPr>
      <w:r w:rsidRPr="009E457C">
        <w:rPr>
          <w:lang w:val="en-US"/>
        </w:rPr>
        <w:t>-11:22:30.000,-38:37:30.000</w:t>
      </w:r>
    </w:p>
    <w:p w:rsidR="009E457C" w:rsidRPr="009E457C" w:rsidRDefault="009E457C" w:rsidP="009E457C">
      <w:pPr>
        <w:pStyle w:val="Corpodetexto"/>
        <w:rPr>
          <w:lang w:val="en-US"/>
        </w:rPr>
      </w:pPr>
      <w:r w:rsidRPr="009E457C">
        <w:rPr>
          <w:lang w:val="en-US"/>
        </w:rPr>
        <w:t>-11:30:00.000,-38:37:30.000</w:t>
      </w:r>
    </w:p>
    <w:p w:rsidR="009E457C" w:rsidRPr="009E457C" w:rsidRDefault="009E457C" w:rsidP="009E457C">
      <w:pPr>
        <w:pStyle w:val="Corpodetexto"/>
        <w:rPr>
          <w:lang w:val="en-US"/>
        </w:rPr>
      </w:pPr>
      <w:r w:rsidRPr="009E457C">
        <w:rPr>
          <w:lang w:val="en-US"/>
        </w:rPr>
        <w:t>-11:30:00.000,-38:38:54.375</w:t>
      </w:r>
    </w:p>
    <w:p w:rsidR="009E457C" w:rsidRPr="009E457C" w:rsidRDefault="009E457C" w:rsidP="009E457C">
      <w:pPr>
        <w:pStyle w:val="Corpodetexto"/>
        <w:rPr>
          <w:lang w:val="en-US"/>
        </w:rPr>
      </w:pPr>
      <w:r w:rsidRPr="009E457C">
        <w:rPr>
          <w:lang w:val="en-US"/>
        </w:rPr>
        <w:t>-11:29:13.125,-38:38:54.375</w:t>
      </w:r>
    </w:p>
    <w:p w:rsidR="009E457C" w:rsidRPr="009E457C" w:rsidRDefault="009E457C" w:rsidP="009E457C">
      <w:pPr>
        <w:pStyle w:val="Corpodetexto"/>
        <w:rPr>
          <w:lang w:val="en-US"/>
        </w:rPr>
      </w:pPr>
      <w:r w:rsidRPr="009E457C">
        <w:rPr>
          <w:lang w:val="en-US"/>
        </w:rPr>
        <w:t>-11:29:13.125,-38:38:16.875</w:t>
      </w:r>
    </w:p>
    <w:p w:rsidR="009E457C" w:rsidRPr="009E457C" w:rsidRDefault="009E457C" w:rsidP="009E457C">
      <w:pPr>
        <w:pStyle w:val="Corpodetexto"/>
        <w:rPr>
          <w:lang w:val="en-US"/>
        </w:rPr>
      </w:pPr>
      <w:r w:rsidRPr="009E457C">
        <w:rPr>
          <w:lang w:val="en-US"/>
        </w:rPr>
        <w:t>-11:28:54.375,-38:38:16.875</w:t>
      </w:r>
    </w:p>
    <w:p w:rsidR="009E457C" w:rsidRPr="009E457C" w:rsidRDefault="009E457C" w:rsidP="009E457C">
      <w:pPr>
        <w:pStyle w:val="Corpodetexto"/>
        <w:rPr>
          <w:lang w:val="en-US"/>
        </w:rPr>
      </w:pPr>
      <w:r w:rsidRPr="009E457C">
        <w:rPr>
          <w:lang w:val="en-US"/>
        </w:rPr>
        <w:t>-11:28:54.375,-38:37:58.125</w:t>
      </w:r>
    </w:p>
    <w:p w:rsidR="009E457C" w:rsidRPr="009E457C" w:rsidRDefault="009E457C" w:rsidP="009E457C">
      <w:pPr>
        <w:pStyle w:val="Corpodetexto"/>
        <w:rPr>
          <w:lang w:val="en-US"/>
        </w:rPr>
      </w:pPr>
      <w:r w:rsidRPr="009E457C">
        <w:rPr>
          <w:lang w:val="en-US"/>
        </w:rPr>
        <w:t>-11:27:11.250,-38:37:58.125</w:t>
      </w:r>
    </w:p>
    <w:p w:rsidR="009E457C" w:rsidRPr="009E457C" w:rsidRDefault="009E457C" w:rsidP="009E457C">
      <w:pPr>
        <w:pStyle w:val="Corpodetexto"/>
        <w:rPr>
          <w:lang w:val="en-US"/>
        </w:rPr>
      </w:pPr>
      <w:r w:rsidRPr="009E457C">
        <w:rPr>
          <w:lang w:val="en-US"/>
        </w:rPr>
        <w:t>-11:27:11.250,-38:38:16.875</w:t>
      </w:r>
    </w:p>
    <w:p w:rsidR="009E457C" w:rsidRPr="009E457C" w:rsidRDefault="009E457C" w:rsidP="009E457C">
      <w:pPr>
        <w:pStyle w:val="Corpodetexto"/>
        <w:rPr>
          <w:lang w:val="en-US"/>
        </w:rPr>
      </w:pPr>
      <w:r w:rsidRPr="009E457C">
        <w:rPr>
          <w:lang w:val="en-US"/>
        </w:rPr>
        <w:t>-11:26:43.125,-38:38:16.875</w:t>
      </w:r>
    </w:p>
    <w:p w:rsidR="009E457C" w:rsidRPr="009E457C" w:rsidRDefault="009E457C" w:rsidP="009E457C">
      <w:pPr>
        <w:pStyle w:val="Corpodetexto"/>
        <w:rPr>
          <w:lang w:val="en-US"/>
        </w:rPr>
      </w:pPr>
      <w:r w:rsidRPr="009E457C">
        <w:rPr>
          <w:lang w:val="en-US"/>
        </w:rPr>
        <w:t>-11:26:43.125,-38:38:26.250</w:t>
      </w:r>
    </w:p>
    <w:p w:rsidR="009E457C" w:rsidRPr="009E457C" w:rsidRDefault="009E457C" w:rsidP="009E457C">
      <w:pPr>
        <w:pStyle w:val="Corpodetexto"/>
        <w:rPr>
          <w:lang w:val="en-US"/>
        </w:rPr>
      </w:pPr>
      <w:r w:rsidRPr="009E457C">
        <w:rPr>
          <w:lang w:val="en-US"/>
        </w:rPr>
        <w:t>-11:26:33.750,-38:38:26.250</w:t>
      </w:r>
    </w:p>
    <w:p w:rsidR="009E457C" w:rsidRPr="009E457C" w:rsidRDefault="009E457C" w:rsidP="009E457C">
      <w:pPr>
        <w:pStyle w:val="Corpodetexto"/>
        <w:rPr>
          <w:lang w:val="en-US"/>
        </w:rPr>
      </w:pPr>
      <w:r w:rsidRPr="009E457C">
        <w:rPr>
          <w:lang w:val="en-US"/>
        </w:rPr>
        <w:t>-11:26:33.750,-38:38:35.625</w:t>
      </w:r>
    </w:p>
    <w:p w:rsidR="009E457C" w:rsidRPr="009E457C" w:rsidRDefault="009E457C" w:rsidP="009E457C">
      <w:pPr>
        <w:pStyle w:val="Corpodetexto"/>
        <w:rPr>
          <w:lang w:val="en-US"/>
        </w:rPr>
      </w:pPr>
      <w:r w:rsidRPr="009E457C">
        <w:rPr>
          <w:lang w:val="en-US"/>
        </w:rPr>
        <w:t>-11:26:24.375,-38:38:35.625</w:t>
      </w:r>
    </w:p>
    <w:p w:rsidR="009E457C" w:rsidRPr="009E457C" w:rsidRDefault="009E457C" w:rsidP="009E457C">
      <w:pPr>
        <w:pStyle w:val="Corpodetexto"/>
        <w:rPr>
          <w:lang w:val="en-US"/>
        </w:rPr>
      </w:pPr>
      <w:r w:rsidRPr="009E457C">
        <w:rPr>
          <w:lang w:val="en-US"/>
        </w:rPr>
        <w:t>-11:26:24.375,-38:39:13.125</w:t>
      </w:r>
    </w:p>
    <w:p w:rsidR="009E457C" w:rsidRPr="009E457C" w:rsidRDefault="009E457C" w:rsidP="009E457C">
      <w:pPr>
        <w:pStyle w:val="Corpodetexto"/>
        <w:rPr>
          <w:lang w:val="en-US"/>
        </w:rPr>
      </w:pPr>
      <w:r w:rsidRPr="009E457C">
        <w:rPr>
          <w:lang w:val="en-US"/>
        </w:rPr>
        <w:t>-11:26:43.125,-38:39:13.125</w:t>
      </w:r>
    </w:p>
    <w:p w:rsidR="009E457C" w:rsidRPr="009E457C" w:rsidRDefault="009E457C" w:rsidP="009E457C">
      <w:pPr>
        <w:pStyle w:val="Corpodetexto"/>
        <w:rPr>
          <w:lang w:val="en-US"/>
        </w:rPr>
      </w:pPr>
      <w:r w:rsidRPr="009E457C">
        <w:rPr>
          <w:lang w:val="en-US"/>
        </w:rPr>
        <w:t>-11:26:43.125,-38:39:22.500</w:t>
      </w:r>
    </w:p>
    <w:p w:rsidR="009E457C" w:rsidRPr="009E457C" w:rsidRDefault="009E457C" w:rsidP="009E457C">
      <w:pPr>
        <w:pStyle w:val="Corpodetexto"/>
        <w:rPr>
          <w:lang w:val="en-US"/>
        </w:rPr>
      </w:pPr>
      <w:r w:rsidRPr="009E457C">
        <w:rPr>
          <w:lang w:val="en-US"/>
        </w:rPr>
        <w:t>-11:27:01.875,-38:39:22.500</w:t>
      </w:r>
    </w:p>
    <w:p w:rsidR="009E457C" w:rsidRPr="009E457C" w:rsidRDefault="009E457C" w:rsidP="009E457C">
      <w:pPr>
        <w:pStyle w:val="Corpodetexto"/>
        <w:rPr>
          <w:lang w:val="en-US"/>
        </w:rPr>
      </w:pPr>
      <w:r w:rsidRPr="009E457C">
        <w:rPr>
          <w:lang w:val="en-US"/>
        </w:rPr>
        <w:t>-11:27:01.875,-38:39:31.875</w:t>
      </w:r>
    </w:p>
    <w:p w:rsidR="009E457C" w:rsidRPr="009E457C" w:rsidRDefault="009E457C" w:rsidP="009E457C">
      <w:pPr>
        <w:pStyle w:val="Corpodetexto"/>
        <w:rPr>
          <w:lang w:val="en-US"/>
        </w:rPr>
      </w:pPr>
      <w:r w:rsidRPr="009E457C">
        <w:rPr>
          <w:lang w:val="en-US"/>
        </w:rPr>
        <w:t>-11:28:07.500,-38:39:31.875</w:t>
      </w:r>
    </w:p>
    <w:p w:rsidR="009E457C" w:rsidRPr="009E457C" w:rsidRDefault="009E457C" w:rsidP="009E457C">
      <w:pPr>
        <w:pStyle w:val="Corpodetexto"/>
        <w:rPr>
          <w:lang w:val="en-US"/>
        </w:rPr>
      </w:pPr>
      <w:r w:rsidRPr="009E457C">
        <w:rPr>
          <w:lang w:val="en-US"/>
        </w:rPr>
        <w:t>-11:28:07.500,-38:39:41.250</w:t>
      </w:r>
    </w:p>
    <w:p w:rsidR="009E457C" w:rsidRPr="009E457C" w:rsidRDefault="009E457C" w:rsidP="009E457C">
      <w:pPr>
        <w:pStyle w:val="Corpodetexto"/>
        <w:rPr>
          <w:lang w:val="en-US"/>
        </w:rPr>
      </w:pPr>
      <w:r w:rsidRPr="009E457C">
        <w:rPr>
          <w:lang w:val="en-US"/>
        </w:rPr>
        <w:t>-11:28:35.625,-38:39:41.250</w:t>
      </w:r>
    </w:p>
    <w:p w:rsidR="009E457C" w:rsidRPr="009E457C" w:rsidRDefault="009E457C" w:rsidP="009E457C">
      <w:pPr>
        <w:pStyle w:val="Corpodetexto"/>
        <w:rPr>
          <w:lang w:val="en-US"/>
        </w:rPr>
      </w:pPr>
      <w:r w:rsidRPr="009E457C">
        <w:rPr>
          <w:lang w:val="en-US"/>
        </w:rPr>
        <w:t>-11:28:35.625,-38:40:00.000</w:t>
      </w:r>
    </w:p>
    <w:p w:rsidR="009E457C" w:rsidRPr="009E457C" w:rsidRDefault="009E457C" w:rsidP="009E457C">
      <w:pPr>
        <w:pStyle w:val="Corpodetexto"/>
        <w:rPr>
          <w:lang w:val="en-US"/>
        </w:rPr>
      </w:pPr>
      <w:r w:rsidRPr="009E457C">
        <w:rPr>
          <w:lang w:val="en-US"/>
        </w:rPr>
        <w:t>-11:29:03.750,-38:40:00.000</w:t>
      </w:r>
    </w:p>
    <w:p w:rsidR="009E457C" w:rsidRPr="009E457C" w:rsidRDefault="009E457C" w:rsidP="009E457C">
      <w:pPr>
        <w:pStyle w:val="Corpodetexto"/>
        <w:rPr>
          <w:lang w:val="en-US"/>
        </w:rPr>
      </w:pPr>
      <w:r w:rsidRPr="009E457C">
        <w:rPr>
          <w:lang w:val="en-US"/>
        </w:rPr>
        <w:t>-11:29:03.750,-38:40:18.750</w:t>
      </w:r>
    </w:p>
    <w:p w:rsidR="009E457C" w:rsidRPr="009E457C" w:rsidRDefault="009E457C" w:rsidP="009E457C">
      <w:pPr>
        <w:pStyle w:val="Corpodetexto"/>
        <w:rPr>
          <w:lang w:val="en-US"/>
        </w:rPr>
      </w:pPr>
      <w:r w:rsidRPr="009E457C">
        <w:rPr>
          <w:lang w:val="en-US"/>
        </w:rPr>
        <w:t>-11:29:22.500,-38:40:18.750</w:t>
      </w:r>
    </w:p>
    <w:p w:rsidR="009E457C" w:rsidRPr="009E457C" w:rsidRDefault="009E457C" w:rsidP="009E457C">
      <w:pPr>
        <w:pStyle w:val="Corpodetexto"/>
        <w:rPr>
          <w:lang w:val="en-US"/>
        </w:rPr>
      </w:pPr>
      <w:r w:rsidRPr="009E457C">
        <w:rPr>
          <w:lang w:val="en-US"/>
        </w:rPr>
        <w:t>-11:29:22.500,-38:40:28.125</w:t>
      </w:r>
    </w:p>
    <w:p w:rsidR="009E457C" w:rsidRPr="009E457C" w:rsidRDefault="009E457C" w:rsidP="009E457C">
      <w:pPr>
        <w:pStyle w:val="Corpodetexto"/>
        <w:rPr>
          <w:lang w:val="en-US"/>
        </w:rPr>
      </w:pPr>
      <w:r w:rsidRPr="009E457C">
        <w:rPr>
          <w:lang w:val="en-US"/>
        </w:rPr>
        <w:t>-11:29:41.250,-38:40:28.125</w:t>
      </w:r>
    </w:p>
    <w:p w:rsidR="009E457C" w:rsidRPr="009E457C" w:rsidRDefault="009E457C" w:rsidP="009E457C">
      <w:pPr>
        <w:pStyle w:val="Corpodetexto"/>
        <w:rPr>
          <w:lang w:val="en-US"/>
        </w:rPr>
      </w:pPr>
      <w:r w:rsidRPr="009E457C">
        <w:rPr>
          <w:lang w:val="en-US"/>
        </w:rPr>
        <w:t>-11:29:41.250,-38:40:37.500</w:t>
      </w:r>
    </w:p>
    <w:p w:rsidR="009E457C" w:rsidRPr="009E457C" w:rsidRDefault="009E457C" w:rsidP="009E457C">
      <w:pPr>
        <w:pStyle w:val="Corpodetexto"/>
        <w:rPr>
          <w:lang w:val="en-US"/>
        </w:rPr>
      </w:pPr>
      <w:r w:rsidRPr="009E457C">
        <w:rPr>
          <w:lang w:val="en-US"/>
        </w:rPr>
        <w:t>-11:30:00.000,-38:40:37.500</w:t>
      </w:r>
    </w:p>
    <w:p w:rsidR="009E457C" w:rsidRPr="009E457C" w:rsidRDefault="009E457C" w:rsidP="009E457C">
      <w:pPr>
        <w:pStyle w:val="Corpodetexto"/>
        <w:rPr>
          <w:lang w:val="en-US"/>
        </w:rPr>
      </w:pPr>
      <w:r w:rsidRPr="009E457C">
        <w:rPr>
          <w:lang w:val="en-US"/>
        </w:rPr>
        <w:t>-11:30:00.000,-38:40:46.875</w:t>
      </w:r>
    </w:p>
    <w:p w:rsidR="009E457C" w:rsidRPr="009E457C" w:rsidRDefault="009E457C" w:rsidP="009E457C">
      <w:pPr>
        <w:pStyle w:val="Corpodetexto"/>
        <w:rPr>
          <w:lang w:val="en-US"/>
        </w:rPr>
      </w:pPr>
      <w:r w:rsidRPr="009E457C">
        <w:rPr>
          <w:lang w:val="en-US"/>
        </w:rPr>
        <w:t>-11:30:00.000,-38:45:00.000</w:t>
      </w:r>
    </w:p>
    <w:p w:rsidR="009E457C" w:rsidRPr="009E457C" w:rsidRDefault="009E457C" w:rsidP="009E457C">
      <w:pPr>
        <w:pStyle w:val="Corpodetexto"/>
        <w:rPr>
          <w:lang w:val="en-US"/>
        </w:rPr>
      </w:pPr>
      <w:r w:rsidRPr="009E457C">
        <w:rPr>
          <w:lang w:val="en-US"/>
        </w:rPr>
        <w:t>-11:22:30.000,-38:45:00.000</w:t>
      </w:r>
    </w:p>
    <w:p w:rsidR="009E457C" w:rsidRPr="009E457C" w:rsidRDefault="009E457C" w:rsidP="009E457C">
      <w:pPr>
        <w:pStyle w:val="Corpodetexto"/>
        <w:rPr>
          <w:lang w:val="en-US"/>
        </w:rPr>
      </w:pPr>
      <w:r w:rsidRPr="009E457C">
        <w:rPr>
          <w:lang w:val="en-US"/>
        </w:rPr>
        <w:t>TUC-T-148</w:t>
      </w:r>
    </w:p>
    <w:p w:rsidR="009E457C" w:rsidRPr="009E457C" w:rsidRDefault="009E457C" w:rsidP="009E457C">
      <w:pPr>
        <w:pStyle w:val="Corpodetexto"/>
        <w:rPr>
          <w:lang w:val="en-US"/>
        </w:rPr>
      </w:pPr>
      <w:r w:rsidRPr="009E457C">
        <w:rPr>
          <w:lang w:val="en-US"/>
        </w:rPr>
        <w:t>-11:22:30.000,-38:37:30.000</w:t>
      </w:r>
    </w:p>
    <w:p w:rsidR="009E457C" w:rsidRPr="009E457C" w:rsidRDefault="009E457C" w:rsidP="009E457C">
      <w:pPr>
        <w:pStyle w:val="Corpodetexto"/>
        <w:rPr>
          <w:lang w:val="en-US"/>
        </w:rPr>
      </w:pPr>
      <w:r w:rsidRPr="009E457C">
        <w:rPr>
          <w:lang w:val="en-US"/>
        </w:rPr>
        <w:t>-11:22:30.000,-38:30:00.000</w:t>
      </w:r>
    </w:p>
    <w:p w:rsidR="009E457C" w:rsidRPr="009E457C" w:rsidRDefault="009E457C" w:rsidP="009E457C">
      <w:pPr>
        <w:pStyle w:val="Corpodetexto"/>
        <w:rPr>
          <w:lang w:val="en-US"/>
        </w:rPr>
      </w:pPr>
      <w:r w:rsidRPr="009E457C">
        <w:rPr>
          <w:lang w:val="en-US"/>
        </w:rPr>
        <w:t>-11:30:00.000,-38:30:00.000</w:t>
      </w:r>
    </w:p>
    <w:p w:rsidR="009E457C" w:rsidRPr="009E457C" w:rsidRDefault="009E457C" w:rsidP="009E457C">
      <w:pPr>
        <w:pStyle w:val="Corpodetexto"/>
        <w:rPr>
          <w:lang w:val="en-US"/>
        </w:rPr>
      </w:pPr>
      <w:r w:rsidRPr="009E457C">
        <w:rPr>
          <w:lang w:val="en-US"/>
        </w:rPr>
        <w:t>-11:30:00.000,-38:37:30.000</w:t>
      </w:r>
    </w:p>
    <w:p w:rsidR="009E457C" w:rsidRPr="009E457C" w:rsidRDefault="009E457C" w:rsidP="009E457C">
      <w:pPr>
        <w:pStyle w:val="Corpodetexto"/>
        <w:rPr>
          <w:lang w:val="en-US"/>
        </w:rPr>
      </w:pPr>
      <w:r w:rsidRPr="009E457C">
        <w:rPr>
          <w:lang w:val="en-US"/>
        </w:rPr>
        <w:t>-11:22:30.000,-38:37:30.000</w:t>
      </w:r>
    </w:p>
    <w:p w:rsidR="009E457C" w:rsidRPr="009E457C" w:rsidRDefault="009E457C" w:rsidP="009E457C">
      <w:pPr>
        <w:pStyle w:val="Corpodetexto"/>
        <w:rPr>
          <w:lang w:val="en-US"/>
        </w:rPr>
      </w:pPr>
      <w:r w:rsidRPr="009E457C">
        <w:rPr>
          <w:lang w:val="en-US"/>
        </w:rPr>
        <w:t>TUC-T-149</w:t>
      </w:r>
    </w:p>
    <w:p w:rsidR="009E457C" w:rsidRPr="009E457C" w:rsidRDefault="009E457C" w:rsidP="009E457C">
      <w:pPr>
        <w:pStyle w:val="Corpodetexto"/>
        <w:rPr>
          <w:lang w:val="en-US"/>
        </w:rPr>
      </w:pPr>
      <w:r w:rsidRPr="009E457C">
        <w:rPr>
          <w:lang w:val="en-US"/>
        </w:rPr>
        <w:t>-11:22:30.000,-38:30:00.000</w:t>
      </w:r>
    </w:p>
    <w:p w:rsidR="009E457C" w:rsidRPr="009E457C" w:rsidRDefault="009E457C" w:rsidP="009E457C">
      <w:pPr>
        <w:pStyle w:val="Corpodetexto"/>
        <w:rPr>
          <w:lang w:val="en-US"/>
        </w:rPr>
      </w:pPr>
      <w:r w:rsidRPr="009E457C">
        <w:rPr>
          <w:lang w:val="en-US"/>
        </w:rPr>
        <w:t>-11:22:30.000,-38:22:30.000</w:t>
      </w:r>
    </w:p>
    <w:p w:rsidR="009E457C" w:rsidRPr="009E457C" w:rsidRDefault="009E457C" w:rsidP="009E457C">
      <w:pPr>
        <w:pStyle w:val="Corpodetexto"/>
        <w:rPr>
          <w:lang w:val="en-US"/>
        </w:rPr>
      </w:pPr>
      <w:r w:rsidRPr="009E457C">
        <w:rPr>
          <w:lang w:val="en-US"/>
        </w:rPr>
        <w:t>-11:30:00.000,-38:22:30.000</w:t>
      </w:r>
    </w:p>
    <w:p w:rsidR="009E457C" w:rsidRPr="009E457C" w:rsidRDefault="009E457C" w:rsidP="009E457C">
      <w:pPr>
        <w:pStyle w:val="Corpodetexto"/>
        <w:rPr>
          <w:lang w:val="en-US"/>
        </w:rPr>
      </w:pPr>
      <w:r w:rsidRPr="009E457C">
        <w:rPr>
          <w:lang w:val="en-US"/>
        </w:rPr>
        <w:t>-11:30:00.000,-38:30:00.000</w:t>
      </w:r>
    </w:p>
    <w:p w:rsidR="009E457C" w:rsidRPr="009E457C" w:rsidRDefault="009E457C" w:rsidP="009E457C">
      <w:pPr>
        <w:pStyle w:val="Corpodetexto"/>
        <w:rPr>
          <w:lang w:val="en-US"/>
        </w:rPr>
      </w:pPr>
      <w:r w:rsidRPr="009E457C">
        <w:rPr>
          <w:lang w:val="en-US"/>
        </w:rPr>
        <w:t>-11:22:30.000,-38:30:00.000</w:t>
      </w:r>
    </w:p>
    <w:p w:rsidR="009E457C" w:rsidRPr="009E457C" w:rsidRDefault="009E457C" w:rsidP="009E457C">
      <w:pPr>
        <w:pStyle w:val="Corpodetexto"/>
        <w:rPr>
          <w:lang w:val="en-US"/>
        </w:rPr>
      </w:pPr>
      <w:r w:rsidRPr="009E457C">
        <w:rPr>
          <w:lang w:val="en-US"/>
        </w:rPr>
        <w:t>TUC-T-150</w:t>
      </w:r>
    </w:p>
    <w:p w:rsidR="009E457C" w:rsidRPr="006A0CAB" w:rsidRDefault="009E457C" w:rsidP="009E457C">
      <w:pPr>
        <w:pStyle w:val="Corpodetexto"/>
        <w:rPr>
          <w:lang w:val="en-US"/>
        </w:rPr>
      </w:pPr>
      <w:r w:rsidRPr="006A0CAB">
        <w:rPr>
          <w:lang w:val="en-US"/>
        </w:rPr>
        <w:t>-11:22:30.000,-38:22:30.000</w:t>
      </w:r>
    </w:p>
    <w:p w:rsidR="009E457C" w:rsidRPr="006A0CAB" w:rsidRDefault="009E457C" w:rsidP="009E457C">
      <w:pPr>
        <w:pStyle w:val="Corpodetexto"/>
        <w:rPr>
          <w:lang w:val="en-US"/>
        </w:rPr>
      </w:pPr>
      <w:r w:rsidRPr="006A0CAB">
        <w:rPr>
          <w:lang w:val="en-US"/>
        </w:rPr>
        <w:t>-11:22:30.000,-38:15:00.000</w:t>
      </w:r>
    </w:p>
    <w:p w:rsidR="009E457C" w:rsidRPr="006A0CAB" w:rsidRDefault="009E457C" w:rsidP="009E457C">
      <w:pPr>
        <w:pStyle w:val="Corpodetexto"/>
        <w:rPr>
          <w:lang w:val="en-US"/>
        </w:rPr>
      </w:pPr>
      <w:r w:rsidRPr="006A0CAB">
        <w:rPr>
          <w:lang w:val="en-US"/>
        </w:rPr>
        <w:t>-11:30:00.000,-38:15:00.000</w:t>
      </w:r>
    </w:p>
    <w:p w:rsidR="009E457C" w:rsidRPr="006A0CAB" w:rsidRDefault="009E457C" w:rsidP="009E457C">
      <w:pPr>
        <w:pStyle w:val="Corpodetexto"/>
        <w:rPr>
          <w:lang w:val="en-US"/>
        </w:rPr>
      </w:pPr>
      <w:r w:rsidRPr="006A0CAB">
        <w:rPr>
          <w:lang w:val="en-US"/>
        </w:rPr>
        <w:t>-11:30:00.000,-38:22:30.000</w:t>
      </w:r>
    </w:p>
    <w:p w:rsidR="009E457C" w:rsidRPr="006A0CAB" w:rsidRDefault="009E457C" w:rsidP="009E457C">
      <w:pPr>
        <w:pStyle w:val="Corpodetexto"/>
        <w:rPr>
          <w:lang w:val="en-US"/>
        </w:rPr>
      </w:pPr>
      <w:r w:rsidRPr="006A0CAB">
        <w:rPr>
          <w:lang w:val="en-US"/>
        </w:rPr>
        <w:t>-11:22:30.000,-38:22:30.000</w:t>
      </w:r>
    </w:p>
    <w:p w:rsidR="009E457C" w:rsidRPr="006A0CAB" w:rsidRDefault="009E457C" w:rsidP="009E457C">
      <w:pPr>
        <w:pStyle w:val="Corpodetexto"/>
        <w:rPr>
          <w:lang w:val="en-US"/>
        </w:rPr>
      </w:pPr>
      <w:r w:rsidRPr="006A0CAB">
        <w:rPr>
          <w:lang w:val="en-US"/>
        </w:rPr>
        <w:t>TUC-T-151</w:t>
      </w:r>
    </w:p>
    <w:p w:rsidR="009E457C" w:rsidRPr="006A0CAB" w:rsidRDefault="009E457C" w:rsidP="009E457C">
      <w:pPr>
        <w:pStyle w:val="Corpodetexto"/>
        <w:rPr>
          <w:lang w:val="en-US"/>
        </w:rPr>
      </w:pPr>
      <w:r w:rsidRPr="006A0CAB">
        <w:rPr>
          <w:lang w:val="en-US"/>
        </w:rPr>
        <w:t>-11:22:30.000,-38:15:00.000</w:t>
      </w:r>
    </w:p>
    <w:p w:rsidR="009E457C" w:rsidRPr="006A0CAB" w:rsidRDefault="009E457C" w:rsidP="009E457C">
      <w:pPr>
        <w:pStyle w:val="Corpodetexto"/>
        <w:rPr>
          <w:lang w:val="en-US"/>
        </w:rPr>
      </w:pPr>
      <w:r w:rsidRPr="006A0CAB">
        <w:rPr>
          <w:lang w:val="en-US"/>
        </w:rPr>
        <w:t>-11:22:30.000,-38:07:30.000</w:t>
      </w:r>
    </w:p>
    <w:p w:rsidR="009E457C" w:rsidRPr="009E457C" w:rsidRDefault="009E457C" w:rsidP="009E457C">
      <w:pPr>
        <w:pStyle w:val="Corpodetexto"/>
        <w:rPr>
          <w:lang w:val="en-US"/>
        </w:rPr>
      </w:pPr>
      <w:r w:rsidRPr="009E457C">
        <w:rPr>
          <w:lang w:val="en-US"/>
        </w:rPr>
        <w:t>-11:30:00.000,-38:07:30.000</w:t>
      </w:r>
    </w:p>
    <w:p w:rsidR="009E457C" w:rsidRPr="009E457C" w:rsidRDefault="009E457C" w:rsidP="009E457C">
      <w:pPr>
        <w:pStyle w:val="Corpodetexto"/>
        <w:rPr>
          <w:lang w:val="en-US"/>
        </w:rPr>
      </w:pPr>
      <w:r w:rsidRPr="009E457C">
        <w:rPr>
          <w:lang w:val="en-US"/>
        </w:rPr>
        <w:t>-11:30:00.000,-38:15:00.000</w:t>
      </w:r>
    </w:p>
    <w:p w:rsidR="009E457C" w:rsidRPr="009E457C" w:rsidRDefault="009E457C" w:rsidP="009E457C">
      <w:pPr>
        <w:pStyle w:val="Corpodetexto"/>
        <w:rPr>
          <w:lang w:val="en-US"/>
        </w:rPr>
      </w:pPr>
      <w:r w:rsidRPr="009E457C">
        <w:rPr>
          <w:lang w:val="en-US"/>
        </w:rPr>
        <w:t>-11:22:30.000,-38:15:00.000</w:t>
      </w:r>
    </w:p>
    <w:p w:rsidR="009E457C" w:rsidRPr="009E457C" w:rsidRDefault="009E457C" w:rsidP="009E457C">
      <w:pPr>
        <w:pStyle w:val="Corpodetexto"/>
        <w:rPr>
          <w:lang w:val="en-US"/>
        </w:rPr>
      </w:pPr>
      <w:r w:rsidRPr="009E457C">
        <w:rPr>
          <w:lang w:val="en-US"/>
        </w:rPr>
        <w:t>TUC-T-152</w:t>
      </w:r>
    </w:p>
    <w:p w:rsidR="009E457C" w:rsidRPr="009E457C" w:rsidRDefault="009E457C" w:rsidP="009E457C">
      <w:pPr>
        <w:pStyle w:val="Corpodetexto"/>
        <w:rPr>
          <w:lang w:val="en-US"/>
        </w:rPr>
      </w:pPr>
      <w:r w:rsidRPr="009E457C">
        <w:rPr>
          <w:lang w:val="en-US"/>
        </w:rPr>
        <w:t>-11:22:30.000,-38:00:00.000</w:t>
      </w:r>
    </w:p>
    <w:p w:rsidR="009E457C" w:rsidRPr="009E457C" w:rsidRDefault="009E457C" w:rsidP="009E457C">
      <w:pPr>
        <w:pStyle w:val="Corpodetexto"/>
        <w:rPr>
          <w:lang w:val="en-US"/>
        </w:rPr>
      </w:pPr>
      <w:r w:rsidRPr="009E457C">
        <w:rPr>
          <w:lang w:val="en-US"/>
        </w:rPr>
        <w:t>-11:30:00.000,-38:00:00.000</w:t>
      </w:r>
    </w:p>
    <w:p w:rsidR="009E457C" w:rsidRPr="009E457C" w:rsidRDefault="009E457C" w:rsidP="009E457C">
      <w:pPr>
        <w:pStyle w:val="Corpodetexto"/>
        <w:rPr>
          <w:lang w:val="en-US"/>
        </w:rPr>
      </w:pPr>
      <w:r w:rsidRPr="009E457C">
        <w:rPr>
          <w:lang w:val="en-US"/>
        </w:rPr>
        <w:t>-11:30:00.000,-38:07:30.000</w:t>
      </w:r>
    </w:p>
    <w:p w:rsidR="009E457C" w:rsidRPr="009E457C" w:rsidRDefault="009E457C" w:rsidP="009E457C">
      <w:pPr>
        <w:pStyle w:val="Corpodetexto"/>
        <w:rPr>
          <w:lang w:val="en-US"/>
        </w:rPr>
      </w:pPr>
      <w:r w:rsidRPr="009E457C">
        <w:rPr>
          <w:lang w:val="en-US"/>
        </w:rPr>
        <w:t>-11:22:30.000,-38:07:30.000</w:t>
      </w:r>
    </w:p>
    <w:p w:rsidR="009E457C" w:rsidRPr="009E457C" w:rsidRDefault="009E457C" w:rsidP="009E457C">
      <w:pPr>
        <w:pStyle w:val="Corpodetexto"/>
        <w:rPr>
          <w:lang w:val="en-US"/>
        </w:rPr>
      </w:pPr>
      <w:r w:rsidRPr="009E457C">
        <w:rPr>
          <w:lang w:val="en-US"/>
        </w:rPr>
        <w:t>-11:22:30.000,-38:00:00.000</w:t>
      </w:r>
    </w:p>
    <w:p w:rsidR="009E457C" w:rsidRPr="009E457C" w:rsidRDefault="009E457C" w:rsidP="009E457C">
      <w:pPr>
        <w:pStyle w:val="Corpodetexto"/>
        <w:rPr>
          <w:lang w:val="en-US"/>
        </w:rPr>
      </w:pPr>
      <w:r w:rsidRPr="009E457C">
        <w:rPr>
          <w:lang w:val="en-US"/>
        </w:rPr>
        <w:t>TUC-T-154</w:t>
      </w:r>
    </w:p>
    <w:p w:rsidR="009E457C" w:rsidRPr="009E457C" w:rsidRDefault="009E457C" w:rsidP="009E457C">
      <w:pPr>
        <w:pStyle w:val="Corpodetexto"/>
        <w:rPr>
          <w:lang w:val="en-US"/>
        </w:rPr>
      </w:pPr>
      <w:r w:rsidRPr="009E457C">
        <w:rPr>
          <w:lang w:val="en-US"/>
        </w:rPr>
        <w:t>-11:30:00.000,-38:52:30.000</w:t>
      </w:r>
    </w:p>
    <w:p w:rsidR="009E457C" w:rsidRPr="009E457C" w:rsidRDefault="009E457C" w:rsidP="009E457C">
      <w:pPr>
        <w:pStyle w:val="Corpodetexto"/>
        <w:rPr>
          <w:lang w:val="en-US"/>
        </w:rPr>
      </w:pPr>
      <w:r w:rsidRPr="009E457C">
        <w:rPr>
          <w:lang w:val="en-US"/>
        </w:rPr>
        <w:t>-11:30:00.000,-38:45:00.000</w:t>
      </w:r>
    </w:p>
    <w:p w:rsidR="009E457C" w:rsidRPr="009E457C" w:rsidRDefault="009E457C" w:rsidP="009E457C">
      <w:pPr>
        <w:pStyle w:val="Corpodetexto"/>
        <w:rPr>
          <w:lang w:val="en-US"/>
        </w:rPr>
      </w:pPr>
      <w:r w:rsidRPr="009E457C">
        <w:rPr>
          <w:lang w:val="en-US"/>
        </w:rPr>
        <w:t>-11:37:30.000,-38:45:00.000</w:t>
      </w:r>
    </w:p>
    <w:p w:rsidR="009E457C" w:rsidRPr="009E457C" w:rsidRDefault="009E457C" w:rsidP="009E457C">
      <w:pPr>
        <w:pStyle w:val="Corpodetexto"/>
        <w:rPr>
          <w:lang w:val="en-US"/>
        </w:rPr>
      </w:pPr>
      <w:r w:rsidRPr="009E457C">
        <w:rPr>
          <w:lang w:val="en-US"/>
        </w:rPr>
        <w:t>-11:37:30.000,-38:52:30.000</w:t>
      </w:r>
    </w:p>
    <w:p w:rsidR="009E457C" w:rsidRPr="009E457C" w:rsidRDefault="009E457C" w:rsidP="009E457C">
      <w:pPr>
        <w:pStyle w:val="Corpodetexto"/>
        <w:rPr>
          <w:lang w:val="en-US"/>
        </w:rPr>
      </w:pPr>
      <w:r w:rsidRPr="009E457C">
        <w:rPr>
          <w:lang w:val="en-US"/>
        </w:rPr>
        <w:t>-11:30:00.000,-38:52:30.000</w:t>
      </w:r>
    </w:p>
    <w:p w:rsidR="009E457C" w:rsidRPr="009E457C" w:rsidRDefault="009E457C" w:rsidP="009E457C">
      <w:pPr>
        <w:pStyle w:val="Corpodetexto"/>
        <w:rPr>
          <w:lang w:val="en-US"/>
        </w:rPr>
      </w:pPr>
      <w:r w:rsidRPr="009E457C">
        <w:rPr>
          <w:lang w:val="en-US"/>
        </w:rPr>
        <w:t>TUC-T-155</w:t>
      </w:r>
    </w:p>
    <w:p w:rsidR="009E457C" w:rsidRPr="006A0CAB" w:rsidRDefault="009E457C" w:rsidP="009E457C">
      <w:pPr>
        <w:pStyle w:val="Corpodetexto"/>
        <w:rPr>
          <w:lang w:val="en-US"/>
        </w:rPr>
      </w:pPr>
      <w:r w:rsidRPr="006A0CAB">
        <w:rPr>
          <w:lang w:val="en-US"/>
        </w:rPr>
        <w:t>-11:30:00.000,-38:45:00.000</w:t>
      </w:r>
    </w:p>
    <w:p w:rsidR="009E457C" w:rsidRPr="006A0CAB" w:rsidRDefault="009E457C" w:rsidP="009E457C">
      <w:pPr>
        <w:pStyle w:val="Corpodetexto"/>
        <w:rPr>
          <w:lang w:val="en-US"/>
        </w:rPr>
      </w:pPr>
      <w:r w:rsidRPr="006A0CAB">
        <w:rPr>
          <w:lang w:val="en-US"/>
        </w:rPr>
        <w:t>-11:30:00.000,-38:40:46.875</w:t>
      </w:r>
    </w:p>
    <w:p w:rsidR="009E457C" w:rsidRPr="006A0CAB" w:rsidRDefault="009E457C" w:rsidP="009E457C">
      <w:pPr>
        <w:pStyle w:val="Corpodetexto"/>
        <w:rPr>
          <w:lang w:val="en-US"/>
        </w:rPr>
      </w:pPr>
      <w:r w:rsidRPr="006A0CAB">
        <w:rPr>
          <w:lang w:val="en-US"/>
        </w:rPr>
        <w:t>-11:30:18.750,-38:40:46.875</w:t>
      </w:r>
    </w:p>
    <w:p w:rsidR="009E457C" w:rsidRPr="006A0CAB" w:rsidRDefault="009E457C" w:rsidP="009E457C">
      <w:pPr>
        <w:pStyle w:val="Corpodetexto"/>
        <w:rPr>
          <w:lang w:val="en-US"/>
        </w:rPr>
      </w:pPr>
      <w:r w:rsidRPr="006A0CAB">
        <w:rPr>
          <w:lang w:val="en-US"/>
        </w:rPr>
        <w:t>-11:30:18.750,-38:41:05.625</w:t>
      </w:r>
    </w:p>
    <w:p w:rsidR="009E457C" w:rsidRPr="006A0CAB" w:rsidRDefault="009E457C" w:rsidP="009E457C">
      <w:pPr>
        <w:pStyle w:val="Corpodetexto"/>
        <w:rPr>
          <w:lang w:val="en-US"/>
        </w:rPr>
      </w:pPr>
      <w:r w:rsidRPr="006A0CAB">
        <w:rPr>
          <w:lang w:val="en-US"/>
        </w:rPr>
        <w:t>-11:30:56.250,-38:41:05.625</w:t>
      </w:r>
    </w:p>
    <w:p w:rsidR="009E457C" w:rsidRPr="006A0CAB" w:rsidRDefault="009E457C" w:rsidP="009E457C">
      <w:pPr>
        <w:pStyle w:val="Corpodetexto"/>
        <w:rPr>
          <w:lang w:val="en-US"/>
        </w:rPr>
      </w:pPr>
      <w:r w:rsidRPr="006A0CAB">
        <w:rPr>
          <w:lang w:val="en-US"/>
        </w:rPr>
        <w:t>-11:30:56.250,-38:41:24.375</w:t>
      </w:r>
    </w:p>
    <w:p w:rsidR="009E457C" w:rsidRPr="006A0CAB" w:rsidRDefault="009E457C" w:rsidP="009E457C">
      <w:pPr>
        <w:pStyle w:val="Corpodetexto"/>
        <w:rPr>
          <w:lang w:val="en-US"/>
        </w:rPr>
      </w:pPr>
      <w:r w:rsidRPr="006A0CAB">
        <w:rPr>
          <w:lang w:val="en-US"/>
        </w:rPr>
        <w:t>-11:31:43.125,-38:41:24.375</w:t>
      </w:r>
    </w:p>
    <w:p w:rsidR="009E457C" w:rsidRPr="006A0CAB" w:rsidRDefault="009E457C" w:rsidP="009E457C">
      <w:pPr>
        <w:pStyle w:val="Corpodetexto"/>
        <w:rPr>
          <w:lang w:val="en-US"/>
        </w:rPr>
      </w:pPr>
      <w:r w:rsidRPr="006A0CAB">
        <w:rPr>
          <w:lang w:val="en-US"/>
        </w:rPr>
        <w:t>-11:31:43.125,-38:42:01.875</w:t>
      </w:r>
    </w:p>
    <w:p w:rsidR="009E457C" w:rsidRPr="006A0CAB" w:rsidRDefault="009E457C" w:rsidP="009E457C">
      <w:pPr>
        <w:pStyle w:val="Corpodetexto"/>
        <w:rPr>
          <w:lang w:val="en-US"/>
        </w:rPr>
      </w:pPr>
      <w:r w:rsidRPr="006A0CAB">
        <w:rPr>
          <w:lang w:val="en-US"/>
        </w:rPr>
        <w:t>-11:32:30.000,-38:42:01.875</w:t>
      </w:r>
    </w:p>
    <w:p w:rsidR="009E457C" w:rsidRPr="006A0CAB" w:rsidRDefault="009E457C" w:rsidP="009E457C">
      <w:pPr>
        <w:pStyle w:val="Corpodetexto"/>
        <w:rPr>
          <w:lang w:val="en-US"/>
        </w:rPr>
      </w:pPr>
      <w:r w:rsidRPr="006A0CAB">
        <w:rPr>
          <w:lang w:val="en-US"/>
        </w:rPr>
        <w:t>-11:32:30.000,-38:42:39.375</w:t>
      </w:r>
    </w:p>
    <w:p w:rsidR="009E457C" w:rsidRPr="006A0CAB" w:rsidRDefault="009E457C" w:rsidP="009E457C">
      <w:pPr>
        <w:pStyle w:val="Corpodetexto"/>
        <w:rPr>
          <w:lang w:val="en-US"/>
        </w:rPr>
      </w:pPr>
      <w:r w:rsidRPr="006A0CAB">
        <w:rPr>
          <w:lang w:val="en-US"/>
        </w:rPr>
        <w:t>-11:34:13.125,-38:42:39.375</w:t>
      </w:r>
    </w:p>
    <w:p w:rsidR="009E457C" w:rsidRPr="006A0CAB" w:rsidRDefault="009E457C" w:rsidP="009E457C">
      <w:pPr>
        <w:pStyle w:val="Corpodetexto"/>
        <w:rPr>
          <w:lang w:val="en-US"/>
        </w:rPr>
      </w:pPr>
      <w:r w:rsidRPr="006A0CAB">
        <w:rPr>
          <w:lang w:val="en-US"/>
        </w:rPr>
        <w:t>-11:34:13.125,-38:43:07.500</w:t>
      </w:r>
    </w:p>
    <w:p w:rsidR="009E457C" w:rsidRPr="006A0CAB" w:rsidRDefault="009E457C" w:rsidP="009E457C">
      <w:pPr>
        <w:pStyle w:val="Corpodetexto"/>
        <w:rPr>
          <w:lang w:val="en-US"/>
        </w:rPr>
      </w:pPr>
      <w:r w:rsidRPr="006A0CAB">
        <w:rPr>
          <w:lang w:val="en-US"/>
        </w:rPr>
        <w:t>-11:35:00.000,-38:43:07.500</w:t>
      </w:r>
    </w:p>
    <w:p w:rsidR="009E457C" w:rsidRPr="006A0CAB" w:rsidRDefault="009E457C" w:rsidP="009E457C">
      <w:pPr>
        <w:pStyle w:val="Corpodetexto"/>
        <w:rPr>
          <w:lang w:val="en-US"/>
        </w:rPr>
      </w:pPr>
      <w:r w:rsidRPr="006A0CAB">
        <w:rPr>
          <w:lang w:val="en-US"/>
        </w:rPr>
        <w:t>-11:35:00.000,-38:42:20.625</w:t>
      </w:r>
    </w:p>
    <w:p w:rsidR="009E457C" w:rsidRPr="006A0CAB" w:rsidRDefault="009E457C" w:rsidP="009E457C">
      <w:pPr>
        <w:pStyle w:val="Corpodetexto"/>
        <w:rPr>
          <w:lang w:val="en-US"/>
        </w:rPr>
      </w:pPr>
      <w:r w:rsidRPr="006A0CAB">
        <w:rPr>
          <w:lang w:val="en-US"/>
        </w:rPr>
        <w:t>-11:34:50.625,-38:42:20.625</w:t>
      </w:r>
    </w:p>
    <w:p w:rsidR="009E457C" w:rsidRPr="006A0CAB" w:rsidRDefault="009E457C" w:rsidP="009E457C">
      <w:pPr>
        <w:pStyle w:val="Corpodetexto"/>
        <w:rPr>
          <w:lang w:val="en-US"/>
        </w:rPr>
      </w:pPr>
      <w:r w:rsidRPr="006A0CAB">
        <w:rPr>
          <w:lang w:val="en-US"/>
        </w:rPr>
        <w:t>-11:34:50.625,-38:41:52.500</w:t>
      </w:r>
    </w:p>
    <w:p w:rsidR="009E457C" w:rsidRPr="006A0CAB" w:rsidRDefault="009E457C" w:rsidP="009E457C">
      <w:pPr>
        <w:pStyle w:val="Corpodetexto"/>
        <w:rPr>
          <w:lang w:val="en-US"/>
        </w:rPr>
      </w:pPr>
      <w:r w:rsidRPr="006A0CAB">
        <w:rPr>
          <w:lang w:val="en-US"/>
        </w:rPr>
        <w:t>-11:34:31.875,-38:41:52.500</w:t>
      </w:r>
    </w:p>
    <w:p w:rsidR="009E457C" w:rsidRPr="006A0CAB" w:rsidRDefault="009E457C" w:rsidP="009E457C">
      <w:pPr>
        <w:pStyle w:val="Corpodetexto"/>
        <w:rPr>
          <w:lang w:val="en-US"/>
        </w:rPr>
      </w:pPr>
      <w:r w:rsidRPr="006A0CAB">
        <w:rPr>
          <w:lang w:val="en-US"/>
        </w:rPr>
        <w:t>-11:34:31.875,-38:40:46.875</w:t>
      </w:r>
    </w:p>
    <w:p w:rsidR="009E457C" w:rsidRPr="006A0CAB" w:rsidRDefault="009E457C" w:rsidP="009E457C">
      <w:pPr>
        <w:pStyle w:val="Corpodetexto"/>
        <w:rPr>
          <w:lang w:val="en-US"/>
        </w:rPr>
      </w:pPr>
      <w:r w:rsidRPr="006A0CAB">
        <w:rPr>
          <w:lang w:val="en-US"/>
        </w:rPr>
        <w:t>-11:33:07.500,-38:40:46.875</w:t>
      </w:r>
    </w:p>
    <w:p w:rsidR="009E457C" w:rsidRPr="006A0CAB" w:rsidRDefault="009E457C" w:rsidP="009E457C">
      <w:pPr>
        <w:pStyle w:val="Corpodetexto"/>
        <w:rPr>
          <w:lang w:val="en-US"/>
        </w:rPr>
      </w:pPr>
      <w:r w:rsidRPr="006A0CAB">
        <w:rPr>
          <w:lang w:val="en-US"/>
        </w:rPr>
        <w:t>-11:33:07.500,-38:40:28.125</w:t>
      </w:r>
    </w:p>
    <w:p w:rsidR="009E457C" w:rsidRPr="006A0CAB" w:rsidRDefault="009E457C" w:rsidP="009E457C">
      <w:pPr>
        <w:pStyle w:val="Corpodetexto"/>
        <w:rPr>
          <w:lang w:val="en-US"/>
        </w:rPr>
      </w:pPr>
      <w:r w:rsidRPr="006A0CAB">
        <w:rPr>
          <w:lang w:val="en-US"/>
        </w:rPr>
        <w:t>-11:32:39.375,-38:40:28.125</w:t>
      </w:r>
    </w:p>
    <w:p w:rsidR="009E457C" w:rsidRPr="006A0CAB" w:rsidRDefault="009E457C" w:rsidP="009E457C">
      <w:pPr>
        <w:pStyle w:val="Corpodetexto"/>
        <w:rPr>
          <w:lang w:val="en-US"/>
        </w:rPr>
      </w:pPr>
      <w:r w:rsidRPr="006A0CAB">
        <w:rPr>
          <w:lang w:val="en-US"/>
        </w:rPr>
        <w:t>-11:32:39.375,-38:40:09.375</w:t>
      </w:r>
    </w:p>
    <w:p w:rsidR="009E457C" w:rsidRPr="006A0CAB" w:rsidRDefault="009E457C" w:rsidP="009E457C">
      <w:pPr>
        <w:pStyle w:val="Corpodetexto"/>
        <w:rPr>
          <w:lang w:val="en-US"/>
        </w:rPr>
      </w:pPr>
      <w:r w:rsidRPr="006A0CAB">
        <w:rPr>
          <w:lang w:val="en-US"/>
        </w:rPr>
        <w:t>-11:32:01.875,-38:40:09.375</w:t>
      </w:r>
    </w:p>
    <w:p w:rsidR="009E457C" w:rsidRPr="006A0CAB" w:rsidRDefault="009E457C" w:rsidP="009E457C">
      <w:pPr>
        <w:pStyle w:val="Corpodetexto"/>
        <w:rPr>
          <w:lang w:val="en-US"/>
        </w:rPr>
      </w:pPr>
      <w:r w:rsidRPr="006A0CAB">
        <w:rPr>
          <w:lang w:val="en-US"/>
        </w:rPr>
        <w:t>-11:32:01.875,-38:39:41.250</w:t>
      </w:r>
    </w:p>
    <w:p w:rsidR="009E457C" w:rsidRPr="006A0CAB" w:rsidRDefault="009E457C" w:rsidP="009E457C">
      <w:pPr>
        <w:pStyle w:val="Corpodetexto"/>
        <w:rPr>
          <w:lang w:val="en-US"/>
        </w:rPr>
      </w:pPr>
      <w:r w:rsidRPr="006A0CAB">
        <w:rPr>
          <w:lang w:val="en-US"/>
        </w:rPr>
        <w:t>-11:30:18.750,-38:39:41.250</w:t>
      </w:r>
    </w:p>
    <w:p w:rsidR="009E457C" w:rsidRPr="006A0CAB" w:rsidRDefault="009E457C" w:rsidP="009E457C">
      <w:pPr>
        <w:pStyle w:val="Corpodetexto"/>
        <w:rPr>
          <w:lang w:val="en-US"/>
        </w:rPr>
      </w:pPr>
      <w:r w:rsidRPr="006A0CAB">
        <w:rPr>
          <w:lang w:val="en-US"/>
        </w:rPr>
        <w:t>-11:30:18.750,-38:39:13.125</w:t>
      </w:r>
    </w:p>
    <w:p w:rsidR="009E457C" w:rsidRPr="006A0CAB" w:rsidRDefault="009E457C" w:rsidP="009E457C">
      <w:pPr>
        <w:pStyle w:val="Corpodetexto"/>
        <w:rPr>
          <w:lang w:val="en-US"/>
        </w:rPr>
      </w:pPr>
      <w:r w:rsidRPr="006A0CAB">
        <w:rPr>
          <w:lang w:val="en-US"/>
        </w:rPr>
        <w:t>-11:30:00.000,-38:39:13.125</w:t>
      </w:r>
    </w:p>
    <w:p w:rsidR="009E457C" w:rsidRPr="006A0CAB" w:rsidRDefault="009E457C" w:rsidP="009E457C">
      <w:pPr>
        <w:pStyle w:val="Corpodetexto"/>
        <w:rPr>
          <w:lang w:val="en-US"/>
        </w:rPr>
      </w:pPr>
      <w:r w:rsidRPr="006A0CAB">
        <w:rPr>
          <w:lang w:val="en-US"/>
        </w:rPr>
        <w:t>-11:30:00.000,-38:38:54.375</w:t>
      </w:r>
    </w:p>
    <w:p w:rsidR="009E457C" w:rsidRPr="006A0CAB" w:rsidRDefault="009E457C" w:rsidP="009E457C">
      <w:pPr>
        <w:pStyle w:val="Corpodetexto"/>
        <w:rPr>
          <w:lang w:val="en-US"/>
        </w:rPr>
      </w:pPr>
      <w:r w:rsidRPr="006A0CAB">
        <w:rPr>
          <w:lang w:val="en-US"/>
        </w:rPr>
        <w:t>-11:30:00.000,-38:37:30.000</w:t>
      </w:r>
    </w:p>
    <w:p w:rsidR="009E457C" w:rsidRPr="006A0CAB" w:rsidRDefault="009E457C" w:rsidP="009E457C">
      <w:pPr>
        <w:pStyle w:val="Corpodetexto"/>
        <w:rPr>
          <w:lang w:val="en-US"/>
        </w:rPr>
      </w:pPr>
      <w:r w:rsidRPr="006A0CAB">
        <w:rPr>
          <w:lang w:val="en-US"/>
        </w:rPr>
        <w:t>-11:37:30.000,-38:37:30.000</w:t>
      </w:r>
    </w:p>
    <w:p w:rsidR="009E457C" w:rsidRPr="006A0CAB" w:rsidRDefault="009E457C" w:rsidP="009E457C">
      <w:pPr>
        <w:pStyle w:val="Corpodetexto"/>
        <w:rPr>
          <w:lang w:val="en-US"/>
        </w:rPr>
      </w:pPr>
      <w:r w:rsidRPr="006A0CAB">
        <w:rPr>
          <w:lang w:val="en-US"/>
        </w:rPr>
        <w:t>-11:37:30.000,-38:45:00.000</w:t>
      </w:r>
    </w:p>
    <w:p w:rsidR="009E457C" w:rsidRPr="006A0CAB" w:rsidRDefault="009E457C" w:rsidP="009E457C">
      <w:pPr>
        <w:pStyle w:val="Corpodetexto"/>
        <w:rPr>
          <w:lang w:val="en-US"/>
        </w:rPr>
      </w:pPr>
      <w:r w:rsidRPr="006A0CAB">
        <w:rPr>
          <w:lang w:val="en-US"/>
        </w:rPr>
        <w:t>-11:30:00.000,-38:45:00.000</w:t>
      </w:r>
    </w:p>
    <w:p w:rsidR="009E457C" w:rsidRPr="006A0CAB" w:rsidRDefault="009E457C" w:rsidP="009E457C">
      <w:pPr>
        <w:pStyle w:val="Corpodetexto"/>
        <w:rPr>
          <w:lang w:val="en-US"/>
        </w:rPr>
      </w:pPr>
      <w:r w:rsidRPr="006A0CAB">
        <w:rPr>
          <w:lang w:val="en-US"/>
        </w:rPr>
        <w:t>TUC-T-156</w:t>
      </w:r>
    </w:p>
    <w:p w:rsidR="009E457C" w:rsidRPr="006A0CAB" w:rsidRDefault="009E457C" w:rsidP="009E457C">
      <w:pPr>
        <w:pStyle w:val="Corpodetexto"/>
        <w:rPr>
          <w:lang w:val="en-US"/>
        </w:rPr>
      </w:pPr>
      <w:r w:rsidRPr="006A0CAB">
        <w:rPr>
          <w:lang w:val="en-US"/>
        </w:rPr>
        <w:t>-11:30:00.000,-38:37:30.000</w:t>
      </w:r>
    </w:p>
    <w:p w:rsidR="009E457C" w:rsidRPr="006A0CAB" w:rsidRDefault="009E457C" w:rsidP="009E457C">
      <w:pPr>
        <w:pStyle w:val="Corpodetexto"/>
        <w:rPr>
          <w:lang w:val="en-US"/>
        </w:rPr>
      </w:pPr>
      <w:r w:rsidRPr="006A0CAB">
        <w:rPr>
          <w:lang w:val="en-US"/>
        </w:rPr>
        <w:t>-11:30:00.000,-38:30:00.000</w:t>
      </w:r>
    </w:p>
    <w:p w:rsidR="009E457C" w:rsidRPr="006A0CAB" w:rsidRDefault="009E457C" w:rsidP="009E457C">
      <w:pPr>
        <w:pStyle w:val="Corpodetexto"/>
        <w:rPr>
          <w:lang w:val="en-US"/>
        </w:rPr>
      </w:pPr>
      <w:r w:rsidRPr="006A0CAB">
        <w:rPr>
          <w:lang w:val="en-US"/>
        </w:rPr>
        <w:t>-11:37:30.000,-38:30:00.000</w:t>
      </w:r>
    </w:p>
    <w:p w:rsidR="009E457C" w:rsidRPr="006A0CAB" w:rsidRDefault="009E457C" w:rsidP="009E457C">
      <w:pPr>
        <w:pStyle w:val="Corpodetexto"/>
        <w:rPr>
          <w:lang w:val="en-US"/>
        </w:rPr>
      </w:pPr>
      <w:r w:rsidRPr="006A0CAB">
        <w:rPr>
          <w:lang w:val="en-US"/>
        </w:rPr>
        <w:t>-11:37:30.000,-38:37:30.000</w:t>
      </w:r>
    </w:p>
    <w:p w:rsidR="009E457C" w:rsidRPr="006A0CAB" w:rsidRDefault="009E457C" w:rsidP="009E457C">
      <w:pPr>
        <w:pStyle w:val="Corpodetexto"/>
        <w:rPr>
          <w:lang w:val="en-US"/>
        </w:rPr>
      </w:pPr>
      <w:r w:rsidRPr="006A0CAB">
        <w:rPr>
          <w:lang w:val="en-US"/>
        </w:rPr>
        <w:t>-11:30:00.000,-38:37:30.000</w:t>
      </w:r>
    </w:p>
    <w:p w:rsidR="009E457C" w:rsidRPr="006A0CAB" w:rsidRDefault="009E457C" w:rsidP="009E457C">
      <w:pPr>
        <w:pStyle w:val="Corpodetexto"/>
        <w:rPr>
          <w:lang w:val="en-US"/>
        </w:rPr>
      </w:pPr>
      <w:r w:rsidRPr="006A0CAB">
        <w:rPr>
          <w:lang w:val="en-US"/>
        </w:rPr>
        <w:t>TUC-T-157</w:t>
      </w:r>
    </w:p>
    <w:p w:rsidR="009E457C" w:rsidRPr="006A0CAB" w:rsidRDefault="009E457C" w:rsidP="009E457C">
      <w:pPr>
        <w:pStyle w:val="Corpodetexto"/>
        <w:rPr>
          <w:lang w:val="en-US"/>
        </w:rPr>
      </w:pPr>
      <w:r w:rsidRPr="006A0CAB">
        <w:rPr>
          <w:lang w:val="en-US"/>
        </w:rPr>
        <w:t>-11:30:00.000,-38:30:00.000</w:t>
      </w:r>
    </w:p>
    <w:p w:rsidR="009E457C" w:rsidRPr="006A0CAB" w:rsidRDefault="009E457C" w:rsidP="009E457C">
      <w:pPr>
        <w:pStyle w:val="Corpodetexto"/>
        <w:rPr>
          <w:lang w:val="en-US"/>
        </w:rPr>
      </w:pPr>
      <w:r w:rsidRPr="006A0CAB">
        <w:rPr>
          <w:lang w:val="en-US"/>
        </w:rPr>
        <w:t>-11:30:00.000,-38:22:30.000</w:t>
      </w:r>
    </w:p>
    <w:p w:rsidR="009E457C" w:rsidRPr="009E457C" w:rsidRDefault="009E457C" w:rsidP="009E457C">
      <w:pPr>
        <w:pStyle w:val="Corpodetexto"/>
        <w:rPr>
          <w:lang w:val="en-US"/>
        </w:rPr>
      </w:pPr>
      <w:r w:rsidRPr="009E457C">
        <w:rPr>
          <w:lang w:val="en-US"/>
        </w:rPr>
        <w:t>-11:37:30.000,-38:22:30.000</w:t>
      </w:r>
    </w:p>
    <w:p w:rsidR="009E457C" w:rsidRPr="009E457C" w:rsidRDefault="009E457C" w:rsidP="009E457C">
      <w:pPr>
        <w:pStyle w:val="Corpodetexto"/>
        <w:rPr>
          <w:lang w:val="en-US"/>
        </w:rPr>
      </w:pPr>
      <w:r w:rsidRPr="009E457C">
        <w:rPr>
          <w:lang w:val="en-US"/>
        </w:rPr>
        <w:t>-11:37:30.000,-38:30:00.000</w:t>
      </w:r>
    </w:p>
    <w:p w:rsidR="009E457C" w:rsidRPr="009E457C" w:rsidRDefault="009E457C" w:rsidP="009E457C">
      <w:pPr>
        <w:pStyle w:val="Corpodetexto"/>
        <w:rPr>
          <w:lang w:val="en-US"/>
        </w:rPr>
      </w:pPr>
      <w:r w:rsidRPr="009E457C">
        <w:rPr>
          <w:lang w:val="en-US"/>
        </w:rPr>
        <w:t>-11:30:00.000,-38:30:00.000</w:t>
      </w:r>
    </w:p>
    <w:p w:rsidR="009E457C" w:rsidRPr="009E457C" w:rsidRDefault="009E457C" w:rsidP="009E457C">
      <w:pPr>
        <w:pStyle w:val="Corpodetexto"/>
        <w:rPr>
          <w:lang w:val="en-US"/>
        </w:rPr>
      </w:pPr>
      <w:r w:rsidRPr="009E457C">
        <w:rPr>
          <w:lang w:val="en-US"/>
        </w:rPr>
        <w:t>TUC-T-158</w:t>
      </w:r>
    </w:p>
    <w:p w:rsidR="009E457C" w:rsidRPr="009E457C" w:rsidRDefault="009E457C" w:rsidP="009E457C">
      <w:pPr>
        <w:pStyle w:val="Corpodetexto"/>
        <w:rPr>
          <w:lang w:val="en-US"/>
        </w:rPr>
      </w:pPr>
      <w:r w:rsidRPr="009E457C">
        <w:rPr>
          <w:lang w:val="en-US"/>
        </w:rPr>
        <w:t>-11:30:00.000,-38:22:30.000</w:t>
      </w:r>
    </w:p>
    <w:p w:rsidR="009E457C" w:rsidRPr="009E457C" w:rsidRDefault="009E457C" w:rsidP="009E457C">
      <w:pPr>
        <w:pStyle w:val="Corpodetexto"/>
        <w:rPr>
          <w:lang w:val="en-US"/>
        </w:rPr>
      </w:pPr>
      <w:r w:rsidRPr="009E457C">
        <w:rPr>
          <w:lang w:val="en-US"/>
        </w:rPr>
        <w:t>-11:30:00.000,-38:15:00.000</w:t>
      </w:r>
    </w:p>
    <w:p w:rsidR="009E457C" w:rsidRPr="009E457C" w:rsidRDefault="009E457C" w:rsidP="009E457C">
      <w:pPr>
        <w:pStyle w:val="Corpodetexto"/>
        <w:rPr>
          <w:lang w:val="en-US"/>
        </w:rPr>
      </w:pPr>
      <w:r w:rsidRPr="009E457C">
        <w:rPr>
          <w:lang w:val="en-US"/>
        </w:rPr>
        <w:t>-11:37:30.000,-38:15:00.000</w:t>
      </w:r>
    </w:p>
    <w:p w:rsidR="009E457C" w:rsidRPr="009E457C" w:rsidRDefault="009E457C" w:rsidP="009E457C">
      <w:pPr>
        <w:pStyle w:val="Corpodetexto"/>
        <w:rPr>
          <w:lang w:val="en-US"/>
        </w:rPr>
      </w:pPr>
      <w:r w:rsidRPr="009E457C">
        <w:rPr>
          <w:lang w:val="en-US"/>
        </w:rPr>
        <w:t>-11:37:30.000,-38:22:30.000</w:t>
      </w:r>
    </w:p>
    <w:p w:rsidR="009E457C" w:rsidRPr="009E457C" w:rsidRDefault="009E457C" w:rsidP="009E457C">
      <w:pPr>
        <w:pStyle w:val="Corpodetexto"/>
        <w:rPr>
          <w:lang w:val="en-US"/>
        </w:rPr>
      </w:pPr>
      <w:r w:rsidRPr="009E457C">
        <w:rPr>
          <w:lang w:val="en-US"/>
        </w:rPr>
        <w:t>-11:30:00.000,-38:22:30.000</w:t>
      </w:r>
    </w:p>
    <w:p w:rsidR="009E457C" w:rsidRPr="009E457C" w:rsidRDefault="009E457C" w:rsidP="009E457C">
      <w:pPr>
        <w:pStyle w:val="Corpodetexto"/>
        <w:rPr>
          <w:lang w:val="en-US"/>
        </w:rPr>
      </w:pPr>
      <w:r w:rsidRPr="009E457C">
        <w:rPr>
          <w:lang w:val="en-US"/>
        </w:rPr>
        <w:t>TUC-T-162</w:t>
      </w:r>
    </w:p>
    <w:p w:rsidR="009E457C" w:rsidRPr="009E457C" w:rsidRDefault="009E457C" w:rsidP="009E457C">
      <w:pPr>
        <w:pStyle w:val="Corpodetexto"/>
        <w:rPr>
          <w:lang w:val="en-US"/>
        </w:rPr>
      </w:pPr>
      <w:r w:rsidRPr="009E457C">
        <w:rPr>
          <w:lang w:val="en-US"/>
        </w:rPr>
        <w:t>-11:37:30.000,-38:45:00.000</w:t>
      </w:r>
    </w:p>
    <w:p w:rsidR="009E457C" w:rsidRPr="009E457C" w:rsidRDefault="009E457C" w:rsidP="009E457C">
      <w:pPr>
        <w:pStyle w:val="Corpodetexto"/>
        <w:rPr>
          <w:lang w:val="en-US"/>
        </w:rPr>
      </w:pPr>
      <w:r w:rsidRPr="009E457C">
        <w:rPr>
          <w:lang w:val="en-US"/>
        </w:rPr>
        <w:t>-11:37:30.000,-38:37:30.000</w:t>
      </w:r>
    </w:p>
    <w:p w:rsidR="009E457C" w:rsidRPr="009E457C" w:rsidRDefault="009E457C" w:rsidP="009E457C">
      <w:pPr>
        <w:pStyle w:val="Corpodetexto"/>
        <w:rPr>
          <w:lang w:val="en-US"/>
        </w:rPr>
      </w:pPr>
      <w:r w:rsidRPr="009E457C">
        <w:rPr>
          <w:lang w:val="en-US"/>
        </w:rPr>
        <w:t>-11:45:00.000,-38:37:30.000</w:t>
      </w:r>
    </w:p>
    <w:p w:rsidR="009E457C" w:rsidRPr="009E457C" w:rsidRDefault="009E457C" w:rsidP="009E457C">
      <w:pPr>
        <w:pStyle w:val="Corpodetexto"/>
        <w:rPr>
          <w:lang w:val="en-US"/>
        </w:rPr>
      </w:pPr>
      <w:r w:rsidRPr="009E457C">
        <w:rPr>
          <w:lang w:val="en-US"/>
        </w:rPr>
        <w:t>-11:45:00.000,-38:45:00.000</w:t>
      </w:r>
    </w:p>
    <w:p w:rsidR="009E457C" w:rsidRPr="009E457C" w:rsidRDefault="009E457C" w:rsidP="009E457C">
      <w:pPr>
        <w:pStyle w:val="Corpodetexto"/>
        <w:rPr>
          <w:lang w:val="en-US"/>
        </w:rPr>
      </w:pPr>
      <w:r w:rsidRPr="009E457C">
        <w:rPr>
          <w:lang w:val="en-US"/>
        </w:rPr>
        <w:t>-11:37:30.000,-38:45:00.000</w:t>
      </w:r>
    </w:p>
    <w:p w:rsidR="009E457C" w:rsidRPr="009E457C" w:rsidRDefault="009E457C" w:rsidP="009E457C">
      <w:pPr>
        <w:pStyle w:val="Corpodetexto"/>
        <w:rPr>
          <w:lang w:val="en-US"/>
        </w:rPr>
      </w:pPr>
      <w:r w:rsidRPr="009E457C">
        <w:rPr>
          <w:lang w:val="en-US"/>
        </w:rPr>
        <w:t>-11:39:50.625,-38:40:56.250</w:t>
      </w:r>
    </w:p>
    <w:p w:rsidR="009E457C" w:rsidRPr="009E457C" w:rsidRDefault="009E457C" w:rsidP="009E457C">
      <w:pPr>
        <w:pStyle w:val="Corpodetexto"/>
        <w:rPr>
          <w:lang w:val="en-US"/>
        </w:rPr>
      </w:pPr>
      <w:r w:rsidRPr="009E457C">
        <w:rPr>
          <w:lang w:val="en-US"/>
        </w:rPr>
        <w:t>-11:41:24.375,-38:40:56.250</w:t>
      </w:r>
    </w:p>
    <w:p w:rsidR="009E457C" w:rsidRPr="009E457C" w:rsidRDefault="009E457C" w:rsidP="009E457C">
      <w:pPr>
        <w:pStyle w:val="Corpodetexto"/>
        <w:rPr>
          <w:lang w:val="en-US"/>
        </w:rPr>
      </w:pPr>
      <w:r w:rsidRPr="009E457C">
        <w:rPr>
          <w:lang w:val="en-US"/>
        </w:rPr>
        <w:t>-11:41:24.375,-38:39:50.625</w:t>
      </w:r>
    </w:p>
    <w:p w:rsidR="009E457C" w:rsidRPr="009E457C" w:rsidRDefault="009E457C" w:rsidP="009E457C">
      <w:pPr>
        <w:pStyle w:val="Corpodetexto"/>
        <w:rPr>
          <w:lang w:val="en-US"/>
        </w:rPr>
      </w:pPr>
      <w:r w:rsidRPr="009E457C">
        <w:rPr>
          <w:lang w:val="en-US"/>
        </w:rPr>
        <w:t>-11:39:50.625,-38:39:50.625</w:t>
      </w:r>
    </w:p>
    <w:p w:rsidR="009E457C" w:rsidRPr="009E457C" w:rsidRDefault="009E457C" w:rsidP="009E457C">
      <w:pPr>
        <w:pStyle w:val="Corpodetexto"/>
        <w:rPr>
          <w:lang w:val="en-US"/>
        </w:rPr>
      </w:pPr>
      <w:r w:rsidRPr="009E457C">
        <w:rPr>
          <w:lang w:val="en-US"/>
        </w:rPr>
        <w:t>-11:39:50.625,-38:40:56.250</w:t>
      </w:r>
    </w:p>
    <w:p w:rsidR="009E457C" w:rsidRPr="009E457C" w:rsidRDefault="009E457C" w:rsidP="009E457C">
      <w:pPr>
        <w:pStyle w:val="Corpodetexto"/>
        <w:rPr>
          <w:lang w:val="en-US"/>
        </w:rPr>
      </w:pPr>
      <w:r w:rsidRPr="009E457C">
        <w:rPr>
          <w:lang w:val="en-US"/>
        </w:rPr>
        <w:t>TUC-T-174</w:t>
      </w:r>
    </w:p>
    <w:p w:rsidR="009E457C" w:rsidRDefault="009E457C" w:rsidP="009E457C">
      <w:pPr>
        <w:pStyle w:val="Corpodetexto"/>
      </w:pPr>
      <w:r>
        <w:t>-11:52:30.000,-38:30:00.000</w:t>
      </w:r>
    </w:p>
    <w:p w:rsidR="009E457C" w:rsidRDefault="009E457C" w:rsidP="009E457C">
      <w:pPr>
        <w:pStyle w:val="Corpodetexto"/>
      </w:pPr>
      <w:r>
        <w:t>-11:52:30.000,-38:25:56.250</w:t>
      </w:r>
    </w:p>
    <w:p w:rsidR="009E457C" w:rsidRDefault="009E457C" w:rsidP="009E457C">
      <w:pPr>
        <w:pStyle w:val="Corpodetexto"/>
      </w:pPr>
      <w:r>
        <w:t>-11:52:48.750,-38:25:56.250</w:t>
      </w:r>
    </w:p>
    <w:p w:rsidR="009E457C" w:rsidRDefault="009E457C" w:rsidP="009E457C">
      <w:pPr>
        <w:pStyle w:val="Corpodetexto"/>
      </w:pPr>
      <w:r>
        <w:t>-11:52:48.750,-38:26:05.625</w:t>
      </w:r>
    </w:p>
    <w:p w:rsidR="009E457C" w:rsidRDefault="009E457C" w:rsidP="009E457C">
      <w:pPr>
        <w:pStyle w:val="Corpodetexto"/>
      </w:pPr>
      <w:r>
        <w:t>-11:53:35.625,-38:26:05.625</w:t>
      </w:r>
    </w:p>
    <w:p w:rsidR="009E457C" w:rsidRDefault="009E457C" w:rsidP="009E457C">
      <w:pPr>
        <w:pStyle w:val="Corpodetexto"/>
      </w:pPr>
      <w:r>
        <w:t>-11:53:35.625,-38:25:00.000</w:t>
      </w:r>
    </w:p>
    <w:p w:rsidR="009E457C" w:rsidRDefault="009E457C" w:rsidP="009E457C">
      <w:pPr>
        <w:pStyle w:val="Corpodetexto"/>
      </w:pPr>
      <w:r>
        <w:t>-11:52:39.375,-38:25:00.000</w:t>
      </w:r>
    </w:p>
    <w:p w:rsidR="009E457C" w:rsidRDefault="009E457C" w:rsidP="009E457C">
      <w:pPr>
        <w:pStyle w:val="Corpodetexto"/>
      </w:pPr>
      <w:r>
        <w:t>-11:52:39.375,-38:25:18.750</w:t>
      </w:r>
    </w:p>
    <w:p w:rsidR="009E457C" w:rsidRDefault="009E457C" w:rsidP="009E457C">
      <w:pPr>
        <w:pStyle w:val="Corpodetexto"/>
      </w:pPr>
      <w:r>
        <w:t>-11:52:30.000,-38:25:18.750</w:t>
      </w:r>
    </w:p>
    <w:p w:rsidR="009E457C" w:rsidRDefault="009E457C" w:rsidP="009E457C">
      <w:pPr>
        <w:pStyle w:val="Corpodetexto"/>
      </w:pPr>
      <w:r>
        <w:t>-11:52:30.000,-38:22:30.000</w:t>
      </w:r>
    </w:p>
    <w:p w:rsidR="009E457C" w:rsidRDefault="009E457C" w:rsidP="009E457C">
      <w:pPr>
        <w:pStyle w:val="Corpodetexto"/>
      </w:pPr>
      <w:r>
        <w:t>-11:55:00.000,-38:22:30.000</w:t>
      </w:r>
    </w:p>
    <w:p w:rsidR="009E457C" w:rsidRDefault="009E457C" w:rsidP="009E457C">
      <w:pPr>
        <w:pStyle w:val="Corpodetexto"/>
      </w:pPr>
      <w:r>
        <w:t>-11:55:00.000,-38:26:15.000</w:t>
      </w:r>
    </w:p>
    <w:p w:rsidR="009E457C" w:rsidRDefault="009E457C" w:rsidP="009E457C">
      <w:pPr>
        <w:pStyle w:val="Corpodetexto"/>
      </w:pPr>
      <w:r>
        <w:t>-11:57:01.875,-38:26:15.000</w:t>
      </w:r>
    </w:p>
    <w:p w:rsidR="009E457C" w:rsidRDefault="009E457C" w:rsidP="009E457C">
      <w:pPr>
        <w:pStyle w:val="Corpodetexto"/>
      </w:pPr>
      <w:r>
        <w:t>-11:57:01.875,-38:26:24.375</w:t>
      </w:r>
    </w:p>
    <w:p w:rsidR="009E457C" w:rsidRDefault="009E457C" w:rsidP="009E457C">
      <w:pPr>
        <w:pStyle w:val="Corpodetexto"/>
      </w:pPr>
      <w:r>
        <w:t>-11:56:33.750,-38:26:24.375</w:t>
      </w:r>
    </w:p>
    <w:p w:rsidR="009E457C" w:rsidRDefault="009E457C" w:rsidP="009E457C">
      <w:pPr>
        <w:pStyle w:val="Corpodetexto"/>
      </w:pPr>
      <w:r>
        <w:t>-11:56:33.750,-38:27:01.875</w:t>
      </w:r>
    </w:p>
    <w:p w:rsidR="009E457C" w:rsidRDefault="009E457C" w:rsidP="009E457C">
      <w:pPr>
        <w:pStyle w:val="Corpodetexto"/>
      </w:pPr>
      <w:r>
        <w:t>-11:56:24.375,-38:27:01.875</w:t>
      </w:r>
    </w:p>
    <w:p w:rsidR="009E457C" w:rsidRDefault="009E457C" w:rsidP="009E457C">
      <w:pPr>
        <w:pStyle w:val="Corpodetexto"/>
      </w:pPr>
      <w:r>
        <w:t>-11:56:24.375,-38:28:07.500</w:t>
      </w:r>
    </w:p>
    <w:p w:rsidR="009E457C" w:rsidRDefault="009E457C" w:rsidP="009E457C">
      <w:pPr>
        <w:pStyle w:val="Corpodetexto"/>
      </w:pPr>
      <w:r>
        <w:t>-11:56:52.500,-38:28:07.500</w:t>
      </w:r>
    </w:p>
    <w:p w:rsidR="009E457C" w:rsidRDefault="009E457C" w:rsidP="009E457C">
      <w:pPr>
        <w:pStyle w:val="Corpodetexto"/>
      </w:pPr>
      <w:r>
        <w:t>-11:56:52.500,-38:28:26.250</w:t>
      </w:r>
    </w:p>
    <w:p w:rsidR="009E457C" w:rsidRDefault="009E457C" w:rsidP="009E457C">
      <w:pPr>
        <w:pStyle w:val="Corpodetexto"/>
      </w:pPr>
      <w:r>
        <w:t>-11:58:54.375,-38:28:26.250</w:t>
      </w:r>
    </w:p>
    <w:p w:rsidR="009E457C" w:rsidRDefault="009E457C" w:rsidP="009E457C">
      <w:pPr>
        <w:pStyle w:val="Corpodetexto"/>
      </w:pPr>
      <w:r>
        <w:t>-11:58:54.375,-38:28:35.625</w:t>
      </w:r>
    </w:p>
    <w:p w:rsidR="009E457C" w:rsidRDefault="009E457C" w:rsidP="009E457C">
      <w:pPr>
        <w:pStyle w:val="Corpodetexto"/>
      </w:pPr>
      <w:r>
        <w:t>-11:59:31.875,-38:28:35.625</w:t>
      </w:r>
    </w:p>
    <w:p w:rsidR="009E457C" w:rsidRDefault="009E457C" w:rsidP="009E457C">
      <w:pPr>
        <w:pStyle w:val="Corpodetexto"/>
      </w:pPr>
      <w:r>
        <w:t>-11:59:31.875,-38:27:48.750</w:t>
      </w:r>
    </w:p>
    <w:p w:rsidR="009E457C" w:rsidRDefault="009E457C" w:rsidP="009E457C">
      <w:pPr>
        <w:pStyle w:val="Corpodetexto"/>
      </w:pPr>
      <w:r>
        <w:t>-11:59:13.125,-38:27:48.750</w:t>
      </w:r>
    </w:p>
    <w:p w:rsidR="009E457C" w:rsidRDefault="009E457C" w:rsidP="009E457C">
      <w:pPr>
        <w:pStyle w:val="Corpodetexto"/>
      </w:pPr>
      <w:r>
        <w:t>-11:59:13.125,-38:27:20.625</w:t>
      </w:r>
    </w:p>
    <w:p w:rsidR="009E457C" w:rsidRDefault="009E457C" w:rsidP="009E457C">
      <w:pPr>
        <w:pStyle w:val="Corpodetexto"/>
      </w:pPr>
      <w:r>
        <w:t>-11:58:54.375,-38:27:20.625</w:t>
      </w:r>
    </w:p>
    <w:p w:rsidR="009E457C" w:rsidRDefault="009E457C" w:rsidP="009E457C">
      <w:pPr>
        <w:pStyle w:val="Corpodetexto"/>
      </w:pPr>
      <w:r>
        <w:t>-11:58:54.375,-38:27:01.875</w:t>
      </w:r>
    </w:p>
    <w:p w:rsidR="009E457C" w:rsidRDefault="009E457C" w:rsidP="009E457C">
      <w:pPr>
        <w:pStyle w:val="Corpodetexto"/>
      </w:pPr>
      <w:r>
        <w:t>-11:58:35.625,-38:27:01.875</w:t>
      </w:r>
    </w:p>
    <w:p w:rsidR="009E457C" w:rsidRDefault="009E457C" w:rsidP="009E457C">
      <w:pPr>
        <w:pStyle w:val="Corpodetexto"/>
      </w:pPr>
      <w:r>
        <w:t>-11:58:35.625,-38:26:43.125</w:t>
      </w:r>
    </w:p>
    <w:p w:rsidR="009E457C" w:rsidRDefault="009E457C" w:rsidP="009E457C">
      <w:pPr>
        <w:pStyle w:val="Corpodetexto"/>
      </w:pPr>
      <w:r>
        <w:t>-11:57:58.125,-38:26:43.125</w:t>
      </w:r>
    </w:p>
    <w:p w:rsidR="009E457C" w:rsidRDefault="009E457C" w:rsidP="009E457C">
      <w:pPr>
        <w:pStyle w:val="Corpodetexto"/>
      </w:pPr>
      <w:r>
        <w:t>-11:57:58.125,-38:26:24.375</w:t>
      </w:r>
    </w:p>
    <w:p w:rsidR="009E457C" w:rsidRDefault="009E457C" w:rsidP="009E457C">
      <w:pPr>
        <w:pStyle w:val="Corpodetexto"/>
      </w:pPr>
      <w:r>
        <w:t>-11:57:20.625,-38:26:24.375</w:t>
      </w:r>
    </w:p>
    <w:p w:rsidR="009E457C" w:rsidRDefault="009E457C" w:rsidP="009E457C">
      <w:pPr>
        <w:pStyle w:val="Corpodetexto"/>
      </w:pPr>
      <w:r>
        <w:t>-11:57:20.625,-38:26:15.000</w:t>
      </w:r>
    </w:p>
    <w:p w:rsidR="009E457C" w:rsidRDefault="009E457C" w:rsidP="009E457C">
      <w:pPr>
        <w:pStyle w:val="Corpodetexto"/>
      </w:pPr>
      <w:r>
        <w:t>-11:57:30.000,-38:26:15.000</w:t>
      </w:r>
    </w:p>
    <w:p w:rsidR="009E457C" w:rsidRDefault="009E457C" w:rsidP="009E457C">
      <w:pPr>
        <w:pStyle w:val="Corpodetexto"/>
      </w:pPr>
      <w:r>
        <w:t>-12:00:00.000,-38:26:15.000</w:t>
      </w:r>
    </w:p>
    <w:p w:rsidR="009E457C" w:rsidRDefault="009E457C" w:rsidP="009E457C">
      <w:pPr>
        <w:pStyle w:val="Corpodetexto"/>
      </w:pPr>
      <w:r>
        <w:t>-12:00:00.000,-38:30:00.000</w:t>
      </w:r>
    </w:p>
    <w:p w:rsidR="009E457C" w:rsidRDefault="009E457C" w:rsidP="009E457C">
      <w:pPr>
        <w:pStyle w:val="Corpodetexto"/>
      </w:pPr>
      <w:r>
        <w:t>-11:52:30.000,-38:30:00.000</w:t>
      </w:r>
    </w:p>
    <w:p w:rsidR="009E457C" w:rsidRDefault="009E457C" w:rsidP="009E457C">
      <w:pPr>
        <w:pStyle w:val="Corpodetexto"/>
      </w:pPr>
      <w:r>
        <w:t>-11:57:20.625,-38:29:22.500</w:t>
      </w:r>
    </w:p>
    <w:p w:rsidR="009E457C" w:rsidRDefault="009E457C" w:rsidP="009E457C">
      <w:pPr>
        <w:pStyle w:val="Corpodetexto"/>
      </w:pPr>
      <w:r>
        <w:t>-11:57:39.375,-38:29:22.500</w:t>
      </w:r>
    </w:p>
    <w:p w:rsidR="009E457C" w:rsidRDefault="009E457C" w:rsidP="009E457C">
      <w:pPr>
        <w:pStyle w:val="Corpodetexto"/>
      </w:pPr>
      <w:r>
        <w:t>-11:57:39.375,-38:29:31.875</w:t>
      </w:r>
    </w:p>
    <w:p w:rsidR="009E457C" w:rsidRDefault="009E457C" w:rsidP="009E457C">
      <w:pPr>
        <w:pStyle w:val="Corpodetexto"/>
      </w:pPr>
      <w:r>
        <w:t>-11:57:48.750,-38:29:31.875</w:t>
      </w:r>
    </w:p>
    <w:p w:rsidR="009E457C" w:rsidRDefault="009E457C" w:rsidP="009E457C">
      <w:pPr>
        <w:pStyle w:val="Corpodetexto"/>
      </w:pPr>
      <w:r>
        <w:t>-11:57:48.750,-38:29:50.625</w:t>
      </w:r>
    </w:p>
    <w:p w:rsidR="009E457C" w:rsidRDefault="009E457C" w:rsidP="009E457C">
      <w:pPr>
        <w:pStyle w:val="Corpodetexto"/>
      </w:pPr>
      <w:r>
        <w:t>-11:58:16.875,-38:29:50.625</w:t>
      </w:r>
    </w:p>
    <w:p w:rsidR="009E457C" w:rsidRDefault="009E457C" w:rsidP="009E457C">
      <w:pPr>
        <w:pStyle w:val="Corpodetexto"/>
      </w:pPr>
      <w:r>
        <w:t>-11:58:16.875,-38:29:31.875</w:t>
      </w:r>
    </w:p>
    <w:p w:rsidR="009E457C" w:rsidRDefault="009E457C" w:rsidP="009E457C">
      <w:pPr>
        <w:pStyle w:val="Corpodetexto"/>
      </w:pPr>
      <w:r>
        <w:t>-11:58:26.250,-38:29:31.875</w:t>
      </w:r>
    </w:p>
    <w:p w:rsidR="009E457C" w:rsidRDefault="009E457C" w:rsidP="009E457C">
      <w:pPr>
        <w:pStyle w:val="Corpodetexto"/>
      </w:pPr>
      <w:r>
        <w:t>-11:58:26.250,-38:29:13.125</w:t>
      </w:r>
    </w:p>
    <w:p w:rsidR="009E457C" w:rsidRDefault="009E457C" w:rsidP="009E457C">
      <w:pPr>
        <w:pStyle w:val="Corpodetexto"/>
      </w:pPr>
      <w:r>
        <w:t>-11:58:16.875,-38:29:13.125</w:t>
      </w:r>
    </w:p>
    <w:p w:rsidR="009E457C" w:rsidRDefault="009E457C" w:rsidP="009E457C">
      <w:pPr>
        <w:pStyle w:val="Corpodetexto"/>
      </w:pPr>
      <w:r>
        <w:t>-11:58:16.875,-38:29:03.750</w:t>
      </w:r>
    </w:p>
    <w:p w:rsidR="009E457C" w:rsidRDefault="009E457C" w:rsidP="009E457C">
      <w:pPr>
        <w:pStyle w:val="Corpodetexto"/>
      </w:pPr>
      <w:r>
        <w:t>-11:57:58.125,-38:29:03.750</w:t>
      </w:r>
    </w:p>
    <w:p w:rsidR="009E457C" w:rsidRDefault="009E457C" w:rsidP="009E457C">
      <w:pPr>
        <w:pStyle w:val="Corpodetexto"/>
      </w:pPr>
      <w:r>
        <w:t>-11:57:58.125,-38:28:45.000</w:t>
      </w:r>
    </w:p>
    <w:p w:rsidR="009E457C" w:rsidRDefault="009E457C" w:rsidP="009E457C">
      <w:pPr>
        <w:pStyle w:val="Corpodetexto"/>
      </w:pPr>
      <w:r>
        <w:t>-11:57:20.625,-38:28:45.000</w:t>
      </w:r>
    </w:p>
    <w:p w:rsidR="009E457C" w:rsidRDefault="009E457C" w:rsidP="009E457C">
      <w:pPr>
        <w:pStyle w:val="Corpodetexto"/>
      </w:pPr>
      <w:r>
        <w:t>-11:57:20.625,-38:29:22.500</w:t>
      </w:r>
    </w:p>
    <w:p w:rsidR="009E457C" w:rsidRDefault="009E457C" w:rsidP="009E457C">
      <w:pPr>
        <w:pStyle w:val="Corpodetexto"/>
      </w:pPr>
      <w:r>
        <w:t>-11:54:13.125,-38:28:45.000</w:t>
      </w:r>
    </w:p>
    <w:p w:rsidR="009E457C" w:rsidRDefault="009E457C" w:rsidP="009E457C">
      <w:pPr>
        <w:pStyle w:val="Corpodetexto"/>
      </w:pPr>
      <w:r>
        <w:t>-11:54:41.250,-38:28:45.000</w:t>
      </w:r>
    </w:p>
    <w:p w:rsidR="009E457C" w:rsidRDefault="009E457C" w:rsidP="009E457C">
      <w:pPr>
        <w:pStyle w:val="Corpodetexto"/>
      </w:pPr>
      <w:r>
        <w:t>-11:54:41.250,-38:28:54.375</w:t>
      </w:r>
    </w:p>
    <w:p w:rsidR="009E457C" w:rsidRDefault="009E457C" w:rsidP="009E457C">
      <w:pPr>
        <w:pStyle w:val="Corpodetexto"/>
      </w:pPr>
      <w:r>
        <w:t>-11:56:15.000,-38:28:54.375</w:t>
      </w:r>
    </w:p>
    <w:p w:rsidR="009E457C" w:rsidRDefault="009E457C" w:rsidP="009E457C">
      <w:pPr>
        <w:pStyle w:val="Corpodetexto"/>
      </w:pPr>
      <w:r>
        <w:t>-11:56:15.000,-38:27:58.125</w:t>
      </w:r>
    </w:p>
    <w:p w:rsidR="009E457C" w:rsidRDefault="009E457C" w:rsidP="009E457C">
      <w:pPr>
        <w:pStyle w:val="Corpodetexto"/>
      </w:pPr>
      <w:r>
        <w:t>-11:56:05.625,-38:27:58.125</w:t>
      </w:r>
    </w:p>
    <w:p w:rsidR="009E457C" w:rsidRDefault="009E457C" w:rsidP="009E457C">
      <w:pPr>
        <w:pStyle w:val="Corpodetexto"/>
      </w:pPr>
      <w:r>
        <w:t>-11:56:05.625,-38:27:39.375</w:t>
      </w:r>
    </w:p>
    <w:p w:rsidR="009E457C" w:rsidRDefault="009E457C" w:rsidP="009E457C">
      <w:pPr>
        <w:pStyle w:val="Corpodetexto"/>
      </w:pPr>
      <w:r>
        <w:t>-11:54:31.875,-38:27:39.375</w:t>
      </w:r>
    </w:p>
    <w:p w:rsidR="009E457C" w:rsidRDefault="009E457C" w:rsidP="009E457C">
      <w:pPr>
        <w:pStyle w:val="Corpodetexto"/>
      </w:pPr>
      <w:r>
        <w:t>-11:54:31.875,-38:27:48.750</w:t>
      </w:r>
    </w:p>
    <w:p w:rsidR="009E457C" w:rsidRDefault="009E457C" w:rsidP="009E457C">
      <w:pPr>
        <w:pStyle w:val="Corpodetexto"/>
      </w:pPr>
      <w:r>
        <w:t>-11:54:13.125,-38:27:48.750</w:t>
      </w:r>
    </w:p>
    <w:p w:rsidR="00FD5A00" w:rsidRDefault="009E457C" w:rsidP="009E457C">
      <w:pPr>
        <w:pStyle w:val="Corpodetexto"/>
        <w:sectPr w:rsidR="00FD5A00" w:rsidSect="00E2180B">
          <w:pgSz w:w="11906" w:h="16838" w:code="9"/>
          <w:pgMar w:top="1418" w:right="1701" w:bottom="1418" w:left="1701" w:header="709" w:footer="709" w:gutter="0"/>
          <w:cols w:space="708"/>
          <w:docGrid w:linePitch="360"/>
        </w:sectPr>
      </w:pPr>
      <w:r>
        <w:t>-11:54:13.125,-38:28:45.000</w:t>
      </w:r>
    </w:p>
    <w:p w:rsidR="00AB0D89" w:rsidRPr="00F3324B" w:rsidRDefault="00177CA1" w:rsidP="00F3324B">
      <w:pPr>
        <w:pStyle w:val="AX-Tit1"/>
      </w:pPr>
      <w:bookmarkStart w:id="599" w:name="_Ref344912296"/>
      <w:bookmarkStart w:id="600" w:name="_Toc350176441"/>
      <w:bookmarkStart w:id="601" w:name="Anexo2"/>
      <w:r>
        <w:t xml:space="preserve">- </w:t>
      </w:r>
      <w:r w:rsidR="00BF5FB1" w:rsidRPr="00B6029A">
        <w:t>PAGAMENTO DAS TAXAS DE PARTICIPAÇÃO</w:t>
      </w:r>
      <w:bookmarkEnd w:id="599"/>
      <w:bookmarkEnd w:id="600"/>
    </w:p>
    <w:bookmarkEnd w:id="594"/>
    <w:bookmarkEnd w:id="601"/>
    <w:p w:rsidR="006250A4" w:rsidRPr="000D5263" w:rsidRDefault="004926CA" w:rsidP="006250A4">
      <w:pPr>
        <w:pStyle w:val="Corpodetexto"/>
        <w:spacing w:before="120" w:after="120"/>
        <w:rPr>
          <w:sz w:val="20"/>
        </w:rPr>
      </w:pPr>
      <w:r w:rsidRPr="000D5263">
        <w:rPr>
          <w:sz w:val="20"/>
        </w:rPr>
        <w:t xml:space="preserve">O abaixo assinado declara, em nome da </w:t>
      </w:r>
      <w:r w:rsidR="00D264B6" w:rsidRPr="000D5263">
        <w:rPr>
          <w:sz w:val="20"/>
        </w:rPr>
        <w:t>sociedade empresária</w:t>
      </w:r>
      <w:r w:rsidRPr="000D5263">
        <w:rPr>
          <w:sz w:val="20"/>
        </w:rPr>
        <w:t xml:space="preserve"> </w:t>
      </w:r>
      <w:r w:rsidR="00C72E73" w:rsidRPr="000D5263">
        <w:rPr>
          <w:sz w:val="20"/>
        </w:rPr>
        <w:fldChar w:fldCharType="begin">
          <w:ffData>
            <w:name w:val="Texto1"/>
            <w:enabled/>
            <w:calcOnExit w:val="0"/>
            <w:textInput>
              <w:default w:val="[inserir o nome da sociedade empresária]"/>
            </w:textInput>
          </w:ffData>
        </w:fldChar>
      </w:r>
      <w:bookmarkStart w:id="602" w:name="Texto1"/>
      <w:r w:rsidR="004B367A" w:rsidRPr="000D5263">
        <w:rPr>
          <w:sz w:val="20"/>
        </w:rPr>
        <w:instrText xml:space="preserve"> FORMTEXT </w:instrText>
      </w:r>
      <w:r w:rsidR="00C72E73" w:rsidRPr="000D5263">
        <w:rPr>
          <w:sz w:val="20"/>
        </w:rPr>
      </w:r>
      <w:r w:rsidR="00C72E73" w:rsidRPr="000D5263">
        <w:rPr>
          <w:sz w:val="20"/>
        </w:rPr>
        <w:fldChar w:fldCharType="separate"/>
      </w:r>
      <w:r w:rsidR="004B367A" w:rsidRPr="000D5263">
        <w:rPr>
          <w:sz w:val="20"/>
        </w:rPr>
        <w:t>[inserir o nome da sociedade empresária]</w:t>
      </w:r>
      <w:r w:rsidR="00C72E73" w:rsidRPr="000D5263">
        <w:rPr>
          <w:sz w:val="20"/>
        </w:rPr>
        <w:fldChar w:fldCharType="end"/>
      </w:r>
      <w:bookmarkEnd w:id="602"/>
      <w:r w:rsidR="004B367A" w:rsidRPr="000D5263">
        <w:rPr>
          <w:sz w:val="20"/>
        </w:rPr>
        <w:t>,</w:t>
      </w:r>
      <w:r w:rsidR="006250A4" w:rsidRPr="000D5263">
        <w:rPr>
          <w:sz w:val="20"/>
        </w:rPr>
        <w:t xml:space="preserve"> que efetuar</w:t>
      </w:r>
      <w:r w:rsidR="004B367A" w:rsidRPr="000D5263">
        <w:rPr>
          <w:sz w:val="20"/>
        </w:rPr>
        <w:t>á</w:t>
      </w:r>
      <w:r w:rsidR="006250A4" w:rsidRPr="000D5263">
        <w:rPr>
          <w:sz w:val="20"/>
        </w:rPr>
        <w:t xml:space="preserve"> o pagamento </w:t>
      </w:r>
      <w:r w:rsidR="004B367A" w:rsidRPr="000D5263">
        <w:rPr>
          <w:sz w:val="20"/>
        </w:rPr>
        <w:t xml:space="preserve">da </w:t>
      </w:r>
      <w:r w:rsidR="006250A4" w:rsidRPr="000D5263">
        <w:rPr>
          <w:sz w:val="20"/>
        </w:rPr>
        <w:t xml:space="preserve">Taxa de Participação </w:t>
      </w:r>
      <w:r w:rsidR="004B367A" w:rsidRPr="000D5263">
        <w:rPr>
          <w:sz w:val="20"/>
        </w:rPr>
        <w:t>correspondente a</w:t>
      </w:r>
      <w:r w:rsidR="006250A4" w:rsidRPr="000D5263">
        <w:rPr>
          <w:sz w:val="20"/>
        </w:rPr>
        <w:t>o(s) Setor(</w:t>
      </w:r>
      <w:proofErr w:type="spellStart"/>
      <w:r w:rsidR="006250A4" w:rsidRPr="000D5263">
        <w:rPr>
          <w:sz w:val="20"/>
        </w:rPr>
        <w:t>es</w:t>
      </w:r>
      <w:proofErr w:type="spellEnd"/>
      <w:r w:rsidR="006250A4" w:rsidRPr="000D5263">
        <w:rPr>
          <w:sz w:val="20"/>
        </w:rPr>
        <w:t>) abaixo assinalado</w:t>
      </w:r>
      <w:r w:rsidR="00CE3378">
        <w:rPr>
          <w:sz w:val="20"/>
        </w:rPr>
        <w:t>(</w:t>
      </w:r>
      <w:r w:rsidR="006250A4" w:rsidRPr="000D5263">
        <w:rPr>
          <w:sz w:val="20"/>
        </w:rPr>
        <w:t>s</w:t>
      </w:r>
      <w:r w:rsidR="00CE3378">
        <w:rPr>
          <w:sz w:val="20"/>
        </w:rPr>
        <w:t>)</w:t>
      </w:r>
      <w:r w:rsidR="006250A4" w:rsidRPr="000D5263">
        <w:rPr>
          <w:sz w:val="20"/>
        </w:rPr>
        <w:t xml:space="preserve"> e estar ciente dos valores das Taxas de Participação, bem como de todas as demais disposições d</w:t>
      </w:r>
      <w:r w:rsidR="00F245D9" w:rsidRPr="000D5263">
        <w:rPr>
          <w:sz w:val="20"/>
        </w:rPr>
        <w:t>o</w:t>
      </w:r>
      <w:r w:rsidR="006250A4" w:rsidRPr="000D5263">
        <w:rPr>
          <w:sz w:val="20"/>
        </w:rPr>
        <w:t xml:space="preserve"> Edital</w:t>
      </w:r>
      <w:r w:rsidR="00F245D9" w:rsidRPr="000D5263">
        <w:rPr>
          <w:sz w:val="20"/>
        </w:rPr>
        <w:t xml:space="preserve"> da Décima Primeira Rodada de Licitações</w:t>
      </w:r>
      <w:r w:rsidR="006250A4" w:rsidRPr="000D5263">
        <w:rPr>
          <w:sz w:val="20"/>
        </w:rPr>
        <w:t xml:space="preserve"> e das normas de conduta que disciplinam todo </w:t>
      </w:r>
      <w:r w:rsidR="00E435CD" w:rsidRPr="000D5263">
        <w:rPr>
          <w:sz w:val="20"/>
        </w:rPr>
        <w:t xml:space="preserve">o </w:t>
      </w:r>
      <w:r w:rsidR="006250A4" w:rsidRPr="000D5263">
        <w:rPr>
          <w:sz w:val="20"/>
        </w:rPr>
        <w:t>processo da Décima Primeira Rodada de Licitaç</w:t>
      </w:r>
      <w:r w:rsidR="00E435CD" w:rsidRPr="000D5263">
        <w:rPr>
          <w:sz w:val="20"/>
        </w:rPr>
        <w:t>ões</w:t>
      </w:r>
      <w:r w:rsidR="006250A4" w:rsidRPr="000D5263">
        <w:rPr>
          <w:sz w:val="20"/>
        </w:rPr>
        <w:t xml:space="preserve"> estabelecidas n</w:t>
      </w:r>
      <w:r w:rsidR="00F245D9" w:rsidRPr="000D5263">
        <w:rPr>
          <w:sz w:val="20"/>
        </w:rPr>
        <w:t>o</w:t>
      </w:r>
      <w:r w:rsidR="00E435CD" w:rsidRPr="000D5263">
        <w:rPr>
          <w:sz w:val="20"/>
        </w:rPr>
        <w:t xml:space="preserve"> </w:t>
      </w:r>
      <w:r w:rsidR="004B367A" w:rsidRPr="000D5263">
        <w:rPr>
          <w:sz w:val="20"/>
        </w:rPr>
        <w:t xml:space="preserve">instrumento </w:t>
      </w:r>
      <w:proofErr w:type="spellStart"/>
      <w:r w:rsidR="004B367A" w:rsidRPr="000D5263">
        <w:rPr>
          <w:sz w:val="20"/>
        </w:rPr>
        <w:t>editalício</w:t>
      </w:r>
      <w:proofErr w:type="spellEnd"/>
      <w:r w:rsidR="006250A4" w:rsidRPr="000D5263">
        <w:rPr>
          <w:sz w:val="20"/>
        </w:rPr>
        <w:t>.</w:t>
      </w:r>
    </w:p>
    <w:p w:rsidR="006250A4" w:rsidRPr="00992C4F" w:rsidRDefault="006250A4" w:rsidP="006250A4">
      <w:pPr>
        <w:pStyle w:val="Corpodetexto"/>
        <w:rPr>
          <w:sz w:val="20"/>
        </w:rPr>
      </w:pPr>
    </w:p>
    <w:p w:rsidR="006250A4" w:rsidRDefault="00BF0DD8" w:rsidP="000D5263">
      <w:pPr>
        <w:pStyle w:val="Corpodetextoanexos"/>
      </w:pPr>
      <w:r w:rsidRPr="00992C4F">
        <w:t>O abaixo assinado declara,</w:t>
      </w:r>
      <w:r w:rsidR="004B367A" w:rsidRPr="00992C4F">
        <w:t xml:space="preserve"> ainda,</w:t>
      </w:r>
      <w:r w:rsidRPr="00992C4F">
        <w:t xml:space="preserve"> em nome da </w:t>
      </w:r>
      <w:r w:rsidR="00D264B6" w:rsidRPr="00992C4F">
        <w:t>sociedade empresária</w:t>
      </w:r>
      <w:r w:rsidRPr="00992C4F">
        <w:t xml:space="preserve"> </w:t>
      </w:r>
      <w:r w:rsidR="00C72E73" w:rsidRPr="00992C4F">
        <w:rPr>
          <w:rFonts w:cs="Arial"/>
        </w:rPr>
        <w:fldChar w:fldCharType="begin">
          <w:ffData>
            <w:name w:val=""/>
            <w:enabled/>
            <w:calcOnExit w:val="0"/>
            <w:textInput>
              <w:default w:val="[inserir o nome da sociedade empresária]"/>
            </w:textInput>
          </w:ffData>
        </w:fldChar>
      </w:r>
      <w:r w:rsidR="004B367A" w:rsidRPr="00992C4F">
        <w:rPr>
          <w:rFonts w:cs="Arial"/>
        </w:rPr>
        <w:instrText xml:space="preserve"> FORMTEXT </w:instrText>
      </w:r>
      <w:r w:rsidR="00C72E73" w:rsidRPr="00992C4F">
        <w:rPr>
          <w:rFonts w:cs="Arial"/>
        </w:rPr>
      </w:r>
      <w:r w:rsidR="00C72E73" w:rsidRPr="00992C4F">
        <w:rPr>
          <w:rFonts w:cs="Arial"/>
        </w:rPr>
        <w:fldChar w:fldCharType="separate"/>
      </w:r>
      <w:r w:rsidR="004B367A" w:rsidRPr="00992C4F">
        <w:rPr>
          <w:rFonts w:cs="Arial"/>
          <w:noProof/>
        </w:rPr>
        <w:t>[inserir o nome da sociedade empresária]</w:t>
      </w:r>
      <w:r w:rsidR="00C72E73" w:rsidRPr="00992C4F">
        <w:rPr>
          <w:rFonts w:cs="Arial"/>
        </w:rPr>
        <w:fldChar w:fldCharType="end"/>
      </w:r>
      <w:r w:rsidR="004B367A" w:rsidRPr="00992C4F">
        <w:rPr>
          <w:rFonts w:cs="Arial"/>
        </w:rPr>
        <w:t xml:space="preserve">, </w:t>
      </w:r>
      <w:r w:rsidR="006250A4" w:rsidRPr="00992C4F">
        <w:t xml:space="preserve">ter ciência de que a ANP não acolherá qualquer pedido de reembolso </w:t>
      </w:r>
      <w:r w:rsidR="004B367A" w:rsidRPr="00992C4F">
        <w:t xml:space="preserve">da(s) </w:t>
      </w:r>
      <w:r w:rsidR="006250A4" w:rsidRPr="00992C4F">
        <w:t>Taxa</w:t>
      </w:r>
      <w:r w:rsidR="004B367A" w:rsidRPr="00992C4F">
        <w:t>(s)</w:t>
      </w:r>
      <w:r w:rsidR="006250A4" w:rsidRPr="00992C4F">
        <w:t xml:space="preserve"> de Participação, caso venha a ser desqualificado ou não obtenha a qualificação pretendida.</w:t>
      </w:r>
    </w:p>
    <w:p w:rsidR="0004088F" w:rsidRDefault="0004088F" w:rsidP="000D5263">
      <w:pPr>
        <w:pStyle w:val="Corpodetextoanexos"/>
      </w:pPr>
    </w:p>
    <w:tbl>
      <w:tblPr>
        <w:tblW w:w="9720" w:type="dxa"/>
        <w:tblInd w:w="65" w:type="dxa"/>
        <w:tblLayout w:type="fixed"/>
        <w:tblCellMar>
          <w:left w:w="0" w:type="dxa"/>
          <w:right w:w="0" w:type="dxa"/>
        </w:tblCellMar>
        <w:tblLook w:val="0000"/>
      </w:tblPr>
      <w:tblGrid>
        <w:gridCol w:w="370"/>
        <w:gridCol w:w="4490"/>
        <w:gridCol w:w="355"/>
        <w:gridCol w:w="4505"/>
      </w:tblGrid>
      <w:tr w:rsidR="0004088F" w:rsidRPr="00757ED3" w:rsidTr="00777104">
        <w:trPr>
          <w:trHeight w:val="345"/>
        </w:trPr>
        <w:tc>
          <w:tcPr>
            <w:tcW w:w="370" w:type="dxa"/>
            <w:tcBorders>
              <w:top w:val="single" w:sz="4" w:space="0" w:color="auto"/>
              <w:left w:val="single" w:sz="4" w:space="0" w:color="auto"/>
              <w:bottom w:val="single" w:sz="4" w:space="0" w:color="auto"/>
              <w:right w:val="single" w:sz="4" w:space="0" w:color="auto"/>
            </w:tcBorders>
            <w:shd w:val="clear" w:color="auto" w:fill="FFFFFF"/>
            <w:vAlign w:val="bottom"/>
          </w:tcPr>
          <w:p w:rsidR="0004088F" w:rsidRPr="00757ED3" w:rsidRDefault="0004088F" w:rsidP="00777104">
            <w:pPr>
              <w:pStyle w:val="Corpodetexto"/>
              <w:jc w:val="center"/>
              <w:rPr>
                <w:sz w:val="24"/>
              </w:rPr>
            </w:pPr>
            <w:r w:rsidRPr="00757ED3">
              <w:rPr>
                <w:sz w:val="24"/>
              </w:rPr>
              <w:sym w:font="Symbol" w:char="F090"/>
            </w:r>
          </w:p>
        </w:tc>
        <w:tc>
          <w:tcPr>
            <w:tcW w:w="4490" w:type="dxa"/>
            <w:tcBorders>
              <w:top w:val="single" w:sz="4" w:space="0" w:color="auto"/>
              <w:left w:val="single" w:sz="4" w:space="0" w:color="auto"/>
              <w:bottom w:val="single" w:sz="6" w:space="0" w:color="auto"/>
              <w:right w:val="single" w:sz="6" w:space="0" w:color="auto"/>
            </w:tcBorders>
            <w:shd w:val="clear" w:color="auto" w:fill="FFFFFF"/>
            <w:vAlign w:val="center"/>
          </w:tcPr>
          <w:p w:rsidR="0004088F" w:rsidRPr="00757ED3" w:rsidRDefault="0004088F" w:rsidP="00777104">
            <w:pPr>
              <w:pStyle w:val="Corpodetexto"/>
              <w:jc w:val="center"/>
              <w:rPr>
                <w:sz w:val="16"/>
              </w:rPr>
            </w:pPr>
            <w:r w:rsidRPr="00757ED3">
              <w:rPr>
                <w:sz w:val="16"/>
              </w:rPr>
              <w:t xml:space="preserve">Foz do Amazonas, águas profundas </w:t>
            </w:r>
            <w:r w:rsidRPr="00757ED3">
              <w:rPr>
                <w:b/>
                <w:sz w:val="16"/>
              </w:rPr>
              <w:t>(</w:t>
            </w:r>
            <w:r>
              <w:rPr>
                <w:b/>
                <w:sz w:val="16"/>
              </w:rPr>
              <w:t xml:space="preserve">SFZA-AP1, </w:t>
            </w:r>
            <w:r w:rsidRPr="00757ED3">
              <w:rPr>
                <w:b/>
                <w:sz w:val="16"/>
              </w:rPr>
              <w:t>SFZA-AP2)</w:t>
            </w:r>
          </w:p>
        </w:tc>
        <w:tc>
          <w:tcPr>
            <w:tcW w:w="355" w:type="dxa"/>
            <w:tcBorders>
              <w:top w:val="single" w:sz="4" w:space="0" w:color="auto"/>
              <w:left w:val="single" w:sz="6" w:space="0" w:color="auto"/>
              <w:bottom w:val="single" w:sz="6" w:space="0" w:color="auto"/>
              <w:right w:val="single" w:sz="6" w:space="0" w:color="auto"/>
            </w:tcBorders>
            <w:shd w:val="clear" w:color="auto" w:fill="FFFFFF"/>
            <w:vAlign w:val="bottom"/>
          </w:tcPr>
          <w:p w:rsidR="0004088F" w:rsidRPr="00757ED3" w:rsidRDefault="0004088F" w:rsidP="00777104">
            <w:pPr>
              <w:pStyle w:val="Corpodetexto"/>
              <w:jc w:val="center"/>
              <w:rPr>
                <w:sz w:val="24"/>
              </w:rPr>
            </w:pPr>
            <w:r w:rsidRPr="00757ED3">
              <w:rPr>
                <w:sz w:val="24"/>
              </w:rPr>
              <w:sym w:font="Symbol" w:char="F090"/>
            </w:r>
          </w:p>
        </w:tc>
        <w:tc>
          <w:tcPr>
            <w:tcW w:w="4505" w:type="dxa"/>
            <w:tcBorders>
              <w:top w:val="single" w:sz="4" w:space="0" w:color="auto"/>
              <w:left w:val="single" w:sz="6" w:space="0" w:color="auto"/>
              <w:bottom w:val="single" w:sz="6" w:space="0" w:color="auto"/>
              <w:right w:val="single" w:sz="4" w:space="0" w:color="auto"/>
            </w:tcBorders>
            <w:shd w:val="clear" w:color="auto" w:fill="FFFFFF"/>
            <w:vAlign w:val="center"/>
          </w:tcPr>
          <w:p w:rsidR="0004088F" w:rsidRPr="00757ED3" w:rsidRDefault="0004088F" w:rsidP="00777104">
            <w:pPr>
              <w:pStyle w:val="Corpodetexto"/>
              <w:jc w:val="center"/>
              <w:rPr>
                <w:b/>
                <w:sz w:val="16"/>
              </w:rPr>
            </w:pPr>
            <w:r w:rsidRPr="00757ED3">
              <w:rPr>
                <w:sz w:val="16"/>
              </w:rPr>
              <w:t xml:space="preserve">Espírito Santo, terra </w:t>
            </w:r>
            <w:r w:rsidRPr="00757ED3">
              <w:rPr>
                <w:b/>
                <w:sz w:val="16"/>
              </w:rPr>
              <w:t>(SES-T6)</w:t>
            </w:r>
          </w:p>
        </w:tc>
      </w:tr>
      <w:tr w:rsidR="0004088F" w:rsidRPr="00244B9D" w:rsidTr="00777104">
        <w:trPr>
          <w:trHeight w:val="345"/>
        </w:trPr>
        <w:tc>
          <w:tcPr>
            <w:tcW w:w="370" w:type="dxa"/>
            <w:tcBorders>
              <w:top w:val="single" w:sz="4" w:space="0" w:color="auto"/>
              <w:left w:val="single" w:sz="4" w:space="0" w:color="auto"/>
              <w:bottom w:val="single" w:sz="4" w:space="0" w:color="auto"/>
              <w:right w:val="single" w:sz="4" w:space="0" w:color="auto"/>
            </w:tcBorders>
            <w:shd w:val="clear" w:color="auto" w:fill="FFFFFF"/>
            <w:vAlign w:val="bottom"/>
          </w:tcPr>
          <w:p w:rsidR="0004088F" w:rsidRPr="00757ED3" w:rsidRDefault="0004088F" w:rsidP="00777104">
            <w:pPr>
              <w:pStyle w:val="Corpodetexto"/>
              <w:jc w:val="center"/>
              <w:rPr>
                <w:sz w:val="24"/>
                <w:lang w:val="en-US"/>
              </w:rPr>
            </w:pPr>
            <w:r w:rsidRPr="00757ED3">
              <w:rPr>
                <w:sz w:val="24"/>
              </w:rPr>
              <w:sym w:font="Symbol" w:char="F090"/>
            </w:r>
          </w:p>
        </w:tc>
        <w:tc>
          <w:tcPr>
            <w:tcW w:w="4490" w:type="dxa"/>
            <w:tcBorders>
              <w:top w:val="single" w:sz="6" w:space="0" w:color="auto"/>
              <w:left w:val="single" w:sz="4" w:space="0" w:color="auto"/>
              <w:bottom w:val="single" w:sz="6" w:space="0" w:color="auto"/>
              <w:right w:val="single" w:sz="6" w:space="0" w:color="auto"/>
            </w:tcBorders>
            <w:shd w:val="clear" w:color="auto" w:fill="FFFFFF"/>
            <w:vAlign w:val="center"/>
          </w:tcPr>
          <w:p w:rsidR="0004088F" w:rsidRPr="00757ED3" w:rsidRDefault="0004088F" w:rsidP="00777104">
            <w:pPr>
              <w:pStyle w:val="Corpodetexto"/>
              <w:jc w:val="center"/>
              <w:rPr>
                <w:b/>
                <w:sz w:val="16"/>
              </w:rPr>
            </w:pPr>
            <w:r w:rsidRPr="00757ED3">
              <w:rPr>
                <w:sz w:val="16"/>
              </w:rPr>
              <w:t xml:space="preserve">Potiguar, águas profundas </w:t>
            </w:r>
            <w:r w:rsidRPr="00757ED3">
              <w:rPr>
                <w:b/>
                <w:sz w:val="16"/>
              </w:rPr>
              <w:t>(SPOT-AP1)</w:t>
            </w:r>
          </w:p>
        </w:tc>
        <w:tc>
          <w:tcPr>
            <w:tcW w:w="355" w:type="dxa"/>
            <w:tcBorders>
              <w:top w:val="single" w:sz="6" w:space="0" w:color="auto"/>
              <w:left w:val="single" w:sz="6" w:space="0" w:color="auto"/>
              <w:bottom w:val="single" w:sz="6" w:space="0" w:color="auto"/>
              <w:right w:val="single" w:sz="6" w:space="0" w:color="auto"/>
            </w:tcBorders>
            <w:shd w:val="clear" w:color="auto" w:fill="FFFFFF"/>
            <w:vAlign w:val="bottom"/>
          </w:tcPr>
          <w:p w:rsidR="0004088F" w:rsidRPr="00757ED3" w:rsidRDefault="0004088F" w:rsidP="00777104">
            <w:pPr>
              <w:pStyle w:val="Corpodetexto"/>
              <w:jc w:val="center"/>
              <w:rPr>
                <w:sz w:val="24"/>
              </w:rPr>
            </w:pPr>
            <w:r w:rsidRPr="00757ED3">
              <w:rPr>
                <w:sz w:val="24"/>
              </w:rPr>
              <w:sym w:font="Symbol" w:char="F090"/>
            </w:r>
          </w:p>
        </w:tc>
        <w:tc>
          <w:tcPr>
            <w:tcW w:w="4505" w:type="dxa"/>
            <w:tcBorders>
              <w:top w:val="single" w:sz="6" w:space="0" w:color="auto"/>
              <w:left w:val="single" w:sz="6" w:space="0" w:color="auto"/>
              <w:bottom w:val="single" w:sz="6" w:space="0" w:color="auto"/>
              <w:right w:val="single" w:sz="4" w:space="0" w:color="auto"/>
            </w:tcBorders>
            <w:shd w:val="clear" w:color="auto" w:fill="FFFFFF"/>
            <w:vAlign w:val="center"/>
          </w:tcPr>
          <w:p w:rsidR="0004088F" w:rsidRPr="00757ED3" w:rsidRDefault="0004088F" w:rsidP="00777104">
            <w:pPr>
              <w:pStyle w:val="Corpodetexto"/>
              <w:jc w:val="center"/>
              <w:rPr>
                <w:sz w:val="16"/>
                <w:lang w:val="en-US"/>
              </w:rPr>
            </w:pPr>
            <w:proofErr w:type="spellStart"/>
            <w:r w:rsidRPr="00757ED3">
              <w:rPr>
                <w:sz w:val="16"/>
                <w:lang w:val="en-US"/>
              </w:rPr>
              <w:t>Potiguar</w:t>
            </w:r>
            <w:proofErr w:type="spellEnd"/>
            <w:r w:rsidRPr="00757ED3">
              <w:rPr>
                <w:sz w:val="16"/>
                <w:lang w:val="en-US"/>
              </w:rPr>
              <w:t xml:space="preserve">, terra </w:t>
            </w:r>
            <w:r w:rsidRPr="00757ED3">
              <w:rPr>
                <w:b/>
                <w:sz w:val="16"/>
                <w:lang w:val="en-US"/>
              </w:rPr>
              <w:t>(SPOT-T3, SPOT-T5)</w:t>
            </w:r>
          </w:p>
        </w:tc>
      </w:tr>
      <w:tr w:rsidR="0004088F" w:rsidRPr="00757ED3" w:rsidTr="00777104">
        <w:trPr>
          <w:trHeight w:val="345"/>
        </w:trPr>
        <w:tc>
          <w:tcPr>
            <w:tcW w:w="370" w:type="dxa"/>
            <w:tcBorders>
              <w:top w:val="single" w:sz="4" w:space="0" w:color="auto"/>
              <w:left w:val="single" w:sz="4" w:space="0" w:color="auto"/>
              <w:bottom w:val="single" w:sz="4" w:space="0" w:color="auto"/>
              <w:right w:val="single" w:sz="4" w:space="0" w:color="auto"/>
            </w:tcBorders>
            <w:shd w:val="clear" w:color="auto" w:fill="FFFFFF"/>
            <w:vAlign w:val="bottom"/>
          </w:tcPr>
          <w:p w:rsidR="0004088F" w:rsidRPr="00757ED3" w:rsidRDefault="0004088F" w:rsidP="00777104">
            <w:pPr>
              <w:pStyle w:val="Corpodetexto"/>
              <w:jc w:val="center"/>
              <w:rPr>
                <w:sz w:val="24"/>
              </w:rPr>
            </w:pPr>
            <w:r w:rsidRPr="00757ED3">
              <w:rPr>
                <w:sz w:val="24"/>
              </w:rPr>
              <w:sym w:font="Symbol" w:char="F090"/>
            </w:r>
          </w:p>
        </w:tc>
        <w:tc>
          <w:tcPr>
            <w:tcW w:w="4490" w:type="dxa"/>
            <w:tcBorders>
              <w:top w:val="single" w:sz="6" w:space="0" w:color="auto"/>
              <w:left w:val="single" w:sz="4" w:space="0" w:color="auto"/>
              <w:bottom w:val="single" w:sz="6" w:space="0" w:color="auto"/>
              <w:right w:val="single" w:sz="6" w:space="0" w:color="auto"/>
            </w:tcBorders>
            <w:shd w:val="clear" w:color="auto" w:fill="FFFFFF"/>
            <w:vAlign w:val="center"/>
          </w:tcPr>
          <w:p w:rsidR="0004088F" w:rsidRPr="00757ED3" w:rsidRDefault="0004088F" w:rsidP="00777104">
            <w:pPr>
              <w:pStyle w:val="Corpodetexto"/>
              <w:jc w:val="center"/>
              <w:rPr>
                <w:sz w:val="16"/>
              </w:rPr>
            </w:pPr>
            <w:r w:rsidRPr="00757ED3">
              <w:rPr>
                <w:sz w:val="16"/>
              </w:rPr>
              <w:t xml:space="preserve">Ceará, águas profundas </w:t>
            </w:r>
            <w:r w:rsidRPr="00757ED3">
              <w:rPr>
                <w:b/>
                <w:sz w:val="16"/>
              </w:rPr>
              <w:t>(SCE-AP3)</w:t>
            </w:r>
          </w:p>
        </w:tc>
        <w:tc>
          <w:tcPr>
            <w:tcW w:w="355" w:type="dxa"/>
            <w:tcBorders>
              <w:top w:val="single" w:sz="6" w:space="0" w:color="auto"/>
              <w:left w:val="single" w:sz="6" w:space="0" w:color="auto"/>
              <w:bottom w:val="single" w:sz="6" w:space="0" w:color="auto"/>
              <w:right w:val="single" w:sz="6" w:space="0" w:color="auto"/>
            </w:tcBorders>
            <w:shd w:val="clear" w:color="auto" w:fill="FFFFFF"/>
            <w:vAlign w:val="bottom"/>
          </w:tcPr>
          <w:p w:rsidR="0004088F" w:rsidRPr="00757ED3" w:rsidRDefault="0004088F" w:rsidP="00777104">
            <w:pPr>
              <w:pStyle w:val="Corpodetexto"/>
              <w:jc w:val="center"/>
              <w:rPr>
                <w:sz w:val="24"/>
              </w:rPr>
            </w:pPr>
            <w:r w:rsidRPr="00757ED3">
              <w:rPr>
                <w:sz w:val="24"/>
              </w:rPr>
              <w:sym w:font="Symbol" w:char="F090"/>
            </w:r>
          </w:p>
        </w:tc>
        <w:tc>
          <w:tcPr>
            <w:tcW w:w="4505" w:type="dxa"/>
            <w:tcBorders>
              <w:top w:val="single" w:sz="6" w:space="0" w:color="auto"/>
              <w:left w:val="single" w:sz="6" w:space="0" w:color="auto"/>
              <w:bottom w:val="single" w:sz="6" w:space="0" w:color="auto"/>
              <w:right w:val="single" w:sz="4" w:space="0" w:color="auto"/>
            </w:tcBorders>
            <w:shd w:val="clear" w:color="auto" w:fill="FFFFFF"/>
            <w:vAlign w:val="center"/>
          </w:tcPr>
          <w:p w:rsidR="0004088F" w:rsidRPr="00757ED3" w:rsidRDefault="0004088F" w:rsidP="00777104">
            <w:pPr>
              <w:pStyle w:val="Corpodetexto"/>
              <w:jc w:val="center"/>
              <w:rPr>
                <w:sz w:val="16"/>
              </w:rPr>
            </w:pPr>
            <w:r w:rsidRPr="00757ED3">
              <w:rPr>
                <w:sz w:val="16"/>
              </w:rPr>
              <w:t xml:space="preserve">Recôncavo, terra </w:t>
            </w:r>
            <w:r w:rsidRPr="00757ED3">
              <w:rPr>
                <w:b/>
                <w:sz w:val="16"/>
              </w:rPr>
              <w:t>(SREC-T1)</w:t>
            </w:r>
          </w:p>
        </w:tc>
      </w:tr>
      <w:tr w:rsidR="0004088F" w:rsidRPr="00757ED3" w:rsidTr="00777104">
        <w:trPr>
          <w:trHeight w:val="345"/>
        </w:trPr>
        <w:tc>
          <w:tcPr>
            <w:tcW w:w="370" w:type="dxa"/>
            <w:tcBorders>
              <w:top w:val="single" w:sz="4" w:space="0" w:color="auto"/>
              <w:left w:val="single" w:sz="4" w:space="0" w:color="auto"/>
              <w:bottom w:val="single" w:sz="4" w:space="0" w:color="auto"/>
              <w:right w:val="single" w:sz="4" w:space="0" w:color="auto"/>
            </w:tcBorders>
            <w:shd w:val="clear" w:color="auto" w:fill="FFFFFF"/>
            <w:vAlign w:val="bottom"/>
          </w:tcPr>
          <w:p w:rsidR="0004088F" w:rsidRPr="00757ED3" w:rsidRDefault="0004088F" w:rsidP="00777104">
            <w:pPr>
              <w:pStyle w:val="Corpodetexto"/>
              <w:jc w:val="center"/>
              <w:rPr>
                <w:sz w:val="24"/>
              </w:rPr>
            </w:pPr>
            <w:r w:rsidRPr="00757ED3">
              <w:rPr>
                <w:sz w:val="24"/>
              </w:rPr>
              <w:sym w:font="Symbol" w:char="F090"/>
            </w:r>
          </w:p>
        </w:tc>
        <w:tc>
          <w:tcPr>
            <w:tcW w:w="4490" w:type="dxa"/>
            <w:tcBorders>
              <w:top w:val="single" w:sz="6" w:space="0" w:color="auto"/>
              <w:left w:val="single" w:sz="4" w:space="0" w:color="auto"/>
              <w:bottom w:val="single" w:sz="6" w:space="0" w:color="auto"/>
              <w:right w:val="single" w:sz="6" w:space="0" w:color="auto"/>
            </w:tcBorders>
            <w:shd w:val="clear" w:color="auto" w:fill="FFFFFF"/>
            <w:vAlign w:val="center"/>
          </w:tcPr>
          <w:p w:rsidR="0004088F" w:rsidRPr="00757ED3" w:rsidRDefault="0004088F" w:rsidP="00777104">
            <w:pPr>
              <w:pStyle w:val="Corpodetexto"/>
              <w:jc w:val="center"/>
              <w:rPr>
                <w:sz w:val="16"/>
              </w:rPr>
            </w:pPr>
            <w:r w:rsidRPr="00757ED3">
              <w:rPr>
                <w:sz w:val="16"/>
              </w:rPr>
              <w:t xml:space="preserve">Pará-Maranhão, águas profundas </w:t>
            </w:r>
          </w:p>
          <w:p w:rsidR="0004088F" w:rsidRPr="00A070F3" w:rsidRDefault="0004088F" w:rsidP="00777104">
            <w:pPr>
              <w:pStyle w:val="Corpodetexto"/>
              <w:jc w:val="center"/>
              <w:rPr>
                <w:b/>
                <w:sz w:val="16"/>
              </w:rPr>
            </w:pPr>
            <w:r w:rsidRPr="00C83238">
              <w:rPr>
                <w:b/>
                <w:sz w:val="16"/>
              </w:rPr>
              <w:t xml:space="preserve"> (SPAMA-AP1, SPAMA-AP2)</w:t>
            </w:r>
          </w:p>
        </w:tc>
        <w:tc>
          <w:tcPr>
            <w:tcW w:w="355" w:type="dxa"/>
            <w:tcBorders>
              <w:top w:val="single" w:sz="6" w:space="0" w:color="auto"/>
              <w:left w:val="single" w:sz="6" w:space="0" w:color="auto"/>
              <w:bottom w:val="single" w:sz="6" w:space="0" w:color="auto"/>
              <w:right w:val="single" w:sz="6" w:space="0" w:color="auto"/>
            </w:tcBorders>
            <w:shd w:val="clear" w:color="auto" w:fill="FFFFFF"/>
            <w:vAlign w:val="bottom"/>
          </w:tcPr>
          <w:p w:rsidR="0004088F" w:rsidRPr="00757ED3" w:rsidRDefault="0004088F" w:rsidP="00777104">
            <w:pPr>
              <w:pStyle w:val="Corpodetexto"/>
              <w:jc w:val="center"/>
              <w:rPr>
                <w:sz w:val="24"/>
              </w:rPr>
            </w:pPr>
            <w:r w:rsidRPr="00757ED3">
              <w:rPr>
                <w:sz w:val="24"/>
              </w:rPr>
              <w:sym w:font="Symbol" w:char="F090"/>
            </w:r>
          </w:p>
        </w:tc>
        <w:tc>
          <w:tcPr>
            <w:tcW w:w="4505" w:type="dxa"/>
            <w:tcBorders>
              <w:top w:val="single" w:sz="6" w:space="0" w:color="auto"/>
              <w:left w:val="single" w:sz="6" w:space="0" w:color="auto"/>
              <w:bottom w:val="single" w:sz="6" w:space="0" w:color="auto"/>
              <w:right w:val="single" w:sz="4" w:space="0" w:color="auto"/>
            </w:tcBorders>
            <w:shd w:val="clear" w:color="auto" w:fill="FFFFFF"/>
            <w:vAlign w:val="center"/>
          </w:tcPr>
          <w:p w:rsidR="0004088F" w:rsidRPr="00757ED3" w:rsidRDefault="0004088F" w:rsidP="00777104">
            <w:pPr>
              <w:pStyle w:val="Corpodetexto"/>
              <w:jc w:val="center"/>
              <w:rPr>
                <w:b/>
                <w:sz w:val="16"/>
              </w:rPr>
            </w:pPr>
            <w:r w:rsidRPr="00757ED3">
              <w:rPr>
                <w:sz w:val="16"/>
              </w:rPr>
              <w:t xml:space="preserve">Sergipe-Alagoas, terra </w:t>
            </w:r>
            <w:r w:rsidRPr="00757ED3">
              <w:rPr>
                <w:b/>
                <w:sz w:val="16"/>
              </w:rPr>
              <w:t>(SSEAL-T1)</w:t>
            </w:r>
          </w:p>
        </w:tc>
      </w:tr>
      <w:tr w:rsidR="0004088F" w:rsidRPr="00DD5FA0" w:rsidTr="00777104">
        <w:trPr>
          <w:trHeight w:val="345"/>
        </w:trPr>
        <w:tc>
          <w:tcPr>
            <w:tcW w:w="370" w:type="dxa"/>
            <w:tcBorders>
              <w:top w:val="single" w:sz="4" w:space="0" w:color="auto"/>
              <w:left w:val="single" w:sz="4" w:space="0" w:color="auto"/>
              <w:bottom w:val="single" w:sz="4" w:space="0" w:color="auto"/>
              <w:right w:val="single" w:sz="4" w:space="0" w:color="auto"/>
            </w:tcBorders>
            <w:shd w:val="clear" w:color="auto" w:fill="FFFFFF"/>
            <w:vAlign w:val="bottom"/>
          </w:tcPr>
          <w:p w:rsidR="0004088F" w:rsidRPr="00757ED3" w:rsidRDefault="0004088F" w:rsidP="00777104">
            <w:pPr>
              <w:pStyle w:val="Corpodetexto"/>
              <w:jc w:val="center"/>
              <w:rPr>
                <w:sz w:val="24"/>
              </w:rPr>
            </w:pPr>
            <w:r w:rsidRPr="00757ED3">
              <w:rPr>
                <w:sz w:val="24"/>
              </w:rPr>
              <w:sym w:font="Symbol" w:char="F090"/>
            </w:r>
          </w:p>
        </w:tc>
        <w:tc>
          <w:tcPr>
            <w:tcW w:w="4490" w:type="dxa"/>
            <w:tcBorders>
              <w:top w:val="single" w:sz="6" w:space="0" w:color="auto"/>
              <w:left w:val="single" w:sz="4" w:space="0" w:color="auto"/>
              <w:bottom w:val="single" w:sz="6" w:space="0" w:color="auto"/>
              <w:right w:val="single" w:sz="6" w:space="0" w:color="auto"/>
            </w:tcBorders>
            <w:shd w:val="clear" w:color="auto" w:fill="FFFFFF"/>
            <w:vAlign w:val="center"/>
          </w:tcPr>
          <w:p w:rsidR="0004088F" w:rsidRPr="00757ED3" w:rsidRDefault="0004088F" w:rsidP="00777104">
            <w:pPr>
              <w:pStyle w:val="Corpodetexto"/>
              <w:jc w:val="center"/>
              <w:rPr>
                <w:sz w:val="16"/>
              </w:rPr>
            </w:pPr>
            <w:r w:rsidRPr="00757ED3">
              <w:rPr>
                <w:sz w:val="16"/>
              </w:rPr>
              <w:t xml:space="preserve">Barreirinhas, águas profundas </w:t>
            </w:r>
          </w:p>
          <w:p w:rsidR="0004088F" w:rsidRPr="00A070F3" w:rsidRDefault="0004088F" w:rsidP="00777104">
            <w:pPr>
              <w:pStyle w:val="Corpodetexto"/>
              <w:jc w:val="center"/>
              <w:rPr>
                <w:b/>
                <w:sz w:val="16"/>
              </w:rPr>
            </w:pPr>
            <w:r w:rsidRPr="00C83238">
              <w:rPr>
                <w:b/>
                <w:sz w:val="16"/>
              </w:rPr>
              <w:t xml:space="preserve"> (SBAR-AP1, SBAR-AP2)</w:t>
            </w:r>
          </w:p>
        </w:tc>
        <w:tc>
          <w:tcPr>
            <w:tcW w:w="355" w:type="dxa"/>
            <w:tcBorders>
              <w:top w:val="single" w:sz="6" w:space="0" w:color="auto"/>
              <w:left w:val="single" w:sz="6" w:space="0" w:color="auto"/>
              <w:bottom w:val="single" w:sz="6" w:space="0" w:color="auto"/>
              <w:right w:val="single" w:sz="6" w:space="0" w:color="auto"/>
            </w:tcBorders>
            <w:shd w:val="clear" w:color="auto" w:fill="FFFFFF"/>
            <w:vAlign w:val="bottom"/>
          </w:tcPr>
          <w:p w:rsidR="0004088F" w:rsidRPr="00757ED3" w:rsidRDefault="0004088F" w:rsidP="00777104">
            <w:pPr>
              <w:pStyle w:val="Corpodetexto"/>
              <w:jc w:val="center"/>
              <w:rPr>
                <w:sz w:val="24"/>
              </w:rPr>
            </w:pPr>
            <w:r w:rsidRPr="00757ED3">
              <w:rPr>
                <w:sz w:val="24"/>
              </w:rPr>
              <w:sym w:font="Symbol" w:char="F090"/>
            </w:r>
          </w:p>
        </w:tc>
        <w:tc>
          <w:tcPr>
            <w:tcW w:w="4505" w:type="dxa"/>
            <w:tcBorders>
              <w:top w:val="single" w:sz="6" w:space="0" w:color="auto"/>
              <w:left w:val="single" w:sz="6" w:space="0" w:color="auto"/>
              <w:bottom w:val="single" w:sz="6" w:space="0" w:color="auto"/>
              <w:right w:val="single" w:sz="4" w:space="0" w:color="auto"/>
            </w:tcBorders>
            <w:shd w:val="clear" w:color="auto" w:fill="FFFFFF"/>
            <w:vAlign w:val="center"/>
          </w:tcPr>
          <w:p w:rsidR="0004088F" w:rsidRPr="00DD5FA0" w:rsidRDefault="0004088F" w:rsidP="00777104">
            <w:pPr>
              <w:pStyle w:val="Corpodetexto"/>
              <w:jc w:val="center"/>
              <w:rPr>
                <w:sz w:val="16"/>
              </w:rPr>
            </w:pPr>
            <w:r w:rsidRPr="00757ED3">
              <w:rPr>
                <w:rFonts w:eastAsia="Arial Unicode MS"/>
                <w:sz w:val="16"/>
              </w:rPr>
              <w:t xml:space="preserve">Parnaíba, terra </w:t>
            </w:r>
            <w:r>
              <w:rPr>
                <w:rFonts w:eastAsia="Arial Unicode MS"/>
                <w:b/>
                <w:sz w:val="16"/>
              </w:rPr>
              <w:t>(</w:t>
            </w:r>
            <w:r w:rsidRPr="00757ED3">
              <w:rPr>
                <w:rFonts w:eastAsia="Arial Unicode MS"/>
                <w:b/>
                <w:sz w:val="16"/>
              </w:rPr>
              <w:t>SPN-N, SPN-O e SPN-SE)</w:t>
            </w:r>
          </w:p>
        </w:tc>
      </w:tr>
      <w:tr w:rsidR="0004088F" w:rsidRPr="00757ED3" w:rsidTr="00777104">
        <w:trPr>
          <w:trHeight w:val="345"/>
        </w:trPr>
        <w:tc>
          <w:tcPr>
            <w:tcW w:w="370" w:type="dxa"/>
            <w:tcBorders>
              <w:top w:val="single" w:sz="4" w:space="0" w:color="auto"/>
              <w:left w:val="single" w:sz="4" w:space="0" w:color="auto"/>
              <w:bottom w:val="single" w:sz="4" w:space="0" w:color="auto"/>
              <w:right w:val="single" w:sz="4" w:space="0" w:color="auto"/>
            </w:tcBorders>
            <w:shd w:val="clear" w:color="auto" w:fill="FFFFFF"/>
            <w:vAlign w:val="bottom"/>
          </w:tcPr>
          <w:p w:rsidR="0004088F" w:rsidRPr="00757ED3" w:rsidRDefault="0004088F" w:rsidP="00777104">
            <w:pPr>
              <w:pStyle w:val="Corpodetexto"/>
              <w:jc w:val="center"/>
              <w:rPr>
                <w:sz w:val="24"/>
              </w:rPr>
            </w:pPr>
            <w:r w:rsidRPr="00757ED3">
              <w:rPr>
                <w:sz w:val="24"/>
              </w:rPr>
              <w:sym w:font="Symbol" w:char="F090"/>
            </w:r>
          </w:p>
        </w:tc>
        <w:tc>
          <w:tcPr>
            <w:tcW w:w="4490" w:type="dxa"/>
            <w:tcBorders>
              <w:top w:val="single" w:sz="6" w:space="0" w:color="auto"/>
              <w:left w:val="single" w:sz="4" w:space="0" w:color="auto"/>
              <w:bottom w:val="single" w:sz="6" w:space="0" w:color="auto"/>
              <w:right w:val="single" w:sz="6" w:space="0" w:color="auto"/>
            </w:tcBorders>
            <w:shd w:val="clear" w:color="auto" w:fill="FFFFFF"/>
            <w:vAlign w:val="center"/>
          </w:tcPr>
          <w:p w:rsidR="0004088F" w:rsidRPr="00757ED3" w:rsidRDefault="0004088F" w:rsidP="00777104">
            <w:pPr>
              <w:pStyle w:val="Corpodetexto"/>
              <w:jc w:val="center"/>
              <w:rPr>
                <w:sz w:val="16"/>
              </w:rPr>
            </w:pPr>
            <w:r w:rsidRPr="00757ED3">
              <w:rPr>
                <w:rFonts w:eastAsia="Arial Unicode MS"/>
                <w:sz w:val="16"/>
              </w:rPr>
              <w:t>Foz do Amazonas, águas rasas</w:t>
            </w:r>
            <w:r w:rsidRPr="00757ED3">
              <w:rPr>
                <w:sz w:val="16"/>
              </w:rPr>
              <w:t xml:space="preserve"> </w:t>
            </w:r>
          </w:p>
          <w:p w:rsidR="0004088F" w:rsidRPr="008B41C2" w:rsidRDefault="0004088F" w:rsidP="00777104">
            <w:pPr>
              <w:pStyle w:val="Corpodetexto"/>
              <w:jc w:val="center"/>
              <w:rPr>
                <w:b/>
                <w:sz w:val="16"/>
              </w:rPr>
            </w:pPr>
            <w:r w:rsidRPr="00E51660">
              <w:rPr>
                <w:sz w:val="16"/>
              </w:rPr>
              <w:t xml:space="preserve"> </w:t>
            </w:r>
            <w:r w:rsidRPr="008B41C2">
              <w:rPr>
                <w:rFonts w:eastAsia="Arial Unicode MS"/>
                <w:b/>
                <w:sz w:val="16"/>
              </w:rPr>
              <w:t>(</w:t>
            </w:r>
            <w:r>
              <w:rPr>
                <w:rFonts w:eastAsia="Arial Unicode MS"/>
                <w:b/>
                <w:sz w:val="16"/>
              </w:rPr>
              <w:t xml:space="preserve">SFZA-AR1, </w:t>
            </w:r>
            <w:r w:rsidRPr="008B41C2">
              <w:rPr>
                <w:rFonts w:eastAsia="Arial Unicode MS"/>
                <w:b/>
                <w:sz w:val="16"/>
              </w:rPr>
              <w:t>SFZA-AR2)</w:t>
            </w:r>
          </w:p>
        </w:tc>
        <w:tc>
          <w:tcPr>
            <w:tcW w:w="355" w:type="dxa"/>
            <w:tcBorders>
              <w:top w:val="single" w:sz="6" w:space="0" w:color="auto"/>
              <w:left w:val="single" w:sz="6" w:space="0" w:color="auto"/>
              <w:bottom w:val="single" w:sz="6" w:space="0" w:color="auto"/>
              <w:right w:val="single" w:sz="6" w:space="0" w:color="auto"/>
            </w:tcBorders>
            <w:shd w:val="clear" w:color="auto" w:fill="FFFFFF"/>
            <w:vAlign w:val="bottom"/>
          </w:tcPr>
          <w:p w:rsidR="0004088F" w:rsidRPr="00757ED3" w:rsidRDefault="0004088F" w:rsidP="00777104">
            <w:pPr>
              <w:pStyle w:val="Corpodetexto"/>
              <w:jc w:val="center"/>
              <w:rPr>
                <w:sz w:val="24"/>
              </w:rPr>
            </w:pPr>
            <w:r w:rsidRPr="00757ED3">
              <w:rPr>
                <w:sz w:val="24"/>
              </w:rPr>
              <w:sym w:font="Symbol" w:char="F090"/>
            </w:r>
          </w:p>
        </w:tc>
        <w:tc>
          <w:tcPr>
            <w:tcW w:w="4505" w:type="dxa"/>
            <w:tcBorders>
              <w:top w:val="single" w:sz="6" w:space="0" w:color="auto"/>
              <w:left w:val="single" w:sz="6" w:space="0" w:color="auto"/>
              <w:bottom w:val="single" w:sz="6" w:space="0" w:color="auto"/>
              <w:right w:val="single" w:sz="4" w:space="0" w:color="auto"/>
            </w:tcBorders>
            <w:shd w:val="clear" w:color="auto" w:fill="FFFFFF"/>
            <w:vAlign w:val="center"/>
          </w:tcPr>
          <w:p w:rsidR="0004088F" w:rsidRPr="00757ED3" w:rsidRDefault="0004088F" w:rsidP="00777104">
            <w:pPr>
              <w:pStyle w:val="Corpodetexto"/>
              <w:jc w:val="center"/>
              <w:rPr>
                <w:sz w:val="16"/>
              </w:rPr>
            </w:pPr>
            <w:r w:rsidRPr="00757ED3">
              <w:rPr>
                <w:sz w:val="16"/>
              </w:rPr>
              <w:t xml:space="preserve">Barreirinhas, águas </w:t>
            </w:r>
            <w:r>
              <w:rPr>
                <w:sz w:val="16"/>
              </w:rPr>
              <w:t>rasa</w:t>
            </w:r>
            <w:r w:rsidRPr="00757ED3">
              <w:rPr>
                <w:sz w:val="16"/>
              </w:rPr>
              <w:t xml:space="preserve">s </w:t>
            </w:r>
          </w:p>
          <w:p w:rsidR="0004088F" w:rsidRPr="00757ED3" w:rsidRDefault="0004088F" w:rsidP="00777104">
            <w:pPr>
              <w:pStyle w:val="Corpodetexto"/>
              <w:jc w:val="center"/>
              <w:rPr>
                <w:sz w:val="16"/>
              </w:rPr>
            </w:pPr>
            <w:r>
              <w:rPr>
                <w:b/>
                <w:sz w:val="16"/>
              </w:rPr>
              <w:t xml:space="preserve"> (SBAR-AR2</w:t>
            </w:r>
            <w:r w:rsidRPr="00C83238">
              <w:rPr>
                <w:b/>
                <w:sz w:val="16"/>
              </w:rPr>
              <w:t>)</w:t>
            </w:r>
          </w:p>
        </w:tc>
      </w:tr>
      <w:tr w:rsidR="0004088F" w:rsidRPr="00757ED3" w:rsidTr="00777104">
        <w:trPr>
          <w:trHeight w:val="345"/>
        </w:trPr>
        <w:tc>
          <w:tcPr>
            <w:tcW w:w="370" w:type="dxa"/>
            <w:tcBorders>
              <w:top w:val="single" w:sz="4" w:space="0" w:color="auto"/>
              <w:left w:val="single" w:sz="4" w:space="0" w:color="auto"/>
              <w:bottom w:val="single" w:sz="4" w:space="0" w:color="auto"/>
              <w:right w:val="single" w:sz="4" w:space="0" w:color="auto"/>
            </w:tcBorders>
            <w:shd w:val="clear" w:color="auto" w:fill="FFFFFF"/>
            <w:vAlign w:val="bottom"/>
          </w:tcPr>
          <w:p w:rsidR="0004088F" w:rsidRPr="00757ED3" w:rsidRDefault="0004088F" w:rsidP="00777104">
            <w:pPr>
              <w:pStyle w:val="Corpodetexto"/>
              <w:jc w:val="center"/>
              <w:rPr>
                <w:sz w:val="24"/>
              </w:rPr>
            </w:pPr>
            <w:r w:rsidRPr="00757ED3">
              <w:rPr>
                <w:sz w:val="24"/>
              </w:rPr>
              <w:sym w:font="Symbol" w:char="F090"/>
            </w:r>
          </w:p>
        </w:tc>
        <w:tc>
          <w:tcPr>
            <w:tcW w:w="4490" w:type="dxa"/>
            <w:tcBorders>
              <w:top w:val="single" w:sz="6" w:space="0" w:color="auto"/>
              <w:left w:val="single" w:sz="4" w:space="0" w:color="auto"/>
              <w:bottom w:val="single" w:sz="6" w:space="0" w:color="auto"/>
              <w:right w:val="single" w:sz="6" w:space="0" w:color="auto"/>
            </w:tcBorders>
            <w:shd w:val="clear" w:color="auto" w:fill="FFFFFF"/>
            <w:vAlign w:val="center"/>
          </w:tcPr>
          <w:p w:rsidR="0004088F" w:rsidRPr="00757ED3" w:rsidRDefault="0004088F" w:rsidP="00777104">
            <w:pPr>
              <w:pStyle w:val="Corpodetexto"/>
              <w:jc w:val="center"/>
              <w:rPr>
                <w:rFonts w:eastAsia="Arial Unicode MS"/>
                <w:sz w:val="16"/>
              </w:rPr>
            </w:pPr>
            <w:r>
              <w:rPr>
                <w:sz w:val="16"/>
              </w:rPr>
              <w:t>Espírito Santo, águas profundas</w:t>
            </w:r>
            <w:r w:rsidRPr="00757ED3">
              <w:rPr>
                <w:sz w:val="16"/>
              </w:rPr>
              <w:t xml:space="preserve"> </w:t>
            </w:r>
            <w:r w:rsidRPr="00757ED3">
              <w:rPr>
                <w:b/>
                <w:sz w:val="16"/>
              </w:rPr>
              <w:t>(SES-</w:t>
            </w:r>
            <w:r>
              <w:rPr>
                <w:b/>
                <w:sz w:val="16"/>
              </w:rPr>
              <w:t>AP2</w:t>
            </w:r>
            <w:r w:rsidRPr="00757ED3">
              <w:rPr>
                <w:b/>
                <w:sz w:val="16"/>
              </w:rPr>
              <w:t>)</w:t>
            </w:r>
          </w:p>
        </w:tc>
        <w:tc>
          <w:tcPr>
            <w:tcW w:w="355" w:type="dxa"/>
            <w:tcBorders>
              <w:top w:val="single" w:sz="6" w:space="0" w:color="auto"/>
              <w:left w:val="single" w:sz="6" w:space="0" w:color="auto"/>
              <w:bottom w:val="single" w:sz="6" w:space="0" w:color="auto"/>
              <w:right w:val="single" w:sz="6" w:space="0" w:color="auto"/>
            </w:tcBorders>
            <w:shd w:val="clear" w:color="auto" w:fill="FFFFFF"/>
            <w:vAlign w:val="bottom"/>
          </w:tcPr>
          <w:p w:rsidR="0004088F" w:rsidRPr="00757ED3" w:rsidRDefault="0004088F" w:rsidP="00777104">
            <w:pPr>
              <w:pStyle w:val="Corpodetexto"/>
              <w:jc w:val="center"/>
              <w:rPr>
                <w:sz w:val="24"/>
              </w:rPr>
            </w:pPr>
            <w:r w:rsidRPr="00757ED3">
              <w:rPr>
                <w:sz w:val="24"/>
              </w:rPr>
              <w:sym w:font="Symbol" w:char="F090"/>
            </w:r>
          </w:p>
        </w:tc>
        <w:tc>
          <w:tcPr>
            <w:tcW w:w="4505" w:type="dxa"/>
            <w:tcBorders>
              <w:top w:val="single" w:sz="6" w:space="0" w:color="auto"/>
              <w:left w:val="single" w:sz="6" w:space="0" w:color="auto"/>
              <w:bottom w:val="single" w:sz="6" w:space="0" w:color="auto"/>
              <w:right w:val="single" w:sz="4" w:space="0" w:color="auto"/>
            </w:tcBorders>
            <w:shd w:val="clear" w:color="auto" w:fill="FFFFFF"/>
            <w:vAlign w:val="center"/>
          </w:tcPr>
          <w:p w:rsidR="0004088F" w:rsidRPr="00757ED3" w:rsidRDefault="0004088F" w:rsidP="000B693E">
            <w:pPr>
              <w:pStyle w:val="Corpodetexto"/>
              <w:jc w:val="center"/>
              <w:rPr>
                <w:sz w:val="16"/>
              </w:rPr>
            </w:pPr>
            <w:r>
              <w:rPr>
                <w:sz w:val="16"/>
              </w:rPr>
              <w:t>Pernambuco-Paraíba</w:t>
            </w:r>
            <w:r w:rsidRPr="00757ED3">
              <w:rPr>
                <w:sz w:val="16"/>
              </w:rPr>
              <w:t xml:space="preserve">, </w:t>
            </w:r>
            <w:r w:rsidR="000B693E">
              <w:rPr>
                <w:sz w:val="16"/>
              </w:rPr>
              <w:t>águas profundas</w:t>
            </w:r>
            <w:r w:rsidRPr="00757ED3">
              <w:rPr>
                <w:sz w:val="16"/>
              </w:rPr>
              <w:t xml:space="preserve"> </w:t>
            </w:r>
            <w:r w:rsidRPr="00757ED3">
              <w:rPr>
                <w:b/>
                <w:sz w:val="16"/>
              </w:rPr>
              <w:t>(S</w:t>
            </w:r>
            <w:r>
              <w:rPr>
                <w:b/>
                <w:sz w:val="16"/>
              </w:rPr>
              <w:t xml:space="preserve">PEPB-AP2, </w:t>
            </w:r>
            <w:r w:rsidRPr="00757ED3">
              <w:rPr>
                <w:b/>
                <w:sz w:val="16"/>
              </w:rPr>
              <w:t>S</w:t>
            </w:r>
            <w:r>
              <w:rPr>
                <w:b/>
                <w:sz w:val="16"/>
              </w:rPr>
              <w:t>PEPB-AP3</w:t>
            </w:r>
            <w:r w:rsidRPr="00757ED3">
              <w:rPr>
                <w:b/>
                <w:sz w:val="16"/>
              </w:rPr>
              <w:t>)</w:t>
            </w:r>
          </w:p>
        </w:tc>
      </w:tr>
      <w:tr w:rsidR="0004088F" w:rsidRPr="00757ED3" w:rsidTr="00777104">
        <w:trPr>
          <w:trHeight w:val="345"/>
        </w:trPr>
        <w:tc>
          <w:tcPr>
            <w:tcW w:w="370" w:type="dxa"/>
            <w:tcBorders>
              <w:top w:val="single" w:sz="4" w:space="0" w:color="auto"/>
              <w:left w:val="single" w:sz="4" w:space="0" w:color="auto"/>
              <w:bottom w:val="single" w:sz="4" w:space="0" w:color="auto"/>
              <w:right w:val="single" w:sz="4" w:space="0" w:color="auto"/>
            </w:tcBorders>
            <w:shd w:val="clear" w:color="auto" w:fill="FFFFFF"/>
            <w:vAlign w:val="bottom"/>
          </w:tcPr>
          <w:p w:rsidR="0004088F" w:rsidRPr="00757ED3" w:rsidRDefault="0004088F" w:rsidP="00777104">
            <w:pPr>
              <w:pStyle w:val="Corpodetexto"/>
              <w:jc w:val="center"/>
              <w:rPr>
                <w:sz w:val="24"/>
              </w:rPr>
            </w:pPr>
            <w:r w:rsidRPr="00757ED3">
              <w:rPr>
                <w:sz w:val="24"/>
              </w:rPr>
              <w:sym w:font="Symbol" w:char="F090"/>
            </w:r>
          </w:p>
        </w:tc>
        <w:tc>
          <w:tcPr>
            <w:tcW w:w="4490" w:type="dxa"/>
            <w:tcBorders>
              <w:top w:val="single" w:sz="6" w:space="0" w:color="auto"/>
              <w:left w:val="single" w:sz="4" w:space="0" w:color="auto"/>
              <w:bottom w:val="single" w:sz="6" w:space="0" w:color="auto"/>
              <w:right w:val="single" w:sz="6" w:space="0" w:color="auto"/>
            </w:tcBorders>
            <w:shd w:val="clear" w:color="auto" w:fill="FFFFFF"/>
            <w:vAlign w:val="center"/>
          </w:tcPr>
          <w:p w:rsidR="0004088F" w:rsidRPr="00757ED3" w:rsidRDefault="0004088F" w:rsidP="00777104">
            <w:pPr>
              <w:pStyle w:val="Corpodetexto"/>
              <w:jc w:val="center"/>
              <w:rPr>
                <w:rFonts w:eastAsia="Arial Unicode MS"/>
                <w:sz w:val="16"/>
              </w:rPr>
            </w:pPr>
            <w:r>
              <w:rPr>
                <w:sz w:val="16"/>
              </w:rPr>
              <w:t xml:space="preserve">Tucano, terra </w:t>
            </w:r>
            <w:r w:rsidRPr="00715EC4">
              <w:rPr>
                <w:b/>
                <w:sz w:val="16"/>
              </w:rPr>
              <w:t>(STUC-S)</w:t>
            </w:r>
          </w:p>
        </w:tc>
        <w:tc>
          <w:tcPr>
            <w:tcW w:w="355" w:type="dxa"/>
            <w:tcBorders>
              <w:top w:val="single" w:sz="6" w:space="0" w:color="auto"/>
              <w:left w:val="single" w:sz="6" w:space="0" w:color="auto"/>
              <w:bottom w:val="single" w:sz="6" w:space="0" w:color="auto"/>
              <w:right w:val="single" w:sz="6" w:space="0" w:color="auto"/>
            </w:tcBorders>
            <w:shd w:val="clear" w:color="auto" w:fill="FFFFFF"/>
            <w:vAlign w:val="bottom"/>
          </w:tcPr>
          <w:p w:rsidR="0004088F" w:rsidRPr="00757ED3" w:rsidRDefault="0004088F" w:rsidP="00777104">
            <w:pPr>
              <w:pStyle w:val="Corpodetexto"/>
              <w:jc w:val="center"/>
              <w:rPr>
                <w:sz w:val="24"/>
              </w:rPr>
            </w:pPr>
          </w:p>
        </w:tc>
        <w:tc>
          <w:tcPr>
            <w:tcW w:w="4505" w:type="dxa"/>
            <w:tcBorders>
              <w:top w:val="single" w:sz="6" w:space="0" w:color="auto"/>
              <w:left w:val="single" w:sz="6" w:space="0" w:color="auto"/>
              <w:bottom w:val="single" w:sz="6" w:space="0" w:color="auto"/>
              <w:right w:val="single" w:sz="4" w:space="0" w:color="auto"/>
            </w:tcBorders>
            <w:shd w:val="clear" w:color="auto" w:fill="FFFFFF"/>
            <w:vAlign w:val="center"/>
          </w:tcPr>
          <w:p w:rsidR="0004088F" w:rsidRPr="00757ED3" w:rsidRDefault="0004088F" w:rsidP="00777104">
            <w:pPr>
              <w:pStyle w:val="Corpodetexto"/>
              <w:jc w:val="center"/>
              <w:rPr>
                <w:sz w:val="16"/>
              </w:rPr>
            </w:pPr>
            <w:r>
              <w:rPr>
                <w:sz w:val="16"/>
              </w:rPr>
              <w:t>-------</w:t>
            </w:r>
          </w:p>
        </w:tc>
      </w:tr>
      <w:tr w:rsidR="0004088F" w:rsidTr="00777104">
        <w:trPr>
          <w:trHeight w:val="345"/>
        </w:trPr>
        <w:tc>
          <w:tcPr>
            <w:tcW w:w="9720"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04088F" w:rsidRPr="00757ED3" w:rsidRDefault="0004088F" w:rsidP="00777104">
            <w:pPr>
              <w:pStyle w:val="Corpodetexto"/>
              <w:jc w:val="center"/>
              <w:rPr>
                <w:sz w:val="16"/>
              </w:rPr>
            </w:pPr>
            <w:r w:rsidRPr="00757ED3">
              <w:rPr>
                <w:sz w:val="24"/>
              </w:rPr>
              <w:sym w:font="Symbol" w:char="F090"/>
            </w:r>
            <w:r w:rsidRPr="00757ED3">
              <w:rPr>
                <w:sz w:val="24"/>
              </w:rPr>
              <w:t xml:space="preserve"> </w:t>
            </w:r>
            <w:r w:rsidRPr="00757ED3">
              <w:rPr>
                <w:sz w:val="16"/>
              </w:rPr>
              <w:t>TODOS OS SETORES</w:t>
            </w:r>
          </w:p>
        </w:tc>
      </w:tr>
    </w:tbl>
    <w:p w:rsidR="006250A4" w:rsidRDefault="006250A4" w:rsidP="006250A4">
      <w:pPr>
        <w:pStyle w:val="Corpodetexto"/>
        <w:rPr>
          <w:sz w:val="18"/>
        </w:rPr>
      </w:pPr>
    </w:p>
    <w:p w:rsidR="00327000" w:rsidRDefault="00327000" w:rsidP="006250A4">
      <w:pPr>
        <w:pStyle w:val="Corpodetexto"/>
        <w:rPr>
          <w:sz w:val="18"/>
        </w:rPr>
      </w:pPr>
    </w:p>
    <w:p w:rsidR="00327000" w:rsidRPr="00757ED3" w:rsidRDefault="00327000" w:rsidP="006250A4">
      <w:pPr>
        <w:pStyle w:val="Corpodetexto"/>
        <w:rPr>
          <w:sz w:val="18"/>
        </w:rPr>
      </w:pPr>
    </w:p>
    <w:p w:rsidR="00327000" w:rsidRDefault="00327000" w:rsidP="005323D6">
      <w:pPr>
        <w:pStyle w:val="Corpodetexto"/>
        <w:rPr>
          <w:rFonts w:cs="Arial"/>
          <w:color w:val="000000"/>
        </w:rPr>
      </w:pPr>
      <w:r>
        <w:rPr>
          <w:rFonts w:cs="Arial"/>
          <w:color w:val="000000"/>
        </w:rPr>
        <w:t xml:space="preserve">___________________________ </w:t>
      </w:r>
    </w:p>
    <w:p w:rsidR="00327000" w:rsidRDefault="00C72E73" w:rsidP="000D5263">
      <w:pPr>
        <w:pStyle w:val="Corpodetextoanexos"/>
      </w:pPr>
      <w:r>
        <w:fldChar w:fldCharType="begin">
          <w:ffData>
            <w:name w:val=""/>
            <w:enabled/>
            <w:calcOnExit w:val="0"/>
            <w:textInput>
              <w:default w:val="[assinatura]"/>
            </w:textInput>
          </w:ffData>
        </w:fldChar>
      </w:r>
      <w:r w:rsidR="00327000">
        <w:instrText xml:space="preserve"> FORMTEXT </w:instrText>
      </w:r>
      <w:r>
        <w:fldChar w:fldCharType="separate"/>
      </w:r>
      <w:r w:rsidR="00327000">
        <w:rPr>
          <w:noProof/>
        </w:rPr>
        <w:t>[assinatura]</w:t>
      </w:r>
      <w:r>
        <w:fldChar w:fldCharType="end"/>
      </w:r>
    </w:p>
    <w:p w:rsidR="00327000" w:rsidRDefault="00327000" w:rsidP="005323D6">
      <w:pPr>
        <w:pStyle w:val="Corpodetexto"/>
        <w:rPr>
          <w:sz w:val="18"/>
          <w:szCs w:val="18"/>
        </w:rPr>
      </w:pPr>
    </w:p>
    <w:p w:rsidR="005323D6" w:rsidRPr="00992C4F" w:rsidRDefault="005323D6" w:rsidP="000D5263">
      <w:pPr>
        <w:pStyle w:val="Corpodetextoanexos"/>
      </w:pPr>
      <w:r w:rsidRPr="00992C4F">
        <w:t>Assinado por:</w:t>
      </w:r>
      <w:r w:rsidRPr="00992C4F">
        <w:tab/>
      </w:r>
      <w:r w:rsidR="00C72E73" w:rsidRPr="00992C4F">
        <w:fldChar w:fldCharType="begin">
          <w:ffData>
            <w:name w:val=""/>
            <w:enabled/>
            <w:calcOnExit w:val="0"/>
            <w:textInput>
              <w:default w:val="[inserir o(s) nome(s) do(s) Representante(s) Legal(is) ou Credenciado(s) da outorgante]"/>
            </w:textInput>
          </w:ffData>
        </w:fldChar>
      </w:r>
      <w:r w:rsidRPr="00992C4F">
        <w:instrText xml:space="preserve"> FORMTEXT </w:instrText>
      </w:r>
      <w:r w:rsidR="00C72E73" w:rsidRPr="00992C4F">
        <w:fldChar w:fldCharType="separate"/>
      </w:r>
      <w:r w:rsidRPr="00992C4F">
        <w:t xml:space="preserve">[inserir o(s) nome(s) do(s) Representante(s) Credenciado(s) da </w:t>
      </w:r>
      <w:r w:rsidR="00D264B6" w:rsidRPr="00992C4F">
        <w:t>sociedade empresária</w:t>
      </w:r>
      <w:r w:rsidRPr="00992C4F">
        <w:t>]</w:t>
      </w:r>
      <w:r w:rsidR="00C72E73" w:rsidRPr="00992C4F">
        <w:fldChar w:fldCharType="end"/>
      </w:r>
    </w:p>
    <w:p w:rsidR="005323D6" w:rsidRPr="00992C4F" w:rsidRDefault="005323D6" w:rsidP="000D5263">
      <w:pPr>
        <w:pStyle w:val="Corpodetextoanexos"/>
      </w:pPr>
      <w:r w:rsidRPr="00992C4F">
        <w:t>Cargo:</w:t>
      </w:r>
      <w:r w:rsidRPr="00992C4F">
        <w:tab/>
      </w:r>
      <w:r w:rsidRPr="00992C4F">
        <w:tab/>
      </w:r>
      <w:r w:rsidR="00C72E73" w:rsidRPr="00992C4F">
        <w:fldChar w:fldCharType="begin">
          <w:ffData>
            <w:name w:val=""/>
            <w:enabled/>
            <w:calcOnExit w:val="0"/>
            <w:textInput>
              <w:default w:val="[inserir o(s) cargo(s) do(s) Representante(s) Legal(is) ou Credenciado(s) da empresa outorgante]"/>
            </w:textInput>
          </w:ffData>
        </w:fldChar>
      </w:r>
      <w:r w:rsidRPr="00992C4F">
        <w:instrText xml:space="preserve"> FORMTEXT </w:instrText>
      </w:r>
      <w:r w:rsidR="00C72E73" w:rsidRPr="00992C4F">
        <w:fldChar w:fldCharType="separate"/>
      </w:r>
      <w:r w:rsidRPr="00992C4F">
        <w:t xml:space="preserve">[inserir o(s) cargo(s) do(s) Representante(s) Credenciado(s) da </w:t>
      </w:r>
      <w:r w:rsidR="00D264B6" w:rsidRPr="00992C4F">
        <w:t>sociedade empresária</w:t>
      </w:r>
      <w:r w:rsidRPr="00992C4F">
        <w:t>]</w:t>
      </w:r>
      <w:r w:rsidR="00C72E73" w:rsidRPr="00992C4F">
        <w:fldChar w:fldCharType="end"/>
      </w:r>
    </w:p>
    <w:p w:rsidR="005323D6" w:rsidRPr="00992C4F" w:rsidRDefault="005323D6" w:rsidP="000D5263">
      <w:pPr>
        <w:pStyle w:val="Corpodetextoanexos"/>
      </w:pPr>
      <w:r w:rsidRPr="00992C4F">
        <w:t>Local e Data</w:t>
      </w:r>
      <w:r w:rsidRPr="00992C4F">
        <w:tab/>
      </w:r>
      <w:r w:rsidR="00C72E73" w:rsidRPr="00992C4F">
        <w:fldChar w:fldCharType="begin">
          <w:ffData>
            <w:name w:val="Texto8"/>
            <w:enabled/>
            <w:calcOnExit w:val="0"/>
            <w:textInput>
              <w:default w:val="[inserir local e data]"/>
            </w:textInput>
          </w:ffData>
        </w:fldChar>
      </w:r>
      <w:r w:rsidRPr="00992C4F">
        <w:instrText xml:space="preserve"> FORMTEXT </w:instrText>
      </w:r>
      <w:r w:rsidR="00C72E73" w:rsidRPr="00992C4F">
        <w:fldChar w:fldCharType="separate"/>
      </w:r>
      <w:r w:rsidRPr="00992C4F">
        <w:rPr>
          <w:noProof/>
        </w:rPr>
        <w:t>[inserir local e data]</w:t>
      </w:r>
      <w:r w:rsidR="00C72E73" w:rsidRPr="00992C4F">
        <w:fldChar w:fldCharType="end"/>
      </w:r>
    </w:p>
    <w:p w:rsidR="006250A4" w:rsidRPr="00757ED3" w:rsidRDefault="006250A4" w:rsidP="006250A4">
      <w:pPr>
        <w:pStyle w:val="Corpodetexto"/>
        <w:ind w:hanging="1531"/>
        <w:rPr>
          <w:sz w:val="18"/>
        </w:rPr>
      </w:pPr>
    </w:p>
    <w:p w:rsidR="006250A4" w:rsidRPr="00757ED3" w:rsidRDefault="006250A4" w:rsidP="006250A4">
      <w:pPr>
        <w:pStyle w:val="Corpodetexto"/>
        <w:ind w:hanging="1531"/>
        <w:rPr>
          <w:sz w:val="18"/>
        </w:rPr>
      </w:pPr>
    </w:p>
    <w:p w:rsidR="00053F94" w:rsidRPr="009B6FFF" w:rsidRDefault="00053F94">
      <w:pPr>
        <w:rPr>
          <w:rFonts w:cs="Arial"/>
        </w:rPr>
      </w:pPr>
    </w:p>
    <w:p w:rsidR="00053F94" w:rsidRPr="009B6FFF" w:rsidRDefault="00053F94">
      <w:pPr>
        <w:pStyle w:val="Ttulo"/>
        <w:spacing w:line="360" w:lineRule="auto"/>
        <w:rPr>
          <w:rFonts w:cs="Arial"/>
        </w:rPr>
        <w:sectPr w:rsidR="00053F94" w:rsidRPr="009B6FFF" w:rsidSect="00E2180B">
          <w:headerReference w:type="default" r:id="rId39"/>
          <w:pgSz w:w="12240" w:h="15840"/>
          <w:pgMar w:top="1418" w:right="1134" w:bottom="1418" w:left="1418" w:header="720" w:footer="720" w:gutter="0"/>
          <w:paperSrc w:first="15" w:other="15"/>
          <w:cols w:space="720"/>
        </w:sectPr>
      </w:pPr>
    </w:p>
    <w:p w:rsidR="00591C39" w:rsidRPr="00201347" w:rsidRDefault="00177CA1" w:rsidP="00576F0B">
      <w:pPr>
        <w:pStyle w:val="AX-Tit1"/>
      </w:pPr>
      <w:bookmarkStart w:id="603" w:name="_ANEXO_III_-"/>
      <w:bookmarkStart w:id="604" w:name="_Toc337743539"/>
      <w:bookmarkStart w:id="605" w:name="_Ref344906701"/>
      <w:bookmarkStart w:id="606" w:name="_Toc350176442"/>
      <w:bookmarkStart w:id="607" w:name="Anexo3"/>
      <w:bookmarkStart w:id="608" w:name="_Toc35156207"/>
      <w:bookmarkStart w:id="609" w:name="_Toc35156520"/>
      <w:bookmarkStart w:id="610" w:name="_Toc35747412"/>
      <w:bookmarkStart w:id="611" w:name="_Toc36372013"/>
      <w:bookmarkStart w:id="612" w:name="_Toc65670739"/>
      <w:bookmarkStart w:id="613" w:name="_Toc75088767"/>
      <w:bookmarkStart w:id="614" w:name="_Toc103566523"/>
      <w:bookmarkStart w:id="615" w:name="_Toc113185472"/>
      <w:bookmarkStart w:id="616" w:name="_Toc468674894"/>
      <w:bookmarkStart w:id="617" w:name="_Toc468675004"/>
      <w:bookmarkStart w:id="618" w:name="_Toc469831265"/>
      <w:bookmarkStart w:id="619" w:name="_Toc469835093"/>
      <w:bookmarkStart w:id="620" w:name="_Toc469889860"/>
      <w:bookmarkStart w:id="621" w:name="_Toc469890903"/>
      <w:bookmarkStart w:id="622" w:name="_Toc469890913"/>
      <w:bookmarkStart w:id="623" w:name="_Toc498340207"/>
      <w:bookmarkStart w:id="624" w:name="_Toc529762167"/>
      <w:bookmarkStart w:id="625" w:name="_Toc530969732"/>
      <w:bookmarkStart w:id="626" w:name="_Toc531065058"/>
      <w:bookmarkStart w:id="627" w:name="_Toc26875837"/>
      <w:bookmarkStart w:id="628" w:name="_Toc27484543"/>
      <w:bookmarkEnd w:id="595"/>
      <w:bookmarkEnd w:id="596"/>
      <w:bookmarkEnd w:id="597"/>
      <w:bookmarkEnd w:id="603"/>
      <w:r>
        <w:t xml:space="preserve">- </w:t>
      </w:r>
      <w:r w:rsidR="00591C39" w:rsidRPr="00201347">
        <w:t>DECLARAÇÃO DE CONFORMIDADE - LISTA DE DOCUMENTOS PARA A HABILITAÇÃO</w:t>
      </w:r>
      <w:bookmarkEnd w:id="604"/>
      <w:bookmarkEnd w:id="605"/>
      <w:bookmarkEnd w:id="606"/>
      <w:r w:rsidR="00591C39" w:rsidRPr="00201347">
        <w:t xml:space="preserve"> </w:t>
      </w:r>
    </w:p>
    <w:bookmarkEnd w:id="607"/>
    <w:p w:rsidR="001F0E5F" w:rsidRDefault="001F0E5F" w:rsidP="001F0E5F">
      <w:pPr>
        <w:spacing w:line="240" w:lineRule="exact"/>
        <w:jc w:val="both"/>
        <w:rPr>
          <w:rFonts w:cs="Arial"/>
          <w:sz w:val="20"/>
          <w:szCs w:val="20"/>
        </w:rPr>
      </w:pPr>
      <w:r w:rsidRPr="00440920">
        <w:rPr>
          <w:rFonts w:cs="Arial"/>
          <w:sz w:val="20"/>
          <w:szCs w:val="20"/>
        </w:rPr>
        <w:t xml:space="preserve">Pelo presente instrumento atesto que a </w:t>
      </w:r>
      <w:r w:rsidR="00C72E73" w:rsidRPr="000813E3">
        <w:rPr>
          <w:rFonts w:cs="Arial"/>
          <w:sz w:val="20"/>
        </w:rPr>
        <w:fldChar w:fldCharType="begin">
          <w:ffData>
            <w:name w:val=""/>
            <w:enabled/>
            <w:calcOnExit w:val="0"/>
            <w:textInput>
              <w:default w:val="[inserir o nome da sociedade empresária]"/>
            </w:textInput>
          </w:ffData>
        </w:fldChar>
      </w:r>
      <w:r w:rsidRPr="000813E3">
        <w:rPr>
          <w:rFonts w:cs="Arial"/>
          <w:sz w:val="20"/>
        </w:rPr>
        <w:instrText xml:space="preserve"> FORMTEXT </w:instrText>
      </w:r>
      <w:r w:rsidR="00C72E73" w:rsidRPr="000813E3">
        <w:rPr>
          <w:rFonts w:cs="Arial"/>
          <w:sz w:val="20"/>
        </w:rPr>
      </w:r>
      <w:r w:rsidR="00C72E73" w:rsidRPr="000813E3">
        <w:rPr>
          <w:rFonts w:cs="Arial"/>
          <w:sz w:val="20"/>
        </w:rPr>
        <w:fldChar w:fldCharType="separate"/>
      </w:r>
      <w:r w:rsidRPr="000813E3">
        <w:rPr>
          <w:rFonts w:cs="Arial"/>
          <w:noProof/>
          <w:sz w:val="20"/>
        </w:rPr>
        <w:t>[inserir o nome da sociedade empresária]</w:t>
      </w:r>
      <w:r w:rsidR="00C72E73" w:rsidRPr="000813E3">
        <w:rPr>
          <w:rFonts w:cs="Arial"/>
          <w:sz w:val="20"/>
        </w:rPr>
        <w:fldChar w:fldCharType="end"/>
      </w:r>
      <w:r w:rsidRPr="00440920">
        <w:rPr>
          <w:rFonts w:cs="Arial"/>
          <w:sz w:val="20"/>
          <w:szCs w:val="20"/>
        </w:rPr>
        <w:t xml:space="preserve">, constituída e existente de acordo com as leis do Brasil, com sede em </w:t>
      </w:r>
      <w:r w:rsidR="00C72E73">
        <w:rPr>
          <w:rFonts w:cs="Arial"/>
          <w:sz w:val="20"/>
        </w:rPr>
        <w:fldChar w:fldCharType="begin">
          <w:ffData>
            <w:name w:val=""/>
            <w:enabled/>
            <w:calcOnExit w:val="0"/>
            <w:textInput>
              <w:default w:val="[inserir o endereço da sociedade empresária]"/>
            </w:textInput>
          </w:ffData>
        </w:fldChar>
      </w:r>
      <w:r>
        <w:rPr>
          <w:rFonts w:cs="Arial"/>
          <w:sz w:val="20"/>
        </w:rPr>
        <w:instrText xml:space="preserve"> FORMTEXT </w:instrText>
      </w:r>
      <w:r w:rsidR="00C72E73">
        <w:rPr>
          <w:rFonts w:cs="Arial"/>
          <w:sz w:val="20"/>
        </w:rPr>
      </w:r>
      <w:r w:rsidR="00C72E73">
        <w:rPr>
          <w:rFonts w:cs="Arial"/>
          <w:sz w:val="20"/>
        </w:rPr>
        <w:fldChar w:fldCharType="separate"/>
      </w:r>
      <w:r>
        <w:rPr>
          <w:rFonts w:cs="Arial"/>
          <w:noProof/>
          <w:sz w:val="20"/>
        </w:rPr>
        <w:t>[inserir o endereço da sociedade empresária]</w:t>
      </w:r>
      <w:r w:rsidR="00C72E73">
        <w:rPr>
          <w:rFonts w:cs="Arial"/>
          <w:sz w:val="20"/>
        </w:rPr>
        <w:fldChar w:fldCharType="end"/>
      </w:r>
      <w:r w:rsidRPr="00440920">
        <w:rPr>
          <w:rFonts w:cs="Arial"/>
          <w:sz w:val="20"/>
          <w:szCs w:val="20"/>
        </w:rPr>
        <w:t xml:space="preserve">, através de seu(s) </w:t>
      </w:r>
      <w:r>
        <w:rPr>
          <w:rFonts w:cs="Arial"/>
          <w:sz w:val="20"/>
          <w:szCs w:val="20"/>
        </w:rPr>
        <w:t>R</w:t>
      </w:r>
      <w:r w:rsidRPr="00440920">
        <w:rPr>
          <w:rFonts w:cs="Arial"/>
          <w:sz w:val="20"/>
          <w:szCs w:val="20"/>
        </w:rPr>
        <w:t xml:space="preserve">epresentante(s) </w:t>
      </w:r>
      <w:r>
        <w:rPr>
          <w:rFonts w:cs="Arial"/>
          <w:sz w:val="20"/>
          <w:szCs w:val="20"/>
        </w:rPr>
        <w:t>C</w:t>
      </w:r>
      <w:r w:rsidRPr="00440920">
        <w:rPr>
          <w:rFonts w:cs="Arial"/>
          <w:sz w:val="20"/>
          <w:szCs w:val="20"/>
        </w:rPr>
        <w:t xml:space="preserve">redenciado(s) </w:t>
      </w:r>
      <w:r w:rsidR="00C72E73" w:rsidRPr="000813E3">
        <w:rPr>
          <w:rFonts w:cs="Arial"/>
          <w:sz w:val="20"/>
        </w:rPr>
        <w:fldChar w:fldCharType="begin">
          <w:ffData>
            <w:name w:val=""/>
            <w:enabled/>
            <w:calcOnExit w:val="0"/>
            <w:textInput>
              <w:default w:val="[inserir o(s) nome(s) do(s) Representante(s) Credenciado(s) da sociedade empresária]"/>
            </w:textInput>
          </w:ffData>
        </w:fldChar>
      </w:r>
      <w:r w:rsidRPr="000813E3">
        <w:rPr>
          <w:rFonts w:cs="Arial"/>
          <w:sz w:val="20"/>
        </w:rPr>
        <w:instrText xml:space="preserve"> FORMTEXT </w:instrText>
      </w:r>
      <w:r w:rsidR="00C72E73" w:rsidRPr="000813E3">
        <w:rPr>
          <w:rFonts w:cs="Arial"/>
          <w:sz w:val="20"/>
        </w:rPr>
      </w:r>
      <w:r w:rsidR="00C72E73" w:rsidRPr="000813E3">
        <w:rPr>
          <w:rFonts w:cs="Arial"/>
          <w:sz w:val="20"/>
        </w:rPr>
        <w:fldChar w:fldCharType="separate"/>
      </w:r>
      <w:r w:rsidRPr="000813E3">
        <w:rPr>
          <w:rFonts w:cs="Arial"/>
          <w:noProof/>
          <w:sz w:val="20"/>
        </w:rPr>
        <w:t>[inserir o(s) nome(s) do(s) Representante(s) Credenciado(s) da sociedade empresária]</w:t>
      </w:r>
      <w:r w:rsidR="00C72E73" w:rsidRPr="000813E3">
        <w:rPr>
          <w:rFonts w:cs="Arial"/>
          <w:sz w:val="20"/>
        </w:rPr>
        <w:fldChar w:fldCharType="end"/>
      </w:r>
      <w:r w:rsidRPr="00440920">
        <w:rPr>
          <w:rFonts w:cs="Arial"/>
          <w:sz w:val="20"/>
          <w:szCs w:val="20"/>
        </w:rPr>
        <w:t xml:space="preserve"> entrega </w:t>
      </w:r>
      <w:r>
        <w:rPr>
          <w:rFonts w:cs="Arial"/>
          <w:sz w:val="20"/>
          <w:szCs w:val="20"/>
        </w:rPr>
        <w:t xml:space="preserve">à ANP </w:t>
      </w:r>
      <w:r w:rsidRPr="00440920">
        <w:rPr>
          <w:rFonts w:cs="Arial"/>
          <w:sz w:val="20"/>
          <w:szCs w:val="20"/>
        </w:rPr>
        <w:t xml:space="preserve">todos os documentos listados </w:t>
      </w:r>
      <w:r w:rsidRPr="00E053B3">
        <w:rPr>
          <w:rFonts w:cs="Arial"/>
          <w:sz w:val="20"/>
          <w:szCs w:val="20"/>
        </w:rPr>
        <w:t xml:space="preserve">abaixo, com vistas à </w:t>
      </w:r>
      <w:r w:rsidR="00112A6F">
        <w:rPr>
          <w:rFonts w:cs="Arial"/>
          <w:sz w:val="20"/>
          <w:szCs w:val="20"/>
        </w:rPr>
        <w:t>habilita</w:t>
      </w:r>
      <w:r w:rsidRPr="00E053B3">
        <w:rPr>
          <w:rFonts w:cs="Arial"/>
          <w:sz w:val="20"/>
          <w:szCs w:val="20"/>
        </w:rPr>
        <w:t>ção desta sociedade empresária para participação na Décima Primeira Rodada de Licitações.</w:t>
      </w:r>
    </w:p>
    <w:p w:rsidR="00F3432B" w:rsidRDefault="00F3432B" w:rsidP="001F0E5F">
      <w:pPr>
        <w:spacing w:line="240" w:lineRule="exact"/>
        <w:jc w:val="both"/>
        <w:rPr>
          <w:rFonts w:cs="Arial"/>
          <w:sz w:val="20"/>
          <w:szCs w:val="20"/>
        </w:rPr>
      </w:pPr>
    </w:p>
    <w:p w:rsidR="00F3432B" w:rsidRPr="00440920" w:rsidRDefault="000D5263" w:rsidP="000D5263">
      <w:pPr>
        <w:pStyle w:val="Corpodetextoanexos"/>
      </w:pPr>
      <w:r w:rsidRPr="00440920">
        <w:t>Instruções:</w:t>
      </w:r>
    </w:p>
    <w:p w:rsidR="000D5263" w:rsidRPr="00440920" w:rsidRDefault="000D5263" w:rsidP="00F3432B">
      <w:pPr>
        <w:pStyle w:val="Corpodetextoanexos"/>
      </w:pPr>
    </w:p>
    <w:p w:rsidR="000D5263" w:rsidRDefault="000D5263" w:rsidP="009F7104">
      <w:pPr>
        <w:pStyle w:val="Corpodetextoanexos"/>
        <w:numPr>
          <w:ilvl w:val="0"/>
          <w:numId w:val="18"/>
        </w:numPr>
      </w:pPr>
      <w:r w:rsidRPr="00440920">
        <w:t>Na lista abaixo, marcar um</w:t>
      </w:r>
      <w:r>
        <w:t xml:space="preserve"> </w:t>
      </w:r>
      <w:r w:rsidRPr="00440920">
        <w:rPr>
          <w:bdr w:val="single" w:sz="4" w:space="0" w:color="auto"/>
        </w:rPr>
        <w:t xml:space="preserve"> X </w:t>
      </w:r>
      <w:r w:rsidRPr="00440920">
        <w:t xml:space="preserve"> ao lado de cada documento </w:t>
      </w:r>
      <w:r w:rsidR="00CE3378">
        <w:t>encaminhado</w:t>
      </w:r>
      <w:r>
        <w:t>.</w:t>
      </w:r>
    </w:p>
    <w:p w:rsidR="000D5263" w:rsidRPr="00112A6F" w:rsidRDefault="000D5263" w:rsidP="009F7104">
      <w:pPr>
        <w:pStyle w:val="Corpodetextoanexos"/>
        <w:numPr>
          <w:ilvl w:val="0"/>
          <w:numId w:val="18"/>
        </w:numPr>
      </w:pPr>
      <w:r w:rsidRPr="00440920">
        <w:t>Preencher, ao final, os campos relativos a local, data, nome e cargo do</w:t>
      </w:r>
      <w:r>
        <w:t>(s)</w:t>
      </w:r>
      <w:r w:rsidRPr="00440920">
        <w:t xml:space="preserve"> </w:t>
      </w:r>
      <w:r>
        <w:t>R</w:t>
      </w:r>
      <w:r w:rsidRPr="00440920">
        <w:t>epresentante</w:t>
      </w:r>
      <w:r>
        <w:t>(s) Credenciado(s)</w:t>
      </w:r>
      <w:r w:rsidRPr="00440920">
        <w:t xml:space="preserve">, assinar </w:t>
      </w:r>
      <w:r>
        <w:t xml:space="preserve">e </w:t>
      </w:r>
      <w:proofErr w:type="spellStart"/>
      <w:r>
        <w:t>notarizar</w:t>
      </w:r>
      <w:proofErr w:type="spellEnd"/>
      <w:r>
        <w:t xml:space="preserve"> </w:t>
      </w:r>
      <w:r w:rsidRPr="00440920">
        <w:t>esta Declaração.</w:t>
      </w:r>
    </w:p>
    <w:p w:rsidR="000D5263" w:rsidRPr="00F3432B" w:rsidRDefault="000D5263" w:rsidP="001F0E5F">
      <w:pPr>
        <w:pStyle w:val="Corpodetextoanexos"/>
        <w:numPr>
          <w:ilvl w:val="0"/>
          <w:numId w:val="18"/>
        </w:numPr>
        <w:rPr>
          <w:b/>
          <w:color w:val="000000"/>
        </w:rPr>
      </w:pPr>
      <w:r w:rsidRPr="00112A6F">
        <w:rPr>
          <w:color w:val="000000"/>
        </w:rPr>
        <w:t>Os documentos marcados com o símbolo (</w:t>
      </w:r>
      <w:r w:rsidRPr="00112A6F">
        <w:rPr>
          <w:bCs/>
          <w:color w:val="000000"/>
        </w:rPr>
        <w:t>*</w:t>
      </w:r>
      <w:r w:rsidRPr="00112A6F">
        <w:rPr>
          <w:color w:val="000000"/>
        </w:rPr>
        <w:t xml:space="preserve">) devem ser </w:t>
      </w:r>
      <w:proofErr w:type="spellStart"/>
      <w:r w:rsidRPr="00112A6F">
        <w:rPr>
          <w:color w:val="000000"/>
        </w:rPr>
        <w:t>notarizados</w:t>
      </w:r>
      <w:proofErr w:type="spellEnd"/>
      <w:r w:rsidRPr="00112A6F">
        <w:rPr>
          <w:color w:val="000000"/>
        </w:rPr>
        <w:t xml:space="preserve"> </w:t>
      </w:r>
      <w:r w:rsidRPr="00112A6F">
        <w:rPr>
          <w:bCs/>
          <w:color w:val="000000"/>
        </w:rPr>
        <w:t>(</w:t>
      </w:r>
      <w:proofErr w:type="spellStart"/>
      <w:r w:rsidRPr="00112A6F">
        <w:rPr>
          <w:bCs/>
          <w:color w:val="000000"/>
        </w:rPr>
        <w:t>notarização</w:t>
      </w:r>
      <w:proofErr w:type="spellEnd"/>
      <w:r w:rsidRPr="00112A6F">
        <w:rPr>
          <w:bCs/>
          <w:color w:val="000000"/>
        </w:rPr>
        <w:t xml:space="preserve"> é o reconhecimento de firma - para documentos origin</w:t>
      </w:r>
      <w:r w:rsidRPr="00440920">
        <w:rPr>
          <w:bCs/>
          <w:color w:val="000000"/>
        </w:rPr>
        <w:t>ais</w:t>
      </w:r>
      <w:r>
        <w:rPr>
          <w:bCs/>
          <w:color w:val="000000"/>
        </w:rPr>
        <w:t xml:space="preserve"> -</w:t>
      </w:r>
      <w:r w:rsidRPr="00440920">
        <w:rPr>
          <w:bCs/>
          <w:color w:val="000000"/>
        </w:rPr>
        <w:t>, ou a autenticação de cópias</w:t>
      </w:r>
      <w:r>
        <w:rPr>
          <w:bCs/>
          <w:color w:val="000000"/>
        </w:rPr>
        <w:t xml:space="preserve"> de documentos</w:t>
      </w:r>
      <w:r w:rsidRPr="00440920">
        <w:rPr>
          <w:bCs/>
          <w:color w:val="000000"/>
        </w:rPr>
        <w:t>)</w:t>
      </w:r>
      <w:r w:rsidR="000C3982">
        <w:rPr>
          <w:bCs/>
          <w:color w:val="000000"/>
        </w:rPr>
        <w:t xml:space="preserve"> e, se aplicável, </w:t>
      </w:r>
      <w:proofErr w:type="spellStart"/>
      <w:r w:rsidR="000C3982">
        <w:rPr>
          <w:bCs/>
          <w:color w:val="000000"/>
        </w:rPr>
        <w:t>consularizados</w:t>
      </w:r>
      <w:proofErr w:type="spellEnd"/>
      <w:r w:rsidRPr="00440920">
        <w:rPr>
          <w:bCs/>
          <w:color w:val="000000"/>
        </w:rPr>
        <w:t>.</w:t>
      </w:r>
    </w:p>
    <w:p w:rsidR="00641D9F" w:rsidRPr="00F3432B" w:rsidRDefault="00641D9F" w:rsidP="001F0E5F">
      <w:pPr>
        <w:pStyle w:val="Corpodetextoanexos"/>
        <w:rPr>
          <w:b/>
          <w:color w:val="000000"/>
        </w:rPr>
      </w:pPr>
    </w:p>
    <w:p w:rsidR="00641D9F" w:rsidRPr="00F3432B" w:rsidRDefault="00641D9F" w:rsidP="001F0E5F">
      <w:pPr>
        <w:pStyle w:val="Corpodetextoanexos"/>
        <w:rPr>
          <w:b/>
          <w:bCs/>
          <w:color w:val="000000"/>
        </w:rPr>
      </w:pPr>
    </w:p>
    <w:p w:rsidR="00641D9F" w:rsidRDefault="00641D9F" w:rsidP="001F0E5F">
      <w:pPr>
        <w:pStyle w:val="Corpodetextoanexos"/>
        <w:rPr>
          <w:b/>
          <w:color w:val="000000"/>
        </w:rPr>
      </w:pPr>
    </w:p>
    <w:p w:rsidR="00F3432B" w:rsidRDefault="00E2180B" w:rsidP="001F0E5F">
      <w:pPr>
        <w:pStyle w:val="Corpodetextoanexos"/>
        <w:rPr>
          <w:b/>
          <w:color w:val="000000"/>
        </w:rPr>
      </w:pPr>
      <w:r>
        <w:rPr>
          <w:noProof/>
        </w:rPr>
        <w:drawing>
          <wp:inline distT="0" distB="0" distL="0" distR="0">
            <wp:extent cx="6151880" cy="4756876"/>
            <wp:effectExtent l="19050" t="0" r="1270" b="0"/>
            <wp:docPr id="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srcRect/>
                    <a:stretch>
                      <a:fillRect/>
                    </a:stretch>
                  </pic:blipFill>
                  <pic:spPr bwMode="auto">
                    <a:xfrm>
                      <a:off x="0" y="0"/>
                      <a:ext cx="6151880" cy="4756876"/>
                    </a:xfrm>
                    <a:prstGeom prst="rect">
                      <a:avLst/>
                    </a:prstGeom>
                    <a:noFill/>
                    <a:ln w="9525">
                      <a:noFill/>
                      <a:miter lim="800000"/>
                      <a:headEnd/>
                      <a:tailEnd/>
                    </a:ln>
                  </pic:spPr>
                </pic:pic>
              </a:graphicData>
            </a:graphic>
          </wp:inline>
        </w:drawing>
      </w:r>
    </w:p>
    <w:p w:rsidR="00F55F8B" w:rsidRDefault="00E2180B" w:rsidP="001F0E5F">
      <w:pPr>
        <w:pStyle w:val="Corpodetextoanexos"/>
        <w:rPr>
          <w:b/>
          <w:color w:val="000000"/>
        </w:rPr>
      </w:pPr>
      <w:r>
        <w:rPr>
          <w:noProof/>
        </w:rPr>
        <w:drawing>
          <wp:inline distT="0" distB="0" distL="0" distR="0">
            <wp:extent cx="6151880" cy="1888887"/>
            <wp:effectExtent l="19050" t="0" r="1270" b="0"/>
            <wp:docPr id="6"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6151880" cy="1888887"/>
                    </a:xfrm>
                    <a:prstGeom prst="rect">
                      <a:avLst/>
                    </a:prstGeom>
                    <a:noFill/>
                    <a:ln w="9525">
                      <a:noFill/>
                      <a:miter lim="800000"/>
                      <a:headEnd/>
                      <a:tailEnd/>
                    </a:ln>
                  </pic:spPr>
                </pic:pic>
              </a:graphicData>
            </a:graphic>
          </wp:inline>
        </w:drawing>
      </w:r>
    </w:p>
    <w:p w:rsidR="00F55F8B" w:rsidRDefault="00F55F8B" w:rsidP="001F0E5F">
      <w:pPr>
        <w:pStyle w:val="Corpodetextoanexos"/>
        <w:rPr>
          <w:b/>
          <w:color w:val="000000"/>
        </w:rPr>
      </w:pPr>
    </w:p>
    <w:p w:rsidR="00247804" w:rsidRDefault="00247804" w:rsidP="001F0E5F">
      <w:pPr>
        <w:pStyle w:val="Corpodetextoanexos"/>
        <w:rPr>
          <w:b/>
          <w:color w:val="000000"/>
        </w:rPr>
      </w:pPr>
    </w:p>
    <w:p w:rsidR="00641D9F" w:rsidRDefault="00641D9F" w:rsidP="000D5263">
      <w:pPr>
        <w:pStyle w:val="Corpodetextoanexos"/>
      </w:pPr>
    </w:p>
    <w:p w:rsidR="00682257" w:rsidRPr="003B69D9" w:rsidRDefault="00682257" w:rsidP="00682257">
      <w:pPr>
        <w:pStyle w:val="Corpodetextoanexos"/>
      </w:pPr>
      <w:r w:rsidRPr="003B69D9">
        <w:t>Atesto</w:t>
      </w:r>
      <w:r>
        <w:t xml:space="preserve">, </w:t>
      </w:r>
      <w:r w:rsidRPr="008A5C13">
        <w:t>sob as penas previstas na legislação aplicável,</w:t>
      </w:r>
      <w:r w:rsidRPr="003B69D9">
        <w:t xml:space="preserve"> a veracidade, precisão e fidelidade das informações apresentadas nesse </w:t>
      </w:r>
      <w:r>
        <w:t>formulário</w:t>
      </w:r>
      <w:r w:rsidRPr="003B69D9">
        <w:t>.</w:t>
      </w:r>
    </w:p>
    <w:p w:rsidR="00682257" w:rsidRPr="003B69D9" w:rsidRDefault="00682257" w:rsidP="00682257">
      <w:pPr>
        <w:pStyle w:val="Corpodetextoanexos"/>
      </w:pPr>
      <w:r w:rsidRPr="003B69D9">
        <w:t>Atenciosamente,</w:t>
      </w:r>
    </w:p>
    <w:p w:rsidR="00682257" w:rsidRDefault="00682257" w:rsidP="00165002">
      <w:pPr>
        <w:pStyle w:val="Corpodetexto"/>
        <w:rPr>
          <w:rFonts w:cs="Arial"/>
          <w:color w:val="000000"/>
        </w:rPr>
      </w:pPr>
    </w:p>
    <w:p w:rsidR="00165002" w:rsidRDefault="00165002" w:rsidP="00165002">
      <w:pPr>
        <w:pStyle w:val="Corpodetexto"/>
        <w:rPr>
          <w:rFonts w:cs="Arial"/>
          <w:color w:val="000000"/>
        </w:rPr>
      </w:pPr>
      <w:r>
        <w:rPr>
          <w:rFonts w:cs="Arial"/>
          <w:color w:val="000000"/>
        </w:rPr>
        <w:t xml:space="preserve">___________________________ </w:t>
      </w:r>
    </w:p>
    <w:p w:rsidR="00165002" w:rsidRDefault="00C72E73" w:rsidP="00165002">
      <w:pPr>
        <w:pStyle w:val="Corpodetexto"/>
        <w:rPr>
          <w:szCs w:val="22"/>
        </w:rPr>
      </w:pPr>
      <w:r>
        <w:rPr>
          <w:sz w:val="18"/>
          <w:szCs w:val="18"/>
        </w:rPr>
        <w:fldChar w:fldCharType="begin">
          <w:ffData>
            <w:name w:val=""/>
            <w:enabled/>
            <w:calcOnExit w:val="0"/>
            <w:textInput>
              <w:default w:val="[assinatura]"/>
            </w:textInput>
          </w:ffData>
        </w:fldChar>
      </w:r>
      <w:r w:rsidR="00165002">
        <w:rPr>
          <w:sz w:val="18"/>
          <w:szCs w:val="18"/>
        </w:rPr>
        <w:instrText xml:space="preserve"> FORMTEXT </w:instrText>
      </w:r>
      <w:r>
        <w:rPr>
          <w:sz w:val="18"/>
          <w:szCs w:val="18"/>
        </w:rPr>
      </w:r>
      <w:r>
        <w:rPr>
          <w:sz w:val="18"/>
          <w:szCs w:val="18"/>
        </w:rPr>
        <w:fldChar w:fldCharType="separate"/>
      </w:r>
      <w:r w:rsidR="00165002">
        <w:rPr>
          <w:noProof/>
          <w:sz w:val="18"/>
          <w:szCs w:val="18"/>
        </w:rPr>
        <w:t>[assinatura]</w:t>
      </w:r>
      <w:r>
        <w:rPr>
          <w:sz w:val="18"/>
          <w:szCs w:val="18"/>
        </w:rPr>
        <w:fldChar w:fldCharType="end"/>
      </w:r>
    </w:p>
    <w:p w:rsidR="00165002" w:rsidRDefault="00165002" w:rsidP="00165002">
      <w:pPr>
        <w:spacing w:line="240" w:lineRule="exact"/>
        <w:jc w:val="both"/>
        <w:rPr>
          <w:b/>
        </w:rPr>
      </w:pPr>
    </w:p>
    <w:p w:rsidR="00165002" w:rsidRDefault="00165002" w:rsidP="00165002">
      <w:pPr>
        <w:spacing w:line="240" w:lineRule="exact"/>
        <w:jc w:val="both"/>
        <w:rPr>
          <w:b/>
        </w:rPr>
      </w:pPr>
    </w:p>
    <w:p w:rsidR="00165002" w:rsidRDefault="00165002" w:rsidP="00165002">
      <w:pPr>
        <w:spacing w:line="240" w:lineRule="exact"/>
        <w:jc w:val="both"/>
        <w:rPr>
          <w:b/>
        </w:rPr>
      </w:pPr>
    </w:p>
    <w:p w:rsidR="00165002" w:rsidRPr="00AF74E3" w:rsidRDefault="00165002" w:rsidP="00165002">
      <w:pPr>
        <w:pStyle w:val="Corpodetexto"/>
        <w:spacing w:line="240" w:lineRule="exact"/>
        <w:jc w:val="left"/>
        <w:rPr>
          <w:rFonts w:cs="Arial"/>
          <w:sz w:val="20"/>
        </w:rPr>
      </w:pPr>
      <w:r w:rsidRPr="00D34C46">
        <w:rPr>
          <w:rFonts w:cs="Arial"/>
          <w:sz w:val="20"/>
        </w:rPr>
        <w:t xml:space="preserve">Assinado por: </w:t>
      </w:r>
      <w:r w:rsidR="00C72E73">
        <w:rPr>
          <w:rFonts w:cs="Arial"/>
          <w:sz w:val="20"/>
        </w:rPr>
        <w:fldChar w:fldCharType="begin">
          <w:ffData>
            <w:name w:val=""/>
            <w:enabled/>
            <w:calcOnExit w:val="0"/>
            <w:textInput>
              <w:default w:val="[inserir o(s) nome(s) do(s) Representante(s) Credenciado(s) da sociedade empresária]"/>
            </w:textInput>
          </w:ffData>
        </w:fldChar>
      </w:r>
      <w:r w:rsidR="005C51FE">
        <w:rPr>
          <w:rFonts w:cs="Arial"/>
          <w:sz w:val="20"/>
        </w:rPr>
        <w:instrText xml:space="preserve"> FORMTEXT </w:instrText>
      </w:r>
      <w:r w:rsidR="00C72E73">
        <w:rPr>
          <w:rFonts w:cs="Arial"/>
          <w:sz w:val="20"/>
        </w:rPr>
      </w:r>
      <w:r w:rsidR="00C72E73">
        <w:rPr>
          <w:rFonts w:cs="Arial"/>
          <w:sz w:val="20"/>
        </w:rPr>
        <w:fldChar w:fldCharType="separate"/>
      </w:r>
      <w:r w:rsidR="005C51FE">
        <w:rPr>
          <w:rFonts w:cs="Arial"/>
          <w:noProof/>
          <w:sz w:val="20"/>
        </w:rPr>
        <w:t>[inserir o(s) nome(s) do(s) Representante(s) Credenciado(s) da sociedade empresária]</w:t>
      </w:r>
      <w:r w:rsidR="00C72E73">
        <w:rPr>
          <w:rFonts w:cs="Arial"/>
          <w:sz w:val="20"/>
        </w:rPr>
        <w:fldChar w:fldCharType="end"/>
      </w:r>
    </w:p>
    <w:p w:rsidR="00165002" w:rsidRDefault="00165002" w:rsidP="00165002">
      <w:pPr>
        <w:pStyle w:val="Corpodetexto"/>
        <w:spacing w:line="240" w:lineRule="exact"/>
        <w:ind w:left="707" w:firstLine="2"/>
        <w:jc w:val="left"/>
        <w:rPr>
          <w:rFonts w:cs="Arial"/>
          <w:sz w:val="20"/>
        </w:rPr>
      </w:pPr>
    </w:p>
    <w:p w:rsidR="00165002" w:rsidRPr="00D34C46" w:rsidRDefault="00165002" w:rsidP="00165002">
      <w:pPr>
        <w:pStyle w:val="Corpodetexto"/>
        <w:spacing w:line="240" w:lineRule="exact"/>
        <w:jc w:val="left"/>
        <w:rPr>
          <w:rFonts w:cs="Arial"/>
          <w:sz w:val="20"/>
        </w:rPr>
      </w:pPr>
      <w:r w:rsidRPr="00D34C46">
        <w:rPr>
          <w:rFonts w:cs="Arial"/>
          <w:sz w:val="20"/>
        </w:rPr>
        <w:t xml:space="preserve">Cargo: </w:t>
      </w:r>
      <w:r w:rsidR="005C51FE">
        <w:rPr>
          <w:rFonts w:cs="Arial"/>
          <w:sz w:val="20"/>
        </w:rPr>
        <w:t xml:space="preserve">           </w:t>
      </w:r>
      <w:r w:rsidR="00C72E73">
        <w:rPr>
          <w:rFonts w:cs="Arial"/>
          <w:sz w:val="20"/>
        </w:rPr>
        <w:fldChar w:fldCharType="begin">
          <w:ffData>
            <w:name w:val=""/>
            <w:enabled/>
            <w:calcOnExit w:val="0"/>
            <w:textInput>
              <w:default w:val="[inserir o(s) cargo(s) do(s) Representante(s) Credenciado(s) da sociedade empresária]"/>
            </w:textInput>
          </w:ffData>
        </w:fldChar>
      </w:r>
      <w:r>
        <w:rPr>
          <w:rFonts w:cs="Arial"/>
          <w:sz w:val="20"/>
        </w:rPr>
        <w:instrText xml:space="preserve"> FORMTEXT </w:instrText>
      </w:r>
      <w:r w:rsidR="00C72E73">
        <w:rPr>
          <w:rFonts w:cs="Arial"/>
          <w:sz w:val="20"/>
        </w:rPr>
      </w:r>
      <w:r w:rsidR="00C72E73">
        <w:rPr>
          <w:rFonts w:cs="Arial"/>
          <w:sz w:val="20"/>
        </w:rPr>
        <w:fldChar w:fldCharType="separate"/>
      </w:r>
      <w:r>
        <w:rPr>
          <w:rFonts w:cs="Arial"/>
          <w:noProof/>
          <w:sz w:val="20"/>
        </w:rPr>
        <w:t>[inserir o(s) cargo(s) do(s) Representante(s) Credenciado(s) da sociedade empresária]</w:t>
      </w:r>
      <w:r w:rsidR="00C72E73">
        <w:rPr>
          <w:rFonts w:cs="Arial"/>
          <w:sz w:val="20"/>
        </w:rPr>
        <w:fldChar w:fldCharType="end"/>
      </w:r>
    </w:p>
    <w:p w:rsidR="00165002" w:rsidRDefault="00165002" w:rsidP="00165002">
      <w:pPr>
        <w:spacing w:line="240" w:lineRule="exact"/>
        <w:rPr>
          <w:rFonts w:cs="Arial"/>
          <w:sz w:val="20"/>
          <w:szCs w:val="20"/>
        </w:rPr>
      </w:pPr>
    </w:p>
    <w:p w:rsidR="00165002" w:rsidRPr="00D34C46" w:rsidRDefault="00165002" w:rsidP="00165002">
      <w:pPr>
        <w:spacing w:line="240" w:lineRule="exact"/>
        <w:rPr>
          <w:rFonts w:cs="Arial"/>
          <w:sz w:val="20"/>
          <w:szCs w:val="20"/>
        </w:rPr>
      </w:pPr>
      <w:r>
        <w:rPr>
          <w:rFonts w:cs="Arial"/>
          <w:sz w:val="20"/>
          <w:szCs w:val="20"/>
        </w:rPr>
        <w:t>Local e Data:</w:t>
      </w:r>
      <w:r w:rsidR="005C51FE">
        <w:rPr>
          <w:rFonts w:cs="Arial"/>
          <w:sz w:val="20"/>
          <w:szCs w:val="20"/>
        </w:rPr>
        <w:t xml:space="preserve">  </w:t>
      </w:r>
      <w:r w:rsidR="00C72E73">
        <w:rPr>
          <w:rFonts w:cs="Arial"/>
          <w:sz w:val="20"/>
          <w:szCs w:val="20"/>
        </w:rPr>
        <w:fldChar w:fldCharType="begin">
          <w:ffData>
            <w:name w:val=""/>
            <w:enabled/>
            <w:calcOnExit w:val="0"/>
            <w:textInput>
              <w:default w:val="[inserir local e data]"/>
            </w:textInput>
          </w:ffData>
        </w:fldChar>
      </w:r>
      <w:r>
        <w:rPr>
          <w:rFonts w:cs="Arial"/>
          <w:sz w:val="20"/>
          <w:szCs w:val="20"/>
        </w:rPr>
        <w:instrText xml:space="preserve"> FORMTEXT </w:instrText>
      </w:r>
      <w:r w:rsidR="00C72E73">
        <w:rPr>
          <w:rFonts w:cs="Arial"/>
          <w:sz w:val="20"/>
          <w:szCs w:val="20"/>
        </w:rPr>
      </w:r>
      <w:r w:rsidR="00C72E73">
        <w:rPr>
          <w:rFonts w:cs="Arial"/>
          <w:sz w:val="20"/>
          <w:szCs w:val="20"/>
        </w:rPr>
        <w:fldChar w:fldCharType="separate"/>
      </w:r>
      <w:r>
        <w:rPr>
          <w:rFonts w:cs="Arial"/>
          <w:noProof/>
          <w:sz w:val="20"/>
          <w:szCs w:val="20"/>
        </w:rPr>
        <w:t>[inserir local e data]</w:t>
      </w:r>
      <w:r w:rsidR="00C72E73">
        <w:rPr>
          <w:rFonts w:cs="Arial"/>
          <w:sz w:val="20"/>
          <w:szCs w:val="20"/>
        </w:rPr>
        <w:fldChar w:fldCharType="end"/>
      </w:r>
    </w:p>
    <w:p w:rsidR="00165002" w:rsidRDefault="00165002" w:rsidP="000D5263">
      <w:pPr>
        <w:pStyle w:val="Corpodetextoanexos"/>
      </w:pPr>
    </w:p>
    <w:p w:rsidR="009B76FD" w:rsidRPr="009B6FFF" w:rsidRDefault="009B76FD" w:rsidP="009B76FD">
      <w:pPr>
        <w:rPr>
          <w:rFonts w:cs="Arial"/>
        </w:rPr>
      </w:pPr>
    </w:p>
    <w:p w:rsidR="009B76FD" w:rsidRPr="009B6FFF" w:rsidRDefault="009B76FD" w:rsidP="009B76FD">
      <w:pPr>
        <w:pStyle w:val="Ttulo"/>
        <w:spacing w:line="360" w:lineRule="auto"/>
        <w:rPr>
          <w:rFonts w:cs="Arial"/>
        </w:rPr>
        <w:sectPr w:rsidR="009B76FD" w:rsidRPr="009B6FFF" w:rsidSect="00E2180B">
          <w:headerReference w:type="default" r:id="rId42"/>
          <w:type w:val="nextColumn"/>
          <w:pgSz w:w="12240" w:h="15840"/>
          <w:pgMar w:top="1418" w:right="1134" w:bottom="1418" w:left="1418" w:header="720" w:footer="720" w:gutter="0"/>
          <w:paperSrc w:first="15" w:other="15"/>
          <w:cols w:space="720"/>
        </w:sectPr>
      </w:pPr>
    </w:p>
    <w:p w:rsidR="009B76FD" w:rsidRDefault="009B76FD" w:rsidP="000D5263">
      <w:pPr>
        <w:pStyle w:val="Corpodetextoanexos"/>
      </w:pPr>
    </w:p>
    <w:p w:rsidR="00682257" w:rsidRDefault="00177CA1" w:rsidP="004949E8">
      <w:pPr>
        <w:pStyle w:val="AX-Tit1"/>
      </w:pPr>
      <w:bookmarkStart w:id="629" w:name="_Toc337743540"/>
      <w:bookmarkStart w:id="630" w:name="_Ref344906723"/>
      <w:bookmarkStart w:id="631" w:name="_Toc350176443"/>
      <w:bookmarkStart w:id="632" w:name="Anexo4"/>
      <w:r>
        <w:t xml:space="preserve">- </w:t>
      </w:r>
      <w:r w:rsidR="00165002" w:rsidRPr="00757ED3">
        <w:t>CARTA DE APRESENTAÇÃO DE MANIFESTAÇÃO DE INTERESSE</w:t>
      </w:r>
      <w:bookmarkEnd w:id="629"/>
      <w:bookmarkEnd w:id="630"/>
      <w:bookmarkEnd w:id="631"/>
    </w:p>
    <w:bookmarkEnd w:id="632"/>
    <w:p w:rsidR="00682257" w:rsidRDefault="00682257" w:rsidP="00682257">
      <w:pPr>
        <w:pStyle w:val="Corpodetextoanexos"/>
      </w:pPr>
      <w:r>
        <w:t>A</w:t>
      </w:r>
      <w:r w:rsidRPr="00382D6B">
        <w:t xml:space="preserve"> sociedade empresária </w:t>
      </w:r>
      <w:r w:rsidR="00C72E73">
        <w:fldChar w:fldCharType="begin">
          <w:ffData>
            <w:name w:val=""/>
            <w:enabled/>
            <w:calcOnExit w:val="0"/>
            <w:textInput>
              <w:default w:val="[inserir o nome da sociedade empresária]"/>
            </w:textInput>
          </w:ffData>
        </w:fldChar>
      </w:r>
      <w:r>
        <w:instrText xml:space="preserve"> FORMTEXT </w:instrText>
      </w:r>
      <w:r w:rsidR="00C72E73">
        <w:fldChar w:fldCharType="separate"/>
      </w:r>
      <w:r>
        <w:rPr>
          <w:noProof/>
        </w:rPr>
        <w:t>[inserir o nome da sociedade empresária]</w:t>
      </w:r>
      <w:r w:rsidR="00C72E73">
        <w:fldChar w:fldCharType="end"/>
      </w:r>
      <w:r>
        <w:t>, através da presente, manifesta seu interesse</w:t>
      </w:r>
      <w:r w:rsidRPr="00382D6B">
        <w:t xml:space="preserve"> em </w:t>
      </w:r>
      <w:r>
        <w:t>participar da Décima Primeira Rodada de Licitações,</w:t>
      </w:r>
      <w:r w:rsidRPr="000F0159">
        <w:t xml:space="preserve"> </w:t>
      </w:r>
      <w:r w:rsidRPr="00BE0B67">
        <w:t>atesta</w:t>
      </w:r>
      <w:r>
        <w:t>, sob as penas previstas na legislação aplicável,</w:t>
      </w:r>
      <w:r w:rsidRPr="00BE0B67">
        <w:t xml:space="preserve"> a veracidade, precisão e fidelidade </w:t>
      </w:r>
      <w:r>
        <w:t>de todas as</w:t>
      </w:r>
      <w:r w:rsidRPr="00BE0B67">
        <w:t xml:space="preserve"> informações prestadas à </w:t>
      </w:r>
      <w:r w:rsidRPr="00496C0A">
        <w:t>Agência Nacional do Petróleo, Gás Natural e Biocombustíveis – ANP</w:t>
      </w:r>
      <w:r w:rsidRPr="00BE0B67">
        <w:t>,</w:t>
      </w:r>
      <w:r>
        <w:t xml:space="preserve"> </w:t>
      </w:r>
      <w:r w:rsidRPr="00BE0B67">
        <w:t>declara que conhece o conjunto de normas brasileiras que vedam e punem condutas lesivas à concorrência, comprometendo-se a não empreender tais condutas,</w:t>
      </w:r>
      <w:r>
        <w:t xml:space="preserve"> apresenta</w:t>
      </w:r>
      <w:r w:rsidRPr="00BE0B67">
        <w:t xml:space="preserve"> </w:t>
      </w:r>
      <w:r>
        <w:t xml:space="preserve">informações relativas à(s) pessoa(s) física(s) ou jurídica(s) que detenha(m) o seu controle ou mais de 20% do capital votante, aos principais integrantes de seu corpo executivo, e </w:t>
      </w:r>
      <w:r w:rsidRPr="00BE0B67">
        <w:t xml:space="preserve">os documentos exigidos no </w:t>
      </w:r>
      <w:r>
        <w:t xml:space="preserve">instrumento </w:t>
      </w:r>
      <w:proofErr w:type="spellStart"/>
      <w:r>
        <w:t>editalício</w:t>
      </w:r>
      <w:proofErr w:type="spellEnd"/>
      <w:r>
        <w:t xml:space="preserve"> da mencionada Rodada</w:t>
      </w:r>
      <w:r w:rsidRPr="00BE0B67">
        <w:t>, com vistas a qualificar</w:t>
      </w:r>
      <w:r>
        <w:t>-se</w:t>
      </w:r>
      <w:r w:rsidRPr="00BE0B67">
        <w:t xml:space="preserve"> na categoria </w:t>
      </w:r>
      <w:r w:rsidR="00C72E73">
        <w:fldChar w:fldCharType="begin">
          <w:ffData>
            <w:name w:val="Texto14"/>
            <w:enabled/>
            <w:calcOnExit w:val="0"/>
            <w:textInput>
              <w:default w:val="[inserir o nome da categoria para qualificação: Operador A, Operador B, Operador C, ou Não-Operador]"/>
            </w:textInput>
          </w:ffData>
        </w:fldChar>
      </w:r>
      <w:r>
        <w:instrText xml:space="preserve"> FORMTEXT </w:instrText>
      </w:r>
      <w:r w:rsidR="00C72E73">
        <w:fldChar w:fldCharType="separate"/>
      </w:r>
      <w:r>
        <w:rPr>
          <w:noProof/>
        </w:rPr>
        <w:t>[inserir o nome da categoria para qualificação: Operador A, Operador B, Operador C, ou Não-Operador]</w:t>
      </w:r>
      <w:r w:rsidR="00C72E73">
        <w:fldChar w:fldCharType="end"/>
      </w:r>
      <w:r>
        <w:t>.</w:t>
      </w:r>
    </w:p>
    <w:p w:rsidR="00682257" w:rsidRDefault="00682257" w:rsidP="00682257">
      <w:pPr>
        <w:pStyle w:val="Corpodetextoanexos"/>
      </w:pPr>
    </w:p>
    <w:p w:rsidR="00682257" w:rsidRDefault="00682257" w:rsidP="00682257">
      <w:pPr>
        <w:pStyle w:val="Corpodetextoanexos"/>
      </w:pPr>
    </w:p>
    <w:p w:rsidR="00682257" w:rsidRDefault="00682257" w:rsidP="00682257">
      <w:pPr>
        <w:pStyle w:val="Corpodetextoanexos"/>
        <w:rPr>
          <w:u w:val="single" w:color="FFFFFF" w:themeColor="background1"/>
        </w:rPr>
      </w:pPr>
      <w:r>
        <w:t>[</w:t>
      </w:r>
      <w:r w:rsidRPr="00837F12">
        <w:t xml:space="preserve">Espaço livre para que a sociedade empresária </w:t>
      </w:r>
      <w:r>
        <w:t xml:space="preserve">apresente, </w:t>
      </w:r>
      <w:r w:rsidRPr="00567F50">
        <w:t>opcionalmente,</w:t>
      </w:r>
      <w:r w:rsidRPr="00837F12">
        <w:t xml:space="preserve"> informações a seu respeito</w:t>
      </w:r>
      <w:r>
        <w:t xml:space="preserve">] </w:t>
      </w:r>
    </w:p>
    <w:p w:rsidR="00682257" w:rsidRDefault="00682257" w:rsidP="00682257">
      <w:pPr>
        <w:pStyle w:val="Corpodetextoanexos"/>
      </w:pPr>
    </w:p>
    <w:p w:rsidR="00F4260C" w:rsidRDefault="00F4260C" w:rsidP="00682257">
      <w:pPr>
        <w:pStyle w:val="Corpodetextoanexos"/>
      </w:pPr>
    </w:p>
    <w:p w:rsidR="00682257" w:rsidRDefault="00682257" w:rsidP="00682257">
      <w:pPr>
        <w:pStyle w:val="Corpodetextoanexos"/>
      </w:pPr>
    </w:p>
    <w:p w:rsidR="00682257" w:rsidRPr="00682257" w:rsidRDefault="00682257" w:rsidP="00682257">
      <w:pPr>
        <w:pStyle w:val="Corpodetextoanexos"/>
        <w:rPr>
          <w:b/>
        </w:rPr>
      </w:pPr>
      <w:r w:rsidRPr="00682257">
        <w:rPr>
          <w:b/>
        </w:rPr>
        <w:t>Pessoa(s) física(s) ou jurídica(s) que detém o controle ou mais de 20% do capital votante:</w:t>
      </w:r>
    </w:p>
    <w:p w:rsidR="00682257" w:rsidRDefault="00682257" w:rsidP="00682257">
      <w:pPr>
        <w:pStyle w:val="Corpodetextoanexos"/>
      </w:pPr>
    </w:p>
    <w:p w:rsidR="00F4260C" w:rsidRDefault="00F4260C" w:rsidP="00682257">
      <w:pPr>
        <w:pStyle w:val="Corpodetextoanexos"/>
      </w:pPr>
    </w:p>
    <w:p w:rsidR="00F4260C" w:rsidRDefault="00F4260C" w:rsidP="00682257">
      <w:pPr>
        <w:pStyle w:val="Corpodetextoanexos"/>
      </w:pPr>
    </w:p>
    <w:p w:rsidR="00682257" w:rsidRPr="009B76FD" w:rsidRDefault="00682257" w:rsidP="00682257">
      <w:pPr>
        <w:pStyle w:val="Corpodetextoanexos"/>
      </w:pPr>
      <w:r>
        <w:t>NOME(S):</w:t>
      </w:r>
      <w:r w:rsidRPr="007C64CA">
        <w:t xml:space="preserve"> </w:t>
      </w:r>
      <w:r w:rsidR="00C72E73" w:rsidRPr="009B76FD">
        <w:fldChar w:fldCharType="begin">
          <w:ffData>
            <w:name w:val=""/>
            <w:enabled/>
            <w:calcOnExit w:val="0"/>
            <w:textInput>
              <w:default w:val="[inserir o(s) nome(s) da(s) pessoa(s) física(s) ou jurídica(s) que detenha(m) o controle ou mais de 20% do capital votante] "/>
            </w:textInput>
          </w:ffData>
        </w:fldChar>
      </w:r>
      <w:r w:rsidRPr="009B76FD">
        <w:instrText xml:space="preserve"> FORMTEXT </w:instrText>
      </w:r>
      <w:r w:rsidR="00C72E73" w:rsidRPr="009B76FD">
        <w:fldChar w:fldCharType="separate"/>
      </w:r>
      <w:r w:rsidRPr="009B76FD">
        <w:rPr>
          <w:noProof/>
        </w:rPr>
        <w:t xml:space="preserve">[inserir o(s) nome(s) da(s) pessoa(s) física(s) ou jurídica(s) que detenha(m) o controle ou mais de 20% do capital votante] </w:t>
      </w:r>
      <w:r w:rsidR="00C72E73" w:rsidRPr="009B76FD">
        <w:fldChar w:fldCharType="end"/>
      </w:r>
    </w:p>
    <w:p w:rsidR="00682257" w:rsidRDefault="00682257" w:rsidP="00682257">
      <w:pPr>
        <w:pStyle w:val="Corpodetextoanexos"/>
      </w:pPr>
      <w:r>
        <w:t xml:space="preserve">PARTICIPAÇÃO NO CAPITAL VOTANTE: </w:t>
      </w:r>
      <w:r w:rsidR="00C72E73">
        <w:fldChar w:fldCharType="begin">
          <w:ffData>
            <w:name w:val=""/>
            <w:enabled/>
            <w:calcOnExit w:val="0"/>
            <w:textInput>
              <w:default w:val="[inserir o(s) percentual(is) de participação no capital votante] "/>
            </w:textInput>
          </w:ffData>
        </w:fldChar>
      </w:r>
      <w:r>
        <w:instrText xml:space="preserve"> FORMTEXT </w:instrText>
      </w:r>
      <w:r w:rsidR="00C72E73">
        <w:fldChar w:fldCharType="separate"/>
      </w:r>
      <w:r>
        <w:rPr>
          <w:noProof/>
        </w:rPr>
        <w:t xml:space="preserve">[inserir o(s) percentual(is) de participação no capital votante] </w:t>
      </w:r>
      <w:r w:rsidR="00C72E73">
        <w:fldChar w:fldCharType="end"/>
      </w:r>
    </w:p>
    <w:p w:rsidR="00682257" w:rsidRDefault="00682257" w:rsidP="00682257">
      <w:pPr>
        <w:pStyle w:val="Corpodetextoanexos"/>
      </w:pPr>
    </w:p>
    <w:p w:rsidR="00F4260C" w:rsidRDefault="00F4260C" w:rsidP="00682257">
      <w:pPr>
        <w:pStyle w:val="Corpodetextoanexos"/>
      </w:pPr>
    </w:p>
    <w:p w:rsidR="00682257" w:rsidRPr="00682257" w:rsidRDefault="00682257" w:rsidP="00682257">
      <w:pPr>
        <w:pStyle w:val="Corpodetextoanexos"/>
        <w:rPr>
          <w:b/>
        </w:rPr>
      </w:pPr>
      <w:r w:rsidRPr="00682257">
        <w:rPr>
          <w:b/>
        </w:rPr>
        <w:t>Dados dos principais integrantes do corpo executivo:</w:t>
      </w:r>
    </w:p>
    <w:p w:rsidR="00682257" w:rsidRPr="00E053B3" w:rsidRDefault="00682257" w:rsidP="00682257">
      <w:pPr>
        <w:pStyle w:val="Corpodetextoanexos"/>
      </w:pPr>
      <w:r w:rsidRPr="00E053B3">
        <w:rPr>
          <w:bCs/>
        </w:rPr>
        <w:t>[Os dados abaixo devem ser fornecidos para cada um dos principais integrantes do corpo executivo]</w:t>
      </w:r>
    </w:p>
    <w:p w:rsidR="00682257" w:rsidRDefault="00682257" w:rsidP="00682257">
      <w:pPr>
        <w:pStyle w:val="Corpodetextoanexos"/>
      </w:pPr>
    </w:p>
    <w:p w:rsidR="00F4260C" w:rsidRDefault="00F4260C" w:rsidP="00682257">
      <w:pPr>
        <w:pStyle w:val="Corpodetextoanexos"/>
      </w:pPr>
    </w:p>
    <w:p w:rsidR="00682257" w:rsidRPr="00E053B3" w:rsidRDefault="00682257" w:rsidP="00682257">
      <w:pPr>
        <w:pStyle w:val="Corpodetextoanexos"/>
      </w:pPr>
      <w:r w:rsidRPr="00E053B3">
        <w:t xml:space="preserve">NOME: </w:t>
      </w:r>
      <w:r w:rsidR="00C72E73" w:rsidRPr="00E053B3">
        <w:fldChar w:fldCharType="begin">
          <w:ffData>
            <w:name w:val=""/>
            <w:enabled/>
            <w:calcOnExit w:val="0"/>
            <w:textInput>
              <w:default w:val="[inserir o nome]"/>
            </w:textInput>
          </w:ffData>
        </w:fldChar>
      </w:r>
      <w:r w:rsidRPr="00E053B3">
        <w:instrText xml:space="preserve"> FORMTEXT </w:instrText>
      </w:r>
      <w:r w:rsidR="00C72E73" w:rsidRPr="00E053B3">
        <w:fldChar w:fldCharType="separate"/>
      </w:r>
      <w:r w:rsidRPr="00E053B3">
        <w:rPr>
          <w:noProof/>
        </w:rPr>
        <w:t>[inserir o nome]</w:t>
      </w:r>
      <w:r w:rsidR="00C72E73" w:rsidRPr="00E053B3">
        <w:fldChar w:fldCharType="end"/>
      </w:r>
    </w:p>
    <w:p w:rsidR="00682257" w:rsidRPr="00E053B3" w:rsidRDefault="00682257" w:rsidP="00682257">
      <w:pPr>
        <w:pStyle w:val="Corpodetextoanexos"/>
      </w:pPr>
      <w:r w:rsidRPr="00E053B3">
        <w:t xml:space="preserve">CARGO: </w:t>
      </w:r>
      <w:r w:rsidR="00C72E73" w:rsidRPr="00E053B3">
        <w:fldChar w:fldCharType="begin">
          <w:ffData>
            <w:name w:val=""/>
            <w:enabled/>
            <w:calcOnExit w:val="0"/>
            <w:textInput>
              <w:default w:val="[inserir o cargo]"/>
            </w:textInput>
          </w:ffData>
        </w:fldChar>
      </w:r>
      <w:r w:rsidRPr="00E053B3">
        <w:instrText xml:space="preserve"> FORMTEXT </w:instrText>
      </w:r>
      <w:r w:rsidR="00C72E73" w:rsidRPr="00E053B3">
        <w:fldChar w:fldCharType="separate"/>
      </w:r>
      <w:r w:rsidRPr="00E053B3">
        <w:rPr>
          <w:noProof/>
        </w:rPr>
        <w:t>[inserir o cargo]</w:t>
      </w:r>
      <w:r w:rsidR="00C72E73" w:rsidRPr="00E053B3">
        <w:fldChar w:fldCharType="end"/>
      </w:r>
    </w:p>
    <w:p w:rsidR="00682257" w:rsidRPr="00E053B3" w:rsidRDefault="00682257" w:rsidP="00682257">
      <w:pPr>
        <w:pStyle w:val="Corpodetextoanexos"/>
      </w:pPr>
      <w:r w:rsidRPr="00E053B3">
        <w:t xml:space="preserve">ENDEREÇO: </w:t>
      </w:r>
      <w:r w:rsidR="00C72E73" w:rsidRPr="00E053B3">
        <w:fldChar w:fldCharType="begin">
          <w:ffData>
            <w:name w:val=""/>
            <w:enabled/>
            <w:calcOnExit w:val="0"/>
            <w:textInput>
              <w:default w:val="[inserir o endereço de correspondência]"/>
            </w:textInput>
          </w:ffData>
        </w:fldChar>
      </w:r>
      <w:r w:rsidRPr="00E053B3">
        <w:instrText xml:space="preserve"> FORMTEXT </w:instrText>
      </w:r>
      <w:r w:rsidR="00C72E73" w:rsidRPr="00E053B3">
        <w:fldChar w:fldCharType="separate"/>
      </w:r>
      <w:r w:rsidRPr="00E053B3">
        <w:rPr>
          <w:noProof/>
        </w:rPr>
        <w:t>[inserir o endereço de correspondência]</w:t>
      </w:r>
      <w:r w:rsidR="00C72E73" w:rsidRPr="00E053B3">
        <w:fldChar w:fldCharType="end"/>
      </w:r>
    </w:p>
    <w:p w:rsidR="00682257" w:rsidRPr="00E053B3" w:rsidRDefault="00682257" w:rsidP="00682257">
      <w:pPr>
        <w:pStyle w:val="Corpodetextoanexos"/>
      </w:pPr>
      <w:r w:rsidRPr="00E053B3">
        <w:t xml:space="preserve">TELEFONE: </w:t>
      </w:r>
      <w:r w:rsidR="00C72E73" w:rsidRPr="00E053B3">
        <w:fldChar w:fldCharType="begin">
          <w:ffData>
            <w:name w:val=""/>
            <w:enabled/>
            <w:calcOnExit w:val="0"/>
            <w:textInput>
              <w:default w:val="[inserir o número de telefone]"/>
            </w:textInput>
          </w:ffData>
        </w:fldChar>
      </w:r>
      <w:r w:rsidRPr="00E053B3">
        <w:instrText xml:space="preserve"> FORMTEXT </w:instrText>
      </w:r>
      <w:r w:rsidR="00C72E73" w:rsidRPr="00E053B3">
        <w:fldChar w:fldCharType="separate"/>
      </w:r>
      <w:r w:rsidRPr="00E053B3">
        <w:rPr>
          <w:noProof/>
        </w:rPr>
        <w:t>[inserir o número de telefone]</w:t>
      </w:r>
      <w:r w:rsidR="00C72E73" w:rsidRPr="00E053B3">
        <w:fldChar w:fldCharType="end"/>
      </w:r>
    </w:p>
    <w:p w:rsidR="00682257" w:rsidRPr="00E053B3" w:rsidRDefault="00682257" w:rsidP="00682257">
      <w:pPr>
        <w:pStyle w:val="Corpodetextoanexos"/>
      </w:pPr>
      <w:r w:rsidRPr="00E053B3">
        <w:t xml:space="preserve">FAX: </w:t>
      </w:r>
      <w:r w:rsidR="00C72E73" w:rsidRPr="00E053B3">
        <w:fldChar w:fldCharType="begin">
          <w:ffData>
            <w:name w:val=""/>
            <w:enabled/>
            <w:calcOnExit w:val="0"/>
            <w:textInput>
              <w:default w:val="[inserir o número de fax]"/>
            </w:textInput>
          </w:ffData>
        </w:fldChar>
      </w:r>
      <w:r w:rsidRPr="00E053B3">
        <w:instrText xml:space="preserve"> FORMTEXT </w:instrText>
      </w:r>
      <w:r w:rsidR="00C72E73" w:rsidRPr="00E053B3">
        <w:fldChar w:fldCharType="separate"/>
      </w:r>
      <w:r w:rsidRPr="00E053B3">
        <w:rPr>
          <w:noProof/>
        </w:rPr>
        <w:t>[inserir o número de fax]</w:t>
      </w:r>
      <w:r w:rsidR="00C72E73" w:rsidRPr="00E053B3">
        <w:fldChar w:fldCharType="end"/>
      </w:r>
    </w:p>
    <w:p w:rsidR="00682257" w:rsidRPr="00E053B3" w:rsidRDefault="00682257" w:rsidP="00682257">
      <w:pPr>
        <w:pStyle w:val="Corpodetextoanexos"/>
      </w:pPr>
      <w:r w:rsidRPr="00E053B3">
        <w:t xml:space="preserve">E-MAIL: </w:t>
      </w:r>
      <w:r w:rsidR="00C72E73" w:rsidRPr="00E053B3">
        <w:fldChar w:fldCharType="begin">
          <w:ffData>
            <w:name w:val=""/>
            <w:enabled/>
            <w:calcOnExit w:val="0"/>
            <w:textInput>
              <w:default w:val="[inserir e-mail]"/>
            </w:textInput>
          </w:ffData>
        </w:fldChar>
      </w:r>
      <w:r w:rsidRPr="00E053B3">
        <w:instrText xml:space="preserve"> FORMTEXT </w:instrText>
      </w:r>
      <w:r w:rsidR="00C72E73" w:rsidRPr="00E053B3">
        <w:fldChar w:fldCharType="separate"/>
      </w:r>
      <w:r w:rsidRPr="00E053B3">
        <w:rPr>
          <w:noProof/>
        </w:rPr>
        <w:t>[inserir e-mail]</w:t>
      </w:r>
      <w:r w:rsidR="00C72E73" w:rsidRPr="00E053B3">
        <w:fldChar w:fldCharType="end"/>
      </w:r>
    </w:p>
    <w:p w:rsidR="00682257" w:rsidRPr="00E053B3" w:rsidRDefault="00682257" w:rsidP="00682257">
      <w:pPr>
        <w:pStyle w:val="Corpodetextoanexos"/>
      </w:pPr>
    </w:p>
    <w:p w:rsidR="00682257" w:rsidRPr="00E053B3" w:rsidRDefault="00682257" w:rsidP="00682257">
      <w:pPr>
        <w:pStyle w:val="Corpodetextoanexos"/>
        <w:rPr>
          <w:b/>
          <w:bCs/>
        </w:rPr>
      </w:pPr>
      <w:r w:rsidRPr="00E053B3">
        <w:rPr>
          <w:b/>
          <w:bCs/>
        </w:rPr>
        <w:t>Representante(s) Legal(is) a ser(em) considerado(s) Representante(s) Credenciado(s) junto à ANP:</w:t>
      </w:r>
    </w:p>
    <w:p w:rsidR="00682257" w:rsidRPr="00E053B3" w:rsidRDefault="00682257" w:rsidP="00682257">
      <w:pPr>
        <w:pStyle w:val="Corpodetextoanexos"/>
        <w:rPr>
          <w:b/>
          <w:bCs/>
        </w:rPr>
      </w:pPr>
      <w:r w:rsidRPr="00E053B3">
        <w:rPr>
          <w:b/>
          <w:bCs/>
        </w:rPr>
        <w:t xml:space="preserve"> </w:t>
      </w:r>
    </w:p>
    <w:p w:rsidR="00682257" w:rsidRPr="00E053B3" w:rsidRDefault="00682257" w:rsidP="00682257">
      <w:pPr>
        <w:pStyle w:val="Corpodetextoanexos"/>
        <w:rPr>
          <w:bCs/>
        </w:rPr>
      </w:pPr>
      <w:r w:rsidRPr="00E053B3">
        <w:rPr>
          <w:bCs/>
        </w:rPr>
        <w:t>[Apresentar as informações abaixo caso a sociedade pretenda que Representante(s) Legal(is) seja(m) considerado(s) Representante(s) Credenciado(s) junto à ANP e, portanto, não seja necessário apresentar Procuração para Nomeação do Representante Credenciado para tal(is) Representante(s) Legal(is)]</w:t>
      </w:r>
    </w:p>
    <w:p w:rsidR="00682257" w:rsidRPr="00E053B3" w:rsidRDefault="00682257" w:rsidP="00682257">
      <w:pPr>
        <w:pStyle w:val="Corpodetextoanexos"/>
        <w:rPr>
          <w:bCs/>
          <w:sz w:val="18"/>
        </w:rPr>
      </w:pPr>
    </w:p>
    <w:p w:rsidR="00682257" w:rsidRPr="00E053B3" w:rsidRDefault="00682257" w:rsidP="00682257">
      <w:pPr>
        <w:pStyle w:val="Corpodetextoanexos"/>
      </w:pPr>
      <w:r w:rsidRPr="00E053B3">
        <w:t xml:space="preserve">NOME(S): </w:t>
      </w:r>
      <w:r w:rsidR="00C72E73" w:rsidRPr="00E053B3">
        <w:rPr>
          <w:lang w:val="en-US"/>
        </w:rPr>
        <w:fldChar w:fldCharType="begin">
          <w:ffData>
            <w:name w:val=""/>
            <w:enabled/>
            <w:calcOnExit w:val="0"/>
            <w:textInput>
              <w:default w:val="[inserir o(s) nome(s) do(s) Representante(s) Legal(is) da sociedade empresária]"/>
            </w:textInput>
          </w:ffData>
        </w:fldChar>
      </w:r>
      <w:r w:rsidRPr="00E053B3">
        <w:instrText xml:space="preserve"> FORMTEXT </w:instrText>
      </w:r>
      <w:r w:rsidR="00C72E73" w:rsidRPr="00E053B3">
        <w:rPr>
          <w:lang w:val="en-US"/>
        </w:rPr>
      </w:r>
      <w:r w:rsidR="00C72E73" w:rsidRPr="00E053B3">
        <w:rPr>
          <w:lang w:val="en-US"/>
        </w:rPr>
        <w:fldChar w:fldCharType="separate"/>
      </w:r>
      <w:r w:rsidRPr="00E053B3">
        <w:rPr>
          <w:noProof/>
        </w:rPr>
        <w:t>[inserir o(s) nome(s) do(s) Representante(s) Legal(is) da sociedade empresária]</w:t>
      </w:r>
      <w:r w:rsidR="00C72E73" w:rsidRPr="00E053B3">
        <w:rPr>
          <w:lang w:val="en-US"/>
        </w:rPr>
        <w:fldChar w:fldCharType="end"/>
      </w:r>
    </w:p>
    <w:p w:rsidR="00682257" w:rsidRPr="00E053B3" w:rsidRDefault="00682257" w:rsidP="00682257">
      <w:pPr>
        <w:pStyle w:val="Corpodetextoanexos"/>
      </w:pPr>
      <w:r w:rsidRPr="00E053B3">
        <w:t xml:space="preserve">CARGO(S): </w:t>
      </w:r>
      <w:r w:rsidR="00C72E73" w:rsidRPr="00E053B3">
        <w:rPr>
          <w:lang w:val="en-US"/>
        </w:rPr>
        <w:fldChar w:fldCharType="begin">
          <w:ffData>
            <w:name w:val=""/>
            <w:enabled/>
            <w:calcOnExit w:val="0"/>
            <w:textInput>
              <w:default w:val="[inserir o(s) cargo(s) do(s) Representante(s) Legal(is) da sociedade empresária]"/>
            </w:textInput>
          </w:ffData>
        </w:fldChar>
      </w:r>
      <w:r w:rsidRPr="00E053B3">
        <w:instrText xml:space="preserve"> FORMTEXT </w:instrText>
      </w:r>
      <w:r w:rsidR="00C72E73" w:rsidRPr="00E053B3">
        <w:rPr>
          <w:lang w:val="en-US"/>
        </w:rPr>
      </w:r>
      <w:r w:rsidR="00C72E73" w:rsidRPr="00E053B3">
        <w:rPr>
          <w:lang w:val="en-US"/>
        </w:rPr>
        <w:fldChar w:fldCharType="separate"/>
      </w:r>
      <w:r w:rsidRPr="00E053B3">
        <w:rPr>
          <w:noProof/>
        </w:rPr>
        <w:t>[inserir o(s) cargo(s) do(s) Representante(s) Legal(is) da sociedade empresária]</w:t>
      </w:r>
      <w:r w:rsidR="00C72E73" w:rsidRPr="00E053B3">
        <w:rPr>
          <w:lang w:val="en-US"/>
        </w:rPr>
        <w:fldChar w:fldCharType="end"/>
      </w:r>
    </w:p>
    <w:p w:rsidR="00682257" w:rsidRPr="00E053B3" w:rsidRDefault="00682257" w:rsidP="00682257">
      <w:pPr>
        <w:pStyle w:val="Corpodetextoanexos"/>
      </w:pPr>
      <w:r w:rsidRPr="00E053B3">
        <w:t xml:space="preserve">ENDEREÇO(S): </w:t>
      </w:r>
      <w:r w:rsidR="00C72E73" w:rsidRPr="00E053B3">
        <w:rPr>
          <w:lang w:val="en-US"/>
        </w:rPr>
        <w:fldChar w:fldCharType="begin">
          <w:ffData>
            <w:name w:val=""/>
            <w:enabled/>
            <w:calcOnExit w:val="0"/>
            <w:textInput>
              <w:default w:val="[inserir o(s) endereço(s) de correspondência do(s) Representante(s) Legal(is) da sociedade empresária]"/>
            </w:textInput>
          </w:ffData>
        </w:fldChar>
      </w:r>
      <w:r w:rsidRPr="00E053B3">
        <w:instrText xml:space="preserve"> FORMTEXT </w:instrText>
      </w:r>
      <w:r w:rsidR="00C72E73" w:rsidRPr="00E053B3">
        <w:rPr>
          <w:lang w:val="en-US"/>
        </w:rPr>
      </w:r>
      <w:r w:rsidR="00C72E73" w:rsidRPr="00E053B3">
        <w:rPr>
          <w:lang w:val="en-US"/>
        </w:rPr>
        <w:fldChar w:fldCharType="separate"/>
      </w:r>
      <w:r w:rsidRPr="00E053B3">
        <w:rPr>
          <w:noProof/>
        </w:rPr>
        <w:t>[inserir o(s) endereço(s) de correspondência do(s) Representante(s) Legal(is) da sociedade empresária]</w:t>
      </w:r>
      <w:r w:rsidR="00C72E73" w:rsidRPr="00E053B3">
        <w:rPr>
          <w:lang w:val="en-US"/>
        </w:rPr>
        <w:fldChar w:fldCharType="end"/>
      </w:r>
    </w:p>
    <w:p w:rsidR="00682257" w:rsidRPr="00E053B3" w:rsidRDefault="00682257" w:rsidP="00682257">
      <w:pPr>
        <w:pStyle w:val="Corpodetextoanexos"/>
      </w:pPr>
      <w:r w:rsidRPr="00E053B3">
        <w:t xml:space="preserve">TELEFONE, FAX e E-MAIL: </w:t>
      </w:r>
      <w:r w:rsidR="00C72E73" w:rsidRPr="00E053B3">
        <w:rPr>
          <w:lang w:val="en-US"/>
        </w:rPr>
        <w:fldChar w:fldCharType="begin">
          <w:ffData>
            <w:name w:val=""/>
            <w:enabled/>
            <w:calcOnExit w:val="0"/>
            <w:textInput>
              <w:default w:val="[inserir telefone, fax e e-mail do(s) Representante(s) Legal(is) da sociedade empresária]"/>
            </w:textInput>
          </w:ffData>
        </w:fldChar>
      </w:r>
      <w:r w:rsidRPr="00E053B3">
        <w:instrText xml:space="preserve"> FORMTEXT </w:instrText>
      </w:r>
      <w:r w:rsidR="00C72E73" w:rsidRPr="00E053B3">
        <w:rPr>
          <w:lang w:val="en-US"/>
        </w:rPr>
      </w:r>
      <w:r w:rsidR="00C72E73" w:rsidRPr="00E053B3">
        <w:rPr>
          <w:lang w:val="en-US"/>
        </w:rPr>
        <w:fldChar w:fldCharType="separate"/>
      </w:r>
      <w:r w:rsidRPr="00E053B3">
        <w:rPr>
          <w:noProof/>
        </w:rPr>
        <w:t>[inserir telefone, fax e e-mail do(s) Representante(s) Legal(is) da sociedade empresária]</w:t>
      </w:r>
      <w:r w:rsidR="00C72E73" w:rsidRPr="00E053B3">
        <w:rPr>
          <w:lang w:val="en-US"/>
        </w:rPr>
        <w:fldChar w:fldCharType="end"/>
      </w:r>
    </w:p>
    <w:p w:rsidR="00682257" w:rsidRPr="00E053B3" w:rsidRDefault="00682257" w:rsidP="00682257">
      <w:pPr>
        <w:pStyle w:val="Corpodetextoanexos"/>
      </w:pPr>
    </w:p>
    <w:p w:rsidR="00682257" w:rsidRDefault="00682257" w:rsidP="00682257">
      <w:pPr>
        <w:pStyle w:val="Corpodetexto"/>
        <w:spacing w:before="240"/>
        <w:rPr>
          <w:rFonts w:cs="Arial"/>
          <w:color w:val="000000"/>
        </w:rPr>
      </w:pPr>
      <w:r>
        <w:rPr>
          <w:rFonts w:cs="Arial"/>
          <w:color w:val="000000"/>
        </w:rPr>
        <w:t xml:space="preserve">___________________________ </w:t>
      </w:r>
    </w:p>
    <w:p w:rsidR="00682257" w:rsidRDefault="00C72E73" w:rsidP="00682257">
      <w:pPr>
        <w:pStyle w:val="Corpodetexto"/>
        <w:rPr>
          <w:szCs w:val="22"/>
        </w:rPr>
      </w:pPr>
      <w:r>
        <w:rPr>
          <w:sz w:val="18"/>
          <w:szCs w:val="18"/>
        </w:rPr>
        <w:fldChar w:fldCharType="begin">
          <w:ffData>
            <w:name w:val=""/>
            <w:enabled/>
            <w:calcOnExit w:val="0"/>
            <w:textInput>
              <w:default w:val="[assinatura]"/>
            </w:textInput>
          </w:ffData>
        </w:fldChar>
      </w:r>
      <w:r w:rsidR="00682257">
        <w:rPr>
          <w:sz w:val="18"/>
          <w:szCs w:val="18"/>
        </w:rPr>
        <w:instrText xml:space="preserve"> FORMTEXT </w:instrText>
      </w:r>
      <w:r>
        <w:rPr>
          <w:sz w:val="18"/>
          <w:szCs w:val="18"/>
        </w:rPr>
      </w:r>
      <w:r>
        <w:rPr>
          <w:sz w:val="18"/>
          <w:szCs w:val="18"/>
        </w:rPr>
        <w:fldChar w:fldCharType="separate"/>
      </w:r>
      <w:r w:rsidR="00682257">
        <w:rPr>
          <w:noProof/>
          <w:sz w:val="18"/>
          <w:szCs w:val="18"/>
        </w:rPr>
        <w:t>[assinatura]</w:t>
      </w:r>
      <w:r>
        <w:rPr>
          <w:sz w:val="18"/>
          <w:szCs w:val="18"/>
        </w:rPr>
        <w:fldChar w:fldCharType="end"/>
      </w:r>
    </w:p>
    <w:p w:rsidR="00DF670B" w:rsidRDefault="00DF670B" w:rsidP="00A23263">
      <w:pPr>
        <w:pStyle w:val="Corpodetexto"/>
        <w:spacing w:before="120" w:line="240" w:lineRule="exact"/>
        <w:rPr>
          <w:rFonts w:cs="Arial"/>
          <w:sz w:val="20"/>
        </w:rPr>
      </w:pPr>
    </w:p>
    <w:p w:rsidR="00682257" w:rsidRPr="00DF670B" w:rsidRDefault="00682257" w:rsidP="00DF670B">
      <w:pPr>
        <w:pStyle w:val="Corpodetexto"/>
        <w:rPr>
          <w:sz w:val="20"/>
        </w:rPr>
      </w:pPr>
      <w:r w:rsidRPr="00DF670B">
        <w:rPr>
          <w:sz w:val="20"/>
        </w:rPr>
        <w:t>Assinado por:</w:t>
      </w:r>
      <w:r w:rsidR="00C72E73" w:rsidRPr="00DF670B">
        <w:rPr>
          <w:sz w:val="20"/>
        </w:rPr>
        <w:fldChar w:fldCharType="begin">
          <w:ffData>
            <w:name w:val=""/>
            <w:enabled/>
            <w:calcOnExit w:val="0"/>
            <w:textInput>
              <w:default w:val="[inserir o(s) nome(s) do(s) Representante(s) Credenciado(s) da sociedade empresária]"/>
            </w:textInput>
          </w:ffData>
        </w:fldChar>
      </w:r>
      <w:r w:rsidRPr="00DF670B">
        <w:rPr>
          <w:sz w:val="20"/>
        </w:rPr>
        <w:instrText xml:space="preserve"> FORMTEXT </w:instrText>
      </w:r>
      <w:r w:rsidR="00C72E73" w:rsidRPr="00DF670B">
        <w:rPr>
          <w:sz w:val="20"/>
        </w:rPr>
      </w:r>
      <w:r w:rsidR="00C72E73" w:rsidRPr="00DF670B">
        <w:rPr>
          <w:sz w:val="20"/>
        </w:rPr>
        <w:fldChar w:fldCharType="separate"/>
      </w:r>
      <w:r w:rsidRPr="00DF670B">
        <w:rPr>
          <w:sz w:val="20"/>
        </w:rPr>
        <w:t>[inserir o(s) nome(s) do(s) Representante(s) Credenciado(s) da sociedade empresária]</w:t>
      </w:r>
      <w:r w:rsidR="00C72E73" w:rsidRPr="00DF670B">
        <w:rPr>
          <w:sz w:val="20"/>
        </w:rPr>
        <w:fldChar w:fldCharType="end"/>
      </w:r>
    </w:p>
    <w:p w:rsidR="00682257" w:rsidRPr="00DF670B" w:rsidRDefault="00682257" w:rsidP="00DF670B">
      <w:pPr>
        <w:pStyle w:val="Corpodetexto"/>
        <w:rPr>
          <w:sz w:val="20"/>
        </w:rPr>
      </w:pPr>
      <w:r w:rsidRPr="00DF670B">
        <w:rPr>
          <w:sz w:val="20"/>
        </w:rPr>
        <w:t>Cargo:</w:t>
      </w:r>
      <w:r w:rsidR="00A23263" w:rsidRPr="00DF670B">
        <w:rPr>
          <w:sz w:val="20"/>
        </w:rPr>
        <w:t xml:space="preserve">           </w:t>
      </w:r>
      <w:r w:rsidR="00C72E73" w:rsidRPr="00DF670B">
        <w:rPr>
          <w:sz w:val="20"/>
        </w:rPr>
        <w:fldChar w:fldCharType="begin">
          <w:ffData>
            <w:name w:val="Texto7"/>
            <w:enabled/>
            <w:calcOnExit w:val="0"/>
            <w:textInput>
              <w:default w:val="[inserir o(s) cargo(s) do(s) Representante(s) Credenciado(s) da sociedade empresária]"/>
            </w:textInput>
          </w:ffData>
        </w:fldChar>
      </w:r>
      <w:r w:rsidRPr="00DF670B">
        <w:rPr>
          <w:sz w:val="20"/>
        </w:rPr>
        <w:instrText xml:space="preserve"> FORMTEXT </w:instrText>
      </w:r>
      <w:r w:rsidR="00C72E73" w:rsidRPr="00DF670B">
        <w:rPr>
          <w:sz w:val="20"/>
        </w:rPr>
      </w:r>
      <w:r w:rsidR="00C72E73" w:rsidRPr="00DF670B">
        <w:rPr>
          <w:sz w:val="20"/>
        </w:rPr>
        <w:fldChar w:fldCharType="separate"/>
      </w:r>
      <w:r w:rsidRPr="00DF670B">
        <w:rPr>
          <w:sz w:val="20"/>
        </w:rPr>
        <w:t>[inserir o(s) cargo(s) do(s) Representante(s) Credenciado(s) da sociedade empresária]</w:t>
      </w:r>
      <w:r w:rsidR="00C72E73" w:rsidRPr="00DF670B">
        <w:rPr>
          <w:sz w:val="20"/>
        </w:rPr>
        <w:fldChar w:fldCharType="end"/>
      </w:r>
    </w:p>
    <w:p w:rsidR="00682257" w:rsidRPr="00DF670B" w:rsidRDefault="00682257" w:rsidP="00DF670B">
      <w:pPr>
        <w:pStyle w:val="Corpodetexto"/>
        <w:rPr>
          <w:sz w:val="20"/>
        </w:rPr>
      </w:pPr>
      <w:r w:rsidRPr="00DF670B">
        <w:rPr>
          <w:sz w:val="20"/>
        </w:rPr>
        <w:t>Local e Data:</w:t>
      </w:r>
      <w:r w:rsidR="00860797" w:rsidRPr="00DF670B">
        <w:rPr>
          <w:sz w:val="20"/>
        </w:rPr>
        <w:t xml:space="preserve">  </w:t>
      </w:r>
      <w:r w:rsidR="00C72E73" w:rsidRPr="00DF670B">
        <w:rPr>
          <w:sz w:val="20"/>
        </w:rPr>
        <w:fldChar w:fldCharType="begin">
          <w:ffData>
            <w:name w:val="Texto8"/>
            <w:enabled/>
            <w:calcOnExit w:val="0"/>
            <w:textInput>
              <w:default w:val="[inserir local e data]"/>
            </w:textInput>
          </w:ffData>
        </w:fldChar>
      </w:r>
      <w:r w:rsidRPr="00DF670B">
        <w:rPr>
          <w:sz w:val="20"/>
        </w:rPr>
        <w:instrText xml:space="preserve"> FORMTEXT </w:instrText>
      </w:r>
      <w:r w:rsidR="00C72E73" w:rsidRPr="00DF670B">
        <w:rPr>
          <w:sz w:val="20"/>
        </w:rPr>
      </w:r>
      <w:r w:rsidR="00C72E73" w:rsidRPr="00DF670B">
        <w:rPr>
          <w:sz w:val="20"/>
        </w:rPr>
        <w:fldChar w:fldCharType="separate"/>
      </w:r>
      <w:r w:rsidRPr="00DF670B">
        <w:rPr>
          <w:sz w:val="20"/>
        </w:rPr>
        <w:t>[inserir local e data]</w:t>
      </w:r>
      <w:r w:rsidR="00C72E73" w:rsidRPr="00DF670B">
        <w:rPr>
          <w:sz w:val="20"/>
        </w:rPr>
        <w:fldChar w:fldCharType="end"/>
      </w:r>
    </w:p>
    <w:p w:rsidR="00682257" w:rsidRPr="00CF150E" w:rsidRDefault="00682257" w:rsidP="00682257">
      <w:pPr>
        <w:pStyle w:val="Corpodetextoanexos"/>
      </w:pPr>
    </w:p>
    <w:p w:rsidR="009B76FD" w:rsidRPr="009B6FFF" w:rsidRDefault="009B76FD" w:rsidP="009B76FD">
      <w:pPr>
        <w:rPr>
          <w:rFonts w:cs="Arial"/>
        </w:rPr>
      </w:pPr>
    </w:p>
    <w:p w:rsidR="009B76FD" w:rsidRPr="009B6FFF" w:rsidRDefault="009B76FD" w:rsidP="009B76FD">
      <w:pPr>
        <w:pStyle w:val="Ttulo"/>
        <w:spacing w:line="360" w:lineRule="auto"/>
        <w:rPr>
          <w:rFonts w:cs="Arial"/>
        </w:rPr>
        <w:sectPr w:rsidR="009B76FD" w:rsidRPr="009B6FFF" w:rsidSect="00E2180B">
          <w:headerReference w:type="default" r:id="rId43"/>
          <w:type w:val="nextColumn"/>
          <w:pgSz w:w="12240" w:h="15840"/>
          <w:pgMar w:top="1418" w:right="1134" w:bottom="1418" w:left="1418" w:header="720" w:footer="720" w:gutter="0"/>
          <w:paperSrc w:first="15" w:other="15"/>
          <w:cols w:space="720"/>
        </w:sectPr>
      </w:pPr>
    </w:p>
    <w:p w:rsidR="00682257" w:rsidRDefault="00682257" w:rsidP="00682257">
      <w:pPr>
        <w:pStyle w:val="Corpodetexto"/>
        <w:spacing w:line="240" w:lineRule="exact"/>
        <w:rPr>
          <w:rFonts w:cs="Arial"/>
          <w:sz w:val="20"/>
        </w:rPr>
      </w:pPr>
    </w:p>
    <w:p w:rsidR="001C5661" w:rsidRPr="004949E8" w:rsidRDefault="00177CA1" w:rsidP="004949E8">
      <w:pPr>
        <w:pStyle w:val="AX-Tit1"/>
      </w:pPr>
      <w:bookmarkStart w:id="633" w:name="_Toc337743541"/>
      <w:bookmarkStart w:id="634" w:name="_Ref344906902"/>
      <w:bookmarkStart w:id="635" w:name="_Ref344906924"/>
      <w:bookmarkStart w:id="636" w:name="_Toc350176444"/>
      <w:bookmarkStart w:id="637" w:name="Anexo5"/>
      <w:bookmarkEnd w:id="608"/>
      <w:bookmarkEnd w:id="609"/>
      <w:bookmarkEnd w:id="610"/>
      <w:r>
        <w:t xml:space="preserve">- </w:t>
      </w:r>
      <w:r w:rsidR="00053F94" w:rsidRPr="004949E8">
        <w:t>PROCURAÇÃO PARA NOMEAÇÃO DO REPRESENTANTE CREDENCIADO</w:t>
      </w:r>
      <w:bookmarkEnd w:id="611"/>
      <w:bookmarkEnd w:id="612"/>
      <w:bookmarkEnd w:id="613"/>
      <w:bookmarkEnd w:id="614"/>
      <w:bookmarkEnd w:id="615"/>
      <w:bookmarkEnd w:id="633"/>
      <w:bookmarkEnd w:id="634"/>
      <w:bookmarkEnd w:id="635"/>
      <w:bookmarkEnd w:id="636"/>
    </w:p>
    <w:bookmarkEnd w:id="637"/>
    <w:p w:rsidR="004500EB" w:rsidRPr="00992C4F" w:rsidRDefault="004500EB" w:rsidP="00295892">
      <w:pPr>
        <w:pStyle w:val="Corpodetextoanexos"/>
      </w:pPr>
      <w:r w:rsidRPr="00992C4F">
        <w:t xml:space="preserve">Pelo presente instrumento de mandato, </w:t>
      </w:r>
      <w:r w:rsidR="00C72E73" w:rsidRPr="00992C4F">
        <w:fldChar w:fldCharType="begin">
          <w:ffData>
            <w:name w:val="Texto3"/>
            <w:enabled/>
            <w:calcOnExit w:val="0"/>
            <w:textInput>
              <w:default w:val="[inserir o nome da empresa]"/>
            </w:textInput>
          </w:ffData>
        </w:fldChar>
      </w:r>
      <w:r w:rsidRPr="00992C4F">
        <w:instrText xml:space="preserve"> FORMTEXT </w:instrText>
      </w:r>
      <w:r w:rsidR="00C72E73" w:rsidRPr="00992C4F">
        <w:fldChar w:fldCharType="separate"/>
      </w:r>
      <w:r w:rsidRPr="00992C4F">
        <w:t xml:space="preserve">[inserir o nome da </w:t>
      </w:r>
      <w:r w:rsidR="00D264B6" w:rsidRPr="00992C4F">
        <w:t>sociedade empresária</w:t>
      </w:r>
      <w:r w:rsidRPr="00992C4F">
        <w:t>]</w:t>
      </w:r>
      <w:r w:rsidR="00C72E73" w:rsidRPr="00992C4F">
        <w:fldChar w:fldCharType="end"/>
      </w:r>
      <w:r w:rsidRPr="00992C4F">
        <w:t xml:space="preserve">, constituída e existente de acordo com as leis do(a) </w:t>
      </w:r>
      <w:r w:rsidR="00C72E73" w:rsidRPr="00992C4F">
        <w:fldChar w:fldCharType="begin">
          <w:ffData>
            <w:name w:val="Texto4"/>
            <w:enabled/>
            <w:calcOnExit w:val="0"/>
            <w:textInput>
              <w:default w:val="[inserir o nome do país de origem da empresa]"/>
            </w:textInput>
          </w:ffData>
        </w:fldChar>
      </w:r>
      <w:r w:rsidRPr="00992C4F">
        <w:instrText xml:space="preserve"> FORMTEXT </w:instrText>
      </w:r>
      <w:r w:rsidR="00C72E73" w:rsidRPr="00992C4F">
        <w:fldChar w:fldCharType="separate"/>
      </w:r>
      <w:r w:rsidRPr="00992C4F">
        <w:t xml:space="preserve">[inserir o nome do país de origem da </w:t>
      </w:r>
      <w:r w:rsidR="00D264B6" w:rsidRPr="00992C4F">
        <w:t>sociedade empresária</w:t>
      </w:r>
      <w:r w:rsidRPr="00992C4F">
        <w:t>]</w:t>
      </w:r>
      <w:r w:rsidR="00C72E73" w:rsidRPr="00992C4F">
        <w:fldChar w:fldCharType="end"/>
      </w:r>
      <w:r w:rsidRPr="00992C4F">
        <w:t xml:space="preserve">, com sede em </w:t>
      </w:r>
      <w:r w:rsidR="00C72E73" w:rsidRPr="00992C4F">
        <w:fldChar w:fldCharType="begin">
          <w:ffData>
            <w:name w:val="Texto5"/>
            <w:enabled/>
            <w:calcOnExit w:val="0"/>
            <w:textInput>
              <w:default w:val="[inserir o endereço da sede da empresa]"/>
            </w:textInput>
          </w:ffData>
        </w:fldChar>
      </w:r>
      <w:r w:rsidRPr="00992C4F">
        <w:instrText xml:space="preserve"> FORMTEXT </w:instrText>
      </w:r>
      <w:r w:rsidR="00C72E73" w:rsidRPr="00992C4F">
        <w:fldChar w:fldCharType="separate"/>
      </w:r>
      <w:r w:rsidRPr="00992C4F">
        <w:t xml:space="preserve">[inserir o endereço da sede da </w:t>
      </w:r>
      <w:r w:rsidR="00D264B6" w:rsidRPr="00992C4F">
        <w:t>sociedade empresária</w:t>
      </w:r>
      <w:r w:rsidRPr="00992C4F">
        <w:t>]</w:t>
      </w:r>
      <w:r w:rsidR="00C72E73" w:rsidRPr="00992C4F">
        <w:fldChar w:fldCharType="end"/>
      </w:r>
      <w:r w:rsidRPr="00992C4F">
        <w:t>, através de seus(s)</w:t>
      </w:r>
      <w:r w:rsidR="00E7069A">
        <w:t xml:space="preserve"> </w:t>
      </w:r>
      <w:r w:rsidR="00C72E73" w:rsidRPr="00992C4F">
        <w:fldChar w:fldCharType="begin">
          <w:ffData>
            <w:name w:val="Texto1"/>
            <w:enabled/>
            <w:calcOnExit w:val="0"/>
            <w:textInput>
              <w:default w:val="[inserir o(s) nome(s) do(s) Representante(s) Legal(is) da empresa]"/>
            </w:textInput>
          </w:ffData>
        </w:fldChar>
      </w:r>
      <w:r w:rsidRPr="00992C4F">
        <w:instrText xml:space="preserve"> FORMTEXT </w:instrText>
      </w:r>
      <w:r w:rsidR="00C72E73" w:rsidRPr="00992C4F">
        <w:fldChar w:fldCharType="separate"/>
      </w:r>
      <w:r w:rsidRPr="00992C4F">
        <w:t xml:space="preserve">[inserir o(s) nome(s) do(s) Representante(s) Legal(is) da </w:t>
      </w:r>
      <w:r w:rsidR="00D264B6" w:rsidRPr="00992C4F">
        <w:t>sociedade empresária</w:t>
      </w:r>
      <w:r w:rsidRPr="00992C4F">
        <w:t>]</w:t>
      </w:r>
      <w:r w:rsidR="00C72E73" w:rsidRPr="00992C4F">
        <w:fldChar w:fldCharType="end"/>
      </w:r>
      <w:r w:rsidRPr="00992C4F">
        <w:t xml:space="preserve">, neste ato nomeia </w:t>
      </w:r>
      <w:r w:rsidR="00C72E73">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00964C82">
        <w:instrText xml:space="preserve"> FORMTEXT </w:instrText>
      </w:r>
      <w:r w:rsidR="00C72E73">
        <w:fldChar w:fldCharType="separate"/>
      </w:r>
      <w:r w:rsidR="00964C82">
        <w:rPr>
          <w:noProof/>
        </w:rPr>
        <w:t>[inserir o nome e qualificação completa (nacionalidade, naturalidade, estado civil, profissão, registro civil, endereço, telefone, e-mail, etc) do(s) Representante(s) Credenciado(s) outorgado(s) pela procuração]</w:t>
      </w:r>
      <w:r w:rsidR="00C72E73">
        <w:fldChar w:fldCharType="end"/>
      </w:r>
      <w:r w:rsidRPr="00992C4F">
        <w:t xml:space="preserve">, </w:t>
      </w:r>
      <w:r w:rsidR="00C72E73" w:rsidRPr="00992C4F">
        <w:fldChar w:fldCharType="begin">
          <w:ffData>
            <w:name w:val="Texto15"/>
            <w:enabled/>
            <w:calcOnExit w:val="0"/>
            <w:textInput>
              <w:default w:val="seu(s)"/>
            </w:textInput>
          </w:ffData>
        </w:fldChar>
      </w:r>
      <w:r w:rsidRPr="00992C4F">
        <w:instrText xml:space="preserve"> FORMTEXT </w:instrText>
      </w:r>
      <w:r w:rsidR="00C72E73" w:rsidRPr="00992C4F">
        <w:fldChar w:fldCharType="separate"/>
      </w:r>
      <w:r w:rsidRPr="00992C4F">
        <w:t>seu(s)</w:t>
      </w:r>
      <w:r w:rsidR="00C72E73" w:rsidRPr="00992C4F">
        <w:fldChar w:fldCharType="end"/>
      </w:r>
      <w:r w:rsidRPr="00992C4F">
        <w:t xml:space="preserve"> bastante </w:t>
      </w:r>
      <w:r w:rsidR="00C72E73">
        <w:fldChar w:fldCharType="begin">
          <w:ffData>
            <w:name w:val=""/>
            <w:enabled/>
            <w:calcOnExit w:val="0"/>
            <w:textInput>
              <w:default w:val="procurador(es)"/>
            </w:textInput>
          </w:ffData>
        </w:fldChar>
      </w:r>
      <w:r w:rsidR="00964C82">
        <w:instrText xml:space="preserve"> FORMTEXT </w:instrText>
      </w:r>
      <w:r w:rsidR="00C72E73">
        <w:fldChar w:fldCharType="separate"/>
      </w:r>
      <w:r w:rsidR="00964C82">
        <w:rPr>
          <w:noProof/>
        </w:rPr>
        <w:t>procurador(es)</w:t>
      </w:r>
      <w:r w:rsidR="00C72E73">
        <w:fldChar w:fldCharType="end"/>
      </w:r>
      <w:r w:rsidRPr="00992C4F">
        <w:t xml:space="preserve"> </w:t>
      </w:r>
      <w:r w:rsidR="00295892">
        <w:t xml:space="preserve">com poderes para representá-la </w:t>
      </w:r>
      <w:r w:rsidR="00E7069A">
        <w:t xml:space="preserve">perante a Agência Nacional do Petróleo, Gás Natural e Biocombustíveis – ANP </w:t>
      </w:r>
      <w:r w:rsidR="00295892">
        <w:t>em</w:t>
      </w:r>
      <w:r w:rsidR="00AD5F75">
        <w:t xml:space="preserve"> assuntos relacionados à</w:t>
      </w:r>
      <w:r w:rsidR="00E7069A">
        <w:t xml:space="preserve"> Décima Primeira Rodada de Licitações</w:t>
      </w:r>
      <w:r w:rsidRPr="00992C4F">
        <w:t>, com poderes especiais para a prática dos atos e assunção de responsabilidade relativamente à licitação e à proposta a ser apresentada, podendo, para tanto, receber, entregar e firmar documentos, retirar os Pacotes de Dados e Informações, autorizar terceiros a retirá-lo</w:t>
      </w:r>
      <w:r w:rsidR="00253786" w:rsidRPr="00992C4F">
        <w:t>s</w:t>
      </w:r>
      <w:r w:rsidRPr="00992C4F">
        <w:t>, pagar taxas, propor, recorrer, acordar, podendo ainda praticar os demais atos necessários ao fiel cumprimento deste mandato.</w:t>
      </w:r>
    </w:p>
    <w:p w:rsidR="004500EB" w:rsidRDefault="004500EB" w:rsidP="004500EB">
      <w:pPr>
        <w:pStyle w:val="Corpodetexto"/>
        <w:rPr>
          <w:rFonts w:cs="Arial"/>
          <w:sz w:val="18"/>
        </w:rPr>
      </w:pPr>
    </w:p>
    <w:p w:rsidR="00992C4F" w:rsidRDefault="00992C4F" w:rsidP="004500EB">
      <w:pPr>
        <w:pStyle w:val="Corpodetexto"/>
        <w:rPr>
          <w:rFonts w:cs="Arial"/>
          <w:sz w:val="18"/>
        </w:rPr>
      </w:pPr>
    </w:p>
    <w:p w:rsidR="00327000" w:rsidRDefault="00327000" w:rsidP="00295892">
      <w:pPr>
        <w:pStyle w:val="Corpodetextoanexos"/>
      </w:pPr>
      <w:r>
        <w:t xml:space="preserve">___________________________ </w:t>
      </w:r>
    </w:p>
    <w:p w:rsidR="00327000" w:rsidRDefault="00C72E73" w:rsidP="00295892">
      <w:pPr>
        <w:pStyle w:val="Corpodetextoanexos"/>
        <w:rPr>
          <w:sz w:val="18"/>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327000" w:rsidRPr="000F47E4" w:rsidRDefault="00327000" w:rsidP="00295892">
      <w:pPr>
        <w:pStyle w:val="Corpodetextoanexos"/>
        <w:rPr>
          <w:sz w:val="18"/>
        </w:rPr>
      </w:pPr>
    </w:p>
    <w:p w:rsidR="004500EB" w:rsidRPr="00860797" w:rsidRDefault="004500EB" w:rsidP="00295892">
      <w:pPr>
        <w:pStyle w:val="Corpodetextoanexos"/>
      </w:pPr>
      <w:r w:rsidRPr="00860797">
        <w:t>Assinado por:</w:t>
      </w:r>
      <w:r w:rsidR="00C72E73" w:rsidRPr="00860797">
        <w:fldChar w:fldCharType="begin">
          <w:ffData>
            <w:name w:val=""/>
            <w:enabled/>
            <w:calcOnExit w:val="0"/>
            <w:textInput>
              <w:default w:val="[inserir o(s) nome(s) do(s) Representante(s) Legal(is) da sociedade empresária]"/>
            </w:textInput>
          </w:ffData>
        </w:fldChar>
      </w:r>
      <w:r w:rsidR="00A23263" w:rsidRPr="00860797">
        <w:instrText xml:space="preserve"> FORMTEXT </w:instrText>
      </w:r>
      <w:r w:rsidR="00C72E73" w:rsidRPr="00860797">
        <w:fldChar w:fldCharType="separate"/>
      </w:r>
      <w:r w:rsidR="00A23263" w:rsidRPr="00860797">
        <w:rPr>
          <w:noProof/>
        </w:rPr>
        <w:t>[inserir o(s) nome(s) do(s) Representante(s) Legal(is) da sociedade empresária]</w:t>
      </w:r>
      <w:r w:rsidR="00C72E73" w:rsidRPr="00860797">
        <w:fldChar w:fldCharType="end"/>
      </w:r>
    </w:p>
    <w:p w:rsidR="004500EB" w:rsidRPr="00860797" w:rsidRDefault="004500EB" w:rsidP="00295892">
      <w:pPr>
        <w:pStyle w:val="Corpodetextoanexos"/>
      </w:pPr>
      <w:r w:rsidRPr="00860797">
        <w:t>Cargo:</w:t>
      </w:r>
      <w:r w:rsidR="00A23263" w:rsidRPr="00860797">
        <w:t xml:space="preserve">           </w:t>
      </w:r>
      <w:r w:rsidR="00C72E73" w:rsidRPr="00860797">
        <w:fldChar w:fldCharType="begin">
          <w:ffData>
            <w:name w:val=""/>
            <w:enabled/>
            <w:calcOnExit w:val="0"/>
            <w:textInput>
              <w:default w:val="[inserir o(s) cargo(s) do(s) Representante(s) Legal(is) da empresa]"/>
            </w:textInput>
          </w:ffData>
        </w:fldChar>
      </w:r>
      <w:r w:rsidR="00A23263" w:rsidRPr="00860797">
        <w:instrText xml:space="preserve"> FORMTEXT </w:instrText>
      </w:r>
      <w:r w:rsidR="00C72E73" w:rsidRPr="00860797">
        <w:fldChar w:fldCharType="separate"/>
      </w:r>
      <w:r w:rsidR="00A23263" w:rsidRPr="00860797">
        <w:rPr>
          <w:noProof/>
        </w:rPr>
        <w:t>[inserir o(s) cargo(s) do(s) Representante(s) Legal(is) da empresa]</w:t>
      </w:r>
      <w:r w:rsidR="00C72E73" w:rsidRPr="00860797">
        <w:fldChar w:fldCharType="end"/>
      </w:r>
    </w:p>
    <w:p w:rsidR="00A23263" w:rsidRPr="00860797" w:rsidRDefault="00A23263" w:rsidP="00A23263">
      <w:pPr>
        <w:pStyle w:val="Corpodetextoanexos"/>
      </w:pPr>
      <w:r w:rsidRPr="00860797">
        <w:t xml:space="preserve">Local e Data  </w:t>
      </w:r>
      <w:r w:rsidR="00C72E73" w:rsidRPr="00860797">
        <w:fldChar w:fldCharType="begin">
          <w:ffData>
            <w:name w:val="Texto8"/>
            <w:enabled/>
            <w:calcOnExit w:val="0"/>
            <w:textInput>
              <w:default w:val="[inserir local e data]"/>
            </w:textInput>
          </w:ffData>
        </w:fldChar>
      </w:r>
      <w:r w:rsidRPr="00860797">
        <w:instrText xml:space="preserve"> FORMTEXT </w:instrText>
      </w:r>
      <w:r w:rsidR="00C72E73" w:rsidRPr="00860797">
        <w:fldChar w:fldCharType="separate"/>
      </w:r>
      <w:r w:rsidRPr="00860797">
        <w:rPr>
          <w:noProof/>
        </w:rPr>
        <w:t>[inserir local e data]</w:t>
      </w:r>
      <w:r w:rsidR="00C72E73" w:rsidRPr="00860797">
        <w:fldChar w:fldCharType="end"/>
      </w:r>
    </w:p>
    <w:p w:rsidR="00A23263" w:rsidRDefault="00A23263" w:rsidP="00295892">
      <w:pPr>
        <w:pStyle w:val="Corpodetextoanexos"/>
        <w:rPr>
          <w:sz w:val="18"/>
        </w:rPr>
      </w:pPr>
    </w:p>
    <w:p w:rsidR="00053F94" w:rsidRPr="009B6FFF" w:rsidRDefault="00053F94">
      <w:pPr>
        <w:pStyle w:val="Ttulo"/>
        <w:rPr>
          <w:rFonts w:cs="Arial"/>
        </w:rPr>
      </w:pPr>
    </w:p>
    <w:p w:rsidR="004500EB" w:rsidRPr="009B6FFF" w:rsidRDefault="004500EB">
      <w:pPr>
        <w:pStyle w:val="Ttulo"/>
        <w:rPr>
          <w:rFonts w:cs="Arial"/>
        </w:rPr>
      </w:pPr>
    </w:p>
    <w:p w:rsidR="004500EB" w:rsidRPr="000F47E4" w:rsidRDefault="004500EB" w:rsidP="00295892">
      <w:pPr>
        <w:pStyle w:val="Corpodetextoanexos"/>
      </w:pPr>
      <w:r w:rsidRPr="000F47E4">
        <w:t>INFORMAÇÕES COMPLEMENTARES DO</w:t>
      </w:r>
      <w:r w:rsidR="004566A0">
        <w:t>(S)</w:t>
      </w:r>
      <w:r w:rsidRPr="000F47E4">
        <w:t xml:space="preserve"> REPRESENTANTE</w:t>
      </w:r>
      <w:r w:rsidR="004566A0">
        <w:t>(S)</w:t>
      </w:r>
      <w:r w:rsidRPr="000F47E4">
        <w:t xml:space="preserve"> CREDENCIADO</w:t>
      </w:r>
      <w:r w:rsidR="004566A0">
        <w:t>(S)</w:t>
      </w:r>
    </w:p>
    <w:p w:rsidR="004500EB" w:rsidRPr="000F47E4" w:rsidRDefault="004500EB" w:rsidP="00295892">
      <w:pPr>
        <w:pStyle w:val="Corpodetextoanexos"/>
      </w:pPr>
    </w:p>
    <w:p w:rsidR="004500EB" w:rsidRDefault="004500EB" w:rsidP="00295892">
      <w:pPr>
        <w:pStyle w:val="Corpodetextoanexos"/>
      </w:pPr>
      <w:r w:rsidRPr="000F47E4">
        <w:t xml:space="preserve">REPRESENTANTE </w:t>
      </w:r>
      <w:r w:rsidR="004566A0">
        <w:t xml:space="preserve">CREDENCIADO </w:t>
      </w:r>
      <w:r w:rsidRPr="000F47E4">
        <w:t>PRINCIPAL:</w:t>
      </w:r>
    </w:p>
    <w:p w:rsidR="00295892" w:rsidRDefault="00295892" w:rsidP="00295892">
      <w:pPr>
        <w:pStyle w:val="Corpodetextoanexos"/>
      </w:pPr>
    </w:p>
    <w:p w:rsidR="00295892" w:rsidRPr="000F47E4" w:rsidRDefault="00295892" w:rsidP="00295892">
      <w:pPr>
        <w:pStyle w:val="Corpodetextoanexos"/>
        <w:rPr>
          <w:rFonts w:cs="Arial"/>
          <w:sz w:val="18"/>
        </w:rPr>
      </w:pPr>
      <w:r>
        <w:rPr>
          <w:rFonts w:cs="Arial"/>
          <w:sz w:val="18"/>
        </w:rPr>
        <w:t xml:space="preserve">NOME: </w:t>
      </w:r>
      <w:r w:rsidR="00C72E73">
        <w:rPr>
          <w:rFonts w:cs="Arial"/>
          <w:sz w:val="18"/>
          <w:lang w:val="en-US"/>
        </w:rPr>
        <w:fldChar w:fldCharType="begin">
          <w:ffData>
            <w:name w:val="Texto6"/>
            <w:enabled/>
            <w:calcOnExit w:val="0"/>
            <w:textInput>
              <w:default w:val="[inserir o nome do Representante Credenciado principal]"/>
            </w:textInput>
          </w:ffData>
        </w:fldChar>
      </w:r>
      <w:r w:rsidRPr="004566A0">
        <w:rPr>
          <w:rFonts w:cs="Arial"/>
          <w:sz w:val="18"/>
        </w:rPr>
        <w:instrText xml:space="preserve"> FORMTEXT </w:instrText>
      </w:r>
      <w:r w:rsidR="00C72E73">
        <w:rPr>
          <w:rFonts w:cs="Arial"/>
          <w:sz w:val="18"/>
          <w:lang w:val="en-US"/>
        </w:rPr>
      </w:r>
      <w:r w:rsidR="00C72E73">
        <w:rPr>
          <w:rFonts w:cs="Arial"/>
          <w:sz w:val="18"/>
          <w:lang w:val="en-US"/>
        </w:rPr>
        <w:fldChar w:fldCharType="separate"/>
      </w:r>
      <w:r w:rsidRPr="004566A0">
        <w:rPr>
          <w:rFonts w:cs="Arial"/>
          <w:noProof/>
          <w:sz w:val="18"/>
        </w:rPr>
        <w:t>[inserir o nome do Representante Credenciado principal]</w:t>
      </w:r>
      <w:r w:rsidR="00C72E73">
        <w:rPr>
          <w:rFonts w:cs="Arial"/>
          <w:sz w:val="18"/>
          <w:lang w:val="en-US"/>
        </w:rPr>
        <w:fldChar w:fldCharType="end"/>
      </w:r>
    </w:p>
    <w:p w:rsidR="00295892" w:rsidRPr="000F47E4" w:rsidRDefault="00295892" w:rsidP="00295892">
      <w:pPr>
        <w:pStyle w:val="Corpodetextoanexos"/>
        <w:rPr>
          <w:rFonts w:cs="Arial"/>
          <w:sz w:val="18"/>
        </w:rPr>
      </w:pPr>
    </w:p>
    <w:p w:rsidR="00295892" w:rsidRPr="000F47E4" w:rsidRDefault="00295892" w:rsidP="00295892">
      <w:pPr>
        <w:pStyle w:val="Corpodetextoanexos"/>
        <w:rPr>
          <w:rFonts w:cs="Arial"/>
          <w:sz w:val="18"/>
        </w:rPr>
      </w:pPr>
      <w:r w:rsidRPr="00E77CD1">
        <w:rPr>
          <w:rFonts w:cs="Arial"/>
          <w:sz w:val="18"/>
        </w:rPr>
        <w:t xml:space="preserve">CARGO: </w:t>
      </w:r>
      <w:r w:rsidR="00C72E73">
        <w:rPr>
          <w:rFonts w:cs="Arial"/>
          <w:sz w:val="18"/>
          <w:lang w:val="en-US"/>
        </w:rPr>
        <w:fldChar w:fldCharType="begin">
          <w:ffData>
            <w:name w:val=""/>
            <w:enabled/>
            <w:calcOnExit w:val="0"/>
            <w:textInput>
              <w:default w:val="[inserir o cargo do Representante Credenciado principal]"/>
            </w:textInput>
          </w:ffData>
        </w:fldChar>
      </w:r>
      <w:r w:rsidRPr="004566A0">
        <w:rPr>
          <w:rFonts w:cs="Arial"/>
          <w:sz w:val="18"/>
        </w:rPr>
        <w:instrText xml:space="preserve"> FORMTEXT </w:instrText>
      </w:r>
      <w:r w:rsidR="00C72E73">
        <w:rPr>
          <w:rFonts w:cs="Arial"/>
          <w:sz w:val="18"/>
          <w:lang w:val="en-US"/>
        </w:rPr>
      </w:r>
      <w:r w:rsidR="00C72E73">
        <w:rPr>
          <w:rFonts w:cs="Arial"/>
          <w:sz w:val="18"/>
          <w:lang w:val="en-US"/>
        </w:rPr>
        <w:fldChar w:fldCharType="separate"/>
      </w:r>
      <w:r w:rsidRPr="004566A0">
        <w:rPr>
          <w:rFonts w:cs="Arial"/>
          <w:noProof/>
          <w:sz w:val="18"/>
        </w:rPr>
        <w:t>[inserir o cargo do Representante Credenciado principal]</w:t>
      </w:r>
      <w:r w:rsidR="00C72E73">
        <w:rPr>
          <w:rFonts w:cs="Arial"/>
          <w:sz w:val="18"/>
          <w:lang w:val="en-US"/>
        </w:rPr>
        <w:fldChar w:fldCharType="end"/>
      </w:r>
    </w:p>
    <w:p w:rsidR="00295892" w:rsidRPr="000F47E4" w:rsidRDefault="00295892" w:rsidP="00295892">
      <w:pPr>
        <w:pStyle w:val="Corpodetextoanexos"/>
        <w:rPr>
          <w:rFonts w:cs="Arial"/>
          <w:sz w:val="18"/>
        </w:rPr>
      </w:pPr>
    </w:p>
    <w:p w:rsidR="00295892" w:rsidRPr="000F47E4" w:rsidRDefault="00295892" w:rsidP="00295892">
      <w:pPr>
        <w:pStyle w:val="Corpodetextoanexos"/>
        <w:rPr>
          <w:rFonts w:cs="Arial"/>
          <w:sz w:val="18"/>
        </w:rPr>
      </w:pPr>
      <w:r>
        <w:rPr>
          <w:rFonts w:cs="Arial"/>
          <w:sz w:val="18"/>
        </w:rPr>
        <w:t xml:space="preserve">ENDEREÇO: </w:t>
      </w:r>
      <w:r w:rsidR="00C72E73">
        <w:rPr>
          <w:rFonts w:cs="Arial"/>
          <w:sz w:val="18"/>
          <w:lang w:val="en-US"/>
        </w:rPr>
        <w:fldChar w:fldCharType="begin">
          <w:ffData>
            <w:name w:val=""/>
            <w:enabled/>
            <w:calcOnExit w:val="0"/>
            <w:textInput>
              <w:default w:val="[inserir endereço de correspondência do Representante Credenciado principal]"/>
            </w:textInput>
          </w:ffData>
        </w:fldChar>
      </w:r>
      <w:r w:rsidRPr="004566A0">
        <w:rPr>
          <w:rFonts w:cs="Arial"/>
          <w:sz w:val="18"/>
        </w:rPr>
        <w:instrText xml:space="preserve"> FORMTEXT </w:instrText>
      </w:r>
      <w:r w:rsidR="00C72E73">
        <w:rPr>
          <w:rFonts w:cs="Arial"/>
          <w:sz w:val="18"/>
          <w:lang w:val="en-US"/>
        </w:rPr>
      </w:r>
      <w:r w:rsidR="00C72E73">
        <w:rPr>
          <w:rFonts w:cs="Arial"/>
          <w:sz w:val="18"/>
          <w:lang w:val="en-US"/>
        </w:rPr>
        <w:fldChar w:fldCharType="separate"/>
      </w:r>
      <w:r w:rsidRPr="004566A0">
        <w:rPr>
          <w:rFonts w:cs="Arial"/>
          <w:noProof/>
          <w:sz w:val="18"/>
        </w:rPr>
        <w:t>[inserir endereço de correspondência do Representante Credenciado principal]</w:t>
      </w:r>
      <w:r w:rsidR="00C72E73">
        <w:rPr>
          <w:rFonts w:cs="Arial"/>
          <w:sz w:val="18"/>
          <w:lang w:val="en-US"/>
        </w:rPr>
        <w:fldChar w:fldCharType="end"/>
      </w:r>
    </w:p>
    <w:p w:rsidR="00295892" w:rsidRPr="000F47E4" w:rsidRDefault="00295892" w:rsidP="00295892">
      <w:pPr>
        <w:pStyle w:val="Corpodetextoanexos"/>
        <w:rPr>
          <w:rFonts w:cs="Arial"/>
          <w:sz w:val="18"/>
        </w:rPr>
      </w:pPr>
    </w:p>
    <w:p w:rsidR="00295892" w:rsidRPr="000F47E4" w:rsidRDefault="00295892" w:rsidP="00295892">
      <w:pPr>
        <w:pStyle w:val="Corpodetextoanexos"/>
        <w:rPr>
          <w:rFonts w:cs="Arial"/>
          <w:sz w:val="18"/>
        </w:rPr>
      </w:pPr>
      <w:r>
        <w:rPr>
          <w:rFonts w:cs="Arial"/>
          <w:sz w:val="18"/>
        </w:rPr>
        <w:t>TELEFONE, FAX E E-MAIL:</w:t>
      </w:r>
      <w:r w:rsidR="00C72E73">
        <w:rPr>
          <w:rFonts w:cs="Arial"/>
          <w:sz w:val="18"/>
          <w:lang w:val="en-US"/>
        </w:rPr>
        <w:fldChar w:fldCharType="begin">
          <w:ffData>
            <w:name w:val=""/>
            <w:enabled/>
            <w:calcOnExit w:val="0"/>
            <w:textInput>
              <w:default w:val="[inserir telefone, fax e e-mail do Representante Credenciado principal]"/>
            </w:textInput>
          </w:ffData>
        </w:fldChar>
      </w:r>
      <w:r w:rsidRPr="004566A0">
        <w:rPr>
          <w:rFonts w:cs="Arial"/>
          <w:sz w:val="18"/>
        </w:rPr>
        <w:instrText xml:space="preserve"> FORMTEXT </w:instrText>
      </w:r>
      <w:r w:rsidR="00C72E73">
        <w:rPr>
          <w:rFonts w:cs="Arial"/>
          <w:sz w:val="18"/>
          <w:lang w:val="en-US"/>
        </w:rPr>
      </w:r>
      <w:r w:rsidR="00C72E73">
        <w:rPr>
          <w:rFonts w:cs="Arial"/>
          <w:sz w:val="18"/>
          <w:lang w:val="en-US"/>
        </w:rPr>
        <w:fldChar w:fldCharType="separate"/>
      </w:r>
      <w:r w:rsidRPr="004566A0">
        <w:rPr>
          <w:rFonts w:cs="Arial"/>
          <w:noProof/>
          <w:sz w:val="18"/>
        </w:rPr>
        <w:t>[inserir telefone, fax e e-mail do Representante Credenciado principal]</w:t>
      </w:r>
      <w:r w:rsidR="00C72E73">
        <w:rPr>
          <w:rFonts w:cs="Arial"/>
          <w:sz w:val="18"/>
          <w:lang w:val="en-US"/>
        </w:rPr>
        <w:fldChar w:fldCharType="end"/>
      </w:r>
    </w:p>
    <w:p w:rsidR="00295892" w:rsidRPr="000F47E4" w:rsidRDefault="00295892" w:rsidP="00295892">
      <w:pPr>
        <w:pStyle w:val="Corpodetextoanexos"/>
      </w:pPr>
    </w:p>
    <w:p w:rsidR="00295892" w:rsidRPr="000F47E4" w:rsidRDefault="00295892" w:rsidP="00295892">
      <w:pPr>
        <w:pStyle w:val="Corpodetextoanexos"/>
        <w:rPr>
          <w:b/>
          <w:bCs/>
        </w:rPr>
      </w:pPr>
      <w:r>
        <w:rPr>
          <w:b/>
          <w:bCs/>
        </w:rPr>
        <w:t>DEMAIS</w:t>
      </w:r>
      <w:r w:rsidRPr="000F47E4">
        <w:rPr>
          <w:b/>
          <w:bCs/>
        </w:rPr>
        <w:t xml:space="preserve"> REPRESENTANTES</w:t>
      </w:r>
      <w:r>
        <w:rPr>
          <w:b/>
          <w:bCs/>
        </w:rPr>
        <w:t xml:space="preserve"> CREDENCIADOS</w:t>
      </w:r>
      <w:r w:rsidRPr="000F47E4">
        <w:rPr>
          <w:b/>
          <w:bCs/>
        </w:rPr>
        <w:t>:</w:t>
      </w:r>
    </w:p>
    <w:p w:rsidR="00295892" w:rsidRPr="000F47E4" w:rsidRDefault="00295892" w:rsidP="00295892">
      <w:pPr>
        <w:pStyle w:val="Corpodetextoanexos"/>
        <w:rPr>
          <w:b/>
          <w:bCs/>
        </w:rPr>
      </w:pPr>
    </w:p>
    <w:p w:rsidR="00295892" w:rsidRPr="000F47E4" w:rsidRDefault="00295892" w:rsidP="00295892">
      <w:pPr>
        <w:pStyle w:val="Corpodetextoanexos"/>
      </w:pPr>
      <w:r>
        <w:t xml:space="preserve">NOME: </w:t>
      </w:r>
      <w:r w:rsidR="00C72E73">
        <w:rPr>
          <w:lang w:val="en-US"/>
        </w:rPr>
        <w:fldChar w:fldCharType="begin">
          <w:ffData>
            <w:name w:val=""/>
            <w:enabled/>
            <w:calcOnExit w:val="0"/>
            <w:textInput>
              <w:default w:val="[inserir o(s) nome(s)  do(s) Representante(s) Crendeciado(s)]"/>
            </w:textInput>
          </w:ffData>
        </w:fldChar>
      </w:r>
      <w:r w:rsidRPr="004566A0">
        <w:instrText xml:space="preserve"> FORMTEXT </w:instrText>
      </w:r>
      <w:r w:rsidR="00C72E73">
        <w:rPr>
          <w:lang w:val="en-US"/>
        </w:rPr>
      </w:r>
      <w:r w:rsidR="00C72E73">
        <w:rPr>
          <w:lang w:val="en-US"/>
        </w:rPr>
        <w:fldChar w:fldCharType="separate"/>
      </w:r>
      <w:r w:rsidRPr="004566A0">
        <w:rPr>
          <w:noProof/>
        </w:rPr>
        <w:t>[inserir o(s) nome(s)  do(s) Representante(s) Crendeciado(s)]</w:t>
      </w:r>
      <w:r w:rsidR="00C72E73">
        <w:rPr>
          <w:lang w:val="en-US"/>
        </w:rPr>
        <w:fldChar w:fldCharType="end"/>
      </w:r>
    </w:p>
    <w:p w:rsidR="00295892" w:rsidRPr="000F47E4" w:rsidRDefault="00295892" w:rsidP="00295892">
      <w:pPr>
        <w:pStyle w:val="Corpodetextoanexos"/>
      </w:pPr>
    </w:p>
    <w:p w:rsidR="00295892" w:rsidRPr="000F47E4" w:rsidRDefault="00295892" w:rsidP="00295892">
      <w:pPr>
        <w:pStyle w:val="Corpodetextoanexos"/>
      </w:pPr>
      <w:r>
        <w:t xml:space="preserve">CARGO: </w:t>
      </w:r>
      <w:r w:rsidR="00C72E73" w:rsidRPr="000F47E4">
        <w:rPr>
          <w:lang w:val="en-US"/>
        </w:rPr>
        <w:fldChar w:fldCharType="begin">
          <w:ffData>
            <w:name w:val=""/>
            <w:enabled/>
            <w:calcOnExit w:val="0"/>
            <w:textInput>
              <w:default w:val="[inserir o(s) cargo(s) do(s) Representante(s) Credenciado(s)]"/>
            </w:textInput>
          </w:ffData>
        </w:fldChar>
      </w:r>
      <w:r w:rsidRPr="000F47E4">
        <w:instrText xml:space="preserve"> FORMTEXT </w:instrText>
      </w:r>
      <w:r w:rsidR="00C72E73" w:rsidRPr="000F47E4">
        <w:rPr>
          <w:lang w:val="en-US"/>
        </w:rPr>
      </w:r>
      <w:r w:rsidR="00C72E73" w:rsidRPr="000F47E4">
        <w:rPr>
          <w:lang w:val="en-US"/>
        </w:rPr>
        <w:fldChar w:fldCharType="separate"/>
      </w:r>
      <w:r w:rsidRPr="000F47E4">
        <w:rPr>
          <w:noProof/>
        </w:rPr>
        <w:t>[inserir o(s) cargo(s) do(s) Representante(s) Credenciado(s)]</w:t>
      </w:r>
      <w:r w:rsidR="00C72E73" w:rsidRPr="000F47E4">
        <w:rPr>
          <w:lang w:val="en-US"/>
        </w:rPr>
        <w:fldChar w:fldCharType="end"/>
      </w:r>
    </w:p>
    <w:p w:rsidR="00295892" w:rsidRPr="000F47E4" w:rsidRDefault="00295892" w:rsidP="00295892">
      <w:pPr>
        <w:pStyle w:val="Corpodetextoanexos"/>
      </w:pPr>
    </w:p>
    <w:p w:rsidR="00295892" w:rsidRPr="000F47E4" w:rsidRDefault="00295892" w:rsidP="00295892">
      <w:pPr>
        <w:pStyle w:val="Corpodetextoanexos"/>
      </w:pPr>
      <w:r>
        <w:t xml:space="preserve">ENDEREÇO: </w:t>
      </w:r>
      <w:r w:rsidR="00C72E73">
        <w:rPr>
          <w:lang w:val="en-US"/>
        </w:rPr>
        <w:fldChar w:fldCharType="begin">
          <w:ffData>
            <w:name w:val=""/>
            <w:enabled/>
            <w:calcOnExit w:val="0"/>
            <w:textInput>
              <w:default w:val="[inserir o endereço de correspondência do(s) Representante(s) Credenciado(s)]"/>
            </w:textInput>
          </w:ffData>
        </w:fldChar>
      </w:r>
      <w:r w:rsidRPr="00E51660">
        <w:instrText xml:space="preserve"> FORMTEXT </w:instrText>
      </w:r>
      <w:r w:rsidR="00C72E73">
        <w:rPr>
          <w:lang w:val="en-US"/>
        </w:rPr>
      </w:r>
      <w:r w:rsidR="00C72E73">
        <w:rPr>
          <w:lang w:val="en-US"/>
        </w:rPr>
        <w:fldChar w:fldCharType="separate"/>
      </w:r>
      <w:r w:rsidRPr="00E51660">
        <w:rPr>
          <w:noProof/>
        </w:rPr>
        <w:t>[inserir o endereço de correspondência do(s) Representante(s) Credenciado(s)]</w:t>
      </w:r>
      <w:r w:rsidR="00C72E73">
        <w:rPr>
          <w:lang w:val="en-US"/>
        </w:rPr>
        <w:fldChar w:fldCharType="end"/>
      </w:r>
    </w:p>
    <w:p w:rsidR="00295892" w:rsidRPr="000F47E4" w:rsidRDefault="00295892" w:rsidP="00295892">
      <w:pPr>
        <w:pStyle w:val="Corpodetextoanexos"/>
      </w:pPr>
    </w:p>
    <w:p w:rsidR="00295892" w:rsidRPr="000F47E4" w:rsidRDefault="00295892" w:rsidP="00295892">
      <w:pPr>
        <w:pStyle w:val="Corpodetextoanexos"/>
      </w:pPr>
      <w:r>
        <w:t>TELEFONE, FAX E E-MAIL</w:t>
      </w:r>
      <w:r w:rsidRPr="00E77CD1">
        <w:t xml:space="preserve">: </w:t>
      </w:r>
      <w:r w:rsidR="00C72E73" w:rsidRPr="000F47E4">
        <w:rPr>
          <w:lang w:val="en-US"/>
        </w:rPr>
        <w:fldChar w:fldCharType="begin">
          <w:ffData>
            <w:name w:val=""/>
            <w:enabled/>
            <w:calcOnExit w:val="0"/>
            <w:textInput>
              <w:default w:val="[inserir telefone, fax e e-mail do(s) Representante(s) Credenciado(s)]"/>
            </w:textInput>
          </w:ffData>
        </w:fldChar>
      </w:r>
      <w:r w:rsidRPr="000F47E4">
        <w:instrText xml:space="preserve"> FORMTEXT </w:instrText>
      </w:r>
      <w:r w:rsidR="00C72E73" w:rsidRPr="000F47E4">
        <w:rPr>
          <w:lang w:val="en-US"/>
        </w:rPr>
      </w:r>
      <w:r w:rsidR="00C72E73" w:rsidRPr="000F47E4">
        <w:rPr>
          <w:lang w:val="en-US"/>
        </w:rPr>
        <w:fldChar w:fldCharType="separate"/>
      </w:r>
      <w:r w:rsidRPr="000F47E4">
        <w:rPr>
          <w:noProof/>
        </w:rPr>
        <w:t>[inserir telefone, fax e e-mail do(s) Representante(s) Credenciado(s)]</w:t>
      </w:r>
      <w:r w:rsidR="00C72E73" w:rsidRPr="000F47E4">
        <w:rPr>
          <w:lang w:val="en-US"/>
        </w:rPr>
        <w:fldChar w:fldCharType="end"/>
      </w:r>
    </w:p>
    <w:p w:rsidR="009B76FD" w:rsidRPr="009B6FFF" w:rsidRDefault="009B76FD" w:rsidP="009B76FD">
      <w:pPr>
        <w:rPr>
          <w:rFonts w:cs="Arial"/>
        </w:rPr>
      </w:pPr>
    </w:p>
    <w:p w:rsidR="009B76FD" w:rsidRPr="009B6FFF" w:rsidRDefault="009B76FD" w:rsidP="009B76FD">
      <w:pPr>
        <w:pStyle w:val="Ttulo"/>
        <w:spacing w:line="360" w:lineRule="auto"/>
        <w:rPr>
          <w:rFonts w:cs="Arial"/>
        </w:rPr>
        <w:sectPr w:rsidR="009B76FD" w:rsidRPr="009B6FFF" w:rsidSect="00E2180B">
          <w:headerReference w:type="default" r:id="rId44"/>
          <w:type w:val="nextColumn"/>
          <w:pgSz w:w="12240" w:h="15840"/>
          <w:pgMar w:top="1418" w:right="1134" w:bottom="1418" w:left="1418" w:header="720" w:footer="720" w:gutter="0"/>
          <w:paperSrc w:first="15" w:other="15"/>
          <w:cols w:space="720"/>
        </w:sectPr>
      </w:pPr>
    </w:p>
    <w:p w:rsidR="000177D4" w:rsidRPr="005319A4" w:rsidRDefault="00177CA1" w:rsidP="004949E8">
      <w:pPr>
        <w:pStyle w:val="AX-Tit1"/>
      </w:pPr>
      <w:bookmarkStart w:id="638" w:name="_ANEXO_IV_-"/>
      <w:bookmarkStart w:id="639" w:name="_Toc337743542"/>
      <w:bookmarkStart w:id="640" w:name="_Ref344906951"/>
      <w:bookmarkStart w:id="641" w:name="_Ref346291810"/>
      <w:bookmarkStart w:id="642" w:name="_Ref346388462"/>
      <w:bookmarkStart w:id="643" w:name="_Toc350176445"/>
      <w:bookmarkStart w:id="644" w:name="Anexo6"/>
      <w:bookmarkStart w:id="645" w:name="_Toc468674896"/>
      <w:bookmarkStart w:id="646" w:name="_Toc468675006"/>
      <w:bookmarkStart w:id="647" w:name="_Toc469831267"/>
      <w:bookmarkStart w:id="648" w:name="_Toc469835095"/>
      <w:bookmarkStart w:id="649" w:name="_Toc469889862"/>
      <w:bookmarkStart w:id="650" w:name="_Toc469890905"/>
      <w:bookmarkStart w:id="651" w:name="_Toc469890915"/>
      <w:bookmarkStart w:id="652" w:name="_Toc498340209"/>
      <w:bookmarkStart w:id="653" w:name="_Toc529762169"/>
      <w:bookmarkStart w:id="654" w:name="_Toc530969734"/>
      <w:bookmarkStart w:id="655" w:name="_Toc531065060"/>
      <w:bookmarkStart w:id="656" w:name="_Toc26875839"/>
      <w:bookmarkStart w:id="657" w:name="_Toc27484545"/>
      <w:bookmarkStart w:id="658" w:name="_Toc35156209"/>
      <w:bookmarkStart w:id="659" w:name="_Toc35156522"/>
      <w:bookmarkStart w:id="660" w:name="_Toc35747414"/>
      <w:bookmarkStart w:id="661" w:name="_Toc36372014"/>
      <w:bookmarkStart w:id="662" w:name="_Toc65670740"/>
      <w:bookmarkStart w:id="663" w:name="_Toc75088768"/>
      <w:bookmarkStart w:id="664" w:name="_Toc103566524"/>
      <w:bookmarkStart w:id="665" w:name="_Toc113185473"/>
      <w:bookmarkEnd w:id="638"/>
      <w:r>
        <w:t xml:space="preserve">- </w:t>
      </w:r>
      <w:r w:rsidR="00053F94" w:rsidRPr="005319A4">
        <w:t>TERMO DE CONFIDENCIALIDADE</w:t>
      </w:r>
      <w:bookmarkEnd w:id="639"/>
      <w:bookmarkEnd w:id="640"/>
      <w:bookmarkEnd w:id="641"/>
      <w:bookmarkEnd w:id="642"/>
      <w:bookmarkEnd w:id="643"/>
    </w:p>
    <w:bookmarkEnd w:id="644"/>
    <w:p w:rsidR="00406A4F" w:rsidRDefault="00406A4F" w:rsidP="004500EB">
      <w:pPr>
        <w:pStyle w:val="Corpodetexto"/>
        <w:rPr>
          <w:rFonts w:cs="Arial"/>
          <w:sz w:val="20"/>
        </w:rPr>
      </w:pPr>
      <w:r w:rsidRPr="00406A4F">
        <w:rPr>
          <w:rFonts w:cs="Arial"/>
          <w:sz w:val="20"/>
        </w:rPr>
        <w:t>O abaixo assinado declara em nome da sociedade empresária [inserir o nome da sociedade empresária] seu interesse em participar da Décima Primeira Rodada de Licitações para outorga dos Contratos de Concessão para as atividades de Exploração e Produção de Petróleo e Gás Natural no Brasil, e reconhece os procedimentos e as regras para a habilitação, para participar da licitação e para a assinatura do Contrato de Concessão com a Agência Nacional do Petróleo, Gás Natural e Biocombustíveis (ANP). O abaixo assinado declara, ainda, ter ciência de que:</w:t>
      </w:r>
    </w:p>
    <w:p w:rsidR="00406A4F" w:rsidRDefault="00406A4F" w:rsidP="004500EB">
      <w:pPr>
        <w:pStyle w:val="Corpodetexto"/>
        <w:rPr>
          <w:rFonts w:cs="Arial"/>
          <w:sz w:val="20"/>
        </w:rPr>
      </w:pPr>
    </w:p>
    <w:p w:rsidR="00406A4F" w:rsidRPr="00406A4F" w:rsidRDefault="00406A4F" w:rsidP="00406A4F">
      <w:pPr>
        <w:pStyle w:val="Corpodetexto"/>
        <w:rPr>
          <w:rFonts w:cs="Arial"/>
          <w:sz w:val="20"/>
        </w:rPr>
      </w:pPr>
      <w:r w:rsidRPr="00406A4F">
        <w:rPr>
          <w:rFonts w:cs="Arial"/>
          <w:sz w:val="20"/>
        </w:rPr>
        <w:t>a)</w:t>
      </w:r>
      <w:r w:rsidRPr="00406A4F">
        <w:rPr>
          <w:rFonts w:cs="Arial"/>
          <w:sz w:val="20"/>
        </w:rPr>
        <w:tab/>
        <w:t>receberá, em nome da sociedade empresária [inserir o nome da sociedade empresária], o Pacote de Dados Técnicos referente à Décima Primeira Rodada de Licitações, a ser retirado junto à ANP. Este poderá conter: dados geológicos, geofísicos e geoquímicos, ambientais, estudos, relatórios, análises ou outros materiais neles baseados (a depender dos setores aos quais estiver participando);</w:t>
      </w:r>
    </w:p>
    <w:p w:rsidR="00406A4F" w:rsidRDefault="00406A4F" w:rsidP="00406A4F">
      <w:pPr>
        <w:pStyle w:val="Corpodetexto"/>
        <w:rPr>
          <w:rFonts w:cs="Arial"/>
          <w:sz w:val="20"/>
        </w:rPr>
      </w:pPr>
    </w:p>
    <w:p w:rsidR="00F4260C" w:rsidRPr="00406A4F" w:rsidRDefault="00F4260C" w:rsidP="00406A4F">
      <w:pPr>
        <w:pStyle w:val="Corpodetexto"/>
        <w:rPr>
          <w:rFonts w:cs="Arial"/>
          <w:sz w:val="20"/>
        </w:rPr>
      </w:pPr>
    </w:p>
    <w:p w:rsidR="00406A4F" w:rsidRPr="00406A4F" w:rsidRDefault="00406A4F" w:rsidP="00406A4F">
      <w:pPr>
        <w:pStyle w:val="Corpodetexto"/>
        <w:rPr>
          <w:rFonts w:cs="Arial"/>
          <w:sz w:val="20"/>
        </w:rPr>
      </w:pPr>
      <w:r w:rsidRPr="00406A4F">
        <w:rPr>
          <w:rFonts w:cs="Arial"/>
          <w:sz w:val="20"/>
        </w:rPr>
        <w:t>b)</w:t>
      </w:r>
      <w:r w:rsidRPr="00406A4F">
        <w:rPr>
          <w:rFonts w:cs="Arial"/>
          <w:sz w:val="20"/>
        </w:rPr>
        <w:tab/>
        <w:t>poderá disponibilizar o Pacote de Dados Técnicos para quaisquer de seus diretores, administradores, empregados, sociedades empresárias Afiliadas e seus empregados, agentes e consultores, que (i) tenham necessidade do conhecimento de tais dados para execução de serviços relacionados à Décima Primeira Rodada de Licitações e (ii) tenham sido informados e concordem em obedecer às restrições aplicadas neste Termo de Confidencialidade, como se fossem o abaixo assinado;</w:t>
      </w:r>
    </w:p>
    <w:p w:rsidR="00406A4F" w:rsidRDefault="00406A4F" w:rsidP="00406A4F">
      <w:pPr>
        <w:pStyle w:val="Corpodetexto"/>
        <w:rPr>
          <w:rFonts w:cs="Arial"/>
          <w:sz w:val="20"/>
        </w:rPr>
      </w:pPr>
    </w:p>
    <w:p w:rsidR="00F4260C" w:rsidRPr="00406A4F" w:rsidRDefault="00F4260C" w:rsidP="00406A4F">
      <w:pPr>
        <w:pStyle w:val="Corpodetexto"/>
        <w:rPr>
          <w:rFonts w:cs="Arial"/>
          <w:sz w:val="20"/>
        </w:rPr>
      </w:pPr>
    </w:p>
    <w:p w:rsidR="00406A4F" w:rsidRPr="00406A4F" w:rsidRDefault="00406A4F" w:rsidP="00406A4F">
      <w:pPr>
        <w:pStyle w:val="Corpodetexto"/>
        <w:rPr>
          <w:rFonts w:cs="Arial"/>
          <w:sz w:val="20"/>
        </w:rPr>
      </w:pPr>
      <w:r w:rsidRPr="00406A4F">
        <w:rPr>
          <w:rFonts w:cs="Arial"/>
          <w:sz w:val="20"/>
        </w:rPr>
        <w:t>c)</w:t>
      </w:r>
      <w:r w:rsidRPr="00406A4F">
        <w:rPr>
          <w:rFonts w:cs="Arial"/>
          <w:sz w:val="20"/>
        </w:rPr>
        <w:tab/>
        <w:t>se, em razão de lei vigente, decreto, regulamentação, norma ou ordem de qualquer autoridade competente, o abaixo assinado for solicitado a disponibilizar algo constante no Pacote de Dados Técnicos sob uso confidencial, este abaixo assinado deverá notificar prontamente a ANP, por escrito, para que esta possa tomar as medidas cabíveis; e</w:t>
      </w:r>
    </w:p>
    <w:p w:rsidR="00406A4F" w:rsidRDefault="00406A4F" w:rsidP="00406A4F">
      <w:pPr>
        <w:pStyle w:val="Corpodetexto"/>
        <w:rPr>
          <w:rFonts w:cs="Arial"/>
          <w:sz w:val="20"/>
        </w:rPr>
      </w:pPr>
    </w:p>
    <w:p w:rsidR="00F4260C" w:rsidRPr="00406A4F" w:rsidRDefault="00F4260C" w:rsidP="00406A4F">
      <w:pPr>
        <w:pStyle w:val="Corpodetexto"/>
        <w:rPr>
          <w:rFonts w:cs="Arial"/>
          <w:sz w:val="20"/>
        </w:rPr>
      </w:pPr>
    </w:p>
    <w:p w:rsidR="00406A4F" w:rsidRPr="00406A4F" w:rsidRDefault="00406A4F" w:rsidP="00406A4F">
      <w:pPr>
        <w:pStyle w:val="Corpodetexto"/>
        <w:rPr>
          <w:rFonts w:cs="Arial"/>
          <w:sz w:val="20"/>
        </w:rPr>
      </w:pPr>
      <w:r w:rsidRPr="00406A4F">
        <w:rPr>
          <w:rFonts w:cs="Arial"/>
          <w:sz w:val="20"/>
        </w:rPr>
        <w:t>d)</w:t>
      </w:r>
      <w:r w:rsidRPr="00406A4F">
        <w:rPr>
          <w:rFonts w:cs="Arial"/>
          <w:sz w:val="20"/>
        </w:rPr>
        <w:tab/>
        <w:t>caso solicitado pela ANP, o abaixo assinado deverá destruir ou devolver todo o Pacote de Dados Técnicos.</w:t>
      </w:r>
    </w:p>
    <w:p w:rsidR="00406A4F" w:rsidRDefault="00406A4F" w:rsidP="00406A4F">
      <w:pPr>
        <w:pStyle w:val="Corpodetexto"/>
        <w:rPr>
          <w:rFonts w:cs="Arial"/>
          <w:sz w:val="20"/>
        </w:rPr>
      </w:pPr>
    </w:p>
    <w:p w:rsidR="00F4260C" w:rsidRPr="00406A4F" w:rsidRDefault="00F4260C" w:rsidP="00406A4F">
      <w:pPr>
        <w:pStyle w:val="Corpodetexto"/>
        <w:rPr>
          <w:rFonts w:cs="Arial"/>
          <w:sz w:val="20"/>
        </w:rPr>
      </w:pPr>
    </w:p>
    <w:p w:rsidR="002F40C8" w:rsidRPr="00406A4F" w:rsidRDefault="00406A4F" w:rsidP="00406A4F">
      <w:pPr>
        <w:pStyle w:val="Corpodetexto"/>
        <w:rPr>
          <w:rFonts w:cs="Arial"/>
          <w:sz w:val="20"/>
        </w:rPr>
      </w:pPr>
      <w:r w:rsidRPr="00406A4F">
        <w:rPr>
          <w:rFonts w:cs="Arial"/>
          <w:sz w:val="20"/>
        </w:rPr>
        <w:t>O abaixo assinado declara, ainda, ter ciência de que cabe única e exclusivamente à ANP a “coleta, manutenção e administração de dados e informações sobre as bacias sedimentares brasileiras” (Art. 22 da Lei nº 9.478, de 6 de agosto de 1997), e que estes “dados e informações sobre as bacias sedimentares brasileiras integram os recursos petrolíferos nacionais e sendo, pois, bens públicos e federais” (Resolução ANP no 11, de 17 de fevereiro de 2011).</w:t>
      </w:r>
    </w:p>
    <w:p w:rsidR="002F40C8" w:rsidRDefault="002F40C8" w:rsidP="00406A4F">
      <w:pPr>
        <w:pStyle w:val="Corpodetexto"/>
        <w:rPr>
          <w:rFonts w:cs="Arial"/>
          <w:sz w:val="20"/>
        </w:rPr>
      </w:pPr>
    </w:p>
    <w:p w:rsidR="00F4260C" w:rsidRDefault="00F4260C" w:rsidP="00406A4F">
      <w:pPr>
        <w:pStyle w:val="Corpodetexto"/>
        <w:rPr>
          <w:rFonts w:cs="Arial"/>
          <w:sz w:val="20"/>
        </w:rPr>
      </w:pPr>
    </w:p>
    <w:p w:rsidR="002F40C8" w:rsidRPr="00406A4F" w:rsidRDefault="00406A4F" w:rsidP="00406A4F">
      <w:pPr>
        <w:pStyle w:val="Corpodetexto"/>
        <w:rPr>
          <w:rFonts w:cs="Arial"/>
          <w:sz w:val="20"/>
        </w:rPr>
      </w:pPr>
      <w:r w:rsidRPr="00406A4F">
        <w:rPr>
          <w:rFonts w:cs="Arial"/>
          <w:sz w:val="20"/>
        </w:rPr>
        <w:t xml:space="preserve">Assim, fica expressamente proibida qualquer forma de venda, negociação, cessão ou afins, a terceiros, de parte ou todo </w:t>
      </w:r>
      <w:r w:rsidR="00CE3378">
        <w:rPr>
          <w:rFonts w:cs="Arial"/>
          <w:sz w:val="20"/>
        </w:rPr>
        <w:t>d</w:t>
      </w:r>
      <w:r w:rsidRPr="00406A4F">
        <w:rPr>
          <w:rFonts w:cs="Arial"/>
          <w:sz w:val="20"/>
        </w:rPr>
        <w:t>o Pacote de Dados Técnicos.</w:t>
      </w:r>
    </w:p>
    <w:p w:rsidR="002F40C8" w:rsidRDefault="002F40C8" w:rsidP="00406A4F">
      <w:pPr>
        <w:pStyle w:val="Corpodetexto"/>
        <w:rPr>
          <w:rFonts w:cs="Arial"/>
          <w:sz w:val="20"/>
        </w:rPr>
      </w:pPr>
    </w:p>
    <w:p w:rsidR="00F4260C" w:rsidRDefault="00F4260C" w:rsidP="00406A4F">
      <w:pPr>
        <w:pStyle w:val="Corpodetexto"/>
        <w:rPr>
          <w:rFonts w:cs="Arial"/>
          <w:sz w:val="20"/>
        </w:rPr>
      </w:pPr>
    </w:p>
    <w:p w:rsidR="00406A4F" w:rsidRDefault="00406A4F" w:rsidP="00406A4F">
      <w:pPr>
        <w:pStyle w:val="Corpodetexto"/>
        <w:rPr>
          <w:rFonts w:cs="Arial"/>
          <w:sz w:val="20"/>
        </w:rPr>
      </w:pPr>
      <w:r w:rsidRPr="00406A4F">
        <w:rPr>
          <w:rFonts w:cs="Arial"/>
          <w:sz w:val="20"/>
        </w:rPr>
        <w:t>O tratamento de dados a serem adquiridos em área de exploração e/ou produção sob a vigência do contrato de concessão deverá seguir as normas vigentes, em especial a Resolução ANP no 11, de 17 de fevereiro de 2011 e a Resolução ANP no 29, de 31 de agosto de 2010.</w:t>
      </w:r>
    </w:p>
    <w:p w:rsidR="002F40C8" w:rsidRDefault="002F40C8" w:rsidP="00406A4F">
      <w:pPr>
        <w:pStyle w:val="Corpodetexto"/>
        <w:rPr>
          <w:rFonts w:cs="Arial"/>
          <w:sz w:val="20"/>
        </w:rPr>
      </w:pPr>
    </w:p>
    <w:p w:rsidR="00406A4F" w:rsidRPr="00992C4F" w:rsidRDefault="00406A4F" w:rsidP="00406A4F">
      <w:pPr>
        <w:pStyle w:val="Corpodetexto"/>
        <w:rPr>
          <w:rFonts w:cs="Arial"/>
          <w:sz w:val="20"/>
        </w:rPr>
      </w:pPr>
      <w:r w:rsidRPr="002F40C8">
        <w:rPr>
          <w:rFonts w:cs="Arial"/>
          <w:sz w:val="20"/>
        </w:rPr>
        <w:t>Este Termo de Confidencialidade será regido e interpretado em consonância com as leis da República Federativa do Brasil e o foro competente será o da Cidade do Rio de Janeiro.</w:t>
      </w:r>
    </w:p>
    <w:p w:rsidR="004500EB" w:rsidRPr="000F47E4" w:rsidRDefault="004500EB" w:rsidP="004500EB">
      <w:pPr>
        <w:pStyle w:val="Corpodetexto"/>
        <w:rPr>
          <w:rFonts w:cs="Arial"/>
          <w:sz w:val="16"/>
        </w:rPr>
      </w:pPr>
    </w:p>
    <w:p w:rsidR="00327000" w:rsidRDefault="00327000" w:rsidP="00253786">
      <w:pPr>
        <w:pStyle w:val="Corpodetexto"/>
        <w:rPr>
          <w:sz w:val="18"/>
        </w:rPr>
      </w:pPr>
    </w:p>
    <w:p w:rsidR="009B76FD" w:rsidRDefault="009B76FD" w:rsidP="00253786">
      <w:pPr>
        <w:pStyle w:val="Corpodetexto"/>
        <w:rPr>
          <w:sz w:val="18"/>
        </w:rPr>
      </w:pPr>
    </w:p>
    <w:p w:rsidR="009B76FD" w:rsidRDefault="009B76FD" w:rsidP="00253786">
      <w:pPr>
        <w:pStyle w:val="Corpodetexto"/>
        <w:rPr>
          <w:sz w:val="18"/>
        </w:rPr>
      </w:pPr>
    </w:p>
    <w:p w:rsidR="009B76FD" w:rsidRDefault="009B76FD" w:rsidP="00253786">
      <w:pPr>
        <w:pStyle w:val="Corpodetexto"/>
        <w:rPr>
          <w:sz w:val="18"/>
        </w:rPr>
      </w:pPr>
    </w:p>
    <w:p w:rsidR="00327000" w:rsidRDefault="00327000" w:rsidP="00327000">
      <w:pPr>
        <w:pStyle w:val="Corpodetexto"/>
        <w:rPr>
          <w:rFonts w:cs="Arial"/>
          <w:color w:val="000000"/>
        </w:rPr>
      </w:pPr>
      <w:r>
        <w:rPr>
          <w:rFonts w:cs="Arial"/>
          <w:color w:val="000000"/>
        </w:rPr>
        <w:t xml:space="preserve">___________________________ </w:t>
      </w:r>
    </w:p>
    <w:p w:rsidR="00327000" w:rsidRPr="00DF670B" w:rsidRDefault="00C72E73" w:rsidP="00327000">
      <w:pPr>
        <w:pStyle w:val="Corpodetexto"/>
        <w:rPr>
          <w:sz w:val="20"/>
        </w:rPr>
      </w:pPr>
      <w:r w:rsidRPr="00DF670B">
        <w:rPr>
          <w:sz w:val="20"/>
        </w:rPr>
        <w:fldChar w:fldCharType="begin">
          <w:ffData>
            <w:name w:val=""/>
            <w:enabled/>
            <w:calcOnExit w:val="0"/>
            <w:textInput>
              <w:default w:val="[assinatura]"/>
            </w:textInput>
          </w:ffData>
        </w:fldChar>
      </w:r>
      <w:r w:rsidR="00327000" w:rsidRPr="00DF670B">
        <w:rPr>
          <w:sz w:val="20"/>
        </w:rPr>
        <w:instrText xml:space="preserve"> FORMTEXT </w:instrText>
      </w:r>
      <w:r w:rsidRPr="00DF670B">
        <w:rPr>
          <w:sz w:val="20"/>
        </w:rPr>
      </w:r>
      <w:r w:rsidRPr="00DF670B">
        <w:rPr>
          <w:sz w:val="20"/>
        </w:rPr>
        <w:fldChar w:fldCharType="separate"/>
      </w:r>
      <w:r w:rsidR="00327000" w:rsidRPr="00DF670B">
        <w:rPr>
          <w:noProof/>
          <w:sz w:val="20"/>
        </w:rPr>
        <w:t>[assinatura]</w:t>
      </w:r>
      <w:r w:rsidRPr="00DF670B">
        <w:rPr>
          <w:sz w:val="20"/>
        </w:rPr>
        <w:fldChar w:fldCharType="end"/>
      </w:r>
    </w:p>
    <w:p w:rsidR="00327000" w:rsidRPr="00DF670B" w:rsidRDefault="00327000" w:rsidP="00253786">
      <w:pPr>
        <w:pStyle w:val="Corpodetexto"/>
        <w:rPr>
          <w:sz w:val="20"/>
        </w:rPr>
      </w:pPr>
    </w:p>
    <w:p w:rsidR="00253786" w:rsidRPr="00DF670B" w:rsidRDefault="00253786" w:rsidP="00253786">
      <w:pPr>
        <w:pStyle w:val="Corpodetexto"/>
        <w:rPr>
          <w:sz w:val="20"/>
        </w:rPr>
      </w:pPr>
      <w:r w:rsidRPr="00DF670B">
        <w:rPr>
          <w:sz w:val="20"/>
        </w:rPr>
        <w:t>Assinado por:</w:t>
      </w:r>
      <w:r w:rsidRPr="00DF670B">
        <w:rPr>
          <w:sz w:val="20"/>
        </w:rPr>
        <w:tab/>
      </w:r>
      <w:r w:rsidR="00C72E73" w:rsidRPr="00DF670B">
        <w:rPr>
          <w:sz w:val="20"/>
        </w:rPr>
        <w:fldChar w:fldCharType="begin">
          <w:ffData>
            <w:name w:val=""/>
            <w:enabled/>
            <w:calcOnExit w:val="0"/>
            <w:textInput>
              <w:default w:val="[inserir o(s) nome(s) do(s) Representante(s) Legal(is) ou Credenciado(s) da outorgante]"/>
            </w:textInput>
          </w:ffData>
        </w:fldChar>
      </w:r>
      <w:r w:rsidRPr="00DF670B">
        <w:rPr>
          <w:sz w:val="20"/>
        </w:rPr>
        <w:instrText xml:space="preserve"> FORMTEXT </w:instrText>
      </w:r>
      <w:r w:rsidR="00C72E73" w:rsidRPr="00DF670B">
        <w:rPr>
          <w:sz w:val="20"/>
        </w:rPr>
      </w:r>
      <w:r w:rsidR="00C72E73" w:rsidRPr="00DF670B">
        <w:rPr>
          <w:sz w:val="20"/>
        </w:rPr>
        <w:fldChar w:fldCharType="separate"/>
      </w:r>
      <w:r w:rsidRPr="00DF670B">
        <w:rPr>
          <w:sz w:val="20"/>
        </w:rPr>
        <w:t xml:space="preserve">[inserir o(s) nome(s) do(s) Representante(s) Credenciado(s) da </w:t>
      </w:r>
      <w:r w:rsidR="00D264B6" w:rsidRPr="00DF670B">
        <w:rPr>
          <w:sz w:val="20"/>
        </w:rPr>
        <w:t>sociedade empresária</w:t>
      </w:r>
      <w:r w:rsidRPr="00DF670B">
        <w:rPr>
          <w:sz w:val="20"/>
        </w:rPr>
        <w:t>]</w:t>
      </w:r>
      <w:r w:rsidR="00C72E73" w:rsidRPr="00DF670B">
        <w:rPr>
          <w:sz w:val="20"/>
        </w:rPr>
        <w:fldChar w:fldCharType="end"/>
      </w:r>
    </w:p>
    <w:p w:rsidR="00253786" w:rsidRPr="00DF670B" w:rsidRDefault="00253786" w:rsidP="00253786">
      <w:pPr>
        <w:pStyle w:val="Corpodetexto"/>
        <w:rPr>
          <w:sz w:val="20"/>
        </w:rPr>
      </w:pPr>
      <w:r w:rsidRPr="00DF670B">
        <w:rPr>
          <w:sz w:val="20"/>
        </w:rPr>
        <w:t>Cargo:</w:t>
      </w:r>
      <w:r w:rsidRPr="00DF670B">
        <w:rPr>
          <w:sz w:val="20"/>
        </w:rPr>
        <w:tab/>
      </w:r>
      <w:r w:rsidRPr="00DF670B">
        <w:rPr>
          <w:sz w:val="20"/>
        </w:rPr>
        <w:tab/>
      </w:r>
      <w:r w:rsidR="00C72E73" w:rsidRPr="00DF670B">
        <w:rPr>
          <w:sz w:val="20"/>
        </w:rPr>
        <w:fldChar w:fldCharType="begin">
          <w:ffData>
            <w:name w:val=""/>
            <w:enabled/>
            <w:calcOnExit w:val="0"/>
            <w:textInput>
              <w:default w:val="[inserir o(s) cargo(s) do(s) Representante(s) Legal(is) ou Credenciado(s) da empresa outorgante]"/>
            </w:textInput>
          </w:ffData>
        </w:fldChar>
      </w:r>
      <w:r w:rsidRPr="00DF670B">
        <w:rPr>
          <w:sz w:val="20"/>
        </w:rPr>
        <w:instrText xml:space="preserve"> FORMTEXT </w:instrText>
      </w:r>
      <w:r w:rsidR="00C72E73" w:rsidRPr="00DF670B">
        <w:rPr>
          <w:sz w:val="20"/>
        </w:rPr>
      </w:r>
      <w:r w:rsidR="00C72E73" w:rsidRPr="00DF670B">
        <w:rPr>
          <w:sz w:val="20"/>
        </w:rPr>
        <w:fldChar w:fldCharType="separate"/>
      </w:r>
      <w:r w:rsidRPr="00DF670B">
        <w:rPr>
          <w:sz w:val="20"/>
        </w:rPr>
        <w:t xml:space="preserve">[inserir o(s) cargo(s) do(s) Representante(s) Credenciado(s) da </w:t>
      </w:r>
      <w:r w:rsidR="00D264B6" w:rsidRPr="00DF670B">
        <w:rPr>
          <w:sz w:val="20"/>
        </w:rPr>
        <w:t>sociedade empresária</w:t>
      </w:r>
      <w:r w:rsidRPr="00DF670B">
        <w:rPr>
          <w:sz w:val="20"/>
        </w:rPr>
        <w:t>]</w:t>
      </w:r>
      <w:r w:rsidR="00C72E73" w:rsidRPr="00DF670B">
        <w:rPr>
          <w:sz w:val="20"/>
        </w:rPr>
        <w:fldChar w:fldCharType="end"/>
      </w:r>
    </w:p>
    <w:p w:rsidR="004926CA" w:rsidRPr="00DF670B" w:rsidRDefault="004926CA" w:rsidP="004926CA">
      <w:pPr>
        <w:pStyle w:val="Corpodetexto"/>
        <w:rPr>
          <w:sz w:val="20"/>
        </w:rPr>
      </w:pPr>
      <w:r w:rsidRPr="00DF670B">
        <w:rPr>
          <w:sz w:val="20"/>
        </w:rPr>
        <w:t>Local e Data</w:t>
      </w:r>
      <w:r w:rsidRPr="00DF670B">
        <w:rPr>
          <w:sz w:val="20"/>
        </w:rPr>
        <w:tab/>
      </w:r>
      <w:r w:rsidR="00C72E73" w:rsidRPr="00DF670B">
        <w:rPr>
          <w:sz w:val="20"/>
        </w:rPr>
        <w:fldChar w:fldCharType="begin">
          <w:ffData>
            <w:name w:val="Texto8"/>
            <w:enabled/>
            <w:calcOnExit w:val="0"/>
            <w:textInput>
              <w:default w:val="[inserir local e data]"/>
            </w:textInput>
          </w:ffData>
        </w:fldChar>
      </w:r>
      <w:r w:rsidRPr="00DF670B">
        <w:rPr>
          <w:sz w:val="20"/>
        </w:rPr>
        <w:instrText xml:space="preserve"> FORMTEXT </w:instrText>
      </w:r>
      <w:r w:rsidR="00C72E73" w:rsidRPr="00DF670B">
        <w:rPr>
          <w:sz w:val="20"/>
        </w:rPr>
      </w:r>
      <w:r w:rsidR="00C72E73" w:rsidRPr="00DF670B">
        <w:rPr>
          <w:sz w:val="20"/>
        </w:rPr>
        <w:fldChar w:fldCharType="separate"/>
      </w:r>
      <w:r w:rsidRPr="00DF670B">
        <w:rPr>
          <w:noProof/>
          <w:sz w:val="20"/>
        </w:rPr>
        <w:t>[inserir local e data]</w:t>
      </w:r>
      <w:r w:rsidR="00C72E73" w:rsidRPr="00DF670B">
        <w:rPr>
          <w:sz w:val="20"/>
        </w:rPr>
        <w:fldChar w:fldCharType="end"/>
      </w:r>
    </w:p>
    <w:p w:rsidR="00053F94" w:rsidRPr="000F47E4" w:rsidRDefault="00053F94">
      <w:pPr>
        <w:pStyle w:val="Corpodetexto"/>
        <w:spacing w:line="320" w:lineRule="exact"/>
        <w:jc w:val="center"/>
        <w:rPr>
          <w:rFonts w:cs="Arial"/>
          <w:b/>
          <w:bCs/>
          <w:sz w:val="24"/>
        </w:rPr>
      </w:pPr>
    </w:p>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rsidR="00053F94" w:rsidRPr="009B6FFF" w:rsidRDefault="00053F94">
      <w:pPr>
        <w:pStyle w:val="Corpodetexto"/>
        <w:jc w:val="center"/>
        <w:rPr>
          <w:rFonts w:cs="Arial"/>
        </w:rPr>
      </w:pPr>
    </w:p>
    <w:p w:rsidR="00053F94" w:rsidRPr="009B6FFF" w:rsidRDefault="00053F94">
      <w:pPr>
        <w:pStyle w:val="Corpodetexto"/>
        <w:jc w:val="center"/>
        <w:rPr>
          <w:rFonts w:cs="Arial"/>
        </w:rPr>
        <w:sectPr w:rsidR="00053F94" w:rsidRPr="009B6FFF" w:rsidSect="00E2180B">
          <w:headerReference w:type="default" r:id="rId45"/>
          <w:type w:val="nextColumn"/>
          <w:pgSz w:w="12240" w:h="15840"/>
          <w:pgMar w:top="1418" w:right="1134" w:bottom="1418" w:left="1418" w:header="720" w:footer="720" w:gutter="0"/>
          <w:paperSrc w:first="15" w:other="15"/>
          <w:cols w:space="720"/>
        </w:sectPr>
      </w:pPr>
    </w:p>
    <w:p w:rsidR="0031719B" w:rsidRPr="005319A4" w:rsidRDefault="00177CA1" w:rsidP="004949E8">
      <w:pPr>
        <w:pStyle w:val="AX-Tit1"/>
      </w:pPr>
      <w:bookmarkStart w:id="666" w:name="_ANEXO_V_-"/>
      <w:bookmarkStart w:id="667" w:name="_Toc273344559"/>
      <w:bookmarkStart w:id="668" w:name="_Toc337743543"/>
      <w:bookmarkStart w:id="669" w:name="_Ref344907448"/>
      <w:bookmarkStart w:id="670" w:name="_Toc350176446"/>
      <w:bookmarkStart w:id="671" w:name="Anexo7"/>
      <w:bookmarkStart w:id="672" w:name="_Toc468675008"/>
      <w:bookmarkStart w:id="673" w:name="_Toc469831269"/>
      <w:bookmarkStart w:id="674" w:name="_Toc469835097"/>
      <w:bookmarkStart w:id="675" w:name="_Toc469889864"/>
      <w:bookmarkStart w:id="676" w:name="_Toc469890907"/>
      <w:bookmarkStart w:id="677" w:name="_Toc469890917"/>
      <w:bookmarkStart w:id="678" w:name="_Toc498340211"/>
      <w:bookmarkStart w:id="679" w:name="_Toc529762171"/>
      <w:bookmarkStart w:id="680" w:name="_Toc530969736"/>
      <w:bookmarkStart w:id="681" w:name="_Toc531065062"/>
      <w:bookmarkStart w:id="682" w:name="_Toc26875841"/>
      <w:bookmarkStart w:id="683" w:name="_Toc27484547"/>
      <w:bookmarkStart w:id="684" w:name="_Toc35156211"/>
      <w:bookmarkStart w:id="685" w:name="_Toc35156524"/>
      <w:bookmarkStart w:id="686" w:name="_Toc35747416"/>
      <w:bookmarkStart w:id="687" w:name="_Toc36372015"/>
      <w:bookmarkStart w:id="688" w:name="_Toc75088769"/>
      <w:bookmarkStart w:id="689" w:name="_Toc103566525"/>
      <w:bookmarkStart w:id="690" w:name="_Toc113185474"/>
      <w:bookmarkEnd w:id="666"/>
      <w:r>
        <w:t xml:space="preserve">- </w:t>
      </w:r>
      <w:r w:rsidR="0031719B" w:rsidRPr="005319A4">
        <w:t xml:space="preserve">TERMO DE </w:t>
      </w:r>
      <w:bookmarkEnd w:id="667"/>
      <w:r w:rsidR="0031719B" w:rsidRPr="005319A4">
        <w:t>COMPROMISSO DE ADEQUAÇÃO DO OBJETO SOCIAL</w:t>
      </w:r>
      <w:bookmarkEnd w:id="668"/>
      <w:bookmarkEnd w:id="669"/>
      <w:bookmarkEnd w:id="670"/>
    </w:p>
    <w:bookmarkEnd w:id="671"/>
    <w:p w:rsidR="0031719B" w:rsidRPr="00992C4F" w:rsidRDefault="0031719B" w:rsidP="00295892">
      <w:pPr>
        <w:pStyle w:val="Corpodetextoanexos"/>
      </w:pPr>
      <w:r w:rsidRPr="00992C4F">
        <w:t xml:space="preserve">O abaixo assinado declara, em nome da </w:t>
      </w:r>
      <w:r w:rsidR="00D264B6" w:rsidRPr="00992C4F">
        <w:t>sociedade empresária</w:t>
      </w:r>
      <w:r w:rsidRPr="00992C4F">
        <w:t xml:space="preserve"> </w:t>
      </w:r>
      <w:r w:rsidR="00C72E73" w:rsidRPr="00992C4F">
        <w:fldChar w:fldCharType="begin">
          <w:ffData>
            <w:name w:val="Texto1"/>
            <w:enabled/>
            <w:calcOnExit w:val="0"/>
            <w:textInput>
              <w:default w:val="[inserir o nome da empresa] "/>
            </w:textInput>
          </w:ffData>
        </w:fldChar>
      </w:r>
      <w:r w:rsidRPr="00992C4F">
        <w:instrText xml:space="preserve"> FORMTEXT </w:instrText>
      </w:r>
      <w:r w:rsidR="00C72E73" w:rsidRPr="00992C4F">
        <w:fldChar w:fldCharType="separate"/>
      </w:r>
      <w:r w:rsidRPr="00992C4F">
        <w:rPr>
          <w:noProof/>
        </w:rPr>
        <w:t xml:space="preserve">[inserir o nome da </w:t>
      </w:r>
      <w:r w:rsidR="00D264B6" w:rsidRPr="00992C4F">
        <w:rPr>
          <w:noProof/>
        </w:rPr>
        <w:t>sociedade empresária</w:t>
      </w:r>
      <w:r w:rsidRPr="00992C4F">
        <w:rPr>
          <w:noProof/>
        </w:rPr>
        <w:t xml:space="preserve">] </w:t>
      </w:r>
      <w:r w:rsidR="00C72E73" w:rsidRPr="00992C4F">
        <w:fldChar w:fldCharType="end"/>
      </w:r>
      <w:r w:rsidRPr="00992C4F">
        <w:t>, seu interesse em participar da Décima Primeira Rodada de Licitações</w:t>
      </w:r>
      <w:r w:rsidR="00CF4A82" w:rsidRPr="00992C4F">
        <w:t xml:space="preserve">, cujo objeto é a </w:t>
      </w:r>
      <w:r w:rsidRPr="00992C4F">
        <w:t>outorga dos Contratos de Concessão para</w:t>
      </w:r>
      <w:r w:rsidR="00CF4A82" w:rsidRPr="00992C4F">
        <w:t xml:space="preserve"> </w:t>
      </w:r>
      <w:r w:rsidRPr="00992C4F">
        <w:t>Exploração e Produção de Petróleo e Gás Natural no Brasil, e reconhece os procedimentos e as regras para a habilitação, para a licitação em geral e para a assinatura do Contrato de Concessão com a Agência Nacional do Petróleo, Gás Natural e Biocombustíveis (ANP).</w:t>
      </w:r>
    </w:p>
    <w:p w:rsidR="0031719B" w:rsidRPr="00992C4F" w:rsidRDefault="0031719B" w:rsidP="00295892">
      <w:pPr>
        <w:pStyle w:val="Corpodetextoanexos"/>
      </w:pPr>
    </w:p>
    <w:p w:rsidR="0031719B" w:rsidRPr="005434D0" w:rsidRDefault="005434D0" w:rsidP="00295892">
      <w:pPr>
        <w:pStyle w:val="Corpodetextoanexos"/>
      </w:pPr>
      <w:r w:rsidRPr="005434D0">
        <w:t>O abaixo assinado declara, ainda, em nome da mencionada sociedade empresária, que esta se compromete, caso venha a ser declarada vencedora da licitação, e para fins de assinatura do contrato de concessão, a adequar seu objeto social, ou o objeto social de sua Afiliada (existente ou a ser constituída) que venha a ser indicada para assinar tal contrato, à exploração e produção de petróleo e gás natural</w:t>
      </w:r>
      <w:r w:rsidR="0031719B" w:rsidRPr="005434D0">
        <w:t>.</w:t>
      </w:r>
    </w:p>
    <w:p w:rsidR="0031719B" w:rsidRPr="00992C4F" w:rsidRDefault="0031719B" w:rsidP="00295892">
      <w:pPr>
        <w:pStyle w:val="Corpodetextoanexos"/>
      </w:pPr>
    </w:p>
    <w:p w:rsidR="0031719B" w:rsidRPr="00992C4F" w:rsidRDefault="0031719B" w:rsidP="00295892">
      <w:pPr>
        <w:pStyle w:val="Corpodetextoanexos"/>
      </w:pPr>
      <w:r w:rsidRPr="00992C4F">
        <w:t>Este Termo será regido e interpretado em consonância com as leis da República Federativa do Brasil e o foro competente será o da Cidade do Rio de Janeiro.</w:t>
      </w:r>
    </w:p>
    <w:p w:rsidR="0031719B" w:rsidRPr="0031719B" w:rsidRDefault="0031719B" w:rsidP="0031719B">
      <w:pPr>
        <w:pStyle w:val="Corpodetexto"/>
        <w:rPr>
          <w:rFonts w:cs="Arial"/>
          <w:sz w:val="18"/>
          <w:szCs w:val="18"/>
        </w:rPr>
      </w:pPr>
    </w:p>
    <w:p w:rsidR="00327000" w:rsidRDefault="00327000" w:rsidP="004926CA">
      <w:pPr>
        <w:pStyle w:val="Corpodetexto"/>
        <w:rPr>
          <w:sz w:val="18"/>
        </w:rPr>
      </w:pPr>
    </w:p>
    <w:p w:rsidR="00327000" w:rsidRDefault="00327000" w:rsidP="00295892">
      <w:pPr>
        <w:pStyle w:val="Corpodetextoanexos"/>
      </w:pPr>
      <w:r>
        <w:t xml:space="preserve">___________________________ </w:t>
      </w:r>
    </w:p>
    <w:p w:rsidR="00327000" w:rsidRPr="00DF670B" w:rsidRDefault="00C72E73" w:rsidP="00295892">
      <w:pPr>
        <w:pStyle w:val="Corpodetextoanexos"/>
      </w:pPr>
      <w:r w:rsidRPr="00DF670B">
        <w:fldChar w:fldCharType="begin">
          <w:ffData>
            <w:name w:val=""/>
            <w:enabled/>
            <w:calcOnExit w:val="0"/>
            <w:textInput>
              <w:default w:val="[assinatura]"/>
            </w:textInput>
          </w:ffData>
        </w:fldChar>
      </w:r>
      <w:r w:rsidR="00327000" w:rsidRPr="00DF670B">
        <w:instrText xml:space="preserve"> FORMTEXT </w:instrText>
      </w:r>
      <w:r w:rsidRPr="00DF670B">
        <w:fldChar w:fldCharType="separate"/>
      </w:r>
      <w:r w:rsidR="00327000" w:rsidRPr="00DF670B">
        <w:rPr>
          <w:noProof/>
        </w:rPr>
        <w:t>[assinatura]</w:t>
      </w:r>
      <w:r w:rsidRPr="00DF670B">
        <w:fldChar w:fldCharType="end"/>
      </w:r>
    </w:p>
    <w:p w:rsidR="00327000" w:rsidRPr="00DF670B" w:rsidRDefault="00327000" w:rsidP="00295892">
      <w:pPr>
        <w:pStyle w:val="Corpodetextoanexos"/>
      </w:pPr>
    </w:p>
    <w:p w:rsidR="004926CA" w:rsidRPr="00DF670B" w:rsidRDefault="004926CA" w:rsidP="00295892">
      <w:pPr>
        <w:pStyle w:val="Corpodetextoanexos"/>
      </w:pPr>
      <w:r w:rsidRPr="00DF670B">
        <w:t>Assinado por:</w:t>
      </w:r>
      <w:r w:rsidRPr="00DF670B">
        <w:tab/>
      </w:r>
      <w:r w:rsidR="00C72E73" w:rsidRPr="00DF670B">
        <w:fldChar w:fldCharType="begin">
          <w:ffData>
            <w:name w:val=""/>
            <w:enabled/>
            <w:calcOnExit w:val="0"/>
            <w:textInput>
              <w:default w:val="[inserir o(s) nome(s) do(s) Representante(s) Credenciado(s) da sociedade empresária]"/>
            </w:textInput>
          </w:ffData>
        </w:fldChar>
      </w:r>
      <w:r w:rsidR="00134A02" w:rsidRPr="00DF670B">
        <w:instrText xml:space="preserve"> FORMTEXT </w:instrText>
      </w:r>
      <w:r w:rsidR="00C72E73" w:rsidRPr="00DF670B">
        <w:fldChar w:fldCharType="separate"/>
      </w:r>
      <w:r w:rsidR="00134A02" w:rsidRPr="00DF670B">
        <w:rPr>
          <w:noProof/>
        </w:rPr>
        <w:t>[inserir o(s) nome(s) do(s) Representante(s) Credenciado(s) da sociedade empresária]</w:t>
      </w:r>
      <w:r w:rsidR="00C72E73" w:rsidRPr="00DF670B">
        <w:fldChar w:fldCharType="end"/>
      </w:r>
    </w:p>
    <w:p w:rsidR="004926CA" w:rsidRPr="00DF670B" w:rsidRDefault="004926CA" w:rsidP="00295892">
      <w:pPr>
        <w:pStyle w:val="Corpodetextoanexos"/>
      </w:pPr>
      <w:r w:rsidRPr="00DF670B">
        <w:t>Cargo:</w:t>
      </w:r>
      <w:r w:rsidRPr="00DF670B">
        <w:tab/>
      </w:r>
      <w:r w:rsidRPr="00DF670B">
        <w:tab/>
      </w:r>
      <w:r w:rsidR="00C72E73" w:rsidRPr="00DF670B">
        <w:fldChar w:fldCharType="begin">
          <w:ffData>
            <w:name w:val=""/>
            <w:enabled/>
            <w:calcOnExit w:val="0"/>
            <w:textInput>
              <w:default w:val="[inserir o(s) cargo(s) do(s) Representante(s) Credenciado(s) da sociedade empresária]"/>
            </w:textInput>
          </w:ffData>
        </w:fldChar>
      </w:r>
      <w:r w:rsidR="00134A02" w:rsidRPr="00DF670B">
        <w:instrText xml:space="preserve"> FORMTEXT </w:instrText>
      </w:r>
      <w:r w:rsidR="00C72E73" w:rsidRPr="00DF670B">
        <w:fldChar w:fldCharType="separate"/>
      </w:r>
      <w:r w:rsidR="00134A02" w:rsidRPr="00DF670B">
        <w:rPr>
          <w:noProof/>
        </w:rPr>
        <w:t>[inserir o(s) cargo(s) do(s) Representante(s) Credenciado(s) da sociedade empresária]</w:t>
      </w:r>
      <w:r w:rsidR="00C72E73" w:rsidRPr="00DF670B">
        <w:fldChar w:fldCharType="end"/>
      </w:r>
    </w:p>
    <w:p w:rsidR="004926CA" w:rsidRPr="00DF670B" w:rsidRDefault="004926CA" w:rsidP="00295892">
      <w:pPr>
        <w:pStyle w:val="Corpodetextoanexos"/>
      </w:pPr>
      <w:r w:rsidRPr="00DF670B">
        <w:t>Local e Data</w:t>
      </w:r>
      <w:r w:rsidRPr="00DF670B">
        <w:tab/>
      </w:r>
      <w:r w:rsidR="00C72E73" w:rsidRPr="00DF670B">
        <w:fldChar w:fldCharType="begin">
          <w:ffData>
            <w:name w:val="Texto8"/>
            <w:enabled/>
            <w:calcOnExit w:val="0"/>
            <w:textInput>
              <w:default w:val="[inserir local e data]"/>
            </w:textInput>
          </w:ffData>
        </w:fldChar>
      </w:r>
      <w:r w:rsidRPr="00DF670B">
        <w:instrText xml:space="preserve"> FORMTEXT </w:instrText>
      </w:r>
      <w:r w:rsidR="00C72E73" w:rsidRPr="00DF670B">
        <w:fldChar w:fldCharType="separate"/>
      </w:r>
      <w:r w:rsidRPr="00DF670B">
        <w:rPr>
          <w:noProof/>
        </w:rPr>
        <w:t>[inserir local e data]</w:t>
      </w:r>
      <w:r w:rsidR="00C72E73" w:rsidRPr="00DF670B">
        <w:fldChar w:fldCharType="end"/>
      </w:r>
    </w:p>
    <w:p w:rsidR="0031719B" w:rsidRPr="0031719B" w:rsidRDefault="0031719B" w:rsidP="0031719B">
      <w:pPr>
        <w:pStyle w:val="Corpodetexto"/>
        <w:ind w:left="707"/>
        <w:rPr>
          <w:rFonts w:cs="Arial"/>
          <w:b/>
          <w:sz w:val="18"/>
          <w:szCs w:val="18"/>
        </w:rPr>
      </w:pPr>
    </w:p>
    <w:p w:rsidR="0031719B" w:rsidRPr="000F47E4" w:rsidRDefault="0031719B" w:rsidP="0031719B">
      <w:pPr>
        <w:pStyle w:val="Corpodetexto"/>
        <w:spacing w:line="320" w:lineRule="exact"/>
        <w:jc w:val="center"/>
        <w:rPr>
          <w:rFonts w:cs="Arial"/>
          <w:b/>
          <w:bCs/>
          <w:sz w:val="24"/>
        </w:rPr>
      </w:pPr>
    </w:p>
    <w:p w:rsidR="0031719B" w:rsidRDefault="0031719B" w:rsidP="00C9341D">
      <w:pPr>
        <w:pStyle w:val="Ttulo2"/>
        <w:sectPr w:rsidR="0031719B" w:rsidSect="00E2180B">
          <w:headerReference w:type="default" r:id="rId46"/>
          <w:type w:val="nextColumn"/>
          <w:pgSz w:w="12240" w:h="15840"/>
          <w:pgMar w:top="1418" w:right="1134" w:bottom="1418" w:left="1418" w:header="720" w:footer="720" w:gutter="0"/>
          <w:paperSrc w:first="15" w:other="15"/>
          <w:cols w:space="720"/>
        </w:sectPr>
      </w:pPr>
    </w:p>
    <w:p w:rsidR="0031719B" w:rsidRPr="005319A4" w:rsidRDefault="00177CA1" w:rsidP="004949E8">
      <w:pPr>
        <w:pStyle w:val="AX-Tit1"/>
      </w:pPr>
      <w:bookmarkStart w:id="691" w:name="_Toc337743544"/>
      <w:bookmarkStart w:id="692" w:name="_Ref344907480"/>
      <w:bookmarkStart w:id="693" w:name="_Toc350176447"/>
      <w:bookmarkStart w:id="694" w:name="Anexo8"/>
      <w:r>
        <w:t xml:space="preserve">- </w:t>
      </w:r>
      <w:r w:rsidR="0031719B" w:rsidRPr="005319A4">
        <w:t xml:space="preserve">TERMO DE COMPROMISSO DE CONSTITUIÇÃO DE </w:t>
      </w:r>
      <w:r w:rsidR="00D264B6">
        <w:t>SOCIEDADE EMPRESÁRIA</w:t>
      </w:r>
      <w:r w:rsidR="0031719B" w:rsidRPr="005319A4">
        <w:t xml:space="preserve"> SEGUNDO AS LEIS BRASILEIRAS OU DE INDICAR </w:t>
      </w:r>
      <w:r w:rsidR="00D264B6">
        <w:t>SOCIEDADE EMPRESÁRIA</w:t>
      </w:r>
      <w:r w:rsidR="0031719B" w:rsidRPr="005319A4">
        <w:t xml:space="preserve"> BRASILEIRA CONTROLADA JÁ CONSTITUÍDA PARA ASSINATURA DO CONTRATO DE CONCESSÃO</w:t>
      </w:r>
      <w:bookmarkEnd w:id="691"/>
      <w:bookmarkEnd w:id="692"/>
      <w:bookmarkEnd w:id="693"/>
    </w:p>
    <w:bookmarkEnd w:id="694"/>
    <w:p w:rsidR="0031719B" w:rsidRPr="00992C4F" w:rsidRDefault="0031719B" w:rsidP="00295892">
      <w:pPr>
        <w:pStyle w:val="Corpodetextoanexos"/>
      </w:pPr>
      <w:r w:rsidRPr="00992C4F">
        <w:t xml:space="preserve">O abaixo assinado declara, em nome da </w:t>
      </w:r>
      <w:r w:rsidR="00D264B6" w:rsidRPr="00992C4F">
        <w:t>sociedade empresária</w:t>
      </w:r>
      <w:r w:rsidRPr="00992C4F">
        <w:t xml:space="preserve"> </w:t>
      </w:r>
      <w:r w:rsidR="00C72E73" w:rsidRPr="00992C4F">
        <w:fldChar w:fldCharType="begin">
          <w:ffData>
            <w:name w:val="Texto1"/>
            <w:enabled/>
            <w:calcOnExit w:val="0"/>
            <w:textInput>
              <w:default w:val="[inserir o nome da empresa] "/>
            </w:textInput>
          </w:ffData>
        </w:fldChar>
      </w:r>
      <w:r w:rsidRPr="00992C4F">
        <w:instrText xml:space="preserve"> FORMTEXT </w:instrText>
      </w:r>
      <w:r w:rsidR="00C72E73" w:rsidRPr="00992C4F">
        <w:fldChar w:fldCharType="separate"/>
      </w:r>
      <w:r w:rsidRPr="00992C4F">
        <w:rPr>
          <w:noProof/>
        </w:rPr>
        <w:t xml:space="preserve">[inserir o nome da </w:t>
      </w:r>
      <w:r w:rsidR="00D264B6" w:rsidRPr="00992C4F">
        <w:rPr>
          <w:noProof/>
        </w:rPr>
        <w:t>sociedade empresária</w:t>
      </w:r>
      <w:r w:rsidRPr="00992C4F">
        <w:rPr>
          <w:noProof/>
        </w:rPr>
        <w:t xml:space="preserve">] </w:t>
      </w:r>
      <w:r w:rsidR="00C72E73" w:rsidRPr="00992C4F">
        <w:fldChar w:fldCharType="end"/>
      </w:r>
      <w:r w:rsidRPr="00992C4F">
        <w:t>, seu interesse em participar da Décima Primeira Rodada de Licitações</w:t>
      </w:r>
      <w:r w:rsidR="00134A02" w:rsidRPr="00992C4F">
        <w:t>, cujo objeto é a</w:t>
      </w:r>
      <w:r w:rsidRPr="00992C4F">
        <w:t xml:space="preserve"> outorga dos Contratos de Concessão para</w:t>
      </w:r>
      <w:r w:rsidR="00134A02" w:rsidRPr="00992C4F">
        <w:t xml:space="preserve"> </w:t>
      </w:r>
      <w:r w:rsidRPr="00992C4F">
        <w:t>Exploração e Produção de Petróleo e Gás Natural no Brasil, e reconhece os procedimentos e as regras para a habilitação, para a licitação em geral e para a assinatura do Contrato de Concessão com a Agência Nacional do Petróleo, Gás Natural e Biocombustíveis (ANP).</w:t>
      </w:r>
    </w:p>
    <w:p w:rsidR="0031719B" w:rsidRPr="00992C4F" w:rsidRDefault="0031719B" w:rsidP="00295892">
      <w:pPr>
        <w:pStyle w:val="Corpodetextoanexos"/>
      </w:pPr>
    </w:p>
    <w:p w:rsidR="0031719B" w:rsidRPr="00AE07F4" w:rsidRDefault="00AE07F4" w:rsidP="00295892">
      <w:pPr>
        <w:pStyle w:val="Corpodetextoanexos"/>
      </w:pPr>
      <w:r w:rsidRPr="00AE07F4">
        <w:t xml:space="preserve"> </w:t>
      </w:r>
      <w:r w:rsidR="005434D0" w:rsidRPr="00992C4F">
        <w:t>O abaixo assinado declara, ainda, em nome da mencionada sociedade empresária, que esta</w:t>
      </w:r>
      <w:r w:rsidR="005434D0">
        <w:t xml:space="preserve"> </w:t>
      </w:r>
      <w:r w:rsidR="005434D0" w:rsidRPr="00992C4F">
        <w:t>se compromete a constituir sociedade empresária segundo as leis brasileiras, com sede e administração no Brasil, ou de indicar sociedade empresária brasileira controlada já constituída para assinar o Contrato de Concessão em seu lugar.</w:t>
      </w:r>
    </w:p>
    <w:p w:rsidR="0031719B" w:rsidRPr="00992C4F" w:rsidRDefault="0031719B" w:rsidP="00295892">
      <w:pPr>
        <w:pStyle w:val="Corpodetextoanexos"/>
      </w:pPr>
    </w:p>
    <w:p w:rsidR="0031719B" w:rsidRPr="00992C4F" w:rsidRDefault="0031719B" w:rsidP="00295892">
      <w:pPr>
        <w:pStyle w:val="Corpodetextoanexos"/>
      </w:pPr>
      <w:r w:rsidRPr="00992C4F">
        <w:t>Este Termo será regido e interpretado em consonância com as leis da República Federativa do Brasil e o foro competente será o da Cidade do Rio de Janeiro.</w:t>
      </w:r>
    </w:p>
    <w:p w:rsidR="0031719B" w:rsidRPr="0031719B" w:rsidRDefault="0031719B" w:rsidP="00295892">
      <w:pPr>
        <w:pStyle w:val="Corpodetextoanexos"/>
        <w:rPr>
          <w:sz w:val="18"/>
        </w:rPr>
      </w:pPr>
    </w:p>
    <w:p w:rsidR="00327000" w:rsidRDefault="00327000" w:rsidP="00295892">
      <w:pPr>
        <w:pStyle w:val="Corpodetextoanexos"/>
        <w:rPr>
          <w:sz w:val="18"/>
        </w:rPr>
      </w:pPr>
    </w:p>
    <w:p w:rsidR="00327000" w:rsidRPr="00DF670B" w:rsidRDefault="00327000" w:rsidP="00295892">
      <w:pPr>
        <w:pStyle w:val="Corpodetextoanexos"/>
        <w:rPr>
          <w:color w:val="000000"/>
        </w:rPr>
      </w:pPr>
      <w:r w:rsidRPr="00DF670B">
        <w:rPr>
          <w:color w:val="000000"/>
        </w:rPr>
        <w:t xml:space="preserve">___________________________ </w:t>
      </w:r>
    </w:p>
    <w:p w:rsidR="00327000" w:rsidRPr="00DF670B" w:rsidRDefault="00C72E73" w:rsidP="00295892">
      <w:pPr>
        <w:pStyle w:val="Corpodetextoanexos"/>
      </w:pPr>
      <w:r w:rsidRPr="00DF670B">
        <w:fldChar w:fldCharType="begin">
          <w:ffData>
            <w:name w:val=""/>
            <w:enabled/>
            <w:calcOnExit w:val="0"/>
            <w:textInput>
              <w:default w:val="[assinatura]"/>
            </w:textInput>
          </w:ffData>
        </w:fldChar>
      </w:r>
      <w:r w:rsidR="00327000" w:rsidRPr="00DF670B">
        <w:instrText xml:space="preserve"> FORMTEXT </w:instrText>
      </w:r>
      <w:r w:rsidRPr="00DF670B">
        <w:fldChar w:fldCharType="separate"/>
      </w:r>
      <w:r w:rsidR="00327000" w:rsidRPr="00DF670B">
        <w:rPr>
          <w:noProof/>
        </w:rPr>
        <w:t>[assinatura]</w:t>
      </w:r>
      <w:r w:rsidRPr="00DF670B">
        <w:fldChar w:fldCharType="end"/>
      </w:r>
    </w:p>
    <w:p w:rsidR="00327000" w:rsidRPr="00DF670B" w:rsidRDefault="00327000" w:rsidP="00295892">
      <w:pPr>
        <w:pStyle w:val="Corpodetextoanexos"/>
      </w:pPr>
    </w:p>
    <w:p w:rsidR="00253786" w:rsidRPr="00DF670B" w:rsidRDefault="00253786" w:rsidP="00295892">
      <w:pPr>
        <w:pStyle w:val="Corpodetextoanexos"/>
      </w:pPr>
      <w:r w:rsidRPr="00DF670B">
        <w:t>Assinado por:</w:t>
      </w:r>
      <w:r w:rsidRPr="00DF670B">
        <w:tab/>
      </w:r>
      <w:r w:rsidR="00C72E73" w:rsidRPr="00DF670B">
        <w:fldChar w:fldCharType="begin">
          <w:ffData>
            <w:name w:val=""/>
            <w:enabled/>
            <w:calcOnExit w:val="0"/>
            <w:textInput>
              <w:default w:val="[inserir o(s) nome(s) do(s) Representante(s) Legal(is) ou Credenciado(s) da outorgante]"/>
            </w:textInput>
          </w:ffData>
        </w:fldChar>
      </w:r>
      <w:r w:rsidRPr="00DF670B">
        <w:instrText xml:space="preserve"> FORMTEXT </w:instrText>
      </w:r>
      <w:r w:rsidR="00C72E73" w:rsidRPr="00DF670B">
        <w:fldChar w:fldCharType="separate"/>
      </w:r>
      <w:r w:rsidRPr="00DF670B">
        <w:t xml:space="preserve">[inserir o(s) nome(s) do(s) Representante(s) Credenciado(s) da </w:t>
      </w:r>
      <w:r w:rsidR="00D264B6" w:rsidRPr="00DF670B">
        <w:t>sociedade empresária</w:t>
      </w:r>
      <w:r w:rsidRPr="00DF670B">
        <w:t>]</w:t>
      </w:r>
      <w:r w:rsidR="00C72E73" w:rsidRPr="00DF670B">
        <w:fldChar w:fldCharType="end"/>
      </w:r>
    </w:p>
    <w:p w:rsidR="00253786" w:rsidRPr="00DF670B" w:rsidRDefault="00253786" w:rsidP="00295892">
      <w:pPr>
        <w:pStyle w:val="Corpodetextoanexos"/>
      </w:pPr>
      <w:r w:rsidRPr="00DF670B">
        <w:t>Cargo:</w:t>
      </w:r>
      <w:r w:rsidRPr="00DF670B">
        <w:tab/>
      </w:r>
      <w:r w:rsidRPr="00DF670B">
        <w:tab/>
      </w:r>
      <w:r w:rsidR="00C72E73" w:rsidRPr="00DF670B">
        <w:fldChar w:fldCharType="begin">
          <w:ffData>
            <w:name w:val=""/>
            <w:enabled/>
            <w:calcOnExit w:val="0"/>
            <w:textInput>
              <w:default w:val="[inserir o(s) cargo(s) do(s) Representante(s) Legal(is) ou Credenciado(s) da empresa outorgante]"/>
            </w:textInput>
          </w:ffData>
        </w:fldChar>
      </w:r>
      <w:r w:rsidRPr="00DF670B">
        <w:instrText xml:space="preserve"> FORMTEXT </w:instrText>
      </w:r>
      <w:r w:rsidR="00C72E73" w:rsidRPr="00DF670B">
        <w:fldChar w:fldCharType="separate"/>
      </w:r>
      <w:r w:rsidRPr="00DF670B">
        <w:t xml:space="preserve">[inserir o(s) cargo(s) do(s) Representante(s) Credenciado(s) da </w:t>
      </w:r>
      <w:r w:rsidR="00D264B6" w:rsidRPr="00DF670B">
        <w:t>sociedade empresária</w:t>
      </w:r>
      <w:r w:rsidRPr="00DF670B">
        <w:t>]</w:t>
      </w:r>
      <w:r w:rsidR="00C72E73" w:rsidRPr="00DF670B">
        <w:fldChar w:fldCharType="end"/>
      </w:r>
    </w:p>
    <w:p w:rsidR="004926CA" w:rsidRPr="00DF670B" w:rsidRDefault="004926CA" w:rsidP="00295892">
      <w:pPr>
        <w:pStyle w:val="Corpodetextoanexos"/>
      </w:pPr>
      <w:r w:rsidRPr="00DF670B">
        <w:t>Local e Data</w:t>
      </w:r>
      <w:r w:rsidRPr="00DF670B">
        <w:tab/>
      </w:r>
      <w:r w:rsidR="00C72E73" w:rsidRPr="00DF670B">
        <w:fldChar w:fldCharType="begin">
          <w:ffData>
            <w:name w:val="Texto8"/>
            <w:enabled/>
            <w:calcOnExit w:val="0"/>
            <w:textInput>
              <w:default w:val="[inserir local e data]"/>
            </w:textInput>
          </w:ffData>
        </w:fldChar>
      </w:r>
      <w:r w:rsidRPr="00DF670B">
        <w:instrText xml:space="preserve"> FORMTEXT </w:instrText>
      </w:r>
      <w:r w:rsidR="00C72E73" w:rsidRPr="00DF670B">
        <w:fldChar w:fldCharType="separate"/>
      </w:r>
      <w:r w:rsidRPr="00DF670B">
        <w:rPr>
          <w:noProof/>
        </w:rPr>
        <w:t>[inserir local e data]</w:t>
      </w:r>
      <w:r w:rsidR="00C72E73" w:rsidRPr="00DF670B">
        <w:fldChar w:fldCharType="end"/>
      </w:r>
    </w:p>
    <w:p w:rsidR="0031719B" w:rsidRPr="000F47E4" w:rsidRDefault="0031719B" w:rsidP="00295892">
      <w:pPr>
        <w:pStyle w:val="Corpodetextoanexos"/>
        <w:rPr>
          <w:b/>
          <w:bCs/>
          <w:sz w:val="24"/>
        </w:rPr>
      </w:pPr>
    </w:p>
    <w:p w:rsidR="0031719B" w:rsidRDefault="0031719B" w:rsidP="00C9341D">
      <w:pPr>
        <w:pStyle w:val="Ttulo2"/>
        <w:sectPr w:rsidR="0031719B" w:rsidSect="00E2180B">
          <w:pgSz w:w="12240" w:h="15840"/>
          <w:pgMar w:top="1418" w:right="1134" w:bottom="1418" w:left="1418" w:header="720" w:footer="720" w:gutter="0"/>
          <w:paperSrc w:first="15" w:other="15"/>
          <w:cols w:space="720"/>
        </w:sectPr>
      </w:pPr>
    </w:p>
    <w:p w:rsidR="00053F94" w:rsidRPr="005319A4" w:rsidRDefault="00177CA1" w:rsidP="00177CA1">
      <w:pPr>
        <w:pStyle w:val="AX-Tit1"/>
      </w:pPr>
      <w:bookmarkStart w:id="695" w:name="_Toc337743545"/>
      <w:bookmarkStart w:id="696" w:name="_Ref344909033"/>
      <w:bookmarkStart w:id="697" w:name="_Toc350176448"/>
      <w:bookmarkStart w:id="698" w:name="Anexo9"/>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r>
        <w:t xml:space="preserve">- </w:t>
      </w:r>
      <w:r w:rsidR="00053F94" w:rsidRPr="005319A4">
        <w:t xml:space="preserve">AUTORIZAÇÃO PARA DIVULGAÇÃO DE INFORMAÇÕES SOBRE A </w:t>
      </w:r>
      <w:r w:rsidR="00F54AE4">
        <w:t>SOCIEDADE EMPRESÁRIA</w:t>
      </w:r>
      <w:bookmarkEnd w:id="687"/>
      <w:bookmarkEnd w:id="688"/>
      <w:bookmarkEnd w:id="689"/>
      <w:bookmarkEnd w:id="690"/>
      <w:bookmarkEnd w:id="695"/>
      <w:bookmarkEnd w:id="696"/>
      <w:bookmarkEnd w:id="697"/>
    </w:p>
    <w:bookmarkEnd w:id="698"/>
    <w:p w:rsidR="00F32E32" w:rsidRDefault="004926CA" w:rsidP="00295892">
      <w:pPr>
        <w:pStyle w:val="Corpodetextoanexos"/>
      </w:pPr>
      <w:r w:rsidRPr="00992C4F">
        <w:t xml:space="preserve">O abaixo assinado autoriza, em nome da </w:t>
      </w:r>
      <w:r w:rsidR="00D264B6" w:rsidRPr="00992C4F">
        <w:t>sociedade empresária</w:t>
      </w:r>
      <w:r w:rsidRPr="00992C4F">
        <w:t xml:space="preserve"> </w:t>
      </w:r>
      <w:r w:rsidR="00C72E73" w:rsidRPr="00992C4F">
        <w:fldChar w:fldCharType="begin">
          <w:ffData>
            <w:name w:val="Texto1"/>
            <w:enabled/>
            <w:calcOnExit w:val="0"/>
            <w:textInput>
              <w:default w:val="[inserir o nome da empresa] "/>
            </w:textInput>
          </w:ffData>
        </w:fldChar>
      </w:r>
      <w:r w:rsidRPr="00992C4F">
        <w:instrText xml:space="preserve"> FORMTEXT </w:instrText>
      </w:r>
      <w:r w:rsidR="00C72E73" w:rsidRPr="00992C4F">
        <w:fldChar w:fldCharType="separate"/>
      </w:r>
      <w:r w:rsidRPr="00992C4F">
        <w:rPr>
          <w:noProof/>
        </w:rPr>
        <w:t xml:space="preserve">[inserir o nome da </w:t>
      </w:r>
      <w:r w:rsidR="00D264B6" w:rsidRPr="00992C4F">
        <w:rPr>
          <w:noProof/>
        </w:rPr>
        <w:t>sociedade empresária</w:t>
      </w:r>
      <w:r w:rsidRPr="00992C4F">
        <w:rPr>
          <w:noProof/>
        </w:rPr>
        <w:t xml:space="preserve">] </w:t>
      </w:r>
      <w:r w:rsidR="00C72E73" w:rsidRPr="00992C4F">
        <w:fldChar w:fldCharType="end"/>
      </w:r>
      <w:r w:rsidR="000D4FE1" w:rsidRPr="00992C4F">
        <w:t>,</w:t>
      </w:r>
      <w:r w:rsidR="004500EB" w:rsidRPr="00992C4F">
        <w:t xml:space="preserve"> </w:t>
      </w:r>
      <w:r w:rsidRPr="00992C4F">
        <w:t xml:space="preserve">a </w:t>
      </w:r>
      <w:r w:rsidR="004500EB" w:rsidRPr="00992C4F">
        <w:t>publi</w:t>
      </w:r>
      <w:r w:rsidR="00494B63" w:rsidRPr="00992C4F">
        <w:t>cação</w:t>
      </w:r>
      <w:r w:rsidR="004500EB" w:rsidRPr="00992C4F">
        <w:t xml:space="preserve">, </w:t>
      </w:r>
      <w:r w:rsidR="00841AD9" w:rsidRPr="00992C4F">
        <w:t>na página da ANP na Internet específica para a Décima Primeira Rodada de Licitações</w:t>
      </w:r>
      <w:r w:rsidR="004500EB" w:rsidRPr="00992C4F">
        <w:t xml:space="preserve">, </w:t>
      </w:r>
      <w:r w:rsidR="00494B63" w:rsidRPr="00992C4F">
        <w:t>d</w:t>
      </w:r>
      <w:r w:rsidR="004500EB" w:rsidRPr="00992C4F">
        <w:t xml:space="preserve">as </w:t>
      </w:r>
      <w:r w:rsidR="000D4FE1" w:rsidRPr="00992C4F">
        <w:t xml:space="preserve">seguintes </w:t>
      </w:r>
      <w:r w:rsidR="004500EB" w:rsidRPr="00992C4F">
        <w:t>informações</w:t>
      </w:r>
      <w:r w:rsidR="00494B63" w:rsidRPr="00992C4F">
        <w:t>:</w:t>
      </w:r>
    </w:p>
    <w:p w:rsidR="00295892" w:rsidRPr="00992C4F" w:rsidRDefault="00295892" w:rsidP="00295892">
      <w:pPr>
        <w:pStyle w:val="Corpodetextoanexos"/>
      </w:pPr>
    </w:p>
    <w:p w:rsidR="000D4FE1" w:rsidRDefault="00DC6FFF" w:rsidP="00295892">
      <w:pPr>
        <w:pStyle w:val="Corpodetextoanexos"/>
      </w:pPr>
      <w:r>
        <w:t xml:space="preserve">- </w:t>
      </w:r>
      <w:r w:rsidR="000D4FE1">
        <w:t xml:space="preserve">Sociedade empresária: </w:t>
      </w:r>
      <w:r w:rsidR="00C72E73">
        <w:fldChar w:fldCharType="begin">
          <w:ffData>
            <w:name w:val=""/>
            <w:enabled/>
            <w:calcOnExit w:val="0"/>
            <w:textInput>
              <w:default w:val="[inserir o nome da sociedade empresária]"/>
            </w:textInput>
          </w:ffData>
        </w:fldChar>
      </w:r>
      <w:r w:rsidR="00540079">
        <w:instrText xml:space="preserve"> FORMTEXT </w:instrText>
      </w:r>
      <w:r w:rsidR="00C72E73">
        <w:fldChar w:fldCharType="separate"/>
      </w:r>
      <w:r w:rsidR="00540079">
        <w:rPr>
          <w:noProof/>
        </w:rPr>
        <w:t>[inserir o nome da sociedade empresária]</w:t>
      </w:r>
      <w:r w:rsidR="00C72E73">
        <w:fldChar w:fldCharType="end"/>
      </w:r>
    </w:p>
    <w:p w:rsidR="000D4FE1" w:rsidRDefault="00DC6FFF" w:rsidP="00295892">
      <w:pPr>
        <w:pStyle w:val="Corpodetextoanexos"/>
      </w:pPr>
      <w:r>
        <w:t xml:space="preserve">- </w:t>
      </w:r>
      <w:r w:rsidR="000D4FE1">
        <w:t>Dados</w:t>
      </w:r>
      <w:r w:rsidR="000D4FE1" w:rsidRPr="000F47E4">
        <w:t xml:space="preserve"> para contato</w:t>
      </w:r>
      <w:r w:rsidR="000D4FE1">
        <w:t>:</w:t>
      </w:r>
    </w:p>
    <w:p w:rsidR="000D4FE1" w:rsidRDefault="000D4FE1" w:rsidP="00295892">
      <w:pPr>
        <w:pStyle w:val="Corpodetextoanexos"/>
      </w:pPr>
      <w:r>
        <w:t xml:space="preserve">Nome: </w:t>
      </w:r>
      <w:r w:rsidR="00C72E73">
        <w:fldChar w:fldCharType="begin">
          <w:ffData>
            <w:name w:val=""/>
            <w:enabled/>
            <w:calcOnExit w:val="0"/>
            <w:textInput>
              <w:default w:val="[inserir o nome da pessoa para contato]"/>
            </w:textInput>
          </w:ffData>
        </w:fldChar>
      </w:r>
      <w:r>
        <w:instrText xml:space="preserve"> FORMTEXT </w:instrText>
      </w:r>
      <w:r w:rsidR="00C72E73">
        <w:fldChar w:fldCharType="separate"/>
      </w:r>
      <w:r>
        <w:rPr>
          <w:noProof/>
        </w:rPr>
        <w:t>[inserir o nome da pessoa para contato]</w:t>
      </w:r>
      <w:r w:rsidR="00C72E73">
        <w:fldChar w:fldCharType="end"/>
      </w:r>
    </w:p>
    <w:p w:rsidR="000D4FE1" w:rsidRDefault="000D4FE1" w:rsidP="00295892">
      <w:pPr>
        <w:pStyle w:val="Corpodetextoanexos"/>
      </w:pPr>
      <w:r w:rsidRPr="000F47E4">
        <w:t>Cargo</w:t>
      </w:r>
      <w:r>
        <w:t xml:space="preserve">: </w:t>
      </w:r>
      <w:r w:rsidR="00C72E73">
        <w:fldChar w:fldCharType="begin">
          <w:ffData>
            <w:name w:val=""/>
            <w:enabled/>
            <w:calcOnExit w:val="0"/>
            <w:textInput>
              <w:default w:val="[inserir o cargo da pessoa para contato]"/>
            </w:textInput>
          </w:ffData>
        </w:fldChar>
      </w:r>
      <w:r>
        <w:instrText xml:space="preserve"> FORMTEXT </w:instrText>
      </w:r>
      <w:r w:rsidR="00C72E73">
        <w:fldChar w:fldCharType="separate"/>
      </w:r>
      <w:r>
        <w:rPr>
          <w:noProof/>
        </w:rPr>
        <w:t>[inserir o cargo da pessoa para contato]</w:t>
      </w:r>
      <w:r w:rsidR="00C72E73">
        <w:fldChar w:fldCharType="end"/>
      </w:r>
    </w:p>
    <w:p w:rsidR="004E6D36" w:rsidRDefault="001808ED" w:rsidP="00295892">
      <w:pPr>
        <w:pStyle w:val="Corpodetextoanexos"/>
      </w:pPr>
      <w:r w:rsidRPr="000F47E4">
        <w:t>Telefone</w:t>
      </w:r>
      <w:r>
        <w:t xml:space="preserve">: </w:t>
      </w:r>
      <w:r w:rsidR="00C72E73">
        <w:fldChar w:fldCharType="begin">
          <w:ffData>
            <w:name w:val=""/>
            <w:enabled/>
            <w:calcOnExit w:val="0"/>
            <w:textInput>
              <w:default w:val="[inserir o número de telefone da pessoa para contato]"/>
            </w:textInput>
          </w:ffData>
        </w:fldChar>
      </w:r>
      <w:r>
        <w:instrText xml:space="preserve"> FORMTEXT </w:instrText>
      </w:r>
      <w:r w:rsidR="00C72E73">
        <w:fldChar w:fldCharType="separate"/>
      </w:r>
      <w:r>
        <w:rPr>
          <w:noProof/>
        </w:rPr>
        <w:t>[inserir o número de telefone da pessoa para contato]</w:t>
      </w:r>
      <w:r w:rsidR="00C72E73">
        <w:fldChar w:fldCharType="end"/>
      </w:r>
    </w:p>
    <w:p w:rsidR="001808ED" w:rsidRDefault="001808ED" w:rsidP="00295892">
      <w:pPr>
        <w:pStyle w:val="Corpodetextoanexos"/>
      </w:pPr>
      <w:r>
        <w:t xml:space="preserve">Fax: </w:t>
      </w:r>
      <w:r w:rsidR="00C72E73">
        <w:fldChar w:fldCharType="begin">
          <w:ffData>
            <w:name w:val=""/>
            <w:enabled/>
            <w:calcOnExit w:val="0"/>
            <w:textInput>
              <w:default w:val="[inserir o número de fax da pessoa para contato]"/>
            </w:textInput>
          </w:ffData>
        </w:fldChar>
      </w:r>
      <w:r>
        <w:instrText xml:space="preserve"> FORMTEXT </w:instrText>
      </w:r>
      <w:r w:rsidR="00C72E73">
        <w:fldChar w:fldCharType="separate"/>
      </w:r>
      <w:r>
        <w:rPr>
          <w:noProof/>
        </w:rPr>
        <w:t>[inserir o número de fax da pessoa para contato]</w:t>
      </w:r>
      <w:r w:rsidR="00C72E73">
        <w:fldChar w:fldCharType="end"/>
      </w:r>
    </w:p>
    <w:p w:rsidR="001808ED" w:rsidRDefault="001808ED" w:rsidP="00295892">
      <w:pPr>
        <w:pStyle w:val="Corpodetextoanexos"/>
      </w:pPr>
      <w:r w:rsidRPr="000F47E4">
        <w:t>E-mail:</w:t>
      </w:r>
      <w:r>
        <w:t xml:space="preserve"> </w:t>
      </w:r>
      <w:r w:rsidR="00C72E73">
        <w:fldChar w:fldCharType="begin">
          <w:ffData>
            <w:name w:val=""/>
            <w:enabled/>
            <w:calcOnExit w:val="0"/>
            <w:textInput>
              <w:default w:val="[inserir o endereço de e-mail da pessoa para contato]"/>
            </w:textInput>
          </w:ffData>
        </w:fldChar>
      </w:r>
      <w:r>
        <w:instrText xml:space="preserve"> FORMTEXT </w:instrText>
      </w:r>
      <w:r w:rsidR="00C72E73">
        <w:fldChar w:fldCharType="separate"/>
      </w:r>
      <w:r>
        <w:rPr>
          <w:noProof/>
        </w:rPr>
        <w:t>[inserir o endereço de e-mail da pessoa para contato]</w:t>
      </w:r>
      <w:r w:rsidR="00C72E73">
        <w:fldChar w:fldCharType="end"/>
      </w:r>
    </w:p>
    <w:p w:rsidR="00992C4F" w:rsidRDefault="00DC6FFF" w:rsidP="00295892">
      <w:pPr>
        <w:pStyle w:val="Corpodetextoanexos"/>
      </w:pPr>
      <w:r>
        <w:t xml:space="preserve">- </w:t>
      </w:r>
      <w:r w:rsidR="00992C4F">
        <w:t>Bacias de interesse:</w:t>
      </w:r>
      <w:r>
        <w:t xml:space="preserve"> </w:t>
      </w:r>
      <w:r w:rsidR="00C72E73">
        <w:fldChar w:fldCharType="begin">
          <w:ffData>
            <w:name w:val=""/>
            <w:enabled/>
            <w:calcOnExit w:val="0"/>
            <w:textInput>
              <w:default w:val="[inserir o nome/sigla das bacias que a sociedade empresária tenha interesse]"/>
            </w:textInput>
          </w:ffData>
        </w:fldChar>
      </w:r>
      <w:r>
        <w:instrText xml:space="preserve"> FORMTEXT </w:instrText>
      </w:r>
      <w:r w:rsidR="00C72E73">
        <w:fldChar w:fldCharType="separate"/>
      </w:r>
      <w:r>
        <w:rPr>
          <w:noProof/>
        </w:rPr>
        <w:t>[inserir o nome/sigla das bacias que a sociedade empresária tenha interesse]</w:t>
      </w:r>
      <w:r w:rsidR="00C72E73">
        <w:fldChar w:fldCharType="end"/>
      </w:r>
    </w:p>
    <w:p w:rsidR="00992C4F" w:rsidRDefault="00DC6FFF" w:rsidP="00295892">
      <w:pPr>
        <w:pStyle w:val="Corpodetextoanexos"/>
      </w:pPr>
      <w:r>
        <w:t xml:space="preserve">- </w:t>
      </w:r>
      <w:r w:rsidR="00992C4F">
        <w:t>Observações:</w:t>
      </w:r>
      <w:r>
        <w:t xml:space="preserve"> </w:t>
      </w:r>
      <w:r w:rsidR="00C72E73">
        <w:fldChar w:fldCharType="begin">
          <w:ffData>
            <w:name w:val=""/>
            <w:enabled/>
            <w:calcOnExit w:val="0"/>
            <w:textInput>
              <w:default w:val="[inserir eventuais observações]"/>
            </w:textInput>
          </w:ffData>
        </w:fldChar>
      </w:r>
      <w:r>
        <w:instrText xml:space="preserve"> FORMTEXT </w:instrText>
      </w:r>
      <w:r w:rsidR="00C72E73">
        <w:fldChar w:fldCharType="separate"/>
      </w:r>
      <w:r>
        <w:rPr>
          <w:noProof/>
        </w:rPr>
        <w:t>[inserir eventuais observações]</w:t>
      </w:r>
      <w:r w:rsidR="00C72E73">
        <w:fldChar w:fldCharType="end"/>
      </w:r>
    </w:p>
    <w:p w:rsidR="00992C4F" w:rsidRDefault="00992C4F" w:rsidP="001808ED">
      <w:pPr>
        <w:pStyle w:val="Corpodetexto"/>
        <w:spacing w:before="120" w:after="120"/>
        <w:rPr>
          <w:rFonts w:cs="Arial"/>
          <w:sz w:val="18"/>
          <w:szCs w:val="18"/>
        </w:rPr>
      </w:pPr>
    </w:p>
    <w:p w:rsidR="000D4FE1" w:rsidRPr="00992C4F" w:rsidRDefault="001808ED" w:rsidP="00295892">
      <w:pPr>
        <w:pStyle w:val="Corpodetextoanexos"/>
      </w:pPr>
      <w:r w:rsidRPr="00992C4F">
        <w:t>O abaixo assinado declara, ainda, em nome da mencionada sociedade empresária, estar ciente de que:</w:t>
      </w:r>
    </w:p>
    <w:p w:rsidR="00060BB2" w:rsidRPr="00992C4F" w:rsidRDefault="00060BB2" w:rsidP="009F7104">
      <w:pPr>
        <w:pStyle w:val="Corpodetextoanexos"/>
        <w:numPr>
          <w:ilvl w:val="0"/>
          <w:numId w:val="19"/>
        </w:numPr>
      </w:pPr>
      <w:r w:rsidRPr="00992C4F">
        <w:t xml:space="preserve">a ANP não garantirá a autenticidade das informações </w:t>
      </w:r>
      <w:r w:rsidR="001808ED" w:rsidRPr="00992C4F">
        <w:t xml:space="preserve">acima descritas </w:t>
      </w:r>
      <w:r w:rsidR="000D4FE1" w:rsidRPr="00992C4F">
        <w:t xml:space="preserve">e não </w:t>
      </w:r>
      <w:r w:rsidRPr="00992C4F">
        <w:t xml:space="preserve">se responsabilizará por eventuais erros cometidos na transcrição </w:t>
      </w:r>
      <w:r w:rsidR="000D4FE1" w:rsidRPr="00992C4F">
        <w:t xml:space="preserve">de tais </w:t>
      </w:r>
      <w:r w:rsidRPr="00992C4F">
        <w:t xml:space="preserve">informações; </w:t>
      </w:r>
    </w:p>
    <w:p w:rsidR="00060BB2" w:rsidRPr="00992C4F" w:rsidRDefault="00060BB2" w:rsidP="009F7104">
      <w:pPr>
        <w:pStyle w:val="Corpodetextoanexos"/>
        <w:numPr>
          <w:ilvl w:val="0"/>
          <w:numId w:val="19"/>
        </w:numPr>
      </w:pPr>
      <w:r w:rsidRPr="00992C4F">
        <w:t xml:space="preserve">a </w:t>
      </w:r>
      <w:r w:rsidR="001808ED" w:rsidRPr="00992C4F">
        <w:t xml:space="preserve">sociedade empresária </w:t>
      </w:r>
      <w:r w:rsidR="000D496A" w:rsidRPr="00992C4F">
        <w:t xml:space="preserve">será integralmente responsável por </w:t>
      </w:r>
      <w:r w:rsidRPr="00992C4F">
        <w:t xml:space="preserve">quaisquer contatos que venha a </w:t>
      </w:r>
      <w:r w:rsidR="002E6EEC" w:rsidRPr="00992C4F">
        <w:t>estabelecer</w:t>
      </w:r>
      <w:r w:rsidRPr="00992C4F">
        <w:t xml:space="preserve">, ou </w:t>
      </w:r>
      <w:r w:rsidR="000D496A" w:rsidRPr="00992C4F">
        <w:t xml:space="preserve">por </w:t>
      </w:r>
      <w:r w:rsidRPr="00992C4F">
        <w:t xml:space="preserve">quaisquer acordos </w:t>
      </w:r>
      <w:r w:rsidR="001808ED" w:rsidRPr="00992C4F">
        <w:t xml:space="preserve">por ela </w:t>
      </w:r>
      <w:r w:rsidRPr="00992C4F">
        <w:t>firmados</w:t>
      </w:r>
      <w:r w:rsidR="000D496A" w:rsidRPr="00992C4F">
        <w:t>,</w:t>
      </w:r>
      <w:r w:rsidRPr="00992C4F">
        <w:t xml:space="preserve"> </w:t>
      </w:r>
      <w:r w:rsidR="000D496A" w:rsidRPr="00992C4F">
        <w:t>decorrentes</w:t>
      </w:r>
      <w:r w:rsidRPr="00992C4F">
        <w:t xml:space="preserve"> da publicação </w:t>
      </w:r>
      <w:r w:rsidR="001808ED" w:rsidRPr="00992C4F">
        <w:t xml:space="preserve">das </w:t>
      </w:r>
      <w:r w:rsidRPr="00992C4F">
        <w:t>informações</w:t>
      </w:r>
      <w:r w:rsidR="001808ED" w:rsidRPr="00992C4F">
        <w:t xml:space="preserve"> acima</w:t>
      </w:r>
      <w:r w:rsidR="00CE3378">
        <w:t xml:space="preserve">, </w:t>
      </w:r>
      <w:r w:rsidR="000D496A" w:rsidRPr="00992C4F">
        <w:t>eximindo-se, portanto,</w:t>
      </w:r>
      <w:r w:rsidRPr="00992C4F">
        <w:t xml:space="preserve"> a ANP</w:t>
      </w:r>
      <w:r w:rsidR="000D496A" w:rsidRPr="00992C4F">
        <w:t>, da responsabilidade</w:t>
      </w:r>
      <w:r w:rsidRPr="00992C4F">
        <w:t xml:space="preserve"> por quaisquer consequências, custos ou danos </w:t>
      </w:r>
      <w:r w:rsidR="000D496A" w:rsidRPr="00992C4F">
        <w:t xml:space="preserve">deles </w:t>
      </w:r>
      <w:r w:rsidRPr="00992C4F">
        <w:t>resultantes;</w:t>
      </w:r>
    </w:p>
    <w:p w:rsidR="002E6EEC" w:rsidRPr="00992C4F" w:rsidRDefault="002E6EEC" w:rsidP="009F7104">
      <w:pPr>
        <w:pStyle w:val="Corpodetextoanexos"/>
        <w:numPr>
          <w:ilvl w:val="0"/>
          <w:numId w:val="19"/>
        </w:numPr>
      </w:pPr>
      <w:r w:rsidRPr="00992C4F">
        <w:t>não poderão ser divulgadas, em decorrência dos contatos que as sociedades empresárias venha</w:t>
      </w:r>
      <w:r w:rsidR="00CE3378">
        <w:t>m</w:t>
      </w:r>
      <w:r w:rsidRPr="00992C4F">
        <w:t xml:space="preserve"> a estabelecer, quaisquer informações confidenciais relacionadas aos dados constantes do(s) Pacote(s) de Dados fornecido(s) pela ANP, exceto aquelas permitidas pelo Termo de Confidencialidade da Décima Primeira Rodada de Licitações;</w:t>
      </w:r>
    </w:p>
    <w:p w:rsidR="00CD614A" w:rsidRDefault="002E6EEC" w:rsidP="009F7104">
      <w:pPr>
        <w:pStyle w:val="Corpodetextoanexos"/>
        <w:numPr>
          <w:ilvl w:val="0"/>
          <w:numId w:val="19"/>
        </w:numPr>
      </w:pPr>
      <w:r w:rsidRPr="00992C4F">
        <w:t>a sociedade empresária  deverá certificar-se, anteriormente à discussão de  quaisquer informações confidenciais com um eventual parceiro, de que este pagou a(s) devida(s) Taxa(s) de Participação e encaminhou o Termo de Confidencialidade, nos termos do</w:t>
      </w:r>
      <w:r w:rsidR="003923D1">
        <w:t xml:space="preserve"> </w:t>
      </w:r>
      <w:r w:rsidR="00C72E73">
        <w:fldChar w:fldCharType="begin"/>
      </w:r>
      <w:r w:rsidR="00F94A63">
        <w:instrText xml:space="preserve"> REF _Ref346388462 \r \h </w:instrText>
      </w:r>
      <w:r w:rsidR="00C72E73">
        <w:fldChar w:fldCharType="separate"/>
      </w:r>
      <w:r w:rsidR="006A0CAB">
        <w:t xml:space="preserve">ANEXO VI </w:t>
      </w:r>
      <w:r w:rsidR="00C72E73">
        <w:fldChar w:fldCharType="end"/>
      </w:r>
      <w:r w:rsidR="0044797E" w:rsidRPr="0044797E">
        <w:t xml:space="preserve"> </w:t>
      </w:r>
      <w:r w:rsidR="0044797E">
        <w:t>,</w:t>
      </w:r>
      <w:r w:rsidR="0044797E" w:rsidRPr="00992C4F">
        <w:t>à ANP</w:t>
      </w:r>
      <w:r w:rsidR="00F94A63">
        <w:t>;</w:t>
      </w:r>
    </w:p>
    <w:p w:rsidR="003923D1" w:rsidRDefault="000D496A" w:rsidP="009F7104">
      <w:pPr>
        <w:pStyle w:val="Corpodetextoanexos"/>
        <w:numPr>
          <w:ilvl w:val="0"/>
          <w:numId w:val="19"/>
        </w:numPr>
      </w:pPr>
      <w:r w:rsidRPr="00992C4F">
        <w:t>a</w:t>
      </w:r>
      <w:r w:rsidR="00060BB2" w:rsidRPr="00992C4F">
        <w:t xml:space="preserve"> solicitação de modificação das informações </w:t>
      </w:r>
      <w:r w:rsidRPr="00992C4F">
        <w:t>acima</w:t>
      </w:r>
      <w:r w:rsidR="006C0675">
        <w:t xml:space="preserve"> </w:t>
      </w:r>
      <w:r w:rsidRPr="00992C4F">
        <w:t xml:space="preserve">deve ser realizada mediante </w:t>
      </w:r>
      <w:r w:rsidR="000B5B5B" w:rsidRPr="00992C4F">
        <w:t>a</w:t>
      </w:r>
      <w:r w:rsidR="00060BB2" w:rsidRPr="00992C4F">
        <w:t xml:space="preserve"> </w:t>
      </w:r>
      <w:r w:rsidR="000B5B5B" w:rsidRPr="00992C4F">
        <w:t xml:space="preserve">apresentação </w:t>
      </w:r>
      <w:r w:rsidR="00060BB2" w:rsidRPr="00992C4F">
        <w:t xml:space="preserve">de </w:t>
      </w:r>
      <w:r w:rsidRPr="00992C4F">
        <w:t>nova Autorização</w:t>
      </w:r>
      <w:r w:rsidR="000B5B5B" w:rsidRPr="00992C4F">
        <w:t xml:space="preserve"> à ANP,</w:t>
      </w:r>
      <w:r w:rsidRPr="00992C4F">
        <w:t xml:space="preserve"> nos termos deste Anexo</w:t>
      </w:r>
      <w:r w:rsidR="00060BB2" w:rsidRPr="00992C4F">
        <w:t xml:space="preserve">, </w:t>
      </w:r>
      <w:r w:rsidR="000B5B5B" w:rsidRPr="00992C4F">
        <w:t xml:space="preserve">e </w:t>
      </w:r>
      <w:r w:rsidR="00060BB2" w:rsidRPr="00992C4F">
        <w:t xml:space="preserve">sua eventual publicação será </w:t>
      </w:r>
      <w:r w:rsidR="000B5B5B" w:rsidRPr="00992C4F">
        <w:t xml:space="preserve">efetuada </w:t>
      </w:r>
      <w:r w:rsidR="00060BB2" w:rsidRPr="00992C4F">
        <w:t xml:space="preserve">em conformidade com o estabelecido </w:t>
      </w:r>
      <w:r w:rsidR="002E6EEC" w:rsidRPr="00992C4F">
        <w:t>por esta Agência</w:t>
      </w:r>
      <w:r w:rsidR="00060BB2" w:rsidRPr="00992C4F">
        <w:t>;</w:t>
      </w:r>
    </w:p>
    <w:p w:rsidR="00060BB2" w:rsidRPr="00992C4F" w:rsidRDefault="00060BB2" w:rsidP="009F7104">
      <w:pPr>
        <w:pStyle w:val="Corpodetextoanexos"/>
        <w:numPr>
          <w:ilvl w:val="0"/>
          <w:numId w:val="19"/>
        </w:numPr>
      </w:pPr>
      <w:r w:rsidRPr="00992C4F">
        <w:t>a ANP se reserva o direito de não publicar quaisquer comentários ou informações que julgue impróprias ou incorretas</w:t>
      </w:r>
      <w:r w:rsidR="002E6EEC" w:rsidRPr="00992C4F">
        <w:t>.</w:t>
      </w:r>
    </w:p>
    <w:tbl>
      <w:tblPr>
        <w:tblW w:w="0" w:type="auto"/>
        <w:jc w:val="center"/>
        <w:tblLook w:val="04A0"/>
      </w:tblPr>
      <w:tblGrid>
        <w:gridCol w:w="9828"/>
      </w:tblGrid>
      <w:tr w:rsidR="001E5850" w:rsidTr="001E5850">
        <w:trPr>
          <w:jc w:val="center"/>
        </w:trPr>
        <w:tc>
          <w:tcPr>
            <w:tcW w:w="9828" w:type="dxa"/>
          </w:tcPr>
          <w:p w:rsidR="001E5850" w:rsidRPr="001E5850" w:rsidRDefault="001E5850" w:rsidP="001E5850">
            <w:pPr>
              <w:pStyle w:val="Corpodetexto"/>
              <w:jc w:val="center"/>
              <w:rPr>
                <w:b/>
                <w:sz w:val="18"/>
              </w:rPr>
            </w:pPr>
          </w:p>
        </w:tc>
      </w:tr>
      <w:tr w:rsidR="001E5850" w:rsidTr="001E5850">
        <w:trPr>
          <w:jc w:val="center"/>
        </w:trPr>
        <w:tc>
          <w:tcPr>
            <w:tcW w:w="9828" w:type="dxa"/>
          </w:tcPr>
          <w:p w:rsidR="001E5850" w:rsidRDefault="001E5850" w:rsidP="005323D6">
            <w:pPr>
              <w:pStyle w:val="Corpodetexto"/>
              <w:rPr>
                <w:sz w:val="18"/>
              </w:rPr>
            </w:pPr>
          </w:p>
        </w:tc>
      </w:tr>
    </w:tbl>
    <w:p w:rsidR="00327000" w:rsidRDefault="00327000" w:rsidP="00295892">
      <w:pPr>
        <w:pStyle w:val="Corpodetextoanexos"/>
      </w:pPr>
      <w:bookmarkStart w:id="699" w:name="_ANEXO_VI_-"/>
      <w:bookmarkStart w:id="700" w:name="_Toc113188168"/>
      <w:bookmarkStart w:id="701" w:name="_Toc248393260"/>
      <w:bookmarkStart w:id="702" w:name="_Toc35156213"/>
      <w:bookmarkStart w:id="703" w:name="_Toc35156526"/>
      <w:bookmarkStart w:id="704" w:name="_Toc35747418"/>
      <w:bookmarkStart w:id="705" w:name="_Toc36372016"/>
      <w:bookmarkStart w:id="706" w:name="_Toc65670741"/>
      <w:bookmarkStart w:id="707" w:name="_Toc75088770"/>
      <w:bookmarkStart w:id="708" w:name="_Toc103566526"/>
      <w:bookmarkStart w:id="709" w:name="_Toc113185475"/>
      <w:bookmarkEnd w:id="616"/>
      <w:bookmarkEnd w:id="617"/>
      <w:bookmarkEnd w:id="618"/>
      <w:bookmarkEnd w:id="619"/>
      <w:bookmarkEnd w:id="620"/>
      <w:bookmarkEnd w:id="621"/>
      <w:bookmarkEnd w:id="622"/>
      <w:bookmarkEnd w:id="623"/>
      <w:bookmarkEnd w:id="624"/>
      <w:bookmarkEnd w:id="625"/>
      <w:bookmarkEnd w:id="626"/>
      <w:bookmarkEnd w:id="627"/>
      <w:bookmarkEnd w:id="628"/>
      <w:bookmarkEnd w:id="699"/>
      <w:r>
        <w:t xml:space="preserve">___________________________ </w:t>
      </w:r>
    </w:p>
    <w:p w:rsidR="00327000" w:rsidRPr="00DF670B" w:rsidRDefault="00C72E73" w:rsidP="00295892">
      <w:pPr>
        <w:pStyle w:val="Corpodetextoanexos"/>
      </w:pPr>
      <w:r w:rsidRPr="00DF670B">
        <w:fldChar w:fldCharType="begin">
          <w:ffData>
            <w:name w:val=""/>
            <w:enabled/>
            <w:calcOnExit w:val="0"/>
            <w:textInput>
              <w:default w:val="[assinatura]"/>
            </w:textInput>
          </w:ffData>
        </w:fldChar>
      </w:r>
      <w:r w:rsidR="00327000" w:rsidRPr="00DF670B">
        <w:instrText xml:space="preserve"> FORMTEXT </w:instrText>
      </w:r>
      <w:r w:rsidRPr="00DF670B">
        <w:fldChar w:fldCharType="separate"/>
      </w:r>
      <w:r w:rsidR="00327000" w:rsidRPr="00DF670B">
        <w:rPr>
          <w:noProof/>
        </w:rPr>
        <w:t>[assinatura]</w:t>
      </w:r>
      <w:r w:rsidRPr="00DF670B">
        <w:fldChar w:fldCharType="end"/>
      </w:r>
    </w:p>
    <w:p w:rsidR="00327000" w:rsidRPr="00DF670B" w:rsidRDefault="00327000" w:rsidP="00295892">
      <w:pPr>
        <w:pStyle w:val="Corpodetextoanexos"/>
      </w:pPr>
    </w:p>
    <w:p w:rsidR="00992C4F" w:rsidRPr="00DF670B" w:rsidRDefault="00992C4F" w:rsidP="00295892">
      <w:pPr>
        <w:pStyle w:val="Corpodetextoanexos"/>
      </w:pPr>
      <w:r w:rsidRPr="00DF670B">
        <w:t>Assinado por:</w:t>
      </w:r>
      <w:r w:rsidRPr="00DF670B">
        <w:tab/>
      </w:r>
      <w:r w:rsidR="00C72E73" w:rsidRPr="00DF670B">
        <w:fldChar w:fldCharType="begin">
          <w:ffData>
            <w:name w:val=""/>
            <w:enabled/>
            <w:calcOnExit w:val="0"/>
            <w:textInput>
              <w:default w:val="[inserir o(s) nome(s) do(s) Representante(s) Legal(is) ou Credenciado(s) da outorgante]"/>
            </w:textInput>
          </w:ffData>
        </w:fldChar>
      </w:r>
      <w:r w:rsidRPr="00DF670B">
        <w:instrText xml:space="preserve"> FORMTEXT </w:instrText>
      </w:r>
      <w:r w:rsidR="00C72E73" w:rsidRPr="00DF670B">
        <w:fldChar w:fldCharType="separate"/>
      </w:r>
      <w:r w:rsidRPr="00DF670B">
        <w:t>[inserir o(s) nome(s) do(s) Representante(s) Credenciado(s) da sociedade empresária]</w:t>
      </w:r>
      <w:r w:rsidR="00C72E73" w:rsidRPr="00DF670B">
        <w:fldChar w:fldCharType="end"/>
      </w:r>
    </w:p>
    <w:p w:rsidR="00992C4F" w:rsidRPr="00DF670B" w:rsidRDefault="00992C4F" w:rsidP="00295892">
      <w:pPr>
        <w:pStyle w:val="Corpodetextoanexos"/>
      </w:pPr>
      <w:r w:rsidRPr="00DF670B">
        <w:t>Cargo:</w:t>
      </w:r>
      <w:r w:rsidRPr="00DF670B">
        <w:tab/>
      </w:r>
      <w:r w:rsidRPr="00DF670B">
        <w:tab/>
      </w:r>
      <w:r w:rsidR="00C72E73" w:rsidRPr="00DF670B">
        <w:fldChar w:fldCharType="begin">
          <w:ffData>
            <w:name w:val=""/>
            <w:enabled/>
            <w:calcOnExit w:val="0"/>
            <w:textInput>
              <w:default w:val="[inserir o(s) cargo(s) do(s) Representante(s) Legal(is) ou Credenciado(s) da empresa outorgante]"/>
            </w:textInput>
          </w:ffData>
        </w:fldChar>
      </w:r>
      <w:r w:rsidRPr="00DF670B">
        <w:instrText xml:space="preserve"> FORMTEXT </w:instrText>
      </w:r>
      <w:r w:rsidR="00C72E73" w:rsidRPr="00DF670B">
        <w:fldChar w:fldCharType="separate"/>
      </w:r>
      <w:r w:rsidRPr="00DF670B">
        <w:t>[inserir o(s) cargo(s) do(s) Representante(s) Credenciado(s) da sociedade empresária]</w:t>
      </w:r>
      <w:r w:rsidR="00C72E73" w:rsidRPr="00DF670B">
        <w:fldChar w:fldCharType="end"/>
      </w:r>
    </w:p>
    <w:p w:rsidR="00992C4F" w:rsidRPr="00DF670B" w:rsidRDefault="00992C4F" w:rsidP="00295892">
      <w:pPr>
        <w:pStyle w:val="Corpodetextoanexos"/>
      </w:pPr>
      <w:r w:rsidRPr="00DF670B">
        <w:t>Local e Data</w:t>
      </w:r>
      <w:r w:rsidRPr="00DF670B">
        <w:tab/>
      </w:r>
      <w:r w:rsidR="00C72E73" w:rsidRPr="00DF670B">
        <w:fldChar w:fldCharType="begin">
          <w:ffData>
            <w:name w:val="Texto8"/>
            <w:enabled/>
            <w:calcOnExit w:val="0"/>
            <w:textInput>
              <w:default w:val="[inserir local e data]"/>
            </w:textInput>
          </w:ffData>
        </w:fldChar>
      </w:r>
      <w:r w:rsidRPr="00DF670B">
        <w:instrText xml:space="preserve"> FORMTEXT </w:instrText>
      </w:r>
      <w:r w:rsidR="00C72E73" w:rsidRPr="00DF670B">
        <w:fldChar w:fldCharType="separate"/>
      </w:r>
      <w:r w:rsidRPr="00DF670B">
        <w:rPr>
          <w:noProof/>
        </w:rPr>
        <w:t>[inserir local e data]</w:t>
      </w:r>
      <w:r w:rsidR="00C72E73" w:rsidRPr="00DF670B">
        <w:fldChar w:fldCharType="end"/>
      </w:r>
    </w:p>
    <w:p w:rsidR="001A7576" w:rsidRDefault="001A7576" w:rsidP="00C9341D">
      <w:pPr>
        <w:pStyle w:val="Ttulo2"/>
        <w:sectPr w:rsidR="001A7576" w:rsidSect="00E2180B">
          <w:pgSz w:w="12240" w:h="15840"/>
          <w:pgMar w:top="1418" w:right="1134" w:bottom="1418" w:left="1418" w:header="720" w:footer="720" w:gutter="0"/>
          <w:paperSrc w:first="15" w:other="15"/>
          <w:cols w:space="720"/>
        </w:sectPr>
      </w:pPr>
    </w:p>
    <w:p w:rsidR="001A7576" w:rsidRPr="005319A4" w:rsidRDefault="00177CA1" w:rsidP="004949E8">
      <w:pPr>
        <w:pStyle w:val="AX-Tit1"/>
      </w:pPr>
      <w:bookmarkStart w:id="710" w:name="_Toc337743546"/>
      <w:bookmarkStart w:id="711" w:name="_Ref344909888"/>
      <w:bookmarkStart w:id="712" w:name="_Ref344910091"/>
      <w:bookmarkStart w:id="713" w:name="_Toc350176449"/>
      <w:bookmarkStart w:id="714" w:name="Anexo10"/>
      <w:r>
        <w:t xml:space="preserve">- </w:t>
      </w:r>
      <w:r w:rsidR="001A7576">
        <w:t>INFORMAÇÕES DA SIGNATÁRIA</w:t>
      </w:r>
      <w:bookmarkEnd w:id="710"/>
      <w:bookmarkEnd w:id="711"/>
      <w:bookmarkEnd w:id="712"/>
      <w:bookmarkEnd w:id="713"/>
    </w:p>
    <w:bookmarkEnd w:id="714"/>
    <w:p w:rsidR="001A7576" w:rsidRPr="00ED291B" w:rsidRDefault="001A7576" w:rsidP="001A7576">
      <w:pPr>
        <w:pStyle w:val="Corpodetexto"/>
        <w:ind w:left="327" w:hanging="327"/>
        <w:rPr>
          <w:rFonts w:cs="Arial"/>
          <w:sz w:val="18"/>
        </w:rPr>
      </w:pPr>
    </w:p>
    <w:p w:rsidR="00BA212D" w:rsidRPr="001A7576" w:rsidRDefault="001A7576" w:rsidP="00295892">
      <w:pPr>
        <w:pStyle w:val="Corpodetextoanexos"/>
      </w:pPr>
      <w:r w:rsidRPr="001A7576">
        <w:t>O abaixo assinado</w:t>
      </w:r>
      <w:r w:rsidR="003A7479">
        <w:t xml:space="preserve"> apresenta</w:t>
      </w:r>
      <w:r w:rsidRPr="001A7576">
        <w:t xml:space="preserve">, em nome da </w:t>
      </w:r>
      <w:r w:rsidR="00D264B6">
        <w:t>sociedade empresária</w:t>
      </w:r>
      <w:r w:rsidRPr="001A7576">
        <w:t xml:space="preserve"> </w:t>
      </w:r>
      <w:r w:rsidR="00C72E73" w:rsidRPr="001A7576">
        <w:fldChar w:fldCharType="begin">
          <w:ffData>
            <w:name w:val="Texto1"/>
            <w:enabled/>
            <w:calcOnExit w:val="0"/>
            <w:textInput>
              <w:default w:val="[inserir o nome da empresa] "/>
            </w:textInput>
          </w:ffData>
        </w:fldChar>
      </w:r>
      <w:r w:rsidRPr="001A7576">
        <w:instrText xml:space="preserve"> FORMTEXT </w:instrText>
      </w:r>
      <w:r w:rsidR="00C72E73" w:rsidRPr="001A7576">
        <w:fldChar w:fldCharType="separate"/>
      </w:r>
      <w:r w:rsidRPr="001A7576">
        <w:rPr>
          <w:noProof/>
        </w:rPr>
        <w:t xml:space="preserve">[inserir o nome da </w:t>
      </w:r>
      <w:r w:rsidR="00D264B6">
        <w:rPr>
          <w:noProof/>
        </w:rPr>
        <w:t>sociedade empresária</w:t>
      </w:r>
      <w:r w:rsidRPr="001A7576">
        <w:rPr>
          <w:noProof/>
        </w:rPr>
        <w:t xml:space="preserve">] </w:t>
      </w:r>
      <w:r w:rsidR="00C72E73" w:rsidRPr="001A7576">
        <w:fldChar w:fldCharType="end"/>
      </w:r>
      <w:r w:rsidR="003A7479">
        <w:t xml:space="preserve">as seguintes informações, como requisito para </w:t>
      </w:r>
      <w:r w:rsidR="00DC6FFF">
        <w:t xml:space="preserve">a </w:t>
      </w:r>
      <w:r w:rsidR="003A7479">
        <w:t>assinatura do Contrato de Concessão</w:t>
      </w:r>
      <w:r w:rsidRPr="001A7576">
        <w:t>:</w:t>
      </w:r>
    </w:p>
    <w:p w:rsidR="001A7576" w:rsidRPr="001A7576" w:rsidRDefault="001A7576" w:rsidP="001A7576">
      <w:pPr>
        <w:pStyle w:val="Corpodetexto"/>
        <w:spacing w:line="320" w:lineRule="exact"/>
        <w:rPr>
          <w:rFonts w:cs="Arial"/>
          <w:sz w:val="18"/>
          <w:szCs w:val="18"/>
        </w:rPr>
      </w:pPr>
    </w:p>
    <w:p w:rsidR="001A7576" w:rsidRPr="001A7576" w:rsidRDefault="001A7576" w:rsidP="00295892">
      <w:pPr>
        <w:pStyle w:val="Corpodetextoanexos"/>
        <w:rPr>
          <w:b/>
          <w:bCs/>
          <w:color w:val="000000"/>
          <w:szCs w:val="18"/>
        </w:rPr>
      </w:pPr>
      <w:r w:rsidRPr="001A7576">
        <w:rPr>
          <w:b/>
          <w:bCs/>
          <w:color w:val="000000"/>
          <w:szCs w:val="18"/>
        </w:rPr>
        <w:t>Bloco</w:t>
      </w:r>
      <w:r w:rsidR="003A7479">
        <w:rPr>
          <w:b/>
          <w:bCs/>
          <w:color w:val="000000"/>
          <w:szCs w:val="18"/>
        </w:rPr>
        <w:t>(</w:t>
      </w:r>
      <w:r w:rsidRPr="001A7576">
        <w:rPr>
          <w:b/>
          <w:bCs/>
          <w:color w:val="000000"/>
          <w:szCs w:val="18"/>
        </w:rPr>
        <w:t>s</w:t>
      </w:r>
      <w:r w:rsidR="003A7479">
        <w:rPr>
          <w:b/>
          <w:bCs/>
          <w:color w:val="000000"/>
          <w:szCs w:val="18"/>
        </w:rPr>
        <w:t>)</w:t>
      </w:r>
      <w:r w:rsidRPr="001A7576">
        <w:rPr>
          <w:b/>
          <w:bCs/>
          <w:color w:val="000000"/>
          <w:szCs w:val="18"/>
        </w:rPr>
        <w:t>:</w:t>
      </w:r>
      <w:r w:rsidR="003A7479">
        <w:rPr>
          <w:b/>
          <w:bCs/>
          <w:color w:val="000000"/>
          <w:szCs w:val="18"/>
        </w:rPr>
        <w:t xml:space="preserve"> </w:t>
      </w:r>
      <w:r w:rsidR="00C72E73">
        <w:fldChar w:fldCharType="begin">
          <w:ffData>
            <w:name w:val=""/>
            <w:enabled/>
            <w:calcOnExit w:val="0"/>
            <w:textInput>
              <w:default w:val="[inseriros o(s) código(s)/nome(s) do(s) bloco(s)/campo(s) objeto do Contrato de Concessão]"/>
            </w:textInput>
          </w:ffData>
        </w:fldChar>
      </w:r>
      <w:r w:rsidR="003A7479">
        <w:instrText xml:space="preserve"> FORMTEXT </w:instrText>
      </w:r>
      <w:r w:rsidR="00C72E73">
        <w:fldChar w:fldCharType="separate"/>
      </w:r>
      <w:r w:rsidR="003A7479">
        <w:rPr>
          <w:noProof/>
        </w:rPr>
        <w:t>[inseriros o(s) código(s)/nome(s) do(s) bloco(s)/campo(s) objeto do Contrato de Concessão]</w:t>
      </w:r>
      <w:r w:rsidR="00C72E73">
        <w:fldChar w:fldCharType="end"/>
      </w:r>
    </w:p>
    <w:p w:rsidR="001A7576" w:rsidRPr="001A7576" w:rsidRDefault="001A7576" w:rsidP="00295892">
      <w:pPr>
        <w:pStyle w:val="Corpodetextoanexos"/>
        <w:rPr>
          <w:b/>
          <w:bCs/>
          <w:color w:val="000000"/>
          <w:szCs w:val="18"/>
        </w:rPr>
      </w:pPr>
    </w:p>
    <w:p w:rsidR="001A7576" w:rsidRPr="001A7576" w:rsidRDefault="001A7576" w:rsidP="00295892">
      <w:pPr>
        <w:pStyle w:val="Corpodetextoanexos"/>
        <w:rPr>
          <w:color w:val="000000"/>
          <w:szCs w:val="18"/>
        </w:rPr>
      </w:pPr>
      <w:r w:rsidRPr="001A7576">
        <w:rPr>
          <w:b/>
          <w:bCs/>
          <w:color w:val="000000"/>
          <w:szCs w:val="18"/>
        </w:rPr>
        <w:t xml:space="preserve">Nome da </w:t>
      </w:r>
      <w:r w:rsidR="00D264B6">
        <w:rPr>
          <w:b/>
          <w:bCs/>
          <w:color w:val="000000"/>
          <w:szCs w:val="18"/>
        </w:rPr>
        <w:t>sociedade empresária</w:t>
      </w:r>
      <w:r w:rsidRPr="001A7576">
        <w:rPr>
          <w:b/>
          <w:bCs/>
          <w:color w:val="000000"/>
          <w:szCs w:val="18"/>
        </w:rPr>
        <w:t xml:space="preserve"> vencedora</w:t>
      </w:r>
      <w:r>
        <w:rPr>
          <w:b/>
          <w:bCs/>
          <w:color w:val="000000"/>
          <w:szCs w:val="18"/>
        </w:rPr>
        <w:t xml:space="preserve"> da licitação</w:t>
      </w:r>
      <w:r w:rsidRPr="001A7576">
        <w:rPr>
          <w:b/>
          <w:bCs/>
          <w:color w:val="000000"/>
          <w:szCs w:val="18"/>
        </w:rPr>
        <w:t>:</w:t>
      </w:r>
      <w:r w:rsidRPr="001A7576">
        <w:rPr>
          <w:color w:val="000000"/>
          <w:szCs w:val="18"/>
        </w:rPr>
        <w:t xml:space="preserve"> </w:t>
      </w:r>
      <w:r w:rsidR="00C72E73" w:rsidRPr="003A7479">
        <w:fldChar w:fldCharType="begin">
          <w:ffData>
            <w:name w:val=""/>
            <w:enabled/>
            <w:calcOnExit w:val="0"/>
            <w:textInput>
              <w:default w:val="[inserir o nome da empresa] "/>
            </w:textInput>
          </w:ffData>
        </w:fldChar>
      </w:r>
      <w:r w:rsidR="003A7479" w:rsidRPr="003A7479">
        <w:instrText xml:space="preserve"> FORMTEXT </w:instrText>
      </w:r>
      <w:r w:rsidR="00C72E73" w:rsidRPr="003A7479">
        <w:fldChar w:fldCharType="separate"/>
      </w:r>
      <w:r w:rsidR="003A7479" w:rsidRPr="003A7479">
        <w:rPr>
          <w:noProof/>
        </w:rPr>
        <w:t xml:space="preserve">[inserir o nome da sociedade empresária] </w:t>
      </w:r>
      <w:r w:rsidR="00C72E73" w:rsidRPr="003A7479">
        <w:fldChar w:fldCharType="end"/>
      </w:r>
    </w:p>
    <w:p w:rsidR="001A7576" w:rsidRPr="001A7576" w:rsidRDefault="001A7576" w:rsidP="00295892">
      <w:pPr>
        <w:pStyle w:val="Corpodetextoanexos"/>
        <w:rPr>
          <w:color w:val="000000"/>
          <w:szCs w:val="18"/>
        </w:rPr>
      </w:pPr>
    </w:p>
    <w:p w:rsidR="001A7576" w:rsidRPr="001A7576" w:rsidRDefault="001A7576" w:rsidP="00295892">
      <w:pPr>
        <w:pStyle w:val="Corpodetextoanexos"/>
        <w:rPr>
          <w:color w:val="000000"/>
          <w:szCs w:val="18"/>
        </w:rPr>
      </w:pPr>
      <w:r w:rsidRPr="001A7576">
        <w:rPr>
          <w:b/>
          <w:bCs/>
          <w:color w:val="000000"/>
          <w:szCs w:val="18"/>
        </w:rPr>
        <w:t xml:space="preserve">Nome da </w:t>
      </w:r>
      <w:r w:rsidR="00D264B6">
        <w:rPr>
          <w:b/>
          <w:bCs/>
          <w:color w:val="000000"/>
          <w:szCs w:val="18"/>
        </w:rPr>
        <w:t>sociedade empresária</w:t>
      </w:r>
      <w:r w:rsidRPr="001A7576">
        <w:rPr>
          <w:b/>
          <w:bCs/>
          <w:color w:val="000000"/>
          <w:szCs w:val="18"/>
        </w:rPr>
        <w:t xml:space="preserve"> signatária</w:t>
      </w:r>
      <w:r>
        <w:rPr>
          <w:b/>
          <w:bCs/>
          <w:color w:val="000000"/>
          <w:szCs w:val="18"/>
        </w:rPr>
        <w:t xml:space="preserve"> dos Contratos de Concessão</w:t>
      </w:r>
      <w:r w:rsidRPr="001A7576">
        <w:rPr>
          <w:b/>
          <w:bCs/>
          <w:color w:val="000000"/>
          <w:szCs w:val="18"/>
        </w:rPr>
        <w:t>:</w:t>
      </w:r>
      <w:r w:rsidRPr="001A7576">
        <w:rPr>
          <w:color w:val="000000"/>
          <w:szCs w:val="18"/>
        </w:rPr>
        <w:t xml:space="preserve"> </w:t>
      </w:r>
      <w:r w:rsidR="00C72E73" w:rsidRPr="003A7479">
        <w:fldChar w:fldCharType="begin">
          <w:ffData>
            <w:name w:val="Texto1"/>
            <w:enabled/>
            <w:calcOnExit w:val="0"/>
            <w:textInput>
              <w:default w:val="[inserir o nome da empresa] "/>
            </w:textInput>
          </w:ffData>
        </w:fldChar>
      </w:r>
      <w:r w:rsidR="003A7479" w:rsidRPr="003A7479">
        <w:instrText xml:space="preserve"> FORMTEXT </w:instrText>
      </w:r>
      <w:r w:rsidR="00C72E73" w:rsidRPr="003A7479">
        <w:fldChar w:fldCharType="separate"/>
      </w:r>
      <w:r w:rsidR="003A7479" w:rsidRPr="003A7479">
        <w:rPr>
          <w:noProof/>
        </w:rPr>
        <w:t xml:space="preserve">[inserir o nome da sociedade empresária] </w:t>
      </w:r>
      <w:r w:rsidR="00C72E73" w:rsidRPr="003A7479">
        <w:fldChar w:fldCharType="end"/>
      </w:r>
    </w:p>
    <w:p w:rsidR="001A7576" w:rsidRPr="001A7576" w:rsidRDefault="001A7576" w:rsidP="00295892">
      <w:pPr>
        <w:pStyle w:val="Corpodetextoanexos"/>
        <w:rPr>
          <w:color w:val="000000"/>
          <w:szCs w:val="18"/>
        </w:rPr>
      </w:pPr>
    </w:p>
    <w:p w:rsidR="001A7576" w:rsidRPr="001A7576" w:rsidRDefault="001A7576" w:rsidP="00295892">
      <w:pPr>
        <w:pStyle w:val="Corpodetextoanexos"/>
        <w:rPr>
          <w:color w:val="000000"/>
          <w:szCs w:val="18"/>
        </w:rPr>
      </w:pPr>
      <w:r w:rsidRPr="001A7576">
        <w:rPr>
          <w:b/>
          <w:bCs/>
          <w:color w:val="000000"/>
          <w:szCs w:val="18"/>
        </w:rPr>
        <w:t xml:space="preserve">Inscrição </w:t>
      </w:r>
      <w:r>
        <w:rPr>
          <w:b/>
          <w:bCs/>
          <w:color w:val="000000"/>
          <w:szCs w:val="18"/>
        </w:rPr>
        <w:t xml:space="preserve">no </w:t>
      </w:r>
      <w:r w:rsidRPr="001A7576">
        <w:rPr>
          <w:b/>
          <w:bCs/>
          <w:color w:val="000000"/>
          <w:szCs w:val="18"/>
        </w:rPr>
        <w:t>CNPJ/MF:</w:t>
      </w:r>
      <w:r w:rsidRPr="001A7576">
        <w:rPr>
          <w:color w:val="000000"/>
          <w:szCs w:val="18"/>
        </w:rPr>
        <w:t xml:space="preserve"> </w:t>
      </w:r>
      <w:r w:rsidR="00C72E73">
        <w:fldChar w:fldCharType="begin">
          <w:ffData>
            <w:name w:val=""/>
            <w:enabled/>
            <w:calcOnExit w:val="0"/>
            <w:textInput>
              <w:default w:val="[inserir o número de inscrição no CNPJ/MF da sociedade empresária] "/>
            </w:textInput>
          </w:ffData>
        </w:fldChar>
      </w:r>
      <w:r w:rsidR="003A7479">
        <w:instrText xml:space="preserve"> FORMTEXT </w:instrText>
      </w:r>
      <w:r w:rsidR="00C72E73">
        <w:fldChar w:fldCharType="separate"/>
      </w:r>
      <w:r w:rsidR="003A7479">
        <w:rPr>
          <w:noProof/>
        </w:rPr>
        <w:t xml:space="preserve">[inserir o número de inscrição no CNPJ/MF da sociedade empresária] </w:t>
      </w:r>
      <w:r w:rsidR="00C72E73">
        <w:fldChar w:fldCharType="end"/>
      </w:r>
    </w:p>
    <w:p w:rsidR="001A7576" w:rsidRPr="001A7576" w:rsidRDefault="001A7576" w:rsidP="00295892">
      <w:pPr>
        <w:pStyle w:val="Corpodetextoanexos"/>
        <w:rPr>
          <w:b/>
          <w:bCs/>
          <w:color w:val="000000"/>
          <w:szCs w:val="18"/>
        </w:rPr>
      </w:pPr>
    </w:p>
    <w:p w:rsidR="001A7576" w:rsidRPr="001A7576" w:rsidRDefault="001A7576" w:rsidP="00295892">
      <w:pPr>
        <w:pStyle w:val="Corpodetextoanexos"/>
        <w:rPr>
          <w:color w:val="000000"/>
          <w:szCs w:val="18"/>
        </w:rPr>
      </w:pPr>
      <w:r>
        <w:rPr>
          <w:b/>
          <w:bCs/>
          <w:color w:val="000000"/>
          <w:szCs w:val="18"/>
        </w:rPr>
        <w:t>Dados</w:t>
      </w:r>
      <w:r w:rsidRPr="001A7576">
        <w:rPr>
          <w:b/>
          <w:bCs/>
          <w:color w:val="000000"/>
          <w:szCs w:val="18"/>
        </w:rPr>
        <w:t xml:space="preserve"> da </w:t>
      </w:r>
      <w:r w:rsidR="00D264B6">
        <w:rPr>
          <w:b/>
          <w:bCs/>
          <w:color w:val="000000"/>
          <w:szCs w:val="18"/>
        </w:rPr>
        <w:t>Sociedade empresária</w:t>
      </w:r>
      <w:r w:rsidRPr="001A7576">
        <w:rPr>
          <w:b/>
          <w:bCs/>
          <w:color w:val="000000"/>
          <w:szCs w:val="18"/>
        </w:rPr>
        <w:t xml:space="preserve"> Signatária </w:t>
      </w:r>
    </w:p>
    <w:p w:rsidR="001A7576" w:rsidRPr="001A7576" w:rsidRDefault="001A7576" w:rsidP="00295892">
      <w:pPr>
        <w:pStyle w:val="Corpodetextoanexos"/>
        <w:rPr>
          <w:color w:val="000000"/>
          <w:szCs w:val="18"/>
        </w:rPr>
      </w:pPr>
      <w:r w:rsidRPr="001A7576">
        <w:rPr>
          <w:color w:val="000000"/>
          <w:szCs w:val="18"/>
        </w:rPr>
        <w:t xml:space="preserve">Endereço: </w:t>
      </w:r>
      <w:r w:rsidR="00C72E73">
        <w:fldChar w:fldCharType="begin">
          <w:ffData>
            <w:name w:val=""/>
            <w:enabled/>
            <w:calcOnExit w:val="0"/>
            <w:textInput>
              <w:default w:val="[inserir o endereço] "/>
            </w:textInput>
          </w:ffData>
        </w:fldChar>
      </w:r>
      <w:r w:rsidR="003A7479">
        <w:instrText xml:space="preserve"> FORMTEXT </w:instrText>
      </w:r>
      <w:r w:rsidR="00C72E73">
        <w:fldChar w:fldCharType="separate"/>
      </w:r>
      <w:r w:rsidR="003A7479">
        <w:rPr>
          <w:noProof/>
        </w:rPr>
        <w:t xml:space="preserve">[inserir o endereço] </w:t>
      </w:r>
      <w:r w:rsidR="00C72E73">
        <w:fldChar w:fldCharType="end"/>
      </w:r>
    </w:p>
    <w:p w:rsidR="001A7576" w:rsidRPr="001A7576" w:rsidRDefault="001A7576" w:rsidP="00295892">
      <w:pPr>
        <w:pStyle w:val="Corpodetextoanexos"/>
        <w:rPr>
          <w:color w:val="000000"/>
          <w:szCs w:val="18"/>
        </w:rPr>
      </w:pPr>
      <w:r w:rsidRPr="001A7576">
        <w:rPr>
          <w:color w:val="000000"/>
          <w:szCs w:val="18"/>
        </w:rPr>
        <w:t xml:space="preserve">Cidade: </w:t>
      </w:r>
      <w:r w:rsidR="00C72E73">
        <w:fldChar w:fldCharType="begin">
          <w:ffData>
            <w:name w:val=""/>
            <w:enabled/>
            <w:calcOnExit w:val="0"/>
            <w:textInput>
              <w:default w:val="[inserir o nome da cidade] "/>
            </w:textInput>
          </w:ffData>
        </w:fldChar>
      </w:r>
      <w:r w:rsidR="003A7479">
        <w:instrText xml:space="preserve"> FORMTEXT </w:instrText>
      </w:r>
      <w:r w:rsidR="00C72E73">
        <w:fldChar w:fldCharType="separate"/>
      </w:r>
      <w:r w:rsidR="003A7479">
        <w:rPr>
          <w:noProof/>
        </w:rPr>
        <w:t xml:space="preserve">[inserir o nome da cidade] </w:t>
      </w:r>
      <w:r w:rsidR="00C72E73">
        <w:fldChar w:fldCharType="end"/>
      </w:r>
    </w:p>
    <w:p w:rsidR="001A7576" w:rsidRPr="001A7576" w:rsidRDefault="001A7576" w:rsidP="00295892">
      <w:pPr>
        <w:pStyle w:val="Corpodetextoanexos"/>
        <w:rPr>
          <w:color w:val="000000"/>
          <w:szCs w:val="18"/>
        </w:rPr>
      </w:pPr>
      <w:r w:rsidRPr="001A7576">
        <w:rPr>
          <w:color w:val="000000"/>
          <w:szCs w:val="18"/>
        </w:rPr>
        <w:t xml:space="preserve">Estado: </w:t>
      </w:r>
      <w:r w:rsidR="00C72E73">
        <w:fldChar w:fldCharType="begin">
          <w:ffData>
            <w:name w:val=""/>
            <w:enabled/>
            <w:calcOnExit w:val="0"/>
            <w:textInput>
              <w:default w:val="[inserir o nome do estado] "/>
            </w:textInput>
          </w:ffData>
        </w:fldChar>
      </w:r>
      <w:r w:rsidR="003A7479">
        <w:instrText xml:space="preserve"> FORMTEXT </w:instrText>
      </w:r>
      <w:r w:rsidR="00C72E73">
        <w:fldChar w:fldCharType="separate"/>
      </w:r>
      <w:r w:rsidR="003A7479">
        <w:rPr>
          <w:noProof/>
        </w:rPr>
        <w:t xml:space="preserve">[inserir o nome do estado] </w:t>
      </w:r>
      <w:r w:rsidR="00C72E73">
        <w:fldChar w:fldCharType="end"/>
      </w:r>
    </w:p>
    <w:p w:rsidR="001A7576" w:rsidRPr="001A7576" w:rsidRDefault="001A7576" w:rsidP="00295892">
      <w:pPr>
        <w:pStyle w:val="Corpodetextoanexos"/>
        <w:rPr>
          <w:color w:val="000000"/>
          <w:szCs w:val="18"/>
        </w:rPr>
      </w:pPr>
      <w:r w:rsidRPr="001A7576">
        <w:rPr>
          <w:color w:val="000000"/>
          <w:szCs w:val="18"/>
        </w:rPr>
        <w:t xml:space="preserve">CEP: </w:t>
      </w:r>
      <w:r w:rsidR="00C72E73">
        <w:fldChar w:fldCharType="begin">
          <w:ffData>
            <w:name w:val=""/>
            <w:enabled/>
            <w:calcOnExit w:val="0"/>
            <w:textInput>
              <w:default w:val="[inserir o CEP] "/>
            </w:textInput>
          </w:ffData>
        </w:fldChar>
      </w:r>
      <w:r w:rsidR="003A7479">
        <w:instrText xml:space="preserve"> FORMTEXT </w:instrText>
      </w:r>
      <w:r w:rsidR="00C72E73">
        <w:fldChar w:fldCharType="separate"/>
      </w:r>
      <w:r w:rsidR="003A7479">
        <w:rPr>
          <w:noProof/>
        </w:rPr>
        <w:t xml:space="preserve">[inserir o CEP] </w:t>
      </w:r>
      <w:r w:rsidR="00C72E73">
        <w:fldChar w:fldCharType="end"/>
      </w:r>
    </w:p>
    <w:p w:rsidR="001A7576" w:rsidRPr="001A7576" w:rsidRDefault="001A7576" w:rsidP="00295892">
      <w:pPr>
        <w:pStyle w:val="Corpodetextoanexos"/>
        <w:rPr>
          <w:color w:val="000000"/>
          <w:szCs w:val="18"/>
        </w:rPr>
      </w:pPr>
    </w:p>
    <w:p w:rsidR="001A7576" w:rsidRPr="001A7576" w:rsidRDefault="001A7576" w:rsidP="00295892">
      <w:pPr>
        <w:pStyle w:val="Corpodetextoanexos"/>
        <w:rPr>
          <w:b/>
          <w:bCs/>
          <w:color w:val="000000"/>
          <w:szCs w:val="18"/>
        </w:rPr>
      </w:pPr>
      <w:r w:rsidRPr="001A7576">
        <w:rPr>
          <w:color w:val="000000"/>
          <w:szCs w:val="18"/>
        </w:rPr>
        <w:tab/>
      </w:r>
      <w:r w:rsidRPr="001A7576">
        <w:rPr>
          <w:b/>
          <w:bCs/>
          <w:color w:val="000000"/>
          <w:szCs w:val="18"/>
        </w:rPr>
        <w:t>Representante(s) que assinará(</w:t>
      </w:r>
      <w:proofErr w:type="spellStart"/>
      <w:r w:rsidRPr="001A7576">
        <w:rPr>
          <w:b/>
          <w:bCs/>
          <w:color w:val="000000"/>
          <w:szCs w:val="18"/>
        </w:rPr>
        <w:t>ão</w:t>
      </w:r>
      <w:proofErr w:type="spellEnd"/>
      <w:r w:rsidRPr="001A7576">
        <w:rPr>
          <w:b/>
          <w:bCs/>
          <w:color w:val="000000"/>
          <w:szCs w:val="18"/>
        </w:rPr>
        <w:t>) o(s) Contrato(s) de Concessão</w:t>
      </w:r>
    </w:p>
    <w:p w:rsidR="001A7576" w:rsidRPr="001A7576" w:rsidRDefault="001A7576" w:rsidP="00295892">
      <w:pPr>
        <w:pStyle w:val="Corpodetextoanexos"/>
        <w:rPr>
          <w:color w:val="000000"/>
          <w:szCs w:val="18"/>
        </w:rPr>
      </w:pPr>
      <w:r w:rsidRPr="001A7576">
        <w:rPr>
          <w:color w:val="000000"/>
          <w:szCs w:val="18"/>
        </w:rPr>
        <w:tab/>
        <w:t xml:space="preserve">Nome: </w:t>
      </w:r>
      <w:r w:rsidR="00C72E73">
        <w:fldChar w:fldCharType="begin">
          <w:ffData>
            <w:name w:val=""/>
            <w:enabled/>
            <w:calcOnExit w:val="0"/>
            <w:textInput>
              <w:default w:val="[inserir o nome] "/>
            </w:textInput>
          </w:ffData>
        </w:fldChar>
      </w:r>
      <w:r w:rsidR="003A7479">
        <w:instrText xml:space="preserve"> FORMTEXT </w:instrText>
      </w:r>
      <w:r w:rsidR="00C72E73">
        <w:fldChar w:fldCharType="separate"/>
      </w:r>
      <w:r w:rsidR="003A7479">
        <w:rPr>
          <w:noProof/>
        </w:rPr>
        <w:t xml:space="preserve">[inserir o nome] </w:t>
      </w:r>
      <w:r w:rsidR="00C72E73">
        <w:fldChar w:fldCharType="end"/>
      </w:r>
    </w:p>
    <w:p w:rsidR="001A7576" w:rsidRPr="001A7576" w:rsidRDefault="001A7576" w:rsidP="00295892">
      <w:pPr>
        <w:pStyle w:val="Corpodetextoanexos"/>
        <w:rPr>
          <w:color w:val="000000"/>
          <w:szCs w:val="18"/>
        </w:rPr>
      </w:pPr>
      <w:r w:rsidRPr="001A7576">
        <w:rPr>
          <w:color w:val="000000"/>
          <w:szCs w:val="18"/>
        </w:rPr>
        <w:tab/>
        <w:t xml:space="preserve">Cargo: </w:t>
      </w:r>
      <w:r w:rsidR="00C72E73">
        <w:fldChar w:fldCharType="begin">
          <w:ffData>
            <w:name w:val=""/>
            <w:enabled/>
            <w:calcOnExit w:val="0"/>
            <w:textInput>
              <w:default w:val="[inserir o cargo (esta informação constará do contrato de concessão)]"/>
            </w:textInput>
          </w:ffData>
        </w:fldChar>
      </w:r>
      <w:r w:rsidR="003B2DF6">
        <w:instrText xml:space="preserve"> FORMTEXT </w:instrText>
      </w:r>
      <w:r w:rsidR="00C72E73">
        <w:fldChar w:fldCharType="separate"/>
      </w:r>
      <w:r w:rsidR="003B2DF6">
        <w:rPr>
          <w:noProof/>
        </w:rPr>
        <w:t>[inserir o cargo (esta informação constará do contrato de concessão)]</w:t>
      </w:r>
      <w:r w:rsidR="00C72E73">
        <w:fldChar w:fldCharType="end"/>
      </w:r>
      <w:r w:rsidR="003A7479" w:rsidRPr="001A7576">
        <w:rPr>
          <w:color w:val="000000"/>
          <w:szCs w:val="18"/>
        </w:rPr>
        <w:t xml:space="preserve"> </w:t>
      </w:r>
    </w:p>
    <w:p w:rsidR="001A7576" w:rsidRPr="001A7576" w:rsidRDefault="001A7576" w:rsidP="00295892">
      <w:pPr>
        <w:pStyle w:val="Corpodetextoanexos"/>
        <w:rPr>
          <w:color w:val="000000"/>
          <w:szCs w:val="18"/>
        </w:rPr>
      </w:pPr>
      <w:r w:rsidRPr="001A7576">
        <w:rPr>
          <w:color w:val="000000"/>
          <w:szCs w:val="18"/>
        </w:rPr>
        <w:t xml:space="preserve">E-mail: </w:t>
      </w:r>
      <w:r w:rsidR="00C72E73">
        <w:fldChar w:fldCharType="begin">
          <w:ffData>
            <w:name w:val=""/>
            <w:enabled/>
            <w:calcOnExit w:val="0"/>
            <w:textInput>
              <w:default w:val="[inserir o endereço de e-mail] "/>
            </w:textInput>
          </w:ffData>
        </w:fldChar>
      </w:r>
      <w:r w:rsidR="003B2DF6">
        <w:instrText xml:space="preserve"> FORMTEXT </w:instrText>
      </w:r>
      <w:r w:rsidR="00C72E73">
        <w:fldChar w:fldCharType="separate"/>
      </w:r>
      <w:r w:rsidR="003B2DF6">
        <w:rPr>
          <w:noProof/>
        </w:rPr>
        <w:t xml:space="preserve">[inserir o endereço de e-mail] </w:t>
      </w:r>
      <w:r w:rsidR="00C72E73">
        <w:fldChar w:fldCharType="end"/>
      </w:r>
    </w:p>
    <w:p w:rsidR="001A7576" w:rsidRPr="001A7576" w:rsidRDefault="001A7576" w:rsidP="00295892">
      <w:pPr>
        <w:pStyle w:val="Corpodetextoanexos"/>
        <w:rPr>
          <w:color w:val="000000"/>
          <w:szCs w:val="18"/>
        </w:rPr>
      </w:pPr>
    </w:p>
    <w:p w:rsidR="001A7576" w:rsidRPr="001A7576" w:rsidRDefault="001A7576" w:rsidP="00295892">
      <w:pPr>
        <w:pStyle w:val="Corpodetextoanexos"/>
        <w:rPr>
          <w:color w:val="000000"/>
          <w:szCs w:val="18"/>
        </w:rPr>
      </w:pPr>
      <w:r w:rsidRPr="001A7576">
        <w:rPr>
          <w:color w:val="000000"/>
          <w:szCs w:val="18"/>
        </w:rPr>
        <w:tab/>
        <w:t xml:space="preserve">Nome: </w:t>
      </w:r>
      <w:r w:rsidR="00C72E73">
        <w:fldChar w:fldCharType="begin">
          <w:ffData>
            <w:name w:val=""/>
            <w:enabled/>
            <w:calcOnExit w:val="0"/>
            <w:textInput>
              <w:default w:val="[inserir o nome] "/>
            </w:textInput>
          </w:ffData>
        </w:fldChar>
      </w:r>
      <w:r w:rsidR="003B2DF6">
        <w:instrText xml:space="preserve"> FORMTEXT </w:instrText>
      </w:r>
      <w:r w:rsidR="00C72E73">
        <w:fldChar w:fldCharType="separate"/>
      </w:r>
      <w:r w:rsidR="003B2DF6">
        <w:rPr>
          <w:noProof/>
        </w:rPr>
        <w:t xml:space="preserve">[inserir o nome] </w:t>
      </w:r>
      <w:r w:rsidR="00C72E73">
        <w:fldChar w:fldCharType="end"/>
      </w:r>
    </w:p>
    <w:p w:rsidR="001A7576" w:rsidRPr="001A7576" w:rsidRDefault="001A7576" w:rsidP="00295892">
      <w:pPr>
        <w:pStyle w:val="Corpodetextoanexos"/>
        <w:rPr>
          <w:color w:val="000000"/>
          <w:szCs w:val="18"/>
        </w:rPr>
      </w:pPr>
      <w:r w:rsidRPr="001A7576">
        <w:rPr>
          <w:color w:val="000000"/>
          <w:szCs w:val="18"/>
        </w:rPr>
        <w:tab/>
        <w:t xml:space="preserve">Cargo: </w:t>
      </w:r>
      <w:r w:rsidR="00C72E73">
        <w:fldChar w:fldCharType="begin">
          <w:ffData>
            <w:name w:val=""/>
            <w:enabled/>
            <w:calcOnExit w:val="0"/>
            <w:textInput>
              <w:default w:val="[inserir o cargo (esta informação constará do contrato de concessão)]"/>
            </w:textInput>
          </w:ffData>
        </w:fldChar>
      </w:r>
      <w:r w:rsidR="003B2DF6">
        <w:instrText xml:space="preserve"> FORMTEXT </w:instrText>
      </w:r>
      <w:r w:rsidR="00C72E73">
        <w:fldChar w:fldCharType="separate"/>
      </w:r>
      <w:r w:rsidR="003B2DF6">
        <w:rPr>
          <w:noProof/>
        </w:rPr>
        <w:t>[inserir o cargo (esta informação constará do contrato de concessão)]</w:t>
      </w:r>
      <w:r w:rsidR="00C72E73">
        <w:fldChar w:fldCharType="end"/>
      </w:r>
      <w:r w:rsidR="003B2DF6" w:rsidRPr="001A7576">
        <w:rPr>
          <w:color w:val="000000"/>
          <w:szCs w:val="18"/>
        </w:rPr>
        <w:t xml:space="preserve"> </w:t>
      </w:r>
    </w:p>
    <w:p w:rsidR="001A7576" w:rsidRPr="001A7576" w:rsidRDefault="001A7576" w:rsidP="00295892">
      <w:pPr>
        <w:pStyle w:val="Corpodetextoanexos"/>
        <w:rPr>
          <w:color w:val="000000"/>
          <w:szCs w:val="18"/>
        </w:rPr>
      </w:pPr>
      <w:r w:rsidRPr="001A7576">
        <w:rPr>
          <w:color w:val="000000"/>
          <w:szCs w:val="18"/>
        </w:rPr>
        <w:t xml:space="preserve">E-mail: </w:t>
      </w:r>
      <w:r w:rsidR="00C72E73">
        <w:fldChar w:fldCharType="begin">
          <w:ffData>
            <w:name w:val=""/>
            <w:enabled/>
            <w:calcOnExit w:val="0"/>
            <w:textInput>
              <w:default w:val="[inserir o endereço de e-mail] "/>
            </w:textInput>
          </w:ffData>
        </w:fldChar>
      </w:r>
      <w:r w:rsidR="003B2DF6">
        <w:instrText xml:space="preserve"> FORMTEXT </w:instrText>
      </w:r>
      <w:r w:rsidR="00C72E73">
        <w:fldChar w:fldCharType="separate"/>
      </w:r>
      <w:r w:rsidR="003B2DF6">
        <w:rPr>
          <w:noProof/>
        </w:rPr>
        <w:t xml:space="preserve">[inserir o endereço de e-mail] </w:t>
      </w:r>
      <w:r w:rsidR="00C72E73">
        <w:fldChar w:fldCharType="end"/>
      </w:r>
    </w:p>
    <w:p w:rsidR="001A7576" w:rsidRPr="001A7576" w:rsidRDefault="001A7576" w:rsidP="00F32E32">
      <w:pPr>
        <w:autoSpaceDE w:val="0"/>
        <w:autoSpaceDN w:val="0"/>
        <w:adjustRightInd w:val="0"/>
        <w:spacing w:before="40" w:after="40"/>
        <w:ind w:firstLine="708"/>
        <w:jc w:val="both"/>
        <w:rPr>
          <w:rFonts w:cs="Arial"/>
          <w:color w:val="000000"/>
          <w:szCs w:val="18"/>
        </w:rPr>
      </w:pPr>
    </w:p>
    <w:p w:rsidR="001A7576" w:rsidRPr="001A7576" w:rsidRDefault="001A7576" w:rsidP="001A7576">
      <w:pPr>
        <w:autoSpaceDE w:val="0"/>
        <w:autoSpaceDN w:val="0"/>
        <w:adjustRightInd w:val="0"/>
        <w:ind w:firstLine="708"/>
        <w:jc w:val="both"/>
        <w:rPr>
          <w:rFonts w:cs="Arial"/>
          <w:color w:val="000000"/>
          <w:szCs w:val="18"/>
        </w:rPr>
      </w:pPr>
    </w:p>
    <w:p w:rsidR="001A7576" w:rsidRPr="00E3664A" w:rsidRDefault="001A7576" w:rsidP="001A7576">
      <w:pPr>
        <w:autoSpaceDE w:val="0"/>
        <w:autoSpaceDN w:val="0"/>
        <w:adjustRightInd w:val="0"/>
        <w:jc w:val="both"/>
        <w:rPr>
          <w:szCs w:val="18"/>
        </w:rPr>
      </w:pPr>
      <w:r w:rsidRPr="001A7576">
        <w:rPr>
          <w:rFonts w:cs="Arial"/>
          <w:color w:val="000000"/>
          <w:szCs w:val="18"/>
        </w:rPr>
        <w:tab/>
      </w:r>
    </w:p>
    <w:p w:rsidR="00327000" w:rsidRDefault="00327000" w:rsidP="001A7576">
      <w:pPr>
        <w:pStyle w:val="Corpodetexto"/>
        <w:rPr>
          <w:sz w:val="18"/>
        </w:rPr>
      </w:pPr>
    </w:p>
    <w:p w:rsidR="00327000" w:rsidRPr="00DF670B" w:rsidRDefault="00327000" w:rsidP="00295892">
      <w:pPr>
        <w:pStyle w:val="Corpodetextoanexos"/>
      </w:pPr>
      <w:r w:rsidRPr="00DF670B">
        <w:t xml:space="preserve">___________________________ </w:t>
      </w:r>
    </w:p>
    <w:p w:rsidR="00327000" w:rsidRPr="00DF670B" w:rsidRDefault="00C72E73" w:rsidP="00295892">
      <w:pPr>
        <w:pStyle w:val="Corpodetextoanexos"/>
      </w:pPr>
      <w:r w:rsidRPr="00DF670B">
        <w:fldChar w:fldCharType="begin">
          <w:ffData>
            <w:name w:val=""/>
            <w:enabled/>
            <w:calcOnExit w:val="0"/>
            <w:textInput>
              <w:default w:val="[assinatura]"/>
            </w:textInput>
          </w:ffData>
        </w:fldChar>
      </w:r>
      <w:r w:rsidR="00327000" w:rsidRPr="00DF670B">
        <w:instrText xml:space="preserve"> FORMTEXT </w:instrText>
      </w:r>
      <w:r w:rsidRPr="00DF670B">
        <w:fldChar w:fldCharType="separate"/>
      </w:r>
      <w:r w:rsidR="00327000" w:rsidRPr="00DF670B">
        <w:rPr>
          <w:noProof/>
        </w:rPr>
        <w:t>[assinatura]</w:t>
      </w:r>
      <w:r w:rsidRPr="00DF670B">
        <w:fldChar w:fldCharType="end"/>
      </w:r>
    </w:p>
    <w:p w:rsidR="00327000" w:rsidRPr="00DF670B" w:rsidRDefault="00327000" w:rsidP="00295892">
      <w:pPr>
        <w:pStyle w:val="Corpodetextoanexos"/>
      </w:pPr>
    </w:p>
    <w:p w:rsidR="001A7576" w:rsidRPr="00DF670B" w:rsidRDefault="001A7576" w:rsidP="00295892">
      <w:pPr>
        <w:pStyle w:val="Corpodetextoanexos"/>
      </w:pPr>
      <w:r w:rsidRPr="00DF670B">
        <w:t>Assinado por:</w:t>
      </w:r>
      <w:r w:rsidRPr="00DF670B">
        <w:tab/>
      </w:r>
      <w:r w:rsidR="00C72E73" w:rsidRPr="00DF670B">
        <w:fldChar w:fldCharType="begin">
          <w:ffData>
            <w:name w:val=""/>
            <w:enabled/>
            <w:calcOnExit w:val="0"/>
            <w:textInput>
              <w:default w:val="[inserir o(s) nome(s) do(s) Representante(s) Legal(is) ou Credenciado(s) da outorgante]"/>
            </w:textInput>
          </w:ffData>
        </w:fldChar>
      </w:r>
      <w:r w:rsidRPr="00DF670B">
        <w:instrText xml:space="preserve"> FORMTEXT </w:instrText>
      </w:r>
      <w:r w:rsidR="00C72E73" w:rsidRPr="00DF670B">
        <w:fldChar w:fldCharType="separate"/>
      </w:r>
      <w:r w:rsidRPr="00DF670B">
        <w:t xml:space="preserve">[inserir o(s) nome(s) do(s) Representante(s) Credenciado(s) da </w:t>
      </w:r>
      <w:r w:rsidR="00D264B6" w:rsidRPr="00DF670B">
        <w:t>sociedade empresária</w:t>
      </w:r>
      <w:r w:rsidRPr="00DF670B">
        <w:t>]</w:t>
      </w:r>
      <w:r w:rsidR="00C72E73" w:rsidRPr="00DF670B">
        <w:fldChar w:fldCharType="end"/>
      </w:r>
    </w:p>
    <w:p w:rsidR="001A7576" w:rsidRPr="00DF670B" w:rsidRDefault="001A7576" w:rsidP="00295892">
      <w:pPr>
        <w:pStyle w:val="Corpodetextoanexos"/>
      </w:pPr>
      <w:r w:rsidRPr="00DF670B">
        <w:t>Cargo:</w:t>
      </w:r>
      <w:r w:rsidRPr="00DF670B">
        <w:tab/>
      </w:r>
      <w:r w:rsidRPr="00DF670B">
        <w:tab/>
      </w:r>
      <w:r w:rsidR="00C72E73" w:rsidRPr="00DF670B">
        <w:fldChar w:fldCharType="begin">
          <w:ffData>
            <w:name w:val=""/>
            <w:enabled/>
            <w:calcOnExit w:val="0"/>
            <w:textInput>
              <w:default w:val="[inserir o(s) cargo(s) do(s) Representante(s) Legal(is) ou Credenciado(s) da empresa outorgante]"/>
            </w:textInput>
          </w:ffData>
        </w:fldChar>
      </w:r>
      <w:r w:rsidRPr="00DF670B">
        <w:instrText xml:space="preserve"> FORMTEXT </w:instrText>
      </w:r>
      <w:r w:rsidR="00C72E73" w:rsidRPr="00DF670B">
        <w:fldChar w:fldCharType="separate"/>
      </w:r>
      <w:r w:rsidRPr="00DF670B">
        <w:t xml:space="preserve">[inserir o(s) cargo(s) do(s) Representante(s) Credenciado(s) da </w:t>
      </w:r>
      <w:r w:rsidR="00D264B6" w:rsidRPr="00DF670B">
        <w:t>sociedade empresária</w:t>
      </w:r>
      <w:r w:rsidRPr="00DF670B">
        <w:t>]</w:t>
      </w:r>
      <w:r w:rsidR="00C72E73" w:rsidRPr="00DF670B">
        <w:fldChar w:fldCharType="end"/>
      </w:r>
    </w:p>
    <w:p w:rsidR="001A7576" w:rsidRPr="00DF670B" w:rsidRDefault="001A7576" w:rsidP="00295892">
      <w:pPr>
        <w:pStyle w:val="Corpodetextoanexos"/>
      </w:pPr>
      <w:r w:rsidRPr="00DF670B">
        <w:t>Local e Data</w:t>
      </w:r>
      <w:r w:rsidRPr="00DF670B">
        <w:tab/>
      </w:r>
      <w:r w:rsidR="00C72E73" w:rsidRPr="00DF670B">
        <w:fldChar w:fldCharType="begin">
          <w:ffData>
            <w:name w:val="Texto8"/>
            <w:enabled/>
            <w:calcOnExit w:val="0"/>
            <w:textInput>
              <w:default w:val="[inserir local e data]"/>
            </w:textInput>
          </w:ffData>
        </w:fldChar>
      </w:r>
      <w:r w:rsidRPr="00DF670B">
        <w:instrText xml:space="preserve"> FORMTEXT </w:instrText>
      </w:r>
      <w:r w:rsidR="00C72E73" w:rsidRPr="00DF670B">
        <w:fldChar w:fldCharType="separate"/>
      </w:r>
      <w:r w:rsidRPr="00DF670B">
        <w:rPr>
          <w:noProof/>
        </w:rPr>
        <w:t>[inserir local e data]</w:t>
      </w:r>
      <w:r w:rsidR="00C72E73" w:rsidRPr="00DF670B">
        <w:fldChar w:fldCharType="end"/>
      </w:r>
    </w:p>
    <w:p w:rsidR="001A7576" w:rsidRDefault="001A7576" w:rsidP="00295892">
      <w:pPr>
        <w:pStyle w:val="Corpodetextoanexos"/>
        <w:rPr>
          <w:sz w:val="18"/>
        </w:rPr>
      </w:pPr>
    </w:p>
    <w:p w:rsidR="001A7576" w:rsidRPr="004500EB" w:rsidRDefault="001A7576" w:rsidP="001A7576">
      <w:pPr>
        <w:pStyle w:val="Corpodetexto"/>
        <w:spacing w:line="320" w:lineRule="exact"/>
        <w:rPr>
          <w:rFonts w:cs="Arial"/>
          <w:b/>
        </w:rPr>
        <w:sectPr w:rsidR="001A7576" w:rsidRPr="004500EB" w:rsidSect="00E2180B">
          <w:pgSz w:w="12240" w:h="15840"/>
          <w:pgMar w:top="1418" w:right="1134" w:bottom="1418" w:left="1418" w:header="720" w:footer="720" w:gutter="0"/>
          <w:paperSrc w:first="15" w:other="15"/>
          <w:cols w:space="720"/>
        </w:sectPr>
      </w:pPr>
    </w:p>
    <w:p w:rsidR="004500EB" w:rsidRPr="00FF07C4" w:rsidRDefault="00177CA1" w:rsidP="004949E8">
      <w:pPr>
        <w:pStyle w:val="AX-Tit1"/>
      </w:pPr>
      <w:bookmarkStart w:id="715" w:name="_Toc337743547"/>
      <w:bookmarkStart w:id="716" w:name="_Ref344909606"/>
      <w:bookmarkStart w:id="717" w:name="_Ref344909662"/>
      <w:bookmarkStart w:id="718" w:name="_Toc350176450"/>
      <w:bookmarkStart w:id="719" w:name="Anexo11"/>
      <w:r>
        <w:t xml:space="preserve">- </w:t>
      </w:r>
      <w:r w:rsidR="004500EB" w:rsidRPr="00FF07C4">
        <w:t>BÔNUS DE ASSINATURA MÍNIMO E PROGRAMA EXPLORATÓRIO MÍNIMO PARA OS BLOCOS EM OFERTA NA DÉCIMA PRIMEIRA RODADA DE LICITAÇÕES</w:t>
      </w:r>
      <w:bookmarkEnd w:id="715"/>
      <w:bookmarkEnd w:id="716"/>
      <w:bookmarkEnd w:id="717"/>
      <w:bookmarkEnd w:id="718"/>
    </w:p>
    <w:bookmarkEnd w:id="719"/>
    <w:p w:rsidR="005319A4" w:rsidRPr="00FF07C4" w:rsidRDefault="005319A4" w:rsidP="00116AA7">
      <w:pPr>
        <w:pStyle w:val="Corpodetextoanexos"/>
      </w:pPr>
      <w:r w:rsidRPr="00FF07C4">
        <w:t>Somente serão consideradas ofertas cujo número de Unidades de Trabalho (</w:t>
      </w:r>
      <w:proofErr w:type="spellStart"/>
      <w:r w:rsidRPr="00FF07C4">
        <w:t>UTs</w:t>
      </w:r>
      <w:proofErr w:type="spellEnd"/>
      <w:r w:rsidRPr="00FF07C4">
        <w:t>) para o Programa Exploratório Mínimo</w:t>
      </w:r>
      <w:r w:rsidR="008E6743" w:rsidRPr="00FF07C4">
        <w:t xml:space="preserve"> (PEM)</w:t>
      </w:r>
      <w:r w:rsidRPr="00FF07C4">
        <w:t xml:space="preserve"> e o valor do Bônus de Assinatura ofertados atendam aos valores mínimos estabelecidos neste Anexo, conforme a</w:t>
      </w:r>
      <w:r w:rsidR="00F525FF" w:rsidRPr="00FF07C4">
        <w:t xml:space="preserve"> </w:t>
      </w:r>
      <w:fldSimple w:instr=" REF _Ref342652695 \h  \* MERGEFORMAT ">
        <w:r w:rsidR="006A0CAB" w:rsidRPr="00FF07C4">
          <w:t xml:space="preserve">Tabela </w:t>
        </w:r>
        <w:r w:rsidR="006A0CAB">
          <w:rPr>
            <w:noProof/>
          </w:rPr>
          <w:t>14</w:t>
        </w:r>
      </w:fldSimple>
      <w:r w:rsidR="0067116B" w:rsidRPr="00FF07C4">
        <w:t xml:space="preserve">, </w:t>
      </w:r>
      <w:r w:rsidRPr="00FF07C4">
        <w:t>abaixo.</w:t>
      </w:r>
    </w:p>
    <w:p w:rsidR="005319A4" w:rsidRPr="00FF07C4" w:rsidRDefault="005319A4" w:rsidP="005319A4">
      <w:pPr>
        <w:jc w:val="both"/>
        <w:rPr>
          <w:rFonts w:cs="Arial"/>
          <w:sz w:val="22"/>
          <w:szCs w:val="22"/>
        </w:rPr>
      </w:pPr>
    </w:p>
    <w:p w:rsidR="00F525FF" w:rsidRDefault="00F525FF" w:rsidP="00F525FF">
      <w:pPr>
        <w:pStyle w:val="tabela"/>
      </w:pPr>
      <w:bookmarkStart w:id="720" w:name="_Ref342652695"/>
      <w:r w:rsidRPr="00FF07C4">
        <w:t xml:space="preserve">Tabela </w:t>
      </w:r>
      <w:r w:rsidR="00C72E73" w:rsidRPr="00FF07C4">
        <w:fldChar w:fldCharType="begin"/>
      </w:r>
      <w:r w:rsidR="00D952A7" w:rsidRPr="00FF07C4">
        <w:instrText xml:space="preserve"> SEQ Tabela \* ARABIC </w:instrText>
      </w:r>
      <w:r w:rsidR="00C72E73" w:rsidRPr="00FF07C4">
        <w:fldChar w:fldCharType="separate"/>
      </w:r>
      <w:r w:rsidR="006A0CAB">
        <w:rPr>
          <w:noProof/>
        </w:rPr>
        <w:t>14</w:t>
      </w:r>
      <w:r w:rsidR="00C72E73" w:rsidRPr="00FF07C4">
        <w:fldChar w:fldCharType="end"/>
      </w:r>
      <w:bookmarkEnd w:id="720"/>
      <w:r w:rsidRPr="00FF07C4">
        <w:t xml:space="preserve"> - Bônus de Assinatura Mínimo e Programa Exploratório Mínimo (PEM)</w:t>
      </w:r>
    </w:p>
    <w:tbl>
      <w:tblPr>
        <w:tblW w:w="5000" w:type="pct"/>
        <w:jc w:val="center"/>
        <w:tblCellMar>
          <w:left w:w="70" w:type="dxa"/>
          <w:right w:w="70" w:type="dxa"/>
        </w:tblCellMar>
        <w:tblLook w:val="04A0"/>
      </w:tblPr>
      <w:tblGrid>
        <w:gridCol w:w="2645"/>
        <w:gridCol w:w="1491"/>
        <w:gridCol w:w="1745"/>
        <w:gridCol w:w="944"/>
        <w:gridCol w:w="2670"/>
      </w:tblGrid>
      <w:tr w:rsidR="00D0710F" w:rsidRPr="008E6743" w:rsidTr="00D0710F">
        <w:trPr>
          <w:trHeight w:val="1200"/>
          <w:tblHeader/>
          <w:jc w:val="center"/>
        </w:trPr>
        <w:tc>
          <w:tcPr>
            <w:tcW w:w="139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0710F" w:rsidRPr="004E2BCB" w:rsidRDefault="00D0710F" w:rsidP="008E6743">
            <w:pPr>
              <w:jc w:val="center"/>
              <w:rPr>
                <w:rFonts w:cs="Arial"/>
                <w:b/>
                <w:szCs w:val="18"/>
              </w:rPr>
            </w:pPr>
            <w:r w:rsidRPr="004E2BCB">
              <w:rPr>
                <w:rFonts w:cs="Arial"/>
                <w:b/>
                <w:szCs w:val="18"/>
              </w:rPr>
              <w:t>BACIA</w:t>
            </w:r>
          </w:p>
        </w:tc>
        <w:tc>
          <w:tcPr>
            <w:tcW w:w="78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0710F" w:rsidRPr="004E2BCB" w:rsidRDefault="00D0710F" w:rsidP="008E6743">
            <w:pPr>
              <w:jc w:val="center"/>
              <w:rPr>
                <w:rFonts w:cs="Arial"/>
                <w:b/>
                <w:szCs w:val="18"/>
              </w:rPr>
            </w:pPr>
            <w:r w:rsidRPr="004E2BCB">
              <w:rPr>
                <w:rFonts w:cs="Arial"/>
                <w:b/>
                <w:szCs w:val="18"/>
              </w:rPr>
              <w:t>SETOR</w:t>
            </w:r>
          </w:p>
        </w:tc>
        <w:tc>
          <w:tcPr>
            <w:tcW w:w="91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0710F" w:rsidRPr="004E2BCB" w:rsidRDefault="00D0710F" w:rsidP="008E6743">
            <w:pPr>
              <w:jc w:val="center"/>
              <w:rPr>
                <w:rFonts w:cs="Arial"/>
                <w:b/>
                <w:szCs w:val="18"/>
              </w:rPr>
            </w:pPr>
            <w:r w:rsidRPr="004E2BCB">
              <w:rPr>
                <w:rFonts w:cs="Arial"/>
                <w:b/>
                <w:szCs w:val="18"/>
              </w:rPr>
              <w:t>BLOCO</w:t>
            </w:r>
          </w:p>
        </w:tc>
        <w:tc>
          <w:tcPr>
            <w:tcW w:w="49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0710F" w:rsidRPr="004E2BCB" w:rsidRDefault="00D0710F" w:rsidP="008E6743">
            <w:pPr>
              <w:jc w:val="center"/>
              <w:rPr>
                <w:rFonts w:cs="Arial"/>
                <w:b/>
                <w:szCs w:val="18"/>
              </w:rPr>
            </w:pPr>
            <w:r w:rsidRPr="004E2BCB">
              <w:rPr>
                <w:rFonts w:cs="Arial"/>
                <w:b/>
                <w:szCs w:val="18"/>
              </w:rPr>
              <w:t>PEM</w:t>
            </w:r>
            <w:r>
              <w:rPr>
                <w:rFonts w:cs="Arial"/>
                <w:b/>
                <w:szCs w:val="18"/>
              </w:rPr>
              <w:t xml:space="preserve"> (</w:t>
            </w:r>
            <w:proofErr w:type="spellStart"/>
            <w:r>
              <w:rPr>
                <w:rFonts w:cs="Arial"/>
                <w:b/>
                <w:szCs w:val="18"/>
              </w:rPr>
              <w:t>UTs</w:t>
            </w:r>
            <w:proofErr w:type="spellEnd"/>
            <w:r>
              <w:rPr>
                <w:rFonts w:cs="Arial"/>
                <w:b/>
                <w:szCs w:val="18"/>
              </w:rPr>
              <w:t>)</w:t>
            </w:r>
          </w:p>
        </w:tc>
        <w:tc>
          <w:tcPr>
            <w:tcW w:w="140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0710F" w:rsidRPr="00CD614A" w:rsidRDefault="00D0710F" w:rsidP="008E6743">
            <w:pPr>
              <w:jc w:val="center"/>
              <w:rPr>
                <w:rFonts w:cs="Arial"/>
                <w:b/>
                <w:szCs w:val="18"/>
              </w:rPr>
            </w:pPr>
            <w:r w:rsidRPr="00CD614A">
              <w:rPr>
                <w:rFonts w:cs="Arial"/>
                <w:b/>
                <w:szCs w:val="18"/>
              </w:rPr>
              <w:t>BÔNUS MÍNIMO (R$)</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SBAR-AP1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BAR-M-213</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7818A0">
            <w:pPr>
              <w:jc w:val="center"/>
              <w:rPr>
                <w:rFonts w:cs="Arial"/>
                <w:iCs/>
                <w:szCs w:val="18"/>
              </w:rPr>
            </w:pPr>
            <w:r w:rsidRPr="00CD614A">
              <w:rPr>
                <w:rFonts w:cs="Arial"/>
                <w:iCs/>
                <w:szCs w:val="18"/>
              </w:rPr>
              <w:t>7.941.098,66</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SBAR-AP1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BAR-M-215</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iCs/>
                <w:szCs w:val="18"/>
              </w:rPr>
              <w:t>7.941.098,66</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SBAR-AP1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BAR-M-217</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iCs/>
                <w:szCs w:val="18"/>
              </w:rPr>
              <w:t>6.744.285,64</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SBAR-AP1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BAR-M-252</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iCs/>
                <w:szCs w:val="18"/>
              </w:rPr>
              <w:t>7.941.098,66</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SBAR-AP1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BAR-M-254</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iCs/>
                <w:szCs w:val="18"/>
              </w:rPr>
              <w:t>6.744.285,64</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SBAR-AP1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BAR-M-256</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iCs/>
                <w:szCs w:val="18"/>
              </w:rPr>
              <w:t>6.744.285,64</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SBAR-AP2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BAR-M-298</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iCs/>
                <w:szCs w:val="18"/>
              </w:rPr>
              <w:t>6.744.285,64</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SBAR-AP2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BAR-M-300</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iCs/>
                <w:szCs w:val="18"/>
              </w:rPr>
              <w:t>6.744.285,64</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SBAR-AP2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BAR-M-302</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iCs/>
                <w:szCs w:val="18"/>
              </w:rPr>
              <w:t>6.744.285,64</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SBAR-AP2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BAR-M-304</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iCs/>
                <w:szCs w:val="18"/>
              </w:rPr>
              <w:t>7.330.479,77</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SBAR-AP2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BAR-M-340</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iCs/>
                <w:szCs w:val="18"/>
              </w:rPr>
              <w:t>6.744.285,64</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SBAR-AP2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BAR-M-342</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iCs/>
                <w:szCs w:val="18"/>
              </w:rPr>
              <w:t>6.744.285,64</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SBAR-AP2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BAR-M-344</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iCs/>
                <w:szCs w:val="18"/>
              </w:rPr>
              <w:t>6.744.285,64</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SBAR-AP2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BAR-M-346</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iCs/>
                <w:szCs w:val="18"/>
              </w:rPr>
              <w:t>6.744.285,64</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BAR-M-250</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740.554,60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BAR-M-251</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662.069,20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BAR-M-270</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662.069,20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BAR-M-271</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662.069,20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BAR-M-291</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662.069,20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BAR-M-292</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662.069,20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BAR-M-293</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662.069,20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BAR-M-313</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740.554,60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BAR-M-314</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662.069,20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BAR-M-387</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587.978,98</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BAR-M-388</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587.978,98</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BAR-M-389</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587.978,98</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Ceará</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SCE-AP3</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CE-M-603</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6.221.832,64</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Ceará</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SCE-AP3</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CE-M-661</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8.346.537,15</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Ceará</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SCE-AP3</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CE-M-663</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6.909.277,36</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Ceará</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SCE-AP3</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CE-M-665</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6.909.277,36</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Ceará</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SCE-AP3</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CE-M-667</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6.261.273,64</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Ceará</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SCE-AP3</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CE-M-669</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5.607.724,50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Ceará</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SCE-AP3</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CE-M-715</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4.569.952,77</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Ceará</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SCE-AP3</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CE-M-717</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7.632.736,13</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Ceará</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SCE-AP3</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CE-M-719</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7.632.736,13</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Ceará</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SCE-AP3</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CE-M-721</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5.607.724,50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Ceará</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SCE-AP3</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CE-M-745</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6.909.277,36</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Espírito Santo</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SES-T6</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ES-T-485</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163.676,37</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Espírito Santo</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SES-T6</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ES-T-486</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195.987,72</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Espírito Santo</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SES-T6</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ES-T-495</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201.904,00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Espírito Santo</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SES-T6</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ES-T-496</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180.171,57</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Espírito Santo</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SES-T6</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ES-T-506</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180.171,57</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Espírito Santo</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SES-T6</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ES-T-516</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180.171,57</w:t>
            </w:r>
          </w:p>
        </w:tc>
      </w:tr>
      <w:tr w:rsidR="00A74559" w:rsidRPr="00604BF8" w:rsidTr="00777104">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A74559" w:rsidRPr="004E2BCB" w:rsidRDefault="00A74559" w:rsidP="004E2BCB">
            <w:pPr>
              <w:jc w:val="center"/>
              <w:rPr>
                <w:rFonts w:cs="Arial"/>
                <w:szCs w:val="18"/>
              </w:rPr>
            </w:pPr>
            <w:r w:rsidRPr="002941FE">
              <w:rPr>
                <w:rFonts w:cs="Arial"/>
                <w:szCs w:val="18"/>
              </w:rPr>
              <w:t>Espírito Santo</w:t>
            </w:r>
          </w:p>
        </w:tc>
        <w:tc>
          <w:tcPr>
            <w:tcW w:w="785" w:type="pct"/>
            <w:tcBorders>
              <w:top w:val="nil"/>
              <w:left w:val="nil"/>
              <w:bottom w:val="single" w:sz="4" w:space="0" w:color="auto"/>
              <w:right w:val="single" w:sz="4" w:space="0" w:color="auto"/>
            </w:tcBorders>
            <w:shd w:val="clear" w:color="auto" w:fill="auto"/>
            <w:vAlign w:val="bottom"/>
            <w:hideMark/>
          </w:tcPr>
          <w:p w:rsidR="00A74559" w:rsidRPr="004E2BCB" w:rsidRDefault="00A74559" w:rsidP="008E6743">
            <w:pPr>
              <w:jc w:val="center"/>
              <w:rPr>
                <w:rFonts w:cs="Arial"/>
                <w:szCs w:val="18"/>
              </w:rPr>
            </w:pPr>
            <w:r>
              <w:rPr>
                <w:rFonts w:cs="Arial"/>
                <w:szCs w:val="18"/>
              </w:rPr>
              <w:t>SES-AP2</w:t>
            </w:r>
          </w:p>
        </w:tc>
        <w:tc>
          <w:tcPr>
            <w:tcW w:w="919" w:type="pct"/>
            <w:tcBorders>
              <w:top w:val="nil"/>
              <w:left w:val="nil"/>
              <w:bottom w:val="single" w:sz="4" w:space="0" w:color="auto"/>
              <w:right w:val="single" w:sz="4" w:space="0" w:color="auto"/>
            </w:tcBorders>
            <w:shd w:val="clear" w:color="auto" w:fill="auto"/>
            <w:vAlign w:val="center"/>
            <w:hideMark/>
          </w:tcPr>
          <w:p w:rsidR="00A74559" w:rsidRPr="004E2BCB" w:rsidRDefault="00A74559" w:rsidP="008E6743">
            <w:pPr>
              <w:jc w:val="center"/>
              <w:rPr>
                <w:rFonts w:cs="Arial"/>
                <w:szCs w:val="18"/>
              </w:rPr>
            </w:pPr>
            <w:r w:rsidRPr="00A74559">
              <w:rPr>
                <w:rFonts w:cs="Arial"/>
                <w:szCs w:val="18"/>
              </w:rPr>
              <w:t>ES-M-596</w:t>
            </w:r>
          </w:p>
        </w:tc>
        <w:tc>
          <w:tcPr>
            <w:tcW w:w="497" w:type="pct"/>
            <w:tcBorders>
              <w:top w:val="nil"/>
              <w:left w:val="nil"/>
              <w:bottom w:val="single" w:sz="4" w:space="0" w:color="auto"/>
              <w:right w:val="single" w:sz="4" w:space="0" w:color="auto"/>
            </w:tcBorders>
            <w:shd w:val="clear" w:color="auto" w:fill="auto"/>
            <w:vAlign w:val="bottom"/>
            <w:hideMark/>
          </w:tcPr>
          <w:p w:rsidR="00A74559" w:rsidRPr="00A74559" w:rsidRDefault="00A74559" w:rsidP="008E6743">
            <w:pPr>
              <w:jc w:val="center"/>
              <w:rPr>
                <w:rFonts w:cs="Arial"/>
                <w:szCs w:val="18"/>
              </w:rPr>
            </w:pPr>
            <w:r w:rsidRPr="00A74559">
              <w:rPr>
                <w:rFonts w:cs="Arial"/>
                <w:szCs w:val="18"/>
              </w:rPr>
              <w:t>225</w:t>
            </w:r>
          </w:p>
        </w:tc>
        <w:tc>
          <w:tcPr>
            <w:tcW w:w="1406" w:type="pct"/>
            <w:tcBorders>
              <w:top w:val="nil"/>
              <w:left w:val="nil"/>
              <w:bottom w:val="single" w:sz="4" w:space="0" w:color="auto"/>
              <w:right w:val="single" w:sz="4" w:space="0" w:color="auto"/>
            </w:tcBorders>
            <w:shd w:val="clear" w:color="auto" w:fill="auto"/>
            <w:vAlign w:val="center"/>
            <w:hideMark/>
          </w:tcPr>
          <w:p w:rsidR="00A74559" w:rsidRPr="00CD614A" w:rsidRDefault="00A74559" w:rsidP="008E6743">
            <w:pPr>
              <w:jc w:val="center"/>
              <w:rPr>
                <w:rFonts w:cs="Arial"/>
                <w:szCs w:val="18"/>
              </w:rPr>
            </w:pPr>
            <w:r w:rsidRPr="00A74559">
              <w:rPr>
                <w:rFonts w:cs="Arial"/>
                <w:szCs w:val="18"/>
              </w:rPr>
              <w:t>4.785.258,24</w:t>
            </w:r>
          </w:p>
        </w:tc>
      </w:tr>
      <w:tr w:rsidR="00A74559" w:rsidRPr="00604BF8" w:rsidTr="00777104">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A74559" w:rsidRPr="004E2BCB" w:rsidRDefault="00A74559" w:rsidP="004E2BCB">
            <w:pPr>
              <w:jc w:val="center"/>
              <w:rPr>
                <w:rFonts w:cs="Arial"/>
                <w:szCs w:val="18"/>
              </w:rPr>
            </w:pPr>
            <w:r w:rsidRPr="002941FE">
              <w:rPr>
                <w:rFonts w:cs="Arial"/>
                <w:szCs w:val="18"/>
              </w:rPr>
              <w:t>Espírito Santo</w:t>
            </w:r>
          </w:p>
        </w:tc>
        <w:tc>
          <w:tcPr>
            <w:tcW w:w="785" w:type="pct"/>
            <w:tcBorders>
              <w:top w:val="nil"/>
              <w:left w:val="nil"/>
              <w:bottom w:val="single" w:sz="4" w:space="0" w:color="auto"/>
              <w:right w:val="single" w:sz="4" w:space="0" w:color="auto"/>
            </w:tcBorders>
            <w:shd w:val="clear" w:color="auto" w:fill="auto"/>
            <w:vAlign w:val="bottom"/>
            <w:hideMark/>
          </w:tcPr>
          <w:p w:rsidR="00A74559" w:rsidRPr="004E2BCB" w:rsidRDefault="00A74559" w:rsidP="008E6743">
            <w:pPr>
              <w:jc w:val="center"/>
              <w:rPr>
                <w:rFonts w:cs="Arial"/>
                <w:szCs w:val="18"/>
              </w:rPr>
            </w:pPr>
            <w:r>
              <w:rPr>
                <w:rFonts w:cs="Arial"/>
                <w:szCs w:val="18"/>
              </w:rPr>
              <w:t>SES-AP2</w:t>
            </w:r>
          </w:p>
        </w:tc>
        <w:tc>
          <w:tcPr>
            <w:tcW w:w="919" w:type="pct"/>
            <w:tcBorders>
              <w:top w:val="nil"/>
              <w:left w:val="nil"/>
              <w:bottom w:val="single" w:sz="4" w:space="0" w:color="auto"/>
              <w:right w:val="single" w:sz="4" w:space="0" w:color="auto"/>
            </w:tcBorders>
            <w:shd w:val="clear" w:color="auto" w:fill="auto"/>
            <w:vAlign w:val="center"/>
            <w:hideMark/>
          </w:tcPr>
          <w:p w:rsidR="00A74559" w:rsidRPr="004E2BCB" w:rsidRDefault="00A74559" w:rsidP="008E6743">
            <w:pPr>
              <w:jc w:val="center"/>
              <w:rPr>
                <w:rFonts w:cs="Arial"/>
                <w:szCs w:val="18"/>
              </w:rPr>
            </w:pPr>
            <w:r w:rsidRPr="00A74559">
              <w:rPr>
                <w:rFonts w:cs="Arial"/>
                <w:szCs w:val="18"/>
              </w:rPr>
              <w:t>ES-M-598</w:t>
            </w:r>
          </w:p>
        </w:tc>
        <w:tc>
          <w:tcPr>
            <w:tcW w:w="497" w:type="pct"/>
            <w:tcBorders>
              <w:top w:val="nil"/>
              <w:left w:val="nil"/>
              <w:bottom w:val="single" w:sz="4" w:space="0" w:color="auto"/>
              <w:right w:val="single" w:sz="4" w:space="0" w:color="auto"/>
            </w:tcBorders>
            <w:shd w:val="clear" w:color="auto" w:fill="auto"/>
            <w:hideMark/>
          </w:tcPr>
          <w:p w:rsidR="00A74559" w:rsidRPr="00A74559" w:rsidRDefault="00A74559" w:rsidP="008E6743">
            <w:pPr>
              <w:jc w:val="center"/>
              <w:rPr>
                <w:rFonts w:cs="Arial"/>
                <w:szCs w:val="18"/>
              </w:rPr>
            </w:pPr>
            <w:r w:rsidRPr="00A74559">
              <w:rPr>
                <w:rFonts w:cs="Arial"/>
                <w:szCs w:val="18"/>
              </w:rPr>
              <w:t>225</w:t>
            </w:r>
          </w:p>
        </w:tc>
        <w:tc>
          <w:tcPr>
            <w:tcW w:w="1406" w:type="pct"/>
            <w:tcBorders>
              <w:top w:val="nil"/>
              <w:left w:val="nil"/>
              <w:bottom w:val="single" w:sz="4" w:space="0" w:color="auto"/>
              <w:right w:val="single" w:sz="4" w:space="0" w:color="auto"/>
            </w:tcBorders>
            <w:shd w:val="clear" w:color="auto" w:fill="auto"/>
            <w:vAlign w:val="center"/>
            <w:hideMark/>
          </w:tcPr>
          <w:p w:rsidR="00A74559" w:rsidRPr="00CD614A" w:rsidRDefault="00A74559" w:rsidP="008E6743">
            <w:pPr>
              <w:jc w:val="center"/>
              <w:rPr>
                <w:rFonts w:cs="Arial"/>
                <w:szCs w:val="18"/>
              </w:rPr>
            </w:pPr>
            <w:r w:rsidRPr="00A74559">
              <w:rPr>
                <w:rFonts w:cs="Arial"/>
                <w:szCs w:val="18"/>
              </w:rPr>
              <w:t>4.636.887,20</w:t>
            </w:r>
          </w:p>
        </w:tc>
      </w:tr>
      <w:tr w:rsidR="00A74559" w:rsidRPr="00604BF8" w:rsidTr="00777104">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A74559" w:rsidRPr="004E2BCB" w:rsidRDefault="00A74559" w:rsidP="004E2BCB">
            <w:pPr>
              <w:jc w:val="center"/>
              <w:rPr>
                <w:rFonts w:cs="Arial"/>
                <w:szCs w:val="18"/>
              </w:rPr>
            </w:pPr>
            <w:r w:rsidRPr="002941FE">
              <w:rPr>
                <w:rFonts w:cs="Arial"/>
                <w:szCs w:val="18"/>
              </w:rPr>
              <w:t>Espírito Santo</w:t>
            </w:r>
          </w:p>
        </w:tc>
        <w:tc>
          <w:tcPr>
            <w:tcW w:w="785" w:type="pct"/>
            <w:tcBorders>
              <w:top w:val="nil"/>
              <w:left w:val="nil"/>
              <w:bottom w:val="single" w:sz="4" w:space="0" w:color="auto"/>
              <w:right w:val="single" w:sz="4" w:space="0" w:color="auto"/>
            </w:tcBorders>
            <w:shd w:val="clear" w:color="auto" w:fill="auto"/>
            <w:vAlign w:val="bottom"/>
            <w:hideMark/>
          </w:tcPr>
          <w:p w:rsidR="00A74559" w:rsidRPr="004E2BCB" w:rsidRDefault="00A74559" w:rsidP="008E6743">
            <w:pPr>
              <w:jc w:val="center"/>
              <w:rPr>
                <w:rFonts w:cs="Arial"/>
                <w:szCs w:val="18"/>
              </w:rPr>
            </w:pPr>
            <w:r>
              <w:rPr>
                <w:rFonts w:cs="Arial"/>
                <w:szCs w:val="18"/>
              </w:rPr>
              <w:t>SES-AP2</w:t>
            </w:r>
          </w:p>
        </w:tc>
        <w:tc>
          <w:tcPr>
            <w:tcW w:w="919" w:type="pct"/>
            <w:tcBorders>
              <w:top w:val="nil"/>
              <w:left w:val="nil"/>
              <w:bottom w:val="single" w:sz="4" w:space="0" w:color="auto"/>
              <w:right w:val="single" w:sz="4" w:space="0" w:color="auto"/>
            </w:tcBorders>
            <w:shd w:val="clear" w:color="auto" w:fill="auto"/>
            <w:vAlign w:val="center"/>
            <w:hideMark/>
          </w:tcPr>
          <w:p w:rsidR="00A74559" w:rsidRPr="004E2BCB" w:rsidRDefault="00A74559" w:rsidP="008E6743">
            <w:pPr>
              <w:jc w:val="center"/>
              <w:rPr>
                <w:rFonts w:cs="Arial"/>
                <w:szCs w:val="18"/>
              </w:rPr>
            </w:pPr>
            <w:r w:rsidRPr="00A74559">
              <w:rPr>
                <w:rFonts w:cs="Arial"/>
                <w:szCs w:val="18"/>
              </w:rPr>
              <w:t>ES-M-669</w:t>
            </w:r>
          </w:p>
        </w:tc>
        <w:tc>
          <w:tcPr>
            <w:tcW w:w="497" w:type="pct"/>
            <w:tcBorders>
              <w:top w:val="nil"/>
              <w:left w:val="nil"/>
              <w:bottom w:val="single" w:sz="4" w:space="0" w:color="auto"/>
              <w:right w:val="single" w:sz="4" w:space="0" w:color="auto"/>
            </w:tcBorders>
            <w:shd w:val="clear" w:color="auto" w:fill="auto"/>
            <w:hideMark/>
          </w:tcPr>
          <w:p w:rsidR="00A74559" w:rsidRPr="00A74559" w:rsidRDefault="00A74559" w:rsidP="008E6743">
            <w:pPr>
              <w:jc w:val="center"/>
              <w:rPr>
                <w:rFonts w:cs="Arial"/>
                <w:szCs w:val="18"/>
              </w:rPr>
            </w:pPr>
            <w:r w:rsidRPr="00A74559">
              <w:rPr>
                <w:rFonts w:cs="Arial"/>
                <w:szCs w:val="18"/>
              </w:rPr>
              <w:t>225</w:t>
            </w:r>
          </w:p>
        </w:tc>
        <w:tc>
          <w:tcPr>
            <w:tcW w:w="1406" w:type="pct"/>
            <w:tcBorders>
              <w:top w:val="nil"/>
              <w:left w:val="nil"/>
              <w:bottom w:val="single" w:sz="4" w:space="0" w:color="auto"/>
              <w:right w:val="single" w:sz="4" w:space="0" w:color="auto"/>
            </w:tcBorders>
            <w:shd w:val="clear" w:color="auto" w:fill="auto"/>
            <w:vAlign w:val="center"/>
            <w:hideMark/>
          </w:tcPr>
          <w:p w:rsidR="00A74559" w:rsidRPr="00CD614A" w:rsidRDefault="00A74559" w:rsidP="008E6743">
            <w:pPr>
              <w:jc w:val="center"/>
              <w:rPr>
                <w:rFonts w:cs="Arial"/>
                <w:szCs w:val="18"/>
              </w:rPr>
            </w:pPr>
            <w:r w:rsidRPr="00A74559">
              <w:rPr>
                <w:rFonts w:cs="Arial"/>
                <w:szCs w:val="18"/>
              </w:rPr>
              <w:t>5.562.161,74</w:t>
            </w:r>
          </w:p>
        </w:tc>
      </w:tr>
      <w:tr w:rsidR="00A74559" w:rsidRPr="00604BF8" w:rsidTr="00777104">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A74559" w:rsidRPr="004E2BCB" w:rsidRDefault="00A74559" w:rsidP="004E2BCB">
            <w:pPr>
              <w:jc w:val="center"/>
              <w:rPr>
                <w:rFonts w:cs="Arial"/>
                <w:szCs w:val="18"/>
              </w:rPr>
            </w:pPr>
            <w:r w:rsidRPr="002941FE">
              <w:rPr>
                <w:rFonts w:cs="Arial"/>
                <w:szCs w:val="18"/>
              </w:rPr>
              <w:t>Espírito Santo</w:t>
            </w:r>
          </w:p>
        </w:tc>
        <w:tc>
          <w:tcPr>
            <w:tcW w:w="785" w:type="pct"/>
            <w:tcBorders>
              <w:top w:val="nil"/>
              <w:left w:val="nil"/>
              <w:bottom w:val="single" w:sz="4" w:space="0" w:color="auto"/>
              <w:right w:val="single" w:sz="4" w:space="0" w:color="auto"/>
            </w:tcBorders>
            <w:shd w:val="clear" w:color="auto" w:fill="auto"/>
            <w:vAlign w:val="bottom"/>
            <w:hideMark/>
          </w:tcPr>
          <w:p w:rsidR="00A74559" w:rsidRPr="004E2BCB" w:rsidRDefault="00A74559" w:rsidP="008E6743">
            <w:pPr>
              <w:jc w:val="center"/>
              <w:rPr>
                <w:rFonts w:cs="Arial"/>
                <w:szCs w:val="18"/>
              </w:rPr>
            </w:pPr>
            <w:r>
              <w:rPr>
                <w:rFonts w:cs="Arial"/>
                <w:szCs w:val="18"/>
              </w:rPr>
              <w:t>SES-AP2</w:t>
            </w:r>
          </w:p>
        </w:tc>
        <w:tc>
          <w:tcPr>
            <w:tcW w:w="919" w:type="pct"/>
            <w:tcBorders>
              <w:top w:val="nil"/>
              <w:left w:val="nil"/>
              <w:bottom w:val="single" w:sz="4" w:space="0" w:color="auto"/>
              <w:right w:val="single" w:sz="4" w:space="0" w:color="auto"/>
            </w:tcBorders>
            <w:shd w:val="clear" w:color="auto" w:fill="auto"/>
            <w:vAlign w:val="center"/>
            <w:hideMark/>
          </w:tcPr>
          <w:p w:rsidR="00A74559" w:rsidRPr="004E2BCB" w:rsidRDefault="00A74559" w:rsidP="008E6743">
            <w:pPr>
              <w:jc w:val="center"/>
              <w:rPr>
                <w:rFonts w:cs="Arial"/>
                <w:szCs w:val="18"/>
              </w:rPr>
            </w:pPr>
            <w:r w:rsidRPr="00A74559">
              <w:rPr>
                <w:rFonts w:cs="Arial"/>
                <w:szCs w:val="18"/>
              </w:rPr>
              <w:t>ES-M-671</w:t>
            </w:r>
          </w:p>
        </w:tc>
        <w:tc>
          <w:tcPr>
            <w:tcW w:w="497" w:type="pct"/>
            <w:tcBorders>
              <w:top w:val="nil"/>
              <w:left w:val="nil"/>
              <w:bottom w:val="single" w:sz="4" w:space="0" w:color="auto"/>
              <w:right w:val="single" w:sz="4" w:space="0" w:color="auto"/>
            </w:tcBorders>
            <w:shd w:val="clear" w:color="auto" w:fill="auto"/>
            <w:hideMark/>
          </w:tcPr>
          <w:p w:rsidR="00A74559" w:rsidRPr="00A74559" w:rsidRDefault="00A74559" w:rsidP="008E6743">
            <w:pPr>
              <w:jc w:val="center"/>
              <w:rPr>
                <w:rFonts w:cs="Arial"/>
                <w:szCs w:val="18"/>
              </w:rPr>
            </w:pPr>
            <w:r w:rsidRPr="00A74559">
              <w:rPr>
                <w:rFonts w:cs="Arial"/>
                <w:szCs w:val="18"/>
              </w:rPr>
              <w:t>225</w:t>
            </w:r>
          </w:p>
        </w:tc>
        <w:tc>
          <w:tcPr>
            <w:tcW w:w="1406" w:type="pct"/>
            <w:tcBorders>
              <w:top w:val="nil"/>
              <w:left w:val="nil"/>
              <w:bottom w:val="single" w:sz="4" w:space="0" w:color="auto"/>
              <w:right w:val="single" w:sz="4" w:space="0" w:color="auto"/>
            </w:tcBorders>
            <w:shd w:val="clear" w:color="auto" w:fill="auto"/>
            <w:vAlign w:val="center"/>
            <w:hideMark/>
          </w:tcPr>
          <w:p w:rsidR="00A74559" w:rsidRPr="00CD614A" w:rsidRDefault="00A74559" w:rsidP="008E6743">
            <w:pPr>
              <w:jc w:val="center"/>
              <w:rPr>
                <w:rFonts w:cs="Arial"/>
                <w:szCs w:val="18"/>
              </w:rPr>
            </w:pPr>
            <w:r w:rsidRPr="00A74559">
              <w:rPr>
                <w:rFonts w:cs="Arial"/>
                <w:szCs w:val="18"/>
              </w:rPr>
              <w:t>6.581.287,78</w:t>
            </w:r>
          </w:p>
        </w:tc>
      </w:tr>
      <w:tr w:rsidR="00A74559" w:rsidRPr="00604BF8" w:rsidTr="00777104">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A74559" w:rsidRPr="004E2BCB" w:rsidRDefault="00A74559" w:rsidP="004E2BCB">
            <w:pPr>
              <w:jc w:val="center"/>
              <w:rPr>
                <w:rFonts w:cs="Arial"/>
                <w:szCs w:val="18"/>
              </w:rPr>
            </w:pPr>
            <w:r w:rsidRPr="002941FE">
              <w:rPr>
                <w:rFonts w:cs="Arial"/>
                <w:szCs w:val="18"/>
              </w:rPr>
              <w:t>Espírito Santo</w:t>
            </w:r>
          </w:p>
        </w:tc>
        <w:tc>
          <w:tcPr>
            <w:tcW w:w="785" w:type="pct"/>
            <w:tcBorders>
              <w:top w:val="nil"/>
              <w:left w:val="nil"/>
              <w:bottom w:val="single" w:sz="4" w:space="0" w:color="auto"/>
              <w:right w:val="single" w:sz="4" w:space="0" w:color="auto"/>
            </w:tcBorders>
            <w:shd w:val="clear" w:color="auto" w:fill="auto"/>
            <w:vAlign w:val="bottom"/>
            <w:hideMark/>
          </w:tcPr>
          <w:p w:rsidR="00A74559" w:rsidRPr="004E2BCB" w:rsidRDefault="00A74559" w:rsidP="008E6743">
            <w:pPr>
              <w:jc w:val="center"/>
              <w:rPr>
                <w:rFonts w:cs="Arial"/>
                <w:szCs w:val="18"/>
              </w:rPr>
            </w:pPr>
            <w:r>
              <w:rPr>
                <w:rFonts w:cs="Arial"/>
                <w:szCs w:val="18"/>
              </w:rPr>
              <w:t>SES-AP2</w:t>
            </w:r>
          </w:p>
        </w:tc>
        <w:tc>
          <w:tcPr>
            <w:tcW w:w="919" w:type="pct"/>
            <w:tcBorders>
              <w:top w:val="nil"/>
              <w:left w:val="nil"/>
              <w:bottom w:val="single" w:sz="4" w:space="0" w:color="auto"/>
              <w:right w:val="single" w:sz="4" w:space="0" w:color="auto"/>
            </w:tcBorders>
            <w:shd w:val="clear" w:color="auto" w:fill="auto"/>
            <w:vAlign w:val="center"/>
            <w:hideMark/>
          </w:tcPr>
          <w:p w:rsidR="00A74559" w:rsidRPr="004E2BCB" w:rsidRDefault="00A74559" w:rsidP="008E6743">
            <w:pPr>
              <w:jc w:val="center"/>
              <w:rPr>
                <w:rFonts w:cs="Arial"/>
                <w:szCs w:val="18"/>
              </w:rPr>
            </w:pPr>
            <w:r w:rsidRPr="00A74559">
              <w:rPr>
                <w:rFonts w:cs="Arial"/>
                <w:szCs w:val="18"/>
              </w:rPr>
              <w:t>ES-M-673</w:t>
            </w:r>
          </w:p>
        </w:tc>
        <w:tc>
          <w:tcPr>
            <w:tcW w:w="497" w:type="pct"/>
            <w:tcBorders>
              <w:top w:val="nil"/>
              <w:left w:val="nil"/>
              <w:bottom w:val="single" w:sz="4" w:space="0" w:color="auto"/>
              <w:right w:val="single" w:sz="4" w:space="0" w:color="auto"/>
            </w:tcBorders>
            <w:shd w:val="clear" w:color="auto" w:fill="auto"/>
            <w:hideMark/>
          </w:tcPr>
          <w:p w:rsidR="00A74559" w:rsidRPr="00A74559" w:rsidRDefault="00A74559" w:rsidP="008E6743">
            <w:pPr>
              <w:jc w:val="center"/>
              <w:rPr>
                <w:rFonts w:cs="Arial"/>
                <w:szCs w:val="18"/>
              </w:rPr>
            </w:pPr>
            <w:r w:rsidRPr="00A74559">
              <w:rPr>
                <w:rFonts w:cs="Arial"/>
                <w:szCs w:val="18"/>
              </w:rPr>
              <w:t>225</w:t>
            </w:r>
          </w:p>
        </w:tc>
        <w:tc>
          <w:tcPr>
            <w:tcW w:w="1406" w:type="pct"/>
            <w:tcBorders>
              <w:top w:val="nil"/>
              <w:left w:val="nil"/>
              <w:bottom w:val="single" w:sz="4" w:space="0" w:color="auto"/>
              <w:right w:val="single" w:sz="4" w:space="0" w:color="auto"/>
            </w:tcBorders>
            <w:shd w:val="clear" w:color="auto" w:fill="auto"/>
            <w:vAlign w:val="center"/>
            <w:hideMark/>
          </w:tcPr>
          <w:p w:rsidR="00A74559" w:rsidRPr="00CD614A" w:rsidRDefault="00A74559" w:rsidP="008E6743">
            <w:pPr>
              <w:jc w:val="center"/>
              <w:rPr>
                <w:rFonts w:cs="Arial"/>
                <w:szCs w:val="18"/>
              </w:rPr>
            </w:pPr>
            <w:r w:rsidRPr="00A74559">
              <w:rPr>
                <w:rFonts w:cs="Arial"/>
                <w:szCs w:val="18"/>
              </w:rPr>
              <w:t>6.380.344,32</w:t>
            </w:r>
          </w:p>
        </w:tc>
      </w:tr>
      <w:tr w:rsidR="00A74559" w:rsidRPr="00604BF8" w:rsidTr="00777104">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A74559" w:rsidRPr="004E2BCB" w:rsidRDefault="00A74559" w:rsidP="004E2BCB">
            <w:pPr>
              <w:jc w:val="center"/>
              <w:rPr>
                <w:rFonts w:cs="Arial"/>
                <w:szCs w:val="18"/>
              </w:rPr>
            </w:pPr>
            <w:r w:rsidRPr="002941FE">
              <w:rPr>
                <w:rFonts w:cs="Arial"/>
                <w:szCs w:val="18"/>
              </w:rPr>
              <w:t>Espírito Santo</w:t>
            </w:r>
          </w:p>
        </w:tc>
        <w:tc>
          <w:tcPr>
            <w:tcW w:w="785" w:type="pct"/>
            <w:tcBorders>
              <w:top w:val="nil"/>
              <w:left w:val="nil"/>
              <w:bottom w:val="single" w:sz="4" w:space="0" w:color="auto"/>
              <w:right w:val="single" w:sz="4" w:space="0" w:color="auto"/>
            </w:tcBorders>
            <w:shd w:val="clear" w:color="auto" w:fill="auto"/>
            <w:vAlign w:val="bottom"/>
            <w:hideMark/>
          </w:tcPr>
          <w:p w:rsidR="00A74559" w:rsidRPr="004E2BCB" w:rsidRDefault="00A74559" w:rsidP="008E6743">
            <w:pPr>
              <w:jc w:val="center"/>
              <w:rPr>
                <w:rFonts w:cs="Arial"/>
                <w:szCs w:val="18"/>
              </w:rPr>
            </w:pPr>
            <w:r>
              <w:rPr>
                <w:rFonts w:cs="Arial"/>
                <w:szCs w:val="18"/>
              </w:rPr>
              <w:t>SES-AP2</w:t>
            </w:r>
          </w:p>
        </w:tc>
        <w:tc>
          <w:tcPr>
            <w:tcW w:w="919" w:type="pct"/>
            <w:tcBorders>
              <w:top w:val="nil"/>
              <w:left w:val="nil"/>
              <w:bottom w:val="single" w:sz="4" w:space="0" w:color="auto"/>
              <w:right w:val="single" w:sz="4" w:space="0" w:color="auto"/>
            </w:tcBorders>
            <w:shd w:val="clear" w:color="auto" w:fill="auto"/>
            <w:vAlign w:val="center"/>
            <w:hideMark/>
          </w:tcPr>
          <w:p w:rsidR="00A74559" w:rsidRPr="004E2BCB" w:rsidRDefault="00A74559" w:rsidP="008E6743">
            <w:pPr>
              <w:jc w:val="center"/>
              <w:rPr>
                <w:rFonts w:cs="Arial"/>
                <w:szCs w:val="18"/>
              </w:rPr>
            </w:pPr>
            <w:r w:rsidRPr="00A74559">
              <w:rPr>
                <w:rFonts w:cs="Arial"/>
                <w:szCs w:val="18"/>
              </w:rPr>
              <w:t>ES-M-743</w:t>
            </w:r>
          </w:p>
        </w:tc>
        <w:tc>
          <w:tcPr>
            <w:tcW w:w="497" w:type="pct"/>
            <w:tcBorders>
              <w:top w:val="nil"/>
              <w:left w:val="nil"/>
              <w:bottom w:val="single" w:sz="4" w:space="0" w:color="auto"/>
              <w:right w:val="single" w:sz="4" w:space="0" w:color="auto"/>
            </w:tcBorders>
            <w:shd w:val="clear" w:color="auto" w:fill="auto"/>
            <w:hideMark/>
          </w:tcPr>
          <w:p w:rsidR="00A74559" w:rsidRPr="00A74559" w:rsidRDefault="00A74559" w:rsidP="008E6743">
            <w:pPr>
              <w:jc w:val="center"/>
              <w:rPr>
                <w:rFonts w:cs="Arial"/>
                <w:szCs w:val="18"/>
              </w:rPr>
            </w:pPr>
            <w:r w:rsidRPr="00A74559">
              <w:rPr>
                <w:rFonts w:cs="Arial"/>
                <w:szCs w:val="18"/>
              </w:rPr>
              <w:t>225</w:t>
            </w:r>
          </w:p>
        </w:tc>
        <w:tc>
          <w:tcPr>
            <w:tcW w:w="1406" w:type="pct"/>
            <w:tcBorders>
              <w:top w:val="nil"/>
              <w:left w:val="nil"/>
              <w:bottom w:val="single" w:sz="4" w:space="0" w:color="auto"/>
              <w:right w:val="single" w:sz="4" w:space="0" w:color="auto"/>
            </w:tcBorders>
            <w:shd w:val="clear" w:color="auto" w:fill="auto"/>
            <w:vAlign w:val="center"/>
            <w:hideMark/>
          </w:tcPr>
          <w:p w:rsidR="00A74559" w:rsidRPr="00CD614A" w:rsidRDefault="00A74559" w:rsidP="008E6743">
            <w:pPr>
              <w:jc w:val="center"/>
              <w:rPr>
                <w:rFonts w:cs="Arial"/>
                <w:szCs w:val="18"/>
              </w:rPr>
            </w:pPr>
            <w:r w:rsidRPr="00A74559">
              <w:rPr>
                <w:rFonts w:cs="Arial"/>
                <w:szCs w:val="18"/>
              </w:rPr>
              <w:t>8.075.123,28</w:t>
            </w:r>
          </w:p>
        </w:tc>
      </w:tr>
      <w:tr w:rsidR="00A74559" w:rsidRPr="00604BF8" w:rsidTr="00777104">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A74559" w:rsidRPr="004E2BCB" w:rsidRDefault="00A74559" w:rsidP="004E2BCB">
            <w:pPr>
              <w:jc w:val="center"/>
              <w:rPr>
                <w:rFonts w:cs="Arial"/>
                <w:szCs w:val="18"/>
              </w:rPr>
            </w:pPr>
            <w:r w:rsidRPr="006C4985">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A74559" w:rsidRPr="004E2BCB" w:rsidRDefault="00A74559" w:rsidP="008E6743">
            <w:pPr>
              <w:jc w:val="center"/>
              <w:rPr>
                <w:rFonts w:cs="Arial"/>
                <w:szCs w:val="18"/>
              </w:rPr>
            </w:pPr>
            <w:r w:rsidRPr="004E2BCB">
              <w:rPr>
                <w:rFonts w:cs="Arial"/>
                <w:szCs w:val="18"/>
              </w:rPr>
              <w:t>SFZA-AP</w:t>
            </w:r>
            <w:r>
              <w:rPr>
                <w:rFonts w:cs="Arial"/>
                <w:szCs w:val="18"/>
              </w:rPr>
              <w:t>1</w:t>
            </w:r>
          </w:p>
        </w:tc>
        <w:tc>
          <w:tcPr>
            <w:tcW w:w="919" w:type="pct"/>
            <w:tcBorders>
              <w:top w:val="nil"/>
              <w:left w:val="nil"/>
              <w:bottom w:val="single" w:sz="4" w:space="0" w:color="auto"/>
              <w:right w:val="single" w:sz="4" w:space="0" w:color="auto"/>
            </w:tcBorders>
            <w:shd w:val="clear" w:color="auto" w:fill="auto"/>
            <w:vAlign w:val="center"/>
            <w:hideMark/>
          </w:tcPr>
          <w:p w:rsidR="00A74559" w:rsidRPr="004E2BCB" w:rsidRDefault="00A74559" w:rsidP="008E6743">
            <w:pPr>
              <w:jc w:val="center"/>
              <w:rPr>
                <w:rFonts w:cs="Arial"/>
                <w:szCs w:val="18"/>
              </w:rPr>
            </w:pPr>
            <w:r w:rsidRPr="00A74559">
              <w:rPr>
                <w:rFonts w:cs="Arial"/>
                <w:szCs w:val="18"/>
              </w:rPr>
              <w:t>FZA-M-125</w:t>
            </w:r>
          </w:p>
        </w:tc>
        <w:tc>
          <w:tcPr>
            <w:tcW w:w="497" w:type="pct"/>
            <w:tcBorders>
              <w:top w:val="nil"/>
              <w:left w:val="nil"/>
              <w:bottom w:val="single" w:sz="4" w:space="0" w:color="auto"/>
              <w:right w:val="single" w:sz="4" w:space="0" w:color="auto"/>
            </w:tcBorders>
            <w:shd w:val="clear" w:color="auto" w:fill="auto"/>
            <w:vAlign w:val="bottom"/>
            <w:hideMark/>
          </w:tcPr>
          <w:p w:rsidR="00A74559" w:rsidRPr="00A74559" w:rsidRDefault="00777104" w:rsidP="008E6743">
            <w:pPr>
              <w:jc w:val="center"/>
              <w:rPr>
                <w:rFonts w:cs="Arial"/>
                <w:szCs w:val="18"/>
              </w:rPr>
            </w:pPr>
            <w:r>
              <w:rPr>
                <w:rFonts w:cs="Arial"/>
                <w:szCs w:val="18"/>
              </w:rPr>
              <w:t>225</w:t>
            </w:r>
          </w:p>
        </w:tc>
        <w:tc>
          <w:tcPr>
            <w:tcW w:w="1406" w:type="pct"/>
            <w:tcBorders>
              <w:top w:val="nil"/>
              <w:left w:val="nil"/>
              <w:bottom w:val="single" w:sz="4" w:space="0" w:color="auto"/>
              <w:right w:val="single" w:sz="4" w:space="0" w:color="auto"/>
            </w:tcBorders>
            <w:shd w:val="clear" w:color="auto" w:fill="auto"/>
            <w:vAlign w:val="center"/>
            <w:hideMark/>
          </w:tcPr>
          <w:p w:rsidR="00A74559" w:rsidRPr="00CD614A" w:rsidRDefault="00A74559" w:rsidP="008E6743">
            <w:pPr>
              <w:jc w:val="center"/>
              <w:rPr>
                <w:rFonts w:cs="Arial"/>
                <w:szCs w:val="18"/>
              </w:rPr>
            </w:pPr>
            <w:r w:rsidRPr="00A74559">
              <w:rPr>
                <w:rFonts w:cs="Arial"/>
                <w:szCs w:val="18"/>
              </w:rPr>
              <w:t>7.397.377,85</w:t>
            </w:r>
          </w:p>
        </w:tc>
      </w:tr>
      <w:tr w:rsidR="00777104" w:rsidRPr="00604BF8" w:rsidTr="00777104">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4E2BCB">
            <w:pPr>
              <w:jc w:val="center"/>
              <w:rPr>
                <w:rFonts w:cs="Arial"/>
                <w:szCs w:val="18"/>
              </w:rPr>
            </w:pPr>
            <w:r w:rsidRPr="006C4985">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SFZA-AP</w:t>
            </w:r>
            <w:r>
              <w:rPr>
                <w:rFonts w:cs="Arial"/>
                <w:szCs w:val="18"/>
              </w:rPr>
              <w:t>1</w:t>
            </w:r>
          </w:p>
        </w:tc>
        <w:tc>
          <w:tcPr>
            <w:tcW w:w="919" w:type="pct"/>
            <w:tcBorders>
              <w:top w:val="nil"/>
              <w:left w:val="nil"/>
              <w:bottom w:val="single" w:sz="4" w:space="0" w:color="auto"/>
              <w:right w:val="single" w:sz="4" w:space="0" w:color="auto"/>
            </w:tcBorders>
            <w:shd w:val="clear" w:color="auto" w:fill="auto"/>
            <w:vAlign w:val="center"/>
            <w:hideMark/>
          </w:tcPr>
          <w:p w:rsidR="00777104" w:rsidRPr="004E2BCB" w:rsidRDefault="00777104" w:rsidP="008E6743">
            <w:pPr>
              <w:jc w:val="center"/>
              <w:rPr>
                <w:rFonts w:cs="Arial"/>
                <w:szCs w:val="18"/>
              </w:rPr>
            </w:pPr>
            <w:r w:rsidRPr="00A74559">
              <w:rPr>
                <w:rFonts w:cs="Arial"/>
                <w:szCs w:val="18"/>
              </w:rPr>
              <w:t>FZA-M-127</w:t>
            </w:r>
          </w:p>
        </w:tc>
        <w:tc>
          <w:tcPr>
            <w:tcW w:w="497" w:type="pct"/>
            <w:tcBorders>
              <w:top w:val="nil"/>
              <w:left w:val="nil"/>
              <w:bottom w:val="single" w:sz="4" w:space="0" w:color="auto"/>
              <w:right w:val="single" w:sz="4" w:space="0" w:color="auto"/>
            </w:tcBorders>
            <w:shd w:val="clear" w:color="auto" w:fill="auto"/>
            <w:hideMark/>
          </w:tcPr>
          <w:p w:rsidR="00777104" w:rsidRPr="00A74559" w:rsidRDefault="00777104" w:rsidP="008E6743">
            <w:pPr>
              <w:jc w:val="center"/>
              <w:rPr>
                <w:rFonts w:cs="Arial"/>
                <w:szCs w:val="18"/>
              </w:rPr>
            </w:pPr>
            <w:r w:rsidRPr="00745089">
              <w:rPr>
                <w:rFonts w:cs="Arial"/>
                <w:szCs w:val="18"/>
              </w:rPr>
              <w:t>225</w:t>
            </w:r>
          </w:p>
        </w:tc>
        <w:tc>
          <w:tcPr>
            <w:tcW w:w="1406" w:type="pct"/>
            <w:tcBorders>
              <w:top w:val="nil"/>
              <w:left w:val="nil"/>
              <w:bottom w:val="single" w:sz="4" w:space="0" w:color="auto"/>
              <w:right w:val="single" w:sz="4" w:space="0" w:color="auto"/>
            </w:tcBorders>
            <w:shd w:val="clear" w:color="auto" w:fill="auto"/>
            <w:vAlign w:val="center"/>
            <w:hideMark/>
          </w:tcPr>
          <w:p w:rsidR="00777104" w:rsidRPr="00CD614A" w:rsidRDefault="00777104" w:rsidP="008E6743">
            <w:pPr>
              <w:jc w:val="center"/>
              <w:rPr>
                <w:rFonts w:cs="Arial"/>
                <w:szCs w:val="18"/>
              </w:rPr>
            </w:pPr>
            <w:r w:rsidRPr="00A74559">
              <w:rPr>
                <w:rFonts w:cs="Arial"/>
                <w:szCs w:val="18"/>
              </w:rPr>
              <w:t>9.020.377,94</w:t>
            </w:r>
          </w:p>
        </w:tc>
      </w:tr>
      <w:tr w:rsidR="00777104" w:rsidRPr="00604BF8" w:rsidTr="00777104">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4E2BCB">
            <w:pPr>
              <w:jc w:val="center"/>
              <w:rPr>
                <w:rFonts w:cs="Arial"/>
                <w:szCs w:val="18"/>
              </w:rPr>
            </w:pPr>
            <w:r w:rsidRPr="006C4985">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SFZA-AP</w:t>
            </w:r>
            <w:r>
              <w:rPr>
                <w:rFonts w:cs="Arial"/>
                <w:szCs w:val="18"/>
              </w:rPr>
              <w:t>1</w:t>
            </w:r>
          </w:p>
        </w:tc>
        <w:tc>
          <w:tcPr>
            <w:tcW w:w="919" w:type="pct"/>
            <w:tcBorders>
              <w:top w:val="nil"/>
              <w:left w:val="nil"/>
              <w:bottom w:val="single" w:sz="4" w:space="0" w:color="auto"/>
              <w:right w:val="single" w:sz="4" w:space="0" w:color="auto"/>
            </w:tcBorders>
            <w:shd w:val="clear" w:color="auto" w:fill="auto"/>
            <w:vAlign w:val="center"/>
            <w:hideMark/>
          </w:tcPr>
          <w:p w:rsidR="00777104" w:rsidRPr="004E2BCB" w:rsidRDefault="00777104" w:rsidP="008E6743">
            <w:pPr>
              <w:jc w:val="center"/>
              <w:rPr>
                <w:rFonts w:cs="Arial"/>
                <w:szCs w:val="18"/>
              </w:rPr>
            </w:pPr>
            <w:r w:rsidRPr="00A74559">
              <w:rPr>
                <w:rFonts w:cs="Arial"/>
                <w:szCs w:val="18"/>
              </w:rPr>
              <w:t>FZA-M-1401</w:t>
            </w:r>
          </w:p>
        </w:tc>
        <w:tc>
          <w:tcPr>
            <w:tcW w:w="497" w:type="pct"/>
            <w:tcBorders>
              <w:top w:val="nil"/>
              <w:left w:val="nil"/>
              <w:bottom w:val="single" w:sz="4" w:space="0" w:color="auto"/>
              <w:right w:val="single" w:sz="4" w:space="0" w:color="auto"/>
            </w:tcBorders>
            <w:shd w:val="clear" w:color="auto" w:fill="auto"/>
            <w:hideMark/>
          </w:tcPr>
          <w:p w:rsidR="00777104" w:rsidRPr="00A74559" w:rsidRDefault="007A414E" w:rsidP="008E6743">
            <w:pPr>
              <w:jc w:val="center"/>
              <w:rPr>
                <w:rFonts w:cs="Arial"/>
                <w:szCs w:val="18"/>
              </w:rPr>
            </w:pPr>
            <w:r>
              <w:rPr>
                <w:rFonts w:cs="Arial"/>
                <w:szCs w:val="18"/>
              </w:rPr>
              <w:t>169</w:t>
            </w:r>
          </w:p>
        </w:tc>
        <w:tc>
          <w:tcPr>
            <w:tcW w:w="1406" w:type="pct"/>
            <w:tcBorders>
              <w:top w:val="nil"/>
              <w:left w:val="nil"/>
              <w:bottom w:val="single" w:sz="4" w:space="0" w:color="auto"/>
              <w:right w:val="single" w:sz="4" w:space="0" w:color="auto"/>
            </w:tcBorders>
            <w:shd w:val="clear" w:color="auto" w:fill="auto"/>
            <w:vAlign w:val="center"/>
            <w:hideMark/>
          </w:tcPr>
          <w:p w:rsidR="00777104" w:rsidRPr="00CD614A" w:rsidRDefault="00777104" w:rsidP="008E6743">
            <w:pPr>
              <w:jc w:val="center"/>
              <w:rPr>
                <w:rFonts w:cs="Arial"/>
                <w:szCs w:val="18"/>
              </w:rPr>
            </w:pPr>
            <w:r w:rsidRPr="00A74559">
              <w:rPr>
                <w:rFonts w:cs="Arial"/>
                <w:szCs w:val="18"/>
              </w:rPr>
              <w:t>7.016.758,74</w:t>
            </w:r>
          </w:p>
        </w:tc>
      </w:tr>
      <w:tr w:rsidR="00777104" w:rsidRPr="00604BF8" w:rsidTr="00777104">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4E2BCB">
            <w:pPr>
              <w:jc w:val="center"/>
              <w:rPr>
                <w:rFonts w:cs="Arial"/>
                <w:szCs w:val="18"/>
              </w:rPr>
            </w:pPr>
            <w:r w:rsidRPr="006C4985">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SFZA-AP</w:t>
            </w:r>
            <w:r>
              <w:rPr>
                <w:rFonts w:cs="Arial"/>
                <w:szCs w:val="18"/>
              </w:rPr>
              <w:t>1</w:t>
            </w:r>
          </w:p>
        </w:tc>
        <w:tc>
          <w:tcPr>
            <w:tcW w:w="919" w:type="pct"/>
            <w:tcBorders>
              <w:top w:val="nil"/>
              <w:left w:val="nil"/>
              <w:bottom w:val="single" w:sz="4" w:space="0" w:color="auto"/>
              <w:right w:val="single" w:sz="4" w:space="0" w:color="auto"/>
            </w:tcBorders>
            <w:shd w:val="clear" w:color="auto" w:fill="auto"/>
            <w:vAlign w:val="center"/>
            <w:hideMark/>
          </w:tcPr>
          <w:p w:rsidR="00777104" w:rsidRPr="004E2BCB" w:rsidRDefault="00777104" w:rsidP="008E6743">
            <w:pPr>
              <w:jc w:val="center"/>
              <w:rPr>
                <w:rFonts w:cs="Arial"/>
                <w:szCs w:val="18"/>
              </w:rPr>
            </w:pPr>
            <w:r w:rsidRPr="00A74559">
              <w:rPr>
                <w:rFonts w:cs="Arial"/>
                <w:szCs w:val="18"/>
              </w:rPr>
              <w:t>FZA-M-184</w:t>
            </w:r>
          </w:p>
        </w:tc>
        <w:tc>
          <w:tcPr>
            <w:tcW w:w="497" w:type="pct"/>
            <w:tcBorders>
              <w:top w:val="nil"/>
              <w:left w:val="nil"/>
              <w:bottom w:val="single" w:sz="4" w:space="0" w:color="auto"/>
              <w:right w:val="single" w:sz="4" w:space="0" w:color="auto"/>
            </w:tcBorders>
            <w:shd w:val="clear" w:color="auto" w:fill="auto"/>
            <w:hideMark/>
          </w:tcPr>
          <w:p w:rsidR="00777104" w:rsidRPr="00A74559" w:rsidRDefault="00777104" w:rsidP="008E6743">
            <w:pPr>
              <w:jc w:val="center"/>
              <w:rPr>
                <w:rFonts w:cs="Arial"/>
                <w:szCs w:val="18"/>
              </w:rPr>
            </w:pPr>
            <w:r w:rsidRPr="00745089">
              <w:rPr>
                <w:rFonts w:cs="Arial"/>
                <w:szCs w:val="18"/>
              </w:rPr>
              <w:t>225</w:t>
            </w:r>
          </w:p>
        </w:tc>
        <w:tc>
          <w:tcPr>
            <w:tcW w:w="1406" w:type="pct"/>
            <w:tcBorders>
              <w:top w:val="nil"/>
              <w:left w:val="nil"/>
              <w:bottom w:val="single" w:sz="4" w:space="0" w:color="auto"/>
              <w:right w:val="single" w:sz="4" w:space="0" w:color="auto"/>
            </w:tcBorders>
            <w:shd w:val="clear" w:color="auto" w:fill="auto"/>
            <w:vAlign w:val="center"/>
            <w:hideMark/>
          </w:tcPr>
          <w:p w:rsidR="00777104" w:rsidRPr="00CD614A" w:rsidRDefault="00777104" w:rsidP="008E6743">
            <w:pPr>
              <w:jc w:val="center"/>
              <w:rPr>
                <w:rFonts w:cs="Arial"/>
                <w:szCs w:val="18"/>
              </w:rPr>
            </w:pPr>
            <w:r w:rsidRPr="00A74559">
              <w:rPr>
                <w:rFonts w:cs="Arial"/>
                <w:szCs w:val="18"/>
              </w:rPr>
              <w:t>9.932.775,48</w:t>
            </w:r>
          </w:p>
        </w:tc>
      </w:tr>
      <w:tr w:rsidR="00777104" w:rsidRPr="00604BF8" w:rsidTr="00777104">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4E2BCB">
            <w:pPr>
              <w:jc w:val="center"/>
              <w:rPr>
                <w:rFonts w:cs="Arial"/>
                <w:szCs w:val="18"/>
              </w:rPr>
            </w:pPr>
            <w:r w:rsidRPr="006C4985">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SFZA-AP</w:t>
            </w:r>
            <w:r>
              <w:rPr>
                <w:rFonts w:cs="Arial"/>
                <w:szCs w:val="18"/>
              </w:rPr>
              <w:t>1</w:t>
            </w:r>
          </w:p>
        </w:tc>
        <w:tc>
          <w:tcPr>
            <w:tcW w:w="919" w:type="pct"/>
            <w:tcBorders>
              <w:top w:val="nil"/>
              <w:left w:val="nil"/>
              <w:bottom w:val="single" w:sz="4" w:space="0" w:color="auto"/>
              <w:right w:val="single" w:sz="4" w:space="0" w:color="auto"/>
            </w:tcBorders>
            <w:shd w:val="clear" w:color="auto" w:fill="auto"/>
            <w:vAlign w:val="center"/>
            <w:hideMark/>
          </w:tcPr>
          <w:p w:rsidR="00777104" w:rsidRPr="004E2BCB" w:rsidRDefault="00777104" w:rsidP="008E6743">
            <w:pPr>
              <w:jc w:val="center"/>
              <w:rPr>
                <w:rFonts w:cs="Arial"/>
                <w:szCs w:val="18"/>
              </w:rPr>
            </w:pPr>
            <w:r w:rsidRPr="00A74559">
              <w:rPr>
                <w:rFonts w:cs="Arial"/>
                <w:szCs w:val="18"/>
              </w:rPr>
              <w:t>FZA-M-57</w:t>
            </w:r>
          </w:p>
        </w:tc>
        <w:tc>
          <w:tcPr>
            <w:tcW w:w="497" w:type="pct"/>
            <w:tcBorders>
              <w:top w:val="nil"/>
              <w:left w:val="nil"/>
              <w:bottom w:val="single" w:sz="4" w:space="0" w:color="auto"/>
              <w:right w:val="single" w:sz="4" w:space="0" w:color="auto"/>
            </w:tcBorders>
            <w:shd w:val="clear" w:color="auto" w:fill="auto"/>
            <w:hideMark/>
          </w:tcPr>
          <w:p w:rsidR="00777104" w:rsidRPr="00A74559" w:rsidRDefault="00777104" w:rsidP="008E6743">
            <w:pPr>
              <w:jc w:val="center"/>
              <w:rPr>
                <w:rFonts w:cs="Arial"/>
                <w:szCs w:val="18"/>
              </w:rPr>
            </w:pPr>
            <w:r w:rsidRPr="00745089">
              <w:rPr>
                <w:rFonts w:cs="Arial"/>
                <w:szCs w:val="18"/>
              </w:rPr>
              <w:t>225</w:t>
            </w:r>
          </w:p>
        </w:tc>
        <w:tc>
          <w:tcPr>
            <w:tcW w:w="1406" w:type="pct"/>
            <w:tcBorders>
              <w:top w:val="nil"/>
              <w:left w:val="nil"/>
              <w:bottom w:val="single" w:sz="4" w:space="0" w:color="auto"/>
              <w:right w:val="single" w:sz="4" w:space="0" w:color="auto"/>
            </w:tcBorders>
            <w:shd w:val="clear" w:color="auto" w:fill="auto"/>
            <w:vAlign w:val="center"/>
            <w:hideMark/>
          </w:tcPr>
          <w:p w:rsidR="00777104" w:rsidRPr="00CD614A" w:rsidRDefault="00777104" w:rsidP="008E6743">
            <w:pPr>
              <w:jc w:val="center"/>
              <w:rPr>
                <w:rFonts w:cs="Arial"/>
                <w:szCs w:val="18"/>
              </w:rPr>
            </w:pPr>
            <w:r w:rsidRPr="00A74559">
              <w:rPr>
                <w:rFonts w:cs="Arial"/>
                <w:szCs w:val="18"/>
              </w:rPr>
              <w:t>9.020.377,94</w:t>
            </w:r>
          </w:p>
        </w:tc>
      </w:tr>
      <w:tr w:rsidR="00777104" w:rsidRPr="00604BF8" w:rsidTr="00777104">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4E2BCB">
            <w:pPr>
              <w:jc w:val="center"/>
              <w:rPr>
                <w:rFonts w:cs="Arial"/>
                <w:szCs w:val="18"/>
              </w:rPr>
            </w:pPr>
            <w:r w:rsidRPr="006C4985">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SFZA-AP</w:t>
            </w:r>
            <w:r>
              <w:rPr>
                <w:rFonts w:cs="Arial"/>
                <w:szCs w:val="18"/>
              </w:rPr>
              <w:t>1</w:t>
            </w:r>
          </w:p>
        </w:tc>
        <w:tc>
          <w:tcPr>
            <w:tcW w:w="919" w:type="pct"/>
            <w:tcBorders>
              <w:top w:val="nil"/>
              <w:left w:val="nil"/>
              <w:bottom w:val="single" w:sz="4" w:space="0" w:color="auto"/>
              <w:right w:val="single" w:sz="4" w:space="0" w:color="auto"/>
            </w:tcBorders>
            <w:shd w:val="clear" w:color="auto" w:fill="auto"/>
            <w:vAlign w:val="center"/>
            <w:hideMark/>
          </w:tcPr>
          <w:p w:rsidR="00777104" w:rsidRPr="004E2BCB" w:rsidRDefault="00777104" w:rsidP="008E6743">
            <w:pPr>
              <w:jc w:val="center"/>
              <w:rPr>
                <w:rFonts w:cs="Arial"/>
                <w:szCs w:val="18"/>
              </w:rPr>
            </w:pPr>
            <w:r w:rsidRPr="00A74559">
              <w:rPr>
                <w:rFonts w:cs="Arial"/>
                <w:szCs w:val="18"/>
              </w:rPr>
              <w:t>FZA-M-59</w:t>
            </w:r>
          </w:p>
        </w:tc>
        <w:tc>
          <w:tcPr>
            <w:tcW w:w="497" w:type="pct"/>
            <w:tcBorders>
              <w:top w:val="nil"/>
              <w:left w:val="nil"/>
              <w:bottom w:val="single" w:sz="4" w:space="0" w:color="auto"/>
              <w:right w:val="single" w:sz="4" w:space="0" w:color="auto"/>
            </w:tcBorders>
            <w:shd w:val="clear" w:color="auto" w:fill="auto"/>
            <w:hideMark/>
          </w:tcPr>
          <w:p w:rsidR="00777104" w:rsidRPr="00A74559" w:rsidRDefault="00777104" w:rsidP="008E6743">
            <w:pPr>
              <w:jc w:val="center"/>
              <w:rPr>
                <w:rFonts w:cs="Arial"/>
                <w:szCs w:val="18"/>
              </w:rPr>
            </w:pPr>
            <w:r w:rsidRPr="00745089">
              <w:rPr>
                <w:rFonts w:cs="Arial"/>
                <w:szCs w:val="18"/>
              </w:rPr>
              <w:t>225</w:t>
            </w:r>
          </w:p>
        </w:tc>
        <w:tc>
          <w:tcPr>
            <w:tcW w:w="1406" w:type="pct"/>
            <w:tcBorders>
              <w:top w:val="nil"/>
              <w:left w:val="nil"/>
              <w:bottom w:val="single" w:sz="4" w:space="0" w:color="auto"/>
              <w:right w:val="single" w:sz="4" w:space="0" w:color="auto"/>
            </w:tcBorders>
            <w:shd w:val="clear" w:color="auto" w:fill="auto"/>
            <w:vAlign w:val="center"/>
            <w:hideMark/>
          </w:tcPr>
          <w:p w:rsidR="00777104" w:rsidRPr="00CD614A" w:rsidRDefault="00777104" w:rsidP="008E6743">
            <w:pPr>
              <w:jc w:val="center"/>
              <w:rPr>
                <w:rFonts w:cs="Arial"/>
                <w:szCs w:val="18"/>
              </w:rPr>
            </w:pPr>
            <w:r w:rsidRPr="00A74559">
              <w:rPr>
                <w:rFonts w:cs="Arial"/>
                <w:szCs w:val="18"/>
              </w:rPr>
              <w:t>7.397.377,85</w:t>
            </w:r>
          </w:p>
        </w:tc>
      </w:tr>
      <w:tr w:rsidR="00777104" w:rsidRPr="00604BF8" w:rsidTr="00777104">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4E2BCB">
            <w:pPr>
              <w:jc w:val="center"/>
              <w:rPr>
                <w:rFonts w:cs="Arial"/>
                <w:szCs w:val="18"/>
              </w:rPr>
            </w:pPr>
            <w:r w:rsidRPr="006C4985">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SFZA-AP</w:t>
            </w:r>
            <w:r>
              <w:rPr>
                <w:rFonts w:cs="Arial"/>
                <w:szCs w:val="18"/>
              </w:rPr>
              <w:t>1</w:t>
            </w:r>
          </w:p>
        </w:tc>
        <w:tc>
          <w:tcPr>
            <w:tcW w:w="919" w:type="pct"/>
            <w:tcBorders>
              <w:top w:val="nil"/>
              <w:left w:val="nil"/>
              <w:bottom w:val="single" w:sz="4" w:space="0" w:color="auto"/>
              <w:right w:val="single" w:sz="4" w:space="0" w:color="auto"/>
            </w:tcBorders>
            <w:shd w:val="clear" w:color="auto" w:fill="auto"/>
            <w:vAlign w:val="center"/>
            <w:hideMark/>
          </w:tcPr>
          <w:p w:rsidR="00777104" w:rsidRPr="004E2BCB" w:rsidRDefault="00777104" w:rsidP="008E6743">
            <w:pPr>
              <w:jc w:val="center"/>
              <w:rPr>
                <w:rFonts w:cs="Arial"/>
                <w:szCs w:val="18"/>
              </w:rPr>
            </w:pPr>
            <w:r w:rsidRPr="00A74559">
              <w:rPr>
                <w:rFonts w:cs="Arial"/>
                <w:szCs w:val="18"/>
              </w:rPr>
              <w:t>FZA-M-86</w:t>
            </w:r>
          </w:p>
        </w:tc>
        <w:tc>
          <w:tcPr>
            <w:tcW w:w="497" w:type="pct"/>
            <w:tcBorders>
              <w:top w:val="nil"/>
              <w:left w:val="nil"/>
              <w:bottom w:val="single" w:sz="4" w:space="0" w:color="auto"/>
              <w:right w:val="single" w:sz="4" w:space="0" w:color="auto"/>
            </w:tcBorders>
            <w:shd w:val="clear" w:color="auto" w:fill="auto"/>
            <w:hideMark/>
          </w:tcPr>
          <w:p w:rsidR="00777104" w:rsidRPr="00A74559" w:rsidRDefault="00777104" w:rsidP="008E6743">
            <w:pPr>
              <w:jc w:val="center"/>
              <w:rPr>
                <w:rFonts w:cs="Arial"/>
                <w:szCs w:val="18"/>
              </w:rPr>
            </w:pPr>
            <w:r w:rsidRPr="00745089">
              <w:rPr>
                <w:rFonts w:cs="Arial"/>
                <w:szCs w:val="18"/>
              </w:rPr>
              <w:t>225</w:t>
            </w:r>
          </w:p>
        </w:tc>
        <w:tc>
          <w:tcPr>
            <w:tcW w:w="1406" w:type="pct"/>
            <w:tcBorders>
              <w:top w:val="nil"/>
              <w:left w:val="nil"/>
              <w:bottom w:val="single" w:sz="4" w:space="0" w:color="auto"/>
              <w:right w:val="single" w:sz="4" w:space="0" w:color="auto"/>
            </w:tcBorders>
            <w:shd w:val="clear" w:color="auto" w:fill="auto"/>
            <w:vAlign w:val="center"/>
            <w:hideMark/>
          </w:tcPr>
          <w:p w:rsidR="00777104" w:rsidRPr="00CD614A" w:rsidRDefault="00777104" w:rsidP="008E6743">
            <w:pPr>
              <w:jc w:val="center"/>
              <w:rPr>
                <w:rFonts w:cs="Arial"/>
                <w:szCs w:val="18"/>
              </w:rPr>
            </w:pPr>
            <w:r w:rsidRPr="00A74559">
              <w:rPr>
                <w:rFonts w:cs="Arial"/>
                <w:szCs w:val="18"/>
              </w:rPr>
              <w:t>7.397.377,85</w:t>
            </w:r>
          </w:p>
        </w:tc>
      </w:tr>
      <w:tr w:rsidR="00777104" w:rsidRPr="00604BF8" w:rsidTr="00777104">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4E2BCB">
            <w:pPr>
              <w:jc w:val="center"/>
              <w:rPr>
                <w:rFonts w:cs="Arial"/>
                <w:szCs w:val="18"/>
              </w:rPr>
            </w:pPr>
            <w:r w:rsidRPr="006C4985">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SFZA-AP</w:t>
            </w:r>
            <w:r>
              <w:rPr>
                <w:rFonts w:cs="Arial"/>
                <w:szCs w:val="18"/>
              </w:rPr>
              <w:t>1</w:t>
            </w:r>
          </w:p>
        </w:tc>
        <w:tc>
          <w:tcPr>
            <w:tcW w:w="919" w:type="pct"/>
            <w:tcBorders>
              <w:top w:val="nil"/>
              <w:left w:val="nil"/>
              <w:bottom w:val="single" w:sz="4" w:space="0" w:color="auto"/>
              <w:right w:val="single" w:sz="4" w:space="0" w:color="auto"/>
            </w:tcBorders>
            <w:shd w:val="clear" w:color="auto" w:fill="auto"/>
            <w:vAlign w:val="center"/>
            <w:hideMark/>
          </w:tcPr>
          <w:p w:rsidR="00777104" w:rsidRPr="004E2BCB" w:rsidRDefault="00777104" w:rsidP="008E6743">
            <w:pPr>
              <w:jc w:val="center"/>
              <w:rPr>
                <w:rFonts w:cs="Arial"/>
                <w:szCs w:val="18"/>
              </w:rPr>
            </w:pPr>
            <w:r w:rsidRPr="00A74559">
              <w:rPr>
                <w:rFonts w:cs="Arial"/>
                <w:szCs w:val="18"/>
              </w:rPr>
              <w:t>FZA-M-88</w:t>
            </w:r>
          </w:p>
        </w:tc>
        <w:tc>
          <w:tcPr>
            <w:tcW w:w="497" w:type="pct"/>
            <w:tcBorders>
              <w:top w:val="nil"/>
              <w:left w:val="nil"/>
              <w:bottom w:val="single" w:sz="4" w:space="0" w:color="auto"/>
              <w:right w:val="single" w:sz="4" w:space="0" w:color="auto"/>
            </w:tcBorders>
            <w:shd w:val="clear" w:color="auto" w:fill="auto"/>
            <w:hideMark/>
          </w:tcPr>
          <w:p w:rsidR="00777104" w:rsidRPr="00A74559" w:rsidRDefault="00777104" w:rsidP="008E6743">
            <w:pPr>
              <w:jc w:val="center"/>
              <w:rPr>
                <w:rFonts w:cs="Arial"/>
                <w:szCs w:val="18"/>
              </w:rPr>
            </w:pPr>
            <w:r w:rsidRPr="00745089">
              <w:rPr>
                <w:rFonts w:cs="Arial"/>
                <w:szCs w:val="18"/>
              </w:rPr>
              <w:t>225</w:t>
            </w:r>
          </w:p>
        </w:tc>
        <w:tc>
          <w:tcPr>
            <w:tcW w:w="1406" w:type="pct"/>
            <w:tcBorders>
              <w:top w:val="nil"/>
              <w:left w:val="nil"/>
              <w:bottom w:val="single" w:sz="4" w:space="0" w:color="auto"/>
              <w:right w:val="single" w:sz="4" w:space="0" w:color="auto"/>
            </w:tcBorders>
            <w:shd w:val="clear" w:color="auto" w:fill="auto"/>
            <w:vAlign w:val="center"/>
            <w:hideMark/>
          </w:tcPr>
          <w:p w:rsidR="00777104" w:rsidRPr="00CD614A" w:rsidRDefault="00777104" w:rsidP="008E6743">
            <w:pPr>
              <w:jc w:val="center"/>
              <w:rPr>
                <w:rFonts w:cs="Arial"/>
                <w:szCs w:val="18"/>
              </w:rPr>
            </w:pPr>
            <w:r w:rsidRPr="00A74559">
              <w:rPr>
                <w:rFonts w:cs="Arial"/>
                <w:szCs w:val="18"/>
              </w:rPr>
              <w:t>7.788.049,32</w:t>
            </w:r>
          </w:p>
        </w:tc>
      </w:tr>
      <w:tr w:rsidR="00777104" w:rsidRPr="00604BF8" w:rsidTr="00777104">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4E2BCB">
            <w:pPr>
              <w:jc w:val="center"/>
              <w:rPr>
                <w:rFonts w:cs="Arial"/>
                <w:szCs w:val="18"/>
              </w:rPr>
            </w:pPr>
            <w:r w:rsidRPr="006C4985">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SFZA-AP</w:t>
            </w:r>
            <w:r>
              <w:rPr>
                <w:rFonts w:cs="Arial"/>
                <w:szCs w:val="18"/>
              </w:rPr>
              <w:t>1</w:t>
            </w:r>
          </w:p>
        </w:tc>
        <w:tc>
          <w:tcPr>
            <w:tcW w:w="919" w:type="pct"/>
            <w:tcBorders>
              <w:top w:val="nil"/>
              <w:left w:val="nil"/>
              <w:bottom w:val="single" w:sz="4" w:space="0" w:color="auto"/>
              <w:right w:val="single" w:sz="4" w:space="0" w:color="auto"/>
            </w:tcBorders>
            <w:shd w:val="clear" w:color="auto" w:fill="auto"/>
            <w:vAlign w:val="center"/>
            <w:hideMark/>
          </w:tcPr>
          <w:p w:rsidR="00777104" w:rsidRPr="004E2BCB" w:rsidRDefault="00777104" w:rsidP="008E6743">
            <w:pPr>
              <w:jc w:val="center"/>
              <w:rPr>
                <w:rFonts w:cs="Arial"/>
                <w:szCs w:val="18"/>
              </w:rPr>
            </w:pPr>
            <w:r w:rsidRPr="00A74559">
              <w:rPr>
                <w:rFonts w:cs="Arial"/>
                <w:szCs w:val="18"/>
              </w:rPr>
              <w:t>FZA-M-90</w:t>
            </w:r>
          </w:p>
        </w:tc>
        <w:tc>
          <w:tcPr>
            <w:tcW w:w="497" w:type="pct"/>
            <w:tcBorders>
              <w:top w:val="nil"/>
              <w:left w:val="nil"/>
              <w:bottom w:val="single" w:sz="4" w:space="0" w:color="auto"/>
              <w:right w:val="single" w:sz="4" w:space="0" w:color="auto"/>
            </w:tcBorders>
            <w:shd w:val="clear" w:color="auto" w:fill="auto"/>
            <w:hideMark/>
          </w:tcPr>
          <w:p w:rsidR="00777104" w:rsidRPr="00A74559" w:rsidRDefault="00777104" w:rsidP="008E6743">
            <w:pPr>
              <w:jc w:val="center"/>
              <w:rPr>
                <w:rFonts w:cs="Arial"/>
                <w:szCs w:val="18"/>
              </w:rPr>
            </w:pPr>
            <w:r w:rsidRPr="00745089">
              <w:rPr>
                <w:rFonts w:cs="Arial"/>
                <w:szCs w:val="18"/>
              </w:rPr>
              <w:t>225</w:t>
            </w:r>
          </w:p>
        </w:tc>
        <w:tc>
          <w:tcPr>
            <w:tcW w:w="1406" w:type="pct"/>
            <w:tcBorders>
              <w:top w:val="nil"/>
              <w:left w:val="nil"/>
              <w:bottom w:val="single" w:sz="4" w:space="0" w:color="auto"/>
              <w:right w:val="single" w:sz="4" w:space="0" w:color="auto"/>
            </w:tcBorders>
            <w:shd w:val="clear" w:color="auto" w:fill="auto"/>
            <w:vAlign w:val="center"/>
            <w:hideMark/>
          </w:tcPr>
          <w:p w:rsidR="00777104" w:rsidRPr="00CD614A" w:rsidRDefault="00777104" w:rsidP="008E6743">
            <w:pPr>
              <w:jc w:val="center"/>
              <w:rPr>
                <w:rFonts w:cs="Arial"/>
                <w:szCs w:val="18"/>
              </w:rPr>
            </w:pPr>
            <w:r w:rsidRPr="00A74559">
              <w:rPr>
                <w:rFonts w:cs="Arial"/>
                <w:szCs w:val="18"/>
              </w:rPr>
              <w:t>8.188.773,16</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4E2BCB">
            <w:pPr>
              <w:jc w:val="center"/>
              <w:rPr>
                <w:rFonts w:cs="Arial"/>
                <w:szCs w:val="18"/>
              </w:rPr>
            </w:pPr>
            <w:r w:rsidRPr="004E2BCB">
              <w:rPr>
                <w:rFonts w:cs="Arial"/>
                <w:szCs w:val="18"/>
              </w:rPr>
              <w:t>F</w:t>
            </w:r>
            <w:r>
              <w:rPr>
                <w:rFonts w:cs="Arial"/>
                <w:szCs w:val="18"/>
              </w:rPr>
              <w:t xml:space="preserve">oz do </w:t>
            </w:r>
            <w:r w:rsidRPr="004E2BCB">
              <w:rPr>
                <w:rFonts w:cs="Arial"/>
                <w:szCs w:val="18"/>
              </w:rPr>
              <w:t>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SFZA-AP2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FZA-M-255</w:t>
            </w:r>
          </w:p>
        </w:tc>
        <w:tc>
          <w:tcPr>
            <w:tcW w:w="497" w:type="pct"/>
            <w:tcBorders>
              <w:top w:val="nil"/>
              <w:left w:val="nil"/>
              <w:bottom w:val="single" w:sz="4" w:space="0" w:color="auto"/>
              <w:right w:val="single" w:sz="4" w:space="0" w:color="auto"/>
            </w:tcBorders>
            <w:shd w:val="clear" w:color="auto" w:fill="auto"/>
            <w:vAlign w:val="bottom"/>
            <w:hideMark/>
          </w:tcPr>
          <w:p w:rsidR="00D0710F" w:rsidRPr="00A74559" w:rsidRDefault="00D0710F" w:rsidP="008E6743">
            <w:pPr>
              <w:jc w:val="center"/>
              <w:rPr>
                <w:rFonts w:cs="Arial"/>
                <w:szCs w:val="18"/>
              </w:rPr>
            </w:pPr>
            <w:r w:rsidRPr="00A74559">
              <w:rPr>
                <w:rFonts w:cs="Arial"/>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D0710F" w:rsidRPr="00A74559" w:rsidRDefault="00D0710F" w:rsidP="008E6743">
            <w:pPr>
              <w:jc w:val="center"/>
              <w:rPr>
                <w:rFonts w:cs="Arial"/>
                <w:szCs w:val="18"/>
              </w:rPr>
            </w:pPr>
            <w:r w:rsidRPr="00CD614A">
              <w:rPr>
                <w:rFonts w:cs="Arial"/>
                <w:szCs w:val="18"/>
              </w:rPr>
              <w:t>2.178.330,97</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SFZA-AP2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FZA-M-257</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449</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8.230.768,79</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SFZA-AP2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FZA-M-261</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449</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13.590.798,02</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SFZA-AP2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FZA-M-265</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449</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9.811.274,79</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SFZA-AP2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FZA-M-399</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2.452.818,70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SFZA-AP2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FZA-M-401</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3.804.612,61</w:t>
            </w:r>
          </w:p>
        </w:tc>
      </w:tr>
      <w:tr w:rsidR="00777104" w:rsidRPr="00604BF8" w:rsidTr="00777104">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22C51" w:rsidRDefault="00777104"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77104" w:rsidRPr="004E2BCB" w:rsidRDefault="00777104" w:rsidP="008E6743">
            <w:pPr>
              <w:jc w:val="center"/>
              <w:rPr>
                <w:rFonts w:cs="Arial"/>
                <w:szCs w:val="18"/>
              </w:rPr>
            </w:pPr>
            <w:r w:rsidRPr="00777104">
              <w:rPr>
                <w:rFonts w:cs="Arial"/>
                <w:szCs w:val="18"/>
              </w:rPr>
              <w:t>FZA-M-102</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A414E" w:rsidP="008E6743">
            <w:pPr>
              <w:jc w:val="center"/>
              <w:rPr>
                <w:rFonts w:cs="Arial"/>
                <w:iCs/>
                <w:szCs w:val="18"/>
              </w:rPr>
            </w:pPr>
            <w:r>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77104" w:rsidRPr="00777104" w:rsidRDefault="00777104" w:rsidP="008E6743">
            <w:pPr>
              <w:jc w:val="center"/>
              <w:rPr>
                <w:rFonts w:cs="Arial"/>
                <w:iCs/>
                <w:szCs w:val="18"/>
              </w:rPr>
            </w:pPr>
            <w:r w:rsidRPr="00777104">
              <w:rPr>
                <w:rFonts w:cs="Arial"/>
                <w:iCs/>
                <w:szCs w:val="18"/>
              </w:rPr>
              <w:t>1.513.647,00</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FZA-M-103</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1.513.647,00</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FZA-M-120</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1.626.682,79</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FZA-M-121</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1.626.682,79</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FZA-M-122</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1.626.682,79</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FZA-M-123</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1.626.682,79</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FZA-M-124</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1.626.682,79</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FZA-M-1402</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1.513.647,00</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FZA-M-1403</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1.513.647,00</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FZA-M-1404</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1.513.647,00</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FZA-M-147</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1.616.238,63</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FZA-M-148</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1.616.238,63</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FZA-M-149</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1.616.238,63</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FZA-M-150</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1.616.238,63</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FZA-M-151</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1.616.238,63</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FZA-M-152</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1.616.238,63</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FZA-M-177</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1.616.238,63</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FZA-M-178</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1.616.238,63</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FZA-M-179</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1.616.238,63</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FZA-M-180</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1.616.238,63</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FZA-M-181</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1.616.238,63</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FZA-M-182</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1.616.238,63</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FZA-M-183</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1.864.964,47</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FZA-M-212</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1.626.682,79</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FZA-M-213</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1.626.682,79</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FZA-M-214</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1.626.682,79</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FZA-M-215</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1.626.682,79</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FZA-M-216</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1.626.682,79</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FZA-M-247</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1.220.012,10</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FZA-M-248</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1.626.682,79</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FZA-M-249</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1.626.682,79</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FZA-M-250</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1.626.682,79</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FZA-M-251</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1.743.788,62</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FZA-M-253</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1.743.788,62</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FZA-M-254</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1.864.964,47</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FZA-M-282</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1.626.682,79</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FZA-M-283</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1.626.682,79</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FZA-M-284</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1.743.788,62</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FZA-M-285</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1.743.788,62</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FZA-M-286</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1.743.788,62</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FZA-M-287</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1.743.788,62</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FZA-M-288</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1.743.788,62</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FZA-M-316</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1.626.682,79</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FZA-M-317</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1.743.788,62</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FZA-M-318</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1.864.964,47</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FZA-M-319</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1.864.964,47</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FZA-M-320</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1.743.788,62</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FZA-M-351</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1.743.788,62</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FZA-M-352</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1.743.788,62</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FZA-M-353</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1.743.788,62</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FZA-M-354</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1.743.788,62</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FZA-M-385</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1.743.788,62</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FZA-M-386</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1.743.788,62</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FZA-M-387</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1.743.788,62</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FZA-M-420</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1.743.788,62</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A414E" w:rsidRPr="00422C51" w:rsidRDefault="007A414E" w:rsidP="008E6743">
            <w:pPr>
              <w:jc w:val="center"/>
              <w:rPr>
                <w:rFonts w:cs="Arial"/>
                <w:szCs w:val="18"/>
              </w:rPr>
            </w:pPr>
            <w:r w:rsidRPr="00B825CA">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SFZA-AR1</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777104">
              <w:rPr>
                <w:rFonts w:cs="Arial"/>
                <w:szCs w:val="18"/>
              </w:rPr>
              <w:t>FZA-M-85</w:t>
            </w:r>
          </w:p>
        </w:tc>
        <w:tc>
          <w:tcPr>
            <w:tcW w:w="497" w:type="pct"/>
            <w:tcBorders>
              <w:top w:val="nil"/>
              <w:left w:val="nil"/>
              <w:bottom w:val="single" w:sz="4" w:space="0" w:color="auto"/>
              <w:right w:val="single" w:sz="4" w:space="0" w:color="auto"/>
            </w:tcBorders>
            <w:shd w:val="clear" w:color="auto" w:fill="auto"/>
            <w:hideMark/>
          </w:tcPr>
          <w:p w:rsidR="007A414E" w:rsidRPr="007C713C" w:rsidRDefault="007A414E" w:rsidP="008E6743">
            <w:pPr>
              <w:jc w:val="center"/>
              <w:rPr>
                <w:rFonts w:cs="Arial"/>
                <w:iCs/>
                <w:szCs w:val="18"/>
              </w:rPr>
            </w:pPr>
            <w:r w:rsidRPr="005A41CA">
              <w:rPr>
                <w:rFonts w:cs="Arial"/>
                <w:iCs/>
                <w:szCs w:val="18"/>
              </w:rPr>
              <w:t>92</w:t>
            </w:r>
          </w:p>
        </w:tc>
        <w:tc>
          <w:tcPr>
            <w:tcW w:w="1406" w:type="pct"/>
            <w:tcBorders>
              <w:top w:val="nil"/>
              <w:left w:val="nil"/>
              <w:bottom w:val="single" w:sz="4" w:space="0" w:color="auto"/>
              <w:right w:val="single" w:sz="4" w:space="0" w:color="auto"/>
            </w:tcBorders>
            <w:shd w:val="clear" w:color="auto" w:fill="auto"/>
            <w:vAlign w:val="center"/>
            <w:hideMark/>
          </w:tcPr>
          <w:p w:rsidR="007A414E" w:rsidRPr="00777104" w:rsidRDefault="007A414E" w:rsidP="008E6743">
            <w:pPr>
              <w:jc w:val="center"/>
              <w:rPr>
                <w:rFonts w:cs="Arial"/>
                <w:iCs/>
                <w:szCs w:val="18"/>
              </w:rPr>
            </w:pPr>
            <w:r w:rsidRPr="00777104">
              <w:rPr>
                <w:rFonts w:cs="Arial"/>
                <w:iCs/>
                <w:szCs w:val="18"/>
              </w:rPr>
              <w:t>1.513.647,00</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FZA-M-321</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4.127.009,00</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FZA-M-322</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4.940.611,08</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FZA-M-324</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3.972.415,19</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FZA-M-388</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4.127.009,00</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FZA-M-389</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4.443.327,59</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FZA-M-391</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5.502.678,67</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FZA-M-393</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3.972.415,19</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FZA-M-395</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3.972.415,19</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FZA-M-397</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3.972.415,19</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FZA-M-454</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881.968,47</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FZA-M-455</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2.645.905,41</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FZA-M-457</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3.972.415,19</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FZA-M-459</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4.443.327,59</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FZA-M-461</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4.443.327,59</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FZA-M-463</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4.443.327,59</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FZA-M-465</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4.940.611,08</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FZA-M-467</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4.443.327,59</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FZA-M-530</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993.103,80</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FZA-M-531</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4.443.327,59</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FZA-M-535</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2.310.632,60</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FZA-M-537</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4.443.327,59</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FZA-M-539</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1.513.647,00</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FZA-M-604</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881.968,47</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FZA-M-609</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770.210,87</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FZA-M-641</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1.763.936,94</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FZA-M-643</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1.986.207,59</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iCs/>
                <w:szCs w:val="18"/>
              </w:rPr>
            </w:pPr>
            <w:r>
              <w:rPr>
                <w:rFonts w:cs="Arial"/>
                <w:iCs/>
                <w:szCs w:val="18"/>
              </w:rPr>
              <w:t>Pará-Maranhão</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iCs/>
                <w:szCs w:val="18"/>
              </w:rPr>
            </w:pPr>
            <w:r w:rsidRPr="004E2BCB">
              <w:rPr>
                <w:rFonts w:cs="Arial"/>
                <w:iCs/>
                <w:szCs w:val="18"/>
              </w:rPr>
              <w:t>SPAMA-AP1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iCs/>
                <w:szCs w:val="18"/>
              </w:rPr>
            </w:pPr>
            <w:r w:rsidRPr="004E2BCB">
              <w:rPr>
                <w:rFonts w:cs="Arial"/>
                <w:iCs/>
                <w:szCs w:val="18"/>
              </w:rPr>
              <w:t>PAMA-M-190</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5.294.065,78</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4E2BCB">
            <w:pPr>
              <w:jc w:val="center"/>
              <w:rPr>
                <w:rFonts w:cs="Arial"/>
                <w:iCs/>
                <w:szCs w:val="18"/>
              </w:rPr>
            </w:pPr>
            <w:r>
              <w:rPr>
                <w:rFonts w:cs="Arial"/>
                <w:iCs/>
                <w:szCs w:val="18"/>
              </w:rPr>
              <w:t>Pará-Maranhão</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iCs/>
                <w:szCs w:val="18"/>
              </w:rPr>
            </w:pPr>
            <w:r w:rsidRPr="004E2BCB">
              <w:rPr>
                <w:rFonts w:cs="Arial"/>
                <w:iCs/>
                <w:szCs w:val="18"/>
              </w:rPr>
              <w:t>SPAMA-AP1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iCs/>
                <w:szCs w:val="18"/>
              </w:rPr>
            </w:pPr>
            <w:r w:rsidRPr="004E2BCB">
              <w:rPr>
                <w:rFonts w:cs="Arial"/>
                <w:iCs/>
                <w:szCs w:val="18"/>
              </w:rPr>
              <w:t>PAMA-M-263</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5.294.065,78</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iCs/>
                <w:szCs w:val="18"/>
              </w:rPr>
            </w:pPr>
            <w:r>
              <w:rPr>
                <w:rFonts w:cs="Arial"/>
                <w:iCs/>
                <w:szCs w:val="18"/>
              </w:rPr>
              <w:t>Pará-Maranhão</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iCs/>
                <w:szCs w:val="18"/>
              </w:rPr>
            </w:pPr>
            <w:r w:rsidRPr="004E2BCB">
              <w:rPr>
                <w:rFonts w:cs="Arial"/>
                <w:iCs/>
                <w:szCs w:val="18"/>
              </w:rPr>
              <w:t>SPAMA-AP1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iCs/>
                <w:szCs w:val="18"/>
              </w:rPr>
            </w:pPr>
            <w:r w:rsidRPr="004E2BCB">
              <w:rPr>
                <w:rFonts w:cs="Arial"/>
                <w:iCs/>
                <w:szCs w:val="18"/>
              </w:rPr>
              <w:t>PAMA-M-265</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4.886.986,52</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iCs/>
                <w:szCs w:val="18"/>
              </w:rPr>
            </w:pPr>
            <w:r>
              <w:rPr>
                <w:rFonts w:cs="Arial"/>
                <w:iCs/>
                <w:szCs w:val="18"/>
              </w:rPr>
              <w:t>Pará-Maranhão</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iCs/>
                <w:szCs w:val="18"/>
              </w:rPr>
            </w:pPr>
            <w:r w:rsidRPr="004E2BCB">
              <w:rPr>
                <w:rFonts w:cs="Arial"/>
                <w:iCs/>
                <w:szCs w:val="18"/>
              </w:rPr>
              <w:t>SPAMA-AP1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iCs/>
                <w:szCs w:val="18"/>
              </w:rPr>
            </w:pPr>
            <w:r w:rsidRPr="004E2BCB">
              <w:rPr>
                <w:rFonts w:cs="Arial"/>
                <w:iCs/>
                <w:szCs w:val="18"/>
              </w:rPr>
              <w:t>PAMA-M-335</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4.886.986,52</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iCs/>
                <w:szCs w:val="18"/>
              </w:rPr>
            </w:pPr>
            <w:r>
              <w:rPr>
                <w:rFonts w:cs="Arial"/>
                <w:iCs/>
                <w:szCs w:val="18"/>
              </w:rPr>
              <w:t>Pará-Maranhão</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iCs/>
                <w:szCs w:val="18"/>
              </w:rPr>
            </w:pPr>
            <w:r w:rsidRPr="004E2BCB">
              <w:rPr>
                <w:rFonts w:cs="Arial"/>
                <w:iCs/>
                <w:szCs w:val="18"/>
              </w:rPr>
              <w:t>SPAMA-AP1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iCs/>
                <w:szCs w:val="18"/>
              </w:rPr>
            </w:pPr>
            <w:r w:rsidRPr="004E2BCB">
              <w:rPr>
                <w:rFonts w:cs="Arial"/>
                <w:iCs/>
                <w:szCs w:val="18"/>
              </w:rPr>
              <w:t>PAMA-M-337</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5.294.065,78</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iCs/>
                <w:szCs w:val="18"/>
              </w:rPr>
            </w:pPr>
            <w:r>
              <w:rPr>
                <w:rFonts w:cs="Arial"/>
                <w:iCs/>
                <w:szCs w:val="18"/>
              </w:rPr>
              <w:t>Pará-Maranhão</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iCs/>
                <w:szCs w:val="18"/>
              </w:rPr>
            </w:pPr>
            <w:r w:rsidRPr="004E2BCB">
              <w:rPr>
                <w:rFonts w:cs="Arial"/>
                <w:iCs/>
                <w:szCs w:val="18"/>
              </w:rPr>
              <w:t>SPAMA-AP2</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iCs/>
                <w:szCs w:val="18"/>
              </w:rPr>
            </w:pPr>
            <w:r w:rsidRPr="004E2BCB">
              <w:rPr>
                <w:rFonts w:cs="Arial"/>
                <w:iCs/>
                <w:szCs w:val="18"/>
              </w:rPr>
              <w:t>PAMA-M-410</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5.717.428,21</w:t>
            </w:r>
          </w:p>
        </w:tc>
      </w:tr>
      <w:tr w:rsidR="00777104" w:rsidRPr="00604BF8" w:rsidTr="00777104">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Pr>
                <w:rFonts w:cs="Arial"/>
                <w:szCs w:val="18"/>
              </w:rPr>
              <w:t>Pernambuco-Paraíba</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Pr>
                <w:rFonts w:cs="Arial"/>
                <w:szCs w:val="18"/>
              </w:rPr>
              <w:t>SPEPB-AP2</w:t>
            </w:r>
          </w:p>
        </w:tc>
        <w:tc>
          <w:tcPr>
            <w:tcW w:w="919" w:type="pct"/>
            <w:tcBorders>
              <w:top w:val="nil"/>
              <w:left w:val="nil"/>
              <w:bottom w:val="single" w:sz="4" w:space="0" w:color="auto"/>
              <w:right w:val="single" w:sz="4" w:space="0" w:color="auto"/>
            </w:tcBorders>
            <w:shd w:val="clear" w:color="auto" w:fill="auto"/>
            <w:vAlign w:val="center"/>
            <w:hideMark/>
          </w:tcPr>
          <w:p w:rsidR="00777104" w:rsidRPr="004E2BCB" w:rsidRDefault="00777104" w:rsidP="008E6743">
            <w:pPr>
              <w:jc w:val="center"/>
              <w:rPr>
                <w:rFonts w:cs="Arial"/>
                <w:szCs w:val="18"/>
              </w:rPr>
            </w:pPr>
            <w:r w:rsidRPr="00BE57C2">
              <w:rPr>
                <w:rFonts w:cs="Arial"/>
                <w:sz w:val="16"/>
                <w:szCs w:val="16"/>
              </w:rPr>
              <w:t>PEPB-M-459</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A414E" w:rsidP="008E6743">
            <w:pPr>
              <w:jc w:val="center"/>
              <w:rPr>
                <w:rFonts w:cs="Arial"/>
                <w:iCs/>
                <w:szCs w:val="18"/>
              </w:rPr>
            </w:pPr>
            <w:r>
              <w:rPr>
                <w:rFonts w:cs="Arial"/>
                <w:iCs/>
                <w:szCs w:val="18"/>
              </w:rPr>
              <w:t>113</w:t>
            </w:r>
          </w:p>
        </w:tc>
        <w:tc>
          <w:tcPr>
            <w:tcW w:w="1406" w:type="pct"/>
            <w:tcBorders>
              <w:top w:val="nil"/>
              <w:left w:val="nil"/>
              <w:bottom w:val="single" w:sz="4" w:space="0" w:color="auto"/>
              <w:right w:val="single" w:sz="4" w:space="0" w:color="auto"/>
            </w:tcBorders>
            <w:shd w:val="clear" w:color="auto" w:fill="auto"/>
            <w:vAlign w:val="center"/>
            <w:hideMark/>
          </w:tcPr>
          <w:p w:rsidR="00777104" w:rsidRPr="00CD614A" w:rsidRDefault="00777104" w:rsidP="008E6743">
            <w:pPr>
              <w:jc w:val="center"/>
              <w:rPr>
                <w:rFonts w:cs="Arial"/>
                <w:szCs w:val="18"/>
              </w:rPr>
            </w:pPr>
            <w:r w:rsidRPr="00777104">
              <w:rPr>
                <w:rFonts w:cs="Arial"/>
                <w:szCs w:val="18"/>
              </w:rPr>
              <w:t>128.802,42</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Pernambuco-Paraíba</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SPEPB-AP2</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BE57C2">
              <w:rPr>
                <w:rFonts w:cs="Arial"/>
                <w:sz w:val="16"/>
                <w:szCs w:val="16"/>
              </w:rPr>
              <w:t>PEPB-M-461</w:t>
            </w:r>
          </w:p>
        </w:tc>
        <w:tc>
          <w:tcPr>
            <w:tcW w:w="497" w:type="pct"/>
            <w:tcBorders>
              <w:top w:val="nil"/>
              <w:left w:val="nil"/>
              <w:bottom w:val="single" w:sz="4" w:space="0" w:color="auto"/>
              <w:right w:val="single" w:sz="4" w:space="0" w:color="auto"/>
            </w:tcBorders>
            <w:shd w:val="clear" w:color="auto" w:fill="auto"/>
            <w:vAlign w:val="bottom"/>
            <w:hideMark/>
          </w:tcPr>
          <w:p w:rsidR="007A414E" w:rsidRPr="007C713C" w:rsidRDefault="007A414E" w:rsidP="008E6743">
            <w:pPr>
              <w:jc w:val="center"/>
              <w:rPr>
                <w:rFonts w:cs="Arial"/>
                <w:iCs/>
                <w:szCs w:val="18"/>
              </w:rPr>
            </w:pPr>
            <w:r>
              <w:rPr>
                <w:rFonts w:cs="Arial"/>
                <w:iCs/>
                <w:szCs w:val="18"/>
              </w:rPr>
              <w:t>225</w:t>
            </w:r>
          </w:p>
        </w:tc>
        <w:tc>
          <w:tcPr>
            <w:tcW w:w="1406" w:type="pct"/>
            <w:tcBorders>
              <w:top w:val="nil"/>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777104">
              <w:rPr>
                <w:rFonts w:cs="Arial"/>
                <w:szCs w:val="18"/>
              </w:rPr>
              <w:t>383.848,74</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Pernambuco-Paraíba</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SPEPB-AP2</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BE57C2">
              <w:rPr>
                <w:rFonts w:cs="Arial"/>
                <w:sz w:val="16"/>
                <w:szCs w:val="16"/>
              </w:rPr>
              <w:t>PEPB-M-513</w:t>
            </w:r>
          </w:p>
        </w:tc>
        <w:tc>
          <w:tcPr>
            <w:tcW w:w="497" w:type="pct"/>
            <w:tcBorders>
              <w:top w:val="nil"/>
              <w:left w:val="nil"/>
              <w:bottom w:val="single" w:sz="4" w:space="0" w:color="auto"/>
              <w:right w:val="single" w:sz="4" w:space="0" w:color="auto"/>
            </w:tcBorders>
            <w:shd w:val="clear" w:color="auto" w:fill="auto"/>
            <w:vAlign w:val="bottom"/>
            <w:hideMark/>
          </w:tcPr>
          <w:p w:rsidR="007A414E" w:rsidRPr="007C713C" w:rsidRDefault="007A414E" w:rsidP="008E6743">
            <w:pPr>
              <w:jc w:val="center"/>
              <w:rPr>
                <w:rFonts w:cs="Arial"/>
                <w:iCs/>
                <w:szCs w:val="18"/>
              </w:rPr>
            </w:pPr>
            <w:r>
              <w:rPr>
                <w:rFonts w:cs="Arial"/>
                <w:iCs/>
                <w:szCs w:val="18"/>
              </w:rPr>
              <w:t>225</w:t>
            </w:r>
          </w:p>
        </w:tc>
        <w:tc>
          <w:tcPr>
            <w:tcW w:w="1406" w:type="pct"/>
            <w:tcBorders>
              <w:top w:val="nil"/>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777104">
              <w:rPr>
                <w:rFonts w:cs="Arial"/>
                <w:szCs w:val="18"/>
              </w:rPr>
              <w:t>282.722,78</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Pernambuco-Paraíba</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SPEPB-AP2</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BE57C2">
              <w:rPr>
                <w:rFonts w:cs="Arial"/>
                <w:sz w:val="16"/>
                <w:szCs w:val="16"/>
              </w:rPr>
              <w:t>PEPB-M-567</w:t>
            </w:r>
          </w:p>
        </w:tc>
        <w:tc>
          <w:tcPr>
            <w:tcW w:w="497" w:type="pct"/>
            <w:tcBorders>
              <w:top w:val="nil"/>
              <w:left w:val="nil"/>
              <w:bottom w:val="single" w:sz="4" w:space="0" w:color="auto"/>
              <w:right w:val="single" w:sz="4" w:space="0" w:color="auto"/>
            </w:tcBorders>
            <w:shd w:val="clear" w:color="auto" w:fill="auto"/>
            <w:vAlign w:val="bottom"/>
            <w:hideMark/>
          </w:tcPr>
          <w:p w:rsidR="007A414E" w:rsidRPr="007C713C" w:rsidRDefault="007A414E" w:rsidP="008E6743">
            <w:pPr>
              <w:jc w:val="center"/>
              <w:rPr>
                <w:rFonts w:cs="Arial"/>
                <w:iCs/>
                <w:szCs w:val="18"/>
              </w:rPr>
            </w:pPr>
            <w:r>
              <w:rPr>
                <w:rFonts w:cs="Arial"/>
                <w:iCs/>
                <w:szCs w:val="18"/>
              </w:rPr>
              <w:t>113</w:t>
            </w:r>
          </w:p>
        </w:tc>
        <w:tc>
          <w:tcPr>
            <w:tcW w:w="1406" w:type="pct"/>
            <w:tcBorders>
              <w:top w:val="nil"/>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777104">
              <w:rPr>
                <w:rFonts w:cs="Arial"/>
                <w:szCs w:val="18"/>
              </w:rPr>
              <w:t>128.802,42</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Pernambuco-Paraíba</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SPEPB-AP2</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BE57C2">
              <w:rPr>
                <w:rFonts w:cs="Arial"/>
                <w:sz w:val="16"/>
                <w:szCs w:val="16"/>
              </w:rPr>
              <w:t>PEPB-M-621</w:t>
            </w:r>
          </w:p>
        </w:tc>
        <w:tc>
          <w:tcPr>
            <w:tcW w:w="497" w:type="pct"/>
            <w:tcBorders>
              <w:top w:val="nil"/>
              <w:left w:val="nil"/>
              <w:bottom w:val="single" w:sz="4" w:space="0" w:color="auto"/>
              <w:right w:val="single" w:sz="4" w:space="0" w:color="auto"/>
            </w:tcBorders>
            <w:shd w:val="clear" w:color="auto" w:fill="auto"/>
            <w:vAlign w:val="bottom"/>
            <w:hideMark/>
          </w:tcPr>
          <w:p w:rsidR="007A414E" w:rsidRPr="007C713C" w:rsidRDefault="007A414E" w:rsidP="008E6743">
            <w:pPr>
              <w:jc w:val="center"/>
              <w:rPr>
                <w:rFonts w:cs="Arial"/>
                <w:iCs/>
                <w:szCs w:val="18"/>
              </w:rPr>
            </w:pPr>
            <w:r>
              <w:rPr>
                <w:rFonts w:cs="Arial"/>
                <w:iCs/>
                <w:szCs w:val="18"/>
              </w:rPr>
              <w:t>113</w:t>
            </w:r>
          </w:p>
        </w:tc>
        <w:tc>
          <w:tcPr>
            <w:tcW w:w="1406" w:type="pct"/>
            <w:tcBorders>
              <w:top w:val="nil"/>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777104">
              <w:rPr>
                <w:rFonts w:cs="Arial"/>
                <w:szCs w:val="18"/>
              </w:rPr>
              <w:t>151.829,14</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Pernambuco-Paraíba</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SPEPB-AP3</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BE57C2">
              <w:rPr>
                <w:rFonts w:cs="Arial"/>
                <w:sz w:val="16"/>
                <w:szCs w:val="16"/>
              </w:rPr>
              <w:t>PEPB-M-729</w:t>
            </w:r>
          </w:p>
        </w:tc>
        <w:tc>
          <w:tcPr>
            <w:tcW w:w="497" w:type="pct"/>
            <w:tcBorders>
              <w:top w:val="nil"/>
              <w:left w:val="nil"/>
              <w:bottom w:val="single" w:sz="4" w:space="0" w:color="auto"/>
              <w:right w:val="single" w:sz="4" w:space="0" w:color="auto"/>
            </w:tcBorders>
            <w:shd w:val="clear" w:color="auto" w:fill="auto"/>
            <w:vAlign w:val="bottom"/>
            <w:hideMark/>
          </w:tcPr>
          <w:p w:rsidR="007A414E" w:rsidRPr="007C713C" w:rsidRDefault="007A414E" w:rsidP="008E6743">
            <w:pPr>
              <w:jc w:val="center"/>
              <w:rPr>
                <w:rFonts w:cs="Arial"/>
                <w:iCs/>
                <w:szCs w:val="18"/>
              </w:rPr>
            </w:pPr>
            <w:r>
              <w:rPr>
                <w:rFonts w:cs="Arial"/>
                <w:iCs/>
                <w:szCs w:val="18"/>
              </w:rPr>
              <w:t>113</w:t>
            </w:r>
          </w:p>
        </w:tc>
        <w:tc>
          <w:tcPr>
            <w:tcW w:w="1406" w:type="pct"/>
            <w:tcBorders>
              <w:top w:val="nil"/>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777104">
              <w:rPr>
                <w:rFonts w:cs="Arial"/>
                <w:szCs w:val="18"/>
              </w:rPr>
              <w:t>555.211,46</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Pernambuco-Paraíba</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SPEPB-AP3</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BE57C2">
              <w:rPr>
                <w:rFonts w:cs="Arial"/>
                <w:sz w:val="16"/>
                <w:szCs w:val="16"/>
              </w:rPr>
              <w:t>PEPB-M-785</w:t>
            </w:r>
          </w:p>
        </w:tc>
        <w:tc>
          <w:tcPr>
            <w:tcW w:w="497" w:type="pct"/>
            <w:tcBorders>
              <w:top w:val="nil"/>
              <w:left w:val="nil"/>
              <w:bottom w:val="single" w:sz="4" w:space="0" w:color="auto"/>
              <w:right w:val="single" w:sz="4" w:space="0" w:color="auto"/>
            </w:tcBorders>
            <w:shd w:val="clear" w:color="auto" w:fill="auto"/>
            <w:vAlign w:val="bottom"/>
            <w:hideMark/>
          </w:tcPr>
          <w:p w:rsidR="007A414E" w:rsidRPr="007C713C" w:rsidRDefault="007A414E" w:rsidP="008E6743">
            <w:pPr>
              <w:jc w:val="center"/>
              <w:rPr>
                <w:rFonts w:cs="Arial"/>
                <w:iCs/>
                <w:szCs w:val="18"/>
              </w:rPr>
            </w:pPr>
            <w:r>
              <w:rPr>
                <w:rFonts w:cs="Arial"/>
                <w:iCs/>
                <w:szCs w:val="18"/>
              </w:rPr>
              <w:t>225</w:t>
            </w:r>
          </w:p>
        </w:tc>
        <w:tc>
          <w:tcPr>
            <w:tcW w:w="1406" w:type="pct"/>
            <w:tcBorders>
              <w:top w:val="nil"/>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777104">
              <w:rPr>
                <w:rFonts w:cs="Arial"/>
                <w:szCs w:val="18"/>
              </w:rPr>
              <w:t>1.283.826,22</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Pernambuco-Paraíba</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SPEPB-AP3</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BE57C2">
              <w:rPr>
                <w:rFonts w:cs="Arial"/>
                <w:sz w:val="16"/>
                <w:szCs w:val="16"/>
              </w:rPr>
              <w:t>PEPB-M-841</w:t>
            </w:r>
          </w:p>
        </w:tc>
        <w:tc>
          <w:tcPr>
            <w:tcW w:w="497" w:type="pct"/>
            <w:tcBorders>
              <w:top w:val="nil"/>
              <w:left w:val="nil"/>
              <w:bottom w:val="single" w:sz="4" w:space="0" w:color="auto"/>
              <w:right w:val="single" w:sz="4" w:space="0" w:color="auto"/>
            </w:tcBorders>
            <w:shd w:val="clear" w:color="auto" w:fill="auto"/>
            <w:vAlign w:val="bottom"/>
            <w:hideMark/>
          </w:tcPr>
          <w:p w:rsidR="007A414E" w:rsidRPr="007C713C" w:rsidRDefault="007A414E" w:rsidP="008E6743">
            <w:pPr>
              <w:jc w:val="center"/>
              <w:rPr>
                <w:rFonts w:cs="Arial"/>
                <w:iCs/>
                <w:szCs w:val="18"/>
              </w:rPr>
            </w:pPr>
            <w:r>
              <w:rPr>
                <w:rFonts w:cs="Arial"/>
                <w:iCs/>
                <w:szCs w:val="18"/>
              </w:rPr>
              <w:t>225</w:t>
            </w:r>
          </w:p>
        </w:tc>
        <w:tc>
          <w:tcPr>
            <w:tcW w:w="1406" w:type="pct"/>
            <w:tcBorders>
              <w:top w:val="nil"/>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777104">
              <w:rPr>
                <w:rFonts w:cs="Arial"/>
                <w:szCs w:val="18"/>
              </w:rPr>
              <w:t>1.870.020,35</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Pernambuco-Paraíba</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SPEPB-AP3</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BE57C2">
              <w:rPr>
                <w:rFonts w:cs="Arial"/>
                <w:sz w:val="16"/>
                <w:szCs w:val="16"/>
              </w:rPr>
              <w:t>PEPB-M-894</w:t>
            </w:r>
          </w:p>
        </w:tc>
        <w:tc>
          <w:tcPr>
            <w:tcW w:w="497" w:type="pct"/>
            <w:tcBorders>
              <w:top w:val="nil"/>
              <w:left w:val="nil"/>
              <w:bottom w:val="single" w:sz="4" w:space="0" w:color="auto"/>
              <w:right w:val="single" w:sz="4" w:space="0" w:color="auto"/>
            </w:tcBorders>
            <w:shd w:val="clear" w:color="auto" w:fill="auto"/>
            <w:vAlign w:val="bottom"/>
            <w:hideMark/>
          </w:tcPr>
          <w:p w:rsidR="007A414E" w:rsidRPr="007C713C" w:rsidRDefault="007A414E" w:rsidP="008E6743">
            <w:pPr>
              <w:jc w:val="center"/>
              <w:rPr>
                <w:rFonts w:cs="Arial"/>
                <w:iCs/>
                <w:szCs w:val="18"/>
              </w:rPr>
            </w:pPr>
            <w:r>
              <w:rPr>
                <w:rFonts w:cs="Arial"/>
                <w:iCs/>
                <w:szCs w:val="18"/>
              </w:rPr>
              <w:t>113</w:t>
            </w:r>
          </w:p>
        </w:tc>
        <w:tc>
          <w:tcPr>
            <w:tcW w:w="1406" w:type="pct"/>
            <w:tcBorders>
              <w:top w:val="nil"/>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777104">
              <w:rPr>
                <w:rFonts w:cs="Arial"/>
                <w:szCs w:val="18"/>
              </w:rPr>
              <w:t>795.841,25</w:t>
            </w:r>
          </w:p>
        </w:tc>
      </w:tr>
      <w:tr w:rsidR="007A414E" w:rsidRPr="00604BF8" w:rsidTr="00B6029A">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Pernambuco-Paraíba</w:t>
            </w:r>
          </w:p>
        </w:tc>
        <w:tc>
          <w:tcPr>
            <w:tcW w:w="785" w:type="pct"/>
            <w:tcBorders>
              <w:top w:val="nil"/>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SPEPB-AP3</w:t>
            </w:r>
          </w:p>
        </w:tc>
        <w:tc>
          <w:tcPr>
            <w:tcW w:w="919" w:type="pct"/>
            <w:tcBorders>
              <w:top w:val="nil"/>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BE57C2">
              <w:rPr>
                <w:rFonts w:cs="Arial"/>
                <w:sz w:val="16"/>
                <w:szCs w:val="16"/>
              </w:rPr>
              <w:t>PEPB-M-896</w:t>
            </w:r>
          </w:p>
        </w:tc>
        <w:tc>
          <w:tcPr>
            <w:tcW w:w="497" w:type="pct"/>
            <w:tcBorders>
              <w:top w:val="nil"/>
              <w:left w:val="nil"/>
              <w:bottom w:val="single" w:sz="4" w:space="0" w:color="auto"/>
              <w:right w:val="single" w:sz="4" w:space="0" w:color="auto"/>
            </w:tcBorders>
            <w:shd w:val="clear" w:color="auto" w:fill="auto"/>
            <w:vAlign w:val="bottom"/>
            <w:hideMark/>
          </w:tcPr>
          <w:p w:rsidR="007A414E" w:rsidRPr="007C713C" w:rsidRDefault="007A414E" w:rsidP="008E6743">
            <w:pPr>
              <w:jc w:val="center"/>
              <w:rPr>
                <w:rFonts w:cs="Arial"/>
                <w:iCs/>
                <w:szCs w:val="18"/>
              </w:rPr>
            </w:pPr>
            <w:r>
              <w:rPr>
                <w:rFonts w:cs="Arial"/>
                <w:iCs/>
                <w:szCs w:val="18"/>
              </w:rPr>
              <w:t>225</w:t>
            </w:r>
          </w:p>
        </w:tc>
        <w:tc>
          <w:tcPr>
            <w:tcW w:w="1406" w:type="pct"/>
            <w:tcBorders>
              <w:top w:val="nil"/>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777104">
              <w:rPr>
                <w:rFonts w:cs="Arial"/>
                <w:szCs w:val="18"/>
              </w:rPr>
              <w:t>2.122.243,34</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SPOT-AP1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POT-M-389</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4.523.564,43</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SPOT-AP1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POT-M-391</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4.523.564,43</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SPOT-AP1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POT-M-473</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1.869.241,50</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SPOT-AP1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POT-M-475</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3.738.483,00</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SPOT-AP1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POT-M-477</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2.803.862,25</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SPOT-AP1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POT-M-567</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4.523.564,43</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SPOT-AP1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POT-M-569</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4.037.561,64</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SPOT-AP1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POT-M-762</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4.523.564,43</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SPOT-AP1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POT-M-764</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3.738.483,00</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SPOT-AP1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POT-M-766</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3.738.483,00</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SPOT-T3</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POT-T-442</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137.943,86</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SPOT-T3</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POT-T-443</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81.838,19</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SPOT-T3</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POT-T-485</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195.987,72</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SPOT-T5</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POT-T-523</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214.371,62</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SPOT-T5</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POT-T-524</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243.506,27</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SPOT-T5</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POT-T-530</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245.514,56</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SPOT-T5</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POT-T-568</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197.781,57</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SPOT-T5</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POT-T-569</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245.514,56</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SPOT-T5</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POT-T-575</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210.627,21</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SPOT-T5</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POT-T-576</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227.736,86</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SPOT-T5</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POT-T-613</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197.781,57</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SPOT-T5</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POT-T-614</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197.781,57</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SPOT-T5</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POT-T-617</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97.092,81</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SPOT-T5</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POT-T-618</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231.629,72</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SPOT-T5</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POT-T-619</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187.092,68</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SPOT-T5</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POT-T-620</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187.092,68</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SPOT-T5</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POT-T-662</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187.092,68</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SPOT-T5</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POT-T-663</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194.185,62</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SPOT-T5</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POT-T-664</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194.185,62</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SPOT-T5</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POT-T-665</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164.952,00</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Recôncavo</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SREC-T1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REC-T-104</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130.938,90</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Recôncavo</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SREC-T1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REC-T-105</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108.443,11</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Recôncavo</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SREC-T1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REC-T-106</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84.690,02</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Recôncavo</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SREC-T1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REC-T-107</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118.765,44</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Recôncavo</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SREC-T1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REC-T-115</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76.672,44</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Recôncavo</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SREC-T1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REC-T-116</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69.502,53</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Recôncavo</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SREC-T1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REC-T-117</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79.451,88</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Recôncavo</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SREC-T1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REC-T-118</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87.105,65</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Recôncavo</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SREC-T1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REC-T-65</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99.795,96</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Recôncavo</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SREC-T1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REC-T-75</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99.795,96</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Recôncavo</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SREC-T1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REC-T-76</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99.795,96</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Recôncavo</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SREC-T1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REC-T-84</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95.016,02</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Recôncavo</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SREC-T1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REC-T-85</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92.670,03</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Recôncavo</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SREC-T1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REC-T-86</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108.443,11</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Recôncavo</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SREC-T1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REC-T-94</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92.670,03</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Recôncavo</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SREC-T1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REC-T-95</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92.670,03</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SEAL-T-29</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48.630,60</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SEAL-T-30</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48.630,60</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SEAL-T-31</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38.699,80</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SEAL-T-32</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38.699,80</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SEAL-T-36</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48.630,60</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SEAL-T-37</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36.472,95</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777104" w:rsidRPr="004E2BCB" w:rsidRDefault="00777104"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SEAL-T-38</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38.699,80</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SEAL-T-39</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38.699,80</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SEAL-T-43</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51.599,73</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SEAL-T-44</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42.755,56</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SEAL-T-45</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42.755,56</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SEAL-T-49</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42.755,56</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SEAL-T-50</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42.755,56</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SEAL-T-51</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47.638,14</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SEAL-T-54</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38.699,80</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SEAL-T-55</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45.163,86</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SEAL-T-56</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47.638,14</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SEAL-T-61</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38.699,80</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SEAL-T-62</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42.755,56</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SEAL-T-63</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47.638,14</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SEAL-T-67</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42.755,56</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SEAL-T-68</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25.089,20</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SEAL-T-71</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42.755,56</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w:t>
            </w:r>
            <w:r w:rsidRPr="00850D81">
              <w:rPr>
                <w:rFonts w:cs="Arial"/>
                <w:szCs w:val="18"/>
              </w:rPr>
              <w:t>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SEAL-T-72</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47.638,14</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SEAL-T-78</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47.638,14</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SPN-N</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PN-T-113</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1.423.954,83</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SPN-N</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PN-T-1</w:t>
            </w:r>
            <w:r>
              <w:rPr>
                <w:rFonts w:cs="Arial"/>
                <w:szCs w:val="18"/>
              </w:rPr>
              <w:t>1</w:t>
            </w:r>
            <w:r w:rsidRPr="004E2BCB">
              <w:rPr>
                <w:rFonts w:cs="Arial"/>
                <w:szCs w:val="18"/>
              </w:rPr>
              <w:t>4</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1.440.657,96</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SPN-N</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PN-T-46</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1.318.476,69</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SPN-N</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PN-T-47</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1.474.356,43</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SPN-N</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PN-T-65</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1.560.306,99</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SPN-N</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PN-T-98</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1.534.266,16</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SPN-O</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PN-T-165</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1.223.383,23</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SPN-SE</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PN-T-136</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1.105.767,32</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SPN-SE</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PN-T-137</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1.551.602,36</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SPN-SE</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PN-T-150</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1.341.900,04</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SPN-SE</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PN-T-151</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1.263.546,25</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SPN-SE</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PN-T-152</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1.374.575,86</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SPN-SE</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PN-T-153</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1.693.798,18</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SPN-SE</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PN-T-166</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1.132.514,26</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SPN-SE</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PN-T-167</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1.185.095,06</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SPN-SE</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PN-T-168</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1.297.740,81</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SPN-SE</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PN-T-169</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1.263.546,25</w:t>
            </w:r>
          </w:p>
        </w:tc>
      </w:tr>
      <w:tr w:rsidR="00777104"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SPN-SE</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PN-T-182</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1.105.767,32</w:t>
            </w:r>
          </w:p>
        </w:tc>
      </w:tr>
      <w:tr w:rsidR="00777104" w:rsidRPr="00604BF8" w:rsidTr="00201588">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SPN-SE</w:t>
            </w:r>
          </w:p>
        </w:tc>
        <w:tc>
          <w:tcPr>
            <w:tcW w:w="919" w:type="pct"/>
            <w:tcBorders>
              <w:top w:val="nil"/>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PN-T-183</w:t>
            </w:r>
          </w:p>
        </w:tc>
        <w:tc>
          <w:tcPr>
            <w:tcW w:w="497" w:type="pct"/>
            <w:tcBorders>
              <w:top w:val="nil"/>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1.767.233,56</w:t>
            </w:r>
          </w:p>
        </w:tc>
      </w:tr>
      <w:tr w:rsidR="00777104"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Parnaíba</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SPN-SE</w:t>
            </w:r>
          </w:p>
        </w:tc>
        <w:tc>
          <w:tcPr>
            <w:tcW w:w="919" w:type="pct"/>
            <w:tcBorders>
              <w:top w:val="single" w:sz="4" w:space="0" w:color="auto"/>
              <w:left w:val="nil"/>
              <w:bottom w:val="single" w:sz="4" w:space="0" w:color="auto"/>
              <w:right w:val="single" w:sz="4" w:space="0" w:color="auto"/>
            </w:tcBorders>
            <w:shd w:val="clear" w:color="auto" w:fill="auto"/>
            <w:vAlign w:val="bottom"/>
            <w:hideMark/>
          </w:tcPr>
          <w:p w:rsidR="00777104" w:rsidRPr="004E2BCB" w:rsidRDefault="00777104" w:rsidP="008E6743">
            <w:pPr>
              <w:jc w:val="center"/>
              <w:rPr>
                <w:rFonts w:cs="Arial"/>
                <w:szCs w:val="18"/>
              </w:rPr>
            </w:pPr>
            <w:r w:rsidRPr="004E2BCB">
              <w:rPr>
                <w:rFonts w:cs="Arial"/>
                <w:szCs w:val="18"/>
              </w:rPr>
              <w:t>PN-T-184</w:t>
            </w:r>
          </w:p>
        </w:tc>
        <w:tc>
          <w:tcPr>
            <w:tcW w:w="497" w:type="pct"/>
            <w:tcBorders>
              <w:top w:val="single" w:sz="4" w:space="0" w:color="auto"/>
              <w:left w:val="nil"/>
              <w:bottom w:val="single" w:sz="4" w:space="0" w:color="auto"/>
              <w:right w:val="single" w:sz="4" w:space="0" w:color="auto"/>
            </w:tcBorders>
            <w:shd w:val="clear" w:color="auto" w:fill="auto"/>
            <w:vAlign w:val="bottom"/>
            <w:hideMark/>
          </w:tcPr>
          <w:p w:rsidR="00777104" w:rsidRPr="007C713C" w:rsidRDefault="00777104" w:rsidP="008E6743">
            <w:pPr>
              <w:jc w:val="center"/>
              <w:rPr>
                <w:rFonts w:cs="Arial"/>
                <w:szCs w:val="18"/>
              </w:rPr>
            </w:pPr>
            <w:r w:rsidRPr="007C713C">
              <w:rPr>
                <w:rFonts w:cs="Arial"/>
                <w:szCs w:val="18"/>
              </w:rPr>
              <w:t>1056</w:t>
            </w:r>
          </w:p>
        </w:tc>
        <w:tc>
          <w:tcPr>
            <w:tcW w:w="1406" w:type="pct"/>
            <w:tcBorders>
              <w:top w:val="single" w:sz="4" w:space="0" w:color="auto"/>
              <w:left w:val="nil"/>
              <w:bottom w:val="single" w:sz="4" w:space="0" w:color="auto"/>
              <w:right w:val="single" w:sz="4" w:space="0" w:color="auto"/>
            </w:tcBorders>
            <w:shd w:val="clear" w:color="auto" w:fill="auto"/>
            <w:vAlign w:val="bottom"/>
            <w:hideMark/>
          </w:tcPr>
          <w:p w:rsidR="00777104" w:rsidRPr="00CD614A" w:rsidRDefault="00777104" w:rsidP="008E6743">
            <w:pPr>
              <w:jc w:val="center"/>
              <w:rPr>
                <w:rFonts w:cs="Arial"/>
                <w:iCs/>
                <w:szCs w:val="18"/>
              </w:rPr>
            </w:pPr>
            <w:r w:rsidRPr="00CD614A">
              <w:rPr>
                <w:rFonts w:cs="Arial"/>
                <w:szCs w:val="18"/>
              </w:rPr>
              <w:t>1.012.496,96</w:t>
            </w:r>
          </w:p>
        </w:tc>
      </w:tr>
      <w:tr w:rsidR="00555189"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55189" w:rsidRPr="004E2BCB" w:rsidRDefault="00555189"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555189" w:rsidRPr="004E2BCB" w:rsidRDefault="00555189"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555189" w:rsidRPr="004E2BCB" w:rsidRDefault="00555189" w:rsidP="008E6743">
            <w:pPr>
              <w:jc w:val="center"/>
              <w:rPr>
                <w:rFonts w:cs="Arial"/>
                <w:szCs w:val="18"/>
              </w:rPr>
            </w:pPr>
            <w:r w:rsidRPr="00555189">
              <w:rPr>
                <w:rFonts w:cs="Arial"/>
                <w:szCs w:val="18"/>
              </w:rPr>
              <w:t>TUC-T-130</w:t>
            </w:r>
          </w:p>
        </w:tc>
        <w:tc>
          <w:tcPr>
            <w:tcW w:w="497" w:type="pct"/>
            <w:tcBorders>
              <w:top w:val="single" w:sz="4" w:space="0" w:color="auto"/>
              <w:left w:val="nil"/>
              <w:bottom w:val="single" w:sz="4" w:space="0" w:color="auto"/>
              <w:right w:val="single" w:sz="4" w:space="0" w:color="auto"/>
            </w:tcBorders>
            <w:shd w:val="clear" w:color="auto" w:fill="auto"/>
            <w:vAlign w:val="bottom"/>
            <w:hideMark/>
          </w:tcPr>
          <w:p w:rsidR="00555189" w:rsidRPr="007C713C" w:rsidRDefault="007A414E" w:rsidP="008E6743">
            <w:pPr>
              <w:jc w:val="center"/>
              <w:rPr>
                <w:rFonts w:cs="Arial"/>
                <w:szCs w:val="18"/>
              </w:rPr>
            </w:pPr>
            <w:r>
              <w:rPr>
                <w:rFonts w:cs="Arial"/>
                <w:szCs w:val="18"/>
              </w:rPr>
              <w:t>515</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555189" w:rsidRPr="00CD614A" w:rsidRDefault="00555189" w:rsidP="008E6743">
            <w:pPr>
              <w:jc w:val="center"/>
              <w:rPr>
                <w:rFonts w:cs="Arial"/>
                <w:szCs w:val="18"/>
              </w:rPr>
            </w:pPr>
            <w:r w:rsidRPr="00555189">
              <w:rPr>
                <w:rFonts w:cs="Arial"/>
                <w:szCs w:val="18"/>
              </w:rPr>
              <w:t>155.072,06</w:t>
            </w:r>
          </w:p>
        </w:tc>
      </w:tr>
      <w:tr w:rsidR="007A414E"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555189">
              <w:rPr>
                <w:rFonts w:cs="Arial"/>
                <w:szCs w:val="18"/>
              </w:rPr>
              <w:t>TUC-T-131</w:t>
            </w:r>
          </w:p>
        </w:tc>
        <w:tc>
          <w:tcPr>
            <w:tcW w:w="497" w:type="pct"/>
            <w:tcBorders>
              <w:top w:val="single" w:sz="4" w:space="0" w:color="auto"/>
              <w:left w:val="nil"/>
              <w:bottom w:val="single" w:sz="4" w:space="0" w:color="auto"/>
              <w:right w:val="single" w:sz="4" w:space="0" w:color="auto"/>
            </w:tcBorders>
            <w:shd w:val="clear" w:color="auto" w:fill="auto"/>
            <w:hideMark/>
          </w:tcPr>
          <w:p w:rsidR="007A414E" w:rsidRPr="007C713C" w:rsidRDefault="007A414E" w:rsidP="008E6743">
            <w:pPr>
              <w:jc w:val="center"/>
              <w:rPr>
                <w:rFonts w:cs="Arial"/>
                <w:szCs w:val="18"/>
              </w:rPr>
            </w:pPr>
            <w:r w:rsidRPr="00890085">
              <w:rPr>
                <w:rFonts w:cs="Arial"/>
                <w:szCs w:val="18"/>
              </w:rPr>
              <w:t>515</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555189">
              <w:rPr>
                <w:rFonts w:cs="Arial"/>
                <w:szCs w:val="18"/>
              </w:rPr>
              <w:t>155.072,06</w:t>
            </w:r>
          </w:p>
        </w:tc>
      </w:tr>
      <w:tr w:rsidR="007A414E"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555189">
              <w:rPr>
                <w:rFonts w:cs="Arial"/>
                <w:szCs w:val="18"/>
              </w:rPr>
              <w:t>TUC-T-132</w:t>
            </w:r>
          </w:p>
        </w:tc>
        <w:tc>
          <w:tcPr>
            <w:tcW w:w="497" w:type="pct"/>
            <w:tcBorders>
              <w:top w:val="single" w:sz="4" w:space="0" w:color="auto"/>
              <w:left w:val="nil"/>
              <w:bottom w:val="single" w:sz="4" w:space="0" w:color="auto"/>
              <w:right w:val="single" w:sz="4" w:space="0" w:color="auto"/>
            </w:tcBorders>
            <w:shd w:val="clear" w:color="auto" w:fill="auto"/>
            <w:hideMark/>
          </w:tcPr>
          <w:p w:rsidR="007A414E" w:rsidRPr="007C713C" w:rsidRDefault="007A414E" w:rsidP="008E6743">
            <w:pPr>
              <w:jc w:val="center"/>
              <w:rPr>
                <w:rFonts w:cs="Arial"/>
                <w:szCs w:val="18"/>
              </w:rPr>
            </w:pPr>
            <w:r w:rsidRPr="00890085">
              <w:rPr>
                <w:rFonts w:cs="Arial"/>
                <w:szCs w:val="18"/>
              </w:rPr>
              <w:t>515</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555189">
              <w:rPr>
                <w:rFonts w:cs="Arial"/>
                <w:szCs w:val="18"/>
              </w:rPr>
              <w:t>137.328,73</w:t>
            </w:r>
          </w:p>
        </w:tc>
      </w:tr>
      <w:tr w:rsidR="007A414E"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555189">
              <w:rPr>
                <w:rFonts w:cs="Arial"/>
                <w:szCs w:val="18"/>
              </w:rPr>
              <w:t>TUC-T-133</w:t>
            </w:r>
          </w:p>
        </w:tc>
        <w:tc>
          <w:tcPr>
            <w:tcW w:w="497" w:type="pct"/>
            <w:tcBorders>
              <w:top w:val="single" w:sz="4" w:space="0" w:color="auto"/>
              <w:left w:val="nil"/>
              <w:bottom w:val="single" w:sz="4" w:space="0" w:color="auto"/>
              <w:right w:val="single" w:sz="4" w:space="0" w:color="auto"/>
            </w:tcBorders>
            <w:shd w:val="clear" w:color="auto" w:fill="auto"/>
            <w:hideMark/>
          </w:tcPr>
          <w:p w:rsidR="007A414E" w:rsidRPr="007C713C" w:rsidRDefault="007A414E" w:rsidP="008E6743">
            <w:pPr>
              <w:jc w:val="center"/>
              <w:rPr>
                <w:rFonts w:cs="Arial"/>
                <w:szCs w:val="18"/>
              </w:rPr>
            </w:pPr>
            <w:r w:rsidRPr="00890085">
              <w:rPr>
                <w:rFonts w:cs="Arial"/>
                <w:szCs w:val="18"/>
              </w:rPr>
              <w:t>515</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555189">
              <w:rPr>
                <w:rFonts w:cs="Arial"/>
                <w:szCs w:val="18"/>
              </w:rPr>
              <w:t>137.328,73</w:t>
            </w:r>
          </w:p>
        </w:tc>
      </w:tr>
      <w:tr w:rsidR="007A414E"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555189">
              <w:rPr>
                <w:rFonts w:cs="Arial"/>
                <w:szCs w:val="18"/>
              </w:rPr>
              <w:t>TUC-T-138</w:t>
            </w:r>
          </w:p>
        </w:tc>
        <w:tc>
          <w:tcPr>
            <w:tcW w:w="497" w:type="pct"/>
            <w:tcBorders>
              <w:top w:val="single" w:sz="4" w:space="0" w:color="auto"/>
              <w:left w:val="nil"/>
              <w:bottom w:val="single" w:sz="4" w:space="0" w:color="auto"/>
              <w:right w:val="single" w:sz="4" w:space="0" w:color="auto"/>
            </w:tcBorders>
            <w:shd w:val="clear" w:color="auto" w:fill="auto"/>
            <w:hideMark/>
          </w:tcPr>
          <w:p w:rsidR="007A414E" w:rsidRPr="007C713C" w:rsidRDefault="007A414E" w:rsidP="008E6743">
            <w:pPr>
              <w:jc w:val="center"/>
              <w:rPr>
                <w:rFonts w:cs="Arial"/>
                <w:szCs w:val="18"/>
              </w:rPr>
            </w:pPr>
            <w:r w:rsidRPr="00890085">
              <w:rPr>
                <w:rFonts w:cs="Arial"/>
                <w:szCs w:val="18"/>
              </w:rPr>
              <w:t>515</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555189">
              <w:rPr>
                <w:rFonts w:cs="Arial"/>
                <w:szCs w:val="18"/>
              </w:rPr>
              <w:t>119.322,92</w:t>
            </w:r>
          </w:p>
        </w:tc>
      </w:tr>
      <w:tr w:rsidR="007A414E"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555189">
              <w:rPr>
                <w:rFonts w:cs="Arial"/>
                <w:szCs w:val="18"/>
              </w:rPr>
              <w:t>TUC-T-139</w:t>
            </w:r>
          </w:p>
        </w:tc>
        <w:tc>
          <w:tcPr>
            <w:tcW w:w="497" w:type="pct"/>
            <w:tcBorders>
              <w:top w:val="single" w:sz="4" w:space="0" w:color="auto"/>
              <w:left w:val="nil"/>
              <w:bottom w:val="single" w:sz="4" w:space="0" w:color="auto"/>
              <w:right w:val="single" w:sz="4" w:space="0" w:color="auto"/>
            </w:tcBorders>
            <w:shd w:val="clear" w:color="auto" w:fill="auto"/>
            <w:hideMark/>
          </w:tcPr>
          <w:p w:rsidR="007A414E" w:rsidRPr="007C713C" w:rsidRDefault="007A414E" w:rsidP="008E6743">
            <w:pPr>
              <w:jc w:val="center"/>
              <w:rPr>
                <w:rFonts w:cs="Arial"/>
                <w:szCs w:val="18"/>
              </w:rPr>
            </w:pPr>
            <w:r w:rsidRPr="00890085">
              <w:rPr>
                <w:rFonts w:cs="Arial"/>
                <w:szCs w:val="18"/>
              </w:rPr>
              <w:t>515</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555189">
              <w:rPr>
                <w:rFonts w:cs="Arial"/>
                <w:szCs w:val="18"/>
              </w:rPr>
              <w:t>207.908,25</w:t>
            </w:r>
          </w:p>
        </w:tc>
      </w:tr>
      <w:tr w:rsidR="007A414E"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555189">
              <w:rPr>
                <w:rFonts w:cs="Arial"/>
                <w:szCs w:val="18"/>
              </w:rPr>
              <w:t>TUC-T-140</w:t>
            </w:r>
          </w:p>
        </w:tc>
        <w:tc>
          <w:tcPr>
            <w:tcW w:w="497" w:type="pct"/>
            <w:tcBorders>
              <w:top w:val="single" w:sz="4" w:space="0" w:color="auto"/>
              <w:left w:val="nil"/>
              <w:bottom w:val="single" w:sz="4" w:space="0" w:color="auto"/>
              <w:right w:val="single" w:sz="4" w:space="0" w:color="auto"/>
            </w:tcBorders>
            <w:shd w:val="clear" w:color="auto" w:fill="auto"/>
            <w:hideMark/>
          </w:tcPr>
          <w:p w:rsidR="007A414E" w:rsidRPr="007C713C" w:rsidRDefault="007A414E" w:rsidP="008E6743">
            <w:pPr>
              <w:jc w:val="center"/>
              <w:rPr>
                <w:rFonts w:cs="Arial"/>
                <w:szCs w:val="18"/>
              </w:rPr>
            </w:pPr>
            <w:r w:rsidRPr="00890085">
              <w:rPr>
                <w:rFonts w:cs="Arial"/>
                <w:szCs w:val="18"/>
              </w:rPr>
              <w:t>515</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555189">
              <w:rPr>
                <w:rFonts w:cs="Arial"/>
                <w:szCs w:val="18"/>
              </w:rPr>
              <w:t>185.131,82</w:t>
            </w:r>
          </w:p>
        </w:tc>
      </w:tr>
      <w:tr w:rsidR="007A414E"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555189">
              <w:rPr>
                <w:rFonts w:cs="Arial"/>
                <w:szCs w:val="18"/>
              </w:rPr>
              <w:t>TUC-T-141</w:t>
            </w:r>
          </w:p>
        </w:tc>
        <w:tc>
          <w:tcPr>
            <w:tcW w:w="497" w:type="pct"/>
            <w:tcBorders>
              <w:top w:val="single" w:sz="4" w:space="0" w:color="auto"/>
              <w:left w:val="nil"/>
              <w:bottom w:val="single" w:sz="4" w:space="0" w:color="auto"/>
              <w:right w:val="single" w:sz="4" w:space="0" w:color="auto"/>
            </w:tcBorders>
            <w:shd w:val="clear" w:color="auto" w:fill="auto"/>
            <w:hideMark/>
          </w:tcPr>
          <w:p w:rsidR="007A414E" w:rsidRPr="007C713C" w:rsidRDefault="007A414E" w:rsidP="008E6743">
            <w:pPr>
              <w:jc w:val="center"/>
              <w:rPr>
                <w:rFonts w:cs="Arial"/>
                <w:szCs w:val="18"/>
              </w:rPr>
            </w:pPr>
            <w:r w:rsidRPr="00890085">
              <w:rPr>
                <w:rFonts w:cs="Arial"/>
                <w:szCs w:val="18"/>
              </w:rPr>
              <w:t>515</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555189">
              <w:rPr>
                <w:rFonts w:cs="Arial"/>
                <w:szCs w:val="18"/>
              </w:rPr>
              <w:t>169.769,29</w:t>
            </w:r>
          </w:p>
        </w:tc>
      </w:tr>
      <w:tr w:rsidR="007A414E"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555189">
              <w:rPr>
                <w:rFonts w:cs="Arial"/>
                <w:szCs w:val="18"/>
              </w:rPr>
              <w:t>TUC-T-142</w:t>
            </w:r>
          </w:p>
        </w:tc>
        <w:tc>
          <w:tcPr>
            <w:tcW w:w="497" w:type="pct"/>
            <w:tcBorders>
              <w:top w:val="single" w:sz="4" w:space="0" w:color="auto"/>
              <w:left w:val="nil"/>
              <w:bottom w:val="single" w:sz="4" w:space="0" w:color="auto"/>
              <w:right w:val="single" w:sz="4" w:space="0" w:color="auto"/>
            </w:tcBorders>
            <w:shd w:val="clear" w:color="auto" w:fill="auto"/>
            <w:hideMark/>
          </w:tcPr>
          <w:p w:rsidR="007A414E" w:rsidRPr="007C713C" w:rsidRDefault="007A414E" w:rsidP="008E6743">
            <w:pPr>
              <w:jc w:val="center"/>
              <w:rPr>
                <w:rFonts w:cs="Arial"/>
                <w:szCs w:val="18"/>
              </w:rPr>
            </w:pPr>
            <w:r w:rsidRPr="00890085">
              <w:rPr>
                <w:rFonts w:cs="Arial"/>
                <w:szCs w:val="18"/>
              </w:rPr>
              <w:t>515</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555189">
              <w:rPr>
                <w:rFonts w:cs="Arial"/>
                <w:szCs w:val="18"/>
              </w:rPr>
              <w:t>153.119,44</w:t>
            </w:r>
          </w:p>
        </w:tc>
      </w:tr>
      <w:tr w:rsidR="007A414E"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555189">
              <w:rPr>
                <w:rFonts w:cs="Arial"/>
                <w:szCs w:val="18"/>
              </w:rPr>
              <w:t>TUC-T-146</w:t>
            </w:r>
          </w:p>
        </w:tc>
        <w:tc>
          <w:tcPr>
            <w:tcW w:w="497" w:type="pct"/>
            <w:tcBorders>
              <w:top w:val="single" w:sz="4" w:space="0" w:color="auto"/>
              <w:left w:val="nil"/>
              <w:bottom w:val="single" w:sz="4" w:space="0" w:color="auto"/>
              <w:right w:val="single" w:sz="4" w:space="0" w:color="auto"/>
            </w:tcBorders>
            <w:shd w:val="clear" w:color="auto" w:fill="auto"/>
            <w:hideMark/>
          </w:tcPr>
          <w:p w:rsidR="007A414E" w:rsidRPr="007C713C" w:rsidRDefault="007A414E" w:rsidP="008E6743">
            <w:pPr>
              <w:jc w:val="center"/>
              <w:rPr>
                <w:rFonts w:cs="Arial"/>
                <w:szCs w:val="18"/>
              </w:rPr>
            </w:pPr>
            <w:r w:rsidRPr="00890085">
              <w:rPr>
                <w:rFonts w:cs="Arial"/>
                <w:szCs w:val="18"/>
              </w:rPr>
              <w:t>515</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555189">
              <w:rPr>
                <w:rFonts w:cs="Arial"/>
                <w:szCs w:val="18"/>
              </w:rPr>
              <w:t>166.145,23</w:t>
            </w:r>
          </w:p>
        </w:tc>
      </w:tr>
      <w:tr w:rsidR="007A414E"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555189">
              <w:rPr>
                <w:rFonts w:cs="Arial"/>
                <w:szCs w:val="18"/>
              </w:rPr>
              <w:t>TUC-T-147</w:t>
            </w:r>
          </w:p>
        </w:tc>
        <w:tc>
          <w:tcPr>
            <w:tcW w:w="497" w:type="pct"/>
            <w:tcBorders>
              <w:top w:val="single" w:sz="4" w:space="0" w:color="auto"/>
              <w:left w:val="nil"/>
              <w:bottom w:val="single" w:sz="4" w:space="0" w:color="auto"/>
              <w:right w:val="single" w:sz="4" w:space="0" w:color="auto"/>
            </w:tcBorders>
            <w:shd w:val="clear" w:color="auto" w:fill="auto"/>
            <w:hideMark/>
          </w:tcPr>
          <w:p w:rsidR="007A414E" w:rsidRPr="007C713C" w:rsidRDefault="007A414E" w:rsidP="008E6743">
            <w:pPr>
              <w:jc w:val="center"/>
              <w:rPr>
                <w:rFonts w:cs="Arial"/>
                <w:szCs w:val="18"/>
              </w:rPr>
            </w:pPr>
            <w:r w:rsidRPr="00890085">
              <w:rPr>
                <w:rFonts w:cs="Arial"/>
                <w:szCs w:val="18"/>
              </w:rPr>
              <w:t>515</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555189">
              <w:rPr>
                <w:rFonts w:cs="Arial"/>
                <w:szCs w:val="18"/>
              </w:rPr>
              <w:t>220.699,67</w:t>
            </w:r>
          </w:p>
        </w:tc>
      </w:tr>
      <w:tr w:rsidR="007A414E"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555189">
              <w:rPr>
                <w:rFonts w:cs="Arial"/>
                <w:szCs w:val="18"/>
              </w:rPr>
              <w:t>TUC-T-148</w:t>
            </w:r>
          </w:p>
        </w:tc>
        <w:tc>
          <w:tcPr>
            <w:tcW w:w="497" w:type="pct"/>
            <w:tcBorders>
              <w:top w:val="single" w:sz="4" w:space="0" w:color="auto"/>
              <w:left w:val="nil"/>
              <w:bottom w:val="single" w:sz="4" w:space="0" w:color="auto"/>
              <w:right w:val="single" w:sz="4" w:space="0" w:color="auto"/>
            </w:tcBorders>
            <w:shd w:val="clear" w:color="auto" w:fill="auto"/>
            <w:hideMark/>
          </w:tcPr>
          <w:p w:rsidR="007A414E" w:rsidRPr="007C713C" w:rsidRDefault="007A414E" w:rsidP="008E6743">
            <w:pPr>
              <w:jc w:val="center"/>
              <w:rPr>
                <w:rFonts w:cs="Arial"/>
                <w:szCs w:val="18"/>
              </w:rPr>
            </w:pPr>
            <w:r w:rsidRPr="00890085">
              <w:rPr>
                <w:rFonts w:cs="Arial"/>
                <w:szCs w:val="18"/>
              </w:rPr>
              <w:t>515</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555189">
              <w:rPr>
                <w:rFonts w:cs="Arial"/>
                <w:szCs w:val="18"/>
              </w:rPr>
              <w:t>216.050,77</w:t>
            </w:r>
          </w:p>
        </w:tc>
      </w:tr>
      <w:tr w:rsidR="007A414E"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555189">
              <w:rPr>
                <w:rFonts w:cs="Arial"/>
                <w:szCs w:val="18"/>
              </w:rPr>
              <w:t>TUC-T-149</w:t>
            </w:r>
          </w:p>
        </w:tc>
        <w:tc>
          <w:tcPr>
            <w:tcW w:w="497" w:type="pct"/>
            <w:tcBorders>
              <w:top w:val="single" w:sz="4" w:space="0" w:color="auto"/>
              <w:left w:val="nil"/>
              <w:bottom w:val="single" w:sz="4" w:space="0" w:color="auto"/>
              <w:right w:val="single" w:sz="4" w:space="0" w:color="auto"/>
            </w:tcBorders>
            <w:shd w:val="clear" w:color="auto" w:fill="auto"/>
            <w:hideMark/>
          </w:tcPr>
          <w:p w:rsidR="007A414E" w:rsidRPr="007C713C" w:rsidRDefault="007A414E" w:rsidP="008E6743">
            <w:pPr>
              <w:jc w:val="center"/>
              <w:rPr>
                <w:rFonts w:cs="Arial"/>
                <w:szCs w:val="18"/>
              </w:rPr>
            </w:pPr>
            <w:r w:rsidRPr="00890085">
              <w:rPr>
                <w:rFonts w:cs="Arial"/>
                <w:szCs w:val="18"/>
              </w:rPr>
              <w:t>515</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555189">
              <w:rPr>
                <w:rFonts w:cs="Arial"/>
                <w:szCs w:val="18"/>
              </w:rPr>
              <w:t>171.825,00</w:t>
            </w:r>
          </w:p>
        </w:tc>
      </w:tr>
      <w:tr w:rsidR="007A414E"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555189">
              <w:rPr>
                <w:rFonts w:cs="Arial"/>
                <w:szCs w:val="18"/>
              </w:rPr>
              <w:t>TUC-T-150</w:t>
            </w:r>
          </w:p>
        </w:tc>
        <w:tc>
          <w:tcPr>
            <w:tcW w:w="497" w:type="pct"/>
            <w:tcBorders>
              <w:top w:val="single" w:sz="4" w:space="0" w:color="auto"/>
              <w:left w:val="nil"/>
              <w:bottom w:val="single" w:sz="4" w:space="0" w:color="auto"/>
              <w:right w:val="single" w:sz="4" w:space="0" w:color="auto"/>
            </w:tcBorders>
            <w:shd w:val="clear" w:color="auto" w:fill="auto"/>
            <w:hideMark/>
          </w:tcPr>
          <w:p w:rsidR="007A414E" w:rsidRPr="007C713C" w:rsidRDefault="007A414E" w:rsidP="008E6743">
            <w:pPr>
              <w:jc w:val="center"/>
              <w:rPr>
                <w:rFonts w:cs="Arial"/>
                <w:szCs w:val="18"/>
              </w:rPr>
            </w:pPr>
            <w:r w:rsidRPr="00890085">
              <w:rPr>
                <w:rFonts w:cs="Arial"/>
                <w:szCs w:val="18"/>
              </w:rPr>
              <w:t>515</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555189">
              <w:rPr>
                <w:rFonts w:cs="Arial"/>
                <w:szCs w:val="18"/>
              </w:rPr>
              <w:t>171.825,00</w:t>
            </w:r>
          </w:p>
        </w:tc>
      </w:tr>
      <w:tr w:rsidR="007A414E"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555189">
              <w:rPr>
                <w:rFonts w:cs="Arial"/>
                <w:szCs w:val="18"/>
              </w:rPr>
              <w:t>TUC-T-151</w:t>
            </w:r>
          </w:p>
        </w:tc>
        <w:tc>
          <w:tcPr>
            <w:tcW w:w="497" w:type="pct"/>
            <w:tcBorders>
              <w:top w:val="single" w:sz="4" w:space="0" w:color="auto"/>
              <w:left w:val="nil"/>
              <w:bottom w:val="single" w:sz="4" w:space="0" w:color="auto"/>
              <w:right w:val="single" w:sz="4" w:space="0" w:color="auto"/>
            </w:tcBorders>
            <w:shd w:val="clear" w:color="auto" w:fill="auto"/>
            <w:hideMark/>
          </w:tcPr>
          <w:p w:rsidR="007A414E" w:rsidRPr="007C713C" w:rsidRDefault="007A414E" w:rsidP="008E6743">
            <w:pPr>
              <w:jc w:val="center"/>
              <w:rPr>
                <w:rFonts w:cs="Arial"/>
                <w:szCs w:val="18"/>
              </w:rPr>
            </w:pPr>
            <w:r w:rsidRPr="00890085">
              <w:rPr>
                <w:rFonts w:cs="Arial"/>
                <w:szCs w:val="18"/>
              </w:rPr>
              <w:t>515</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555189">
              <w:rPr>
                <w:rFonts w:cs="Arial"/>
                <w:szCs w:val="18"/>
              </w:rPr>
              <w:t>139.178,25</w:t>
            </w:r>
          </w:p>
        </w:tc>
      </w:tr>
      <w:tr w:rsidR="007A414E"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555189">
              <w:rPr>
                <w:rFonts w:cs="Arial"/>
                <w:szCs w:val="18"/>
              </w:rPr>
              <w:t>TUC-T-152</w:t>
            </w:r>
          </w:p>
        </w:tc>
        <w:tc>
          <w:tcPr>
            <w:tcW w:w="497" w:type="pct"/>
            <w:tcBorders>
              <w:top w:val="single" w:sz="4" w:space="0" w:color="auto"/>
              <w:left w:val="nil"/>
              <w:bottom w:val="single" w:sz="4" w:space="0" w:color="auto"/>
              <w:right w:val="single" w:sz="4" w:space="0" w:color="auto"/>
            </w:tcBorders>
            <w:shd w:val="clear" w:color="auto" w:fill="auto"/>
            <w:hideMark/>
          </w:tcPr>
          <w:p w:rsidR="007A414E" w:rsidRPr="007C713C" w:rsidRDefault="007A414E" w:rsidP="008E6743">
            <w:pPr>
              <w:jc w:val="center"/>
              <w:rPr>
                <w:rFonts w:cs="Arial"/>
                <w:szCs w:val="18"/>
              </w:rPr>
            </w:pPr>
            <w:r w:rsidRPr="00890085">
              <w:rPr>
                <w:rFonts w:cs="Arial"/>
                <w:szCs w:val="18"/>
              </w:rPr>
              <w:t>515</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555189">
              <w:rPr>
                <w:rFonts w:cs="Arial"/>
                <w:szCs w:val="18"/>
              </w:rPr>
              <w:t>109.968,00</w:t>
            </w:r>
          </w:p>
        </w:tc>
      </w:tr>
      <w:tr w:rsidR="007A414E"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555189">
              <w:rPr>
                <w:rFonts w:cs="Arial"/>
                <w:szCs w:val="18"/>
              </w:rPr>
              <w:t>TUC-T-154</w:t>
            </w:r>
          </w:p>
        </w:tc>
        <w:tc>
          <w:tcPr>
            <w:tcW w:w="497" w:type="pct"/>
            <w:tcBorders>
              <w:top w:val="single" w:sz="4" w:space="0" w:color="auto"/>
              <w:left w:val="nil"/>
              <w:bottom w:val="single" w:sz="4" w:space="0" w:color="auto"/>
              <w:right w:val="single" w:sz="4" w:space="0" w:color="auto"/>
            </w:tcBorders>
            <w:shd w:val="clear" w:color="auto" w:fill="auto"/>
            <w:hideMark/>
          </w:tcPr>
          <w:p w:rsidR="007A414E" w:rsidRPr="007C713C" w:rsidRDefault="007A414E" w:rsidP="008E6743">
            <w:pPr>
              <w:jc w:val="center"/>
              <w:rPr>
                <w:rFonts w:cs="Arial"/>
                <w:szCs w:val="18"/>
              </w:rPr>
            </w:pPr>
            <w:r w:rsidRPr="00890085">
              <w:rPr>
                <w:rFonts w:cs="Arial"/>
                <w:szCs w:val="18"/>
              </w:rPr>
              <w:t>515</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555189">
              <w:rPr>
                <w:rFonts w:cs="Arial"/>
                <w:szCs w:val="18"/>
              </w:rPr>
              <w:t>189.437,06</w:t>
            </w:r>
          </w:p>
        </w:tc>
      </w:tr>
      <w:tr w:rsidR="007A414E"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555189">
              <w:rPr>
                <w:rFonts w:cs="Arial"/>
                <w:szCs w:val="18"/>
              </w:rPr>
              <w:t>TUC-T-155</w:t>
            </w:r>
          </w:p>
        </w:tc>
        <w:tc>
          <w:tcPr>
            <w:tcW w:w="497" w:type="pct"/>
            <w:tcBorders>
              <w:top w:val="single" w:sz="4" w:space="0" w:color="auto"/>
              <w:left w:val="nil"/>
              <w:bottom w:val="single" w:sz="4" w:space="0" w:color="auto"/>
              <w:right w:val="single" w:sz="4" w:space="0" w:color="auto"/>
            </w:tcBorders>
            <w:shd w:val="clear" w:color="auto" w:fill="auto"/>
            <w:hideMark/>
          </w:tcPr>
          <w:p w:rsidR="007A414E" w:rsidRPr="007C713C" w:rsidRDefault="007A414E" w:rsidP="008E6743">
            <w:pPr>
              <w:jc w:val="center"/>
              <w:rPr>
                <w:rFonts w:cs="Arial"/>
                <w:szCs w:val="18"/>
              </w:rPr>
            </w:pPr>
            <w:r w:rsidRPr="00890085">
              <w:rPr>
                <w:rFonts w:cs="Arial"/>
                <w:szCs w:val="18"/>
              </w:rPr>
              <w:t>515</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555189">
              <w:rPr>
                <w:rFonts w:cs="Arial"/>
                <w:szCs w:val="18"/>
              </w:rPr>
              <w:t>240.602,73</w:t>
            </w:r>
          </w:p>
        </w:tc>
      </w:tr>
      <w:tr w:rsidR="007A414E"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555189">
              <w:rPr>
                <w:rFonts w:cs="Arial"/>
                <w:szCs w:val="18"/>
              </w:rPr>
              <w:t>TUC-T-156</w:t>
            </w:r>
          </w:p>
        </w:tc>
        <w:tc>
          <w:tcPr>
            <w:tcW w:w="497" w:type="pct"/>
            <w:tcBorders>
              <w:top w:val="single" w:sz="4" w:space="0" w:color="auto"/>
              <w:left w:val="nil"/>
              <w:bottom w:val="single" w:sz="4" w:space="0" w:color="auto"/>
              <w:right w:val="single" w:sz="4" w:space="0" w:color="auto"/>
            </w:tcBorders>
            <w:shd w:val="clear" w:color="auto" w:fill="auto"/>
            <w:hideMark/>
          </w:tcPr>
          <w:p w:rsidR="007A414E" w:rsidRPr="007C713C" w:rsidRDefault="007A414E" w:rsidP="008E6743">
            <w:pPr>
              <w:jc w:val="center"/>
              <w:rPr>
                <w:rFonts w:cs="Arial"/>
                <w:szCs w:val="18"/>
              </w:rPr>
            </w:pPr>
            <w:r w:rsidRPr="00890085">
              <w:rPr>
                <w:rFonts w:cs="Arial"/>
                <w:szCs w:val="18"/>
              </w:rPr>
              <w:t>515</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555189">
              <w:rPr>
                <w:rFonts w:cs="Arial"/>
                <w:szCs w:val="18"/>
              </w:rPr>
              <w:t>233.872,92</w:t>
            </w:r>
          </w:p>
        </w:tc>
      </w:tr>
      <w:tr w:rsidR="007A414E"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555189">
              <w:rPr>
                <w:rFonts w:cs="Arial"/>
                <w:szCs w:val="18"/>
              </w:rPr>
              <w:t>TUC-T-157</w:t>
            </w:r>
          </w:p>
        </w:tc>
        <w:tc>
          <w:tcPr>
            <w:tcW w:w="497" w:type="pct"/>
            <w:tcBorders>
              <w:top w:val="single" w:sz="4" w:space="0" w:color="auto"/>
              <w:left w:val="nil"/>
              <w:bottom w:val="single" w:sz="4" w:space="0" w:color="auto"/>
              <w:right w:val="single" w:sz="4" w:space="0" w:color="auto"/>
            </w:tcBorders>
            <w:shd w:val="clear" w:color="auto" w:fill="auto"/>
            <w:hideMark/>
          </w:tcPr>
          <w:p w:rsidR="007A414E" w:rsidRPr="007C713C" w:rsidRDefault="007A414E" w:rsidP="008E6743">
            <w:pPr>
              <w:jc w:val="center"/>
              <w:rPr>
                <w:rFonts w:cs="Arial"/>
                <w:szCs w:val="18"/>
              </w:rPr>
            </w:pPr>
            <w:r w:rsidRPr="00890085">
              <w:rPr>
                <w:rFonts w:cs="Arial"/>
                <w:szCs w:val="18"/>
              </w:rPr>
              <w:t>515</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555189">
              <w:rPr>
                <w:rFonts w:cs="Arial"/>
                <w:szCs w:val="18"/>
              </w:rPr>
              <w:t>220.699,67</w:t>
            </w:r>
          </w:p>
        </w:tc>
      </w:tr>
      <w:tr w:rsidR="007A414E"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555189">
              <w:rPr>
                <w:rFonts w:cs="Arial"/>
                <w:szCs w:val="18"/>
              </w:rPr>
              <w:t>TUC-T-158</w:t>
            </w:r>
          </w:p>
        </w:tc>
        <w:tc>
          <w:tcPr>
            <w:tcW w:w="497" w:type="pct"/>
            <w:tcBorders>
              <w:top w:val="single" w:sz="4" w:space="0" w:color="auto"/>
              <w:left w:val="nil"/>
              <w:bottom w:val="single" w:sz="4" w:space="0" w:color="auto"/>
              <w:right w:val="single" w:sz="4" w:space="0" w:color="auto"/>
            </w:tcBorders>
            <w:shd w:val="clear" w:color="auto" w:fill="auto"/>
            <w:hideMark/>
          </w:tcPr>
          <w:p w:rsidR="007A414E" w:rsidRPr="007C713C" w:rsidRDefault="007A414E" w:rsidP="008E6743">
            <w:pPr>
              <w:jc w:val="center"/>
              <w:rPr>
                <w:rFonts w:cs="Arial"/>
                <w:szCs w:val="18"/>
              </w:rPr>
            </w:pPr>
            <w:r w:rsidRPr="00890085">
              <w:rPr>
                <w:rFonts w:cs="Arial"/>
                <w:szCs w:val="18"/>
              </w:rPr>
              <w:t>515</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555189">
              <w:rPr>
                <w:rFonts w:cs="Arial"/>
                <w:szCs w:val="18"/>
              </w:rPr>
              <w:t>155.072,06</w:t>
            </w:r>
          </w:p>
        </w:tc>
      </w:tr>
      <w:tr w:rsidR="007A414E"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555189">
              <w:rPr>
                <w:rFonts w:cs="Arial"/>
                <w:szCs w:val="18"/>
              </w:rPr>
              <w:t>TUC-T-161</w:t>
            </w:r>
          </w:p>
        </w:tc>
        <w:tc>
          <w:tcPr>
            <w:tcW w:w="497" w:type="pct"/>
            <w:tcBorders>
              <w:top w:val="single" w:sz="4" w:space="0" w:color="auto"/>
              <w:left w:val="nil"/>
              <w:bottom w:val="single" w:sz="4" w:space="0" w:color="auto"/>
              <w:right w:val="single" w:sz="4" w:space="0" w:color="auto"/>
            </w:tcBorders>
            <w:shd w:val="clear" w:color="auto" w:fill="auto"/>
            <w:hideMark/>
          </w:tcPr>
          <w:p w:rsidR="007A414E" w:rsidRPr="007C713C" w:rsidRDefault="007A414E" w:rsidP="008E6743">
            <w:pPr>
              <w:jc w:val="center"/>
              <w:rPr>
                <w:rFonts w:cs="Arial"/>
                <w:szCs w:val="18"/>
              </w:rPr>
            </w:pPr>
            <w:r w:rsidRPr="00890085">
              <w:rPr>
                <w:rFonts w:cs="Arial"/>
                <w:szCs w:val="18"/>
              </w:rPr>
              <w:t>515</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555189">
              <w:rPr>
                <w:rFonts w:cs="Arial"/>
                <w:szCs w:val="18"/>
              </w:rPr>
              <w:t>160.560,92</w:t>
            </w:r>
          </w:p>
        </w:tc>
      </w:tr>
      <w:tr w:rsidR="007A414E"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555189">
              <w:rPr>
                <w:rFonts w:cs="Arial"/>
                <w:szCs w:val="18"/>
              </w:rPr>
              <w:t>TUC-T-162</w:t>
            </w:r>
          </w:p>
        </w:tc>
        <w:tc>
          <w:tcPr>
            <w:tcW w:w="497" w:type="pct"/>
            <w:tcBorders>
              <w:top w:val="single" w:sz="4" w:space="0" w:color="auto"/>
              <w:left w:val="nil"/>
              <w:bottom w:val="single" w:sz="4" w:space="0" w:color="auto"/>
              <w:right w:val="single" w:sz="4" w:space="0" w:color="auto"/>
            </w:tcBorders>
            <w:shd w:val="clear" w:color="auto" w:fill="auto"/>
            <w:hideMark/>
          </w:tcPr>
          <w:p w:rsidR="007A414E" w:rsidRPr="007C713C" w:rsidRDefault="007A414E" w:rsidP="008E6743">
            <w:pPr>
              <w:jc w:val="center"/>
              <w:rPr>
                <w:rFonts w:cs="Arial"/>
                <w:szCs w:val="18"/>
              </w:rPr>
            </w:pPr>
            <w:r w:rsidRPr="00890085">
              <w:rPr>
                <w:rFonts w:cs="Arial"/>
                <w:szCs w:val="18"/>
              </w:rPr>
              <w:t>515</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555189">
              <w:rPr>
                <w:rFonts w:cs="Arial"/>
                <w:szCs w:val="18"/>
              </w:rPr>
              <w:t>220.699,67</w:t>
            </w:r>
          </w:p>
        </w:tc>
      </w:tr>
      <w:tr w:rsidR="007A414E"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555189">
              <w:rPr>
                <w:rFonts w:cs="Arial"/>
                <w:szCs w:val="18"/>
              </w:rPr>
              <w:t>TUC-T-163</w:t>
            </w:r>
          </w:p>
        </w:tc>
        <w:tc>
          <w:tcPr>
            <w:tcW w:w="497" w:type="pct"/>
            <w:tcBorders>
              <w:top w:val="single" w:sz="4" w:space="0" w:color="auto"/>
              <w:left w:val="nil"/>
              <w:bottom w:val="single" w:sz="4" w:space="0" w:color="auto"/>
              <w:right w:val="single" w:sz="4" w:space="0" w:color="auto"/>
            </w:tcBorders>
            <w:shd w:val="clear" w:color="auto" w:fill="auto"/>
            <w:hideMark/>
          </w:tcPr>
          <w:p w:rsidR="007A414E" w:rsidRPr="007C713C" w:rsidRDefault="007A414E" w:rsidP="008E6743">
            <w:pPr>
              <w:jc w:val="center"/>
              <w:rPr>
                <w:rFonts w:cs="Arial"/>
                <w:szCs w:val="18"/>
              </w:rPr>
            </w:pPr>
            <w:r w:rsidRPr="00890085">
              <w:rPr>
                <w:rFonts w:cs="Arial"/>
                <w:szCs w:val="18"/>
              </w:rPr>
              <w:t>515</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555189">
              <w:rPr>
                <w:rFonts w:cs="Arial"/>
                <w:szCs w:val="18"/>
              </w:rPr>
              <w:t>240.602,73</w:t>
            </w:r>
          </w:p>
        </w:tc>
      </w:tr>
      <w:tr w:rsidR="007A414E"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555189">
              <w:rPr>
                <w:rFonts w:cs="Arial"/>
                <w:szCs w:val="18"/>
              </w:rPr>
              <w:t>TUC-T-164</w:t>
            </w:r>
          </w:p>
        </w:tc>
        <w:tc>
          <w:tcPr>
            <w:tcW w:w="497" w:type="pct"/>
            <w:tcBorders>
              <w:top w:val="single" w:sz="4" w:space="0" w:color="auto"/>
              <w:left w:val="nil"/>
              <w:bottom w:val="single" w:sz="4" w:space="0" w:color="auto"/>
              <w:right w:val="single" w:sz="4" w:space="0" w:color="auto"/>
            </w:tcBorders>
            <w:shd w:val="clear" w:color="auto" w:fill="auto"/>
            <w:hideMark/>
          </w:tcPr>
          <w:p w:rsidR="007A414E" w:rsidRPr="007C713C" w:rsidRDefault="007A414E" w:rsidP="008E6743">
            <w:pPr>
              <w:jc w:val="center"/>
              <w:rPr>
                <w:rFonts w:cs="Arial"/>
                <w:szCs w:val="18"/>
              </w:rPr>
            </w:pPr>
            <w:r w:rsidRPr="00890085">
              <w:rPr>
                <w:rFonts w:cs="Arial"/>
                <w:szCs w:val="18"/>
              </w:rPr>
              <w:t>515</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555189">
              <w:rPr>
                <w:rFonts w:cs="Arial"/>
                <w:szCs w:val="18"/>
              </w:rPr>
              <w:t>171.825,00</w:t>
            </w:r>
          </w:p>
        </w:tc>
      </w:tr>
      <w:tr w:rsidR="007A414E"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555189">
              <w:rPr>
                <w:rFonts w:cs="Arial"/>
                <w:szCs w:val="18"/>
              </w:rPr>
              <w:t>TUC-T-165</w:t>
            </w:r>
          </w:p>
        </w:tc>
        <w:tc>
          <w:tcPr>
            <w:tcW w:w="497" w:type="pct"/>
            <w:tcBorders>
              <w:top w:val="single" w:sz="4" w:space="0" w:color="auto"/>
              <w:left w:val="nil"/>
              <w:bottom w:val="single" w:sz="4" w:space="0" w:color="auto"/>
              <w:right w:val="single" w:sz="4" w:space="0" w:color="auto"/>
            </w:tcBorders>
            <w:shd w:val="clear" w:color="auto" w:fill="auto"/>
            <w:hideMark/>
          </w:tcPr>
          <w:p w:rsidR="007A414E" w:rsidRPr="007C713C" w:rsidRDefault="007A414E" w:rsidP="008E6743">
            <w:pPr>
              <w:jc w:val="center"/>
              <w:rPr>
                <w:rFonts w:cs="Arial"/>
                <w:szCs w:val="18"/>
              </w:rPr>
            </w:pPr>
            <w:r w:rsidRPr="00890085">
              <w:rPr>
                <w:rFonts w:cs="Arial"/>
                <w:szCs w:val="18"/>
              </w:rPr>
              <w:t>515</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555189">
              <w:rPr>
                <w:rFonts w:cs="Arial"/>
                <w:szCs w:val="18"/>
              </w:rPr>
              <w:t>155.072,06</w:t>
            </w:r>
          </w:p>
        </w:tc>
      </w:tr>
      <w:tr w:rsidR="007A414E"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555189">
              <w:rPr>
                <w:rFonts w:cs="Arial"/>
                <w:szCs w:val="18"/>
              </w:rPr>
              <w:t>TUC-T-166</w:t>
            </w:r>
          </w:p>
        </w:tc>
        <w:tc>
          <w:tcPr>
            <w:tcW w:w="497" w:type="pct"/>
            <w:tcBorders>
              <w:top w:val="single" w:sz="4" w:space="0" w:color="auto"/>
              <w:left w:val="nil"/>
              <w:bottom w:val="single" w:sz="4" w:space="0" w:color="auto"/>
              <w:right w:val="single" w:sz="4" w:space="0" w:color="auto"/>
            </w:tcBorders>
            <w:shd w:val="clear" w:color="auto" w:fill="auto"/>
            <w:hideMark/>
          </w:tcPr>
          <w:p w:rsidR="007A414E" w:rsidRPr="007C713C" w:rsidRDefault="007A414E" w:rsidP="008E6743">
            <w:pPr>
              <w:jc w:val="center"/>
              <w:rPr>
                <w:rFonts w:cs="Arial"/>
                <w:szCs w:val="18"/>
              </w:rPr>
            </w:pPr>
            <w:r w:rsidRPr="00890085">
              <w:rPr>
                <w:rFonts w:cs="Arial"/>
                <w:szCs w:val="18"/>
              </w:rPr>
              <w:t>515</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555189">
              <w:rPr>
                <w:rFonts w:cs="Arial"/>
                <w:szCs w:val="18"/>
              </w:rPr>
              <w:t>155.072,06</w:t>
            </w:r>
          </w:p>
        </w:tc>
      </w:tr>
      <w:tr w:rsidR="007A414E"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555189">
              <w:rPr>
                <w:rFonts w:cs="Arial"/>
                <w:szCs w:val="18"/>
              </w:rPr>
              <w:t>TUC-T-167</w:t>
            </w:r>
          </w:p>
        </w:tc>
        <w:tc>
          <w:tcPr>
            <w:tcW w:w="497" w:type="pct"/>
            <w:tcBorders>
              <w:top w:val="single" w:sz="4" w:space="0" w:color="auto"/>
              <w:left w:val="nil"/>
              <w:bottom w:val="single" w:sz="4" w:space="0" w:color="auto"/>
              <w:right w:val="single" w:sz="4" w:space="0" w:color="auto"/>
            </w:tcBorders>
            <w:shd w:val="clear" w:color="auto" w:fill="auto"/>
            <w:hideMark/>
          </w:tcPr>
          <w:p w:rsidR="007A414E" w:rsidRPr="007C713C" w:rsidRDefault="007A414E" w:rsidP="008E6743">
            <w:pPr>
              <w:jc w:val="center"/>
              <w:rPr>
                <w:rFonts w:cs="Arial"/>
                <w:szCs w:val="18"/>
              </w:rPr>
            </w:pPr>
            <w:r w:rsidRPr="00890085">
              <w:rPr>
                <w:rFonts w:cs="Arial"/>
                <w:szCs w:val="18"/>
              </w:rPr>
              <w:t>515</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555189">
              <w:rPr>
                <w:rFonts w:cs="Arial"/>
                <w:szCs w:val="18"/>
              </w:rPr>
              <w:t>160.560,92</w:t>
            </w:r>
          </w:p>
        </w:tc>
      </w:tr>
      <w:tr w:rsidR="007A414E"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555189">
              <w:rPr>
                <w:rFonts w:cs="Arial"/>
                <w:szCs w:val="18"/>
              </w:rPr>
              <w:t>TUC-T-168</w:t>
            </w:r>
          </w:p>
        </w:tc>
        <w:tc>
          <w:tcPr>
            <w:tcW w:w="497" w:type="pct"/>
            <w:tcBorders>
              <w:top w:val="single" w:sz="4" w:space="0" w:color="auto"/>
              <w:left w:val="nil"/>
              <w:bottom w:val="single" w:sz="4" w:space="0" w:color="auto"/>
              <w:right w:val="single" w:sz="4" w:space="0" w:color="auto"/>
            </w:tcBorders>
            <w:shd w:val="clear" w:color="auto" w:fill="auto"/>
            <w:hideMark/>
          </w:tcPr>
          <w:p w:rsidR="007A414E" w:rsidRPr="007C713C" w:rsidRDefault="007A414E" w:rsidP="008E6743">
            <w:pPr>
              <w:jc w:val="center"/>
              <w:rPr>
                <w:rFonts w:cs="Arial"/>
                <w:szCs w:val="18"/>
              </w:rPr>
            </w:pPr>
            <w:r w:rsidRPr="00890085">
              <w:rPr>
                <w:rFonts w:cs="Arial"/>
                <w:szCs w:val="18"/>
              </w:rPr>
              <w:t>515</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555189">
              <w:rPr>
                <w:rFonts w:cs="Arial"/>
                <w:szCs w:val="18"/>
              </w:rPr>
              <w:t>222.520,94</w:t>
            </w:r>
          </w:p>
        </w:tc>
      </w:tr>
      <w:tr w:rsidR="007A414E"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555189">
              <w:rPr>
                <w:rFonts w:cs="Arial"/>
                <w:szCs w:val="18"/>
              </w:rPr>
              <w:t>TUC-T-169</w:t>
            </w:r>
          </w:p>
        </w:tc>
        <w:tc>
          <w:tcPr>
            <w:tcW w:w="497" w:type="pct"/>
            <w:tcBorders>
              <w:top w:val="single" w:sz="4" w:space="0" w:color="auto"/>
              <w:left w:val="nil"/>
              <w:bottom w:val="single" w:sz="4" w:space="0" w:color="auto"/>
              <w:right w:val="single" w:sz="4" w:space="0" w:color="auto"/>
            </w:tcBorders>
            <w:shd w:val="clear" w:color="auto" w:fill="auto"/>
            <w:hideMark/>
          </w:tcPr>
          <w:p w:rsidR="007A414E" w:rsidRPr="007C713C" w:rsidRDefault="007A414E" w:rsidP="008E6743">
            <w:pPr>
              <w:jc w:val="center"/>
              <w:rPr>
                <w:rFonts w:cs="Arial"/>
                <w:szCs w:val="18"/>
              </w:rPr>
            </w:pPr>
            <w:r w:rsidRPr="00890085">
              <w:rPr>
                <w:rFonts w:cs="Arial"/>
                <w:szCs w:val="18"/>
              </w:rPr>
              <w:t>515</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555189">
              <w:rPr>
                <w:rFonts w:cs="Arial"/>
                <w:szCs w:val="18"/>
              </w:rPr>
              <w:t>220.699,67</w:t>
            </w:r>
          </w:p>
        </w:tc>
      </w:tr>
      <w:tr w:rsidR="007A414E"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555189">
              <w:rPr>
                <w:rFonts w:cs="Arial"/>
                <w:szCs w:val="18"/>
              </w:rPr>
              <w:t>TUC-T-172</w:t>
            </w:r>
          </w:p>
        </w:tc>
        <w:tc>
          <w:tcPr>
            <w:tcW w:w="497" w:type="pct"/>
            <w:tcBorders>
              <w:top w:val="single" w:sz="4" w:space="0" w:color="auto"/>
              <w:left w:val="nil"/>
              <w:bottom w:val="single" w:sz="4" w:space="0" w:color="auto"/>
              <w:right w:val="single" w:sz="4" w:space="0" w:color="auto"/>
            </w:tcBorders>
            <w:shd w:val="clear" w:color="auto" w:fill="auto"/>
            <w:hideMark/>
          </w:tcPr>
          <w:p w:rsidR="007A414E" w:rsidRPr="007C713C" w:rsidRDefault="007A414E" w:rsidP="008E6743">
            <w:pPr>
              <w:jc w:val="center"/>
              <w:rPr>
                <w:rFonts w:cs="Arial"/>
                <w:szCs w:val="18"/>
              </w:rPr>
            </w:pPr>
            <w:r w:rsidRPr="00890085">
              <w:rPr>
                <w:rFonts w:cs="Arial"/>
                <w:szCs w:val="18"/>
              </w:rPr>
              <w:t>515</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555189">
              <w:rPr>
                <w:rFonts w:cs="Arial"/>
                <w:szCs w:val="18"/>
              </w:rPr>
              <w:t>185.131,82</w:t>
            </w:r>
          </w:p>
        </w:tc>
      </w:tr>
      <w:tr w:rsidR="007A414E"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555189">
              <w:rPr>
                <w:rFonts w:cs="Arial"/>
                <w:szCs w:val="18"/>
              </w:rPr>
              <w:t>TUC-T-173</w:t>
            </w:r>
          </w:p>
        </w:tc>
        <w:tc>
          <w:tcPr>
            <w:tcW w:w="497" w:type="pct"/>
            <w:tcBorders>
              <w:top w:val="single" w:sz="4" w:space="0" w:color="auto"/>
              <w:left w:val="nil"/>
              <w:bottom w:val="single" w:sz="4" w:space="0" w:color="auto"/>
              <w:right w:val="single" w:sz="4" w:space="0" w:color="auto"/>
            </w:tcBorders>
            <w:shd w:val="clear" w:color="auto" w:fill="auto"/>
            <w:hideMark/>
          </w:tcPr>
          <w:p w:rsidR="007A414E" w:rsidRPr="007C713C" w:rsidRDefault="007A414E" w:rsidP="008E6743">
            <w:pPr>
              <w:jc w:val="center"/>
              <w:rPr>
                <w:rFonts w:cs="Arial"/>
                <w:szCs w:val="18"/>
              </w:rPr>
            </w:pPr>
            <w:r w:rsidRPr="00890085">
              <w:rPr>
                <w:rFonts w:cs="Arial"/>
                <w:szCs w:val="18"/>
              </w:rPr>
              <w:t>515</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555189">
              <w:rPr>
                <w:rFonts w:cs="Arial"/>
                <w:szCs w:val="18"/>
              </w:rPr>
              <w:t>222.520,94</w:t>
            </w:r>
          </w:p>
        </w:tc>
      </w:tr>
      <w:tr w:rsidR="007A414E"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555189">
              <w:rPr>
                <w:rFonts w:cs="Arial"/>
                <w:szCs w:val="18"/>
              </w:rPr>
              <w:t>TUC-T-174</w:t>
            </w:r>
          </w:p>
        </w:tc>
        <w:tc>
          <w:tcPr>
            <w:tcW w:w="497" w:type="pct"/>
            <w:tcBorders>
              <w:top w:val="single" w:sz="4" w:space="0" w:color="auto"/>
              <w:left w:val="nil"/>
              <w:bottom w:val="single" w:sz="4" w:space="0" w:color="auto"/>
              <w:right w:val="single" w:sz="4" w:space="0" w:color="auto"/>
            </w:tcBorders>
            <w:shd w:val="clear" w:color="auto" w:fill="auto"/>
            <w:hideMark/>
          </w:tcPr>
          <w:p w:rsidR="007A414E" w:rsidRPr="007C713C" w:rsidRDefault="007A414E" w:rsidP="008E6743">
            <w:pPr>
              <w:jc w:val="center"/>
              <w:rPr>
                <w:rFonts w:cs="Arial"/>
                <w:szCs w:val="18"/>
              </w:rPr>
            </w:pPr>
            <w:r>
              <w:rPr>
                <w:rFonts w:cs="Arial"/>
                <w:szCs w:val="18"/>
              </w:rPr>
              <w:t>258</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555189">
              <w:rPr>
                <w:rFonts w:cs="Arial"/>
                <w:szCs w:val="18"/>
              </w:rPr>
              <w:t>120.301,36</w:t>
            </w:r>
          </w:p>
        </w:tc>
      </w:tr>
      <w:tr w:rsidR="007A414E"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555189">
              <w:rPr>
                <w:rFonts w:cs="Arial"/>
                <w:szCs w:val="18"/>
              </w:rPr>
              <w:t>TUC-T-176</w:t>
            </w:r>
          </w:p>
        </w:tc>
        <w:tc>
          <w:tcPr>
            <w:tcW w:w="497" w:type="pct"/>
            <w:tcBorders>
              <w:top w:val="single" w:sz="4" w:space="0" w:color="auto"/>
              <w:left w:val="nil"/>
              <w:bottom w:val="single" w:sz="4" w:space="0" w:color="auto"/>
              <w:right w:val="single" w:sz="4" w:space="0" w:color="auto"/>
            </w:tcBorders>
            <w:shd w:val="clear" w:color="auto" w:fill="auto"/>
            <w:hideMark/>
          </w:tcPr>
          <w:p w:rsidR="007A414E" w:rsidRPr="007C713C" w:rsidRDefault="007A414E" w:rsidP="008E6743">
            <w:pPr>
              <w:jc w:val="center"/>
              <w:rPr>
                <w:rFonts w:cs="Arial"/>
                <w:szCs w:val="18"/>
              </w:rPr>
            </w:pPr>
            <w:r w:rsidRPr="00890085">
              <w:rPr>
                <w:rFonts w:cs="Arial"/>
                <w:szCs w:val="18"/>
              </w:rPr>
              <w:t>515</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555189">
              <w:rPr>
                <w:rFonts w:cs="Arial"/>
                <w:szCs w:val="18"/>
              </w:rPr>
              <w:t>139.178,25</w:t>
            </w:r>
          </w:p>
        </w:tc>
      </w:tr>
      <w:tr w:rsidR="007A414E"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555189">
              <w:rPr>
                <w:rFonts w:cs="Arial"/>
                <w:szCs w:val="18"/>
              </w:rPr>
              <w:t>TUC-T-177</w:t>
            </w:r>
          </w:p>
        </w:tc>
        <w:tc>
          <w:tcPr>
            <w:tcW w:w="497" w:type="pct"/>
            <w:tcBorders>
              <w:top w:val="single" w:sz="4" w:space="0" w:color="auto"/>
              <w:left w:val="nil"/>
              <w:bottom w:val="single" w:sz="4" w:space="0" w:color="auto"/>
              <w:right w:val="single" w:sz="4" w:space="0" w:color="auto"/>
            </w:tcBorders>
            <w:shd w:val="clear" w:color="auto" w:fill="auto"/>
            <w:hideMark/>
          </w:tcPr>
          <w:p w:rsidR="007A414E" w:rsidRPr="007C713C" w:rsidRDefault="007A414E" w:rsidP="008E6743">
            <w:pPr>
              <w:jc w:val="center"/>
              <w:rPr>
                <w:rFonts w:cs="Arial"/>
                <w:szCs w:val="18"/>
              </w:rPr>
            </w:pPr>
            <w:r w:rsidRPr="00890085">
              <w:rPr>
                <w:rFonts w:cs="Arial"/>
                <w:szCs w:val="18"/>
              </w:rPr>
              <w:t>515</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555189">
              <w:rPr>
                <w:rFonts w:cs="Arial"/>
                <w:szCs w:val="18"/>
              </w:rPr>
              <w:t>171.825,00</w:t>
            </w:r>
          </w:p>
        </w:tc>
      </w:tr>
      <w:tr w:rsidR="007A414E" w:rsidRPr="00604BF8" w:rsidTr="00201588">
        <w:trPr>
          <w:trHeight w:val="240"/>
          <w:jc w:val="center"/>
        </w:trPr>
        <w:tc>
          <w:tcPr>
            <w:tcW w:w="13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Tucano</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7A414E" w:rsidRPr="004E2BCB" w:rsidRDefault="007A414E" w:rsidP="008E6743">
            <w:pPr>
              <w:jc w:val="center"/>
              <w:rPr>
                <w:rFonts w:cs="Arial"/>
                <w:szCs w:val="18"/>
              </w:rPr>
            </w:pPr>
            <w:r>
              <w:rPr>
                <w:rFonts w:cs="Arial"/>
                <w:szCs w:val="18"/>
              </w:rPr>
              <w:t>STUC-S</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7A414E" w:rsidRPr="004E2BCB" w:rsidRDefault="007A414E" w:rsidP="008E6743">
            <w:pPr>
              <w:jc w:val="center"/>
              <w:rPr>
                <w:rFonts w:cs="Arial"/>
                <w:szCs w:val="18"/>
              </w:rPr>
            </w:pPr>
            <w:r w:rsidRPr="00555189">
              <w:rPr>
                <w:rFonts w:cs="Arial"/>
                <w:szCs w:val="18"/>
              </w:rPr>
              <w:t>TUC-T-178</w:t>
            </w:r>
          </w:p>
        </w:tc>
        <w:tc>
          <w:tcPr>
            <w:tcW w:w="497" w:type="pct"/>
            <w:tcBorders>
              <w:top w:val="single" w:sz="4" w:space="0" w:color="auto"/>
              <w:left w:val="nil"/>
              <w:bottom w:val="single" w:sz="4" w:space="0" w:color="auto"/>
              <w:right w:val="single" w:sz="4" w:space="0" w:color="auto"/>
            </w:tcBorders>
            <w:shd w:val="clear" w:color="auto" w:fill="auto"/>
            <w:hideMark/>
          </w:tcPr>
          <w:p w:rsidR="007A414E" w:rsidRPr="007C713C" w:rsidRDefault="007A414E" w:rsidP="008E6743">
            <w:pPr>
              <w:jc w:val="center"/>
              <w:rPr>
                <w:rFonts w:cs="Arial"/>
                <w:szCs w:val="18"/>
              </w:rPr>
            </w:pPr>
            <w:r>
              <w:rPr>
                <w:rFonts w:cs="Arial"/>
                <w:szCs w:val="18"/>
              </w:rPr>
              <w:t>103</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7A414E" w:rsidRPr="00CD614A" w:rsidRDefault="007A414E" w:rsidP="008E6743">
            <w:pPr>
              <w:jc w:val="center"/>
              <w:rPr>
                <w:rFonts w:cs="Arial"/>
                <w:szCs w:val="18"/>
              </w:rPr>
            </w:pPr>
            <w:r w:rsidRPr="00555189">
              <w:rPr>
                <w:rFonts w:cs="Arial"/>
                <w:szCs w:val="18"/>
              </w:rPr>
              <w:t>44.139,93</w:t>
            </w:r>
          </w:p>
        </w:tc>
      </w:tr>
    </w:tbl>
    <w:p w:rsidR="00604BF8" w:rsidRDefault="00604BF8" w:rsidP="00086403">
      <w:pPr>
        <w:pStyle w:val="tabela"/>
      </w:pPr>
    </w:p>
    <w:p w:rsidR="00604BF8" w:rsidRDefault="00604BF8" w:rsidP="00086403">
      <w:pPr>
        <w:pStyle w:val="tabela"/>
      </w:pPr>
    </w:p>
    <w:p w:rsidR="00604BF8" w:rsidRDefault="00604BF8" w:rsidP="00086403">
      <w:pPr>
        <w:pStyle w:val="tabela"/>
        <w:sectPr w:rsidR="00604BF8" w:rsidSect="00E2180B">
          <w:type w:val="nextColumn"/>
          <w:pgSz w:w="11907" w:h="16840" w:code="9"/>
          <w:pgMar w:top="1418" w:right="1134" w:bottom="1800" w:left="1418" w:header="720" w:footer="720" w:gutter="0"/>
          <w:paperSrc w:first="15" w:other="15"/>
          <w:cols w:space="720"/>
        </w:sectPr>
      </w:pPr>
    </w:p>
    <w:p w:rsidR="00BA212D" w:rsidRPr="005319A4" w:rsidRDefault="00177CA1" w:rsidP="004949E8">
      <w:pPr>
        <w:pStyle w:val="AX-Tit1"/>
      </w:pPr>
      <w:bookmarkStart w:id="721" w:name="_Toc337743548"/>
      <w:bookmarkStart w:id="722" w:name="Anexo12"/>
      <w:bookmarkStart w:id="723" w:name="_Ref344909629"/>
      <w:bookmarkStart w:id="724" w:name="_Toc350176451"/>
      <w:r>
        <w:t xml:space="preserve">- </w:t>
      </w:r>
      <w:r w:rsidR="00BA212D" w:rsidRPr="005319A4">
        <w:t>EQUIVALÊNCIA DE UNIDADES DE TRABALHO</w:t>
      </w:r>
      <w:bookmarkEnd w:id="721"/>
      <w:bookmarkEnd w:id="722"/>
      <w:bookmarkEnd w:id="723"/>
      <w:bookmarkEnd w:id="724"/>
    </w:p>
    <w:p w:rsidR="002E6F58" w:rsidRDefault="00BA212D" w:rsidP="00116AA7">
      <w:pPr>
        <w:pStyle w:val="Corpodetextoanexos"/>
      </w:pPr>
      <w:r w:rsidRPr="00B65E96">
        <w:t xml:space="preserve">Para fins de cumprimento do Programa Exploratório Mínimo, </w:t>
      </w:r>
      <w:r w:rsidR="002E6F58">
        <w:t xml:space="preserve">devem ser observadas as seguintes disposições: </w:t>
      </w:r>
    </w:p>
    <w:p w:rsidR="00BA212D" w:rsidRPr="00B65E96" w:rsidRDefault="0050793C" w:rsidP="009F7104">
      <w:pPr>
        <w:pStyle w:val="Corpodetextoanexos"/>
        <w:numPr>
          <w:ilvl w:val="0"/>
          <w:numId w:val="20"/>
        </w:numPr>
      </w:pPr>
      <w:r>
        <w:t>S</w:t>
      </w:r>
      <w:r w:rsidRPr="00B65E96">
        <w:t xml:space="preserve">erão </w:t>
      </w:r>
      <w:r w:rsidR="00BA212D" w:rsidRPr="00B65E96">
        <w:t>aceitos trabalhos exploratórios convertidos em Unidades de Trabalho (</w:t>
      </w:r>
      <w:proofErr w:type="spellStart"/>
      <w:r w:rsidR="00BA212D" w:rsidRPr="00B65E96">
        <w:t>UTs</w:t>
      </w:r>
      <w:proofErr w:type="spellEnd"/>
      <w:r w:rsidR="00BA212D" w:rsidRPr="00B65E96">
        <w:t>), multiplicando-se</w:t>
      </w:r>
      <w:r w:rsidR="005B1884">
        <w:t>, para tanto,</w:t>
      </w:r>
      <w:r w:rsidR="00BA212D" w:rsidRPr="00B65E96">
        <w:t xml:space="preserve"> os valores físicos realizados (unidade de poço exploratório, km de sísmica 2D, km² de sísmica 3D, km de reprocessamento sísmico 2D, km² de reprocessamento sísmico 3D, levantamentos </w:t>
      </w:r>
      <w:proofErr w:type="spellStart"/>
      <w:r w:rsidR="00BA212D" w:rsidRPr="00B65E96">
        <w:t>magnetométricos</w:t>
      </w:r>
      <w:proofErr w:type="spellEnd"/>
      <w:r w:rsidR="00BA212D" w:rsidRPr="00B65E96">
        <w:t xml:space="preserve">, gravimétricos e </w:t>
      </w:r>
      <w:proofErr w:type="spellStart"/>
      <w:r w:rsidR="00BA212D" w:rsidRPr="00B65E96">
        <w:t>gamaespectrométrico</w:t>
      </w:r>
      <w:proofErr w:type="spellEnd"/>
      <w:r w:rsidR="00BA212D" w:rsidRPr="00B65E96">
        <w:t>, assim como levantamentos geoquímicos e eletromagnéticos) pelo</w:t>
      </w:r>
      <w:r w:rsidR="005B1884">
        <w:t>s</w:t>
      </w:r>
      <w:r w:rsidR="00BA212D" w:rsidRPr="00B65E96">
        <w:t xml:space="preserve"> valores de suas respectivas equivalências. </w:t>
      </w:r>
      <w:r w:rsidR="005B1884">
        <w:t>Os l</w:t>
      </w:r>
      <w:r w:rsidR="00BA212D" w:rsidRPr="00B65E96">
        <w:t xml:space="preserve">evantamentos </w:t>
      </w:r>
      <w:proofErr w:type="spellStart"/>
      <w:r w:rsidR="00BA212D" w:rsidRPr="00B65E96">
        <w:t>não-exclusivos</w:t>
      </w:r>
      <w:proofErr w:type="spellEnd"/>
      <w:r w:rsidR="00BA212D" w:rsidRPr="00B65E96">
        <w:t xml:space="preserve"> autorizados pela ANP </w:t>
      </w:r>
      <w:r w:rsidR="00636E55">
        <w:t xml:space="preserve">somente </w:t>
      </w:r>
      <w:r w:rsidR="00BA212D" w:rsidRPr="00B65E96">
        <w:t xml:space="preserve">serão aceitos </w:t>
      </w:r>
      <w:r w:rsidR="005B1884">
        <w:t>em conformidade</w:t>
      </w:r>
      <w:r w:rsidR="00BA212D" w:rsidRPr="00B65E96">
        <w:t xml:space="preserve"> com as condições detalhadas na </w:t>
      </w:r>
      <w:r w:rsidR="00C72E73">
        <w:fldChar w:fldCharType="begin"/>
      </w:r>
      <w:r w:rsidR="00EE413B">
        <w:instrText xml:space="preserve"> REF _Ref342653532 \h </w:instrText>
      </w:r>
      <w:r w:rsidR="00C72E73">
        <w:fldChar w:fldCharType="separate"/>
      </w:r>
      <w:r w:rsidR="006A0CAB">
        <w:t xml:space="preserve">Tabela </w:t>
      </w:r>
      <w:r w:rsidR="006A0CAB">
        <w:rPr>
          <w:noProof/>
        </w:rPr>
        <w:t>16</w:t>
      </w:r>
      <w:r w:rsidR="00C72E73">
        <w:fldChar w:fldCharType="end"/>
      </w:r>
      <w:r w:rsidR="00DB7A09" w:rsidRPr="00B65E96">
        <w:t xml:space="preserve"> </w:t>
      </w:r>
      <w:r w:rsidR="00BA212D" w:rsidRPr="00B65E96">
        <w:t>d</w:t>
      </w:r>
      <w:r w:rsidR="00F245D9">
        <w:t xml:space="preserve">o </w:t>
      </w:r>
      <w:r w:rsidR="00BA212D" w:rsidRPr="00B65E96">
        <w:t>Edital</w:t>
      </w:r>
      <w:r w:rsidR="00F245D9">
        <w:t xml:space="preserve"> da Décima Primeira Rodada de Licitações</w:t>
      </w:r>
      <w:r w:rsidR="00BA212D" w:rsidRPr="00B65E96">
        <w:t xml:space="preserve">. Serão aceitos, </w:t>
      </w:r>
      <w:r w:rsidR="002E6F58">
        <w:t>com o objetivo</w:t>
      </w:r>
      <w:r w:rsidR="005B1884">
        <w:t xml:space="preserve"> de </w:t>
      </w:r>
      <w:r w:rsidR="00BA212D" w:rsidRPr="00B65E96">
        <w:t xml:space="preserve">abatimento de Unidades de Trabalho, </w:t>
      </w:r>
      <w:r w:rsidR="005B1884">
        <w:t xml:space="preserve">os </w:t>
      </w:r>
      <w:r w:rsidR="00BA212D" w:rsidRPr="00B65E96">
        <w:t xml:space="preserve">levantamentos que se </w:t>
      </w:r>
      <w:r w:rsidR="005B1884" w:rsidRPr="00B65E96">
        <w:t>encontr</w:t>
      </w:r>
      <w:r w:rsidR="005B1884">
        <w:t>e</w:t>
      </w:r>
      <w:r w:rsidR="005B1884" w:rsidRPr="00B65E96">
        <w:t xml:space="preserve">m </w:t>
      </w:r>
      <w:r w:rsidR="005B1884">
        <w:t>limitados</w:t>
      </w:r>
      <w:r w:rsidR="00BA212D" w:rsidRPr="00B65E96">
        <w:t xml:space="preserve">, exclusivamente, </w:t>
      </w:r>
      <w:r w:rsidR="005B1884">
        <w:t>ao interior</w:t>
      </w:r>
      <w:r w:rsidR="005B1884" w:rsidRPr="00B65E96">
        <w:t xml:space="preserve"> </w:t>
      </w:r>
      <w:r w:rsidR="00BA212D" w:rsidRPr="00B65E96">
        <w:t>da área do bloco.</w:t>
      </w:r>
    </w:p>
    <w:p w:rsidR="00BA212D" w:rsidRPr="007C713C" w:rsidRDefault="0050793C" w:rsidP="009F7104">
      <w:pPr>
        <w:pStyle w:val="Corpodetexto"/>
        <w:numPr>
          <w:ilvl w:val="0"/>
          <w:numId w:val="20"/>
        </w:numPr>
        <w:spacing w:before="120"/>
        <w:rPr>
          <w:sz w:val="20"/>
        </w:rPr>
      </w:pPr>
      <w:r>
        <w:rPr>
          <w:sz w:val="20"/>
        </w:rPr>
        <w:t>O</w:t>
      </w:r>
      <w:r w:rsidRPr="00B65E96">
        <w:rPr>
          <w:sz w:val="20"/>
        </w:rPr>
        <w:t xml:space="preserve">s </w:t>
      </w:r>
      <w:r w:rsidR="00BA212D" w:rsidRPr="00B65E96">
        <w:rPr>
          <w:sz w:val="20"/>
        </w:rPr>
        <w:t xml:space="preserve">poços deverão ser perfurados até o objetivo estratigráfico mínimo </w:t>
      </w:r>
      <w:r w:rsidR="00DB7A09">
        <w:rPr>
          <w:sz w:val="20"/>
        </w:rPr>
        <w:t xml:space="preserve">exigido na </w:t>
      </w:r>
      <w:fldSimple w:instr=" REF _Ref342654415 \h  \* MERGEFORMAT ">
        <w:r w:rsidR="006A0CAB" w:rsidRPr="006A0CAB">
          <w:rPr>
            <w:sz w:val="20"/>
          </w:rPr>
          <w:t>Tabela 15</w:t>
        </w:r>
      </w:fldSimple>
      <w:r w:rsidR="000465FC" w:rsidRPr="007C713C">
        <w:rPr>
          <w:sz w:val="20"/>
        </w:rPr>
        <w:t xml:space="preserve"> </w:t>
      </w:r>
      <w:r w:rsidR="00DB7A09" w:rsidRPr="007C713C">
        <w:rPr>
          <w:sz w:val="20"/>
        </w:rPr>
        <w:t>d</w:t>
      </w:r>
      <w:r w:rsidR="00F245D9" w:rsidRPr="007C713C">
        <w:rPr>
          <w:sz w:val="20"/>
        </w:rPr>
        <w:t>o</w:t>
      </w:r>
      <w:r w:rsidR="000465FC" w:rsidRPr="007C713C">
        <w:rPr>
          <w:sz w:val="20"/>
        </w:rPr>
        <w:t xml:space="preserve"> </w:t>
      </w:r>
      <w:r w:rsidR="00DB7A09" w:rsidRPr="007C713C">
        <w:rPr>
          <w:sz w:val="20"/>
        </w:rPr>
        <w:t>Edital</w:t>
      </w:r>
      <w:r w:rsidR="00F245D9" w:rsidRPr="007C713C">
        <w:rPr>
          <w:sz w:val="20"/>
        </w:rPr>
        <w:t xml:space="preserve"> da Décima Primeira Rodada de Licitações</w:t>
      </w:r>
      <w:r w:rsidR="005B1884" w:rsidRPr="007C713C">
        <w:rPr>
          <w:sz w:val="20"/>
        </w:rPr>
        <w:t>,</w:t>
      </w:r>
      <w:r w:rsidR="00DB7A09" w:rsidRPr="007C713C">
        <w:rPr>
          <w:sz w:val="20"/>
        </w:rPr>
        <w:t xml:space="preserve"> </w:t>
      </w:r>
      <w:r w:rsidR="00BA212D" w:rsidRPr="007C713C">
        <w:rPr>
          <w:sz w:val="20"/>
        </w:rPr>
        <w:t xml:space="preserve">em uma metragem </w:t>
      </w:r>
      <w:r w:rsidR="00DB7A09" w:rsidRPr="007C713C">
        <w:rPr>
          <w:sz w:val="20"/>
        </w:rPr>
        <w:t>mínima de 30 (trinta) metros</w:t>
      </w:r>
      <w:r w:rsidR="005B1884" w:rsidRPr="007C713C">
        <w:rPr>
          <w:sz w:val="20"/>
        </w:rPr>
        <w:t>,</w:t>
      </w:r>
      <w:r w:rsidR="00DB7A09" w:rsidRPr="007C713C">
        <w:rPr>
          <w:sz w:val="20"/>
        </w:rPr>
        <w:t xml:space="preserve"> </w:t>
      </w:r>
      <w:r w:rsidR="00BA212D" w:rsidRPr="007C713C">
        <w:rPr>
          <w:sz w:val="20"/>
        </w:rPr>
        <w:t xml:space="preserve">para avaliar o seu potencial em petróleo e gás natural. No entanto, a ANP poderá aprovar outros objetivos </w:t>
      </w:r>
      <w:r w:rsidR="005B1884" w:rsidRPr="007C713C">
        <w:rPr>
          <w:sz w:val="20"/>
        </w:rPr>
        <w:t xml:space="preserve">estratigráficos </w:t>
      </w:r>
      <w:r w:rsidR="00BA212D" w:rsidRPr="007C713C">
        <w:rPr>
          <w:sz w:val="20"/>
        </w:rPr>
        <w:t xml:space="preserve">com prospectos </w:t>
      </w:r>
      <w:r w:rsidR="00DB7A09" w:rsidRPr="007C713C">
        <w:rPr>
          <w:sz w:val="20"/>
        </w:rPr>
        <w:t>identificados</w:t>
      </w:r>
      <w:r w:rsidR="005B1884" w:rsidRPr="007C713C">
        <w:rPr>
          <w:sz w:val="20"/>
        </w:rPr>
        <w:t>,</w:t>
      </w:r>
      <w:r w:rsidR="00DB7A09" w:rsidRPr="007C713C">
        <w:rPr>
          <w:sz w:val="20"/>
        </w:rPr>
        <w:t xml:space="preserve"> </w:t>
      </w:r>
      <w:r w:rsidR="00BA212D" w:rsidRPr="007C713C">
        <w:rPr>
          <w:sz w:val="20"/>
        </w:rPr>
        <w:t xml:space="preserve">mediante justificativa técnica. </w:t>
      </w:r>
      <w:r w:rsidR="005B1884" w:rsidRPr="007C713C">
        <w:rPr>
          <w:sz w:val="20"/>
        </w:rPr>
        <w:t>Os p</w:t>
      </w:r>
      <w:r w:rsidR="00BA212D" w:rsidRPr="007C713C">
        <w:rPr>
          <w:sz w:val="20"/>
        </w:rPr>
        <w:t xml:space="preserve">oços de extensão </w:t>
      </w:r>
      <w:r w:rsidR="002E6F58" w:rsidRPr="007C713C">
        <w:rPr>
          <w:sz w:val="20"/>
        </w:rPr>
        <w:t xml:space="preserve">- aqueles que visam delimitar a acumulação de Petróleo e Gás Natural em um reservatório, identificados com o código 3, conforme a Portaria ANP nº 75 de </w:t>
      </w:r>
      <w:r w:rsidR="000465FC" w:rsidRPr="007C713C">
        <w:rPr>
          <w:sz w:val="20"/>
        </w:rPr>
        <w:t>3 de maio de 2000</w:t>
      </w:r>
      <w:r w:rsidR="002E6F58" w:rsidRPr="007C713C">
        <w:rPr>
          <w:sz w:val="20"/>
        </w:rPr>
        <w:t xml:space="preserve">, </w:t>
      </w:r>
      <w:r w:rsidR="00BA212D" w:rsidRPr="007C713C">
        <w:rPr>
          <w:sz w:val="20"/>
        </w:rPr>
        <w:t>não serão computados para fins de cumprimento d</w:t>
      </w:r>
      <w:r w:rsidR="000465FC" w:rsidRPr="007C713C">
        <w:rPr>
          <w:sz w:val="20"/>
        </w:rPr>
        <w:t>o Programa Exploratório Mínimo.</w:t>
      </w:r>
    </w:p>
    <w:p w:rsidR="00BA212D" w:rsidRPr="00B65E96" w:rsidRDefault="0050793C" w:rsidP="009F7104">
      <w:pPr>
        <w:pStyle w:val="Corpodetexto"/>
        <w:numPr>
          <w:ilvl w:val="0"/>
          <w:numId w:val="20"/>
        </w:numPr>
        <w:spacing w:before="120"/>
        <w:rPr>
          <w:sz w:val="20"/>
        </w:rPr>
      </w:pPr>
      <w:r>
        <w:rPr>
          <w:sz w:val="20"/>
        </w:rPr>
        <w:t>S</w:t>
      </w:r>
      <w:r w:rsidRPr="00B65E96">
        <w:rPr>
          <w:sz w:val="20"/>
        </w:rPr>
        <w:t xml:space="preserve">erão </w:t>
      </w:r>
      <w:r w:rsidR="00BA212D" w:rsidRPr="00B65E96">
        <w:rPr>
          <w:sz w:val="20"/>
        </w:rPr>
        <w:t>aceitos levantamentos sísmicos 2D e 3D</w:t>
      </w:r>
      <w:r w:rsidR="002E6F58">
        <w:rPr>
          <w:sz w:val="20"/>
        </w:rPr>
        <w:t xml:space="preserve"> que se encontrem limitados,</w:t>
      </w:r>
      <w:r w:rsidR="002E6F58" w:rsidRPr="00B65E96">
        <w:rPr>
          <w:sz w:val="20"/>
        </w:rPr>
        <w:t xml:space="preserve"> </w:t>
      </w:r>
      <w:r w:rsidR="00BA212D" w:rsidRPr="00B65E96">
        <w:rPr>
          <w:sz w:val="20"/>
        </w:rPr>
        <w:t>exclusivamente</w:t>
      </w:r>
      <w:r w:rsidR="002E6F58">
        <w:rPr>
          <w:sz w:val="20"/>
        </w:rPr>
        <w:t>, ao interior</w:t>
      </w:r>
      <w:r w:rsidR="00BA212D" w:rsidRPr="00B65E96">
        <w:rPr>
          <w:sz w:val="20"/>
        </w:rPr>
        <w:t xml:space="preserve"> da área do bloco. As </w:t>
      </w:r>
      <w:proofErr w:type="spellStart"/>
      <w:r w:rsidR="00BA212D" w:rsidRPr="00B65E96">
        <w:rPr>
          <w:sz w:val="20"/>
        </w:rPr>
        <w:t>UTs</w:t>
      </w:r>
      <w:proofErr w:type="spellEnd"/>
      <w:r w:rsidR="00BA212D" w:rsidRPr="00B65E96">
        <w:rPr>
          <w:sz w:val="20"/>
        </w:rPr>
        <w:t xml:space="preserve"> poderão ser computadas por tipo de levantamento. </w:t>
      </w:r>
    </w:p>
    <w:p w:rsidR="00BA212D" w:rsidRPr="00B65E96" w:rsidRDefault="00BA212D" w:rsidP="003F3A35">
      <w:pPr>
        <w:pStyle w:val="PargrafodaLista"/>
        <w:spacing w:line="288" w:lineRule="auto"/>
        <w:ind w:left="0"/>
        <w:rPr>
          <w:sz w:val="20"/>
          <w:szCs w:val="20"/>
        </w:rPr>
      </w:pPr>
    </w:p>
    <w:p w:rsidR="00BA212D" w:rsidRPr="00B65E96" w:rsidRDefault="0050793C" w:rsidP="009F7104">
      <w:pPr>
        <w:pStyle w:val="Corpodetexto"/>
        <w:numPr>
          <w:ilvl w:val="0"/>
          <w:numId w:val="20"/>
        </w:numPr>
        <w:spacing w:before="120"/>
        <w:rPr>
          <w:sz w:val="20"/>
        </w:rPr>
      </w:pPr>
      <w:r>
        <w:rPr>
          <w:sz w:val="20"/>
        </w:rPr>
        <w:t>A</w:t>
      </w:r>
      <w:r w:rsidRPr="00B65E96">
        <w:rPr>
          <w:sz w:val="20"/>
        </w:rPr>
        <w:t xml:space="preserve"> </w:t>
      </w:r>
      <w:r w:rsidR="00BA212D" w:rsidRPr="00B65E96">
        <w:rPr>
          <w:sz w:val="20"/>
        </w:rPr>
        <w:t>aquisição de levantamentos não exclusivos</w:t>
      </w:r>
      <w:r>
        <w:rPr>
          <w:sz w:val="20"/>
        </w:rPr>
        <w:t>,</w:t>
      </w:r>
      <w:r w:rsidR="00BA212D" w:rsidRPr="00B65E96">
        <w:rPr>
          <w:sz w:val="20"/>
        </w:rPr>
        <w:t xml:space="preserve"> e </w:t>
      </w:r>
      <w:r>
        <w:rPr>
          <w:sz w:val="20"/>
        </w:rPr>
        <w:t xml:space="preserve">de </w:t>
      </w:r>
      <w:r w:rsidR="00BA212D" w:rsidRPr="00B65E96">
        <w:rPr>
          <w:sz w:val="20"/>
        </w:rPr>
        <w:t xml:space="preserve">levantamentos não exclusivos reprocessados </w:t>
      </w:r>
      <w:r>
        <w:rPr>
          <w:sz w:val="20"/>
        </w:rPr>
        <w:t xml:space="preserve">que tenham sido </w:t>
      </w:r>
      <w:r w:rsidR="00BA212D" w:rsidRPr="00B65E96">
        <w:rPr>
          <w:sz w:val="20"/>
        </w:rPr>
        <w:t xml:space="preserve">autorizados pela ANP, </w:t>
      </w:r>
      <w:r w:rsidRPr="00B65E96">
        <w:rPr>
          <w:sz w:val="20"/>
        </w:rPr>
        <w:t>ser</w:t>
      </w:r>
      <w:r>
        <w:rPr>
          <w:sz w:val="20"/>
        </w:rPr>
        <w:t>á</w:t>
      </w:r>
      <w:r w:rsidRPr="00B65E96">
        <w:rPr>
          <w:sz w:val="20"/>
        </w:rPr>
        <w:t xml:space="preserve"> aceit</w:t>
      </w:r>
      <w:r>
        <w:rPr>
          <w:sz w:val="20"/>
        </w:rPr>
        <w:t>a</w:t>
      </w:r>
      <w:r w:rsidRPr="00B65E96">
        <w:rPr>
          <w:sz w:val="20"/>
        </w:rPr>
        <w:t xml:space="preserve"> </w:t>
      </w:r>
      <w:r w:rsidR="00BA212D" w:rsidRPr="00B65E96">
        <w:rPr>
          <w:sz w:val="20"/>
        </w:rPr>
        <w:t xml:space="preserve">somente de acordo com as condições detalhadas na </w:t>
      </w:r>
      <w:fldSimple w:instr=" REF _Ref342653532 \h  \* MERGEFORMAT ">
        <w:r w:rsidR="006A0CAB" w:rsidRPr="006A0CAB">
          <w:rPr>
            <w:sz w:val="20"/>
          </w:rPr>
          <w:t>Tabela 16</w:t>
        </w:r>
      </w:fldSimple>
      <w:r w:rsidR="000465FC">
        <w:rPr>
          <w:sz w:val="20"/>
        </w:rPr>
        <w:t xml:space="preserve"> </w:t>
      </w:r>
      <w:r w:rsidR="00BA212D" w:rsidRPr="00B65E96">
        <w:rPr>
          <w:sz w:val="20"/>
        </w:rPr>
        <w:t>d</w:t>
      </w:r>
      <w:r w:rsidR="00F245D9">
        <w:rPr>
          <w:sz w:val="20"/>
        </w:rPr>
        <w:t xml:space="preserve">o </w:t>
      </w:r>
      <w:r w:rsidR="00BA212D" w:rsidRPr="00B65E96">
        <w:rPr>
          <w:sz w:val="20"/>
        </w:rPr>
        <w:t>Edital</w:t>
      </w:r>
      <w:r w:rsidR="00F245D9">
        <w:rPr>
          <w:sz w:val="20"/>
        </w:rPr>
        <w:t xml:space="preserve"> da Décima Primeira Rodada de Licitações</w:t>
      </w:r>
      <w:r w:rsidR="00BA212D" w:rsidRPr="00B65E96">
        <w:rPr>
          <w:sz w:val="20"/>
        </w:rPr>
        <w:t xml:space="preserve">. Para </w:t>
      </w:r>
      <w:r>
        <w:rPr>
          <w:sz w:val="20"/>
        </w:rPr>
        <w:t xml:space="preserve">fins de </w:t>
      </w:r>
      <w:r w:rsidR="00BA212D" w:rsidRPr="00B65E96">
        <w:rPr>
          <w:sz w:val="20"/>
        </w:rPr>
        <w:t xml:space="preserve">cômputo de </w:t>
      </w:r>
      <w:proofErr w:type="spellStart"/>
      <w:r w:rsidR="00BA212D" w:rsidRPr="00B65E96">
        <w:rPr>
          <w:sz w:val="20"/>
        </w:rPr>
        <w:t>UTs</w:t>
      </w:r>
      <w:proofErr w:type="spellEnd"/>
      <w:r w:rsidR="00BA212D" w:rsidRPr="00B65E96">
        <w:rPr>
          <w:sz w:val="20"/>
        </w:rPr>
        <w:t xml:space="preserve">, será </w:t>
      </w:r>
      <w:r w:rsidRPr="00B65E96">
        <w:rPr>
          <w:sz w:val="20"/>
        </w:rPr>
        <w:t>considerad</w:t>
      </w:r>
      <w:r>
        <w:rPr>
          <w:sz w:val="20"/>
        </w:rPr>
        <w:t>o</w:t>
      </w:r>
      <w:r w:rsidRPr="00B65E96">
        <w:rPr>
          <w:sz w:val="20"/>
        </w:rPr>
        <w:t xml:space="preserve"> </w:t>
      </w:r>
      <w:r w:rsidR="003967A9">
        <w:rPr>
          <w:sz w:val="20"/>
        </w:rPr>
        <w:t>o</w:t>
      </w:r>
      <w:r w:rsidR="003967A9" w:rsidRPr="003967A9">
        <w:rPr>
          <w:sz w:val="20"/>
        </w:rPr>
        <w:t xml:space="preserve"> tempo decorrido entre a data da compra do dado e a data de conclusão da campanha de aquisição de dados. Para aquisição de levantamentos não exclusivos reprocessados será considerada a data de compra do dado reprocessado e a data de conclusão do reprocessamento.</w:t>
      </w:r>
    </w:p>
    <w:p w:rsidR="00BA212D" w:rsidRPr="00B65E96" w:rsidRDefault="00BA212D" w:rsidP="003F3A35">
      <w:pPr>
        <w:pStyle w:val="PargrafodaLista"/>
        <w:spacing w:line="288" w:lineRule="auto"/>
        <w:ind w:left="0"/>
        <w:rPr>
          <w:sz w:val="20"/>
          <w:szCs w:val="20"/>
        </w:rPr>
      </w:pPr>
    </w:p>
    <w:p w:rsidR="00BA212D" w:rsidRPr="00B65E96" w:rsidRDefault="00BA212D" w:rsidP="009F7104">
      <w:pPr>
        <w:pStyle w:val="Corpodetexto"/>
        <w:numPr>
          <w:ilvl w:val="0"/>
          <w:numId w:val="20"/>
        </w:numPr>
        <w:spacing w:before="120"/>
        <w:rPr>
          <w:sz w:val="20"/>
        </w:rPr>
      </w:pPr>
      <w:r w:rsidRPr="00B65E96">
        <w:rPr>
          <w:sz w:val="20"/>
        </w:rPr>
        <w:t xml:space="preserve">O reprocessamento de dados sísmicos 2D ou 3D inclui a migração dos dados em tempo (PSTM) </w:t>
      </w:r>
      <w:r w:rsidR="00AB08B9">
        <w:rPr>
          <w:sz w:val="20"/>
        </w:rPr>
        <w:t>e/</w:t>
      </w:r>
      <w:r w:rsidRPr="00B65E96">
        <w:rPr>
          <w:sz w:val="20"/>
        </w:rPr>
        <w:t>ou profundidade (PSDM) na fase pré-empilhamento (</w:t>
      </w:r>
      <w:proofErr w:type="spellStart"/>
      <w:r w:rsidRPr="00B65E96">
        <w:rPr>
          <w:sz w:val="20"/>
        </w:rPr>
        <w:t>pré-</w:t>
      </w:r>
      <w:r w:rsidRPr="0050793C">
        <w:rPr>
          <w:sz w:val="20"/>
        </w:rPr>
        <w:t>stack</w:t>
      </w:r>
      <w:proofErr w:type="spellEnd"/>
      <w:r w:rsidRPr="00B65E96">
        <w:rPr>
          <w:sz w:val="20"/>
        </w:rPr>
        <w:t xml:space="preserve">), sendo permitido apenas um reprocessamento por levantamento de dados sísmicos de campo. A extensão do programa sísmico reprocessado a ser abatido em Unidades de Trabalho deverá estar </w:t>
      </w:r>
      <w:r w:rsidR="0050793C">
        <w:rPr>
          <w:sz w:val="20"/>
        </w:rPr>
        <w:t>limitada</w:t>
      </w:r>
      <w:r w:rsidRPr="00B65E96">
        <w:rPr>
          <w:sz w:val="20"/>
        </w:rPr>
        <w:t xml:space="preserve">, exclusivamente, </w:t>
      </w:r>
      <w:r w:rsidR="0050793C">
        <w:rPr>
          <w:sz w:val="20"/>
        </w:rPr>
        <w:t>ao interior</w:t>
      </w:r>
      <w:r w:rsidR="0050793C" w:rsidRPr="00B65E96">
        <w:rPr>
          <w:sz w:val="20"/>
        </w:rPr>
        <w:t xml:space="preserve"> </w:t>
      </w:r>
      <w:r w:rsidR="00AB08B9">
        <w:rPr>
          <w:sz w:val="20"/>
        </w:rPr>
        <w:t xml:space="preserve">da área </w:t>
      </w:r>
      <w:r w:rsidRPr="00B65E96">
        <w:rPr>
          <w:sz w:val="20"/>
        </w:rPr>
        <w:t>do bloco.</w:t>
      </w:r>
    </w:p>
    <w:p w:rsidR="00BA212D" w:rsidRPr="00B65E96" w:rsidRDefault="00BA212D" w:rsidP="003F3A35">
      <w:pPr>
        <w:pStyle w:val="PargrafodaLista"/>
        <w:spacing w:line="288" w:lineRule="auto"/>
        <w:ind w:left="0"/>
        <w:rPr>
          <w:sz w:val="20"/>
          <w:szCs w:val="20"/>
        </w:rPr>
      </w:pPr>
    </w:p>
    <w:p w:rsidR="00BA212D" w:rsidRPr="00B65E96" w:rsidRDefault="0050793C" w:rsidP="009F7104">
      <w:pPr>
        <w:pStyle w:val="Corpodetexto"/>
        <w:numPr>
          <w:ilvl w:val="0"/>
          <w:numId w:val="20"/>
        </w:numPr>
        <w:spacing w:before="120"/>
        <w:rPr>
          <w:sz w:val="20"/>
        </w:rPr>
      </w:pPr>
      <w:r>
        <w:rPr>
          <w:sz w:val="20"/>
        </w:rPr>
        <w:t>S</w:t>
      </w:r>
      <w:r w:rsidRPr="00963089">
        <w:rPr>
          <w:sz w:val="20"/>
        </w:rPr>
        <w:t xml:space="preserve">erão </w:t>
      </w:r>
      <w:r w:rsidR="00963089">
        <w:rPr>
          <w:sz w:val="20"/>
        </w:rPr>
        <w:t>aceitos</w:t>
      </w:r>
      <w:r w:rsidR="00963089" w:rsidRPr="00963089">
        <w:rPr>
          <w:sz w:val="20"/>
        </w:rPr>
        <w:t xml:space="preserve"> levantamentos gravimétricos ou </w:t>
      </w:r>
      <w:proofErr w:type="spellStart"/>
      <w:r w:rsidR="00963089" w:rsidRPr="00963089">
        <w:rPr>
          <w:sz w:val="20"/>
        </w:rPr>
        <w:t>gradiométricos</w:t>
      </w:r>
      <w:proofErr w:type="spellEnd"/>
      <w:r w:rsidR="00963089" w:rsidRPr="00963089">
        <w:rPr>
          <w:sz w:val="20"/>
        </w:rPr>
        <w:t xml:space="preserve"> e </w:t>
      </w:r>
      <w:proofErr w:type="spellStart"/>
      <w:r w:rsidR="00963089" w:rsidRPr="00963089">
        <w:rPr>
          <w:sz w:val="20"/>
        </w:rPr>
        <w:t>magnetométricos</w:t>
      </w:r>
      <w:proofErr w:type="spellEnd"/>
      <w:r w:rsidR="00963089" w:rsidRPr="00963089">
        <w:rPr>
          <w:sz w:val="20"/>
        </w:rPr>
        <w:t xml:space="preserve"> que cubram a área do bloco exploratório em sua totalidade. As </w:t>
      </w:r>
      <w:proofErr w:type="spellStart"/>
      <w:r w:rsidR="00963089" w:rsidRPr="00963089">
        <w:rPr>
          <w:sz w:val="20"/>
        </w:rPr>
        <w:t>UTs</w:t>
      </w:r>
      <w:proofErr w:type="spellEnd"/>
      <w:r w:rsidR="00963089" w:rsidRPr="00963089">
        <w:rPr>
          <w:sz w:val="20"/>
        </w:rPr>
        <w:t xml:space="preserve"> serão computadas por tipo de levantamento. O espaçamento máximo entre linhas deverá ser de 1.000m para blocos exploratórios com área de até 1.000 km² e, de 2.000m para blocos exploratórios com área superior a 1.000km². Por tipo de levantamento, para Bacias Maduras</w:t>
      </w:r>
      <w:r w:rsidR="000465FC">
        <w:rPr>
          <w:sz w:val="20"/>
        </w:rPr>
        <w:t>,</w:t>
      </w:r>
      <w:r w:rsidR="00963089" w:rsidRPr="00963089">
        <w:rPr>
          <w:sz w:val="20"/>
        </w:rPr>
        <w:t xml:space="preserve"> ser</w:t>
      </w:r>
      <w:r w:rsidR="00963089">
        <w:rPr>
          <w:sz w:val="20"/>
        </w:rPr>
        <w:t xml:space="preserve">ão atribuídos, no </w:t>
      </w:r>
      <w:r w:rsidR="00963089" w:rsidRPr="007C713C">
        <w:rPr>
          <w:sz w:val="20"/>
        </w:rPr>
        <w:t>máximo, 1</w:t>
      </w:r>
      <w:r w:rsidR="000465FC" w:rsidRPr="007C713C">
        <w:rPr>
          <w:sz w:val="20"/>
        </w:rPr>
        <w:t>0</w:t>
      </w:r>
      <w:r w:rsidR="00963089" w:rsidRPr="007C713C">
        <w:rPr>
          <w:sz w:val="20"/>
        </w:rPr>
        <w:t xml:space="preserve"> </w:t>
      </w:r>
      <w:proofErr w:type="spellStart"/>
      <w:r w:rsidR="00963089" w:rsidRPr="007C713C">
        <w:rPr>
          <w:sz w:val="20"/>
        </w:rPr>
        <w:t>UTs</w:t>
      </w:r>
      <w:proofErr w:type="spellEnd"/>
      <w:r w:rsidR="00963089" w:rsidRPr="007C713C">
        <w:rPr>
          <w:sz w:val="20"/>
        </w:rPr>
        <w:t xml:space="preserve"> por bloco e, para Bacias Terrestres em áreas de Nova Fronteira serão atribuídos, no máximo, </w:t>
      </w:r>
      <w:r w:rsidR="000465FC" w:rsidRPr="007C713C">
        <w:rPr>
          <w:sz w:val="20"/>
        </w:rPr>
        <w:t>240</w:t>
      </w:r>
      <w:r w:rsidR="00963089" w:rsidRPr="007C713C">
        <w:rPr>
          <w:sz w:val="20"/>
        </w:rPr>
        <w:t xml:space="preserve"> </w:t>
      </w:r>
      <w:proofErr w:type="spellStart"/>
      <w:r w:rsidR="00963089" w:rsidRPr="007C713C">
        <w:rPr>
          <w:sz w:val="20"/>
        </w:rPr>
        <w:t>UTs</w:t>
      </w:r>
      <w:proofErr w:type="spellEnd"/>
      <w:r w:rsidR="00963089" w:rsidRPr="007C713C">
        <w:rPr>
          <w:sz w:val="20"/>
        </w:rPr>
        <w:t xml:space="preserve"> por bloco exploratório. </w:t>
      </w:r>
      <w:r w:rsidR="00516E48" w:rsidRPr="007C713C">
        <w:rPr>
          <w:sz w:val="20"/>
        </w:rPr>
        <w:t>No caso de necessidade de mudança do espaçamento máximo entre linhas</w:t>
      </w:r>
      <w:r w:rsidR="00516E48">
        <w:rPr>
          <w:sz w:val="20"/>
        </w:rPr>
        <w:t xml:space="preserve"> de </w:t>
      </w:r>
      <w:proofErr w:type="spellStart"/>
      <w:r w:rsidR="00516E48">
        <w:rPr>
          <w:sz w:val="20"/>
        </w:rPr>
        <w:t>vôo</w:t>
      </w:r>
      <w:proofErr w:type="spellEnd"/>
      <w:r w:rsidR="00516E48" w:rsidRPr="009B7FB2">
        <w:rPr>
          <w:sz w:val="20"/>
        </w:rPr>
        <w:t>, o conces</w:t>
      </w:r>
      <w:r w:rsidR="00516E48">
        <w:rPr>
          <w:sz w:val="20"/>
        </w:rPr>
        <w:t>sionário deverá enviar</w:t>
      </w:r>
      <w:r w:rsidR="00516E48" w:rsidRPr="009B7FB2">
        <w:rPr>
          <w:sz w:val="20"/>
        </w:rPr>
        <w:t xml:space="preserve"> justificati</w:t>
      </w:r>
      <w:r w:rsidR="00516E48">
        <w:rPr>
          <w:sz w:val="20"/>
        </w:rPr>
        <w:t>va técnica</w:t>
      </w:r>
      <w:r w:rsidR="00516E48" w:rsidRPr="009B7FB2">
        <w:rPr>
          <w:sz w:val="20"/>
        </w:rPr>
        <w:t xml:space="preserve"> para análise e aprovação</w:t>
      </w:r>
      <w:r w:rsidR="00516E48">
        <w:rPr>
          <w:sz w:val="20"/>
        </w:rPr>
        <w:t xml:space="preserve"> da ANP</w:t>
      </w:r>
      <w:r w:rsidR="00516E48" w:rsidRPr="009B7FB2">
        <w:rPr>
          <w:sz w:val="20"/>
        </w:rPr>
        <w:t>.</w:t>
      </w:r>
    </w:p>
    <w:p w:rsidR="00BA212D" w:rsidRPr="007C713C" w:rsidRDefault="0050793C" w:rsidP="009F7104">
      <w:pPr>
        <w:pStyle w:val="Corpodetexto"/>
        <w:numPr>
          <w:ilvl w:val="0"/>
          <w:numId w:val="20"/>
        </w:numPr>
        <w:spacing w:before="120"/>
        <w:rPr>
          <w:sz w:val="20"/>
        </w:rPr>
      </w:pPr>
      <w:r>
        <w:rPr>
          <w:sz w:val="20"/>
        </w:rPr>
        <w:t>S</w:t>
      </w:r>
      <w:r w:rsidR="00963089" w:rsidRPr="00963089">
        <w:rPr>
          <w:sz w:val="20"/>
        </w:rPr>
        <w:t xml:space="preserve">erão </w:t>
      </w:r>
      <w:r w:rsidR="00963089">
        <w:rPr>
          <w:sz w:val="20"/>
        </w:rPr>
        <w:t>aceitos</w:t>
      </w:r>
      <w:r w:rsidR="00963089" w:rsidRPr="00963089">
        <w:rPr>
          <w:sz w:val="20"/>
        </w:rPr>
        <w:t xml:space="preserve"> levantamentos </w:t>
      </w:r>
      <w:proofErr w:type="spellStart"/>
      <w:r w:rsidR="00963089" w:rsidRPr="00963089">
        <w:rPr>
          <w:sz w:val="20"/>
        </w:rPr>
        <w:t>gamaespectrométricos</w:t>
      </w:r>
      <w:proofErr w:type="spellEnd"/>
      <w:r w:rsidR="00963089" w:rsidRPr="00963089">
        <w:rPr>
          <w:sz w:val="20"/>
        </w:rPr>
        <w:t>. O espaçamento máximo entre linhas deverá ser de 1.000m para blocos exploratórios com área de até 1.000 km² e, de 2.000m para blocos exploratórios com área superior a 1.000km². Nas Bacias Maduras serão atribuídos, no máximo</w:t>
      </w:r>
      <w:r w:rsidR="00963089" w:rsidRPr="007C713C">
        <w:rPr>
          <w:sz w:val="20"/>
        </w:rPr>
        <w:t xml:space="preserve">, </w:t>
      </w:r>
      <w:r w:rsidR="000465FC" w:rsidRPr="007C713C">
        <w:rPr>
          <w:sz w:val="20"/>
        </w:rPr>
        <w:t xml:space="preserve">10 </w:t>
      </w:r>
      <w:proofErr w:type="spellStart"/>
      <w:r w:rsidR="000465FC" w:rsidRPr="007C713C">
        <w:rPr>
          <w:sz w:val="20"/>
        </w:rPr>
        <w:t>UT</w:t>
      </w:r>
      <w:r w:rsidR="00963089" w:rsidRPr="007C713C">
        <w:rPr>
          <w:sz w:val="20"/>
        </w:rPr>
        <w:t>s</w:t>
      </w:r>
      <w:proofErr w:type="spellEnd"/>
      <w:r w:rsidR="00963089" w:rsidRPr="007C713C">
        <w:rPr>
          <w:sz w:val="20"/>
        </w:rPr>
        <w:t xml:space="preserve"> por bloco exploratório, enquanto que nas Bacias Terrestres de Nova Fronteira serã</w:t>
      </w:r>
      <w:r w:rsidR="000465FC" w:rsidRPr="007C713C">
        <w:rPr>
          <w:sz w:val="20"/>
        </w:rPr>
        <w:t xml:space="preserve">o atribuídos, no máximo, 240 </w:t>
      </w:r>
      <w:proofErr w:type="spellStart"/>
      <w:r w:rsidR="000465FC" w:rsidRPr="007C713C">
        <w:rPr>
          <w:sz w:val="20"/>
        </w:rPr>
        <w:t>UT</w:t>
      </w:r>
      <w:r w:rsidR="00963089" w:rsidRPr="007C713C">
        <w:rPr>
          <w:sz w:val="20"/>
        </w:rPr>
        <w:t>s</w:t>
      </w:r>
      <w:proofErr w:type="spellEnd"/>
      <w:r w:rsidR="00963089" w:rsidRPr="007C713C">
        <w:rPr>
          <w:sz w:val="20"/>
        </w:rPr>
        <w:t xml:space="preserve"> por bloco exploratório.</w:t>
      </w:r>
      <w:r w:rsidR="00516E48" w:rsidRPr="007C713C">
        <w:rPr>
          <w:sz w:val="20"/>
        </w:rPr>
        <w:t xml:space="preserve"> No caso de necessidade de mudança do espaçamento máximo entre linhas de </w:t>
      </w:r>
      <w:proofErr w:type="spellStart"/>
      <w:r w:rsidR="00516E48" w:rsidRPr="007C713C">
        <w:rPr>
          <w:sz w:val="20"/>
        </w:rPr>
        <w:t>vôo</w:t>
      </w:r>
      <w:proofErr w:type="spellEnd"/>
      <w:r w:rsidR="00516E48" w:rsidRPr="007C713C">
        <w:rPr>
          <w:sz w:val="20"/>
        </w:rPr>
        <w:t>, o concessionário deverá enviar justificativa técnica para análise e aprovação da ANP.</w:t>
      </w:r>
    </w:p>
    <w:p w:rsidR="00BA212D" w:rsidRPr="007C713C" w:rsidRDefault="0050793C" w:rsidP="009F7104">
      <w:pPr>
        <w:pStyle w:val="Corpodetexto"/>
        <w:numPr>
          <w:ilvl w:val="0"/>
          <w:numId w:val="20"/>
        </w:numPr>
        <w:spacing w:before="120"/>
        <w:rPr>
          <w:sz w:val="20"/>
        </w:rPr>
      </w:pPr>
      <w:r w:rsidRPr="007C713C">
        <w:rPr>
          <w:sz w:val="20"/>
        </w:rPr>
        <w:t>S</w:t>
      </w:r>
      <w:r w:rsidR="00AF06C6" w:rsidRPr="007C713C">
        <w:rPr>
          <w:sz w:val="20"/>
        </w:rPr>
        <w:t>erão aceitos levantamentos eletromagnéticos (</w:t>
      </w:r>
      <w:proofErr w:type="spellStart"/>
      <w:r w:rsidR="00AF06C6" w:rsidRPr="007C713C">
        <w:rPr>
          <w:sz w:val="20"/>
        </w:rPr>
        <w:t>Magnetotelúrico</w:t>
      </w:r>
      <w:proofErr w:type="spellEnd"/>
      <w:r w:rsidR="00AF06C6" w:rsidRPr="007C713C">
        <w:rPr>
          <w:sz w:val="20"/>
        </w:rPr>
        <w:t xml:space="preserve"> - MT, e Eletromagnético Multi Transiente – MTEM). O espaçamento máximo entre receptores deverá ser de 1.000m para blocos exploratórios com área de até 1.000 km² e, de</w:t>
      </w:r>
      <w:r w:rsidR="000465FC" w:rsidRPr="007C713C">
        <w:rPr>
          <w:sz w:val="20"/>
        </w:rPr>
        <w:t xml:space="preserve"> até</w:t>
      </w:r>
      <w:r w:rsidR="00AF06C6" w:rsidRPr="007C713C">
        <w:rPr>
          <w:sz w:val="20"/>
        </w:rPr>
        <w:t xml:space="preserve"> 5.000m para blocos exploratórios com área superior a 1.000km². Para as Bacias Maduras serão atribuídos, no máximo, </w:t>
      </w:r>
      <w:r w:rsidR="000465FC" w:rsidRPr="007C713C">
        <w:rPr>
          <w:sz w:val="20"/>
        </w:rPr>
        <w:t>90</w:t>
      </w:r>
      <w:r w:rsidR="009B7FB2" w:rsidRPr="007C713C">
        <w:rPr>
          <w:sz w:val="20"/>
        </w:rPr>
        <w:t xml:space="preserve"> </w:t>
      </w:r>
      <w:proofErr w:type="spellStart"/>
      <w:r w:rsidR="009B7FB2" w:rsidRPr="007C713C">
        <w:rPr>
          <w:sz w:val="20"/>
        </w:rPr>
        <w:t>UT</w:t>
      </w:r>
      <w:r w:rsidR="00AF06C6" w:rsidRPr="007C713C">
        <w:rPr>
          <w:sz w:val="20"/>
        </w:rPr>
        <w:t>s</w:t>
      </w:r>
      <w:proofErr w:type="spellEnd"/>
      <w:r w:rsidR="00AF06C6" w:rsidRPr="007C713C">
        <w:rPr>
          <w:sz w:val="20"/>
        </w:rPr>
        <w:t xml:space="preserve"> por bloco exploratório, enquanto que nas Bacias Terrestres em áreas de Nova Fronteira serão atribuídos, no máximo, </w:t>
      </w:r>
      <w:r w:rsidR="000465FC" w:rsidRPr="007C713C">
        <w:rPr>
          <w:sz w:val="20"/>
        </w:rPr>
        <w:t>1800</w:t>
      </w:r>
      <w:r w:rsidR="00AF06C6" w:rsidRPr="007C713C">
        <w:rPr>
          <w:sz w:val="20"/>
        </w:rPr>
        <w:t xml:space="preserve"> </w:t>
      </w:r>
      <w:proofErr w:type="spellStart"/>
      <w:r w:rsidR="00AF06C6" w:rsidRPr="007C713C">
        <w:rPr>
          <w:sz w:val="20"/>
        </w:rPr>
        <w:t>UTs</w:t>
      </w:r>
      <w:proofErr w:type="spellEnd"/>
      <w:r w:rsidR="00AF06C6" w:rsidRPr="007C713C">
        <w:rPr>
          <w:sz w:val="20"/>
        </w:rPr>
        <w:t xml:space="preserve"> por bloco exploratório. Nas Bacias Marítimas de Águas Rasas serão atribuídos, no máximo, </w:t>
      </w:r>
      <w:r w:rsidR="000465FC" w:rsidRPr="007C713C">
        <w:rPr>
          <w:sz w:val="20"/>
        </w:rPr>
        <w:t>70</w:t>
      </w:r>
      <w:r w:rsidR="009B7FB2" w:rsidRPr="007C713C">
        <w:rPr>
          <w:sz w:val="20"/>
        </w:rPr>
        <w:t xml:space="preserve"> </w:t>
      </w:r>
      <w:proofErr w:type="spellStart"/>
      <w:r w:rsidR="009B7FB2" w:rsidRPr="007C713C">
        <w:rPr>
          <w:sz w:val="20"/>
        </w:rPr>
        <w:t>UT</w:t>
      </w:r>
      <w:r w:rsidR="00AF06C6" w:rsidRPr="007C713C">
        <w:rPr>
          <w:sz w:val="20"/>
        </w:rPr>
        <w:t>s</w:t>
      </w:r>
      <w:proofErr w:type="spellEnd"/>
      <w:r w:rsidR="00AF06C6" w:rsidRPr="007C713C">
        <w:rPr>
          <w:sz w:val="20"/>
        </w:rPr>
        <w:t xml:space="preserve"> por bloco exploratório, enquanto que para os setores de Águas Profundas serão atribuídos, no máximo, </w:t>
      </w:r>
      <w:r w:rsidR="000465FC" w:rsidRPr="007C713C">
        <w:rPr>
          <w:sz w:val="20"/>
        </w:rPr>
        <w:t>160</w:t>
      </w:r>
      <w:r w:rsidR="009B7FB2" w:rsidRPr="007C713C">
        <w:rPr>
          <w:sz w:val="20"/>
        </w:rPr>
        <w:t xml:space="preserve"> </w:t>
      </w:r>
      <w:proofErr w:type="spellStart"/>
      <w:r w:rsidR="009B7FB2" w:rsidRPr="007C713C">
        <w:rPr>
          <w:sz w:val="20"/>
        </w:rPr>
        <w:t>UT</w:t>
      </w:r>
      <w:r w:rsidR="00AF06C6" w:rsidRPr="007C713C">
        <w:rPr>
          <w:sz w:val="20"/>
        </w:rPr>
        <w:t>s</w:t>
      </w:r>
      <w:proofErr w:type="spellEnd"/>
      <w:r w:rsidR="00AF06C6" w:rsidRPr="007C713C">
        <w:rPr>
          <w:sz w:val="20"/>
        </w:rPr>
        <w:t xml:space="preserve"> por bloco exploratório.</w:t>
      </w:r>
      <w:r w:rsidR="00516E48" w:rsidRPr="007C713C">
        <w:rPr>
          <w:sz w:val="20"/>
        </w:rPr>
        <w:t xml:space="preserve"> No caso de necessidade de mudança do espaçamento máximo entre receptores, o concessionário deverá enviar justificativa técnica para análise e aprovação da ANP</w:t>
      </w:r>
      <w:r w:rsidR="00B86EA9" w:rsidRPr="007C713C">
        <w:rPr>
          <w:sz w:val="20"/>
        </w:rPr>
        <w:t>.</w:t>
      </w:r>
      <w:r w:rsidR="00516E48" w:rsidRPr="007C713C" w:rsidDel="00AF06C6">
        <w:rPr>
          <w:sz w:val="20"/>
        </w:rPr>
        <w:t xml:space="preserve"> </w:t>
      </w:r>
    </w:p>
    <w:p w:rsidR="00BA212D" w:rsidRPr="0050793C" w:rsidRDefault="0050793C" w:rsidP="009F7104">
      <w:pPr>
        <w:pStyle w:val="Corpodetexto"/>
        <w:numPr>
          <w:ilvl w:val="0"/>
          <w:numId w:val="20"/>
        </w:numPr>
        <w:spacing w:before="120"/>
        <w:rPr>
          <w:sz w:val="20"/>
        </w:rPr>
      </w:pPr>
      <w:r w:rsidRPr="007C713C">
        <w:rPr>
          <w:sz w:val="20"/>
        </w:rPr>
        <w:t>O</w:t>
      </w:r>
      <w:r w:rsidR="009B7FB2" w:rsidRPr="007C713C">
        <w:rPr>
          <w:sz w:val="20"/>
        </w:rPr>
        <w:t xml:space="preserve">s levantamentos geoquímicos devem analisar, pelo menos, teor de hidrocarbonetos livres, detalhando tipo e concentração de gases e líquidos quando detectados. Os mesmos deverão seguir malha e intervalo máximo de coleta de 500m para blocos com áreas de até 1.000km² e, intervalo máximo de coleta de 1.000m para blocos com área superior a 1.000km². Para as Bacias Maduras serão atribuídos, no máximo, </w:t>
      </w:r>
      <w:r w:rsidR="005E5CFF" w:rsidRPr="007C713C">
        <w:rPr>
          <w:sz w:val="20"/>
        </w:rPr>
        <w:t>30</w:t>
      </w:r>
      <w:r w:rsidR="009B7FB2" w:rsidRPr="007C713C">
        <w:rPr>
          <w:sz w:val="20"/>
        </w:rPr>
        <w:t xml:space="preserve"> </w:t>
      </w:r>
      <w:proofErr w:type="spellStart"/>
      <w:r w:rsidR="009B7FB2" w:rsidRPr="007C713C">
        <w:rPr>
          <w:sz w:val="20"/>
        </w:rPr>
        <w:t>UTs</w:t>
      </w:r>
      <w:proofErr w:type="spellEnd"/>
      <w:r w:rsidR="009B7FB2" w:rsidRPr="007C713C">
        <w:rPr>
          <w:sz w:val="20"/>
        </w:rPr>
        <w:t xml:space="preserve"> por bloco; para Bacias Terrestres de Nova Fronteira serão atribuídos, no máximo, </w:t>
      </w:r>
      <w:r w:rsidR="005E5CFF" w:rsidRPr="007C713C">
        <w:rPr>
          <w:sz w:val="20"/>
        </w:rPr>
        <w:t>715</w:t>
      </w:r>
      <w:r w:rsidR="009B7FB2" w:rsidRPr="007C713C">
        <w:rPr>
          <w:sz w:val="20"/>
        </w:rPr>
        <w:t xml:space="preserve"> </w:t>
      </w:r>
      <w:proofErr w:type="spellStart"/>
      <w:r w:rsidR="009B7FB2" w:rsidRPr="007C713C">
        <w:rPr>
          <w:sz w:val="20"/>
        </w:rPr>
        <w:t>UTs</w:t>
      </w:r>
      <w:proofErr w:type="spellEnd"/>
      <w:r w:rsidR="009B7FB2" w:rsidRPr="007C713C">
        <w:rPr>
          <w:sz w:val="20"/>
        </w:rPr>
        <w:t xml:space="preserve"> por bloco; para Bacias marítimas localizadas em águas rasas serão atribuídos, no máximo, </w:t>
      </w:r>
      <w:r w:rsidR="005E5CFF" w:rsidRPr="007C713C">
        <w:rPr>
          <w:sz w:val="20"/>
        </w:rPr>
        <w:t>210</w:t>
      </w:r>
      <w:r w:rsidR="009B7FB2" w:rsidRPr="007C713C">
        <w:rPr>
          <w:sz w:val="20"/>
        </w:rPr>
        <w:t xml:space="preserve"> </w:t>
      </w:r>
      <w:proofErr w:type="spellStart"/>
      <w:r w:rsidR="009B7FB2" w:rsidRPr="007C713C">
        <w:rPr>
          <w:sz w:val="20"/>
        </w:rPr>
        <w:t>UTs</w:t>
      </w:r>
      <w:proofErr w:type="spellEnd"/>
      <w:r w:rsidR="009B7FB2" w:rsidRPr="007C713C">
        <w:rPr>
          <w:sz w:val="20"/>
        </w:rPr>
        <w:t xml:space="preserve"> por bloco; para os Bacias marítimas localizadas em águas profundas serão atribuídos, no máximo, </w:t>
      </w:r>
      <w:r w:rsidR="005E5CFF" w:rsidRPr="007C713C">
        <w:rPr>
          <w:sz w:val="20"/>
        </w:rPr>
        <w:t xml:space="preserve">485 </w:t>
      </w:r>
      <w:proofErr w:type="spellStart"/>
      <w:r w:rsidR="005E5CFF" w:rsidRPr="007C713C">
        <w:rPr>
          <w:sz w:val="20"/>
        </w:rPr>
        <w:t>UT</w:t>
      </w:r>
      <w:r w:rsidR="00516E48" w:rsidRPr="007C713C">
        <w:rPr>
          <w:sz w:val="20"/>
        </w:rPr>
        <w:t>s</w:t>
      </w:r>
      <w:proofErr w:type="spellEnd"/>
      <w:r w:rsidR="00516E48">
        <w:rPr>
          <w:sz w:val="20"/>
        </w:rPr>
        <w:t xml:space="preserve"> por bloco</w:t>
      </w:r>
      <w:r w:rsidR="009B7FB2" w:rsidRPr="009B7FB2">
        <w:rPr>
          <w:sz w:val="20"/>
        </w:rPr>
        <w:t>. No caso de necessidade de mudança da malha e intervalo de amostragem, o conces</w:t>
      </w:r>
      <w:r w:rsidR="00516E48">
        <w:rPr>
          <w:sz w:val="20"/>
        </w:rPr>
        <w:t>sionário deverá enviar</w:t>
      </w:r>
      <w:r w:rsidR="009B7FB2" w:rsidRPr="009B7FB2">
        <w:rPr>
          <w:sz w:val="20"/>
        </w:rPr>
        <w:t xml:space="preserve"> justificati</w:t>
      </w:r>
      <w:r w:rsidR="00516E48">
        <w:rPr>
          <w:sz w:val="20"/>
        </w:rPr>
        <w:t>va técnica</w:t>
      </w:r>
      <w:r w:rsidR="009B7FB2" w:rsidRPr="009B7FB2">
        <w:rPr>
          <w:sz w:val="20"/>
        </w:rPr>
        <w:t xml:space="preserve"> para análise e aprovação</w:t>
      </w:r>
      <w:r w:rsidR="00516E48">
        <w:rPr>
          <w:sz w:val="20"/>
        </w:rPr>
        <w:t xml:space="preserve"> </w:t>
      </w:r>
      <w:r w:rsidR="00B86EA9">
        <w:rPr>
          <w:sz w:val="20"/>
        </w:rPr>
        <w:t>da</w:t>
      </w:r>
      <w:r w:rsidR="00516E48">
        <w:rPr>
          <w:sz w:val="20"/>
        </w:rPr>
        <w:t xml:space="preserve"> ANP</w:t>
      </w:r>
      <w:r w:rsidR="009B7FB2" w:rsidRPr="009B7FB2">
        <w:rPr>
          <w:sz w:val="20"/>
        </w:rPr>
        <w:t>.</w:t>
      </w:r>
    </w:p>
    <w:p w:rsidR="00BA212D" w:rsidRPr="0097233F" w:rsidRDefault="00BA212D" w:rsidP="003F3A35">
      <w:pPr>
        <w:spacing w:line="288" w:lineRule="auto"/>
      </w:pPr>
    </w:p>
    <w:p w:rsidR="00BA212D" w:rsidRDefault="00BA212D" w:rsidP="00BA212D">
      <w:pPr>
        <w:pStyle w:val="Corpodetexto"/>
        <w:rPr>
          <w:rFonts w:cs="Arial"/>
        </w:rPr>
      </w:pPr>
    </w:p>
    <w:p w:rsidR="00BA212D" w:rsidRPr="000F47E4" w:rsidRDefault="00BA212D" w:rsidP="00BA212D">
      <w:pPr>
        <w:pStyle w:val="Corpodetexto"/>
        <w:rPr>
          <w:rFonts w:cs="Arial"/>
        </w:rPr>
        <w:sectPr w:rsidR="00BA212D" w:rsidRPr="000F47E4" w:rsidSect="00E2180B">
          <w:pgSz w:w="11907" w:h="16840" w:code="9"/>
          <w:pgMar w:top="1418" w:right="1134" w:bottom="1800" w:left="1418" w:header="720" w:footer="720" w:gutter="0"/>
          <w:paperSrc w:first="15" w:other="15"/>
          <w:cols w:space="720"/>
        </w:sectPr>
      </w:pPr>
    </w:p>
    <w:p w:rsidR="00BA212D" w:rsidRPr="000F47E4" w:rsidRDefault="006A0CAB" w:rsidP="00086403">
      <w:pPr>
        <w:pStyle w:val="tabela"/>
      </w:pPr>
      <w:r>
        <w:t>3</w:t>
      </w:r>
    </w:p>
    <w:p w:rsidR="00BA212D" w:rsidRPr="000F47E4" w:rsidRDefault="00BA212D" w:rsidP="00BA212D">
      <w:pPr>
        <w:jc w:val="center"/>
        <w:rPr>
          <w:sz w:val="6"/>
        </w:rPr>
      </w:pPr>
    </w:p>
    <w:p w:rsidR="00F525FF" w:rsidRDefault="00F525FF" w:rsidP="00F525FF">
      <w:pPr>
        <w:pStyle w:val="tabela"/>
      </w:pPr>
      <w:bookmarkStart w:id="725" w:name="_Ref342654415"/>
      <w:r w:rsidRPr="001B5955">
        <w:t xml:space="preserve">Tabela </w:t>
      </w:r>
      <w:r w:rsidR="00C72E73" w:rsidRPr="001B5955">
        <w:fldChar w:fldCharType="begin"/>
      </w:r>
      <w:r w:rsidR="00D952A7" w:rsidRPr="001B5955">
        <w:instrText xml:space="preserve"> SEQ Tabela \* ARABIC </w:instrText>
      </w:r>
      <w:r w:rsidR="00C72E73" w:rsidRPr="001B5955">
        <w:fldChar w:fldCharType="separate"/>
      </w:r>
      <w:r w:rsidR="006A0CAB" w:rsidRPr="001B5955">
        <w:rPr>
          <w:noProof/>
        </w:rPr>
        <w:t>15</w:t>
      </w:r>
      <w:r w:rsidR="00C72E73" w:rsidRPr="001B5955">
        <w:fldChar w:fldCharType="end"/>
      </w:r>
      <w:bookmarkEnd w:id="725"/>
      <w:r w:rsidRPr="001B5955">
        <w:t xml:space="preserve"> - Equivalência de Unidades de Trabalho para cumprimento do Programa Exploratório Mínimo</w:t>
      </w:r>
    </w:p>
    <w:tbl>
      <w:tblPr>
        <w:tblW w:w="14731" w:type="dxa"/>
        <w:tblInd w:w="70" w:type="dxa"/>
        <w:tblLayout w:type="fixed"/>
        <w:tblCellMar>
          <w:left w:w="70" w:type="dxa"/>
          <w:right w:w="70" w:type="dxa"/>
        </w:tblCellMar>
        <w:tblLook w:val="04A0"/>
      </w:tblPr>
      <w:tblGrid>
        <w:gridCol w:w="426"/>
        <w:gridCol w:w="1984"/>
        <w:gridCol w:w="993"/>
        <w:gridCol w:w="1134"/>
        <w:gridCol w:w="709"/>
        <w:gridCol w:w="714"/>
        <w:gridCol w:w="846"/>
        <w:gridCol w:w="709"/>
        <w:gridCol w:w="849"/>
        <w:gridCol w:w="850"/>
        <w:gridCol w:w="851"/>
        <w:gridCol w:w="992"/>
        <w:gridCol w:w="1138"/>
        <w:gridCol w:w="1402"/>
        <w:gridCol w:w="1134"/>
      </w:tblGrid>
      <w:tr w:rsidR="00277B41" w:rsidRPr="000F47E4" w:rsidTr="00926A14">
        <w:trPr>
          <w:trHeight w:val="795"/>
          <w:tblHeader/>
        </w:trPr>
        <w:tc>
          <w:tcPr>
            <w:tcW w:w="426" w:type="dxa"/>
            <w:vMerge w:val="restart"/>
            <w:tcBorders>
              <w:top w:val="single" w:sz="4" w:space="0" w:color="auto"/>
              <w:left w:val="single" w:sz="4" w:space="0" w:color="auto"/>
              <w:right w:val="single" w:sz="4" w:space="0" w:color="auto"/>
            </w:tcBorders>
            <w:shd w:val="clear" w:color="000000" w:fill="F2F2F2"/>
            <w:textDirection w:val="btLr"/>
            <w:vAlign w:val="center"/>
          </w:tcPr>
          <w:p w:rsidR="00277B41" w:rsidRPr="008A641B" w:rsidRDefault="00277B41" w:rsidP="00926A14">
            <w:pPr>
              <w:ind w:left="113" w:right="113"/>
              <w:jc w:val="center"/>
              <w:rPr>
                <w:rFonts w:cs="Arial"/>
                <w:b/>
                <w:bCs/>
                <w:sz w:val="16"/>
                <w:szCs w:val="16"/>
              </w:rPr>
            </w:pPr>
            <w:r w:rsidRPr="00277B41">
              <w:rPr>
                <w:rFonts w:cs="Arial"/>
                <w:color w:val="000000"/>
                <w:sz w:val="16"/>
                <w:szCs w:val="16"/>
              </w:rPr>
              <w:t>Localização</w:t>
            </w:r>
          </w:p>
        </w:tc>
        <w:tc>
          <w:tcPr>
            <w:tcW w:w="1984" w:type="dxa"/>
            <w:vMerge w:val="restart"/>
            <w:tcBorders>
              <w:top w:val="single" w:sz="4" w:space="0" w:color="auto"/>
              <w:left w:val="single" w:sz="4" w:space="0" w:color="auto"/>
              <w:bottom w:val="double" w:sz="6" w:space="0" w:color="000000"/>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sidRPr="008A641B">
              <w:rPr>
                <w:rFonts w:cs="Arial"/>
                <w:b/>
                <w:bCs/>
                <w:sz w:val="16"/>
                <w:szCs w:val="16"/>
              </w:rPr>
              <w:t>Bacia/Setores Oferecidos</w:t>
            </w:r>
          </w:p>
        </w:tc>
        <w:tc>
          <w:tcPr>
            <w:tcW w:w="993" w:type="dxa"/>
            <w:tcBorders>
              <w:top w:val="single" w:sz="4" w:space="0" w:color="auto"/>
              <w:left w:val="nil"/>
              <w:bottom w:val="single" w:sz="4" w:space="0" w:color="auto"/>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sidRPr="008A641B">
              <w:rPr>
                <w:rFonts w:cs="Arial"/>
                <w:b/>
                <w:bCs/>
                <w:sz w:val="16"/>
                <w:szCs w:val="16"/>
              </w:rPr>
              <w:t>Área do Bloco (ordem de grandeza)²</w:t>
            </w:r>
          </w:p>
        </w:tc>
        <w:tc>
          <w:tcPr>
            <w:tcW w:w="1134" w:type="dxa"/>
            <w:tcBorders>
              <w:top w:val="single" w:sz="4" w:space="0" w:color="auto"/>
              <w:left w:val="nil"/>
              <w:bottom w:val="single" w:sz="4" w:space="0" w:color="auto"/>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Pr>
                <w:rFonts w:cs="Arial"/>
                <w:b/>
                <w:bCs/>
                <w:sz w:val="16"/>
                <w:szCs w:val="16"/>
              </w:rPr>
              <w:t>Poço Exploratório</w:t>
            </w:r>
          </w:p>
        </w:tc>
        <w:tc>
          <w:tcPr>
            <w:tcW w:w="1423" w:type="dxa"/>
            <w:gridSpan w:val="2"/>
            <w:tcBorders>
              <w:top w:val="single" w:sz="4" w:space="0" w:color="auto"/>
              <w:left w:val="nil"/>
              <w:bottom w:val="single" w:sz="4" w:space="0" w:color="auto"/>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sidRPr="008A641B">
              <w:rPr>
                <w:rFonts w:cs="Arial"/>
                <w:b/>
                <w:bCs/>
                <w:sz w:val="16"/>
                <w:szCs w:val="16"/>
              </w:rPr>
              <w:t>Sísmica</w:t>
            </w:r>
          </w:p>
        </w:tc>
        <w:tc>
          <w:tcPr>
            <w:tcW w:w="1555" w:type="dxa"/>
            <w:gridSpan w:val="2"/>
            <w:tcBorders>
              <w:top w:val="single" w:sz="4" w:space="0" w:color="auto"/>
              <w:left w:val="nil"/>
              <w:bottom w:val="single" w:sz="4" w:space="0" w:color="auto"/>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sidRPr="008A641B">
              <w:rPr>
                <w:rFonts w:cs="Arial"/>
                <w:b/>
                <w:bCs/>
                <w:sz w:val="16"/>
                <w:szCs w:val="16"/>
              </w:rPr>
              <w:t>Reprocessamento Sísmico</w:t>
            </w:r>
          </w:p>
        </w:tc>
        <w:tc>
          <w:tcPr>
            <w:tcW w:w="1699" w:type="dxa"/>
            <w:gridSpan w:val="2"/>
            <w:tcBorders>
              <w:top w:val="single" w:sz="4" w:space="0" w:color="auto"/>
              <w:left w:val="nil"/>
              <w:bottom w:val="single" w:sz="4" w:space="0" w:color="auto"/>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sidRPr="008A641B">
              <w:rPr>
                <w:rFonts w:cs="Arial"/>
                <w:b/>
                <w:bCs/>
                <w:sz w:val="16"/>
                <w:szCs w:val="16"/>
              </w:rPr>
              <w:t xml:space="preserve">Métodos Potenciais </w:t>
            </w:r>
          </w:p>
        </w:tc>
        <w:tc>
          <w:tcPr>
            <w:tcW w:w="851" w:type="dxa"/>
            <w:tcBorders>
              <w:top w:val="single" w:sz="4" w:space="0" w:color="auto"/>
              <w:left w:val="nil"/>
              <w:bottom w:val="single" w:sz="4" w:space="0" w:color="auto"/>
              <w:right w:val="single" w:sz="4" w:space="0" w:color="auto"/>
            </w:tcBorders>
            <w:shd w:val="clear" w:color="000000" w:fill="F2F2F2"/>
            <w:vAlign w:val="center"/>
          </w:tcPr>
          <w:p w:rsidR="00277B41" w:rsidRPr="008A641B" w:rsidRDefault="00277B41" w:rsidP="00BE7671">
            <w:pPr>
              <w:jc w:val="center"/>
              <w:rPr>
                <w:rFonts w:cs="Arial"/>
                <w:b/>
                <w:bCs/>
                <w:sz w:val="16"/>
                <w:szCs w:val="16"/>
              </w:rPr>
            </w:pPr>
            <w:proofErr w:type="spellStart"/>
            <w:r w:rsidRPr="008A641B">
              <w:rPr>
                <w:rFonts w:cs="Arial"/>
                <w:b/>
                <w:bCs/>
                <w:sz w:val="16"/>
                <w:szCs w:val="16"/>
              </w:rPr>
              <w:t>Gamaespectrometria</w:t>
            </w:r>
            <w:proofErr w:type="spellEnd"/>
            <w:r w:rsidRPr="008A641B">
              <w:rPr>
                <w:rFonts w:cs="Arial"/>
                <w:b/>
                <w:bCs/>
                <w:sz w:val="16"/>
                <w:szCs w:val="16"/>
              </w:rPr>
              <w:t xml:space="preserve"> </w:t>
            </w:r>
          </w:p>
        </w:tc>
        <w:tc>
          <w:tcPr>
            <w:tcW w:w="992" w:type="dxa"/>
            <w:tcBorders>
              <w:top w:val="single" w:sz="4" w:space="0" w:color="auto"/>
              <w:left w:val="nil"/>
              <w:bottom w:val="single" w:sz="4" w:space="0" w:color="auto"/>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sidRPr="008A641B">
              <w:rPr>
                <w:rFonts w:cs="Arial"/>
                <w:b/>
                <w:bCs/>
                <w:sz w:val="16"/>
                <w:szCs w:val="16"/>
              </w:rPr>
              <w:t xml:space="preserve">Eletromagnético </w:t>
            </w:r>
          </w:p>
        </w:tc>
        <w:tc>
          <w:tcPr>
            <w:tcW w:w="1138" w:type="dxa"/>
            <w:tcBorders>
              <w:top w:val="single" w:sz="4" w:space="0" w:color="auto"/>
              <w:left w:val="nil"/>
              <w:bottom w:val="single" w:sz="4" w:space="0" w:color="auto"/>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sidRPr="008A641B">
              <w:rPr>
                <w:rFonts w:cs="Arial"/>
                <w:b/>
                <w:bCs/>
                <w:sz w:val="16"/>
                <w:szCs w:val="16"/>
              </w:rPr>
              <w:t xml:space="preserve">Geoquímica </w:t>
            </w:r>
          </w:p>
        </w:tc>
        <w:tc>
          <w:tcPr>
            <w:tcW w:w="1402" w:type="dxa"/>
            <w:vMerge w:val="restart"/>
            <w:tcBorders>
              <w:top w:val="single" w:sz="4" w:space="0" w:color="auto"/>
              <w:left w:val="single" w:sz="4" w:space="0" w:color="auto"/>
              <w:bottom w:val="double" w:sz="6" w:space="0" w:color="000000"/>
              <w:right w:val="single" w:sz="4" w:space="0" w:color="auto"/>
            </w:tcBorders>
            <w:shd w:val="clear" w:color="000000" w:fill="F2F2F2"/>
            <w:vAlign w:val="center"/>
          </w:tcPr>
          <w:p w:rsidR="00277B41" w:rsidRPr="008A641B" w:rsidRDefault="00277B41" w:rsidP="00BE7671">
            <w:pPr>
              <w:jc w:val="center"/>
              <w:rPr>
                <w:rFonts w:cs="Arial"/>
                <w:b/>
                <w:bCs/>
                <w:sz w:val="16"/>
                <w:szCs w:val="16"/>
                <w:vertAlign w:val="superscript"/>
              </w:rPr>
            </w:pPr>
            <w:r>
              <w:rPr>
                <w:rFonts w:cs="Arial"/>
                <w:b/>
                <w:bCs/>
                <w:sz w:val="16"/>
                <w:szCs w:val="16"/>
              </w:rPr>
              <w:t>Objetivo Estratigráfico</w:t>
            </w:r>
            <w:r w:rsidRPr="008A641B">
              <w:rPr>
                <w:rFonts w:cs="Arial"/>
                <w:b/>
                <w:bCs/>
                <w:sz w:val="16"/>
                <w:szCs w:val="16"/>
              </w:rPr>
              <w:t xml:space="preserve"> Mínim</w:t>
            </w:r>
            <w:r>
              <w:rPr>
                <w:rFonts w:cs="Arial"/>
                <w:b/>
                <w:bCs/>
                <w:sz w:val="16"/>
                <w:szCs w:val="16"/>
              </w:rPr>
              <w:t>o</w:t>
            </w:r>
          </w:p>
          <w:p w:rsidR="00277B41" w:rsidRPr="008A641B" w:rsidRDefault="00277B41" w:rsidP="00BE7671">
            <w:pPr>
              <w:jc w:val="center"/>
              <w:rPr>
                <w:rFonts w:cs="Arial"/>
                <w:b/>
                <w:bCs/>
                <w:sz w:val="16"/>
                <w:szCs w:val="16"/>
              </w:rPr>
            </w:pPr>
          </w:p>
        </w:tc>
        <w:tc>
          <w:tcPr>
            <w:tcW w:w="1134" w:type="dxa"/>
            <w:vMerge w:val="restart"/>
            <w:tcBorders>
              <w:top w:val="single" w:sz="4" w:space="0" w:color="auto"/>
              <w:left w:val="single" w:sz="4" w:space="0" w:color="auto"/>
              <w:bottom w:val="double" w:sz="6" w:space="0" w:color="000000"/>
              <w:right w:val="single" w:sz="4" w:space="0" w:color="auto"/>
            </w:tcBorders>
            <w:shd w:val="clear" w:color="000000" w:fill="F2F2F2"/>
            <w:vAlign w:val="center"/>
          </w:tcPr>
          <w:p w:rsidR="00277B41" w:rsidRPr="008A641B" w:rsidRDefault="00277B41" w:rsidP="008B4F6B">
            <w:pPr>
              <w:jc w:val="center"/>
              <w:rPr>
                <w:rFonts w:cs="Arial"/>
                <w:b/>
                <w:bCs/>
                <w:sz w:val="16"/>
                <w:szCs w:val="16"/>
              </w:rPr>
            </w:pPr>
            <w:r>
              <w:rPr>
                <w:rFonts w:cs="Arial"/>
                <w:b/>
                <w:bCs/>
                <w:sz w:val="16"/>
                <w:szCs w:val="16"/>
              </w:rPr>
              <w:t xml:space="preserve">Valor da UT para cálculo da </w:t>
            </w:r>
            <w:r w:rsidRPr="008A641B">
              <w:rPr>
                <w:rFonts w:cs="Arial"/>
                <w:b/>
                <w:bCs/>
                <w:sz w:val="16"/>
                <w:szCs w:val="16"/>
              </w:rPr>
              <w:t xml:space="preserve">Garantia Financeira </w:t>
            </w:r>
            <w:r>
              <w:rPr>
                <w:rFonts w:cs="Arial"/>
                <w:b/>
                <w:bCs/>
                <w:sz w:val="16"/>
                <w:szCs w:val="16"/>
              </w:rPr>
              <w:t xml:space="preserve">do Primeiro Período </w:t>
            </w:r>
            <w:r w:rsidRPr="008A641B">
              <w:rPr>
                <w:rFonts w:cs="Arial"/>
                <w:b/>
                <w:bCs/>
                <w:sz w:val="16"/>
                <w:szCs w:val="16"/>
              </w:rPr>
              <w:t>(R$</w:t>
            </w:r>
            <w:r>
              <w:rPr>
                <w:rFonts w:cs="Arial"/>
                <w:b/>
                <w:bCs/>
                <w:sz w:val="16"/>
                <w:szCs w:val="16"/>
              </w:rPr>
              <w:t>/UT</w:t>
            </w:r>
            <w:r w:rsidRPr="008A641B">
              <w:rPr>
                <w:rFonts w:cs="Arial"/>
                <w:b/>
                <w:bCs/>
                <w:sz w:val="16"/>
                <w:szCs w:val="16"/>
              </w:rPr>
              <w:t>)</w:t>
            </w:r>
          </w:p>
        </w:tc>
      </w:tr>
      <w:tr w:rsidR="00277B41" w:rsidRPr="000F47E4" w:rsidTr="00926A14">
        <w:trPr>
          <w:trHeight w:val="771"/>
          <w:tblHeader/>
        </w:trPr>
        <w:tc>
          <w:tcPr>
            <w:tcW w:w="426" w:type="dxa"/>
            <w:vMerge/>
            <w:tcBorders>
              <w:left w:val="single" w:sz="4" w:space="0" w:color="auto"/>
              <w:bottom w:val="double" w:sz="6" w:space="0" w:color="000000"/>
              <w:right w:val="single" w:sz="4" w:space="0" w:color="auto"/>
            </w:tcBorders>
            <w:vAlign w:val="center"/>
          </w:tcPr>
          <w:p w:rsidR="00277B41" w:rsidRPr="008A641B" w:rsidRDefault="00277B41" w:rsidP="00926A14">
            <w:pPr>
              <w:jc w:val="center"/>
              <w:rPr>
                <w:rFonts w:cs="Arial"/>
                <w:b/>
                <w:bCs/>
                <w:sz w:val="16"/>
                <w:szCs w:val="16"/>
              </w:rPr>
            </w:pPr>
          </w:p>
        </w:tc>
        <w:tc>
          <w:tcPr>
            <w:tcW w:w="1984" w:type="dxa"/>
            <w:vMerge/>
            <w:tcBorders>
              <w:top w:val="single" w:sz="4" w:space="0" w:color="auto"/>
              <w:left w:val="single" w:sz="4" w:space="0" w:color="auto"/>
              <w:bottom w:val="double" w:sz="6" w:space="0" w:color="000000"/>
              <w:right w:val="single" w:sz="4" w:space="0" w:color="auto"/>
            </w:tcBorders>
            <w:vAlign w:val="center"/>
          </w:tcPr>
          <w:p w:rsidR="00277B41" w:rsidRPr="008A641B" w:rsidRDefault="00277B41" w:rsidP="00BE7671">
            <w:pPr>
              <w:rPr>
                <w:rFonts w:cs="Arial"/>
                <w:b/>
                <w:bCs/>
                <w:sz w:val="16"/>
                <w:szCs w:val="16"/>
              </w:rPr>
            </w:pPr>
          </w:p>
        </w:tc>
        <w:tc>
          <w:tcPr>
            <w:tcW w:w="993" w:type="dxa"/>
            <w:tcBorders>
              <w:top w:val="nil"/>
              <w:left w:val="single" w:sz="4" w:space="0" w:color="auto"/>
              <w:bottom w:val="double" w:sz="6" w:space="0" w:color="000000"/>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sidRPr="008A641B">
              <w:rPr>
                <w:rFonts w:cs="Arial"/>
                <w:b/>
                <w:bCs/>
                <w:sz w:val="16"/>
                <w:szCs w:val="16"/>
              </w:rPr>
              <w:t>(km²)</w:t>
            </w:r>
          </w:p>
        </w:tc>
        <w:tc>
          <w:tcPr>
            <w:tcW w:w="1134" w:type="dxa"/>
            <w:tcBorders>
              <w:top w:val="nil"/>
              <w:left w:val="single" w:sz="4" w:space="0" w:color="auto"/>
              <w:bottom w:val="double" w:sz="6" w:space="0" w:color="000000"/>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sidRPr="008A641B">
              <w:rPr>
                <w:rFonts w:cs="Arial"/>
                <w:b/>
                <w:bCs/>
                <w:sz w:val="16"/>
                <w:szCs w:val="16"/>
              </w:rPr>
              <w:t>(UT/poço)</w:t>
            </w:r>
          </w:p>
        </w:tc>
        <w:tc>
          <w:tcPr>
            <w:tcW w:w="709" w:type="dxa"/>
            <w:tcBorders>
              <w:top w:val="nil"/>
              <w:left w:val="single" w:sz="4" w:space="0" w:color="auto"/>
              <w:bottom w:val="double" w:sz="6" w:space="0" w:color="000000"/>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Pr>
                <w:rFonts w:cs="Arial"/>
                <w:b/>
                <w:bCs/>
                <w:sz w:val="16"/>
                <w:szCs w:val="16"/>
              </w:rPr>
              <w:t xml:space="preserve">2D </w:t>
            </w:r>
            <w:r w:rsidRPr="008A641B">
              <w:rPr>
                <w:rFonts w:cs="Arial"/>
                <w:b/>
                <w:bCs/>
                <w:spacing w:val="-12"/>
                <w:sz w:val="16"/>
                <w:szCs w:val="16"/>
              </w:rPr>
              <w:t>(UT/km)</w:t>
            </w:r>
          </w:p>
        </w:tc>
        <w:tc>
          <w:tcPr>
            <w:tcW w:w="714" w:type="dxa"/>
            <w:tcBorders>
              <w:top w:val="nil"/>
              <w:left w:val="single" w:sz="4" w:space="0" w:color="auto"/>
              <w:bottom w:val="double" w:sz="6" w:space="0" w:color="000000"/>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sidRPr="008A641B">
              <w:rPr>
                <w:rFonts w:cs="Arial"/>
                <w:b/>
                <w:bCs/>
                <w:sz w:val="16"/>
                <w:szCs w:val="16"/>
              </w:rPr>
              <w:t>3D (</w:t>
            </w:r>
            <w:r w:rsidRPr="008A641B">
              <w:rPr>
                <w:rFonts w:cs="Arial"/>
                <w:b/>
                <w:bCs/>
                <w:spacing w:val="-12"/>
                <w:sz w:val="16"/>
                <w:szCs w:val="16"/>
              </w:rPr>
              <w:t>UT/km</w:t>
            </w:r>
            <w:r w:rsidRPr="008A641B">
              <w:rPr>
                <w:rFonts w:cs="Arial"/>
                <w:b/>
                <w:bCs/>
                <w:spacing w:val="-12"/>
                <w:sz w:val="16"/>
                <w:szCs w:val="16"/>
                <w:vertAlign w:val="superscript"/>
              </w:rPr>
              <w:t>2</w:t>
            </w:r>
            <w:r w:rsidRPr="008A641B">
              <w:rPr>
                <w:rFonts w:cs="Arial"/>
                <w:b/>
                <w:bCs/>
                <w:spacing w:val="-12"/>
                <w:sz w:val="16"/>
                <w:szCs w:val="16"/>
              </w:rPr>
              <w:t>)</w:t>
            </w:r>
          </w:p>
        </w:tc>
        <w:tc>
          <w:tcPr>
            <w:tcW w:w="846" w:type="dxa"/>
            <w:tcBorders>
              <w:top w:val="nil"/>
              <w:left w:val="single" w:sz="4" w:space="0" w:color="auto"/>
              <w:bottom w:val="double" w:sz="6" w:space="0" w:color="000000"/>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sidRPr="008A641B">
              <w:rPr>
                <w:rFonts w:cs="Arial"/>
                <w:b/>
                <w:bCs/>
                <w:sz w:val="16"/>
                <w:szCs w:val="16"/>
              </w:rPr>
              <w:t>2D (UT/km)</w:t>
            </w:r>
          </w:p>
        </w:tc>
        <w:tc>
          <w:tcPr>
            <w:tcW w:w="709" w:type="dxa"/>
            <w:tcBorders>
              <w:top w:val="nil"/>
              <w:left w:val="single" w:sz="4" w:space="0" w:color="auto"/>
              <w:bottom w:val="double" w:sz="6" w:space="0" w:color="000000"/>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sidRPr="008A641B">
              <w:rPr>
                <w:rFonts w:cs="Arial"/>
                <w:b/>
                <w:bCs/>
                <w:sz w:val="16"/>
                <w:szCs w:val="16"/>
              </w:rPr>
              <w:t xml:space="preserve">3D </w:t>
            </w:r>
            <w:r w:rsidRPr="008A641B">
              <w:rPr>
                <w:rFonts w:cs="Arial"/>
                <w:b/>
                <w:bCs/>
                <w:spacing w:val="-12"/>
                <w:sz w:val="16"/>
                <w:szCs w:val="16"/>
              </w:rPr>
              <w:t>(UT/km²)</w:t>
            </w:r>
          </w:p>
        </w:tc>
        <w:tc>
          <w:tcPr>
            <w:tcW w:w="849" w:type="dxa"/>
            <w:tcBorders>
              <w:top w:val="nil"/>
              <w:left w:val="single" w:sz="4" w:space="0" w:color="auto"/>
              <w:bottom w:val="double" w:sz="6" w:space="0" w:color="000000"/>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sidRPr="008A641B">
              <w:rPr>
                <w:rFonts w:cs="Arial"/>
                <w:b/>
                <w:bCs/>
                <w:spacing w:val="-4"/>
                <w:sz w:val="16"/>
                <w:szCs w:val="16"/>
              </w:rPr>
              <w:t>GRAV</w:t>
            </w:r>
            <w:r w:rsidRPr="008A641B">
              <w:rPr>
                <w:rFonts w:cs="Arial"/>
                <w:b/>
                <w:bCs/>
                <w:sz w:val="16"/>
                <w:szCs w:val="16"/>
              </w:rPr>
              <w:t xml:space="preserve"> (UT/km)</w:t>
            </w:r>
          </w:p>
        </w:tc>
        <w:tc>
          <w:tcPr>
            <w:tcW w:w="850" w:type="dxa"/>
            <w:tcBorders>
              <w:top w:val="single" w:sz="4" w:space="0" w:color="auto"/>
              <w:left w:val="single" w:sz="4" w:space="0" w:color="auto"/>
              <w:bottom w:val="double" w:sz="4" w:space="0" w:color="auto"/>
              <w:right w:val="single" w:sz="4" w:space="0" w:color="auto"/>
            </w:tcBorders>
            <w:shd w:val="clear" w:color="000000" w:fill="F2F2F2"/>
            <w:vAlign w:val="center"/>
          </w:tcPr>
          <w:p w:rsidR="00277B41" w:rsidRPr="008A641B" w:rsidRDefault="00277B41" w:rsidP="00815164">
            <w:pPr>
              <w:jc w:val="center"/>
              <w:rPr>
                <w:rFonts w:cs="Arial"/>
                <w:b/>
                <w:bCs/>
                <w:sz w:val="16"/>
                <w:szCs w:val="16"/>
              </w:rPr>
            </w:pPr>
            <w:r w:rsidRPr="008A641B">
              <w:rPr>
                <w:rFonts w:cs="Arial"/>
                <w:b/>
                <w:bCs/>
                <w:spacing w:val="-4"/>
                <w:sz w:val="16"/>
                <w:szCs w:val="16"/>
              </w:rPr>
              <w:t>MAG</w:t>
            </w:r>
            <w:r w:rsidRPr="008A641B">
              <w:rPr>
                <w:rFonts w:cs="Arial"/>
                <w:b/>
                <w:bCs/>
                <w:sz w:val="16"/>
                <w:szCs w:val="16"/>
              </w:rPr>
              <w:t xml:space="preserve"> (UT/km)</w:t>
            </w:r>
          </w:p>
        </w:tc>
        <w:tc>
          <w:tcPr>
            <w:tcW w:w="851" w:type="dxa"/>
            <w:tcBorders>
              <w:top w:val="nil"/>
              <w:left w:val="single" w:sz="4" w:space="0" w:color="auto"/>
              <w:bottom w:val="single" w:sz="4" w:space="0" w:color="auto"/>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sidRPr="008A641B">
              <w:rPr>
                <w:rFonts w:cs="Arial"/>
                <w:b/>
                <w:bCs/>
                <w:sz w:val="16"/>
                <w:szCs w:val="16"/>
              </w:rPr>
              <w:t>(UT/km)</w:t>
            </w:r>
          </w:p>
        </w:tc>
        <w:tc>
          <w:tcPr>
            <w:tcW w:w="992" w:type="dxa"/>
            <w:tcBorders>
              <w:top w:val="nil"/>
              <w:left w:val="single" w:sz="4" w:space="0" w:color="auto"/>
              <w:bottom w:val="double" w:sz="6" w:space="0" w:color="000000"/>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sidRPr="008A641B">
              <w:rPr>
                <w:rFonts w:cs="Arial"/>
                <w:b/>
                <w:bCs/>
                <w:sz w:val="16"/>
                <w:szCs w:val="16"/>
              </w:rPr>
              <w:t>(UT/</w:t>
            </w:r>
            <w:r>
              <w:rPr>
                <w:rFonts w:cs="Arial"/>
                <w:b/>
                <w:bCs/>
                <w:sz w:val="16"/>
                <w:szCs w:val="16"/>
              </w:rPr>
              <w:t>receptor</w:t>
            </w:r>
            <w:r w:rsidRPr="008A641B">
              <w:rPr>
                <w:rFonts w:cs="Arial"/>
                <w:b/>
                <w:bCs/>
                <w:sz w:val="16"/>
                <w:szCs w:val="16"/>
              </w:rPr>
              <w:t>)</w:t>
            </w:r>
          </w:p>
        </w:tc>
        <w:tc>
          <w:tcPr>
            <w:tcW w:w="1138" w:type="dxa"/>
            <w:tcBorders>
              <w:top w:val="nil"/>
              <w:left w:val="single" w:sz="4" w:space="0" w:color="auto"/>
              <w:bottom w:val="double" w:sz="6" w:space="0" w:color="000000"/>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sidRPr="008A641B">
              <w:rPr>
                <w:rFonts w:cs="Arial"/>
                <w:b/>
                <w:bCs/>
                <w:sz w:val="16"/>
                <w:szCs w:val="16"/>
              </w:rPr>
              <w:t>(</w:t>
            </w:r>
            <w:r w:rsidRPr="008A641B">
              <w:rPr>
                <w:rFonts w:cs="Arial"/>
                <w:b/>
                <w:bCs/>
                <w:spacing w:val="-4"/>
                <w:sz w:val="16"/>
                <w:szCs w:val="16"/>
              </w:rPr>
              <w:t>UT/Amostra)</w:t>
            </w:r>
          </w:p>
        </w:tc>
        <w:tc>
          <w:tcPr>
            <w:tcW w:w="1402" w:type="dxa"/>
            <w:vMerge/>
            <w:tcBorders>
              <w:top w:val="single" w:sz="4" w:space="0" w:color="auto"/>
              <w:left w:val="single" w:sz="4" w:space="0" w:color="auto"/>
              <w:bottom w:val="double" w:sz="6" w:space="0" w:color="000000"/>
              <w:right w:val="single" w:sz="4" w:space="0" w:color="auto"/>
            </w:tcBorders>
            <w:vAlign w:val="center"/>
          </w:tcPr>
          <w:p w:rsidR="00277B41" w:rsidRPr="000F47E4" w:rsidRDefault="00277B41" w:rsidP="00BE7671">
            <w:pPr>
              <w:rPr>
                <w:rFonts w:cs="Arial"/>
                <w:b/>
                <w:bCs/>
                <w:sz w:val="14"/>
                <w:szCs w:val="14"/>
              </w:rPr>
            </w:pPr>
          </w:p>
        </w:tc>
        <w:tc>
          <w:tcPr>
            <w:tcW w:w="1134" w:type="dxa"/>
            <w:vMerge/>
            <w:tcBorders>
              <w:top w:val="single" w:sz="4" w:space="0" w:color="auto"/>
              <w:left w:val="single" w:sz="4" w:space="0" w:color="auto"/>
              <w:bottom w:val="double" w:sz="6" w:space="0" w:color="000000"/>
              <w:right w:val="single" w:sz="4" w:space="0" w:color="auto"/>
            </w:tcBorders>
            <w:vAlign w:val="center"/>
          </w:tcPr>
          <w:p w:rsidR="00277B41" w:rsidRPr="000F47E4" w:rsidRDefault="00277B41" w:rsidP="00BE7671">
            <w:pPr>
              <w:rPr>
                <w:rFonts w:cs="Arial"/>
                <w:b/>
                <w:bCs/>
                <w:sz w:val="14"/>
                <w:szCs w:val="14"/>
              </w:rPr>
            </w:pPr>
          </w:p>
        </w:tc>
      </w:tr>
      <w:tr w:rsidR="00926A14" w:rsidTr="00926A14">
        <w:trPr>
          <w:trHeight w:val="495"/>
        </w:trPr>
        <w:tc>
          <w:tcPr>
            <w:tcW w:w="426" w:type="dxa"/>
            <w:vMerge w:val="restart"/>
            <w:tcBorders>
              <w:top w:val="double" w:sz="4" w:space="0" w:color="auto"/>
              <w:left w:val="single" w:sz="4" w:space="0" w:color="auto"/>
              <w:right w:val="single" w:sz="4" w:space="0" w:color="auto"/>
            </w:tcBorders>
            <w:textDirection w:val="btLr"/>
            <w:vAlign w:val="center"/>
          </w:tcPr>
          <w:p w:rsidR="00926A14" w:rsidRPr="00220AA7" w:rsidRDefault="00926A14" w:rsidP="00926A14">
            <w:pPr>
              <w:ind w:left="113" w:right="113"/>
              <w:jc w:val="center"/>
              <w:rPr>
                <w:rFonts w:cs="Arial"/>
                <w:color w:val="000000"/>
                <w:sz w:val="16"/>
                <w:szCs w:val="16"/>
              </w:rPr>
            </w:pPr>
            <w:r>
              <w:rPr>
                <w:rFonts w:cs="Arial"/>
                <w:color w:val="000000"/>
                <w:sz w:val="16"/>
                <w:szCs w:val="16"/>
              </w:rPr>
              <w:t>Águas Profundas</w:t>
            </w:r>
          </w:p>
        </w:tc>
        <w:tc>
          <w:tcPr>
            <w:tcW w:w="1984" w:type="dxa"/>
            <w:tcBorders>
              <w:top w:val="double" w:sz="4" w:space="0" w:color="auto"/>
              <w:left w:val="single" w:sz="4" w:space="0" w:color="auto"/>
              <w:bottom w:val="single" w:sz="4" w:space="0" w:color="auto"/>
              <w:right w:val="single" w:sz="4" w:space="0" w:color="auto"/>
            </w:tcBorders>
            <w:shd w:val="clear" w:color="auto" w:fill="auto"/>
            <w:vAlign w:val="center"/>
          </w:tcPr>
          <w:p w:rsidR="00926A14" w:rsidRPr="00220AA7" w:rsidRDefault="00926A14" w:rsidP="00BE7671">
            <w:pPr>
              <w:rPr>
                <w:rFonts w:cs="Arial"/>
                <w:color w:val="000000"/>
                <w:sz w:val="16"/>
                <w:szCs w:val="16"/>
              </w:rPr>
            </w:pPr>
            <w:r w:rsidRPr="00220AA7">
              <w:rPr>
                <w:rFonts w:cs="Arial"/>
                <w:color w:val="000000"/>
                <w:sz w:val="16"/>
                <w:szCs w:val="16"/>
              </w:rPr>
              <w:t>Barreirinhas</w:t>
            </w:r>
            <w:r>
              <w:rPr>
                <w:rFonts w:cs="Arial"/>
                <w:color w:val="000000"/>
                <w:sz w:val="16"/>
                <w:szCs w:val="16"/>
              </w:rPr>
              <w:t xml:space="preserve"> – </w:t>
            </w:r>
            <w:r w:rsidRPr="00220AA7">
              <w:rPr>
                <w:rFonts w:cs="Arial"/>
                <w:b/>
                <w:bCs/>
                <w:color w:val="000000"/>
                <w:sz w:val="16"/>
                <w:szCs w:val="16"/>
              </w:rPr>
              <w:t>SBAR-AP1 e SBAR-AP2</w:t>
            </w:r>
          </w:p>
        </w:tc>
        <w:tc>
          <w:tcPr>
            <w:tcW w:w="993" w:type="dxa"/>
            <w:tcBorders>
              <w:top w:val="double" w:sz="4" w:space="0" w:color="auto"/>
              <w:left w:val="nil"/>
              <w:bottom w:val="single" w:sz="4" w:space="0" w:color="auto"/>
              <w:right w:val="single" w:sz="4" w:space="0" w:color="auto"/>
            </w:tcBorders>
            <w:shd w:val="clear" w:color="auto" w:fill="auto"/>
            <w:vAlign w:val="center"/>
          </w:tcPr>
          <w:p w:rsidR="00926A14" w:rsidRPr="007C713C" w:rsidRDefault="00926A14" w:rsidP="00BE7671">
            <w:pPr>
              <w:jc w:val="center"/>
              <w:rPr>
                <w:rFonts w:cs="Arial"/>
                <w:sz w:val="16"/>
                <w:szCs w:val="16"/>
              </w:rPr>
            </w:pPr>
            <w:r w:rsidRPr="007C713C">
              <w:rPr>
                <w:rFonts w:cs="Arial"/>
                <w:sz w:val="16"/>
                <w:szCs w:val="16"/>
              </w:rPr>
              <w:t>760</w:t>
            </w:r>
          </w:p>
        </w:tc>
        <w:tc>
          <w:tcPr>
            <w:tcW w:w="1134" w:type="dxa"/>
            <w:tcBorders>
              <w:top w:val="double" w:sz="4" w:space="0" w:color="auto"/>
              <w:left w:val="nil"/>
              <w:bottom w:val="single" w:sz="4" w:space="0" w:color="auto"/>
              <w:right w:val="single" w:sz="4" w:space="0" w:color="auto"/>
            </w:tcBorders>
            <w:shd w:val="clear" w:color="auto" w:fill="auto"/>
            <w:vAlign w:val="center"/>
          </w:tcPr>
          <w:p w:rsidR="00926A14" w:rsidRPr="007C713C" w:rsidRDefault="00926A14" w:rsidP="00BE7671">
            <w:pPr>
              <w:jc w:val="center"/>
              <w:rPr>
                <w:rFonts w:cs="Arial"/>
                <w:color w:val="000000"/>
                <w:sz w:val="16"/>
                <w:szCs w:val="16"/>
              </w:rPr>
            </w:pPr>
            <w:r w:rsidRPr="007C713C">
              <w:rPr>
                <w:rFonts w:cs="Arial"/>
                <w:color w:val="000000"/>
                <w:sz w:val="16"/>
                <w:szCs w:val="16"/>
              </w:rPr>
              <w:t>1.000</w:t>
            </w:r>
          </w:p>
        </w:tc>
        <w:tc>
          <w:tcPr>
            <w:tcW w:w="709" w:type="dxa"/>
            <w:tcBorders>
              <w:top w:val="double" w:sz="4" w:space="0" w:color="auto"/>
              <w:left w:val="nil"/>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0,085</w:t>
            </w:r>
          </w:p>
        </w:tc>
        <w:tc>
          <w:tcPr>
            <w:tcW w:w="714" w:type="dxa"/>
            <w:tcBorders>
              <w:top w:val="double" w:sz="4" w:space="0" w:color="auto"/>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0,349</w:t>
            </w:r>
          </w:p>
        </w:tc>
        <w:tc>
          <w:tcPr>
            <w:tcW w:w="846" w:type="dxa"/>
            <w:tcBorders>
              <w:top w:val="double" w:sz="4" w:space="0" w:color="auto"/>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0,006</w:t>
            </w:r>
          </w:p>
        </w:tc>
        <w:tc>
          <w:tcPr>
            <w:tcW w:w="709" w:type="dxa"/>
            <w:tcBorders>
              <w:top w:val="double" w:sz="4" w:space="0" w:color="auto"/>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0,018</w:t>
            </w:r>
          </w:p>
        </w:tc>
        <w:tc>
          <w:tcPr>
            <w:tcW w:w="849" w:type="dxa"/>
            <w:tcBorders>
              <w:top w:val="double" w:sz="4" w:space="0" w:color="auto"/>
              <w:left w:val="nil"/>
              <w:bottom w:val="single" w:sz="4" w:space="0" w:color="auto"/>
              <w:right w:val="single" w:sz="4" w:space="0" w:color="auto"/>
            </w:tcBorders>
            <w:shd w:val="clear" w:color="auto" w:fill="auto"/>
            <w:vAlign w:val="center"/>
          </w:tcPr>
          <w:p w:rsidR="00926A14" w:rsidRPr="007C713C" w:rsidRDefault="00926A14" w:rsidP="00926A14">
            <w:pPr>
              <w:jc w:val="center"/>
              <w:rPr>
                <w:rFonts w:cs="Arial"/>
                <w:sz w:val="16"/>
                <w:szCs w:val="16"/>
              </w:rPr>
            </w:pPr>
            <w:r w:rsidRPr="007C713C">
              <w:rPr>
                <w:rFonts w:cs="Arial"/>
                <w:sz w:val="16"/>
                <w:szCs w:val="16"/>
              </w:rPr>
              <w:t>-</w:t>
            </w:r>
          </w:p>
        </w:tc>
        <w:tc>
          <w:tcPr>
            <w:tcW w:w="850" w:type="dxa"/>
            <w:tcBorders>
              <w:top w:val="double" w:sz="4" w:space="0" w:color="auto"/>
              <w:left w:val="nil"/>
              <w:bottom w:val="single" w:sz="4" w:space="0" w:color="auto"/>
              <w:right w:val="single" w:sz="4" w:space="0" w:color="auto"/>
            </w:tcBorders>
            <w:vAlign w:val="center"/>
          </w:tcPr>
          <w:p w:rsidR="00926A14" w:rsidRPr="007C713C" w:rsidRDefault="00926A14" w:rsidP="00926A14">
            <w:pPr>
              <w:jc w:val="center"/>
              <w:rPr>
                <w:rFonts w:cs="Arial"/>
                <w:sz w:val="16"/>
                <w:szCs w:val="16"/>
              </w:rPr>
            </w:pPr>
            <w:r w:rsidRPr="007C713C">
              <w:rPr>
                <w:rFonts w:cs="Arial"/>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cs="Arial"/>
                <w:sz w:val="16"/>
                <w:szCs w:val="16"/>
              </w:rPr>
            </w:pPr>
            <w:r w:rsidRPr="007C713C">
              <w:rPr>
                <w:rFonts w:cs="Arial"/>
                <w:sz w:val="16"/>
                <w:szCs w:val="16"/>
              </w:rPr>
              <w: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0,326</w:t>
            </w:r>
          </w:p>
        </w:tc>
        <w:tc>
          <w:tcPr>
            <w:tcW w:w="1138"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0,160</w:t>
            </w:r>
          </w:p>
        </w:tc>
        <w:tc>
          <w:tcPr>
            <w:tcW w:w="1402" w:type="dxa"/>
            <w:tcBorders>
              <w:top w:val="nil"/>
              <w:left w:val="nil"/>
              <w:bottom w:val="single" w:sz="4" w:space="0" w:color="auto"/>
              <w:right w:val="single" w:sz="4" w:space="0" w:color="auto"/>
            </w:tcBorders>
            <w:shd w:val="clear" w:color="auto" w:fill="auto"/>
            <w:vAlign w:val="center"/>
          </w:tcPr>
          <w:p w:rsidR="00926A14" w:rsidRPr="007C713C" w:rsidRDefault="00926A14" w:rsidP="00A311F4">
            <w:pPr>
              <w:jc w:val="center"/>
              <w:rPr>
                <w:rFonts w:cs="Arial"/>
                <w:color w:val="000000"/>
                <w:sz w:val="16"/>
                <w:szCs w:val="16"/>
              </w:rPr>
            </w:pPr>
            <w:r w:rsidRPr="007C713C">
              <w:rPr>
                <w:rFonts w:cs="Arial"/>
                <w:color w:val="000000"/>
                <w:sz w:val="16"/>
                <w:szCs w:val="16"/>
              </w:rPr>
              <w:t>Fm. Travosas (</w:t>
            </w:r>
            <w:proofErr w:type="spellStart"/>
            <w:r w:rsidRPr="007C713C">
              <w:rPr>
                <w:rFonts w:cs="Arial"/>
                <w:color w:val="000000"/>
                <w:sz w:val="16"/>
                <w:szCs w:val="16"/>
              </w:rPr>
              <w:t>C</w:t>
            </w:r>
            <w:r w:rsidR="00A311F4">
              <w:rPr>
                <w:rFonts w:cs="Arial"/>
                <w:color w:val="000000"/>
                <w:sz w:val="16"/>
                <w:szCs w:val="16"/>
              </w:rPr>
              <w:t>enomaniano</w:t>
            </w:r>
            <w:proofErr w:type="spellEnd"/>
            <w:r w:rsidRPr="007C713C">
              <w:rPr>
                <w:rFonts w:cs="Arial"/>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107.000</w:t>
            </w:r>
          </w:p>
        </w:tc>
      </w:tr>
      <w:tr w:rsidR="00926A14" w:rsidTr="00926A14">
        <w:trPr>
          <w:trHeight w:val="240"/>
        </w:trPr>
        <w:tc>
          <w:tcPr>
            <w:tcW w:w="426" w:type="dxa"/>
            <w:vMerge/>
            <w:tcBorders>
              <w:left w:val="single" w:sz="4" w:space="0" w:color="auto"/>
              <w:right w:val="single" w:sz="4" w:space="0" w:color="auto"/>
            </w:tcBorders>
            <w:vAlign w:val="center"/>
          </w:tcPr>
          <w:p w:rsidR="00926A14" w:rsidRPr="00220AA7" w:rsidRDefault="00926A14" w:rsidP="00926A14">
            <w:pPr>
              <w:jc w:val="center"/>
              <w:rPr>
                <w:rFonts w:cs="Arial"/>
                <w:color w:val="000000"/>
                <w:sz w:val="16"/>
                <w:szCs w:val="16"/>
              </w:rPr>
            </w:pPr>
          </w:p>
        </w:tc>
        <w:tc>
          <w:tcPr>
            <w:tcW w:w="1984" w:type="dxa"/>
            <w:tcBorders>
              <w:top w:val="nil"/>
              <w:left w:val="single" w:sz="4" w:space="0" w:color="auto"/>
              <w:bottom w:val="single" w:sz="4" w:space="0" w:color="auto"/>
              <w:right w:val="single" w:sz="4" w:space="0" w:color="auto"/>
            </w:tcBorders>
            <w:shd w:val="clear" w:color="auto" w:fill="auto"/>
            <w:vAlign w:val="center"/>
          </w:tcPr>
          <w:p w:rsidR="00926A14" w:rsidRPr="00220AA7" w:rsidRDefault="00926A14" w:rsidP="00BE7671">
            <w:pPr>
              <w:rPr>
                <w:rFonts w:cs="Arial"/>
                <w:color w:val="000000"/>
                <w:sz w:val="16"/>
                <w:szCs w:val="16"/>
              </w:rPr>
            </w:pPr>
            <w:r w:rsidRPr="00220AA7">
              <w:rPr>
                <w:rFonts w:cs="Arial"/>
                <w:color w:val="000000"/>
                <w:sz w:val="16"/>
                <w:szCs w:val="16"/>
              </w:rPr>
              <w:t>Ceará</w:t>
            </w:r>
            <w:r>
              <w:rPr>
                <w:rFonts w:cs="Arial"/>
                <w:color w:val="000000"/>
                <w:sz w:val="16"/>
                <w:szCs w:val="16"/>
              </w:rPr>
              <w:t xml:space="preserve"> – </w:t>
            </w:r>
            <w:r w:rsidRPr="00220AA7">
              <w:rPr>
                <w:rFonts w:cs="Arial"/>
                <w:b/>
                <w:bCs/>
                <w:color w:val="000000"/>
                <w:sz w:val="16"/>
                <w:szCs w:val="16"/>
              </w:rPr>
              <w:t>SCE-AP3</w:t>
            </w:r>
          </w:p>
        </w:tc>
        <w:tc>
          <w:tcPr>
            <w:tcW w:w="993" w:type="dxa"/>
            <w:tcBorders>
              <w:top w:val="nil"/>
              <w:left w:val="nil"/>
              <w:bottom w:val="single" w:sz="4" w:space="0" w:color="auto"/>
              <w:right w:val="single" w:sz="4" w:space="0" w:color="auto"/>
            </w:tcBorders>
            <w:shd w:val="clear" w:color="auto" w:fill="auto"/>
            <w:vAlign w:val="center"/>
          </w:tcPr>
          <w:p w:rsidR="00926A14" w:rsidRPr="007C713C" w:rsidRDefault="00926A14" w:rsidP="00BE7671">
            <w:pPr>
              <w:jc w:val="center"/>
              <w:rPr>
                <w:rFonts w:cs="Arial"/>
                <w:sz w:val="16"/>
                <w:szCs w:val="16"/>
              </w:rPr>
            </w:pPr>
            <w:r w:rsidRPr="007C713C">
              <w:rPr>
                <w:rFonts w:cs="Arial"/>
                <w:sz w:val="16"/>
                <w:szCs w:val="16"/>
              </w:rPr>
              <w:t>760</w:t>
            </w:r>
          </w:p>
        </w:tc>
        <w:tc>
          <w:tcPr>
            <w:tcW w:w="1134" w:type="dxa"/>
            <w:tcBorders>
              <w:top w:val="nil"/>
              <w:left w:val="nil"/>
              <w:bottom w:val="single" w:sz="4" w:space="0" w:color="auto"/>
              <w:right w:val="single" w:sz="4" w:space="0" w:color="auto"/>
            </w:tcBorders>
            <w:shd w:val="clear" w:color="auto" w:fill="auto"/>
            <w:vAlign w:val="center"/>
          </w:tcPr>
          <w:p w:rsidR="00926A14" w:rsidRPr="007C713C" w:rsidRDefault="00926A14" w:rsidP="00BE7671">
            <w:pPr>
              <w:jc w:val="center"/>
              <w:rPr>
                <w:rFonts w:cs="Arial"/>
                <w:color w:val="000000"/>
                <w:sz w:val="16"/>
                <w:szCs w:val="16"/>
              </w:rPr>
            </w:pPr>
            <w:r w:rsidRPr="007C713C">
              <w:rPr>
                <w:rFonts w:cs="Arial"/>
                <w:color w:val="000000"/>
                <w:sz w:val="16"/>
                <w:szCs w:val="16"/>
              </w:rPr>
              <w:t>1.000</w:t>
            </w:r>
          </w:p>
        </w:tc>
        <w:tc>
          <w:tcPr>
            <w:tcW w:w="709"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0,085</w:t>
            </w:r>
          </w:p>
        </w:tc>
        <w:tc>
          <w:tcPr>
            <w:tcW w:w="714" w:type="dxa"/>
            <w:tcBorders>
              <w:top w:val="nil"/>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0,349</w:t>
            </w:r>
          </w:p>
        </w:tc>
        <w:tc>
          <w:tcPr>
            <w:tcW w:w="846" w:type="dxa"/>
            <w:tcBorders>
              <w:top w:val="nil"/>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0,006</w:t>
            </w:r>
          </w:p>
        </w:tc>
        <w:tc>
          <w:tcPr>
            <w:tcW w:w="709" w:type="dxa"/>
            <w:tcBorders>
              <w:top w:val="nil"/>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0,018</w:t>
            </w:r>
          </w:p>
        </w:tc>
        <w:tc>
          <w:tcPr>
            <w:tcW w:w="849"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cs="Arial"/>
                <w:sz w:val="16"/>
                <w:szCs w:val="16"/>
              </w:rPr>
            </w:pPr>
            <w:r w:rsidRPr="007C713C">
              <w:rPr>
                <w:rFonts w:cs="Arial"/>
                <w:sz w:val="16"/>
                <w:szCs w:val="16"/>
              </w:rPr>
              <w:t>-</w:t>
            </w:r>
          </w:p>
        </w:tc>
        <w:tc>
          <w:tcPr>
            <w:tcW w:w="850" w:type="dxa"/>
            <w:tcBorders>
              <w:top w:val="nil"/>
              <w:left w:val="nil"/>
              <w:bottom w:val="single" w:sz="4" w:space="0" w:color="auto"/>
              <w:right w:val="single" w:sz="4" w:space="0" w:color="auto"/>
            </w:tcBorders>
            <w:vAlign w:val="center"/>
          </w:tcPr>
          <w:p w:rsidR="00926A14" w:rsidRPr="007C713C" w:rsidRDefault="00926A14" w:rsidP="00926A14">
            <w:pPr>
              <w:jc w:val="center"/>
              <w:rPr>
                <w:rFonts w:cs="Arial"/>
                <w:sz w:val="16"/>
                <w:szCs w:val="16"/>
              </w:rPr>
            </w:pPr>
            <w:r w:rsidRPr="007C713C">
              <w:rPr>
                <w:rFonts w:cs="Arial"/>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cs="Arial"/>
                <w:sz w:val="16"/>
                <w:szCs w:val="16"/>
              </w:rPr>
            </w:pPr>
            <w:r w:rsidRPr="007C713C">
              <w:rPr>
                <w:rFonts w:cs="Arial"/>
                <w:sz w:val="16"/>
                <w:szCs w:val="16"/>
              </w:rPr>
              <w:t>-</w:t>
            </w:r>
          </w:p>
        </w:tc>
        <w:tc>
          <w:tcPr>
            <w:tcW w:w="992" w:type="dxa"/>
            <w:tcBorders>
              <w:top w:val="nil"/>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0,326</w:t>
            </w:r>
          </w:p>
        </w:tc>
        <w:tc>
          <w:tcPr>
            <w:tcW w:w="1138"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0,160</w:t>
            </w:r>
          </w:p>
        </w:tc>
        <w:tc>
          <w:tcPr>
            <w:tcW w:w="1402" w:type="dxa"/>
            <w:tcBorders>
              <w:top w:val="nil"/>
              <w:left w:val="nil"/>
              <w:bottom w:val="single" w:sz="4" w:space="0" w:color="auto"/>
              <w:right w:val="single" w:sz="4" w:space="0" w:color="auto"/>
            </w:tcBorders>
            <w:shd w:val="clear" w:color="auto" w:fill="auto"/>
            <w:vAlign w:val="center"/>
          </w:tcPr>
          <w:p w:rsidR="00926A14" w:rsidRPr="007C713C" w:rsidRDefault="00926A14" w:rsidP="00B23AED">
            <w:pPr>
              <w:jc w:val="center"/>
              <w:rPr>
                <w:rFonts w:cs="Arial"/>
                <w:color w:val="000000"/>
                <w:sz w:val="16"/>
                <w:szCs w:val="16"/>
              </w:rPr>
            </w:pPr>
            <w:r w:rsidRPr="007C713C">
              <w:rPr>
                <w:rFonts w:cs="Arial"/>
                <w:color w:val="000000"/>
                <w:sz w:val="16"/>
                <w:szCs w:val="16"/>
              </w:rPr>
              <w:t xml:space="preserve">Fm. </w:t>
            </w:r>
            <w:proofErr w:type="spellStart"/>
            <w:r w:rsidR="00B23AED">
              <w:rPr>
                <w:rFonts w:cs="Arial"/>
                <w:color w:val="000000"/>
                <w:sz w:val="16"/>
                <w:szCs w:val="16"/>
              </w:rPr>
              <w:t>Paracuru</w:t>
            </w:r>
            <w:proofErr w:type="spellEnd"/>
            <w:r w:rsidRPr="007C713C">
              <w:rPr>
                <w:rFonts w:cs="Arial"/>
                <w:color w:val="000000"/>
                <w:sz w:val="16"/>
                <w:szCs w:val="16"/>
              </w:rPr>
              <w:t xml:space="preserve"> (</w:t>
            </w:r>
            <w:r w:rsidR="00B23AED">
              <w:rPr>
                <w:rFonts w:cs="Arial"/>
                <w:color w:val="000000"/>
                <w:sz w:val="16"/>
                <w:szCs w:val="16"/>
              </w:rPr>
              <w:t>Albiano</w:t>
            </w:r>
            <w:r w:rsidRPr="007C713C">
              <w:rPr>
                <w:rFonts w:cs="Arial"/>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107.000</w:t>
            </w:r>
          </w:p>
        </w:tc>
      </w:tr>
      <w:tr w:rsidR="009A000A" w:rsidTr="00926A14">
        <w:trPr>
          <w:trHeight w:val="480"/>
        </w:trPr>
        <w:tc>
          <w:tcPr>
            <w:tcW w:w="426" w:type="dxa"/>
            <w:vMerge/>
            <w:tcBorders>
              <w:left w:val="single" w:sz="4" w:space="0" w:color="auto"/>
              <w:right w:val="single" w:sz="4" w:space="0" w:color="auto"/>
            </w:tcBorders>
            <w:vAlign w:val="center"/>
          </w:tcPr>
          <w:p w:rsidR="009A000A" w:rsidRPr="00220AA7" w:rsidRDefault="009A000A" w:rsidP="00926A14">
            <w:pPr>
              <w:jc w:val="center"/>
              <w:rPr>
                <w:rFonts w:cs="Arial"/>
                <w:color w:val="000000"/>
                <w:sz w:val="16"/>
                <w:szCs w:val="16"/>
              </w:rPr>
            </w:pPr>
          </w:p>
        </w:tc>
        <w:tc>
          <w:tcPr>
            <w:tcW w:w="1984" w:type="dxa"/>
            <w:tcBorders>
              <w:top w:val="nil"/>
              <w:left w:val="single" w:sz="4" w:space="0" w:color="auto"/>
              <w:bottom w:val="single" w:sz="4" w:space="0" w:color="auto"/>
              <w:right w:val="single" w:sz="4" w:space="0" w:color="auto"/>
            </w:tcBorders>
            <w:shd w:val="clear" w:color="auto" w:fill="auto"/>
            <w:vAlign w:val="center"/>
          </w:tcPr>
          <w:p w:rsidR="009A000A" w:rsidRPr="00220AA7" w:rsidRDefault="009A000A" w:rsidP="00BE7671">
            <w:pPr>
              <w:rPr>
                <w:rFonts w:cs="Arial"/>
                <w:color w:val="000000"/>
                <w:sz w:val="16"/>
                <w:szCs w:val="16"/>
              </w:rPr>
            </w:pPr>
            <w:proofErr w:type="spellStart"/>
            <w:r>
              <w:rPr>
                <w:rFonts w:cs="Arial"/>
                <w:color w:val="000000"/>
                <w:sz w:val="16"/>
                <w:szCs w:val="16"/>
              </w:rPr>
              <w:t>Espirito</w:t>
            </w:r>
            <w:proofErr w:type="spellEnd"/>
            <w:r>
              <w:rPr>
                <w:rFonts w:cs="Arial"/>
                <w:color w:val="000000"/>
                <w:sz w:val="16"/>
                <w:szCs w:val="16"/>
              </w:rPr>
              <w:t xml:space="preserve"> Santo – </w:t>
            </w:r>
            <w:r w:rsidRPr="009A000A">
              <w:rPr>
                <w:rFonts w:cs="Arial"/>
                <w:b/>
                <w:color w:val="000000"/>
                <w:sz w:val="16"/>
                <w:szCs w:val="16"/>
              </w:rPr>
              <w:t>SES-AP2</w:t>
            </w:r>
          </w:p>
        </w:tc>
        <w:tc>
          <w:tcPr>
            <w:tcW w:w="993" w:type="dxa"/>
            <w:tcBorders>
              <w:top w:val="nil"/>
              <w:left w:val="nil"/>
              <w:bottom w:val="single" w:sz="4" w:space="0" w:color="auto"/>
              <w:right w:val="single" w:sz="4" w:space="0" w:color="auto"/>
            </w:tcBorders>
            <w:shd w:val="clear" w:color="auto" w:fill="auto"/>
            <w:vAlign w:val="center"/>
          </w:tcPr>
          <w:p w:rsidR="009A000A" w:rsidRDefault="009A000A" w:rsidP="00BE7671">
            <w:pPr>
              <w:jc w:val="center"/>
              <w:rPr>
                <w:rFonts w:cs="Arial"/>
                <w:sz w:val="16"/>
                <w:szCs w:val="16"/>
              </w:rPr>
            </w:pPr>
            <w:r>
              <w:rPr>
                <w:rFonts w:cs="Arial"/>
                <w:sz w:val="16"/>
                <w:szCs w:val="16"/>
              </w:rPr>
              <w:t>760</w:t>
            </w:r>
          </w:p>
        </w:tc>
        <w:tc>
          <w:tcPr>
            <w:tcW w:w="1134" w:type="dxa"/>
            <w:tcBorders>
              <w:top w:val="nil"/>
              <w:left w:val="nil"/>
              <w:bottom w:val="single" w:sz="4" w:space="0" w:color="auto"/>
              <w:right w:val="single" w:sz="4" w:space="0" w:color="auto"/>
            </w:tcBorders>
            <w:shd w:val="clear" w:color="auto" w:fill="auto"/>
            <w:vAlign w:val="center"/>
          </w:tcPr>
          <w:p w:rsidR="009A000A" w:rsidRDefault="009A000A" w:rsidP="00BE7671">
            <w:pPr>
              <w:jc w:val="center"/>
              <w:rPr>
                <w:rFonts w:cs="Arial"/>
                <w:color w:val="000000"/>
                <w:sz w:val="16"/>
                <w:szCs w:val="16"/>
              </w:rPr>
            </w:pPr>
            <w:r>
              <w:rPr>
                <w:rFonts w:cs="Arial"/>
                <w:color w:val="000000"/>
                <w:sz w:val="16"/>
                <w:szCs w:val="16"/>
              </w:rPr>
              <w:t>1.000</w:t>
            </w:r>
          </w:p>
        </w:tc>
        <w:tc>
          <w:tcPr>
            <w:tcW w:w="709" w:type="dxa"/>
            <w:tcBorders>
              <w:top w:val="nil"/>
              <w:left w:val="nil"/>
              <w:bottom w:val="single" w:sz="4" w:space="0" w:color="auto"/>
              <w:right w:val="single" w:sz="4" w:space="0" w:color="auto"/>
            </w:tcBorders>
            <w:shd w:val="clear" w:color="auto" w:fill="auto"/>
            <w:vAlign w:val="center"/>
          </w:tcPr>
          <w:p w:rsidR="009A000A" w:rsidRDefault="009A000A" w:rsidP="00926A14">
            <w:pPr>
              <w:jc w:val="center"/>
              <w:rPr>
                <w:rFonts w:ascii="Calibri" w:hAnsi="Calibri"/>
                <w:szCs w:val="18"/>
              </w:rPr>
            </w:pPr>
            <w:r>
              <w:rPr>
                <w:rFonts w:ascii="Calibri" w:hAnsi="Calibri"/>
                <w:szCs w:val="18"/>
              </w:rPr>
              <w:t>0,085</w:t>
            </w:r>
          </w:p>
        </w:tc>
        <w:tc>
          <w:tcPr>
            <w:tcW w:w="714" w:type="dxa"/>
            <w:tcBorders>
              <w:top w:val="nil"/>
              <w:left w:val="nil"/>
              <w:bottom w:val="single" w:sz="4" w:space="0" w:color="auto"/>
              <w:right w:val="single" w:sz="4" w:space="0" w:color="auto"/>
            </w:tcBorders>
            <w:shd w:val="clear" w:color="auto" w:fill="auto"/>
            <w:noWrap/>
            <w:vAlign w:val="center"/>
          </w:tcPr>
          <w:p w:rsidR="009A000A" w:rsidRDefault="009A000A" w:rsidP="00926A14">
            <w:pPr>
              <w:jc w:val="center"/>
              <w:rPr>
                <w:rFonts w:ascii="Calibri" w:hAnsi="Calibri"/>
                <w:szCs w:val="18"/>
              </w:rPr>
            </w:pPr>
            <w:r w:rsidRPr="007C713C">
              <w:rPr>
                <w:rFonts w:ascii="Calibri" w:hAnsi="Calibri"/>
                <w:szCs w:val="18"/>
              </w:rPr>
              <w:t>0,349</w:t>
            </w:r>
          </w:p>
        </w:tc>
        <w:tc>
          <w:tcPr>
            <w:tcW w:w="846" w:type="dxa"/>
            <w:tcBorders>
              <w:top w:val="nil"/>
              <w:left w:val="nil"/>
              <w:bottom w:val="single" w:sz="4" w:space="0" w:color="auto"/>
              <w:right w:val="single" w:sz="4" w:space="0" w:color="auto"/>
            </w:tcBorders>
            <w:shd w:val="clear" w:color="auto" w:fill="auto"/>
            <w:noWrap/>
            <w:vAlign w:val="center"/>
          </w:tcPr>
          <w:p w:rsidR="009A000A" w:rsidRDefault="009A000A" w:rsidP="00926A14">
            <w:pPr>
              <w:jc w:val="center"/>
              <w:rPr>
                <w:rFonts w:ascii="Calibri" w:hAnsi="Calibri"/>
                <w:szCs w:val="18"/>
              </w:rPr>
            </w:pPr>
            <w:r w:rsidRPr="007C713C">
              <w:rPr>
                <w:rFonts w:ascii="Calibri" w:hAnsi="Calibri"/>
                <w:szCs w:val="18"/>
              </w:rPr>
              <w:t>0,006</w:t>
            </w:r>
          </w:p>
        </w:tc>
        <w:tc>
          <w:tcPr>
            <w:tcW w:w="709" w:type="dxa"/>
            <w:tcBorders>
              <w:top w:val="nil"/>
              <w:left w:val="nil"/>
              <w:bottom w:val="single" w:sz="4" w:space="0" w:color="auto"/>
              <w:right w:val="single" w:sz="4" w:space="0" w:color="auto"/>
            </w:tcBorders>
            <w:shd w:val="clear" w:color="auto" w:fill="auto"/>
            <w:noWrap/>
            <w:vAlign w:val="center"/>
          </w:tcPr>
          <w:p w:rsidR="009A000A" w:rsidRDefault="009A000A" w:rsidP="00926A14">
            <w:pPr>
              <w:jc w:val="center"/>
              <w:rPr>
                <w:rFonts w:ascii="Calibri" w:hAnsi="Calibri"/>
                <w:szCs w:val="18"/>
              </w:rPr>
            </w:pPr>
            <w:r w:rsidRPr="007C713C">
              <w:rPr>
                <w:rFonts w:ascii="Calibri" w:hAnsi="Calibri"/>
                <w:szCs w:val="18"/>
              </w:rPr>
              <w:t>0,018</w:t>
            </w:r>
          </w:p>
        </w:tc>
        <w:tc>
          <w:tcPr>
            <w:tcW w:w="849" w:type="dxa"/>
            <w:tcBorders>
              <w:top w:val="nil"/>
              <w:left w:val="nil"/>
              <w:bottom w:val="single" w:sz="4" w:space="0" w:color="auto"/>
              <w:right w:val="single" w:sz="4" w:space="0" w:color="auto"/>
            </w:tcBorders>
            <w:shd w:val="clear" w:color="auto" w:fill="auto"/>
            <w:vAlign w:val="center"/>
          </w:tcPr>
          <w:p w:rsidR="009A000A" w:rsidRDefault="009A000A" w:rsidP="00926A14">
            <w:pPr>
              <w:jc w:val="center"/>
              <w:rPr>
                <w:rFonts w:cs="Arial"/>
                <w:sz w:val="16"/>
                <w:szCs w:val="16"/>
              </w:rPr>
            </w:pPr>
            <w:r w:rsidRPr="007C713C">
              <w:rPr>
                <w:rFonts w:cs="Arial"/>
                <w:sz w:val="16"/>
                <w:szCs w:val="16"/>
              </w:rPr>
              <w:t>-</w:t>
            </w:r>
          </w:p>
        </w:tc>
        <w:tc>
          <w:tcPr>
            <w:tcW w:w="850" w:type="dxa"/>
            <w:tcBorders>
              <w:top w:val="nil"/>
              <w:left w:val="nil"/>
              <w:bottom w:val="single" w:sz="4" w:space="0" w:color="auto"/>
              <w:right w:val="single" w:sz="4" w:space="0" w:color="auto"/>
            </w:tcBorders>
            <w:vAlign w:val="center"/>
          </w:tcPr>
          <w:p w:rsidR="009A000A" w:rsidRPr="007C713C" w:rsidRDefault="009A000A" w:rsidP="00926A14">
            <w:pPr>
              <w:jc w:val="center"/>
              <w:rPr>
                <w:rFonts w:cs="Arial"/>
                <w:sz w:val="16"/>
                <w:szCs w:val="16"/>
              </w:rPr>
            </w:pPr>
            <w:r w:rsidRPr="007C713C">
              <w:rPr>
                <w:rFonts w:cs="Arial"/>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cs="Arial"/>
                <w:sz w:val="16"/>
                <w:szCs w:val="16"/>
              </w:rPr>
            </w:pPr>
            <w:r w:rsidRPr="007C713C">
              <w:rPr>
                <w:rFonts w:cs="Arial"/>
                <w:sz w:val="16"/>
                <w:szCs w:val="16"/>
              </w:rPr>
              <w:t>-</w:t>
            </w:r>
          </w:p>
        </w:tc>
        <w:tc>
          <w:tcPr>
            <w:tcW w:w="992" w:type="dxa"/>
            <w:tcBorders>
              <w:top w:val="nil"/>
              <w:left w:val="nil"/>
              <w:bottom w:val="single" w:sz="4" w:space="0" w:color="auto"/>
              <w:right w:val="single" w:sz="4" w:space="0" w:color="auto"/>
            </w:tcBorders>
            <w:shd w:val="clear" w:color="auto" w:fill="auto"/>
            <w:noWrap/>
            <w:vAlign w:val="center"/>
          </w:tcPr>
          <w:p w:rsidR="009A000A" w:rsidRPr="009A000A" w:rsidRDefault="008B0C87" w:rsidP="00926A14">
            <w:pPr>
              <w:jc w:val="center"/>
              <w:rPr>
                <w:rFonts w:ascii="Calibri" w:hAnsi="Calibri"/>
                <w:szCs w:val="18"/>
                <w:highlight w:val="yellow"/>
              </w:rPr>
            </w:pPr>
            <w:r w:rsidRPr="007C713C">
              <w:rPr>
                <w:rFonts w:ascii="Calibri" w:hAnsi="Calibri"/>
                <w:szCs w:val="18"/>
              </w:rPr>
              <w:t>0,326</w:t>
            </w:r>
          </w:p>
        </w:tc>
        <w:tc>
          <w:tcPr>
            <w:tcW w:w="1138" w:type="dxa"/>
            <w:tcBorders>
              <w:top w:val="nil"/>
              <w:left w:val="nil"/>
              <w:bottom w:val="single" w:sz="4" w:space="0" w:color="auto"/>
              <w:right w:val="single" w:sz="4" w:space="0" w:color="auto"/>
            </w:tcBorders>
            <w:shd w:val="clear" w:color="auto" w:fill="auto"/>
            <w:vAlign w:val="center"/>
          </w:tcPr>
          <w:p w:rsidR="009A000A" w:rsidRDefault="009A000A" w:rsidP="00926A14">
            <w:pPr>
              <w:jc w:val="center"/>
              <w:rPr>
                <w:rFonts w:ascii="Calibri" w:hAnsi="Calibri"/>
                <w:szCs w:val="18"/>
              </w:rPr>
            </w:pPr>
            <w:r>
              <w:rPr>
                <w:rFonts w:ascii="Calibri" w:hAnsi="Calibri"/>
                <w:szCs w:val="18"/>
              </w:rPr>
              <w:t>0,160</w:t>
            </w:r>
          </w:p>
        </w:tc>
        <w:tc>
          <w:tcPr>
            <w:tcW w:w="1402" w:type="dxa"/>
            <w:tcBorders>
              <w:top w:val="nil"/>
              <w:left w:val="nil"/>
              <w:bottom w:val="single" w:sz="4" w:space="0" w:color="auto"/>
              <w:right w:val="single" w:sz="4" w:space="0" w:color="auto"/>
            </w:tcBorders>
            <w:shd w:val="clear" w:color="auto" w:fill="auto"/>
            <w:vAlign w:val="center"/>
          </w:tcPr>
          <w:p w:rsidR="009A000A" w:rsidRDefault="009A000A" w:rsidP="00C22105">
            <w:pPr>
              <w:jc w:val="center"/>
              <w:rPr>
                <w:rFonts w:cs="Arial"/>
                <w:color w:val="000000"/>
                <w:sz w:val="16"/>
                <w:szCs w:val="16"/>
              </w:rPr>
            </w:pPr>
            <w:r>
              <w:rPr>
                <w:rFonts w:cs="Arial"/>
                <w:color w:val="000000"/>
                <w:sz w:val="16"/>
                <w:szCs w:val="16"/>
              </w:rPr>
              <w:t xml:space="preserve">Fm. </w:t>
            </w:r>
            <w:proofErr w:type="spellStart"/>
            <w:r>
              <w:rPr>
                <w:rFonts w:cs="Arial"/>
                <w:color w:val="000000"/>
                <w:sz w:val="16"/>
                <w:szCs w:val="16"/>
              </w:rPr>
              <w:t>Urucutuca</w:t>
            </w:r>
            <w:proofErr w:type="spellEnd"/>
            <w:r>
              <w:rPr>
                <w:rFonts w:cs="Arial"/>
                <w:color w:val="000000"/>
                <w:sz w:val="16"/>
                <w:szCs w:val="16"/>
              </w:rPr>
              <w:t xml:space="preserve"> (</w:t>
            </w:r>
            <w:proofErr w:type="spellStart"/>
            <w:r>
              <w:rPr>
                <w:rFonts w:cs="Arial"/>
                <w:color w:val="000000"/>
                <w:sz w:val="16"/>
                <w:szCs w:val="16"/>
              </w:rPr>
              <w:t>Campaniano</w:t>
            </w:r>
            <w:proofErr w:type="spellEnd"/>
            <w:r>
              <w:rPr>
                <w:rFonts w:cs="Arial"/>
                <w:color w:val="000000"/>
                <w:sz w:val="16"/>
                <w:szCs w:val="16"/>
              </w:rPr>
              <w:t>/</w:t>
            </w:r>
          </w:p>
          <w:p w:rsidR="009A000A" w:rsidRDefault="009A000A" w:rsidP="00C22105">
            <w:pPr>
              <w:jc w:val="center"/>
              <w:rPr>
                <w:rFonts w:cs="Arial"/>
                <w:color w:val="000000"/>
                <w:sz w:val="16"/>
                <w:szCs w:val="16"/>
              </w:rPr>
            </w:pPr>
            <w:proofErr w:type="spellStart"/>
            <w:r>
              <w:rPr>
                <w:rFonts w:cs="Arial"/>
                <w:color w:val="000000"/>
                <w:sz w:val="16"/>
                <w:szCs w:val="16"/>
              </w:rPr>
              <w:t>Santoniano</w:t>
            </w:r>
            <w:proofErr w:type="spellEnd"/>
            <w:r>
              <w:rPr>
                <w:rFonts w:cs="Arial"/>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tcPr>
          <w:p w:rsidR="009A000A" w:rsidRDefault="009A000A" w:rsidP="00926A14">
            <w:pPr>
              <w:jc w:val="center"/>
              <w:rPr>
                <w:rFonts w:ascii="Calibri" w:hAnsi="Calibri"/>
                <w:szCs w:val="18"/>
              </w:rPr>
            </w:pPr>
            <w:r>
              <w:rPr>
                <w:rFonts w:ascii="Calibri" w:hAnsi="Calibri"/>
                <w:szCs w:val="18"/>
              </w:rPr>
              <w:t>107.000</w:t>
            </w:r>
          </w:p>
        </w:tc>
      </w:tr>
      <w:tr w:rsidR="00B6029A" w:rsidTr="00926A14">
        <w:trPr>
          <w:trHeight w:val="480"/>
        </w:trPr>
        <w:tc>
          <w:tcPr>
            <w:tcW w:w="426" w:type="dxa"/>
            <w:vMerge/>
            <w:tcBorders>
              <w:left w:val="single" w:sz="4" w:space="0" w:color="auto"/>
              <w:right w:val="single" w:sz="4" w:space="0" w:color="auto"/>
            </w:tcBorders>
            <w:vAlign w:val="center"/>
          </w:tcPr>
          <w:p w:rsidR="00B6029A" w:rsidRPr="00220AA7" w:rsidRDefault="00B6029A" w:rsidP="00926A14">
            <w:pPr>
              <w:jc w:val="center"/>
              <w:rPr>
                <w:rFonts w:cs="Arial"/>
                <w:color w:val="000000"/>
                <w:sz w:val="16"/>
                <w:szCs w:val="16"/>
              </w:rPr>
            </w:pPr>
          </w:p>
        </w:tc>
        <w:tc>
          <w:tcPr>
            <w:tcW w:w="1984" w:type="dxa"/>
            <w:tcBorders>
              <w:top w:val="nil"/>
              <w:left w:val="single" w:sz="4" w:space="0" w:color="auto"/>
              <w:bottom w:val="single" w:sz="4" w:space="0" w:color="auto"/>
              <w:right w:val="single" w:sz="4" w:space="0" w:color="auto"/>
            </w:tcBorders>
            <w:shd w:val="clear" w:color="auto" w:fill="auto"/>
            <w:vAlign w:val="center"/>
          </w:tcPr>
          <w:p w:rsidR="00B6029A" w:rsidRPr="00220AA7" w:rsidRDefault="00B6029A" w:rsidP="00BE7671">
            <w:pPr>
              <w:rPr>
                <w:rFonts w:cs="Arial"/>
                <w:color w:val="000000"/>
                <w:sz w:val="16"/>
                <w:szCs w:val="16"/>
              </w:rPr>
            </w:pPr>
            <w:r w:rsidRPr="00220AA7">
              <w:rPr>
                <w:rFonts w:cs="Arial"/>
                <w:color w:val="000000"/>
                <w:sz w:val="16"/>
                <w:szCs w:val="16"/>
              </w:rPr>
              <w:t>Foz do Amazonas</w:t>
            </w:r>
            <w:r>
              <w:rPr>
                <w:rFonts w:cs="Arial"/>
                <w:color w:val="000000"/>
                <w:sz w:val="16"/>
                <w:szCs w:val="16"/>
              </w:rPr>
              <w:t xml:space="preserve"> – </w:t>
            </w:r>
            <w:r w:rsidRPr="00220AA7">
              <w:rPr>
                <w:rFonts w:cs="Arial"/>
                <w:b/>
                <w:bCs/>
                <w:color w:val="000000"/>
                <w:sz w:val="16"/>
                <w:szCs w:val="16"/>
              </w:rPr>
              <w:t>SFZA-AP</w:t>
            </w:r>
            <w:r>
              <w:rPr>
                <w:rFonts w:cs="Arial"/>
                <w:b/>
                <w:bCs/>
                <w:color w:val="000000"/>
                <w:sz w:val="16"/>
                <w:szCs w:val="16"/>
              </w:rPr>
              <w:t>1</w:t>
            </w:r>
          </w:p>
        </w:tc>
        <w:tc>
          <w:tcPr>
            <w:tcW w:w="993" w:type="dxa"/>
            <w:tcBorders>
              <w:top w:val="nil"/>
              <w:left w:val="nil"/>
              <w:bottom w:val="single" w:sz="4" w:space="0" w:color="auto"/>
              <w:right w:val="single" w:sz="4" w:space="0" w:color="auto"/>
            </w:tcBorders>
            <w:shd w:val="clear" w:color="auto" w:fill="auto"/>
            <w:vAlign w:val="center"/>
          </w:tcPr>
          <w:p w:rsidR="00B6029A" w:rsidRPr="007C713C" w:rsidRDefault="00B6029A" w:rsidP="00BE7671">
            <w:pPr>
              <w:jc w:val="center"/>
              <w:rPr>
                <w:rFonts w:cs="Arial"/>
                <w:sz w:val="16"/>
                <w:szCs w:val="16"/>
              </w:rPr>
            </w:pPr>
            <w:r>
              <w:rPr>
                <w:rFonts w:cs="Arial"/>
                <w:sz w:val="16"/>
                <w:szCs w:val="16"/>
              </w:rPr>
              <w:t>760</w:t>
            </w:r>
          </w:p>
        </w:tc>
        <w:tc>
          <w:tcPr>
            <w:tcW w:w="1134" w:type="dxa"/>
            <w:tcBorders>
              <w:top w:val="nil"/>
              <w:left w:val="nil"/>
              <w:bottom w:val="single" w:sz="4" w:space="0" w:color="auto"/>
              <w:right w:val="single" w:sz="4" w:space="0" w:color="auto"/>
            </w:tcBorders>
            <w:shd w:val="clear" w:color="auto" w:fill="auto"/>
            <w:vAlign w:val="center"/>
          </w:tcPr>
          <w:p w:rsidR="00B6029A" w:rsidRPr="007C713C" w:rsidRDefault="00B6029A" w:rsidP="00BE7671">
            <w:pPr>
              <w:jc w:val="center"/>
              <w:rPr>
                <w:rFonts w:cs="Arial"/>
                <w:color w:val="000000"/>
                <w:sz w:val="16"/>
                <w:szCs w:val="16"/>
              </w:rPr>
            </w:pPr>
            <w:r>
              <w:rPr>
                <w:rFonts w:cs="Arial"/>
                <w:color w:val="000000"/>
                <w:sz w:val="16"/>
                <w:szCs w:val="16"/>
              </w:rPr>
              <w:t>1.000</w:t>
            </w:r>
          </w:p>
        </w:tc>
        <w:tc>
          <w:tcPr>
            <w:tcW w:w="709" w:type="dxa"/>
            <w:tcBorders>
              <w:top w:val="nil"/>
              <w:left w:val="nil"/>
              <w:bottom w:val="single" w:sz="4" w:space="0" w:color="auto"/>
              <w:right w:val="single" w:sz="4" w:space="0" w:color="auto"/>
            </w:tcBorders>
            <w:shd w:val="clear" w:color="auto" w:fill="auto"/>
            <w:vAlign w:val="center"/>
          </w:tcPr>
          <w:p w:rsidR="00B6029A" w:rsidRPr="007C713C" w:rsidRDefault="00B6029A" w:rsidP="00926A14">
            <w:pPr>
              <w:jc w:val="center"/>
              <w:rPr>
                <w:rFonts w:ascii="Calibri" w:hAnsi="Calibri"/>
                <w:szCs w:val="18"/>
              </w:rPr>
            </w:pPr>
            <w:r>
              <w:rPr>
                <w:rFonts w:ascii="Calibri" w:hAnsi="Calibri"/>
                <w:szCs w:val="18"/>
              </w:rPr>
              <w:t>0,085</w:t>
            </w:r>
          </w:p>
        </w:tc>
        <w:tc>
          <w:tcPr>
            <w:tcW w:w="714" w:type="dxa"/>
            <w:tcBorders>
              <w:top w:val="nil"/>
              <w:left w:val="nil"/>
              <w:bottom w:val="single" w:sz="4" w:space="0" w:color="auto"/>
              <w:right w:val="single" w:sz="4" w:space="0" w:color="auto"/>
            </w:tcBorders>
            <w:shd w:val="clear" w:color="auto" w:fill="auto"/>
            <w:noWrap/>
            <w:vAlign w:val="center"/>
          </w:tcPr>
          <w:p w:rsidR="00B6029A" w:rsidRPr="007C713C" w:rsidRDefault="00B6029A" w:rsidP="00926A14">
            <w:pPr>
              <w:jc w:val="center"/>
              <w:rPr>
                <w:rFonts w:ascii="Calibri" w:hAnsi="Calibri"/>
                <w:szCs w:val="18"/>
              </w:rPr>
            </w:pPr>
            <w:r>
              <w:rPr>
                <w:rFonts w:ascii="Calibri" w:hAnsi="Calibri"/>
                <w:szCs w:val="18"/>
              </w:rPr>
              <w:t>0,349</w:t>
            </w:r>
          </w:p>
        </w:tc>
        <w:tc>
          <w:tcPr>
            <w:tcW w:w="846" w:type="dxa"/>
            <w:tcBorders>
              <w:top w:val="nil"/>
              <w:left w:val="nil"/>
              <w:bottom w:val="single" w:sz="4" w:space="0" w:color="auto"/>
              <w:right w:val="single" w:sz="4" w:space="0" w:color="auto"/>
            </w:tcBorders>
            <w:shd w:val="clear" w:color="auto" w:fill="auto"/>
            <w:noWrap/>
            <w:vAlign w:val="center"/>
          </w:tcPr>
          <w:p w:rsidR="00B6029A" w:rsidRPr="007C713C" w:rsidRDefault="00B6029A" w:rsidP="00926A14">
            <w:pPr>
              <w:jc w:val="center"/>
              <w:rPr>
                <w:rFonts w:ascii="Calibri" w:hAnsi="Calibri"/>
                <w:szCs w:val="18"/>
              </w:rPr>
            </w:pPr>
            <w:r>
              <w:rPr>
                <w:rFonts w:ascii="Calibri" w:hAnsi="Calibri"/>
                <w:szCs w:val="18"/>
              </w:rPr>
              <w:t>0,006</w:t>
            </w:r>
          </w:p>
        </w:tc>
        <w:tc>
          <w:tcPr>
            <w:tcW w:w="709" w:type="dxa"/>
            <w:tcBorders>
              <w:top w:val="nil"/>
              <w:left w:val="nil"/>
              <w:bottom w:val="single" w:sz="4" w:space="0" w:color="auto"/>
              <w:right w:val="single" w:sz="4" w:space="0" w:color="auto"/>
            </w:tcBorders>
            <w:shd w:val="clear" w:color="auto" w:fill="auto"/>
            <w:noWrap/>
            <w:vAlign w:val="center"/>
          </w:tcPr>
          <w:p w:rsidR="00B6029A" w:rsidRPr="007C713C" w:rsidRDefault="00B6029A" w:rsidP="00926A14">
            <w:pPr>
              <w:jc w:val="center"/>
              <w:rPr>
                <w:rFonts w:ascii="Calibri" w:hAnsi="Calibri"/>
                <w:szCs w:val="18"/>
              </w:rPr>
            </w:pPr>
            <w:r>
              <w:rPr>
                <w:rFonts w:ascii="Calibri" w:hAnsi="Calibri"/>
                <w:szCs w:val="18"/>
              </w:rPr>
              <w:t>0,018</w:t>
            </w:r>
          </w:p>
        </w:tc>
        <w:tc>
          <w:tcPr>
            <w:tcW w:w="849" w:type="dxa"/>
            <w:tcBorders>
              <w:top w:val="nil"/>
              <w:left w:val="nil"/>
              <w:bottom w:val="single" w:sz="4" w:space="0" w:color="auto"/>
              <w:right w:val="single" w:sz="4" w:space="0" w:color="auto"/>
            </w:tcBorders>
            <w:shd w:val="clear" w:color="auto" w:fill="auto"/>
            <w:vAlign w:val="center"/>
          </w:tcPr>
          <w:p w:rsidR="00B6029A" w:rsidRPr="007C713C" w:rsidRDefault="00B6029A" w:rsidP="00926A14">
            <w:pPr>
              <w:jc w:val="center"/>
              <w:rPr>
                <w:rFonts w:cs="Arial"/>
                <w:sz w:val="16"/>
                <w:szCs w:val="16"/>
              </w:rPr>
            </w:pPr>
            <w:r>
              <w:rPr>
                <w:rFonts w:cs="Arial"/>
                <w:sz w:val="16"/>
                <w:szCs w:val="16"/>
              </w:rPr>
              <w:t>-</w:t>
            </w:r>
          </w:p>
        </w:tc>
        <w:tc>
          <w:tcPr>
            <w:tcW w:w="850" w:type="dxa"/>
            <w:tcBorders>
              <w:top w:val="nil"/>
              <w:left w:val="nil"/>
              <w:bottom w:val="single" w:sz="4" w:space="0" w:color="auto"/>
              <w:right w:val="single" w:sz="4" w:space="0" w:color="auto"/>
            </w:tcBorders>
            <w:vAlign w:val="center"/>
          </w:tcPr>
          <w:p w:rsidR="00B6029A" w:rsidRPr="007C713C" w:rsidRDefault="00B6029A" w:rsidP="00926A14">
            <w:pPr>
              <w:jc w:val="center"/>
              <w:rPr>
                <w:rFonts w:cs="Arial"/>
                <w:sz w:val="16"/>
                <w:szCs w:val="16"/>
              </w:rPr>
            </w:pPr>
            <w:r w:rsidRPr="007C713C">
              <w:rPr>
                <w:rFonts w:cs="Arial"/>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6029A" w:rsidRPr="007C713C" w:rsidRDefault="00B6029A" w:rsidP="00926A14">
            <w:pPr>
              <w:jc w:val="center"/>
              <w:rPr>
                <w:rFonts w:cs="Arial"/>
                <w:sz w:val="16"/>
                <w:szCs w:val="16"/>
              </w:rPr>
            </w:pPr>
            <w:r w:rsidRPr="007C713C">
              <w:rPr>
                <w:rFonts w:cs="Arial"/>
                <w:sz w:val="16"/>
                <w:szCs w:val="16"/>
              </w:rPr>
              <w:t>-</w:t>
            </w:r>
          </w:p>
        </w:tc>
        <w:tc>
          <w:tcPr>
            <w:tcW w:w="992" w:type="dxa"/>
            <w:tcBorders>
              <w:top w:val="nil"/>
              <w:left w:val="nil"/>
              <w:bottom w:val="single" w:sz="4" w:space="0" w:color="auto"/>
              <w:right w:val="single" w:sz="4" w:space="0" w:color="auto"/>
            </w:tcBorders>
            <w:shd w:val="clear" w:color="auto" w:fill="auto"/>
            <w:noWrap/>
            <w:vAlign w:val="center"/>
          </w:tcPr>
          <w:p w:rsidR="00B6029A" w:rsidRPr="007C713C" w:rsidRDefault="008B0C87" w:rsidP="00926A14">
            <w:pPr>
              <w:jc w:val="center"/>
              <w:rPr>
                <w:rFonts w:ascii="Calibri" w:hAnsi="Calibri"/>
                <w:szCs w:val="18"/>
              </w:rPr>
            </w:pPr>
            <w:r w:rsidRPr="007C713C">
              <w:rPr>
                <w:rFonts w:ascii="Calibri" w:hAnsi="Calibri"/>
                <w:szCs w:val="18"/>
              </w:rPr>
              <w:t>0,326</w:t>
            </w:r>
          </w:p>
        </w:tc>
        <w:tc>
          <w:tcPr>
            <w:tcW w:w="1138" w:type="dxa"/>
            <w:tcBorders>
              <w:top w:val="nil"/>
              <w:left w:val="nil"/>
              <w:bottom w:val="single" w:sz="4" w:space="0" w:color="auto"/>
              <w:right w:val="single" w:sz="4" w:space="0" w:color="auto"/>
            </w:tcBorders>
            <w:shd w:val="clear" w:color="auto" w:fill="auto"/>
            <w:vAlign w:val="center"/>
          </w:tcPr>
          <w:p w:rsidR="00B6029A" w:rsidRPr="007C713C" w:rsidRDefault="009A000A" w:rsidP="00926A14">
            <w:pPr>
              <w:jc w:val="center"/>
              <w:rPr>
                <w:rFonts w:ascii="Calibri" w:hAnsi="Calibri"/>
                <w:szCs w:val="18"/>
              </w:rPr>
            </w:pPr>
            <w:r>
              <w:rPr>
                <w:rFonts w:ascii="Calibri" w:hAnsi="Calibri"/>
                <w:szCs w:val="18"/>
              </w:rPr>
              <w:t>0,160</w:t>
            </w:r>
          </w:p>
        </w:tc>
        <w:tc>
          <w:tcPr>
            <w:tcW w:w="1402" w:type="dxa"/>
            <w:tcBorders>
              <w:top w:val="nil"/>
              <w:left w:val="nil"/>
              <w:bottom w:val="single" w:sz="4" w:space="0" w:color="auto"/>
              <w:right w:val="single" w:sz="4" w:space="0" w:color="auto"/>
            </w:tcBorders>
            <w:shd w:val="clear" w:color="auto" w:fill="auto"/>
            <w:vAlign w:val="center"/>
          </w:tcPr>
          <w:p w:rsidR="00B6029A" w:rsidRPr="007C713C" w:rsidRDefault="009A000A" w:rsidP="00C22105">
            <w:pPr>
              <w:jc w:val="center"/>
              <w:rPr>
                <w:rFonts w:cs="Arial"/>
                <w:color w:val="000000"/>
                <w:sz w:val="16"/>
                <w:szCs w:val="16"/>
              </w:rPr>
            </w:pPr>
            <w:r>
              <w:rPr>
                <w:rFonts w:cs="Arial"/>
                <w:color w:val="000000"/>
                <w:sz w:val="16"/>
                <w:szCs w:val="16"/>
              </w:rPr>
              <w:t>Fm. Limoeiro (</w:t>
            </w:r>
            <w:proofErr w:type="spellStart"/>
            <w:r>
              <w:rPr>
                <w:rFonts w:cs="Arial"/>
                <w:color w:val="000000"/>
                <w:sz w:val="16"/>
                <w:szCs w:val="16"/>
              </w:rPr>
              <w:t>Cenomaniano</w:t>
            </w:r>
            <w:proofErr w:type="spellEnd"/>
            <w:r>
              <w:rPr>
                <w:rFonts w:cs="Arial"/>
                <w:color w:val="000000"/>
                <w:sz w:val="16"/>
                <w:szCs w:val="16"/>
              </w:rPr>
              <w:t xml:space="preserve">/ </w:t>
            </w:r>
            <w:proofErr w:type="spellStart"/>
            <w:r>
              <w:rPr>
                <w:rFonts w:cs="Arial"/>
                <w:color w:val="000000"/>
                <w:sz w:val="16"/>
                <w:szCs w:val="16"/>
              </w:rPr>
              <w:t>Paleoceno</w:t>
            </w:r>
            <w:proofErr w:type="spellEnd"/>
            <w:r>
              <w:rPr>
                <w:rFonts w:cs="Arial"/>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tcPr>
          <w:p w:rsidR="00B6029A" w:rsidRPr="007C713C" w:rsidRDefault="009A000A" w:rsidP="00926A14">
            <w:pPr>
              <w:jc w:val="center"/>
              <w:rPr>
                <w:rFonts w:ascii="Calibri" w:hAnsi="Calibri"/>
                <w:szCs w:val="18"/>
              </w:rPr>
            </w:pPr>
            <w:r>
              <w:rPr>
                <w:rFonts w:ascii="Calibri" w:hAnsi="Calibri"/>
                <w:szCs w:val="18"/>
              </w:rPr>
              <w:t>107.000</w:t>
            </w:r>
          </w:p>
        </w:tc>
      </w:tr>
      <w:tr w:rsidR="00926A14" w:rsidTr="00926A14">
        <w:trPr>
          <w:trHeight w:val="480"/>
        </w:trPr>
        <w:tc>
          <w:tcPr>
            <w:tcW w:w="426" w:type="dxa"/>
            <w:vMerge/>
            <w:tcBorders>
              <w:left w:val="single" w:sz="4" w:space="0" w:color="auto"/>
              <w:right w:val="single" w:sz="4" w:space="0" w:color="auto"/>
            </w:tcBorders>
            <w:vAlign w:val="center"/>
          </w:tcPr>
          <w:p w:rsidR="00926A14" w:rsidRPr="00220AA7" w:rsidRDefault="00926A14" w:rsidP="00926A14">
            <w:pPr>
              <w:jc w:val="center"/>
              <w:rPr>
                <w:rFonts w:cs="Arial"/>
                <w:color w:val="000000"/>
                <w:sz w:val="16"/>
                <w:szCs w:val="16"/>
              </w:rPr>
            </w:pPr>
          </w:p>
        </w:tc>
        <w:tc>
          <w:tcPr>
            <w:tcW w:w="1984" w:type="dxa"/>
            <w:tcBorders>
              <w:top w:val="nil"/>
              <w:left w:val="single" w:sz="4" w:space="0" w:color="auto"/>
              <w:bottom w:val="single" w:sz="4" w:space="0" w:color="auto"/>
              <w:right w:val="single" w:sz="4" w:space="0" w:color="auto"/>
            </w:tcBorders>
            <w:shd w:val="clear" w:color="auto" w:fill="auto"/>
            <w:vAlign w:val="center"/>
          </w:tcPr>
          <w:p w:rsidR="00926A14" w:rsidRPr="00220AA7" w:rsidRDefault="00926A14" w:rsidP="00BE7671">
            <w:pPr>
              <w:rPr>
                <w:rFonts w:cs="Arial"/>
                <w:color w:val="000000"/>
                <w:sz w:val="16"/>
                <w:szCs w:val="16"/>
              </w:rPr>
            </w:pPr>
            <w:r w:rsidRPr="00220AA7">
              <w:rPr>
                <w:rFonts w:cs="Arial"/>
                <w:color w:val="000000"/>
                <w:sz w:val="16"/>
                <w:szCs w:val="16"/>
              </w:rPr>
              <w:t>Foz do Amazonas</w:t>
            </w:r>
            <w:r>
              <w:rPr>
                <w:rFonts w:cs="Arial"/>
                <w:color w:val="000000"/>
                <w:sz w:val="16"/>
                <w:szCs w:val="16"/>
              </w:rPr>
              <w:t xml:space="preserve"> – </w:t>
            </w:r>
            <w:r w:rsidRPr="00220AA7">
              <w:rPr>
                <w:rFonts w:cs="Arial"/>
                <w:b/>
                <w:bCs/>
                <w:color w:val="000000"/>
                <w:sz w:val="16"/>
                <w:szCs w:val="16"/>
              </w:rPr>
              <w:t>SFZA-AP2</w:t>
            </w:r>
          </w:p>
        </w:tc>
        <w:tc>
          <w:tcPr>
            <w:tcW w:w="993" w:type="dxa"/>
            <w:tcBorders>
              <w:top w:val="nil"/>
              <w:left w:val="nil"/>
              <w:bottom w:val="single" w:sz="4" w:space="0" w:color="auto"/>
              <w:right w:val="single" w:sz="4" w:space="0" w:color="auto"/>
            </w:tcBorders>
            <w:shd w:val="clear" w:color="auto" w:fill="auto"/>
            <w:vAlign w:val="center"/>
          </w:tcPr>
          <w:p w:rsidR="00926A14" w:rsidRPr="007C713C" w:rsidRDefault="00926A14" w:rsidP="00BE7671">
            <w:pPr>
              <w:jc w:val="center"/>
              <w:rPr>
                <w:rFonts w:cs="Arial"/>
                <w:sz w:val="16"/>
                <w:szCs w:val="16"/>
              </w:rPr>
            </w:pPr>
            <w:r w:rsidRPr="007C713C">
              <w:rPr>
                <w:rFonts w:cs="Arial"/>
                <w:sz w:val="16"/>
                <w:szCs w:val="16"/>
              </w:rPr>
              <w:t>3000</w:t>
            </w:r>
          </w:p>
        </w:tc>
        <w:tc>
          <w:tcPr>
            <w:tcW w:w="1134" w:type="dxa"/>
            <w:tcBorders>
              <w:top w:val="nil"/>
              <w:left w:val="nil"/>
              <w:bottom w:val="single" w:sz="4" w:space="0" w:color="auto"/>
              <w:right w:val="single" w:sz="4" w:space="0" w:color="auto"/>
            </w:tcBorders>
            <w:shd w:val="clear" w:color="auto" w:fill="auto"/>
            <w:vAlign w:val="center"/>
          </w:tcPr>
          <w:p w:rsidR="00926A14" w:rsidRPr="007C713C" w:rsidRDefault="00926A14" w:rsidP="00BE7671">
            <w:pPr>
              <w:jc w:val="center"/>
              <w:rPr>
                <w:rFonts w:cs="Arial"/>
                <w:color w:val="000000"/>
                <w:sz w:val="16"/>
                <w:szCs w:val="16"/>
              </w:rPr>
            </w:pPr>
            <w:r w:rsidRPr="007C713C">
              <w:rPr>
                <w:rFonts w:cs="Arial"/>
                <w:color w:val="000000"/>
                <w:sz w:val="16"/>
                <w:szCs w:val="16"/>
              </w:rPr>
              <w:t>1.000</w:t>
            </w:r>
          </w:p>
        </w:tc>
        <w:tc>
          <w:tcPr>
            <w:tcW w:w="709"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0,085</w:t>
            </w:r>
          </w:p>
        </w:tc>
        <w:tc>
          <w:tcPr>
            <w:tcW w:w="714" w:type="dxa"/>
            <w:tcBorders>
              <w:top w:val="nil"/>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0,349</w:t>
            </w:r>
          </w:p>
        </w:tc>
        <w:tc>
          <w:tcPr>
            <w:tcW w:w="846" w:type="dxa"/>
            <w:tcBorders>
              <w:top w:val="nil"/>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0,006</w:t>
            </w:r>
          </w:p>
        </w:tc>
        <w:tc>
          <w:tcPr>
            <w:tcW w:w="709" w:type="dxa"/>
            <w:tcBorders>
              <w:top w:val="nil"/>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0,018</w:t>
            </w:r>
          </w:p>
        </w:tc>
        <w:tc>
          <w:tcPr>
            <w:tcW w:w="849"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cs="Arial"/>
                <w:sz w:val="16"/>
                <w:szCs w:val="16"/>
              </w:rPr>
            </w:pPr>
            <w:r w:rsidRPr="007C713C">
              <w:rPr>
                <w:rFonts w:cs="Arial"/>
                <w:sz w:val="16"/>
                <w:szCs w:val="16"/>
              </w:rPr>
              <w:t>-</w:t>
            </w:r>
          </w:p>
        </w:tc>
        <w:tc>
          <w:tcPr>
            <w:tcW w:w="850" w:type="dxa"/>
            <w:tcBorders>
              <w:top w:val="nil"/>
              <w:left w:val="nil"/>
              <w:bottom w:val="single" w:sz="4" w:space="0" w:color="auto"/>
              <w:right w:val="single" w:sz="4" w:space="0" w:color="auto"/>
            </w:tcBorders>
            <w:vAlign w:val="center"/>
          </w:tcPr>
          <w:p w:rsidR="00926A14" w:rsidRPr="007C713C" w:rsidRDefault="00926A14" w:rsidP="00926A14">
            <w:pPr>
              <w:jc w:val="center"/>
              <w:rPr>
                <w:rFonts w:cs="Arial"/>
                <w:sz w:val="16"/>
                <w:szCs w:val="16"/>
              </w:rPr>
            </w:pPr>
            <w:r w:rsidRPr="007C713C">
              <w:rPr>
                <w:rFonts w:cs="Arial"/>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cs="Arial"/>
                <w:sz w:val="16"/>
                <w:szCs w:val="16"/>
              </w:rPr>
            </w:pPr>
            <w:r w:rsidRPr="007C713C">
              <w:rPr>
                <w:rFonts w:cs="Arial"/>
                <w:sz w:val="16"/>
                <w:szCs w:val="16"/>
              </w:rPr>
              <w:t>-</w:t>
            </w:r>
          </w:p>
        </w:tc>
        <w:tc>
          <w:tcPr>
            <w:tcW w:w="992" w:type="dxa"/>
            <w:tcBorders>
              <w:top w:val="nil"/>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0,326</w:t>
            </w:r>
          </w:p>
        </w:tc>
        <w:tc>
          <w:tcPr>
            <w:tcW w:w="1138"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0,160</w:t>
            </w:r>
          </w:p>
        </w:tc>
        <w:tc>
          <w:tcPr>
            <w:tcW w:w="1402" w:type="dxa"/>
            <w:tcBorders>
              <w:top w:val="nil"/>
              <w:left w:val="nil"/>
              <w:bottom w:val="single" w:sz="4" w:space="0" w:color="auto"/>
              <w:right w:val="single" w:sz="4" w:space="0" w:color="auto"/>
            </w:tcBorders>
            <w:shd w:val="clear" w:color="auto" w:fill="auto"/>
            <w:vAlign w:val="center"/>
          </w:tcPr>
          <w:p w:rsidR="00926A14" w:rsidRPr="007C713C" w:rsidRDefault="00926A14" w:rsidP="00C22105">
            <w:pPr>
              <w:jc w:val="center"/>
              <w:rPr>
                <w:rFonts w:cs="Arial"/>
                <w:color w:val="000000"/>
                <w:sz w:val="16"/>
                <w:szCs w:val="16"/>
              </w:rPr>
            </w:pPr>
            <w:r w:rsidRPr="007C713C">
              <w:rPr>
                <w:rFonts w:cs="Arial"/>
                <w:color w:val="000000"/>
                <w:sz w:val="16"/>
                <w:szCs w:val="16"/>
              </w:rPr>
              <w:t>Fm. Orange (</w:t>
            </w:r>
            <w:proofErr w:type="spellStart"/>
            <w:r w:rsidRPr="007C713C">
              <w:rPr>
                <w:rFonts w:cs="Arial"/>
                <w:color w:val="000000"/>
                <w:sz w:val="16"/>
                <w:szCs w:val="16"/>
              </w:rPr>
              <w:t>Mioceno</w:t>
            </w:r>
            <w:proofErr w:type="spellEnd"/>
            <w:r w:rsidRPr="007C713C">
              <w:rPr>
                <w:rFonts w:cs="Arial"/>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107.000</w:t>
            </w:r>
          </w:p>
        </w:tc>
      </w:tr>
      <w:tr w:rsidR="00926A14" w:rsidTr="00926A14">
        <w:trPr>
          <w:trHeight w:val="555"/>
        </w:trPr>
        <w:tc>
          <w:tcPr>
            <w:tcW w:w="426" w:type="dxa"/>
            <w:vMerge/>
            <w:tcBorders>
              <w:left w:val="single" w:sz="4" w:space="0" w:color="auto"/>
              <w:right w:val="single" w:sz="4" w:space="0" w:color="auto"/>
            </w:tcBorders>
            <w:vAlign w:val="center"/>
          </w:tcPr>
          <w:p w:rsidR="00926A14" w:rsidRPr="00220AA7" w:rsidRDefault="00926A14" w:rsidP="00926A14">
            <w:pPr>
              <w:jc w:val="center"/>
              <w:rPr>
                <w:rFonts w:cs="Arial"/>
                <w:color w:val="000000"/>
                <w:sz w:val="16"/>
                <w:szCs w:val="16"/>
              </w:rPr>
            </w:pPr>
          </w:p>
        </w:tc>
        <w:tc>
          <w:tcPr>
            <w:tcW w:w="1984" w:type="dxa"/>
            <w:tcBorders>
              <w:top w:val="nil"/>
              <w:left w:val="single" w:sz="4" w:space="0" w:color="auto"/>
              <w:bottom w:val="single" w:sz="4" w:space="0" w:color="auto"/>
              <w:right w:val="single" w:sz="4" w:space="0" w:color="auto"/>
            </w:tcBorders>
            <w:shd w:val="clear" w:color="auto" w:fill="auto"/>
            <w:vAlign w:val="center"/>
          </w:tcPr>
          <w:p w:rsidR="00926A14" w:rsidRPr="00220AA7" w:rsidRDefault="00926A14" w:rsidP="00BE7671">
            <w:pPr>
              <w:rPr>
                <w:rFonts w:cs="Arial"/>
                <w:color w:val="000000"/>
                <w:sz w:val="16"/>
                <w:szCs w:val="16"/>
              </w:rPr>
            </w:pPr>
            <w:r w:rsidRPr="00220AA7">
              <w:rPr>
                <w:rFonts w:cs="Arial"/>
                <w:color w:val="000000"/>
                <w:sz w:val="16"/>
                <w:szCs w:val="16"/>
              </w:rPr>
              <w:t>Pará-Maranhão</w:t>
            </w:r>
            <w:r>
              <w:rPr>
                <w:rFonts w:cs="Arial"/>
                <w:color w:val="000000"/>
                <w:sz w:val="16"/>
                <w:szCs w:val="16"/>
              </w:rPr>
              <w:t xml:space="preserve"> – </w:t>
            </w:r>
            <w:r w:rsidRPr="00220AA7">
              <w:rPr>
                <w:rFonts w:cs="Arial"/>
                <w:b/>
                <w:bCs/>
                <w:color w:val="000000"/>
                <w:sz w:val="16"/>
                <w:szCs w:val="16"/>
              </w:rPr>
              <w:t>SPAMA-AP1 e SPAMA-AP2</w:t>
            </w:r>
          </w:p>
        </w:tc>
        <w:tc>
          <w:tcPr>
            <w:tcW w:w="993" w:type="dxa"/>
            <w:tcBorders>
              <w:top w:val="nil"/>
              <w:left w:val="nil"/>
              <w:bottom w:val="single" w:sz="4" w:space="0" w:color="auto"/>
              <w:right w:val="single" w:sz="4" w:space="0" w:color="auto"/>
            </w:tcBorders>
            <w:shd w:val="clear" w:color="auto" w:fill="auto"/>
            <w:noWrap/>
            <w:vAlign w:val="center"/>
          </w:tcPr>
          <w:p w:rsidR="00926A14" w:rsidRPr="007C713C" w:rsidRDefault="00926A14" w:rsidP="00BE7671">
            <w:pPr>
              <w:jc w:val="center"/>
              <w:rPr>
                <w:rFonts w:cs="Arial"/>
                <w:sz w:val="16"/>
                <w:szCs w:val="16"/>
              </w:rPr>
            </w:pPr>
            <w:r w:rsidRPr="007C713C">
              <w:rPr>
                <w:rFonts w:cs="Arial"/>
                <w:sz w:val="16"/>
                <w:szCs w:val="16"/>
              </w:rPr>
              <w:t>760</w:t>
            </w:r>
          </w:p>
        </w:tc>
        <w:tc>
          <w:tcPr>
            <w:tcW w:w="1134" w:type="dxa"/>
            <w:tcBorders>
              <w:top w:val="nil"/>
              <w:left w:val="nil"/>
              <w:bottom w:val="single" w:sz="4" w:space="0" w:color="auto"/>
              <w:right w:val="single" w:sz="4" w:space="0" w:color="auto"/>
            </w:tcBorders>
            <w:shd w:val="clear" w:color="auto" w:fill="auto"/>
            <w:vAlign w:val="center"/>
          </w:tcPr>
          <w:p w:rsidR="00926A14" w:rsidRPr="007C713C" w:rsidRDefault="00926A14" w:rsidP="00BE7671">
            <w:pPr>
              <w:jc w:val="center"/>
              <w:rPr>
                <w:rFonts w:cs="Arial"/>
                <w:color w:val="000000"/>
                <w:sz w:val="16"/>
                <w:szCs w:val="16"/>
              </w:rPr>
            </w:pPr>
            <w:r w:rsidRPr="007C713C">
              <w:rPr>
                <w:rFonts w:cs="Arial"/>
                <w:color w:val="000000"/>
                <w:sz w:val="16"/>
                <w:szCs w:val="16"/>
              </w:rPr>
              <w:t>1.000</w:t>
            </w:r>
          </w:p>
        </w:tc>
        <w:tc>
          <w:tcPr>
            <w:tcW w:w="709" w:type="dxa"/>
            <w:tcBorders>
              <w:top w:val="nil"/>
              <w:left w:val="nil"/>
              <w:bottom w:val="single" w:sz="4" w:space="0" w:color="auto"/>
              <w:right w:val="single" w:sz="4" w:space="0" w:color="auto"/>
            </w:tcBorders>
            <w:shd w:val="clear" w:color="auto" w:fill="auto"/>
            <w:noWrap/>
            <w:vAlign w:val="center"/>
          </w:tcPr>
          <w:p w:rsidR="00926A14" w:rsidRPr="007C713C" w:rsidRDefault="006A0CAB" w:rsidP="00926A14">
            <w:pPr>
              <w:jc w:val="center"/>
              <w:rPr>
                <w:rFonts w:ascii="Calibri" w:hAnsi="Calibri"/>
                <w:szCs w:val="18"/>
              </w:rPr>
            </w:pPr>
            <w:r>
              <w:rPr>
                <w:rFonts w:ascii="Calibri" w:hAnsi="Calibri"/>
                <w:szCs w:val="18"/>
              </w:rPr>
              <w:t>0,085</w:t>
            </w:r>
          </w:p>
        </w:tc>
        <w:tc>
          <w:tcPr>
            <w:tcW w:w="714" w:type="dxa"/>
            <w:tcBorders>
              <w:top w:val="nil"/>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0,349</w:t>
            </w:r>
          </w:p>
        </w:tc>
        <w:tc>
          <w:tcPr>
            <w:tcW w:w="846" w:type="dxa"/>
            <w:tcBorders>
              <w:top w:val="nil"/>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0,006</w:t>
            </w:r>
          </w:p>
        </w:tc>
        <w:tc>
          <w:tcPr>
            <w:tcW w:w="709" w:type="dxa"/>
            <w:tcBorders>
              <w:top w:val="nil"/>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0,018</w:t>
            </w:r>
          </w:p>
        </w:tc>
        <w:tc>
          <w:tcPr>
            <w:tcW w:w="849"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cs="Arial"/>
                <w:sz w:val="16"/>
                <w:szCs w:val="16"/>
              </w:rPr>
            </w:pPr>
            <w:r w:rsidRPr="007C713C">
              <w:rPr>
                <w:rFonts w:cs="Arial"/>
                <w:sz w:val="16"/>
                <w:szCs w:val="16"/>
              </w:rPr>
              <w:t>-</w:t>
            </w:r>
          </w:p>
        </w:tc>
        <w:tc>
          <w:tcPr>
            <w:tcW w:w="850" w:type="dxa"/>
            <w:tcBorders>
              <w:top w:val="nil"/>
              <w:left w:val="nil"/>
              <w:bottom w:val="single" w:sz="4" w:space="0" w:color="auto"/>
              <w:right w:val="single" w:sz="4" w:space="0" w:color="auto"/>
            </w:tcBorders>
            <w:vAlign w:val="center"/>
          </w:tcPr>
          <w:p w:rsidR="00926A14" w:rsidRPr="007C713C" w:rsidRDefault="00926A14" w:rsidP="00926A14">
            <w:pPr>
              <w:jc w:val="center"/>
              <w:rPr>
                <w:rFonts w:cs="Arial"/>
                <w:sz w:val="16"/>
                <w:szCs w:val="16"/>
              </w:rPr>
            </w:pPr>
            <w:r w:rsidRPr="007C713C">
              <w:rPr>
                <w:rFonts w:cs="Arial"/>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cs="Arial"/>
                <w:sz w:val="16"/>
                <w:szCs w:val="16"/>
              </w:rPr>
            </w:pPr>
            <w:r w:rsidRPr="007C713C">
              <w:rPr>
                <w:rFonts w:cs="Arial"/>
                <w:sz w:val="16"/>
                <w:szCs w:val="16"/>
              </w:rPr>
              <w:t>-</w:t>
            </w:r>
          </w:p>
        </w:tc>
        <w:tc>
          <w:tcPr>
            <w:tcW w:w="992" w:type="dxa"/>
            <w:tcBorders>
              <w:top w:val="nil"/>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0,326</w:t>
            </w:r>
          </w:p>
        </w:tc>
        <w:tc>
          <w:tcPr>
            <w:tcW w:w="1138"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0,160</w:t>
            </w:r>
          </w:p>
        </w:tc>
        <w:tc>
          <w:tcPr>
            <w:tcW w:w="1402"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cs="Arial"/>
                <w:color w:val="000000"/>
                <w:sz w:val="16"/>
                <w:szCs w:val="16"/>
              </w:rPr>
            </w:pPr>
            <w:r w:rsidRPr="007C713C">
              <w:rPr>
                <w:rFonts w:cs="Arial"/>
                <w:color w:val="000000"/>
                <w:sz w:val="16"/>
                <w:szCs w:val="16"/>
              </w:rPr>
              <w:t>Fm. Travosas (</w:t>
            </w:r>
            <w:r w:rsidR="00B23AED">
              <w:rPr>
                <w:rFonts w:cs="Arial"/>
                <w:color w:val="000000"/>
                <w:sz w:val="16"/>
                <w:szCs w:val="16"/>
              </w:rPr>
              <w:t>Eoceno</w:t>
            </w:r>
            <w:r w:rsidRPr="007C713C">
              <w:rPr>
                <w:rFonts w:cs="Arial"/>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107.000</w:t>
            </w:r>
          </w:p>
        </w:tc>
      </w:tr>
      <w:tr w:rsidR="009A000A" w:rsidTr="00926A14">
        <w:trPr>
          <w:trHeight w:val="480"/>
        </w:trPr>
        <w:tc>
          <w:tcPr>
            <w:tcW w:w="426" w:type="dxa"/>
            <w:vMerge/>
            <w:tcBorders>
              <w:left w:val="single" w:sz="4" w:space="0" w:color="auto"/>
              <w:bottom w:val="single" w:sz="4" w:space="0" w:color="auto"/>
              <w:right w:val="single" w:sz="4" w:space="0" w:color="auto"/>
            </w:tcBorders>
            <w:vAlign w:val="center"/>
          </w:tcPr>
          <w:p w:rsidR="009A000A" w:rsidRPr="00220AA7" w:rsidRDefault="009A000A" w:rsidP="00926A14">
            <w:pPr>
              <w:jc w:val="center"/>
              <w:rPr>
                <w:rFonts w:cs="Arial"/>
                <w:color w:val="000000"/>
                <w:sz w:val="16"/>
                <w:szCs w:val="16"/>
              </w:rPr>
            </w:pPr>
          </w:p>
        </w:tc>
        <w:tc>
          <w:tcPr>
            <w:tcW w:w="1984" w:type="dxa"/>
            <w:tcBorders>
              <w:top w:val="nil"/>
              <w:left w:val="single" w:sz="4" w:space="0" w:color="auto"/>
              <w:bottom w:val="single" w:sz="4" w:space="0" w:color="auto"/>
              <w:right w:val="single" w:sz="4" w:space="0" w:color="auto"/>
            </w:tcBorders>
            <w:shd w:val="clear" w:color="auto" w:fill="auto"/>
            <w:vAlign w:val="center"/>
          </w:tcPr>
          <w:p w:rsidR="009A000A" w:rsidRPr="00220AA7" w:rsidRDefault="009A000A" w:rsidP="00BE7671">
            <w:pPr>
              <w:rPr>
                <w:rFonts w:cs="Arial"/>
                <w:color w:val="000000"/>
                <w:sz w:val="16"/>
                <w:szCs w:val="16"/>
              </w:rPr>
            </w:pPr>
            <w:r>
              <w:rPr>
                <w:rFonts w:cs="Arial"/>
                <w:color w:val="000000"/>
                <w:sz w:val="16"/>
                <w:szCs w:val="16"/>
              </w:rPr>
              <w:t xml:space="preserve">Pernambuco-Paraíba </w:t>
            </w:r>
            <w:r w:rsidRPr="009A000A">
              <w:rPr>
                <w:rFonts w:cs="Arial"/>
                <w:b/>
                <w:color w:val="000000"/>
                <w:sz w:val="16"/>
                <w:szCs w:val="16"/>
              </w:rPr>
              <w:t>SPEPB-AP2 e SPEPB-AP3</w:t>
            </w:r>
            <w:r>
              <w:rPr>
                <w:rFonts w:cs="Arial"/>
                <w:b/>
                <w:color w:val="000000"/>
                <w:sz w:val="16"/>
                <w:szCs w:val="16"/>
              </w:rPr>
              <w:t>*</w:t>
            </w:r>
          </w:p>
        </w:tc>
        <w:tc>
          <w:tcPr>
            <w:tcW w:w="993" w:type="dxa"/>
            <w:tcBorders>
              <w:top w:val="nil"/>
              <w:left w:val="nil"/>
              <w:bottom w:val="single" w:sz="4" w:space="0" w:color="auto"/>
              <w:right w:val="single" w:sz="4" w:space="0" w:color="auto"/>
            </w:tcBorders>
            <w:shd w:val="clear" w:color="auto" w:fill="auto"/>
            <w:noWrap/>
            <w:vAlign w:val="center"/>
          </w:tcPr>
          <w:p w:rsidR="009A000A" w:rsidRPr="007C713C" w:rsidRDefault="009A000A" w:rsidP="00BE7671">
            <w:pPr>
              <w:jc w:val="center"/>
              <w:rPr>
                <w:rFonts w:cs="Arial"/>
                <w:sz w:val="16"/>
                <w:szCs w:val="16"/>
              </w:rPr>
            </w:pPr>
            <w:r>
              <w:rPr>
                <w:rFonts w:cs="Arial"/>
                <w:sz w:val="16"/>
                <w:szCs w:val="16"/>
              </w:rPr>
              <w:t>760</w:t>
            </w:r>
          </w:p>
        </w:tc>
        <w:tc>
          <w:tcPr>
            <w:tcW w:w="1134" w:type="dxa"/>
            <w:tcBorders>
              <w:top w:val="nil"/>
              <w:left w:val="nil"/>
              <w:bottom w:val="single" w:sz="4" w:space="0" w:color="auto"/>
              <w:right w:val="single" w:sz="4" w:space="0" w:color="auto"/>
            </w:tcBorders>
            <w:shd w:val="clear" w:color="auto" w:fill="auto"/>
            <w:vAlign w:val="center"/>
          </w:tcPr>
          <w:p w:rsidR="009A000A" w:rsidRPr="007C713C" w:rsidRDefault="009A000A" w:rsidP="00BE7671">
            <w:pPr>
              <w:jc w:val="center"/>
              <w:rPr>
                <w:rFonts w:cs="Arial"/>
                <w:color w:val="000000"/>
                <w:sz w:val="16"/>
                <w:szCs w:val="16"/>
              </w:rPr>
            </w:pPr>
            <w:r>
              <w:rPr>
                <w:rFonts w:cs="Arial"/>
                <w:color w:val="000000"/>
                <w:sz w:val="16"/>
                <w:szCs w:val="16"/>
              </w:rPr>
              <w:t>1.000</w:t>
            </w:r>
          </w:p>
        </w:tc>
        <w:tc>
          <w:tcPr>
            <w:tcW w:w="709" w:type="dxa"/>
            <w:tcBorders>
              <w:top w:val="nil"/>
              <w:left w:val="nil"/>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Pr>
                <w:rFonts w:ascii="Calibri" w:hAnsi="Calibri"/>
                <w:szCs w:val="18"/>
              </w:rPr>
              <w:t>0,085</w:t>
            </w:r>
          </w:p>
        </w:tc>
        <w:tc>
          <w:tcPr>
            <w:tcW w:w="714" w:type="dxa"/>
            <w:tcBorders>
              <w:top w:val="nil"/>
              <w:left w:val="nil"/>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0,349</w:t>
            </w:r>
          </w:p>
        </w:tc>
        <w:tc>
          <w:tcPr>
            <w:tcW w:w="846" w:type="dxa"/>
            <w:tcBorders>
              <w:top w:val="nil"/>
              <w:left w:val="nil"/>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0,006</w:t>
            </w:r>
          </w:p>
        </w:tc>
        <w:tc>
          <w:tcPr>
            <w:tcW w:w="709" w:type="dxa"/>
            <w:tcBorders>
              <w:top w:val="nil"/>
              <w:left w:val="nil"/>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0,018</w:t>
            </w:r>
          </w:p>
        </w:tc>
        <w:tc>
          <w:tcPr>
            <w:tcW w:w="849" w:type="dxa"/>
            <w:tcBorders>
              <w:top w:val="nil"/>
              <w:left w:val="nil"/>
              <w:bottom w:val="single" w:sz="4" w:space="0" w:color="auto"/>
              <w:right w:val="single" w:sz="4" w:space="0" w:color="auto"/>
            </w:tcBorders>
            <w:shd w:val="clear" w:color="auto" w:fill="auto"/>
            <w:vAlign w:val="center"/>
          </w:tcPr>
          <w:p w:rsidR="009A000A" w:rsidRPr="007C713C" w:rsidRDefault="009A000A" w:rsidP="00926A14">
            <w:pPr>
              <w:jc w:val="center"/>
              <w:rPr>
                <w:rFonts w:cs="Arial"/>
                <w:sz w:val="16"/>
                <w:szCs w:val="16"/>
              </w:rPr>
            </w:pPr>
            <w:r w:rsidRPr="007C713C">
              <w:rPr>
                <w:rFonts w:cs="Arial"/>
                <w:sz w:val="16"/>
                <w:szCs w:val="16"/>
              </w:rPr>
              <w:t>-</w:t>
            </w:r>
          </w:p>
        </w:tc>
        <w:tc>
          <w:tcPr>
            <w:tcW w:w="850" w:type="dxa"/>
            <w:tcBorders>
              <w:top w:val="nil"/>
              <w:left w:val="nil"/>
              <w:bottom w:val="single" w:sz="4" w:space="0" w:color="auto"/>
              <w:right w:val="single" w:sz="4" w:space="0" w:color="auto"/>
            </w:tcBorders>
            <w:vAlign w:val="center"/>
          </w:tcPr>
          <w:p w:rsidR="009A000A" w:rsidRPr="007C713C" w:rsidRDefault="009A000A" w:rsidP="00926A14">
            <w:pPr>
              <w:jc w:val="center"/>
              <w:rPr>
                <w:rFonts w:cs="Arial"/>
                <w:sz w:val="16"/>
                <w:szCs w:val="16"/>
              </w:rPr>
            </w:pPr>
            <w:r w:rsidRPr="007C713C">
              <w:rPr>
                <w:rFonts w:cs="Arial"/>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cs="Arial"/>
                <w:sz w:val="16"/>
                <w:szCs w:val="16"/>
              </w:rPr>
            </w:pPr>
            <w:r w:rsidRPr="007C713C">
              <w:rPr>
                <w:rFonts w:cs="Arial"/>
                <w:sz w:val="16"/>
                <w:szCs w:val="16"/>
              </w:rPr>
              <w:t>-</w:t>
            </w:r>
          </w:p>
        </w:tc>
        <w:tc>
          <w:tcPr>
            <w:tcW w:w="992" w:type="dxa"/>
            <w:tcBorders>
              <w:top w:val="nil"/>
              <w:left w:val="nil"/>
              <w:bottom w:val="single" w:sz="4" w:space="0" w:color="auto"/>
              <w:right w:val="single" w:sz="4" w:space="0" w:color="auto"/>
            </w:tcBorders>
            <w:shd w:val="clear" w:color="auto" w:fill="auto"/>
            <w:noWrap/>
            <w:vAlign w:val="center"/>
          </w:tcPr>
          <w:p w:rsidR="009A000A" w:rsidRPr="007C713C" w:rsidRDefault="008B0C87" w:rsidP="00926A14">
            <w:pPr>
              <w:jc w:val="center"/>
              <w:rPr>
                <w:rFonts w:ascii="Calibri" w:hAnsi="Calibri"/>
                <w:szCs w:val="18"/>
              </w:rPr>
            </w:pPr>
            <w:r w:rsidRPr="007C713C">
              <w:rPr>
                <w:rFonts w:ascii="Calibri" w:hAnsi="Calibri"/>
                <w:szCs w:val="18"/>
              </w:rPr>
              <w:t>0,326</w:t>
            </w:r>
          </w:p>
        </w:tc>
        <w:tc>
          <w:tcPr>
            <w:tcW w:w="1138" w:type="dxa"/>
            <w:tcBorders>
              <w:top w:val="nil"/>
              <w:left w:val="nil"/>
              <w:bottom w:val="single" w:sz="4" w:space="0" w:color="auto"/>
              <w:right w:val="single" w:sz="4" w:space="0" w:color="auto"/>
            </w:tcBorders>
            <w:shd w:val="clear" w:color="auto" w:fill="auto"/>
            <w:vAlign w:val="center"/>
          </w:tcPr>
          <w:p w:rsidR="009A000A" w:rsidRPr="007C713C" w:rsidRDefault="009A000A" w:rsidP="00926A14">
            <w:pPr>
              <w:jc w:val="center"/>
              <w:rPr>
                <w:rFonts w:ascii="Calibri" w:hAnsi="Calibri"/>
                <w:szCs w:val="18"/>
              </w:rPr>
            </w:pPr>
            <w:r>
              <w:rPr>
                <w:rFonts w:ascii="Calibri" w:hAnsi="Calibri"/>
                <w:szCs w:val="18"/>
              </w:rPr>
              <w:t>0,160</w:t>
            </w:r>
          </w:p>
        </w:tc>
        <w:tc>
          <w:tcPr>
            <w:tcW w:w="1402" w:type="dxa"/>
            <w:tcBorders>
              <w:top w:val="nil"/>
              <w:left w:val="nil"/>
              <w:bottom w:val="single" w:sz="4" w:space="0" w:color="auto"/>
              <w:right w:val="single" w:sz="4" w:space="0" w:color="auto"/>
            </w:tcBorders>
            <w:shd w:val="clear" w:color="auto" w:fill="auto"/>
            <w:vAlign w:val="center"/>
          </w:tcPr>
          <w:p w:rsidR="009A000A" w:rsidRPr="007C713C" w:rsidRDefault="009A000A" w:rsidP="009A000A">
            <w:pPr>
              <w:jc w:val="center"/>
              <w:rPr>
                <w:rFonts w:cs="Arial"/>
                <w:color w:val="000000"/>
                <w:sz w:val="16"/>
                <w:szCs w:val="16"/>
              </w:rPr>
            </w:pPr>
            <w:r>
              <w:rPr>
                <w:rFonts w:cs="Arial"/>
                <w:color w:val="000000"/>
                <w:sz w:val="16"/>
                <w:szCs w:val="16"/>
              </w:rPr>
              <w:t xml:space="preserve">Fm. </w:t>
            </w:r>
            <w:proofErr w:type="spellStart"/>
            <w:r>
              <w:rPr>
                <w:rFonts w:cs="Arial"/>
                <w:color w:val="000000"/>
                <w:sz w:val="16"/>
                <w:szCs w:val="16"/>
              </w:rPr>
              <w:t>Calumbi</w:t>
            </w:r>
            <w:proofErr w:type="spellEnd"/>
            <w:r>
              <w:rPr>
                <w:rFonts w:cs="Arial"/>
                <w:color w:val="000000"/>
                <w:sz w:val="16"/>
                <w:szCs w:val="16"/>
              </w:rPr>
              <w:t xml:space="preserve"> (Terciário)</w:t>
            </w:r>
          </w:p>
        </w:tc>
        <w:tc>
          <w:tcPr>
            <w:tcW w:w="1134" w:type="dxa"/>
            <w:tcBorders>
              <w:top w:val="nil"/>
              <w:left w:val="nil"/>
              <w:bottom w:val="single" w:sz="4" w:space="0" w:color="auto"/>
              <w:right w:val="single" w:sz="4" w:space="0" w:color="auto"/>
            </w:tcBorders>
            <w:shd w:val="clear" w:color="auto" w:fill="auto"/>
            <w:vAlign w:val="center"/>
          </w:tcPr>
          <w:p w:rsidR="009A000A" w:rsidRPr="007C713C" w:rsidRDefault="009A000A" w:rsidP="00926A14">
            <w:pPr>
              <w:jc w:val="center"/>
              <w:rPr>
                <w:rFonts w:ascii="Calibri" w:hAnsi="Calibri"/>
                <w:szCs w:val="18"/>
              </w:rPr>
            </w:pPr>
            <w:r>
              <w:rPr>
                <w:rFonts w:ascii="Calibri" w:hAnsi="Calibri"/>
                <w:szCs w:val="18"/>
              </w:rPr>
              <w:t>107.000</w:t>
            </w:r>
          </w:p>
        </w:tc>
      </w:tr>
      <w:tr w:rsidR="009A000A" w:rsidTr="00926A14">
        <w:trPr>
          <w:trHeight w:val="480"/>
        </w:trPr>
        <w:tc>
          <w:tcPr>
            <w:tcW w:w="426" w:type="dxa"/>
            <w:vMerge/>
            <w:tcBorders>
              <w:left w:val="single" w:sz="4" w:space="0" w:color="auto"/>
              <w:bottom w:val="single" w:sz="4" w:space="0" w:color="auto"/>
              <w:right w:val="single" w:sz="4" w:space="0" w:color="auto"/>
            </w:tcBorders>
            <w:vAlign w:val="center"/>
          </w:tcPr>
          <w:p w:rsidR="009A000A" w:rsidRPr="00220AA7" w:rsidRDefault="009A000A" w:rsidP="00926A14">
            <w:pPr>
              <w:jc w:val="center"/>
              <w:rPr>
                <w:rFonts w:cs="Arial"/>
                <w:color w:val="000000"/>
                <w:sz w:val="16"/>
                <w:szCs w:val="16"/>
              </w:rPr>
            </w:pPr>
          </w:p>
        </w:tc>
        <w:tc>
          <w:tcPr>
            <w:tcW w:w="1984" w:type="dxa"/>
            <w:tcBorders>
              <w:top w:val="nil"/>
              <w:left w:val="single" w:sz="4" w:space="0" w:color="auto"/>
              <w:bottom w:val="single" w:sz="4" w:space="0" w:color="auto"/>
              <w:right w:val="single" w:sz="4" w:space="0" w:color="auto"/>
            </w:tcBorders>
            <w:shd w:val="clear" w:color="auto" w:fill="auto"/>
            <w:vAlign w:val="center"/>
          </w:tcPr>
          <w:p w:rsidR="009A000A" w:rsidRPr="00220AA7" w:rsidRDefault="009A000A" w:rsidP="00BE7671">
            <w:pPr>
              <w:rPr>
                <w:rFonts w:cs="Arial"/>
                <w:color w:val="000000"/>
                <w:sz w:val="16"/>
                <w:szCs w:val="16"/>
              </w:rPr>
            </w:pPr>
            <w:r w:rsidRPr="00220AA7">
              <w:rPr>
                <w:rFonts w:cs="Arial"/>
                <w:color w:val="000000"/>
                <w:sz w:val="16"/>
                <w:szCs w:val="16"/>
              </w:rPr>
              <w:t>Potiguar</w:t>
            </w:r>
            <w:r>
              <w:rPr>
                <w:rFonts w:cs="Arial"/>
                <w:color w:val="000000"/>
                <w:sz w:val="16"/>
                <w:szCs w:val="16"/>
              </w:rPr>
              <w:t xml:space="preserve"> – </w:t>
            </w:r>
            <w:r w:rsidRPr="00220AA7">
              <w:rPr>
                <w:rFonts w:cs="Arial"/>
                <w:b/>
                <w:bCs/>
                <w:color w:val="000000"/>
                <w:sz w:val="16"/>
                <w:szCs w:val="16"/>
              </w:rPr>
              <w:t>SPOT-AP1</w:t>
            </w:r>
          </w:p>
        </w:tc>
        <w:tc>
          <w:tcPr>
            <w:tcW w:w="993" w:type="dxa"/>
            <w:tcBorders>
              <w:top w:val="nil"/>
              <w:left w:val="nil"/>
              <w:bottom w:val="single" w:sz="4" w:space="0" w:color="auto"/>
              <w:right w:val="single" w:sz="4" w:space="0" w:color="auto"/>
            </w:tcBorders>
            <w:shd w:val="clear" w:color="auto" w:fill="auto"/>
            <w:noWrap/>
            <w:vAlign w:val="center"/>
          </w:tcPr>
          <w:p w:rsidR="009A000A" w:rsidRPr="007C713C" w:rsidRDefault="009A000A" w:rsidP="00BE7671">
            <w:pPr>
              <w:jc w:val="center"/>
              <w:rPr>
                <w:rFonts w:cs="Arial"/>
                <w:sz w:val="16"/>
                <w:szCs w:val="16"/>
              </w:rPr>
            </w:pPr>
            <w:r w:rsidRPr="007C713C">
              <w:rPr>
                <w:rFonts w:cs="Arial"/>
                <w:sz w:val="16"/>
                <w:szCs w:val="16"/>
              </w:rPr>
              <w:t>760</w:t>
            </w:r>
          </w:p>
        </w:tc>
        <w:tc>
          <w:tcPr>
            <w:tcW w:w="1134" w:type="dxa"/>
            <w:tcBorders>
              <w:top w:val="nil"/>
              <w:left w:val="nil"/>
              <w:bottom w:val="single" w:sz="4" w:space="0" w:color="auto"/>
              <w:right w:val="single" w:sz="4" w:space="0" w:color="auto"/>
            </w:tcBorders>
            <w:shd w:val="clear" w:color="auto" w:fill="auto"/>
            <w:vAlign w:val="center"/>
          </w:tcPr>
          <w:p w:rsidR="009A000A" w:rsidRPr="007C713C" w:rsidRDefault="009A000A" w:rsidP="00BE7671">
            <w:pPr>
              <w:jc w:val="center"/>
              <w:rPr>
                <w:rFonts w:cs="Arial"/>
                <w:color w:val="000000"/>
                <w:sz w:val="16"/>
                <w:szCs w:val="16"/>
              </w:rPr>
            </w:pPr>
            <w:r w:rsidRPr="007C713C">
              <w:rPr>
                <w:rFonts w:cs="Arial"/>
                <w:color w:val="000000"/>
                <w:sz w:val="16"/>
                <w:szCs w:val="16"/>
              </w:rPr>
              <w:t>1.000</w:t>
            </w:r>
          </w:p>
        </w:tc>
        <w:tc>
          <w:tcPr>
            <w:tcW w:w="709" w:type="dxa"/>
            <w:tcBorders>
              <w:top w:val="nil"/>
              <w:left w:val="nil"/>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0,085</w:t>
            </w:r>
          </w:p>
        </w:tc>
        <w:tc>
          <w:tcPr>
            <w:tcW w:w="714" w:type="dxa"/>
            <w:tcBorders>
              <w:top w:val="nil"/>
              <w:left w:val="nil"/>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0,349</w:t>
            </w:r>
          </w:p>
        </w:tc>
        <w:tc>
          <w:tcPr>
            <w:tcW w:w="846" w:type="dxa"/>
            <w:tcBorders>
              <w:top w:val="nil"/>
              <w:left w:val="nil"/>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0,006</w:t>
            </w:r>
          </w:p>
        </w:tc>
        <w:tc>
          <w:tcPr>
            <w:tcW w:w="709" w:type="dxa"/>
            <w:tcBorders>
              <w:top w:val="nil"/>
              <w:left w:val="nil"/>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0,018</w:t>
            </w:r>
          </w:p>
        </w:tc>
        <w:tc>
          <w:tcPr>
            <w:tcW w:w="849" w:type="dxa"/>
            <w:tcBorders>
              <w:top w:val="nil"/>
              <w:left w:val="nil"/>
              <w:bottom w:val="single" w:sz="4" w:space="0" w:color="auto"/>
              <w:right w:val="single" w:sz="4" w:space="0" w:color="auto"/>
            </w:tcBorders>
            <w:shd w:val="clear" w:color="auto" w:fill="auto"/>
            <w:vAlign w:val="center"/>
          </w:tcPr>
          <w:p w:rsidR="009A000A" w:rsidRPr="007C713C" w:rsidRDefault="009A000A" w:rsidP="00926A14">
            <w:pPr>
              <w:jc w:val="center"/>
              <w:rPr>
                <w:rFonts w:cs="Arial"/>
                <w:sz w:val="16"/>
                <w:szCs w:val="16"/>
              </w:rPr>
            </w:pPr>
            <w:r w:rsidRPr="007C713C">
              <w:rPr>
                <w:rFonts w:cs="Arial"/>
                <w:sz w:val="16"/>
                <w:szCs w:val="16"/>
              </w:rPr>
              <w:t>-</w:t>
            </w:r>
          </w:p>
        </w:tc>
        <w:tc>
          <w:tcPr>
            <w:tcW w:w="850" w:type="dxa"/>
            <w:tcBorders>
              <w:top w:val="nil"/>
              <w:left w:val="nil"/>
              <w:bottom w:val="single" w:sz="4" w:space="0" w:color="auto"/>
              <w:right w:val="single" w:sz="4" w:space="0" w:color="auto"/>
            </w:tcBorders>
            <w:vAlign w:val="center"/>
          </w:tcPr>
          <w:p w:rsidR="009A000A" w:rsidRPr="007C713C" w:rsidRDefault="009A000A" w:rsidP="00926A14">
            <w:pPr>
              <w:jc w:val="center"/>
              <w:rPr>
                <w:rFonts w:cs="Arial"/>
                <w:sz w:val="16"/>
                <w:szCs w:val="16"/>
              </w:rPr>
            </w:pPr>
            <w:r w:rsidRPr="007C713C">
              <w:rPr>
                <w:rFonts w:cs="Arial"/>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cs="Arial"/>
                <w:sz w:val="16"/>
                <w:szCs w:val="16"/>
              </w:rPr>
            </w:pPr>
            <w:r w:rsidRPr="007C713C">
              <w:rPr>
                <w:rFonts w:cs="Arial"/>
                <w:sz w:val="16"/>
                <w:szCs w:val="16"/>
              </w:rPr>
              <w:t>-</w:t>
            </w:r>
          </w:p>
        </w:tc>
        <w:tc>
          <w:tcPr>
            <w:tcW w:w="992" w:type="dxa"/>
            <w:tcBorders>
              <w:top w:val="nil"/>
              <w:left w:val="nil"/>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0,326</w:t>
            </w:r>
          </w:p>
        </w:tc>
        <w:tc>
          <w:tcPr>
            <w:tcW w:w="1138" w:type="dxa"/>
            <w:tcBorders>
              <w:top w:val="nil"/>
              <w:left w:val="nil"/>
              <w:bottom w:val="single" w:sz="4" w:space="0" w:color="auto"/>
              <w:right w:val="single" w:sz="4" w:space="0" w:color="auto"/>
            </w:tcBorders>
            <w:shd w:val="clear" w:color="auto" w:fill="auto"/>
            <w:vAlign w:val="center"/>
          </w:tcPr>
          <w:p w:rsidR="009A000A" w:rsidRPr="007C713C" w:rsidRDefault="009A000A" w:rsidP="00926A14">
            <w:pPr>
              <w:jc w:val="center"/>
              <w:rPr>
                <w:rFonts w:ascii="Calibri" w:hAnsi="Calibri"/>
                <w:szCs w:val="18"/>
              </w:rPr>
            </w:pPr>
            <w:r w:rsidRPr="007C713C">
              <w:rPr>
                <w:rFonts w:ascii="Calibri" w:hAnsi="Calibri"/>
                <w:szCs w:val="18"/>
              </w:rPr>
              <w:t>0,160</w:t>
            </w:r>
          </w:p>
        </w:tc>
        <w:tc>
          <w:tcPr>
            <w:tcW w:w="1402" w:type="dxa"/>
            <w:tcBorders>
              <w:top w:val="nil"/>
              <w:left w:val="nil"/>
              <w:bottom w:val="single" w:sz="4" w:space="0" w:color="auto"/>
              <w:right w:val="single" w:sz="4" w:space="0" w:color="auto"/>
            </w:tcBorders>
            <w:shd w:val="clear" w:color="auto" w:fill="auto"/>
            <w:vAlign w:val="center"/>
          </w:tcPr>
          <w:p w:rsidR="009A000A" w:rsidRPr="007C713C" w:rsidRDefault="009A000A" w:rsidP="00B23AED">
            <w:pPr>
              <w:jc w:val="center"/>
              <w:rPr>
                <w:rFonts w:cs="Arial"/>
                <w:color w:val="000000"/>
                <w:sz w:val="16"/>
                <w:szCs w:val="16"/>
              </w:rPr>
            </w:pPr>
            <w:proofErr w:type="spellStart"/>
            <w:r w:rsidRPr="007C713C">
              <w:rPr>
                <w:rFonts w:cs="Arial"/>
                <w:color w:val="000000"/>
                <w:sz w:val="16"/>
                <w:szCs w:val="16"/>
              </w:rPr>
              <w:t>Fm.Ubarana</w:t>
            </w:r>
            <w:proofErr w:type="spellEnd"/>
            <w:r w:rsidRPr="007C713C">
              <w:rPr>
                <w:rFonts w:cs="Arial"/>
                <w:color w:val="000000"/>
                <w:sz w:val="16"/>
                <w:szCs w:val="16"/>
              </w:rPr>
              <w:t xml:space="preserve"> (</w:t>
            </w:r>
            <w:proofErr w:type="spellStart"/>
            <w:r w:rsidRPr="007C713C">
              <w:rPr>
                <w:rFonts w:cs="Arial"/>
                <w:color w:val="000000"/>
                <w:sz w:val="16"/>
                <w:szCs w:val="16"/>
              </w:rPr>
              <w:t>C</w:t>
            </w:r>
            <w:r>
              <w:rPr>
                <w:rFonts w:cs="Arial"/>
                <w:color w:val="000000"/>
                <w:sz w:val="16"/>
                <w:szCs w:val="16"/>
              </w:rPr>
              <w:t>enomaniano</w:t>
            </w:r>
            <w:proofErr w:type="spellEnd"/>
            <w:r w:rsidRPr="007C713C">
              <w:rPr>
                <w:rFonts w:cs="Arial"/>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tcPr>
          <w:p w:rsidR="009A000A" w:rsidRPr="007C713C" w:rsidRDefault="009A000A" w:rsidP="00926A14">
            <w:pPr>
              <w:jc w:val="center"/>
              <w:rPr>
                <w:rFonts w:ascii="Calibri" w:hAnsi="Calibri"/>
                <w:szCs w:val="18"/>
              </w:rPr>
            </w:pPr>
            <w:r w:rsidRPr="007C713C">
              <w:rPr>
                <w:rFonts w:ascii="Calibri" w:hAnsi="Calibri"/>
                <w:szCs w:val="18"/>
              </w:rPr>
              <w:t>107.000</w:t>
            </w:r>
          </w:p>
        </w:tc>
      </w:tr>
      <w:tr w:rsidR="009A000A" w:rsidTr="00926A14">
        <w:trPr>
          <w:cantSplit/>
          <w:trHeight w:val="1134"/>
        </w:trPr>
        <w:tc>
          <w:tcPr>
            <w:tcW w:w="426" w:type="dxa"/>
            <w:vMerge w:val="restart"/>
            <w:tcBorders>
              <w:top w:val="nil"/>
              <w:left w:val="single" w:sz="4" w:space="0" w:color="auto"/>
              <w:right w:val="single" w:sz="4" w:space="0" w:color="auto"/>
            </w:tcBorders>
            <w:textDirection w:val="btLr"/>
            <w:vAlign w:val="center"/>
          </w:tcPr>
          <w:p w:rsidR="009A000A" w:rsidRPr="00220AA7" w:rsidRDefault="009A000A" w:rsidP="00926A14">
            <w:pPr>
              <w:ind w:left="113" w:right="113"/>
              <w:jc w:val="center"/>
              <w:rPr>
                <w:rFonts w:cs="Arial"/>
                <w:color w:val="000000"/>
                <w:sz w:val="16"/>
                <w:szCs w:val="16"/>
              </w:rPr>
            </w:pPr>
            <w:r>
              <w:rPr>
                <w:rFonts w:cs="Arial"/>
                <w:color w:val="000000"/>
                <w:sz w:val="16"/>
                <w:szCs w:val="16"/>
              </w:rPr>
              <w:t>Águas Rasas</w:t>
            </w:r>
          </w:p>
        </w:tc>
        <w:tc>
          <w:tcPr>
            <w:tcW w:w="1984" w:type="dxa"/>
            <w:tcBorders>
              <w:top w:val="nil"/>
              <w:left w:val="single" w:sz="4" w:space="0" w:color="auto"/>
              <w:bottom w:val="single" w:sz="4" w:space="0" w:color="auto"/>
              <w:right w:val="single" w:sz="4" w:space="0" w:color="auto"/>
            </w:tcBorders>
            <w:shd w:val="clear" w:color="auto" w:fill="auto"/>
            <w:vAlign w:val="center"/>
          </w:tcPr>
          <w:p w:rsidR="009A000A" w:rsidRPr="00220AA7" w:rsidRDefault="009A000A" w:rsidP="00BE7671">
            <w:pPr>
              <w:rPr>
                <w:rFonts w:cs="Arial"/>
                <w:color w:val="000000"/>
                <w:sz w:val="16"/>
                <w:szCs w:val="16"/>
              </w:rPr>
            </w:pPr>
            <w:r w:rsidRPr="00220AA7">
              <w:rPr>
                <w:rFonts w:cs="Arial"/>
                <w:color w:val="000000"/>
                <w:sz w:val="16"/>
                <w:szCs w:val="16"/>
              </w:rPr>
              <w:t>Barreirinhas</w:t>
            </w:r>
            <w:r>
              <w:rPr>
                <w:rFonts w:cs="Arial"/>
                <w:color w:val="000000"/>
                <w:sz w:val="16"/>
                <w:szCs w:val="16"/>
              </w:rPr>
              <w:t xml:space="preserve"> – </w:t>
            </w:r>
            <w:r w:rsidRPr="00220AA7">
              <w:rPr>
                <w:rFonts w:cs="Arial"/>
                <w:b/>
                <w:bCs/>
                <w:color w:val="000000"/>
                <w:sz w:val="16"/>
                <w:szCs w:val="16"/>
              </w:rPr>
              <w:t>SBAR-AR2</w:t>
            </w:r>
            <w:r w:rsidRPr="00220AA7">
              <w:rPr>
                <w:rFonts w:cs="Arial"/>
                <w:color w:val="000000"/>
                <w:sz w:val="16"/>
                <w:szCs w:val="16"/>
              </w:rPr>
              <w:t xml:space="preserve"> </w:t>
            </w:r>
          </w:p>
        </w:tc>
        <w:tc>
          <w:tcPr>
            <w:tcW w:w="993" w:type="dxa"/>
            <w:tcBorders>
              <w:top w:val="nil"/>
              <w:left w:val="nil"/>
              <w:bottom w:val="single" w:sz="4" w:space="0" w:color="auto"/>
              <w:right w:val="single" w:sz="4" w:space="0" w:color="auto"/>
            </w:tcBorders>
            <w:shd w:val="clear" w:color="auto" w:fill="auto"/>
            <w:vAlign w:val="center"/>
          </w:tcPr>
          <w:p w:rsidR="009A000A" w:rsidRPr="007C713C" w:rsidRDefault="009A000A" w:rsidP="00BE7671">
            <w:pPr>
              <w:jc w:val="center"/>
              <w:rPr>
                <w:rFonts w:cs="Arial"/>
                <w:sz w:val="16"/>
                <w:szCs w:val="16"/>
              </w:rPr>
            </w:pPr>
            <w:r w:rsidRPr="007C713C">
              <w:rPr>
                <w:rFonts w:cs="Arial"/>
                <w:sz w:val="16"/>
                <w:szCs w:val="16"/>
              </w:rPr>
              <w:t>180</w:t>
            </w:r>
          </w:p>
        </w:tc>
        <w:tc>
          <w:tcPr>
            <w:tcW w:w="1134" w:type="dxa"/>
            <w:tcBorders>
              <w:top w:val="nil"/>
              <w:left w:val="nil"/>
              <w:bottom w:val="single" w:sz="4" w:space="0" w:color="auto"/>
              <w:right w:val="single" w:sz="4" w:space="0" w:color="auto"/>
            </w:tcBorders>
            <w:shd w:val="clear" w:color="auto" w:fill="auto"/>
            <w:vAlign w:val="center"/>
          </w:tcPr>
          <w:p w:rsidR="009A000A" w:rsidRPr="007C713C" w:rsidRDefault="009A000A" w:rsidP="00BE7671">
            <w:pPr>
              <w:jc w:val="center"/>
              <w:rPr>
                <w:rFonts w:cs="Arial"/>
                <w:color w:val="000000"/>
                <w:sz w:val="16"/>
                <w:szCs w:val="16"/>
              </w:rPr>
            </w:pPr>
            <w:r w:rsidRPr="007C713C">
              <w:rPr>
                <w:rFonts w:cs="Arial"/>
                <w:color w:val="000000"/>
                <w:sz w:val="16"/>
                <w:szCs w:val="16"/>
              </w:rPr>
              <w:t>1.000</w:t>
            </w:r>
          </w:p>
        </w:tc>
        <w:tc>
          <w:tcPr>
            <w:tcW w:w="709" w:type="dxa"/>
            <w:tcBorders>
              <w:top w:val="nil"/>
              <w:left w:val="nil"/>
              <w:bottom w:val="single" w:sz="4" w:space="0" w:color="auto"/>
              <w:right w:val="single" w:sz="4" w:space="0" w:color="auto"/>
            </w:tcBorders>
            <w:shd w:val="clear" w:color="auto" w:fill="auto"/>
            <w:vAlign w:val="center"/>
          </w:tcPr>
          <w:p w:rsidR="009A000A" w:rsidRPr="007C713C" w:rsidRDefault="009A000A" w:rsidP="00926A14">
            <w:pPr>
              <w:jc w:val="center"/>
              <w:rPr>
                <w:rFonts w:ascii="Calibri" w:hAnsi="Calibri"/>
                <w:szCs w:val="18"/>
              </w:rPr>
            </w:pPr>
            <w:r w:rsidRPr="007C713C">
              <w:rPr>
                <w:rFonts w:ascii="Calibri" w:hAnsi="Calibri"/>
                <w:szCs w:val="18"/>
              </w:rPr>
              <w:t>0,155</w:t>
            </w:r>
          </w:p>
        </w:tc>
        <w:tc>
          <w:tcPr>
            <w:tcW w:w="714" w:type="dxa"/>
            <w:tcBorders>
              <w:top w:val="nil"/>
              <w:left w:val="nil"/>
              <w:bottom w:val="single" w:sz="4" w:space="0" w:color="auto"/>
              <w:right w:val="single" w:sz="4" w:space="0" w:color="auto"/>
            </w:tcBorders>
            <w:shd w:val="clear" w:color="auto" w:fill="auto"/>
            <w:vAlign w:val="center"/>
          </w:tcPr>
          <w:p w:rsidR="009A000A" w:rsidRPr="007C713C" w:rsidRDefault="009A000A" w:rsidP="00926A14">
            <w:pPr>
              <w:jc w:val="center"/>
              <w:rPr>
                <w:rFonts w:ascii="Calibri" w:hAnsi="Calibri"/>
                <w:szCs w:val="18"/>
              </w:rPr>
            </w:pPr>
            <w:r w:rsidRPr="007C713C">
              <w:rPr>
                <w:rFonts w:ascii="Calibri" w:hAnsi="Calibri"/>
                <w:szCs w:val="18"/>
              </w:rPr>
              <w:t>0,633</w:t>
            </w:r>
          </w:p>
        </w:tc>
        <w:tc>
          <w:tcPr>
            <w:tcW w:w="846" w:type="dxa"/>
            <w:tcBorders>
              <w:top w:val="nil"/>
              <w:left w:val="nil"/>
              <w:bottom w:val="single" w:sz="4" w:space="0" w:color="auto"/>
              <w:right w:val="single" w:sz="4" w:space="0" w:color="auto"/>
            </w:tcBorders>
            <w:shd w:val="clear" w:color="auto" w:fill="auto"/>
            <w:vAlign w:val="center"/>
          </w:tcPr>
          <w:p w:rsidR="009A000A" w:rsidRPr="007C713C" w:rsidRDefault="009A000A" w:rsidP="00926A14">
            <w:pPr>
              <w:jc w:val="center"/>
              <w:rPr>
                <w:rFonts w:ascii="Calibri" w:hAnsi="Calibri"/>
                <w:szCs w:val="18"/>
              </w:rPr>
            </w:pPr>
            <w:r w:rsidRPr="007C713C">
              <w:rPr>
                <w:rFonts w:ascii="Calibri" w:hAnsi="Calibri"/>
                <w:szCs w:val="18"/>
              </w:rPr>
              <w:t>0,011</w:t>
            </w:r>
          </w:p>
        </w:tc>
        <w:tc>
          <w:tcPr>
            <w:tcW w:w="709" w:type="dxa"/>
            <w:tcBorders>
              <w:top w:val="nil"/>
              <w:left w:val="nil"/>
              <w:bottom w:val="single" w:sz="4" w:space="0" w:color="auto"/>
              <w:right w:val="single" w:sz="4" w:space="0" w:color="auto"/>
            </w:tcBorders>
            <w:shd w:val="clear" w:color="auto" w:fill="auto"/>
            <w:vAlign w:val="center"/>
          </w:tcPr>
          <w:p w:rsidR="009A000A" w:rsidRPr="007C713C" w:rsidRDefault="009A000A" w:rsidP="00926A14">
            <w:pPr>
              <w:jc w:val="center"/>
              <w:rPr>
                <w:rFonts w:ascii="Calibri" w:hAnsi="Calibri"/>
                <w:szCs w:val="18"/>
              </w:rPr>
            </w:pPr>
            <w:r w:rsidRPr="007C713C">
              <w:rPr>
                <w:rFonts w:ascii="Calibri" w:hAnsi="Calibri"/>
                <w:szCs w:val="18"/>
              </w:rPr>
              <w:t>0,033</w:t>
            </w:r>
          </w:p>
        </w:tc>
        <w:tc>
          <w:tcPr>
            <w:tcW w:w="849" w:type="dxa"/>
            <w:tcBorders>
              <w:top w:val="nil"/>
              <w:left w:val="nil"/>
              <w:bottom w:val="single" w:sz="4" w:space="0" w:color="auto"/>
              <w:right w:val="single" w:sz="4" w:space="0" w:color="auto"/>
            </w:tcBorders>
            <w:shd w:val="clear" w:color="auto" w:fill="auto"/>
            <w:vAlign w:val="center"/>
          </w:tcPr>
          <w:p w:rsidR="009A000A" w:rsidRPr="007C713C" w:rsidRDefault="009A000A" w:rsidP="00926A14">
            <w:pPr>
              <w:jc w:val="center"/>
              <w:rPr>
                <w:rFonts w:cs="Arial"/>
                <w:sz w:val="16"/>
                <w:szCs w:val="16"/>
              </w:rPr>
            </w:pPr>
            <w:r w:rsidRPr="007C713C">
              <w:rPr>
                <w:rFonts w:cs="Arial"/>
                <w:sz w:val="16"/>
                <w:szCs w:val="16"/>
              </w:rPr>
              <w:t>-</w:t>
            </w:r>
          </w:p>
        </w:tc>
        <w:tc>
          <w:tcPr>
            <w:tcW w:w="850" w:type="dxa"/>
            <w:tcBorders>
              <w:top w:val="nil"/>
              <w:left w:val="nil"/>
              <w:bottom w:val="single" w:sz="4" w:space="0" w:color="auto"/>
              <w:right w:val="single" w:sz="4" w:space="0" w:color="auto"/>
            </w:tcBorders>
            <w:vAlign w:val="center"/>
          </w:tcPr>
          <w:p w:rsidR="009A000A" w:rsidRPr="007C713C" w:rsidRDefault="009A000A" w:rsidP="00926A14">
            <w:pPr>
              <w:jc w:val="center"/>
              <w:rPr>
                <w:rFonts w:cs="Arial"/>
                <w:sz w:val="16"/>
                <w:szCs w:val="16"/>
              </w:rPr>
            </w:pPr>
            <w:r w:rsidRPr="007C713C">
              <w:rPr>
                <w:rFonts w:cs="Arial"/>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cs="Arial"/>
                <w:sz w:val="16"/>
                <w:szCs w:val="16"/>
              </w:rPr>
            </w:pPr>
            <w:r w:rsidRPr="007C713C">
              <w:rPr>
                <w:rFonts w:cs="Arial"/>
                <w:sz w:val="16"/>
                <w:szCs w:val="16"/>
              </w:rPr>
              <w:t>-</w:t>
            </w:r>
          </w:p>
        </w:tc>
        <w:tc>
          <w:tcPr>
            <w:tcW w:w="992" w:type="dxa"/>
            <w:tcBorders>
              <w:top w:val="nil"/>
              <w:left w:val="nil"/>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0,592</w:t>
            </w:r>
          </w:p>
        </w:tc>
        <w:tc>
          <w:tcPr>
            <w:tcW w:w="1138" w:type="dxa"/>
            <w:tcBorders>
              <w:top w:val="nil"/>
              <w:left w:val="nil"/>
              <w:bottom w:val="single" w:sz="4" w:space="0" w:color="auto"/>
              <w:right w:val="single" w:sz="4" w:space="0" w:color="auto"/>
            </w:tcBorders>
            <w:shd w:val="clear" w:color="auto" w:fill="auto"/>
            <w:vAlign w:val="center"/>
          </w:tcPr>
          <w:p w:rsidR="009A000A" w:rsidRPr="007C713C" w:rsidRDefault="009A000A" w:rsidP="00926A14">
            <w:pPr>
              <w:jc w:val="center"/>
              <w:rPr>
                <w:rFonts w:ascii="Calibri" w:hAnsi="Calibri"/>
                <w:szCs w:val="18"/>
              </w:rPr>
            </w:pPr>
            <w:r w:rsidRPr="007C713C">
              <w:rPr>
                <w:rFonts w:ascii="Calibri" w:hAnsi="Calibri"/>
                <w:szCs w:val="18"/>
              </w:rPr>
              <w:t>0,291</w:t>
            </w:r>
          </w:p>
        </w:tc>
        <w:tc>
          <w:tcPr>
            <w:tcW w:w="1402" w:type="dxa"/>
            <w:tcBorders>
              <w:top w:val="nil"/>
              <w:left w:val="nil"/>
              <w:bottom w:val="single" w:sz="4" w:space="0" w:color="auto"/>
              <w:right w:val="single" w:sz="4" w:space="0" w:color="auto"/>
            </w:tcBorders>
            <w:shd w:val="clear" w:color="auto" w:fill="auto"/>
            <w:vAlign w:val="center"/>
          </w:tcPr>
          <w:p w:rsidR="009A000A" w:rsidRPr="007C713C" w:rsidRDefault="009A000A" w:rsidP="00926A14">
            <w:pPr>
              <w:jc w:val="center"/>
              <w:rPr>
                <w:rFonts w:cs="Arial"/>
                <w:sz w:val="16"/>
                <w:szCs w:val="16"/>
              </w:rPr>
            </w:pPr>
            <w:r w:rsidRPr="007C713C">
              <w:rPr>
                <w:rFonts w:cs="Arial"/>
                <w:sz w:val="16"/>
                <w:szCs w:val="16"/>
              </w:rPr>
              <w:t>Fm. Bom Gosto (Neoalbiano)</w:t>
            </w:r>
          </w:p>
        </w:tc>
        <w:tc>
          <w:tcPr>
            <w:tcW w:w="1134" w:type="dxa"/>
            <w:tcBorders>
              <w:top w:val="nil"/>
              <w:left w:val="nil"/>
              <w:bottom w:val="single" w:sz="4" w:space="0" w:color="auto"/>
              <w:right w:val="single" w:sz="4" w:space="0" w:color="auto"/>
            </w:tcBorders>
            <w:shd w:val="clear" w:color="auto" w:fill="auto"/>
            <w:vAlign w:val="center"/>
          </w:tcPr>
          <w:p w:rsidR="009A000A" w:rsidRPr="007C713C" w:rsidRDefault="009A000A" w:rsidP="00926A14">
            <w:pPr>
              <w:jc w:val="center"/>
              <w:rPr>
                <w:rFonts w:ascii="Calibri" w:hAnsi="Calibri"/>
                <w:szCs w:val="18"/>
              </w:rPr>
            </w:pPr>
            <w:r w:rsidRPr="007C713C">
              <w:rPr>
                <w:rFonts w:ascii="Calibri" w:hAnsi="Calibri"/>
                <w:szCs w:val="18"/>
              </w:rPr>
              <w:t>59.000</w:t>
            </w:r>
          </w:p>
        </w:tc>
      </w:tr>
      <w:tr w:rsidR="006D1502" w:rsidTr="00926A14">
        <w:trPr>
          <w:cantSplit/>
          <w:trHeight w:val="1134"/>
        </w:trPr>
        <w:tc>
          <w:tcPr>
            <w:tcW w:w="426" w:type="dxa"/>
            <w:vMerge/>
            <w:tcBorders>
              <w:top w:val="nil"/>
              <w:left w:val="single" w:sz="4" w:space="0" w:color="auto"/>
              <w:right w:val="single" w:sz="4" w:space="0" w:color="auto"/>
            </w:tcBorders>
            <w:textDirection w:val="btLr"/>
            <w:vAlign w:val="center"/>
          </w:tcPr>
          <w:p w:rsidR="006D1502" w:rsidRDefault="006D1502" w:rsidP="00926A14">
            <w:pPr>
              <w:ind w:left="113" w:right="113"/>
              <w:jc w:val="center"/>
              <w:rPr>
                <w:rFonts w:cs="Arial"/>
                <w:color w:val="000000"/>
                <w:sz w:val="16"/>
                <w:szCs w:val="16"/>
              </w:rPr>
            </w:pPr>
          </w:p>
        </w:tc>
        <w:tc>
          <w:tcPr>
            <w:tcW w:w="1984" w:type="dxa"/>
            <w:tcBorders>
              <w:top w:val="nil"/>
              <w:left w:val="single" w:sz="4" w:space="0" w:color="auto"/>
              <w:bottom w:val="single" w:sz="4" w:space="0" w:color="auto"/>
              <w:right w:val="single" w:sz="4" w:space="0" w:color="auto"/>
            </w:tcBorders>
            <w:shd w:val="clear" w:color="auto" w:fill="auto"/>
            <w:vAlign w:val="center"/>
          </w:tcPr>
          <w:p w:rsidR="006D1502" w:rsidRPr="00220AA7" w:rsidRDefault="006D1502" w:rsidP="00BE7671">
            <w:pPr>
              <w:rPr>
                <w:rFonts w:cs="Arial"/>
                <w:color w:val="000000"/>
                <w:sz w:val="16"/>
                <w:szCs w:val="16"/>
              </w:rPr>
            </w:pPr>
            <w:r w:rsidRPr="00220AA7">
              <w:rPr>
                <w:rFonts w:cs="Arial"/>
                <w:sz w:val="16"/>
                <w:szCs w:val="16"/>
              </w:rPr>
              <w:t>Foz do Amazonas</w:t>
            </w:r>
            <w:r>
              <w:rPr>
                <w:rFonts w:cs="Arial"/>
                <w:sz w:val="16"/>
                <w:szCs w:val="16"/>
              </w:rPr>
              <w:t xml:space="preserve"> – </w:t>
            </w:r>
            <w:r w:rsidRPr="00220AA7">
              <w:rPr>
                <w:rFonts w:cs="Arial"/>
                <w:b/>
                <w:bCs/>
                <w:sz w:val="16"/>
                <w:szCs w:val="16"/>
              </w:rPr>
              <w:t>SFZA-AR</w:t>
            </w:r>
            <w:r>
              <w:rPr>
                <w:rFonts w:cs="Arial"/>
                <w:b/>
                <w:bCs/>
                <w:sz w:val="16"/>
                <w:szCs w:val="16"/>
              </w:rPr>
              <w:t>1</w:t>
            </w:r>
          </w:p>
        </w:tc>
        <w:tc>
          <w:tcPr>
            <w:tcW w:w="993" w:type="dxa"/>
            <w:tcBorders>
              <w:top w:val="nil"/>
              <w:left w:val="nil"/>
              <w:bottom w:val="single" w:sz="4" w:space="0" w:color="auto"/>
              <w:right w:val="single" w:sz="4" w:space="0" w:color="auto"/>
            </w:tcBorders>
            <w:shd w:val="clear" w:color="auto" w:fill="auto"/>
            <w:vAlign w:val="center"/>
          </w:tcPr>
          <w:p w:rsidR="006D1502" w:rsidRPr="007C713C" w:rsidRDefault="006D1502" w:rsidP="00BE7671">
            <w:pPr>
              <w:jc w:val="center"/>
              <w:rPr>
                <w:rFonts w:cs="Arial"/>
                <w:sz w:val="16"/>
                <w:szCs w:val="16"/>
              </w:rPr>
            </w:pPr>
            <w:r>
              <w:rPr>
                <w:rFonts w:cs="Arial"/>
                <w:sz w:val="16"/>
                <w:szCs w:val="16"/>
              </w:rPr>
              <w:t>190</w:t>
            </w:r>
          </w:p>
        </w:tc>
        <w:tc>
          <w:tcPr>
            <w:tcW w:w="1134" w:type="dxa"/>
            <w:tcBorders>
              <w:top w:val="nil"/>
              <w:left w:val="nil"/>
              <w:bottom w:val="single" w:sz="4" w:space="0" w:color="auto"/>
              <w:right w:val="single" w:sz="4" w:space="0" w:color="auto"/>
            </w:tcBorders>
            <w:shd w:val="clear" w:color="auto" w:fill="auto"/>
            <w:vAlign w:val="center"/>
          </w:tcPr>
          <w:p w:rsidR="006D1502" w:rsidRPr="007C713C" w:rsidRDefault="006D1502" w:rsidP="00BE7671">
            <w:pPr>
              <w:jc w:val="center"/>
              <w:rPr>
                <w:rFonts w:cs="Arial"/>
                <w:color w:val="000000"/>
                <w:sz w:val="16"/>
                <w:szCs w:val="16"/>
              </w:rPr>
            </w:pPr>
            <w:r w:rsidRPr="007C713C">
              <w:rPr>
                <w:rFonts w:cs="Arial"/>
                <w:color w:val="000000"/>
                <w:sz w:val="16"/>
                <w:szCs w:val="16"/>
              </w:rPr>
              <w:t>1.000</w:t>
            </w:r>
          </w:p>
        </w:tc>
        <w:tc>
          <w:tcPr>
            <w:tcW w:w="709" w:type="dxa"/>
            <w:tcBorders>
              <w:top w:val="nil"/>
              <w:left w:val="nil"/>
              <w:bottom w:val="single" w:sz="4" w:space="0" w:color="auto"/>
              <w:right w:val="single" w:sz="4" w:space="0" w:color="auto"/>
            </w:tcBorders>
            <w:shd w:val="clear" w:color="auto" w:fill="auto"/>
            <w:vAlign w:val="center"/>
          </w:tcPr>
          <w:p w:rsidR="006D1502" w:rsidRPr="007C713C" w:rsidRDefault="006D1502" w:rsidP="00926A14">
            <w:pPr>
              <w:jc w:val="center"/>
              <w:rPr>
                <w:rFonts w:ascii="Calibri" w:hAnsi="Calibri"/>
                <w:szCs w:val="18"/>
              </w:rPr>
            </w:pPr>
            <w:r w:rsidRPr="007C713C">
              <w:rPr>
                <w:rFonts w:ascii="Calibri" w:hAnsi="Calibri"/>
                <w:szCs w:val="18"/>
              </w:rPr>
              <w:t>0,155</w:t>
            </w:r>
          </w:p>
        </w:tc>
        <w:tc>
          <w:tcPr>
            <w:tcW w:w="714" w:type="dxa"/>
            <w:tcBorders>
              <w:top w:val="nil"/>
              <w:left w:val="nil"/>
              <w:bottom w:val="single" w:sz="4" w:space="0" w:color="auto"/>
              <w:right w:val="single" w:sz="4" w:space="0" w:color="auto"/>
            </w:tcBorders>
            <w:shd w:val="clear" w:color="auto" w:fill="auto"/>
            <w:vAlign w:val="center"/>
          </w:tcPr>
          <w:p w:rsidR="006D1502" w:rsidRPr="007C713C" w:rsidRDefault="006D1502" w:rsidP="00926A14">
            <w:pPr>
              <w:jc w:val="center"/>
              <w:rPr>
                <w:rFonts w:ascii="Calibri" w:hAnsi="Calibri"/>
                <w:szCs w:val="18"/>
              </w:rPr>
            </w:pPr>
            <w:r w:rsidRPr="007C713C">
              <w:rPr>
                <w:rFonts w:ascii="Calibri" w:hAnsi="Calibri"/>
                <w:szCs w:val="18"/>
              </w:rPr>
              <w:t>0,633</w:t>
            </w:r>
          </w:p>
        </w:tc>
        <w:tc>
          <w:tcPr>
            <w:tcW w:w="846" w:type="dxa"/>
            <w:tcBorders>
              <w:top w:val="nil"/>
              <w:left w:val="nil"/>
              <w:bottom w:val="single" w:sz="4" w:space="0" w:color="auto"/>
              <w:right w:val="single" w:sz="4" w:space="0" w:color="auto"/>
            </w:tcBorders>
            <w:shd w:val="clear" w:color="auto" w:fill="auto"/>
            <w:vAlign w:val="center"/>
          </w:tcPr>
          <w:p w:rsidR="006D1502" w:rsidRPr="007C713C" w:rsidRDefault="006D1502" w:rsidP="00926A14">
            <w:pPr>
              <w:jc w:val="center"/>
              <w:rPr>
                <w:rFonts w:ascii="Calibri" w:hAnsi="Calibri"/>
                <w:szCs w:val="18"/>
              </w:rPr>
            </w:pPr>
            <w:r w:rsidRPr="007C713C">
              <w:rPr>
                <w:rFonts w:ascii="Calibri" w:hAnsi="Calibri"/>
                <w:szCs w:val="18"/>
              </w:rPr>
              <w:t>0,011</w:t>
            </w:r>
          </w:p>
        </w:tc>
        <w:tc>
          <w:tcPr>
            <w:tcW w:w="709" w:type="dxa"/>
            <w:tcBorders>
              <w:top w:val="nil"/>
              <w:left w:val="nil"/>
              <w:bottom w:val="single" w:sz="4" w:space="0" w:color="auto"/>
              <w:right w:val="single" w:sz="4" w:space="0" w:color="auto"/>
            </w:tcBorders>
            <w:shd w:val="clear" w:color="auto" w:fill="auto"/>
            <w:vAlign w:val="center"/>
          </w:tcPr>
          <w:p w:rsidR="006D1502" w:rsidRPr="007C713C" w:rsidRDefault="006D1502" w:rsidP="00926A14">
            <w:pPr>
              <w:jc w:val="center"/>
              <w:rPr>
                <w:rFonts w:ascii="Calibri" w:hAnsi="Calibri"/>
                <w:szCs w:val="18"/>
              </w:rPr>
            </w:pPr>
            <w:r w:rsidRPr="007C713C">
              <w:rPr>
                <w:rFonts w:ascii="Calibri" w:hAnsi="Calibri"/>
                <w:szCs w:val="18"/>
              </w:rPr>
              <w:t>0,033</w:t>
            </w:r>
          </w:p>
        </w:tc>
        <w:tc>
          <w:tcPr>
            <w:tcW w:w="849" w:type="dxa"/>
            <w:tcBorders>
              <w:top w:val="nil"/>
              <w:left w:val="nil"/>
              <w:bottom w:val="single" w:sz="4" w:space="0" w:color="auto"/>
              <w:right w:val="single" w:sz="4" w:space="0" w:color="auto"/>
            </w:tcBorders>
            <w:shd w:val="clear" w:color="auto" w:fill="auto"/>
            <w:vAlign w:val="center"/>
          </w:tcPr>
          <w:p w:rsidR="006D1502" w:rsidRPr="007C713C" w:rsidRDefault="006D1502" w:rsidP="00926A14">
            <w:pPr>
              <w:jc w:val="center"/>
              <w:rPr>
                <w:rFonts w:cs="Arial"/>
                <w:sz w:val="16"/>
                <w:szCs w:val="16"/>
              </w:rPr>
            </w:pPr>
            <w:r w:rsidRPr="007C713C">
              <w:rPr>
                <w:rFonts w:cs="Arial"/>
                <w:sz w:val="16"/>
                <w:szCs w:val="16"/>
              </w:rPr>
              <w:t>-</w:t>
            </w:r>
          </w:p>
        </w:tc>
        <w:tc>
          <w:tcPr>
            <w:tcW w:w="850" w:type="dxa"/>
            <w:tcBorders>
              <w:top w:val="nil"/>
              <w:left w:val="nil"/>
              <w:bottom w:val="single" w:sz="4" w:space="0" w:color="auto"/>
              <w:right w:val="single" w:sz="4" w:space="0" w:color="auto"/>
            </w:tcBorders>
            <w:vAlign w:val="center"/>
          </w:tcPr>
          <w:p w:rsidR="006D1502" w:rsidRPr="007C713C" w:rsidRDefault="006D1502" w:rsidP="00926A14">
            <w:pPr>
              <w:jc w:val="center"/>
              <w:rPr>
                <w:rFonts w:cs="Arial"/>
                <w:sz w:val="16"/>
                <w:szCs w:val="16"/>
              </w:rPr>
            </w:pPr>
            <w:r w:rsidRPr="007C713C">
              <w:rPr>
                <w:rFonts w:cs="Arial"/>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D1502" w:rsidRPr="007C713C" w:rsidRDefault="006D1502" w:rsidP="00926A14">
            <w:pPr>
              <w:jc w:val="center"/>
              <w:rPr>
                <w:rFonts w:cs="Arial"/>
                <w:sz w:val="16"/>
                <w:szCs w:val="16"/>
              </w:rPr>
            </w:pPr>
            <w:r w:rsidRPr="007C713C">
              <w:rPr>
                <w:rFonts w:cs="Arial"/>
                <w:sz w:val="16"/>
                <w:szCs w:val="16"/>
              </w:rPr>
              <w:t>-</w:t>
            </w:r>
          </w:p>
        </w:tc>
        <w:tc>
          <w:tcPr>
            <w:tcW w:w="992" w:type="dxa"/>
            <w:tcBorders>
              <w:top w:val="nil"/>
              <w:left w:val="nil"/>
              <w:bottom w:val="single" w:sz="4" w:space="0" w:color="auto"/>
              <w:right w:val="single" w:sz="4" w:space="0" w:color="auto"/>
            </w:tcBorders>
            <w:shd w:val="clear" w:color="auto" w:fill="auto"/>
            <w:noWrap/>
            <w:vAlign w:val="center"/>
          </w:tcPr>
          <w:p w:rsidR="006D1502" w:rsidRPr="007C713C" w:rsidRDefault="008B0C87" w:rsidP="00926A14">
            <w:pPr>
              <w:jc w:val="center"/>
              <w:rPr>
                <w:rFonts w:ascii="Calibri" w:hAnsi="Calibri"/>
                <w:szCs w:val="18"/>
              </w:rPr>
            </w:pPr>
            <w:r w:rsidRPr="007C713C">
              <w:rPr>
                <w:rFonts w:ascii="Calibri" w:hAnsi="Calibri"/>
                <w:szCs w:val="18"/>
              </w:rPr>
              <w:t>0,592</w:t>
            </w:r>
          </w:p>
        </w:tc>
        <w:tc>
          <w:tcPr>
            <w:tcW w:w="1138" w:type="dxa"/>
            <w:tcBorders>
              <w:top w:val="nil"/>
              <w:left w:val="nil"/>
              <w:bottom w:val="single" w:sz="4" w:space="0" w:color="auto"/>
              <w:right w:val="single" w:sz="4" w:space="0" w:color="auto"/>
            </w:tcBorders>
            <w:shd w:val="clear" w:color="auto" w:fill="auto"/>
            <w:vAlign w:val="center"/>
          </w:tcPr>
          <w:p w:rsidR="006D1502" w:rsidRPr="007C713C" w:rsidRDefault="006D1502" w:rsidP="00926A14">
            <w:pPr>
              <w:jc w:val="center"/>
              <w:rPr>
                <w:rFonts w:ascii="Calibri" w:hAnsi="Calibri"/>
                <w:szCs w:val="18"/>
              </w:rPr>
            </w:pPr>
            <w:r w:rsidRPr="007C713C">
              <w:rPr>
                <w:rFonts w:ascii="Calibri" w:hAnsi="Calibri"/>
                <w:szCs w:val="18"/>
              </w:rPr>
              <w:t>0,291</w:t>
            </w:r>
          </w:p>
        </w:tc>
        <w:tc>
          <w:tcPr>
            <w:tcW w:w="1402" w:type="dxa"/>
            <w:tcBorders>
              <w:top w:val="nil"/>
              <w:left w:val="nil"/>
              <w:bottom w:val="single" w:sz="4" w:space="0" w:color="auto"/>
              <w:right w:val="single" w:sz="4" w:space="0" w:color="auto"/>
            </w:tcBorders>
            <w:shd w:val="clear" w:color="auto" w:fill="auto"/>
            <w:vAlign w:val="center"/>
          </w:tcPr>
          <w:p w:rsidR="006D1502" w:rsidRPr="007C713C" w:rsidRDefault="006D1502" w:rsidP="006D1502">
            <w:pPr>
              <w:jc w:val="center"/>
              <w:rPr>
                <w:rFonts w:cs="Arial"/>
                <w:sz w:val="16"/>
                <w:szCs w:val="16"/>
              </w:rPr>
            </w:pPr>
            <w:proofErr w:type="spellStart"/>
            <w:r w:rsidRPr="007C713C">
              <w:rPr>
                <w:rFonts w:cs="Arial"/>
                <w:color w:val="000000"/>
                <w:sz w:val="16"/>
                <w:szCs w:val="16"/>
              </w:rPr>
              <w:t>Fm.</w:t>
            </w:r>
            <w:r>
              <w:rPr>
                <w:rFonts w:cs="Arial"/>
                <w:color w:val="000000"/>
                <w:sz w:val="16"/>
                <w:szCs w:val="16"/>
              </w:rPr>
              <w:t>Caciporé</w:t>
            </w:r>
            <w:proofErr w:type="spellEnd"/>
            <w:r>
              <w:rPr>
                <w:rFonts w:cs="Arial"/>
                <w:color w:val="000000"/>
                <w:sz w:val="16"/>
                <w:szCs w:val="16"/>
              </w:rPr>
              <w:t xml:space="preserve"> (</w:t>
            </w:r>
            <w:proofErr w:type="spellStart"/>
            <w:r>
              <w:rPr>
                <w:rFonts w:cs="Arial"/>
                <w:color w:val="000000"/>
                <w:sz w:val="16"/>
                <w:szCs w:val="16"/>
              </w:rPr>
              <w:t>Neocomiano</w:t>
            </w:r>
            <w:proofErr w:type="spellEnd"/>
            <w:r w:rsidRPr="007C713C">
              <w:rPr>
                <w:rFonts w:cs="Arial"/>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tcPr>
          <w:p w:rsidR="006D1502" w:rsidRPr="007C713C" w:rsidRDefault="006D1502" w:rsidP="00926A14">
            <w:pPr>
              <w:jc w:val="center"/>
              <w:rPr>
                <w:rFonts w:ascii="Calibri" w:hAnsi="Calibri"/>
                <w:szCs w:val="18"/>
              </w:rPr>
            </w:pPr>
            <w:r w:rsidRPr="007C713C">
              <w:rPr>
                <w:rFonts w:ascii="Calibri" w:hAnsi="Calibri"/>
                <w:szCs w:val="18"/>
              </w:rPr>
              <w:t>59.000</w:t>
            </w:r>
          </w:p>
        </w:tc>
      </w:tr>
      <w:tr w:rsidR="009A000A" w:rsidTr="00926A14">
        <w:trPr>
          <w:trHeight w:val="1920"/>
        </w:trPr>
        <w:tc>
          <w:tcPr>
            <w:tcW w:w="426" w:type="dxa"/>
            <w:vMerge/>
            <w:tcBorders>
              <w:left w:val="single" w:sz="4" w:space="0" w:color="auto"/>
              <w:bottom w:val="single" w:sz="4" w:space="0" w:color="auto"/>
              <w:right w:val="single" w:sz="4" w:space="0" w:color="auto"/>
            </w:tcBorders>
            <w:vAlign w:val="center"/>
          </w:tcPr>
          <w:p w:rsidR="009A000A" w:rsidRPr="00220AA7" w:rsidRDefault="009A000A" w:rsidP="00926A14">
            <w:pPr>
              <w:jc w:val="center"/>
              <w:rPr>
                <w:rFonts w:cs="Arial"/>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Default="009A000A">
            <w:pPr>
              <w:rPr>
                <w:rFonts w:cs="Arial"/>
                <w:sz w:val="16"/>
                <w:szCs w:val="16"/>
              </w:rPr>
            </w:pPr>
            <w:r w:rsidRPr="00220AA7">
              <w:rPr>
                <w:rFonts w:cs="Arial"/>
                <w:sz w:val="16"/>
                <w:szCs w:val="16"/>
              </w:rPr>
              <w:t>Foz do Amazonas</w:t>
            </w:r>
            <w:r>
              <w:rPr>
                <w:rFonts w:cs="Arial"/>
                <w:sz w:val="16"/>
                <w:szCs w:val="16"/>
              </w:rPr>
              <w:t xml:space="preserve"> – </w:t>
            </w:r>
            <w:r w:rsidRPr="00220AA7">
              <w:rPr>
                <w:rFonts w:cs="Arial"/>
                <w:b/>
                <w:bCs/>
                <w:sz w:val="16"/>
                <w:szCs w:val="16"/>
              </w:rPr>
              <w:t>SFZA-AR2</w:t>
            </w:r>
            <w:r w:rsidRPr="00220AA7">
              <w:rPr>
                <w:rFonts w:cs="Arial"/>
                <w:sz w:val="16"/>
                <w:szCs w:val="16"/>
              </w:rPr>
              <w:t xml:space="preserve"> (FZA-M-321, </w:t>
            </w:r>
            <w:r>
              <w:rPr>
                <w:rFonts w:cs="Arial"/>
                <w:sz w:val="16"/>
                <w:szCs w:val="16"/>
              </w:rPr>
              <w:t xml:space="preserve">FZA-M-322, FZA-M-324, </w:t>
            </w:r>
            <w:r w:rsidRPr="00220AA7">
              <w:rPr>
                <w:rFonts w:cs="Arial"/>
                <w:sz w:val="16"/>
                <w:szCs w:val="16"/>
              </w:rPr>
              <w:t>FZA-M-388, FZA-M-389,</w:t>
            </w:r>
            <w:r>
              <w:rPr>
                <w:rFonts w:cs="Arial"/>
                <w:sz w:val="16"/>
                <w:szCs w:val="16"/>
              </w:rPr>
              <w:t xml:space="preserve"> FZA-M-391,</w:t>
            </w:r>
            <w:r w:rsidRPr="00220AA7">
              <w:rPr>
                <w:rFonts w:cs="Arial"/>
                <w:sz w:val="16"/>
                <w:szCs w:val="16"/>
              </w:rPr>
              <w:t xml:space="preserve"> </w:t>
            </w:r>
            <w:r w:rsidRPr="00757ED3">
              <w:rPr>
                <w:rFonts w:cs="Arial"/>
                <w:sz w:val="16"/>
                <w:szCs w:val="16"/>
              </w:rPr>
              <w:t>FZA-M-393</w:t>
            </w:r>
            <w:r>
              <w:rPr>
                <w:rFonts w:cs="Arial"/>
                <w:sz w:val="16"/>
                <w:szCs w:val="16"/>
              </w:rPr>
              <w:t xml:space="preserve">, </w:t>
            </w:r>
            <w:r w:rsidRPr="00757ED3">
              <w:rPr>
                <w:rFonts w:cs="Arial"/>
                <w:sz w:val="16"/>
                <w:szCs w:val="16"/>
              </w:rPr>
              <w:t>FZA-M-395</w:t>
            </w:r>
            <w:r>
              <w:rPr>
                <w:rFonts w:cs="Arial"/>
                <w:sz w:val="16"/>
                <w:szCs w:val="16"/>
              </w:rPr>
              <w:t xml:space="preserve">,  </w:t>
            </w:r>
            <w:r w:rsidRPr="00757ED3">
              <w:rPr>
                <w:rFonts w:cs="Arial"/>
                <w:sz w:val="16"/>
                <w:szCs w:val="16"/>
              </w:rPr>
              <w:t>FZA-M-397</w:t>
            </w:r>
            <w:r>
              <w:rPr>
                <w:rFonts w:cs="Arial"/>
                <w:sz w:val="16"/>
                <w:szCs w:val="16"/>
              </w:rPr>
              <w:t xml:space="preserve">, </w:t>
            </w:r>
            <w:r w:rsidRPr="00220AA7">
              <w:rPr>
                <w:rFonts w:cs="Arial"/>
                <w:sz w:val="16"/>
                <w:szCs w:val="16"/>
              </w:rPr>
              <w:t xml:space="preserve">FZA-M-454, FZA-M-455, FZA-M-457, </w:t>
            </w:r>
            <w:r>
              <w:rPr>
                <w:rFonts w:cs="Arial"/>
                <w:sz w:val="16"/>
                <w:szCs w:val="16"/>
              </w:rPr>
              <w:t xml:space="preserve">FZA-M-459, </w:t>
            </w:r>
            <w:r w:rsidRPr="00220AA7">
              <w:rPr>
                <w:rFonts w:cs="Arial"/>
                <w:sz w:val="16"/>
                <w:szCs w:val="16"/>
              </w:rPr>
              <w:t>FZA-M-530</w:t>
            </w:r>
            <w:r>
              <w:rPr>
                <w:rFonts w:cs="Arial"/>
                <w:sz w:val="16"/>
                <w:szCs w:val="16"/>
              </w:rPr>
              <w:t>, FZA-M-531, FZA-M-604</w:t>
            </w:r>
            <w:r w:rsidRPr="00220AA7">
              <w:rPr>
                <w:rFonts w:cs="Arial"/>
                <w:sz w:val="16"/>
                <w:szCs w:val="16"/>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BE7671">
            <w:pPr>
              <w:jc w:val="center"/>
              <w:rPr>
                <w:rFonts w:cs="Arial"/>
                <w:sz w:val="16"/>
                <w:szCs w:val="16"/>
              </w:rPr>
            </w:pPr>
            <w:r w:rsidRPr="007C713C">
              <w:rPr>
                <w:rFonts w:cs="Arial"/>
                <w:sz w:val="16"/>
                <w:szCs w:val="16"/>
              </w:rPr>
              <w:t>760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BE7671">
            <w:pPr>
              <w:jc w:val="center"/>
              <w:rPr>
                <w:rFonts w:cs="Arial"/>
                <w:color w:val="000000"/>
                <w:sz w:val="16"/>
                <w:szCs w:val="16"/>
              </w:rPr>
            </w:pPr>
            <w:r w:rsidRPr="007C713C">
              <w:rPr>
                <w:rFonts w:cs="Arial"/>
                <w:color w:val="000000"/>
                <w:sz w:val="16"/>
                <w:szCs w:val="16"/>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ascii="Calibri" w:hAnsi="Calibri"/>
                <w:szCs w:val="18"/>
              </w:rPr>
            </w:pPr>
            <w:r w:rsidRPr="007C713C">
              <w:rPr>
                <w:rFonts w:ascii="Calibri" w:hAnsi="Calibri"/>
                <w:szCs w:val="18"/>
              </w:rPr>
              <w:t>0,155</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ascii="Calibri" w:hAnsi="Calibri"/>
                <w:szCs w:val="18"/>
              </w:rPr>
            </w:pPr>
            <w:r w:rsidRPr="007C713C">
              <w:rPr>
                <w:rFonts w:ascii="Calibri" w:hAnsi="Calibri"/>
                <w:szCs w:val="18"/>
              </w:rPr>
              <w:t>0,633</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ascii="Calibri" w:hAnsi="Calibri"/>
                <w:szCs w:val="18"/>
              </w:rPr>
            </w:pPr>
            <w:r w:rsidRPr="007C713C">
              <w:rPr>
                <w:rFonts w:ascii="Calibri" w:hAnsi="Calibri"/>
                <w:szCs w:val="18"/>
              </w:rPr>
              <w:t>0,011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ascii="Calibri" w:hAnsi="Calibri"/>
                <w:szCs w:val="18"/>
              </w:rPr>
            </w:pPr>
            <w:r w:rsidRPr="007C713C">
              <w:rPr>
                <w:rFonts w:ascii="Calibri" w:hAnsi="Calibri"/>
                <w:szCs w:val="18"/>
              </w:rPr>
              <w:t>0,033</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cs="Arial"/>
                <w:sz w:val="16"/>
                <w:szCs w:val="16"/>
              </w:rPr>
            </w:pPr>
            <w:r w:rsidRPr="007C713C">
              <w:rPr>
                <w:rFonts w:cs="Arial"/>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tcPr>
          <w:p w:rsidR="009A000A" w:rsidRPr="007C713C" w:rsidRDefault="009A000A" w:rsidP="00926A14">
            <w:pPr>
              <w:jc w:val="center"/>
              <w:rPr>
                <w:rFonts w:cs="Arial"/>
                <w:sz w:val="16"/>
                <w:szCs w:val="16"/>
              </w:rPr>
            </w:pPr>
            <w:r w:rsidRPr="007C713C">
              <w:rPr>
                <w:rFonts w:cs="Arial"/>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cs="Arial"/>
                <w:sz w:val="16"/>
                <w:szCs w:val="16"/>
              </w:rPr>
            </w:pPr>
            <w:r w:rsidRPr="007C713C">
              <w:rPr>
                <w:rFonts w:cs="Arial"/>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0,592</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ascii="Calibri" w:hAnsi="Calibri"/>
                <w:szCs w:val="18"/>
              </w:rPr>
            </w:pPr>
            <w:r w:rsidRPr="007C713C">
              <w:rPr>
                <w:rFonts w:ascii="Calibri" w:hAnsi="Calibri"/>
                <w:szCs w:val="18"/>
              </w:rPr>
              <w:t>0,291</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B23AED">
            <w:pPr>
              <w:jc w:val="center"/>
              <w:rPr>
                <w:rFonts w:cs="Arial"/>
                <w:color w:val="000000"/>
                <w:sz w:val="16"/>
                <w:szCs w:val="16"/>
              </w:rPr>
            </w:pPr>
            <w:proofErr w:type="spellStart"/>
            <w:r w:rsidRPr="007C713C">
              <w:rPr>
                <w:rFonts w:cs="Arial"/>
                <w:color w:val="000000"/>
                <w:sz w:val="16"/>
                <w:szCs w:val="16"/>
              </w:rPr>
              <w:t>Fm.Caciporé</w:t>
            </w:r>
            <w:proofErr w:type="spellEnd"/>
            <w:r w:rsidRPr="007C713C">
              <w:rPr>
                <w:rFonts w:cs="Arial"/>
                <w:color w:val="000000"/>
                <w:sz w:val="16"/>
                <w:szCs w:val="16"/>
              </w:rPr>
              <w:t xml:space="preserve"> (Aptiano)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ascii="Calibri" w:hAnsi="Calibri"/>
                <w:szCs w:val="18"/>
              </w:rPr>
            </w:pPr>
            <w:r w:rsidRPr="007C713C">
              <w:rPr>
                <w:rFonts w:ascii="Calibri" w:hAnsi="Calibri"/>
                <w:szCs w:val="18"/>
              </w:rPr>
              <w:t>59.000</w:t>
            </w:r>
          </w:p>
        </w:tc>
      </w:tr>
      <w:tr w:rsidR="009A000A" w:rsidTr="00926A14">
        <w:trPr>
          <w:trHeight w:val="1920"/>
        </w:trPr>
        <w:tc>
          <w:tcPr>
            <w:tcW w:w="426" w:type="dxa"/>
            <w:vMerge/>
            <w:tcBorders>
              <w:left w:val="single" w:sz="4" w:space="0" w:color="auto"/>
              <w:bottom w:val="single" w:sz="4" w:space="0" w:color="auto"/>
              <w:right w:val="single" w:sz="4" w:space="0" w:color="auto"/>
            </w:tcBorders>
            <w:vAlign w:val="center"/>
          </w:tcPr>
          <w:p w:rsidR="009A000A" w:rsidRPr="00757ED3" w:rsidRDefault="009A000A" w:rsidP="00926A14">
            <w:pPr>
              <w:jc w:val="center"/>
              <w:rPr>
                <w:rFonts w:cs="Arial"/>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57ED3" w:rsidRDefault="009A000A" w:rsidP="00B23AED">
            <w:pPr>
              <w:rPr>
                <w:rFonts w:cs="Arial"/>
                <w:sz w:val="16"/>
                <w:szCs w:val="16"/>
              </w:rPr>
            </w:pPr>
            <w:r w:rsidRPr="00757ED3">
              <w:rPr>
                <w:rFonts w:cs="Arial"/>
                <w:sz w:val="16"/>
                <w:szCs w:val="16"/>
              </w:rPr>
              <w:t>Foz do Amazonas</w:t>
            </w:r>
            <w:r>
              <w:rPr>
                <w:rFonts w:cs="Arial"/>
                <w:sz w:val="16"/>
                <w:szCs w:val="16"/>
              </w:rPr>
              <w:t xml:space="preserve"> – </w:t>
            </w:r>
            <w:r w:rsidRPr="00757ED3">
              <w:rPr>
                <w:rFonts w:cs="Arial"/>
                <w:b/>
                <w:bCs/>
                <w:sz w:val="16"/>
                <w:szCs w:val="16"/>
              </w:rPr>
              <w:t>SFZA-AR2</w:t>
            </w:r>
            <w:r w:rsidRPr="00757ED3">
              <w:rPr>
                <w:rFonts w:cs="Arial"/>
                <w:sz w:val="16"/>
                <w:szCs w:val="16"/>
              </w:rPr>
              <w:t xml:space="preserve"> ( FZA-M-461, FZA-M-463, FZA-M-465, FZA-M-467, FZA-M-535, FZA-M-537, FZA-M-539, FZA-M-609, FZA-M-641, FZA-M-643)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BE7671">
            <w:pPr>
              <w:jc w:val="center"/>
              <w:rPr>
                <w:rFonts w:cs="Arial"/>
                <w:sz w:val="16"/>
                <w:szCs w:val="16"/>
              </w:rPr>
            </w:pPr>
            <w:r w:rsidRPr="007C713C">
              <w:rPr>
                <w:rFonts w:cs="Arial"/>
                <w:sz w:val="16"/>
                <w:szCs w:val="16"/>
              </w:rPr>
              <w:t>760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BE7671">
            <w:pPr>
              <w:jc w:val="center"/>
              <w:rPr>
                <w:rFonts w:cs="Arial"/>
                <w:color w:val="000000"/>
                <w:sz w:val="16"/>
                <w:szCs w:val="16"/>
              </w:rPr>
            </w:pPr>
            <w:r w:rsidRPr="007C713C">
              <w:rPr>
                <w:rFonts w:cs="Arial"/>
                <w:color w:val="000000"/>
                <w:sz w:val="16"/>
                <w:szCs w:val="16"/>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ascii="Calibri" w:hAnsi="Calibri"/>
                <w:szCs w:val="18"/>
              </w:rPr>
            </w:pPr>
            <w:r w:rsidRPr="007C713C">
              <w:rPr>
                <w:rFonts w:ascii="Calibri" w:hAnsi="Calibri"/>
                <w:szCs w:val="18"/>
              </w:rPr>
              <w:t>0,155</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ascii="Calibri" w:hAnsi="Calibri"/>
                <w:szCs w:val="18"/>
              </w:rPr>
            </w:pPr>
            <w:r w:rsidRPr="007C713C">
              <w:rPr>
                <w:rFonts w:ascii="Calibri" w:hAnsi="Calibri"/>
                <w:szCs w:val="18"/>
              </w:rPr>
              <w:t>0,633</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ascii="Calibri" w:hAnsi="Calibri"/>
                <w:szCs w:val="18"/>
              </w:rPr>
            </w:pPr>
            <w:r w:rsidRPr="007C713C">
              <w:rPr>
                <w:rFonts w:ascii="Calibri" w:hAnsi="Calibri"/>
                <w:szCs w:val="18"/>
              </w:rPr>
              <w:t>0,011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ascii="Calibri" w:hAnsi="Calibri"/>
                <w:szCs w:val="18"/>
              </w:rPr>
            </w:pPr>
            <w:r w:rsidRPr="007C713C">
              <w:rPr>
                <w:rFonts w:ascii="Calibri" w:hAnsi="Calibri"/>
                <w:szCs w:val="18"/>
              </w:rPr>
              <w:t>0,033</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cs="Arial"/>
                <w:sz w:val="16"/>
                <w:szCs w:val="16"/>
              </w:rPr>
            </w:pPr>
            <w:r w:rsidRPr="007C713C">
              <w:rPr>
                <w:rFonts w:cs="Arial"/>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tcPr>
          <w:p w:rsidR="009A000A" w:rsidRPr="007C713C" w:rsidRDefault="009A000A" w:rsidP="00926A14">
            <w:pPr>
              <w:jc w:val="center"/>
              <w:rPr>
                <w:rFonts w:cs="Arial"/>
                <w:sz w:val="16"/>
                <w:szCs w:val="16"/>
              </w:rPr>
            </w:pPr>
            <w:r w:rsidRPr="007C713C">
              <w:rPr>
                <w:rFonts w:cs="Arial"/>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cs="Arial"/>
                <w:sz w:val="16"/>
                <w:szCs w:val="16"/>
              </w:rPr>
            </w:pPr>
            <w:r w:rsidRPr="007C713C">
              <w:rPr>
                <w:rFonts w:cs="Arial"/>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0,592</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ascii="Calibri" w:hAnsi="Calibri"/>
                <w:szCs w:val="18"/>
              </w:rPr>
            </w:pPr>
            <w:r w:rsidRPr="007C713C">
              <w:rPr>
                <w:rFonts w:ascii="Calibri" w:hAnsi="Calibri"/>
                <w:szCs w:val="18"/>
              </w:rPr>
              <w:t>0,291</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C22105">
            <w:pPr>
              <w:jc w:val="center"/>
              <w:rPr>
                <w:rFonts w:cs="Arial"/>
                <w:color w:val="000000"/>
                <w:sz w:val="16"/>
                <w:szCs w:val="16"/>
              </w:rPr>
            </w:pPr>
            <w:r w:rsidRPr="007C713C">
              <w:rPr>
                <w:rFonts w:cs="Arial"/>
                <w:color w:val="000000"/>
                <w:sz w:val="16"/>
                <w:szCs w:val="16"/>
              </w:rPr>
              <w:t>Fm. Pirarucu (</w:t>
            </w:r>
            <w:proofErr w:type="spellStart"/>
            <w:r w:rsidRPr="007C713C">
              <w:rPr>
                <w:rFonts w:cs="Arial"/>
                <w:color w:val="000000"/>
                <w:sz w:val="16"/>
                <w:szCs w:val="16"/>
              </w:rPr>
              <w:t>Mioceno</w:t>
            </w:r>
            <w:proofErr w:type="spellEnd"/>
            <w:r w:rsidRPr="007C713C">
              <w:rPr>
                <w:rFonts w:cs="Arial"/>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ascii="Calibri" w:hAnsi="Calibri"/>
                <w:szCs w:val="18"/>
              </w:rPr>
            </w:pPr>
            <w:r w:rsidRPr="007C713C">
              <w:rPr>
                <w:rFonts w:ascii="Calibri" w:hAnsi="Calibri"/>
                <w:szCs w:val="18"/>
              </w:rPr>
              <w:t>59.000</w:t>
            </w:r>
          </w:p>
        </w:tc>
      </w:tr>
      <w:tr w:rsidR="009A000A" w:rsidTr="00926A14">
        <w:trPr>
          <w:trHeight w:val="585"/>
        </w:trPr>
        <w:tc>
          <w:tcPr>
            <w:tcW w:w="426" w:type="dxa"/>
            <w:vMerge w:val="restart"/>
            <w:tcBorders>
              <w:top w:val="single" w:sz="4" w:space="0" w:color="auto"/>
              <w:left w:val="single" w:sz="4" w:space="0" w:color="auto"/>
              <w:right w:val="single" w:sz="4" w:space="0" w:color="auto"/>
            </w:tcBorders>
            <w:textDirection w:val="btLr"/>
            <w:vAlign w:val="center"/>
          </w:tcPr>
          <w:p w:rsidR="009A000A" w:rsidRPr="00757ED3" w:rsidRDefault="009A000A" w:rsidP="00926A14">
            <w:pPr>
              <w:ind w:left="113" w:right="113"/>
              <w:jc w:val="center"/>
              <w:rPr>
                <w:rFonts w:cs="Arial"/>
                <w:color w:val="000000"/>
                <w:sz w:val="16"/>
                <w:szCs w:val="16"/>
              </w:rPr>
            </w:pPr>
            <w:r>
              <w:rPr>
                <w:rFonts w:cs="Arial"/>
                <w:color w:val="000000"/>
                <w:sz w:val="16"/>
                <w:szCs w:val="16"/>
              </w:rPr>
              <w:t>Áreas Terrestres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57ED3" w:rsidRDefault="009A000A" w:rsidP="00BE7671">
            <w:pPr>
              <w:rPr>
                <w:rFonts w:cs="Arial"/>
                <w:color w:val="000000"/>
                <w:sz w:val="16"/>
                <w:szCs w:val="16"/>
              </w:rPr>
            </w:pPr>
            <w:r w:rsidRPr="00757ED3">
              <w:rPr>
                <w:rFonts w:cs="Arial"/>
                <w:color w:val="000000"/>
                <w:sz w:val="16"/>
                <w:szCs w:val="16"/>
              </w:rPr>
              <w:t>Espírito Santo</w:t>
            </w:r>
            <w:r>
              <w:rPr>
                <w:rFonts w:cs="Arial"/>
                <w:color w:val="000000"/>
                <w:sz w:val="16"/>
                <w:szCs w:val="16"/>
              </w:rPr>
              <w:t xml:space="preserve"> – </w:t>
            </w:r>
            <w:r w:rsidRPr="00757ED3">
              <w:rPr>
                <w:rFonts w:cs="Arial"/>
                <w:b/>
                <w:bCs/>
                <w:color w:val="000000"/>
                <w:sz w:val="16"/>
                <w:szCs w:val="16"/>
              </w:rPr>
              <w:t>SES-T6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BE7671">
            <w:pPr>
              <w:jc w:val="center"/>
              <w:rPr>
                <w:rFonts w:cs="Arial"/>
                <w:sz w:val="16"/>
                <w:szCs w:val="16"/>
              </w:rPr>
            </w:pPr>
            <w:r w:rsidRPr="007C713C">
              <w:rPr>
                <w:rFonts w:cs="Arial"/>
                <w:sz w:val="16"/>
                <w:szCs w:val="16"/>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BE7671">
            <w:pPr>
              <w:jc w:val="center"/>
              <w:rPr>
                <w:rFonts w:cs="Arial"/>
                <w:color w:val="000000"/>
                <w:sz w:val="16"/>
                <w:szCs w:val="16"/>
              </w:rPr>
            </w:pPr>
            <w:r w:rsidRPr="007C713C">
              <w:rPr>
                <w:rFonts w:cs="Arial"/>
                <w:color w:val="000000"/>
                <w:sz w:val="16"/>
                <w:szCs w:val="16"/>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ascii="Calibri" w:hAnsi="Calibri"/>
                <w:szCs w:val="18"/>
              </w:rPr>
            </w:pPr>
            <w:r w:rsidRPr="007C713C">
              <w:rPr>
                <w:rFonts w:ascii="Calibri" w:hAnsi="Calibri"/>
                <w:szCs w:val="18"/>
              </w:rPr>
              <w:t>9,849</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28,436</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0,284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0,707</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0,128</w:t>
            </w:r>
          </w:p>
        </w:tc>
        <w:tc>
          <w:tcPr>
            <w:tcW w:w="850" w:type="dxa"/>
            <w:tcBorders>
              <w:top w:val="single" w:sz="4" w:space="0" w:color="auto"/>
              <w:left w:val="single" w:sz="4" w:space="0" w:color="auto"/>
              <w:bottom w:val="single" w:sz="4" w:space="0" w:color="auto"/>
              <w:right w:val="single" w:sz="4" w:space="0" w:color="auto"/>
            </w:tcBorders>
            <w:vAlign w:val="center"/>
          </w:tcPr>
          <w:p w:rsidR="009A000A" w:rsidRPr="007C713C" w:rsidRDefault="009A000A" w:rsidP="00926A14">
            <w:pPr>
              <w:jc w:val="center"/>
              <w:rPr>
                <w:rFonts w:ascii="Calibri" w:hAnsi="Calibri"/>
                <w:szCs w:val="18"/>
              </w:rPr>
            </w:pPr>
            <w:r w:rsidRPr="007C713C">
              <w:rPr>
                <w:rFonts w:ascii="Calibri" w:hAnsi="Calibri"/>
                <w:szCs w:val="18"/>
              </w:rPr>
              <w:t>0,128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0,128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5,760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ascii="Calibri" w:hAnsi="Calibri"/>
                <w:szCs w:val="18"/>
              </w:rPr>
            </w:pPr>
            <w:r w:rsidRPr="007C713C">
              <w:rPr>
                <w:rFonts w:ascii="Calibri" w:hAnsi="Calibri"/>
                <w:szCs w:val="18"/>
              </w:rPr>
              <w:t>0,238</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cs="Arial"/>
                <w:color w:val="000000"/>
                <w:sz w:val="16"/>
                <w:szCs w:val="16"/>
              </w:rPr>
            </w:pPr>
            <w:proofErr w:type="spellStart"/>
            <w:r w:rsidRPr="007C713C">
              <w:rPr>
                <w:rFonts w:cs="Arial"/>
                <w:color w:val="000000"/>
                <w:sz w:val="16"/>
                <w:szCs w:val="16"/>
              </w:rPr>
              <w:t>Mb</w:t>
            </w:r>
            <w:proofErr w:type="spellEnd"/>
            <w:r w:rsidRPr="007C713C">
              <w:rPr>
                <w:rFonts w:cs="Arial"/>
                <w:color w:val="000000"/>
                <w:sz w:val="16"/>
                <w:szCs w:val="16"/>
              </w:rPr>
              <w:t xml:space="preserve">. Mucuri – Fm. </w:t>
            </w:r>
            <w:proofErr w:type="spellStart"/>
            <w:r w:rsidRPr="007C713C">
              <w:rPr>
                <w:rFonts w:cs="Arial"/>
                <w:color w:val="000000"/>
                <w:sz w:val="16"/>
                <w:szCs w:val="16"/>
              </w:rPr>
              <w:t>Mariricu</w:t>
            </w:r>
            <w:proofErr w:type="spellEnd"/>
            <w:r w:rsidRPr="007C713C">
              <w:rPr>
                <w:rFonts w:cs="Arial"/>
                <w:color w:val="000000"/>
                <w:sz w:val="16"/>
                <w:szCs w:val="16"/>
              </w:rPr>
              <w:t xml:space="preserve"> (Aptiano)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ascii="Calibri" w:hAnsi="Calibri"/>
                <w:szCs w:val="18"/>
              </w:rPr>
            </w:pPr>
            <w:r w:rsidRPr="007C713C">
              <w:rPr>
                <w:rFonts w:ascii="Calibri" w:hAnsi="Calibri"/>
                <w:szCs w:val="18"/>
              </w:rPr>
              <w:t>3.800</w:t>
            </w:r>
          </w:p>
        </w:tc>
      </w:tr>
      <w:tr w:rsidR="009A000A" w:rsidTr="00926A14">
        <w:trPr>
          <w:trHeight w:val="499"/>
        </w:trPr>
        <w:tc>
          <w:tcPr>
            <w:tcW w:w="426" w:type="dxa"/>
            <w:vMerge/>
            <w:tcBorders>
              <w:left w:val="single" w:sz="4" w:space="0" w:color="auto"/>
              <w:right w:val="single" w:sz="4" w:space="0" w:color="auto"/>
            </w:tcBorders>
            <w:vAlign w:val="center"/>
          </w:tcPr>
          <w:p w:rsidR="009A000A" w:rsidRPr="00757ED3" w:rsidRDefault="009A000A" w:rsidP="00926A14">
            <w:pPr>
              <w:jc w:val="center"/>
              <w:rPr>
                <w:rFonts w:cs="Arial"/>
                <w:color w:val="000000"/>
                <w:sz w:val="16"/>
                <w:szCs w:val="16"/>
                <w:lang w:val="en-US"/>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57ED3" w:rsidRDefault="009A000A" w:rsidP="00BE7671">
            <w:pPr>
              <w:rPr>
                <w:rFonts w:cs="Arial"/>
                <w:color w:val="000000"/>
                <w:sz w:val="16"/>
                <w:szCs w:val="16"/>
                <w:lang w:val="en-US"/>
              </w:rPr>
            </w:pPr>
            <w:proofErr w:type="spellStart"/>
            <w:r w:rsidRPr="00757ED3">
              <w:rPr>
                <w:rFonts w:cs="Arial"/>
                <w:color w:val="000000"/>
                <w:sz w:val="16"/>
                <w:szCs w:val="16"/>
                <w:lang w:val="en-US"/>
              </w:rPr>
              <w:t>Potiguar</w:t>
            </w:r>
            <w:proofErr w:type="spellEnd"/>
            <w:r>
              <w:rPr>
                <w:rFonts w:cs="Arial"/>
                <w:color w:val="000000"/>
                <w:sz w:val="16"/>
                <w:szCs w:val="16"/>
                <w:lang w:val="en-US"/>
              </w:rPr>
              <w:t xml:space="preserve"> – </w:t>
            </w:r>
            <w:r w:rsidRPr="00757ED3">
              <w:rPr>
                <w:rFonts w:cs="Arial"/>
                <w:b/>
                <w:bCs/>
                <w:color w:val="000000"/>
                <w:sz w:val="16"/>
                <w:szCs w:val="16"/>
                <w:lang w:val="en-US"/>
              </w:rPr>
              <w:t>SPOT-T3 e SPOT-T5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BE7671">
            <w:pPr>
              <w:jc w:val="center"/>
              <w:rPr>
                <w:rFonts w:cs="Arial"/>
                <w:sz w:val="16"/>
                <w:szCs w:val="16"/>
              </w:rPr>
            </w:pPr>
            <w:r w:rsidRPr="007C713C">
              <w:rPr>
                <w:rFonts w:cs="Arial"/>
                <w:sz w:val="16"/>
                <w:szCs w:val="16"/>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BE7671">
            <w:pPr>
              <w:jc w:val="center"/>
              <w:rPr>
                <w:rFonts w:cs="Arial"/>
                <w:color w:val="000000"/>
                <w:sz w:val="16"/>
                <w:szCs w:val="16"/>
              </w:rPr>
            </w:pPr>
            <w:r w:rsidRPr="007C713C">
              <w:rPr>
                <w:rFonts w:cs="Arial"/>
                <w:color w:val="000000"/>
                <w:sz w:val="16"/>
                <w:szCs w:val="16"/>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9,849</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28,436</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0,284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0,707</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0,128</w:t>
            </w:r>
          </w:p>
        </w:tc>
        <w:tc>
          <w:tcPr>
            <w:tcW w:w="850" w:type="dxa"/>
            <w:tcBorders>
              <w:top w:val="single" w:sz="4" w:space="0" w:color="auto"/>
              <w:left w:val="single" w:sz="4" w:space="0" w:color="auto"/>
              <w:bottom w:val="single" w:sz="4" w:space="0" w:color="auto"/>
              <w:right w:val="single" w:sz="4" w:space="0" w:color="auto"/>
            </w:tcBorders>
            <w:vAlign w:val="center"/>
          </w:tcPr>
          <w:p w:rsidR="009A000A" w:rsidRPr="007C713C" w:rsidRDefault="009A000A" w:rsidP="00926A14">
            <w:pPr>
              <w:jc w:val="center"/>
              <w:rPr>
                <w:rFonts w:ascii="Calibri" w:hAnsi="Calibri"/>
                <w:szCs w:val="18"/>
              </w:rPr>
            </w:pPr>
            <w:r w:rsidRPr="007C713C">
              <w:rPr>
                <w:rFonts w:ascii="Calibri" w:hAnsi="Calibri"/>
                <w:szCs w:val="18"/>
              </w:rPr>
              <w:t>0,128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0,128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5,760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ascii="Calibri" w:hAnsi="Calibri"/>
                <w:szCs w:val="18"/>
              </w:rPr>
            </w:pPr>
            <w:r w:rsidRPr="007C713C">
              <w:rPr>
                <w:rFonts w:ascii="Calibri" w:hAnsi="Calibri"/>
                <w:szCs w:val="18"/>
              </w:rPr>
              <w:t>0,238</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C22105">
            <w:pPr>
              <w:jc w:val="center"/>
              <w:rPr>
                <w:rFonts w:cs="Arial"/>
                <w:color w:val="000000"/>
                <w:sz w:val="16"/>
                <w:szCs w:val="16"/>
              </w:rPr>
            </w:pPr>
            <w:r w:rsidRPr="007C713C">
              <w:rPr>
                <w:rFonts w:cs="Arial"/>
                <w:color w:val="000000"/>
                <w:sz w:val="16"/>
                <w:szCs w:val="16"/>
              </w:rPr>
              <w:t>Fm.</w:t>
            </w:r>
            <w:r>
              <w:rPr>
                <w:rFonts w:cs="Arial"/>
                <w:color w:val="000000"/>
                <w:sz w:val="16"/>
                <w:szCs w:val="16"/>
              </w:rPr>
              <w:t>Pendência</w:t>
            </w:r>
            <w:r w:rsidRPr="007C713C">
              <w:rPr>
                <w:rFonts w:cs="Arial"/>
                <w:color w:val="000000"/>
                <w:sz w:val="16"/>
                <w:szCs w:val="16"/>
              </w:rPr>
              <w:t xml:space="preserve"> (</w:t>
            </w:r>
            <w:proofErr w:type="spellStart"/>
            <w:r>
              <w:rPr>
                <w:rFonts w:cs="Arial"/>
                <w:color w:val="000000"/>
                <w:sz w:val="16"/>
                <w:szCs w:val="16"/>
              </w:rPr>
              <w:t>Neocomi</w:t>
            </w:r>
            <w:r w:rsidRPr="007C713C">
              <w:rPr>
                <w:rFonts w:cs="Arial"/>
                <w:color w:val="000000"/>
                <w:sz w:val="16"/>
                <w:szCs w:val="16"/>
              </w:rPr>
              <w:t>ano</w:t>
            </w:r>
            <w:proofErr w:type="spellEnd"/>
            <w:r w:rsidRPr="007C713C">
              <w:rPr>
                <w:rFonts w:cs="Arial"/>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ascii="Calibri" w:hAnsi="Calibri"/>
                <w:szCs w:val="18"/>
              </w:rPr>
            </w:pPr>
            <w:r w:rsidRPr="007C713C">
              <w:rPr>
                <w:rFonts w:ascii="Calibri" w:hAnsi="Calibri"/>
                <w:szCs w:val="18"/>
              </w:rPr>
              <w:t>3.800</w:t>
            </w:r>
          </w:p>
        </w:tc>
      </w:tr>
      <w:tr w:rsidR="009A000A" w:rsidTr="00926A14">
        <w:trPr>
          <w:trHeight w:val="960"/>
        </w:trPr>
        <w:tc>
          <w:tcPr>
            <w:tcW w:w="426" w:type="dxa"/>
            <w:vMerge/>
            <w:tcBorders>
              <w:left w:val="single" w:sz="4" w:space="0" w:color="auto"/>
              <w:right w:val="single" w:sz="4" w:space="0" w:color="auto"/>
            </w:tcBorders>
            <w:vAlign w:val="center"/>
          </w:tcPr>
          <w:p w:rsidR="009A000A" w:rsidRPr="00044F29" w:rsidRDefault="009A000A" w:rsidP="00926A14">
            <w:pPr>
              <w:jc w:val="center"/>
              <w:rPr>
                <w:rFonts w:cs="Arial"/>
                <w:color w:val="000000"/>
                <w:sz w:val="16"/>
                <w:szCs w:val="16"/>
                <w:lang w:val="fr-F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044F29" w:rsidRDefault="009A000A" w:rsidP="00BE7671">
            <w:pPr>
              <w:rPr>
                <w:rFonts w:cs="Arial"/>
                <w:color w:val="000000"/>
                <w:sz w:val="16"/>
                <w:szCs w:val="16"/>
                <w:lang w:val="fr-FR"/>
              </w:rPr>
            </w:pPr>
            <w:r w:rsidRPr="00044F29">
              <w:rPr>
                <w:rFonts w:cs="Arial"/>
                <w:color w:val="000000"/>
                <w:sz w:val="16"/>
                <w:szCs w:val="16"/>
                <w:lang w:val="fr-FR"/>
              </w:rPr>
              <w:t>Recôncavo</w:t>
            </w:r>
            <w:r>
              <w:rPr>
                <w:rFonts w:cs="Arial"/>
                <w:color w:val="000000"/>
                <w:sz w:val="16"/>
                <w:szCs w:val="16"/>
                <w:lang w:val="fr-FR"/>
              </w:rPr>
              <w:t xml:space="preserve"> – </w:t>
            </w:r>
            <w:r w:rsidRPr="00044F29">
              <w:rPr>
                <w:rFonts w:cs="Arial"/>
                <w:b/>
                <w:bCs/>
                <w:color w:val="000000"/>
                <w:sz w:val="16"/>
                <w:szCs w:val="16"/>
                <w:lang w:val="fr-FR"/>
              </w:rPr>
              <w:t>SREC-T1</w:t>
            </w:r>
            <w:r w:rsidRPr="00044F29">
              <w:rPr>
                <w:rFonts w:cs="Arial"/>
                <w:color w:val="000000"/>
                <w:sz w:val="16"/>
                <w:szCs w:val="16"/>
                <w:lang w:val="fr-FR"/>
              </w:rPr>
              <w:t xml:space="preserve"> (REC-T-86, REC-T-107, REC-T-117, REC-T-118, REC-T-104)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BE7671">
            <w:pPr>
              <w:jc w:val="center"/>
              <w:rPr>
                <w:rFonts w:cs="Arial"/>
                <w:sz w:val="16"/>
                <w:szCs w:val="16"/>
              </w:rPr>
            </w:pPr>
            <w:r w:rsidRPr="007C713C">
              <w:rPr>
                <w:rFonts w:cs="Arial"/>
                <w:sz w:val="16"/>
                <w:szCs w:val="16"/>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BE7671">
            <w:pPr>
              <w:jc w:val="center"/>
              <w:rPr>
                <w:rFonts w:cs="Arial"/>
                <w:color w:val="000000"/>
                <w:sz w:val="16"/>
                <w:szCs w:val="16"/>
              </w:rPr>
            </w:pPr>
            <w:r w:rsidRPr="007C713C">
              <w:rPr>
                <w:rFonts w:cs="Arial"/>
                <w:color w:val="000000"/>
                <w:sz w:val="16"/>
                <w:szCs w:val="16"/>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9,849</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28,436</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0,284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0,707</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0,128</w:t>
            </w:r>
          </w:p>
        </w:tc>
        <w:tc>
          <w:tcPr>
            <w:tcW w:w="850" w:type="dxa"/>
            <w:tcBorders>
              <w:top w:val="single" w:sz="4" w:space="0" w:color="auto"/>
              <w:left w:val="single" w:sz="4" w:space="0" w:color="auto"/>
              <w:bottom w:val="single" w:sz="4" w:space="0" w:color="auto"/>
              <w:right w:val="single" w:sz="4" w:space="0" w:color="auto"/>
            </w:tcBorders>
            <w:vAlign w:val="center"/>
          </w:tcPr>
          <w:p w:rsidR="009A000A" w:rsidRPr="007C713C" w:rsidRDefault="009A000A" w:rsidP="00926A14">
            <w:pPr>
              <w:jc w:val="center"/>
              <w:rPr>
                <w:rFonts w:ascii="Calibri" w:hAnsi="Calibri"/>
                <w:szCs w:val="18"/>
              </w:rPr>
            </w:pPr>
            <w:r w:rsidRPr="007C713C">
              <w:rPr>
                <w:rFonts w:ascii="Calibri" w:hAnsi="Calibri"/>
                <w:szCs w:val="18"/>
              </w:rPr>
              <w:t>0,128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0,128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5,760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ascii="Calibri" w:hAnsi="Calibri"/>
                <w:szCs w:val="18"/>
              </w:rPr>
            </w:pPr>
            <w:r w:rsidRPr="007C713C">
              <w:rPr>
                <w:rFonts w:ascii="Calibri" w:hAnsi="Calibri"/>
                <w:szCs w:val="18"/>
              </w:rPr>
              <w:t>0,238</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cs="Arial"/>
                <w:color w:val="000000"/>
                <w:sz w:val="16"/>
                <w:szCs w:val="16"/>
              </w:rPr>
            </w:pPr>
            <w:r w:rsidRPr="007C713C">
              <w:rPr>
                <w:rFonts w:cs="Arial"/>
                <w:color w:val="000000"/>
                <w:sz w:val="16"/>
                <w:szCs w:val="16"/>
              </w:rPr>
              <w:t xml:space="preserve">Camadas </w:t>
            </w:r>
            <w:proofErr w:type="spellStart"/>
            <w:r w:rsidRPr="007C713C">
              <w:rPr>
                <w:rFonts w:cs="Arial"/>
                <w:color w:val="000000"/>
                <w:sz w:val="16"/>
                <w:szCs w:val="16"/>
              </w:rPr>
              <w:t>Caruaçú</w:t>
            </w:r>
            <w:proofErr w:type="spellEnd"/>
            <w:r w:rsidRPr="007C713C">
              <w:rPr>
                <w:rFonts w:cs="Arial"/>
                <w:color w:val="000000"/>
                <w:sz w:val="16"/>
                <w:szCs w:val="16"/>
              </w:rPr>
              <w:t>/</w:t>
            </w:r>
            <w:proofErr w:type="spellStart"/>
            <w:r w:rsidRPr="007C713C">
              <w:rPr>
                <w:rFonts w:cs="Arial"/>
                <w:color w:val="000000"/>
                <w:sz w:val="16"/>
                <w:szCs w:val="16"/>
              </w:rPr>
              <w:t>Mb</w:t>
            </w:r>
            <w:proofErr w:type="spellEnd"/>
            <w:r w:rsidRPr="007C713C">
              <w:rPr>
                <w:rFonts w:cs="Arial"/>
                <w:color w:val="000000"/>
                <w:sz w:val="16"/>
                <w:szCs w:val="16"/>
              </w:rPr>
              <w:t>. Gomo</w:t>
            </w:r>
            <w:r>
              <w:rPr>
                <w:rFonts w:cs="Arial"/>
                <w:color w:val="000000"/>
                <w:sz w:val="16"/>
                <w:szCs w:val="16"/>
              </w:rPr>
              <w:t>/Fm. Candeias</w:t>
            </w:r>
            <w:r w:rsidRPr="007C713C">
              <w:rPr>
                <w:rFonts w:cs="Arial"/>
                <w:color w:val="000000"/>
                <w:sz w:val="16"/>
                <w:szCs w:val="16"/>
              </w:rPr>
              <w:t xml:space="preserve"> (</w:t>
            </w:r>
            <w:proofErr w:type="spellStart"/>
            <w:r w:rsidRPr="007C713C">
              <w:rPr>
                <w:rFonts w:cs="Arial"/>
                <w:color w:val="000000"/>
                <w:sz w:val="16"/>
                <w:szCs w:val="16"/>
              </w:rPr>
              <w:t>Neocomiano</w:t>
            </w:r>
            <w:proofErr w:type="spellEnd"/>
            <w:r w:rsidRPr="007C713C">
              <w:rPr>
                <w:rFonts w:cs="Arial"/>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ascii="Calibri" w:hAnsi="Calibri"/>
                <w:szCs w:val="18"/>
              </w:rPr>
            </w:pPr>
            <w:r w:rsidRPr="007C713C">
              <w:rPr>
                <w:rFonts w:ascii="Calibri" w:hAnsi="Calibri"/>
                <w:szCs w:val="18"/>
              </w:rPr>
              <w:t>3.800</w:t>
            </w:r>
          </w:p>
        </w:tc>
      </w:tr>
      <w:tr w:rsidR="009A000A" w:rsidTr="00926A14">
        <w:trPr>
          <w:trHeight w:val="1530"/>
        </w:trPr>
        <w:tc>
          <w:tcPr>
            <w:tcW w:w="426" w:type="dxa"/>
            <w:vMerge/>
            <w:tcBorders>
              <w:left w:val="single" w:sz="4" w:space="0" w:color="auto"/>
              <w:right w:val="single" w:sz="4" w:space="0" w:color="auto"/>
            </w:tcBorders>
            <w:vAlign w:val="center"/>
          </w:tcPr>
          <w:p w:rsidR="009A000A" w:rsidRPr="00044F29" w:rsidRDefault="009A000A" w:rsidP="00926A14">
            <w:pPr>
              <w:jc w:val="center"/>
              <w:rPr>
                <w:rFonts w:cs="Arial"/>
                <w:sz w:val="16"/>
                <w:szCs w:val="16"/>
                <w:lang w:val="fr-F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044F29" w:rsidRDefault="009A000A" w:rsidP="00BE7671">
            <w:pPr>
              <w:rPr>
                <w:rFonts w:cs="Arial"/>
                <w:sz w:val="16"/>
                <w:szCs w:val="16"/>
                <w:lang w:val="fr-FR"/>
              </w:rPr>
            </w:pPr>
            <w:r w:rsidRPr="00044F29">
              <w:rPr>
                <w:rFonts w:cs="Arial"/>
                <w:sz w:val="16"/>
                <w:szCs w:val="16"/>
                <w:lang w:val="fr-FR"/>
              </w:rPr>
              <w:t>Recôncavo</w:t>
            </w:r>
            <w:r>
              <w:rPr>
                <w:rFonts w:cs="Arial"/>
                <w:sz w:val="16"/>
                <w:szCs w:val="16"/>
                <w:lang w:val="fr-FR"/>
              </w:rPr>
              <w:t xml:space="preserve"> – </w:t>
            </w:r>
            <w:r w:rsidRPr="00044F29">
              <w:rPr>
                <w:rFonts w:cs="Arial"/>
                <w:b/>
                <w:bCs/>
                <w:sz w:val="16"/>
                <w:szCs w:val="16"/>
                <w:lang w:val="fr-FR"/>
              </w:rPr>
              <w:t xml:space="preserve">SREC-T1 </w:t>
            </w:r>
            <w:r w:rsidRPr="00044F29">
              <w:rPr>
                <w:rFonts w:cs="Arial"/>
                <w:sz w:val="16"/>
                <w:szCs w:val="16"/>
                <w:lang w:val="fr-FR"/>
              </w:rPr>
              <w:t>(REC-T-65, REC-T-75, REC-T-76, REC-T-84, REC-T-85, REC-T-94, REC-T-95, REC-T-105, REC-T-106, REC-T-115, REC-T-116)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BE7671">
            <w:pPr>
              <w:jc w:val="center"/>
              <w:rPr>
                <w:rFonts w:cs="Arial"/>
                <w:sz w:val="16"/>
                <w:szCs w:val="16"/>
              </w:rPr>
            </w:pPr>
            <w:r w:rsidRPr="007C713C">
              <w:rPr>
                <w:rFonts w:cs="Arial"/>
                <w:sz w:val="16"/>
                <w:szCs w:val="16"/>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BE7671">
            <w:pPr>
              <w:jc w:val="center"/>
              <w:rPr>
                <w:rFonts w:cs="Arial"/>
                <w:color w:val="000000"/>
                <w:sz w:val="16"/>
                <w:szCs w:val="16"/>
              </w:rPr>
            </w:pPr>
            <w:r w:rsidRPr="007C713C">
              <w:rPr>
                <w:rFonts w:cs="Arial"/>
                <w:color w:val="000000"/>
                <w:sz w:val="16"/>
                <w:szCs w:val="16"/>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9,849</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28,436</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0,284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0,707</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0,128</w:t>
            </w:r>
          </w:p>
        </w:tc>
        <w:tc>
          <w:tcPr>
            <w:tcW w:w="850" w:type="dxa"/>
            <w:tcBorders>
              <w:top w:val="single" w:sz="4" w:space="0" w:color="auto"/>
              <w:left w:val="single" w:sz="4" w:space="0" w:color="auto"/>
              <w:bottom w:val="single" w:sz="4" w:space="0" w:color="auto"/>
              <w:right w:val="single" w:sz="4" w:space="0" w:color="auto"/>
            </w:tcBorders>
            <w:vAlign w:val="center"/>
          </w:tcPr>
          <w:p w:rsidR="009A000A" w:rsidRPr="007C713C" w:rsidRDefault="009A000A" w:rsidP="00926A14">
            <w:pPr>
              <w:jc w:val="center"/>
              <w:rPr>
                <w:rFonts w:ascii="Calibri" w:hAnsi="Calibri"/>
                <w:szCs w:val="18"/>
              </w:rPr>
            </w:pPr>
            <w:r w:rsidRPr="007C713C">
              <w:rPr>
                <w:rFonts w:ascii="Calibri" w:hAnsi="Calibri"/>
                <w:szCs w:val="18"/>
              </w:rPr>
              <w:t>0,128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0,128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5,760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ascii="Calibri" w:hAnsi="Calibri"/>
                <w:szCs w:val="18"/>
              </w:rPr>
            </w:pPr>
            <w:r w:rsidRPr="007C713C">
              <w:rPr>
                <w:rFonts w:ascii="Calibri" w:hAnsi="Calibri"/>
                <w:szCs w:val="18"/>
              </w:rPr>
              <w:t>0,238</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cs="Arial"/>
                <w:color w:val="000000"/>
                <w:sz w:val="16"/>
                <w:szCs w:val="16"/>
              </w:rPr>
            </w:pPr>
            <w:proofErr w:type="spellStart"/>
            <w:r w:rsidRPr="007C713C">
              <w:rPr>
                <w:rFonts w:cs="Arial"/>
                <w:color w:val="000000"/>
                <w:sz w:val="16"/>
                <w:szCs w:val="16"/>
              </w:rPr>
              <w:t>Fm.Sergi</w:t>
            </w:r>
            <w:r>
              <w:rPr>
                <w:rFonts w:cs="Arial"/>
                <w:color w:val="000000"/>
                <w:sz w:val="16"/>
                <w:szCs w:val="16"/>
              </w:rPr>
              <w:t>/</w:t>
            </w:r>
            <w:proofErr w:type="spellEnd"/>
            <w:r>
              <w:rPr>
                <w:rFonts w:cs="Arial"/>
                <w:color w:val="000000"/>
                <w:sz w:val="16"/>
                <w:szCs w:val="16"/>
              </w:rPr>
              <w:t xml:space="preserve"> A. Grande</w:t>
            </w:r>
            <w:r w:rsidRPr="007C713C">
              <w:rPr>
                <w:rFonts w:cs="Arial"/>
                <w:color w:val="000000"/>
                <w:sz w:val="16"/>
                <w:szCs w:val="16"/>
              </w:rPr>
              <w:t xml:space="preserve"> (Jurássico</w:t>
            </w:r>
            <w:r>
              <w:rPr>
                <w:rFonts w:cs="Arial"/>
                <w:color w:val="000000"/>
                <w:sz w:val="16"/>
                <w:szCs w:val="16"/>
              </w:rPr>
              <w:t xml:space="preserve">/ </w:t>
            </w:r>
            <w:proofErr w:type="spellStart"/>
            <w:r>
              <w:rPr>
                <w:rFonts w:cs="Arial"/>
                <w:color w:val="000000"/>
                <w:sz w:val="16"/>
                <w:szCs w:val="16"/>
              </w:rPr>
              <w:t>Neocomiano</w:t>
            </w:r>
            <w:proofErr w:type="spellEnd"/>
            <w:r w:rsidRPr="007C713C">
              <w:rPr>
                <w:rFonts w:cs="Arial"/>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ascii="Calibri" w:hAnsi="Calibri"/>
                <w:szCs w:val="18"/>
              </w:rPr>
            </w:pPr>
            <w:r w:rsidRPr="007C713C">
              <w:rPr>
                <w:rFonts w:ascii="Calibri" w:hAnsi="Calibri"/>
                <w:szCs w:val="18"/>
              </w:rPr>
              <w:t>3.800</w:t>
            </w:r>
          </w:p>
        </w:tc>
      </w:tr>
      <w:tr w:rsidR="009A000A" w:rsidTr="00C22105">
        <w:trPr>
          <w:trHeight w:val="914"/>
        </w:trPr>
        <w:tc>
          <w:tcPr>
            <w:tcW w:w="426" w:type="dxa"/>
            <w:vMerge/>
            <w:tcBorders>
              <w:left w:val="single" w:sz="4" w:space="0" w:color="auto"/>
              <w:bottom w:val="single" w:sz="4" w:space="0" w:color="auto"/>
              <w:right w:val="single" w:sz="4" w:space="0" w:color="auto"/>
            </w:tcBorders>
            <w:vAlign w:val="center"/>
          </w:tcPr>
          <w:p w:rsidR="009A000A" w:rsidRDefault="009A000A" w:rsidP="00926A14">
            <w:pPr>
              <w:jc w:val="center"/>
              <w:rPr>
                <w:rFonts w:cs="Arial"/>
                <w:sz w:val="16"/>
                <w:szCs w:val="16"/>
                <w:lang w:val="fr-F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Default="009A000A">
            <w:pPr>
              <w:rPr>
                <w:rFonts w:cs="Arial"/>
                <w:sz w:val="16"/>
                <w:szCs w:val="16"/>
                <w:lang w:val="fr-FR"/>
              </w:rPr>
            </w:pPr>
            <w:r>
              <w:rPr>
                <w:rFonts w:cs="Arial"/>
                <w:sz w:val="16"/>
                <w:szCs w:val="16"/>
                <w:lang w:val="fr-FR"/>
              </w:rPr>
              <w:t xml:space="preserve">Sergipe-Alagoas – </w:t>
            </w:r>
            <w:r w:rsidRPr="00044F29">
              <w:rPr>
                <w:rFonts w:cs="Arial"/>
                <w:b/>
                <w:bCs/>
                <w:sz w:val="16"/>
                <w:szCs w:val="16"/>
                <w:lang w:val="fr-FR"/>
              </w:rPr>
              <w:t>S</w:t>
            </w:r>
            <w:r>
              <w:rPr>
                <w:rFonts w:cs="Arial"/>
                <w:b/>
                <w:bCs/>
                <w:sz w:val="16"/>
                <w:szCs w:val="16"/>
                <w:lang w:val="fr-FR"/>
              </w:rPr>
              <w:t>SEAL</w:t>
            </w:r>
            <w:r w:rsidRPr="00044F29">
              <w:rPr>
                <w:rFonts w:cs="Arial"/>
                <w:b/>
                <w:bCs/>
                <w:sz w:val="16"/>
                <w:szCs w:val="16"/>
                <w:lang w:val="fr-FR"/>
              </w:rPr>
              <w:t xml:space="preserve">-T1 </w:t>
            </w:r>
            <w:r w:rsidRPr="00044F29">
              <w:rPr>
                <w:rFonts w:cs="Arial"/>
                <w:sz w:val="16"/>
                <w:szCs w:val="16"/>
                <w:lang w:val="fr-FR"/>
              </w:rPr>
              <w:t>(</w:t>
            </w:r>
            <w:r>
              <w:rPr>
                <w:rFonts w:cs="Arial"/>
                <w:sz w:val="16"/>
                <w:szCs w:val="16"/>
                <w:lang w:val="fr-FR"/>
              </w:rPr>
              <w:t>SEAL-T-29, SEAL-T-30, SEAL-T-31, SEAL-T-36, SEAL-T-37, SEAL-T-43, SEAL-T-44, SEAL-T-49, SEAL-T-50, SEAL-T-54, SEAL-T-55, SEAL-T-61, SEAL-T-32, SEAL-T-38, SEAL-T-39, SEAL-T-45, SEAL-T-51, SEAL-T-56, SEAL-T-62, SEAL-T-63, SEAL-T-67, SEAL-T-68, SEAL-T-71, SEAL-T-72, SEAL-T-78</w:t>
            </w:r>
            <w:r w:rsidRPr="00044F29">
              <w:rPr>
                <w:rFonts w:cs="Arial"/>
                <w:sz w:val="16"/>
                <w:szCs w:val="16"/>
                <w:lang w:val="fr-FR"/>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BE7671">
            <w:pPr>
              <w:jc w:val="center"/>
              <w:rPr>
                <w:rFonts w:cs="Arial"/>
                <w:sz w:val="16"/>
                <w:szCs w:val="16"/>
              </w:rPr>
            </w:pPr>
            <w:r w:rsidRPr="007C713C">
              <w:rPr>
                <w:rFonts w:cs="Arial"/>
                <w:sz w:val="16"/>
                <w:szCs w:val="16"/>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BE7671">
            <w:pPr>
              <w:jc w:val="center"/>
              <w:rPr>
                <w:rFonts w:cs="Arial"/>
                <w:color w:val="000000"/>
                <w:sz w:val="16"/>
                <w:szCs w:val="16"/>
              </w:rPr>
            </w:pPr>
            <w:r w:rsidRPr="007C713C">
              <w:rPr>
                <w:rFonts w:cs="Arial"/>
                <w:color w:val="000000"/>
                <w:sz w:val="16"/>
                <w:szCs w:val="16"/>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9,849</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28,436</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0,284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0,707</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6A0CAB" w:rsidP="00926A14">
            <w:pPr>
              <w:jc w:val="center"/>
              <w:rPr>
                <w:rFonts w:ascii="Calibri" w:hAnsi="Calibri"/>
                <w:b/>
                <w:szCs w:val="18"/>
              </w:rPr>
            </w:pPr>
            <w:r>
              <w:rPr>
                <w:rFonts w:ascii="Calibri" w:hAnsi="Calibri"/>
                <w:b/>
                <w:szCs w:val="18"/>
              </w:rPr>
              <w:t>0,128</w:t>
            </w:r>
          </w:p>
        </w:tc>
        <w:tc>
          <w:tcPr>
            <w:tcW w:w="850" w:type="dxa"/>
            <w:tcBorders>
              <w:top w:val="single" w:sz="4" w:space="0" w:color="auto"/>
              <w:left w:val="single" w:sz="4" w:space="0" w:color="auto"/>
              <w:bottom w:val="single" w:sz="4" w:space="0" w:color="auto"/>
              <w:right w:val="single" w:sz="4" w:space="0" w:color="auto"/>
            </w:tcBorders>
            <w:vAlign w:val="center"/>
          </w:tcPr>
          <w:p w:rsidR="009A000A" w:rsidRPr="007C713C" w:rsidRDefault="006A0CAB" w:rsidP="00926A14">
            <w:pPr>
              <w:jc w:val="center"/>
              <w:rPr>
                <w:rFonts w:ascii="Calibri" w:hAnsi="Calibri"/>
                <w:b/>
                <w:szCs w:val="18"/>
              </w:rPr>
            </w:pPr>
            <w:r>
              <w:rPr>
                <w:rFonts w:ascii="Calibri" w:hAnsi="Calibri"/>
                <w:b/>
                <w:szCs w:val="18"/>
              </w:rPr>
              <w:t>0,128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6A0CAB" w:rsidP="00926A14">
            <w:pPr>
              <w:jc w:val="center"/>
              <w:rPr>
                <w:rFonts w:ascii="Calibri" w:hAnsi="Calibri"/>
                <w:szCs w:val="18"/>
              </w:rPr>
            </w:pPr>
            <w:r>
              <w:rPr>
                <w:rFonts w:ascii="Calibri" w:hAnsi="Calibri"/>
                <w:szCs w:val="18"/>
              </w:rPr>
              <w:t>0,128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5,760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ascii="Calibri" w:hAnsi="Calibri"/>
                <w:szCs w:val="18"/>
              </w:rPr>
            </w:pPr>
            <w:r w:rsidRPr="007C713C">
              <w:rPr>
                <w:rFonts w:ascii="Calibri" w:hAnsi="Calibri"/>
                <w:szCs w:val="18"/>
              </w:rPr>
              <w:t>0,238</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cs="Arial"/>
                <w:color w:val="000000"/>
                <w:sz w:val="16"/>
                <w:szCs w:val="16"/>
              </w:rPr>
            </w:pPr>
            <w:r w:rsidRPr="007C713C">
              <w:rPr>
                <w:rFonts w:cs="Arial"/>
                <w:color w:val="000000"/>
                <w:sz w:val="16"/>
                <w:szCs w:val="16"/>
              </w:rPr>
              <w:t>Fm.Coqueiro Seco (Aptiano)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ascii="Calibri" w:hAnsi="Calibri"/>
                <w:szCs w:val="18"/>
              </w:rPr>
            </w:pPr>
            <w:r w:rsidRPr="007C713C">
              <w:rPr>
                <w:rFonts w:ascii="Calibri" w:hAnsi="Calibri"/>
                <w:szCs w:val="18"/>
              </w:rPr>
              <w:t>3.800</w:t>
            </w:r>
          </w:p>
        </w:tc>
      </w:tr>
      <w:tr w:rsidR="009A000A" w:rsidTr="006D1502">
        <w:trPr>
          <w:trHeight w:val="659"/>
        </w:trPr>
        <w:tc>
          <w:tcPr>
            <w:tcW w:w="426" w:type="dxa"/>
            <w:vMerge/>
            <w:tcBorders>
              <w:left w:val="single" w:sz="4" w:space="0" w:color="auto"/>
              <w:right w:val="single" w:sz="4" w:space="0" w:color="auto"/>
            </w:tcBorders>
            <w:vAlign w:val="center"/>
          </w:tcPr>
          <w:p w:rsidR="009A000A" w:rsidRPr="00757ED3" w:rsidRDefault="009A000A" w:rsidP="00926A14">
            <w:pPr>
              <w:jc w:val="center"/>
              <w:rPr>
                <w:rFonts w:cs="Arial"/>
                <w:color w:val="000000"/>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57ED3" w:rsidRDefault="009A000A" w:rsidP="00BE7671">
            <w:pPr>
              <w:rPr>
                <w:rFonts w:cs="Arial"/>
                <w:color w:val="000000"/>
                <w:sz w:val="16"/>
                <w:szCs w:val="16"/>
              </w:rPr>
            </w:pPr>
            <w:r w:rsidRPr="00757ED3">
              <w:rPr>
                <w:rFonts w:cs="Arial"/>
                <w:color w:val="000000"/>
                <w:sz w:val="16"/>
                <w:szCs w:val="16"/>
              </w:rPr>
              <w:t xml:space="preserve">Parnaíba – </w:t>
            </w:r>
            <w:r w:rsidRPr="00757ED3">
              <w:rPr>
                <w:rFonts w:cs="Arial"/>
                <w:b/>
                <w:color w:val="000000"/>
                <w:sz w:val="16"/>
                <w:szCs w:val="16"/>
              </w:rPr>
              <w:t>SPN-N, SPN-SE e SPN-O</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BE7671">
            <w:pPr>
              <w:jc w:val="center"/>
              <w:rPr>
                <w:rFonts w:cs="Arial"/>
                <w:sz w:val="16"/>
                <w:szCs w:val="16"/>
              </w:rPr>
            </w:pPr>
            <w:r w:rsidRPr="007C713C">
              <w:rPr>
                <w:rFonts w:cs="Arial"/>
                <w:sz w:val="16"/>
                <w:szCs w:val="16"/>
              </w:rPr>
              <w:t>3000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BE7671">
            <w:pPr>
              <w:jc w:val="center"/>
              <w:rPr>
                <w:rFonts w:cs="Arial"/>
                <w:color w:val="000000"/>
                <w:sz w:val="16"/>
                <w:szCs w:val="16"/>
              </w:rPr>
            </w:pPr>
            <w:r w:rsidRPr="007C713C">
              <w:rPr>
                <w:rFonts w:cs="Arial"/>
                <w:color w:val="000000"/>
                <w:sz w:val="16"/>
                <w:szCs w:val="16"/>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9,849</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28,436</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0,284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0,707</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0,128</w:t>
            </w:r>
          </w:p>
        </w:tc>
        <w:tc>
          <w:tcPr>
            <w:tcW w:w="850" w:type="dxa"/>
            <w:tcBorders>
              <w:top w:val="single" w:sz="4" w:space="0" w:color="auto"/>
              <w:left w:val="single" w:sz="4" w:space="0" w:color="auto"/>
              <w:bottom w:val="single" w:sz="4" w:space="0" w:color="auto"/>
              <w:right w:val="single" w:sz="4" w:space="0" w:color="auto"/>
            </w:tcBorders>
            <w:vAlign w:val="center"/>
          </w:tcPr>
          <w:p w:rsidR="009A000A" w:rsidRPr="007C713C" w:rsidRDefault="009A000A" w:rsidP="00926A14">
            <w:pPr>
              <w:jc w:val="center"/>
              <w:rPr>
                <w:rFonts w:ascii="Calibri" w:hAnsi="Calibri"/>
                <w:szCs w:val="18"/>
              </w:rPr>
            </w:pPr>
            <w:r w:rsidRPr="007C713C">
              <w:rPr>
                <w:rFonts w:ascii="Calibri" w:hAnsi="Calibri"/>
                <w:szCs w:val="18"/>
              </w:rPr>
              <w:t>0,128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0,128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000A" w:rsidRPr="007C713C" w:rsidRDefault="009A000A" w:rsidP="00926A14">
            <w:pPr>
              <w:jc w:val="center"/>
              <w:rPr>
                <w:rFonts w:ascii="Calibri" w:hAnsi="Calibri"/>
                <w:szCs w:val="18"/>
              </w:rPr>
            </w:pPr>
            <w:r w:rsidRPr="007C713C">
              <w:rPr>
                <w:rFonts w:ascii="Calibri" w:hAnsi="Calibri"/>
                <w:szCs w:val="18"/>
              </w:rPr>
              <w:t>5,760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ascii="Calibri" w:hAnsi="Calibri"/>
                <w:szCs w:val="18"/>
              </w:rPr>
            </w:pPr>
            <w:r w:rsidRPr="007C713C">
              <w:rPr>
                <w:rFonts w:ascii="Calibri" w:hAnsi="Calibri"/>
                <w:szCs w:val="18"/>
              </w:rPr>
              <w:t>0,238</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cs="Arial"/>
                <w:color w:val="000000"/>
                <w:sz w:val="16"/>
                <w:szCs w:val="16"/>
              </w:rPr>
            </w:pPr>
            <w:r w:rsidRPr="007C713C">
              <w:rPr>
                <w:rFonts w:cs="Arial"/>
                <w:color w:val="000000"/>
                <w:sz w:val="16"/>
                <w:szCs w:val="16"/>
              </w:rPr>
              <w:t>Fm. Cabeças (Devoniano)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00A" w:rsidRPr="007C713C" w:rsidRDefault="009A000A" w:rsidP="00926A14">
            <w:pPr>
              <w:jc w:val="center"/>
              <w:rPr>
                <w:rFonts w:ascii="Calibri" w:hAnsi="Calibri"/>
                <w:szCs w:val="18"/>
              </w:rPr>
            </w:pPr>
            <w:r w:rsidRPr="007C713C">
              <w:rPr>
                <w:rFonts w:ascii="Calibri" w:hAnsi="Calibri"/>
                <w:szCs w:val="18"/>
              </w:rPr>
              <w:t>3.800</w:t>
            </w:r>
          </w:p>
        </w:tc>
      </w:tr>
      <w:tr w:rsidR="006D1502" w:rsidTr="00C22105">
        <w:trPr>
          <w:trHeight w:val="659"/>
        </w:trPr>
        <w:tc>
          <w:tcPr>
            <w:tcW w:w="426" w:type="dxa"/>
            <w:tcBorders>
              <w:left w:val="single" w:sz="4" w:space="0" w:color="auto"/>
              <w:bottom w:val="double" w:sz="4" w:space="0" w:color="auto"/>
              <w:right w:val="single" w:sz="4" w:space="0" w:color="auto"/>
            </w:tcBorders>
            <w:vAlign w:val="center"/>
          </w:tcPr>
          <w:p w:rsidR="006D1502" w:rsidRPr="00757ED3" w:rsidRDefault="006D1502" w:rsidP="00926A14">
            <w:pPr>
              <w:jc w:val="center"/>
              <w:rPr>
                <w:rFonts w:cs="Arial"/>
                <w:color w:val="000000"/>
                <w:sz w:val="16"/>
                <w:szCs w:val="16"/>
              </w:rPr>
            </w:pPr>
          </w:p>
        </w:tc>
        <w:tc>
          <w:tcPr>
            <w:tcW w:w="1984" w:type="dxa"/>
            <w:tcBorders>
              <w:top w:val="single" w:sz="4" w:space="0" w:color="auto"/>
              <w:left w:val="single" w:sz="4" w:space="0" w:color="auto"/>
              <w:bottom w:val="double" w:sz="4" w:space="0" w:color="auto"/>
              <w:right w:val="single" w:sz="4" w:space="0" w:color="auto"/>
            </w:tcBorders>
            <w:shd w:val="clear" w:color="auto" w:fill="auto"/>
            <w:vAlign w:val="center"/>
          </w:tcPr>
          <w:p w:rsidR="006D1502" w:rsidRPr="00757ED3" w:rsidRDefault="006D1502" w:rsidP="00BE7671">
            <w:pPr>
              <w:rPr>
                <w:rFonts w:cs="Arial"/>
                <w:color w:val="000000"/>
                <w:sz w:val="16"/>
                <w:szCs w:val="16"/>
              </w:rPr>
            </w:pPr>
            <w:r>
              <w:rPr>
                <w:rFonts w:cs="Arial"/>
                <w:color w:val="000000"/>
                <w:sz w:val="16"/>
                <w:szCs w:val="16"/>
              </w:rPr>
              <w:t xml:space="preserve">Tucano – </w:t>
            </w:r>
            <w:r w:rsidRPr="006D1502">
              <w:rPr>
                <w:rFonts w:cs="Arial"/>
                <w:b/>
                <w:color w:val="000000"/>
                <w:sz w:val="16"/>
                <w:szCs w:val="16"/>
              </w:rPr>
              <w:t>STUC-S</w:t>
            </w:r>
          </w:p>
        </w:tc>
        <w:tc>
          <w:tcPr>
            <w:tcW w:w="993" w:type="dxa"/>
            <w:tcBorders>
              <w:top w:val="single" w:sz="4" w:space="0" w:color="auto"/>
              <w:left w:val="single" w:sz="4" w:space="0" w:color="auto"/>
              <w:bottom w:val="double" w:sz="4" w:space="0" w:color="auto"/>
              <w:right w:val="single" w:sz="4" w:space="0" w:color="auto"/>
            </w:tcBorders>
            <w:shd w:val="clear" w:color="auto" w:fill="auto"/>
            <w:noWrap/>
            <w:vAlign w:val="center"/>
          </w:tcPr>
          <w:p w:rsidR="006D1502" w:rsidRPr="007C713C" w:rsidRDefault="006D1502" w:rsidP="00BE7671">
            <w:pPr>
              <w:jc w:val="center"/>
              <w:rPr>
                <w:rFonts w:cs="Arial"/>
                <w:sz w:val="16"/>
                <w:szCs w:val="16"/>
              </w:rPr>
            </w:pPr>
            <w:r>
              <w:rPr>
                <w:rFonts w:cs="Arial"/>
                <w:sz w:val="16"/>
                <w:szCs w:val="16"/>
              </w:rPr>
              <w:t>190</w:t>
            </w:r>
          </w:p>
        </w:tc>
        <w:tc>
          <w:tcPr>
            <w:tcW w:w="1134" w:type="dxa"/>
            <w:tcBorders>
              <w:top w:val="single" w:sz="4" w:space="0" w:color="auto"/>
              <w:left w:val="single" w:sz="4" w:space="0" w:color="auto"/>
              <w:bottom w:val="double" w:sz="4" w:space="0" w:color="auto"/>
              <w:right w:val="single" w:sz="4" w:space="0" w:color="auto"/>
            </w:tcBorders>
            <w:shd w:val="clear" w:color="auto" w:fill="auto"/>
            <w:vAlign w:val="center"/>
          </w:tcPr>
          <w:p w:rsidR="006D1502" w:rsidRPr="007C713C" w:rsidRDefault="006D1502" w:rsidP="00BE7671">
            <w:pPr>
              <w:jc w:val="center"/>
              <w:rPr>
                <w:rFonts w:cs="Arial"/>
                <w:color w:val="000000"/>
                <w:sz w:val="16"/>
                <w:szCs w:val="16"/>
              </w:rPr>
            </w:pPr>
            <w:r>
              <w:rPr>
                <w:rFonts w:cs="Arial"/>
                <w:color w:val="000000"/>
                <w:sz w:val="16"/>
                <w:szCs w:val="16"/>
              </w:rPr>
              <w:t>1.000</w:t>
            </w:r>
          </w:p>
        </w:tc>
        <w:tc>
          <w:tcPr>
            <w:tcW w:w="709" w:type="dxa"/>
            <w:tcBorders>
              <w:top w:val="single" w:sz="4" w:space="0" w:color="auto"/>
              <w:left w:val="single" w:sz="4" w:space="0" w:color="auto"/>
              <w:bottom w:val="double" w:sz="4" w:space="0" w:color="auto"/>
              <w:right w:val="single" w:sz="4" w:space="0" w:color="auto"/>
            </w:tcBorders>
            <w:shd w:val="clear" w:color="auto" w:fill="auto"/>
            <w:noWrap/>
            <w:vAlign w:val="center"/>
          </w:tcPr>
          <w:p w:rsidR="006D1502" w:rsidRPr="007C713C" w:rsidRDefault="006D1502" w:rsidP="00926A14">
            <w:pPr>
              <w:jc w:val="center"/>
              <w:rPr>
                <w:rFonts w:ascii="Calibri" w:hAnsi="Calibri"/>
                <w:szCs w:val="18"/>
              </w:rPr>
            </w:pPr>
            <w:r w:rsidRPr="007C713C">
              <w:rPr>
                <w:rFonts w:ascii="Calibri" w:hAnsi="Calibri"/>
                <w:szCs w:val="18"/>
              </w:rPr>
              <w:t>9,849</w:t>
            </w:r>
          </w:p>
        </w:tc>
        <w:tc>
          <w:tcPr>
            <w:tcW w:w="714" w:type="dxa"/>
            <w:tcBorders>
              <w:top w:val="single" w:sz="4" w:space="0" w:color="auto"/>
              <w:left w:val="single" w:sz="4" w:space="0" w:color="auto"/>
              <w:bottom w:val="double" w:sz="4" w:space="0" w:color="auto"/>
              <w:right w:val="single" w:sz="4" w:space="0" w:color="auto"/>
            </w:tcBorders>
            <w:shd w:val="clear" w:color="auto" w:fill="auto"/>
            <w:noWrap/>
            <w:vAlign w:val="center"/>
          </w:tcPr>
          <w:p w:rsidR="006D1502" w:rsidRPr="007C713C" w:rsidRDefault="006D1502" w:rsidP="00926A14">
            <w:pPr>
              <w:jc w:val="center"/>
              <w:rPr>
                <w:rFonts w:ascii="Calibri" w:hAnsi="Calibri"/>
                <w:szCs w:val="18"/>
              </w:rPr>
            </w:pPr>
            <w:r w:rsidRPr="007C713C">
              <w:rPr>
                <w:rFonts w:ascii="Calibri" w:hAnsi="Calibri"/>
                <w:szCs w:val="18"/>
              </w:rPr>
              <w:t>28,436</w:t>
            </w:r>
          </w:p>
        </w:tc>
        <w:tc>
          <w:tcPr>
            <w:tcW w:w="846" w:type="dxa"/>
            <w:tcBorders>
              <w:top w:val="single" w:sz="4" w:space="0" w:color="auto"/>
              <w:left w:val="single" w:sz="4" w:space="0" w:color="auto"/>
              <w:bottom w:val="double" w:sz="4" w:space="0" w:color="auto"/>
              <w:right w:val="single" w:sz="4" w:space="0" w:color="auto"/>
            </w:tcBorders>
            <w:shd w:val="clear" w:color="auto" w:fill="auto"/>
            <w:noWrap/>
            <w:vAlign w:val="center"/>
          </w:tcPr>
          <w:p w:rsidR="006D1502" w:rsidRPr="007C713C" w:rsidRDefault="006D1502" w:rsidP="00926A14">
            <w:pPr>
              <w:jc w:val="center"/>
              <w:rPr>
                <w:rFonts w:ascii="Calibri" w:hAnsi="Calibri"/>
                <w:szCs w:val="18"/>
              </w:rPr>
            </w:pPr>
            <w:r w:rsidRPr="007C713C">
              <w:rPr>
                <w:rFonts w:ascii="Calibri" w:hAnsi="Calibri"/>
                <w:szCs w:val="18"/>
              </w:rPr>
              <w:t>0,284</w:t>
            </w:r>
          </w:p>
        </w:tc>
        <w:tc>
          <w:tcPr>
            <w:tcW w:w="709" w:type="dxa"/>
            <w:tcBorders>
              <w:top w:val="single" w:sz="4" w:space="0" w:color="auto"/>
              <w:left w:val="single" w:sz="4" w:space="0" w:color="auto"/>
              <w:bottom w:val="double" w:sz="4" w:space="0" w:color="auto"/>
              <w:right w:val="single" w:sz="4" w:space="0" w:color="auto"/>
            </w:tcBorders>
            <w:shd w:val="clear" w:color="auto" w:fill="auto"/>
            <w:noWrap/>
            <w:vAlign w:val="center"/>
          </w:tcPr>
          <w:p w:rsidR="006D1502" w:rsidRPr="007C713C" w:rsidRDefault="006D1502" w:rsidP="00926A14">
            <w:pPr>
              <w:jc w:val="center"/>
              <w:rPr>
                <w:rFonts w:ascii="Calibri" w:hAnsi="Calibri"/>
                <w:szCs w:val="18"/>
              </w:rPr>
            </w:pPr>
            <w:r w:rsidRPr="007C713C">
              <w:rPr>
                <w:rFonts w:ascii="Calibri" w:hAnsi="Calibri"/>
                <w:szCs w:val="18"/>
              </w:rPr>
              <w:t>0,707</w:t>
            </w:r>
          </w:p>
        </w:tc>
        <w:tc>
          <w:tcPr>
            <w:tcW w:w="849" w:type="dxa"/>
            <w:tcBorders>
              <w:top w:val="single" w:sz="4" w:space="0" w:color="auto"/>
              <w:left w:val="single" w:sz="4" w:space="0" w:color="auto"/>
              <w:bottom w:val="double" w:sz="4" w:space="0" w:color="auto"/>
              <w:right w:val="single" w:sz="4" w:space="0" w:color="auto"/>
            </w:tcBorders>
            <w:shd w:val="clear" w:color="auto" w:fill="auto"/>
            <w:noWrap/>
            <w:vAlign w:val="center"/>
          </w:tcPr>
          <w:p w:rsidR="006D1502" w:rsidRPr="007C713C" w:rsidRDefault="006D1502" w:rsidP="00926A14">
            <w:pPr>
              <w:jc w:val="center"/>
              <w:rPr>
                <w:rFonts w:ascii="Calibri" w:hAnsi="Calibri"/>
                <w:szCs w:val="18"/>
              </w:rPr>
            </w:pPr>
            <w:r w:rsidRPr="007C713C">
              <w:rPr>
                <w:rFonts w:ascii="Calibri" w:hAnsi="Calibri"/>
                <w:szCs w:val="18"/>
              </w:rPr>
              <w:t>0,128</w:t>
            </w:r>
          </w:p>
        </w:tc>
        <w:tc>
          <w:tcPr>
            <w:tcW w:w="850" w:type="dxa"/>
            <w:tcBorders>
              <w:top w:val="single" w:sz="4" w:space="0" w:color="auto"/>
              <w:left w:val="single" w:sz="4" w:space="0" w:color="auto"/>
              <w:bottom w:val="double" w:sz="4" w:space="0" w:color="auto"/>
              <w:right w:val="single" w:sz="4" w:space="0" w:color="auto"/>
            </w:tcBorders>
            <w:vAlign w:val="center"/>
          </w:tcPr>
          <w:p w:rsidR="006D1502" w:rsidRPr="007C713C" w:rsidRDefault="006D1502" w:rsidP="00926A14">
            <w:pPr>
              <w:jc w:val="center"/>
              <w:rPr>
                <w:rFonts w:ascii="Calibri" w:hAnsi="Calibri"/>
                <w:szCs w:val="18"/>
              </w:rPr>
            </w:pPr>
            <w:r w:rsidRPr="007C713C">
              <w:rPr>
                <w:rFonts w:ascii="Calibri" w:hAnsi="Calibri"/>
                <w:szCs w:val="18"/>
              </w:rPr>
              <w:t>0,128</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center"/>
          </w:tcPr>
          <w:p w:rsidR="006D1502" w:rsidRPr="007C713C" w:rsidRDefault="006D1502" w:rsidP="00926A14">
            <w:pPr>
              <w:jc w:val="center"/>
              <w:rPr>
                <w:rFonts w:ascii="Calibri" w:hAnsi="Calibri"/>
                <w:szCs w:val="18"/>
              </w:rPr>
            </w:pPr>
            <w:r w:rsidRPr="007C713C">
              <w:rPr>
                <w:rFonts w:ascii="Calibri" w:hAnsi="Calibri"/>
                <w:szCs w:val="18"/>
              </w:rPr>
              <w:t>0,128</w:t>
            </w:r>
          </w:p>
        </w:tc>
        <w:tc>
          <w:tcPr>
            <w:tcW w:w="992" w:type="dxa"/>
            <w:tcBorders>
              <w:top w:val="single" w:sz="4" w:space="0" w:color="auto"/>
              <w:left w:val="single" w:sz="4" w:space="0" w:color="auto"/>
              <w:bottom w:val="double" w:sz="4" w:space="0" w:color="auto"/>
              <w:right w:val="single" w:sz="4" w:space="0" w:color="auto"/>
            </w:tcBorders>
            <w:shd w:val="clear" w:color="auto" w:fill="auto"/>
            <w:noWrap/>
            <w:vAlign w:val="center"/>
          </w:tcPr>
          <w:p w:rsidR="006D1502" w:rsidRPr="007C713C" w:rsidRDefault="006D1502" w:rsidP="00926A14">
            <w:pPr>
              <w:jc w:val="center"/>
              <w:rPr>
                <w:rFonts w:ascii="Calibri" w:hAnsi="Calibri"/>
                <w:szCs w:val="18"/>
              </w:rPr>
            </w:pPr>
            <w:r w:rsidRPr="007C713C">
              <w:rPr>
                <w:rFonts w:ascii="Calibri" w:hAnsi="Calibri"/>
                <w:szCs w:val="18"/>
              </w:rPr>
              <w:t>5,760</w:t>
            </w:r>
          </w:p>
        </w:tc>
        <w:tc>
          <w:tcPr>
            <w:tcW w:w="1138" w:type="dxa"/>
            <w:tcBorders>
              <w:top w:val="single" w:sz="4" w:space="0" w:color="auto"/>
              <w:left w:val="single" w:sz="4" w:space="0" w:color="auto"/>
              <w:bottom w:val="double" w:sz="4" w:space="0" w:color="auto"/>
              <w:right w:val="single" w:sz="4" w:space="0" w:color="auto"/>
            </w:tcBorders>
            <w:shd w:val="clear" w:color="auto" w:fill="auto"/>
            <w:vAlign w:val="center"/>
          </w:tcPr>
          <w:p w:rsidR="006D1502" w:rsidRPr="007C713C" w:rsidRDefault="006A0CAB" w:rsidP="00926A14">
            <w:pPr>
              <w:jc w:val="center"/>
              <w:rPr>
                <w:rFonts w:ascii="Calibri" w:hAnsi="Calibri"/>
                <w:szCs w:val="18"/>
              </w:rPr>
            </w:pPr>
            <w:r>
              <w:rPr>
                <w:rFonts w:ascii="Calibri" w:hAnsi="Calibri"/>
                <w:szCs w:val="18"/>
              </w:rPr>
              <w:t>0,238</w:t>
            </w:r>
          </w:p>
        </w:tc>
        <w:tc>
          <w:tcPr>
            <w:tcW w:w="1402" w:type="dxa"/>
            <w:tcBorders>
              <w:top w:val="single" w:sz="4" w:space="0" w:color="auto"/>
              <w:left w:val="single" w:sz="4" w:space="0" w:color="auto"/>
              <w:bottom w:val="double" w:sz="4" w:space="0" w:color="auto"/>
              <w:right w:val="single" w:sz="4" w:space="0" w:color="auto"/>
            </w:tcBorders>
            <w:shd w:val="clear" w:color="auto" w:fill="auto"/>
            <w:vAlign w:val="center"/>
          </w:tcPr>
          <w:p w:rsidR="006D1502" w:rsidRPr="007C713C" w:rsidRDefault="006D1502" w:rsidP="006D1502">
            <w:pPr>
              <w:jc w:val="center"/>
              <w:rPr>
                <w:rFonts w:cs="Arial"/>
                <w:color w:val="000000"/>
                <w:sz w:val="16"/>
                <w:szCs w:val="16"/>
              </w:rPr>
            </w:pPr>
            <w:r w:rsidRPr="007C713C">
              <w:rPr>
                <w:rFonts w:cs="Arial"/>
                <w:color w:val="000000"/>
                <w:sz w:val="16"/>
                <w:szCs w:val="16"/>
              </w:rPr>
              <w:t xml:space="preserve">Fm. </w:t>
            </w:r>
            <w:r>
              <w:rPr>
                <w:rFonts w:cs="Arial"/>
                <w:color w:val="000000"/>
                <w:sz w:val="16"/>
                <w:szCs w:val="16"/>
              </w:rPr>
              <w:t>Sergi</w:t>
            </w:r>
            <w:r w:rsidRPr="007C713C">
              <w:rPr>
                <w:rFonts w:cs="Arial"/>
                <w:color w:val="000000"/>
                <w:sz w:val="16"/>
                <w:szCs w:val="16"/>
              </w:rPr>
              <w:t xml:space="preserve"> (</w:t>
            </w:r>
            <w:r>
              <w:rPr>
                <w:rFonts w:cs="Arial"/>
                <w:color w:val="000000"/>
                <w:sz w:val="16"/>
                <w:szCs w:val="16"/>
              </w:rPr>
              <w:t>Jurássico</w:t>
            </w:r>
            <w:r w:rsidRPr="007C713C">
              <w:rPr>
                <w:rFonts w:cs="Arial"/>
                <w:color w:val="000000"/>
                <w:sz w:val="16"/>
                <w:szCs w:val="16"/>
              </w:rPr>
              <w:t>)</w:t>
            </w:r>
          </w:p>
        </w:tc>
        <w:tc>
          <w:tcPr>
            <w:tcW w:w="1134" w:type="dxa"/>
            <w:tcBorders>
              <w:top w:val="single" w:sz="4" w:space="0" w:color="auto"/>
              <w:left w:val="single" w:sz="4" w:space="0" w:color="auto"/>
              <w:bottom w:val="double" w:sz="4" w:space="0" w:color="auto"/>
              <w:right w:val="single" w:sz="4" w:space="0" w:color="auto"/>
            </w:tcBorders>
            <w:shd w:val="clear" w:color="auto" w:fill="auto"/>
            <w:vAlign w:val="center"/>
          </w:tcPr>
          <w:p w:rsidR="006D1502" w:rsidRPr="007C713C" w:rsidRDefault="006D1502" w:rsidP="00926A14">
            <w:pPr>
              <w:jc w:val="center"/>
              <w:rPr>
                <w:rFonts w:ascii="Calibri" w:hAnsi="Calibri"/>
                <w:szCs w:val="18"/>
              </w:rPr>
            </w:pPr>
            <w:r w:rsidRPr="007C713C">
              <w:rPr>
                <w:rFonts w:ascii="Calibri" w:hAnsi="Calibri"/>
                <w:szCs w:val="18"/>
              </w:rPr>
              <w:t>3.800</w:t>
            </w:r>
          </w:p>
        </w:tc>
      </w:tr>
    </w:tbl>
    <w:p w:rsidR="00BA212D" w:rsidRPr="000F47E4" w:rsidRDefault="00BA212D" w:rsidP="00BA212D">
      <w:pPr>
        <w:ind w:firstLine="1440"/>
        <w:rPr>
          <w:sz w:val="14"/>
        </w:rPr>
      </w:pPr>
    </w:p>
    <w:p w:rsidR="00BA212D" w:rsidRDefault="00BA212D" w:rsidP="00BA212D">
      <w:pPr>
        <w:ind w:firstLine="1440"/>
        <w:rPr>
          <w:sz w:val="14"/>
        </w:rPr>
      </w:pPr>
      <w:r w:rsidRPr="000F47E4">
        <w:rPr>
          <w:sz w:val="14"/>
        </w:rPr>
        <w:t>Gr – Grupo</w:t>
      </w:r>
      <w:r w:rsidR="00AF2DE3">
        <w:rPr>
          <w:sz w:val="14"/>
        </w:rPr>
        <w:t>,</w:t>
      </w:r>
      <w:r w:rsidRPr="000F47E4">
        <w:rPr>
          <w:sz w:val="14"/>
        </w:rPr>
        <w:t xml:space="preserve"> </w:t>
      </w:r>
      <w:proofErr w:type="spellStart"/>
      <w:r w:rsidRPr="000F47E4">
        <w:rPr>
          <w:sz w:val="14"/>
        </w:rPr>
        <w:t>Fm</w:t>
      </w:r>
      <w:proofErr w:type="spellEnd"/>
      <w:r w:rsidRPr="000F47E4">
        <w:rPr>
          <w:sz w:val="14"/>
        </w:rPr>
        <w:t xml:space="preserve"> – Formação, </w:t>
      </w:r>
      <w:proofErr w:type="spellStart"/>
      <w:r w:rsidRPr="000F47E4">
        <w:rPr>
          <w:sz w:val="14"/>
        </w:rPr>
        <w:t>Mb</w:t>
      </w:r>
      <w:proofErr w:type="spellEnd"/>
      <w:r w:rsidR="006C17DC">
        <w:rPr>
          <w:sz w:val="14"/>
        </w:rPr>
        <w:t xml:space="preserve"> – </w:t>
      </w:r>
      <w:r w:rsidRPr="000F47E4">
        <w:rPr>
          <w:sz w:val="14"/>
        </w:rPr>
        <w:t>Membro</w:t>
      </w:r>
    </w:p>
    <w:p w:rsidR="009A000A" w:rsidRPr="009A000A" w:rsidRDefault="009A000A" w:rsidP="009A000A">
      <w:pPr>
        <w:pStyle w:val="PargrafodaLista"/>
        <w:numPr>
          <w:ilvl w:val="0"/>
          <w:numId w:val="56"/>
        </w:numPr>
        <w:rPr>
          <w:sz w:val="20"/>
          <w:szCs w:val="20"/>
        </w:rPr>
      </w:pPr>
      <w:r w:rsidRPr="009A000A">
        <w:rPr>
          <w:sz w:val="20"/>
          <w:szCs w:val="20"/>
        </w:rPr>
        <w:t>Como exceção no setor SPEPB-AP3, apenas o bloco PEPB-M-894 possui objetivo estratigráfico na Fm. Cabo (Albiano)</w:t>
      </w:r>
    </w:p>
    <w:p w:rsidR="00BA212D" w:rsidRPr="000F47E4" w:rsidRDefault="00BA212D" w:rsidP="00BA212D">
      <w:pPr>
        <w:spacing w:line="360" w:lineRule="auto"/>
        <w:ind w:left="1440" w:right="1382"/>
        <w:jc w:val="both"/>
        <w:rPr>
          <w:b/>
        </w:rPr>
      </w:pPr>
    </w:p>
    <w:p w:rsidR="00BA212D" w:rsidRPr="008A641B" w:rsidRDefault="00BA212D" w:rsidP="00BA212D">
      <w:pPr>
        <w:ind w:left="1440" w:right="1382"/>
        <w:jc w:val="both"/>
        <w:rPr>
          <w:sz w:val="16"/>
          <w:highlight w:val="green"/>
        </w:rPr>
      </w:pPr>
    </w:p>
    <w:p w:rsidR="00BA212D" w:rsidRDefault="00BA212D" w:rsidP="00BA212D">
      <w:pPr>
        <w:ind w:left="1440" w:right="1382"/>
        <w:jc w:val="both"/>
        <w:rPr>
          <w:sz w:val="16"/>
        </w:rPr>
      </w:pPr>
    </w:p>
    <w:p w:rsidR="00BA212D" w:rsidRDefault="00BA212D" w:rsidP="00BA212D">
      <w:pPr>
        <w:ind w:left="1440" w:right="1382"/>
        <w:jc w:val="both"/>
        <w:rPr>
          <w:sz w:val="16"/>
        </w:rPr>
      </w:pPr>
    </w:p>
    <w:p w:rsidR="00BA212D" w:rsidRPr="000F47E4" w:rsidRDefault="00BA212D" w:rsidP="00BA212D">
      <w:pPr>
        <w:ind w:left="1440" w:right="1382"/>
        <w:jc w:val="both"/>
        <w:rPr>
          <w:sz w:val="16"/>
        </w:rPr>
        <w:sectPr w:rsidR="00BA212D" w:rsidRPr="000F47E4" w:rsidSect="00E2180B">
          <w:pgSz w:w="16839" w:h="11907" w:orient="landscape" w:code="9"/>
          <w:pgMar w:top="1418" w:right="1418" w:bottom="1134" w:left="1418" w:header="720" w:footer="720" w:gutter="0"/>
          <w:paperSrc w:first="15" w:other="15"/>
          <w:cols w:space="720"/>
          <w:docGrid w:linePitch="326"/>
        </w:sectPr>
      </w:pPr>
    </w:p>
    <w:p w:rsidR="00F525FF" w:rsidRDefault="00F525FF" w:rsidP="00F525FF">
      <w:pPr>
        <w:pStyle w:val="tabela"/>
      </w:pPr>
      <w:bookmarkStart w:id="726" w:name="_Ref342653532"/>
      <w:r>
        <w:t xml:space="preserve">Tabela </w:t>
      </w:r>
      <w:r w:rsidR="00C72E73">
        <w:fldChar w:fldCharType="begin"/>
      </w:r>
      <w:r w:rsidR="00D952A7">
        <w:instrText xml:space="preserve"> SEQ Tabela \* ARABIC </w:instrText>
      </w:r>
      <w:r w:rsidR="00C72E73">
        <w:fldChar w:fldCharType="separate"/>
      </w:r>
      <w:r w:rsidR="006A0CAB">
        <w:rPr>
          <w:noProof/>
        </w:rPr>
        <w:t>16</w:t>
      </w:r>
      <w:r w:rsidR="00C72E73">
        <w:fldChar w:fldCharType="end"/>
      </w:r>
      <w:bookmarkEnd w:id="726"/>
      <w:r>
        <w:t xml:space="preserve"> - </w:t>
      </w:r>
      <w:r w:rsidRPr="00AB0D89">
        <w:t xml:space="preserve">Fator de redução dos levantamentos </w:t>
      </w:r>
      <w:proofErr w:type="spellStart"/>
      <w:r w:rsidRPr="00AB0D89">
        <w:t>não-exclusivos</w:t>
      </w:r>
      <w:proofErr w:type="spellEnd"/>
      <w:r w:rsidRPr="00AB0D89">
        <w:t xml:space="preserve"> para fins do cumprimento do Programa Exploratório Mínimo do Primeiro Período Exploratório</w:t>
      </w: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528"/>
        <w:gridCol w:w="1843"/>
      </w:tblGrid>
      <w:tr w:rsidR="00BA212D" w:rsidRPr="000F47E4" w:rsidTr="00BE7671">
        <w:trPr>
          <w:cantSplit/>
          <w:trHeight w:val="388"/>
        </w:trPr>
        <w:tc>
          <w:tcPr>
            <w:tcW w:w="5528" w:type="dxa"/>
            <w:vAlign w:val="center"/>
          </w:tcPr>
          <w:p w:rsidR="00BA212D" w:rsidRPr="003F3A35" w:rsidRDefault="006F0ADE" w:rsidP="00BE7671">
            <w:pPr>
              <w:tabs>
                <w:tab w:val="num" w:pos="1211"/>
              </w:tabs>
              <w:spacing w:before="120" w:after="120"/>
              <w:jc w:val="center"/>
              <w:rPr>
                <w:rFonts w:cs="Arial"/>
                <w:b/>
                <w:vertAlign w:val="superscript"/>
              </w:rPr>
            </w:pPr>
            <w:r>
              <w:rPr>
                <w:rFonts w:cs="Arial"/>
                <w:sz w:val="16"/>
                <w:szCs w:val="18"/>
              </w:rPr>
              <w:t>Para abatimento do Programa Exploratório Mínimo: T</w:t>
            </w:r>
            <w:r w:rsidRPr="003F3A35">
              <w:rPr>
                <w:rFonts w:cs="Arial"/>
                <w:sz w:val="16"/>
                <w:szCs w:val="18"/>
              </w:rPr>
              <w:t xml:space="preserve">empo decorrido </w:t>
            </w:r>
            <w:r w:rsidRPr="002E4F51">
              <w:rPr>
                <w:rFonts w:cs="Arial"/>
                <w:sz w:val="16"/>
                <w:szCs w:val="18"/>
              </w:rPr>
              <w:t>entre a data da compra do dado e a data de conclusão da campanha de aquisição de dados. Para aquisição de levantamentos não exclusivos reprocessados será considerada a data de compra do dado reprocessado e a data de conclusão do reprocessamento.</w:t>
            </w:r>
          </w:p>
        </w:tc>
        <w:tc>
          <w:tcPr>
            <w:tcW w:w="1843" w:type="dxa"/>
            <w:vAlign w:val="center"/>
          </w:tcPr>
          <w:p w:rsidR="00BA212D" w:rsidRPr="003F3A35" w:rsidRDefault="00BA212D" w:rsidP="00BE7671">
            <w:pPr>
              <w:tabs>
                <w:tab w:val="num" w:pos="1211"/>
              </w:tabs>
              <w:jc w:val="center"/>
              <w:rPr>
                <w:rFonts w:cs="Arial"/>
                <w:b/>
              </w:rPr>
            </w:pPr>
            <w:r w:rsidRPr="003F3A35">
              <w:rPr>
                <w:rFonts w:cs="Arial"/>
                <w:b/>
              </w:rPr>
              <w:t>Fator Redutor*</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0</w:t>
            </w:r>
            <w:r w:rsidR="006C17DC">
              <w:rPr>
                <w:rFonts w:cs="Arial"/>
              </w:rPr>
              <w:t xml:space="preserve"> – </w:t>
            </w:r>
            <w:r w:rsidRPr="003F3A35">
              <w:rPr>
                <w:rFonts w:cs="Arial"/>
              </w:rPr>
              <w:t>1 ano</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1,0</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1</w:t>
            </w:r>
            <w:r w:rsidR="006C17DC">
              <w:rPr>
                <w:rFonts w:cs="Arial"/>
              </w:rPr>
              <w:t xml:space="preserve"> – </w:t>
            </w:r>
            <w:r w:rsidRPr="003F3A35">
              <w:rPr>
                <w:rFonts w:cs="Arial"/>
              </w:rPr>
              <w:t>2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0,9</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2</w:t>
            </w:r>
            <w:r w:rsidR="006C17DC">
              <w:rPr>
                <w:rFonts w:cs="Arial"/>
              </w:rPr>
              <w:t xml:space="preserve"> – </w:t>
            </w:r>
            <w:r w:rsidRPr="003F3A35">
              <w:rPr>
                <w:rFonts w:cs="Arial"/>
              </w:rPr>
              <w:t>3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0,8</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3</w:t>
            </w:r>
            <w:r w:rsidR="006C17DC">
              <w:rPr>
                <w:rFonts w:cs="Arial"/>
              </w:rPr>
              <w:t xml:space="preserve"> – </w:t>
            </w:r>
            <w:r w:rsidRPr="003F3A35">
              <w:rPr>
                <w:rFonts w:cs="Arial"/>
              </w:rPr>
              <w:t>4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0,7</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4</w:t>
            </w:r>
            <w:r w:rsidR="006C17DC">
              <w:rPr>
                <w:rFonts w:cs="Arial"/>
              </w:rPr>
              <w:t xml:space="preserve"> – </w:t>
            </w:r>
            <w:r w:rsidRPr="003F3A35">
              <w:rPr>
                <w:rFonts w:cs="Arial"/>
              </w:rPr>
              <w:t>5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0,6</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5</w:t>
            </w:r>
            <w:r w:rsidR="006C17DC">
              <w:rPr>
                <w:rFonts w:cs="Arial"/>
              </w:rPr>
              <w:t xml:space="preserve"> – </w:t>
            </w:r>
            <w:r w:rsidRPr="003F3A35">
              <w:rPr>
                <w:rFonts w:cs="Arial"/>
              </w:rPr>
              <w:t>6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0,5</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6</w:t>
            </w:r>
            <w:r w:rsidR="006C17DC">
              <w:rPr>
                <w:rFonts w:cs="Arial"/>
              </w:rPr>
              <w:t xml:space="preserve"> – </w:t>
            </w:r>
            <w:r w:rsidRPr="003F3A35">
              <w:rPr>
                <w:rFonts w:cs="Arial"/>
              </w:rPr>
              <w:t>7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0,4</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7</w:t>
            </w:r>
            <w:r w:rsidR="006C17DC">
              <w:rPr>
                <w:rFonts w:cs="Arial"/>
              </w:rPr>
              <w:t xml:space="preserve"> – </w:t>
            </w:r>
            <w:r w:rsidRPr="003F3A35">
              <w:rPr>
                <w:rFonts w:cs="Arial"/>
              </w:rPr>
              <w:t>8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0,3</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8</w:t>
            </w:r>
            <w:r w:rsidR="006C17DC">
              <w:rPr>
                <w:rFonts w:cs="Arial"/>
              </w:rPr>
              <w:t xml:space="preserve"> – </w:t>
            </w:r>
            <w:r w:rsidRPr="003F3A35">
              <w:rPr>
                <w:rFonts w:cs="Arial"/>
              </w:rPr>
              <w:t>9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0,2</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9 -10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0,1</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&gt; 10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w:t>
            </w:r>
          </w:p>
        </w:tc>
      </w:tr>
    </w:tbl>
    <w:p w:rsidR="00BA212D" w:rsidRPr="000F47E4" w:rsidRDefault="00BA212D" w:rsidP="00BA212D">
      <w:pPr>
        <w:ind w:left="902" w:right="1406"/>
        <w:jc w:val="both"/>
        <w:rPr>
          <w:rFonts w:cs="Arial"/>
          <w:b/>
          <w:sz w:val="16"/>
        </w:rPr>
      </w:pPr>
      <w:r w:rsidRPr="000F47E4">
        <w:rPr>
          <w:rFonts w:cs="Arial"/>
          <w:b/>
          <w:sz w:val="16"/>
        </w:rPr>
        <w:t>Nota:</w:t>
      </w:r>
    </w:p>
    <w:p w:rsidR="00BA212D" w:rsidRPr="003F3A35" w:rsidRDefault="00BA212D" w:rsidP="00BA212D">
      <w:pPr>
        <w:ind w:left="902" w:right="1406"/>
        <w:jc w:val="both"/>
        <w:rPr>
          <w:rFonts w:cs="Arial"/>
          <w:sz w:val="16"/>
          <w:szCs w:val="18"/>
        </w:rPr>
      </w:pPr>
      <w:r w:rsidRPr="003F3A35">
        <w:rPr>
          <w:rFonts w:cs="Arial"/>
          <w:sz w:val="16"/>
          <w:szCs w:val="18"/>
        </w:rPr>
        <w:t xml:space="preserve">* Serão aceitos somente os levantamentos </w:t>
      </w:r>
      <w:proofErr w:type="spellStart"/>
      <w:r w:rsidRPr="003F3A35">
        <w:rPr>
          <w:rFonts w:cs="Arial"/>
          <w:sz w:val="16"/>
          <w:szCs w:val="18"/>
        </w:rPr>
        <w:t>não-exclusivos</w:t>
      </w:r>
      <w:proofErr w:type="spellEnd"/>
      <w:r w:rsidRPr="003F3A35">
        <w:rPr>
          <w:rFonts w:cs="Arial"/>
          <w:sz w:val="16"/>
          <w:szCs w:val="18"/>
        </w:rPr>
        <w:t xml:space="preserve"> autorizados pela ANP, desde que as </w:t>
      </w:r>
      <w:r w:rsidR="00D264B6">
        <w:rPr>
          <w:rFonts w:cs="Arial"/>
          <w:sz w:val="16"/>
          <w:szCs w:val="18"/>
        </w:rPr>
        <w:t>sociedades empresária</w:t>
      </w:r>
      <w:r w:rsidRPr="003F3A35">
        <w:rPr>
          <w:rFonts w:cs="Arial"/>
          <w:sz w:val="16"/>
          <w:szCs w:val="18"/>
        </w:rPr>
        <w:t xml:space="preserve">s de aquisição de dados tenham cumprido todos os requisitos de entrega de dados ao Banco de Dados de Exploração e Produção (BDEP). Para efeito de cômputo do valor a considerar para cumprimento do Programa Exploratório Mínimo do primeiro período exploratório, o valor das </w:t>
      </w:r>
      <w:proofErr w:type="spellStart"/>
      <w:r w:rsidRPr="003F3A35">
        <w:rPr>
          <w:rFonts w:cs="Arial"/>
          <w:sz w:val="16"/>
          <w:szCs w:val="18"/>
        </w:rPr>
        <w:t>UTs</w:t>
      </w:r>
      <w:proofErr w:type="spellEnd"/>
      <w:r w:rsidRPr="003F3A35">
        <w:rPr>
          <w:rFonts w:cs="Arial"/>
          <w:sz w:val="16"/>
          <w:szCs w:val="18"/>
        </w:rPr>
        <w:t xml:space="preserve"> correspondentes ao trabalho exploratório realizado será multiplicado pelo valor da tabela, conforme o tempo decorrido </w:t>
      </w:r>
      <w:r w:rsidR="00A32D7C" w:rsidRPr="00A32D7C">
        <w:rPr>
          <w:rFonts w:cs="Arial"/>
          <w:sz w:val="16"/>
          <w:szCs w:val="18"/>
        </w:rPr>
        <w:t>entre a data da compra do dado e a data de conclusão da campanha de aquisição de dados. Para aquisição de levantamentos não exclusivos reprocessados será considerada a data de compra do dado reprocessado e a data de conclusão do reprocessamento.</w:t>
      </w:r>
      <w:r w:rsidRPr="003F3A35">
        <w:rPr>
          <w:rFonts w:cs="Arial"/>
          <w:sz w:val="16"/>
          <w:szCs w:val="18"/>
        </w:rPr>
        <w:t xml:space="preserve"> </w:t>
      </w:r>
    </w:p>
    <w:p w:rsidR="00BA212D" w:rsidRPr="00BA212D" w:rsidRDefault="00BA212D" w:rsidP="00BA212D"/>
    <w:p w:rsidR="00BA212D" w:rsidRPr="00E71910" w:rsidRDefault="00C72E73" w:rsidP="00BA212D">
      <w:pPr>
        <w:sectPr w:rsidR="00BA212D" w:rsidRPr="00E71910" w:rsidSect="00E2180B">
          <w:type w:val="nextColumn"/>
          <w:pgSz w:w="12240" w:h="15840"/>
          <w:pgMar w:top="1418" w:right="1134" w:bottom="1418" w:left="1418" w:header="720" w:footer="720" w:gutter="0"/>
          <w:paperSrc w:first="15" w:other="15"/>
          <w:cols w:space="720"/>
        </w:sectPr>
      </w:pPr>
      <w:r>
        <w:pict>
          <v:shapetype id="_x0000_t202" coordsize="21600,21600" o:spt="202" path="m,l,21600r21600,l21600,xe">
            <v:stroke joinstyle="miter"/>
            <v:path gradientshapeok="t" o:connecttype="rect"/>
          </v:shapetype>
          <v:shape id="_x0000_s1457" type="#_x0000_t202" style="position:absolute;margin-left:2.05pt;margin-top:2.25pt;width:35.05pt;height:9.5pt;z-index:251658240;mso-width-relative:margin;mso-height-relative:margin" stroked="f">
            <v:textbox style="mso-next-textbox:#_x0000_s1457">
              <w:txbxContent>
                <w:p w:rsidR="00DF7ECC" w:rsidRDefault="00DF7ECC" w:rsidP="00BA212D"/>
              </w:txbxContent>
            </v:textbox>
          </v:shape>
        </w:pict>
      </w:r>
      <w:r w:rsidR="00115BAB">
        <w:rPr>
          <w:noProof/>
        </w:rPr>
        <w:drawing>
          <wp:inline distT="0" distB="0" distL="0" distR="0">
            <wp:extent cx="464185" cy="149860"/>
            <wp:effectExtent l="19050" t="0" r="0" b="0"/>
            <wp:docPr id="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47" cstate="print"/>
                    <a:srcRect/>
                    <a:stretch>
                      <a:fillRect/>
                    </a:stretch>
                  </pic:blipFill>
                  <pic:spPr bwMode="auto">
                    <a:xfrm>
                      <a:off x="0" y="0"/>
                      <a:ext cx="464185" cy="149860"/>
                    </a:xfrm>
                    <a:prstGeom prst="rect">
                      <a:avLst/>
                    </a:prstGeom>
                    <a:noFill/>
                    <a:ln w="9525">
                      <a:noFill/>
                      <a:miter lim="800000"/>
                      <a:headEnd/>
                      <a:tailEnd/>
                    </a:ln>
                  </pic:spPr>
                </pic:pic>
              </a:graphicData>
            </a:graphic>
          </wp:inline>
        </w:drawing>
      </w:r>
    </w:p>
    <w:p w:rsidR="00053F94" w:rsidRPr="007C713C" w:rsidRDefault="00177CA1" w:rsidP="004949E8">
      <w:pPr>
        <w:pStyle w:val="AX-Tit1"/>
      </w:pPr>
      <w:bookmarkStart w:id="727" w:name="_Toc337743549"/>
      <w:bookmarkStart w:id="728" w:name="_Ref344909698"/>
      <w:bookmarkStart w:id="729" w:name="_Ref344909717"/>
      <w:bookmarkStart w:id="730" w:name="_Ref344909744"/>
      <w:bookmarkStart w:id="731" w:name="_Toc350176452"/>
      <w:bookmarkStart w:id="732" w:name="Anexo13"/>
      <w:bookmarkEnd w:id="700"/>
      <w:r w:rsidRPr="007C713C">
        <w:t xml:space="preserve">- </w:t>
      </w:r>
      <w:r w:rsidR="00B91206" w:rsidRPr="007C713C">
        <w:t>TABELA DE ITENS COM EXIGÊNCIAS MÍNIMAS DE CONTEÚDO LOCAL</w:t>
      </w:r>
      <w:bookmarkEnd w:id="701"/>
      <w:bookmarkEnd w:id="727"/>
      <w:bookmarkEnd w:id="728"/>
      <w:bookmarkEnd w:id="729"/>
      <w:bookmarkEnd w:id="730"/>
      <w:bookmarkEnd w:id="731"/>
    </w:p>
    <w:bookmarkEnd w:id="732"/>
    <w:p w:rsidR="00DE76D8" w:rsidRPr="00051D9A" w:rsidRDefault="00DE76D8" w:rsidP="00DE76D8">
      <w:pPr>
        <w:rPr>
          <w:highlight w:val="yellow"/>
        </w:rPr>
      </w:pPr>
    </w:p>
    <w:p w:rsidR="00DE76D8" w:rsidRDefault="00F4260C" w:rsidP="00DE76D8">
      <w:pPr>
        <w:jc w:val="both"/>
        <w:rPr>
          <w:b/>
        </w:rPr>
        <w:sectPr w:rsidR="00DE76D8" w:rsidSect="00E2180B">
          <w:headerReference w:type="default" r:id="rId48"/>
          <w:footerReference w:type="default" r:id="rId49"/>
          <w:type w:val="nextColumn"/>
          <w:pgSz w:w="12240" w:h="15840"/>
          <w:pgMar w:top="1418" w:right="1134" w:bottom="1418" w:left="1418" w:header="720" w:footer="720" w:gutter="0"/>
          <w:paperSrc w:first="15" w:other="15"/>
          <w:cols w:space="720"/>
        </w:sectPr>
      </w:pPr>
      <w:r>
        <w:rPr>
          <w:noProof/>
        </w:rPr>
        <w:drawing>
          <wp:inline distT="0" distB="0" distL="0" distR="0">
            <wp:extent cx="4348443" cy="3593504"/>
            <wp:effectExtent l="19050" t="0" r="0" b="0"/>
            <wp:docPr id="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srcRect/>
                    <a:stretch>
                      <a:fillRect/>
                    </a:stretch>
                  </pic:blipFill>
                  <pic:spPr bwMode="auto">
                    <a:xfrm>
                      <a:off x="0" y="0"/>
                      <a:ext cx="4342672" cy="3588735"/>
                    </a:xfrm>
                    <a:prstGeom prst="rect">
                      <a:avLst/>
                    </a:prstGeom>
                    <a:noFill/>
                    <a:ln w="9525">
                      <a:noFill/>
                      <a:miter lim="800000"/>
                      <a:headEnd/>
                      <a:tailEnd/>
                    </a:ln>
                  </pic:spPr>
                </pic:pic>
              </a:graphicData>
            </a:graphic>
          </wp:inline>
        </w:drawing>
      </w:r>
      <w:bookmarkStart w:id="733" w:name="_MON_1221986123"/>
      <w:bookmarkEnd w:id="733"/>
      <w:r w:rsidR="00B02970">
        <w:object w:dxaOrig="11971" w:dyaOrig="11925">
          <v:shape id="_x0000_i1031" type="#_x0000_t75" style="width:317.25pt;height:315.75pt" o:ole="">
            <v:imagedata r:id="rId51" o:title=""/>
          </v:shape>
          <o:OLEObject Type="Embed" ProgID="Excel.Sheet.8" ShapeID="_x0000_i1031" DrawAspect="Content" ObjectID="_1424263370" r:id="rId52"/>
        </w:object>
      </w:r>
    </w:p>
    <w:p w:rsidR="00DE76D8" w:rsidRDefault="00F4260C" w:rsidP="00DE76D8">
      <w:pPr>
        <w:jc w:val="both"/>
        <w:rPr>
          <w:b/>
          <w:sz w:val="22"/>
        </w:rPr>
      </w:pPr>
      <w:r>
        <w:rPr>
          <w:b/>
          <w:noProof/>
          <w:sz w:val="22"/>
        </w:rPr>
        <w:drawing>
          <wp:inline distT="0" distB="0" distL="0" distR="0">
            <wp:extent cx="4391025" cy="3632660"/>
            <wp:effectExtent l="19050" t="0" r="9525" b="0"/>
            <wp:docPr id="7"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srcRect/>
                    <a:stretch>
                      <a:fillRect/>
                    </a:stretch>
                  </pic:blipFill>
                  <pic:spPr bwMode="auto">
                    <a:xfrm>
                      <a:off x="0" y="0"/>
                      <a:ext cx="4391025" cy="3632660"/>
                    </a:xfrm>
                    <a:prstGeom prst="rect">
                      <a:avLst/>
                    </a:prstGeom>
                    <a:noFill/>
                    <a:ln w="9525">
                      <a:noFill/>
                      <a:miter lim="800000"/>
                      <a:headEnd/>
                      <a:tailEnd/>
                    </a:ln>
                  </pic:spPr>
                </pic:pic>
              </a:graphicData>
            </a:graphic>
          </wp:inline>
        </w:drawing>
      </w:r>
    </w:p>
    <w:p w:rsidR="00B02970" w:rsidRDefault="00B02970" w:rsidP="00DE76D8">
      <w:pPr>
        <w:jc w:val="both"/>
        <w:rPr>
          <w:b/>
          <w:sz w:val="22"/>
        </w:rPr>
      </w:pPr>
    </w:p>
    <w:p w:rsidR="00B02970" w:rsidRDefault="00B02970" w:rsidP="00DE76D8">
      <w:pPr>
        <w:jc w:val="both"/>
      </w:pPr>
      <w:r>
        <w:object w:dxaOrig="12319" w:dyaOrig="11839">
          <v:shape id="_x0000_i1032" type="#_x0000_t75" style="width:345pt;height:333pt" o:ole="">
            <v:imagedata r:id="rId54" o:title=""/>
          </v:shape>
          <o:OLEObject Type="Embed" ProgID="Excel.Sheet.8" ShapeID="_x0000_i1032" DrawAspect="Content" ObjectID="_1424263371" r:id="rId55"/>
        </w:object>
      </w:r>
    </w:p>
    <w:p w:rsidR="00B02970" w:rsidRPr="00B02970" w:rsidRDefault="00B02970" w:rsidP="00DE76D8">
      <w:pPr>
        <w:jc w:val="both"/>
      </w:pPr>
    </w:p>
    <w:p w:rsidR="00137C79" w:rsidRDefault="00F4260C" w:rsidP="00137C79">
      <w:pPr>
        <w:pStyle w:val="PargrafodaLista"/>
        <w:spacing w:after="200" w:line="276" w:lineRule="auto"/>
        <w:ind w:left="0"/>
        <w:contextualSpacing/>
        <w:jc w:val="both"/>
        <w:rPr>
          <w:rFonts w:cs="Arial"/>
          <w:b/>
          <w:szCs w:val="22"/>
        </w:rPr>
      </w:pPr>
      <w:r>
        <w:rPr>
          <w:noProof/>
        </w:rPr>
        <w:drawing>
          <wp:inline distT="0" distB="0" distL="0" distR="0">
            <wp:extent cx="4572000" cy="3533775"/>
            <wp:effectExtent l="1905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srcRect/>
                    <a:stretch>
                      <a:fillRect/>
                    </a:stretch>
                  </pic:blipFill>
                  <pic:spPr bwMode="auto">
                    <a:xfrm>
                      <a:off x="0" y="0"/>
                      <a:ext cx="4572000" cy="3533775"/>
                    </a:xfrm>
                    <a:prstGeom prst="rect">
                      <a:avLst/>
                    </a:prstGeom>
                    <a:noFill/>
                    <a:ln w="9525">
                      <a:noFill/>
                      <a:miter lim="800000"/>
                      <a:headEnd/>
                      <a:tailEnd/>
                    </a:ln>
                  </pic:spPr>
                </pic:pic>
              </a:graphicData>
            </a:graphic>
          </wp:inline>
        </w:drawing>
      </w:r>
      <w:r>
        <w:rPr>
          <w:b/>
          <w:noProof/>
        </w:rPr>
        <w:drawing>
          <wp:anchor distT="0" distB="0" distL="114300" distR="114300" simplePos="0" relativeHeight="251660288" behindDoc="0" locked="0" layoutInCell="1" allowOverlap="1">
            <wp:simplePos x="0" y="0"/>
            <wp:positionH relativeFrom="column">
              <wp:posOffset>22225</wp:posOffset>
            </wp:positionH>
            <wp:positionV relativeFrom="paragraph">
              <wp:posOffset>3670935</wp:posOffset>
            </wp:positionV>
            <wp:extent cx="4375785" cy="4454525"/>
            <wp:effectExtent l="19050" t="0" r="5715" b="0"/>
            <wp:wrapTopAndBottom/>
            <wp:docPr id="446" name="Imagem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57" cstate="print"/>
                    <a:srcRect/>
                    <a:stretch>
                      <a:fillRect/>
                    </a:stretch>
                  </pic:blipFill>
                  <pic:spPr bwMode="auto">
                    <a:xfrm>
                      <a:off x="0" y="0"/>
                      <a:ext cx="4375785" cy="4454525"/>
                    </a:xfrm>
                    <a:prstGeom prst="rect">
                      <a:avLst/>
                    </a:prstGeom>
                    <a:noFill/>
                    <a:ln w="9525">
                      <a:noFill/>
                      <a:miter lim="800000"/>
                      <a:headEnd/>
                      <a:tailEnd/>
                    </a:ln>
                  </pic:spPr>
                </pic:pic>
              </a:graphicData>
            </a:graphic>
          </wp:anchor>
        </w:drawing>
      </w:r>
    </w:p>
    <w:p w:rsidR="00137C79" w:rsidRDefault="00137C79" w:rsidP="00137C79">
      <w:pPr>
        <w:pStyle w:val="PargrafodaLista"/>
        <w:spacing w:after="200" w:line="276" w:lineRule="auto"/>
        <w:ind w:left="0"/>
        <w:contextualSpacing/>
        <w:jc w:val="both"/>
        <w:rPr>
          <w:rFonts w:cs="Arial"/>
          <w:b/>
          <w:szCs w:val="22"/>
        </w:rPr>
      </w:pPr>
    </w:p>
    <w:p w:rsidR="00137C79" w:rsidRPr="000423DC" w:rsidRDefault="00137C79" w:rsidP="00137C79">
      <w:pPr>
        <w:pStyle w:val="PargrafodaLista"/>
        <w:spacing w:after="200" w:line="276" w:lineRule="auto"/>
        <w:ind w:left="0"/>
        <w:contextualSpacing/>
        <w:jc w:val="both"/>
        <w:rPr>
          <w:rFonts w:cs="Arial"/>
          <w:b/>
          <w:szCs w:val="22"/>
        </w:rPr>
      </w:pPr>
      <w:r w:rsidRPr="006F28B8">
        <w:rPr>
          <w:rFonts w:ascii="Times New Roman" w:hAnsi="Times New Roman"/>
        </w:rPr>
        <w:object w:dxaOrig="12055" w:dyaOrig="11280">
          <v:shape id="_x0000_i1033" type="#_x0000_t75" style="width:377.25pt;height:352.5pt" o:ole="">
            <v:imagedata r:id="rId58" o:title=""/>
          </v:shape>
          <o:OLEObject Type="Embed" ProgID="Excel.Sheet.8" ShapeID="_x0000_i1033" DrawAspect="Content" ObjectID="_1424263372" r:id="rId59"/>
        </w:object>
      </w:r>
      <w:r w:rsidR="00F4260C">
        <w:rPr>
          <w:rFonts w:cs="Arial"/>
          <w:b/>
          <w:noProof/>
          <w:szCs w:val="22"/>
        </w:rPr>
        <w:drawing>
          <wp:anchor distT="0" distB="0" distL="114300" distR="114300" simplePos="0" relativeHeight="251659264" behindDoc="0" locked="0" layoutInCell="1" allowOverlap="1">
            <wp:simplePos x="0" y="0"/>
            <wp:positionH relativeFrom="column">
              <wp:posOffset>-31115</wp:posOffset>
            </wp:positionH>
            <wp:positionV relativeFrom="paragraph">
              <wp:posOffset>-50165</wp:posOffset>
            </wp:positionV>
            <wp:extent cx="4739640" cy="2880995"/>
            <wp:effectExtent l="19050" t="0" r="3810" b="0"/>
            <wp:wrapTopAndBottom/>
            <wp:docPr id="445" name="Imagem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60" cstate="print"/>
                    <a:srcRect/>
                    <a:stretch>
                      <a:fillRect/>
                    </a:stretch>
                  </pic:blipFill>
                  <pic:spPr bwMode="auto">
                    <a:xfrm>
                      <a:off x="0" y="0"/>
                      <a:ext cx="4739640" cy="2880995"/>
                    </a:xfrm>
                    <a:prstGeom prst="rect">
                      <a:avLst/>
                    </a:prstGeom>
                    <a:noFill/>
                    <a:ln w="9525">
                      <a:noFill/>
                      <a:miter lim="800000"/>
                      <a:headEnd/>
                      <a:tailEnd/>
                    </a:ln>
                  </pic:spPr>
                </pic:pic>
              </a:graphicData>
            </a:graphic>
          </wp:anchor>
        </w:drawing>
      </w:r>
    </w:p>
    <w:p w:rsidR="00DE76D8" w:rsidRDefault="00DE76D8" w:rsidP="00DE76D8">
      <w:pPr>
        <w:jc w:val="both"/>
        <w:rPr>
          <w:b/>
          <w:noProof/>
        </w:rPr>
      </w:pPr>
    </w:p>
    <w:p w:rsidR="00DE76D8" w:rsidRDefault="00DE76D8" w:rsidP="00E71910">
      <w:pPr>
        <w:rPr>
          <w:noProof/>
        </w:rPr>
        <w:sectPr w:rsidR="00DE76D8" w:rsidSect="00E2180B">
          <w:pgSz w:w="12240" w:h="15840"/>
          <w:pgMar w:top="1418" w:right="1134" w:bottom="1418" w:left="1418" w:header="720" w:footer="720" w:gutter="0"/>
          <w:paperSrc w:first="15" w:other="15"/>
          <w:cols w:space="720"/>
        </w:sectPr>
      </w:pPr>
    </w:p>
    <w:bookmarkEnd w:id="702"/>
    <w:bookmarkEnd w:id="703"/>
    <w:bookmarkEnd w:id="704"/>
    <w:bookmarkEnd w:id="705"/>
    <w:bookmarkEnd w:id="706"/>
    <w:bookmarkEnd w:id="707"/>
    <w:bookmarkEnd w:id="708"/>
    <w:bookmarkEnd w:id="709"/>
    <w:p w:rsidR="00DE76D8" w:rsidRDefault="00DE76D8" w:rsidP="00E71910">
      <w:pPr>
        <w:rPr>
          <w:rFonts w:cs="Arial"/>
          <w:b/>
          <w:szCs w:val="20"/>
        </w:rPr>
      </w:pPr>
    </w:p>
    <w:p w:rsidR="00DE76D8" w:rsidRDefault="00DE76D8" w:rsidP="00E71910">
      <w:pPr>
        <w:rPr>
          <w:rFonts w:cs="Arial"/>
          <w:b/>
          <w:szCs w:val="20"/>
        </w:rPr>
        <w:sectPr w:rsidR="00DE76D8" w:rsidSect="00E2180B">
          <w:headerReference w:type="default" r:id="rId61"/>
          <w:type w:val="continuous"/>
          <w:pgSz w:w="12240" w:h="15840"/>
          <w:pgMar w:top="1418" w:right="1134" w:bottom="1418" w:left="1418" w:header="720" w:footer="720" w:gutter="0"/>
          <w:paperSrc w:first="15" w:other="15"/>
          <w:cols w:space="720"/>
        </w:sectPr>
      </w:pPr>
    </w:p>
    <w:p w:rsidR="00F728DB" w:rsidRPr="005319A4" w:rsidRDefault="00177CA1" w:rsidP="004949E8">
      <w:pPr>
        <w:pStyle w:val="AX-Tit1"/>
      </w:pPr>
      <w:bookmarkStart w:id="734" w:name="_Toc337743550"/>
      <w:bookmarkStart w:id="735" w:name="_Ref344909527"/>
      <w:bookmarkStart w:id="736" w:name="_Toc350176453"/>
      <w:bookmarkStart w:id="737" w:name="Anexo14_1"/>
      <w:r>
        <w:t xml:space="preserve">- </w:t>
      </w:r>
      <w:r w:rsidR="00F728DB" w:rsidRPr="005319A4">
        <w:t>MODELO DE GARANTIA DE OFERTA</w:t>
      </w:r>
      <w:bookmarkEnd w:id="734"/>
      <w:bookmarkEnd w:id="735"/>
      <w:bookmarkEnd w:id="736"/>
      <w:r w:rsidR="00B07FD9">
        <w:t xml:space="preserve"> </w:t>
      </w:r>
    </w:p>
    <w:bookmarkEnd w:id="737"/>
    <w:p w:rsidR="00F728DB" w:rsidRDefault="00F728DB" w:rsidP="00F728DB">
      <w:pPr>
        <w:rPr>
          <w:rFonts w:cs="Arial"/>
        </w:rPr>
      </w:pPr>
    </w:p>
    <w:p w:rsidR="00F728DB" w:rsidRPr="005319A4" w:rsidRDefault="00F728DB" w:rsidP="00EB739B">
      <w:pPr>
        <w:pStyle w:val="Ttulo2"/>
        <w:numPr>
          <w:ilvl w:val="0"/>
          <w:numId w:val="0"/>
        </w:numPr>
      </w:pPr>
      <w:bookmarkStart w:id="738" w:name="_Toc248310460"/>
      <w:bookmarkStart w:id="739" w:name="_Toc248393263"/>
      <w:bookmarkStart w:id="740" w:name="_Toc295804599"/>
      <w:bookmarkStart w:id="741" w:name="_Toc296006007"/>
      <w:bookmarkStart w:id="742" w:name="_Toc337743551"/>
      <w:bookmarkStart w:id="743" w:name="_Toc343685936"/>
      <w:bookmarkStart w:id="744" w:name="_Toc344913283"/>
      <w:bookmarkStart w:id="745" w:name="_Toc350176454"/>
      <w:r w:rsidRPr="005319A4">
        <w:t>PARTE 1</w:t>
      </w:r>
      <w:r w:rsidR="006C17DC">
        <w:t xml:space="preserve"> – </w:t>
      </w:r>
      <w:r w:rsidRPr="005319A4">
        <w:t>MODELO DE CARTA DE CRÉDITO PARA GARANTIA DE OFERTA</w:t>
      </w:r>
      <w:bookmarkEnd w:id="738"/>
      <w:bookmarkEnd w:id="739"/>
      <w:bookmarkEnd w:id="740"/>
      <w:bookmarkEnd w:id="741"/>
      <w:bookmarkEnd w:id="742"/>
      <w:bookmarkEnd w:id="743"/>
      <w:bookmarkEnd w:id="744"/>
      <w:bookmarkEnd w:id="745"/>
    </w:p>
    <w:p w:rsidR="00F728DB" w:rsidRDefault="00F728DB" w:rsidP="00F728DB">
      <w:pPr>
        <w:rPr>
          <w:rFonts w:cs="Arial"/>
        </w:rPr>
      </w:pPr>
    </w:p>
    <w:p w:rsidR="00F728DB" w:rsidRPr="00C122EF" w:rsidRDefault="00F728DB" w:rsidP="00F728DB">
      <w:pPr>
        <w:pStyle w:val="Corpodetexto"/>
        <w:ind w:firstLine="708"/>
        <w:rPr>
          <w:rFonts w:cs="Arial"/>
          <w:b/>
          <w:color w:val="000000"/>
          <w:szCs w:val="22"/>
        </w:rPr>
      </w:pPr>
      <w:r w:rsidRPr="00C122EF">
        <w:rPr>
          <w:rFonts w:cs="Arial"/>
          <w:b/>
          <w:color w:val="000000"/>
          <w:szCs w:val="22"/>
        </w:rPr>
        <w:t xml:space="preserve">CARTA DE CRÉDITO </w:t>
      </w:r>
      <w:smartTag w:uri="urn:schemas-microsoft-com:office:smarttags" w:element="PersonName">
        <w:smartTagPr>
          <w:attr w:name="ProductID" w:val="EM GARANTIA DE CAR￁TER"/>
        </w:smartTagPr>
        <w:r w:rsidRPr="00C122EF">
          <w:rPr>
            <w:rFonts w:cs="Arial"/>
            <w:b/>
            <w:color w:val="000000"/>
            <w:szCs w:val="22"/>
          </w:rPr>
          <w:t>EM GARANTIA DE CARÁTER</w:t>
        </w:r>
      </w:smartTag>
      <w:r w:rsidRPr="00C122EF">
        <w:rPr>
          <w:rFonts w:cs="Arial"/>
          <w:b/>
          <w:color w:val="000000"/>
          <w:szCs w:val="22"/>
        </w:rPr>
        <w:t xml:space="preserve"> IRREVOGÁVEL </w:t>
      </w:r>
    </w:p>
    <w:p w:rsidR="00F728DB" w:rsidRPr="00C122EF" w:rsidRDefault="00491C8C" w:rsidP="00F728DB">
      <w:pPr>
        <w:spacing w:line="360" w:lineRule="auto"/>
        <w:jc w:val="center"/>
        <w:rPr>
          <w:rFonts w:cs="Arial"/>
          <w:color w:val="000000"/>
          <w:sz w:val="22"/>
          <w:szCs w:val="22"/>
        </w:rPr>
      </w:pPr>
      <w:r w:rsidRPr="00C122EF">
        <w:rPr>
          <w:rFonts w:cs="Arial"/>
          <w:color w:val="000000"/>
          <w:sz w:val="22"/>
          <w:szCs w:val="22"/>
        </w:rPr>
        <w:t>EMITID</w:t>
      </w:r>
      <w:r>
        <w:rPr>
          <w:rFonts w:cs="Arial"/>
          <w:color w:val="000000"/>
          <w:sz w:val="22"/>
          <w:szCs w:val="22"/>
        </w:rPr>
        <w:t>A</w:t>
      </w:r>
      <w:r w:rsidRPr="00C122EF">
        <w:rPr>
          <w:rFonts w:cs="Arial"/>
          <w:color w:val="000000"/>
          <w:sz w:val="22"/>
          <w:szCs w:val="22"/>
        </w:rPr>
        <w:t xml:space="preserve"> </w:t>
      </w:r>
      <w:r w:rsidR="00F728DB" w:rsidRPr="00C122EF">
        <w:rPr>
          <w:rFonts w:cs="Arial"/>
          <w:color w:val="000000"/>
          <w:sz w:val="22"/>
          <w:szCs w:val="22"/>
        </w:rPr>
        <w:t xml:space="preserve">POR </w:t>
      </w:r>
      <w:r w:rsidR="00C72E73">
        <w:rPr>
          <w:rFonts w:cs="Arial"/>
          <w:i/>
          <w:color w:val="000000"/>
          <w:sz w:val="22"/>
          <w:szCs w:val="22"/>
        </w:rPr>
        <w:fldChar w:fldCharType="begin">
          <w:ffData>
            <w:name w:val=""/>
            <w:enabled/>
            <w:calcOnExit w:val="0"/>
            <w:textInput>
              <w:default w:val="[Inserir o nome do Banco]"/>
            </w:textInput>
          </w:ffData>
        </w:fldChar>
      </w:r>
      <w:r w:rsidR="009F5057">
        <w:rPr>
          <w:rFonts w:cs="Arial"/>
          <w:i/>
          <w:color w:val="000000"/>
          <w:sz w:val="22"/>
          <w:szCs w:val="22"/>
        </w:rPr>
        <w:instrText xml:space="preserve"> FORMTEXT </w:instrText>
      </w:r>
      <w:r w:rsidR="00C72E73">
        <w:rPr>
          <w:rFonts w:cs="Arial"/>
          <w:i/>
          <w:color w:val="000000"/>
          <w:sz w:val="22"/>
          <w:szCs w:val="22"/>
        </w:rPr>
      </w:r>
      <w:r w:rsidR="00C72E73">
        <w:rPr>
          <w:rFonts w:cs="Arial"/>
          <w:i/>
          <w:color w:val="000000"/>
          <w:sz w:val="22"/>
          <w:szCs w:val="22"/>
        </w:rPr>
        <w:fldChar w:fldCharType="separate"/>
      </w:r>
      <w:r w:rsidR="009F5057">
        <w:rPr>
          <w:rFonts w:cs="Arial"/>
          <w:i/>
          <w:noProof/>
          <w:color w:val="000000"/>
          <w:sz w:val="22"/>
          <w:szCs w:val="22"/>
        </w:rPr>
        <w:t>[Inserir o nome do Banco]</w:t>
      </w:r>
      <w:r w:rsidR="00C72E73">
        <w:rPr>
          <w:rFonts w:cs="Arial"/>
          <w:i/>
          <w:color w:val="000000"/>
          <w:sz w:val="22"/>
          <w:szCs w:val="22"/>
        </w:rPr>
        <w:fldChar w:fldCharType="end"/>
      </w:r>
    </w:p>
    <w:p w:rsidR="00F728DB" w:rsidRPr="00C122EF" w:rsidRDefault="00F728DB" w:rsidP="00F728DB">
      <w:pPr>
        <w:spacing w:line="360" w:lineRule="auto"/>
        <w:jc w:val="both"/>
        <w:rPr>
          <w:rFonts w:cs="Arial"/>
          <w:color w:val="000000"/>
          <w:sz w:val="22"/>
          <w:szCs w:val="22"/>
        </w:rPr>
      </w:pPr>
    </w:p>
    <w:p w:rsidR="00F728DB" w:rsidRPr="00C122EF" w:rsidRDefault="00D264B6" w:rsidP="00F728DB">
      <w:pPr>
        <w:spacing w:line="360" w:lineRule="auto"/>
        <w:jc w:val="both"/>
        <w:rPr>
          <w:rFonts w:cs="Arial"/>
          <w:b/>
          <w:color w:val="000000"/>
          <w:sz w:val="22"/>
          <w:szCs w:val="22"/>
        </w:rPr>
      </w:pPr>
      <w:r>
        <w:rPr>
          <w:rFonts w:cs="Arial"/>
          <w:b/>
          <w:color w:val="000000"/>
          <w:sz w:val="22"/>
          <w:szCs w:val="22"/>
        </w:rPr>
        <w:t>Sociedade empresária</w:t>
      </w:r>
      <w:r w:rsidR="00F728DB" w:rsidRPr="00C122EF">
        <w:rPr>
          <w:rFonts w:cs="Arial"/>
          <w:b/>
          <w:color w:val="000000"/>
          <w:sz w:val="22"/>
          <w:szCs w:val="22"/>
        </w:rPr>
        <w:t xml:space="preserve"> ofertante:</w:t>
      </w:r>
      <w:r w:rsidR="00F728DB" w:rsidRPr="00C122EF">
        <w:rPr>
          <w:rFonts w:cs="Arial"/>
          <w:i/>
          <w:color w:val="000000"/>
          <w:sz w:val="22"/>
          <w:szCs w:val="22"/>
        </w:rPr>
        <w:t xml:space="preserve"> </w:t>
      </w:r>
      <w:r w:rsidR="00C72E73">
        <w:rPr>
          <w:rFonts w:cs="Arial"/>
          <w:i/>
          <w:color w:val="000000"/>
          <w:sz w:val="22"/>
          <w:szCs w:val="22"/>
          <w:highlight w:val="lightGray"/>
        </w:rPr>
        <w:fldChar w:fldCharType="begin">
          <w:ffData>
            <w:name w:val=""/>
            <w:enabled/>
            <w:calcOnExit w:val="0"/>
            <w:textInput>
              <w:default w:val="[inserir o nome da sociedade empresária]"/>
            </w:textInput>
          </w:ffData>
        </w:fldChar>
      </w:r>
      <w:r w:rsidR="00F35659">
        <w:rPr>
          <w:rFonts w:cs="Arial"/>
          <w:i/>
          <w:color w:val="000000"/>
          <w:sz w:val="22"/>
          <w:szCs w:val="22"/>
          <w:highlight w:val="lightGray"/>
        </w:rPr>
        <w:instrText xml:space="preserve"> FORMTEXT </w:instrText>
      </w:r>
      <w:r w:rsidR="00C72E73">
        <w:rPr>
          <w:rFonts w:cs="Arial"/>
          <w:i/>
          <w:color w:val="000000"/>
          <w:sz w:val="22"/>
          <w:szCs w:val="22"/>
          <w:highlight w:val="lightGray"/>
        </w:rPr>
      </w:r>
      <w:r w:rsidR="00C72E73">
        <w:rPr>
          <w:rFonts w:cs="Arial"/>
          <w:i/>
          <w:color w:val="000000"/>
          <w:sz w:val="22"/>
          <w:szCs w:val="22"/>
          <w:highlight w:val="lightGray"/>
        </w:rPr>
        <w:fldChar w:fldCharType="separate"/>
      </w:r>
      <w:r w:rsidR="00F35659">
        <w:rPr>
          <w:rFonts w:cs="Arial"/>
          <w:i/>
          <w:noProof/>
          <w:color w:val="000000"/>
          <w:sz w:val="22"/>
          <w:szCs w:val="22"/>
          <w:highlight w:val="lightGray"/>
        </w:rPr>
        <w:t>[inserir o nome da sociedade empresária]</w:t>
      </w:r>
      <w:r w:rsidR="00C72E73">
        <w:rPr>
          <w:rFonts w:cs="Arial"/>
          <w:i/>
          <w:color w:val="000000"/>
          <w:sz w:val="22"/>
          <w:szCs w:val="22"/>
          <w:highlight w:val="lightGray"/>
        </w:rPr>
        <w:fldChar w:fldCharType="end"/>
      </w:r>
    </w:p>
    <w:p w:rsidR="00F728DB" w:rsidRPr="00C122EF" w:rsidRDefault="00F728DB" w:rsidP="00F728DB">
      <w:pPr>
        <w:spacing w:line="360" w:lineRule="auto"/>
        <w:jc w:val="both"/>
        <w:rPr>
          <w:rFonts w:cs="Arial"/>
          <w:b/>
          <w:color w:val="000000"/>
          <w:sz w:val="22"/>
          <w:szCs w:val="22"/>
        </w:rPr>
      </w:pPr>
      <w:r w:rsidRPr="00C122EF">
        <w:rPr>
          <w:rFonts w:cs="Arial"/>
          <w:b/>
          <w:color w:val="000000"/>
          <w:sz w:val="22"/>
          <w:szCs w:val="22"/>
        </w:rPr>
        <w:t>Vigência</w:t>
      </w:r>
      <w:r w:rsidR="00F35659">
        <w:rPr>
          <w:rFonts w:cs="Arial"/>
          <w:b/>
          <w:color w:val="000000"/>
          <w:sz w:val="22"/>
          <w:szCs w:val="22"/>
        </w:rPr>
        <w:t>:</w:t>
      </w:r>
      <w:r w:rsidRPr="00C122EF">
        <w:rPr>
          <w:rFonts w:cs="Arial"/>
          <w:b/>
          <w:color w:val="000000"/>
          <w:sz w:val="22"/>
          <w:szCs w:val="22"/>
        </w:rPr>
        <w:t xml:space="preserve"> </w:t>
      </w:r>
      <w:r w:rsidR="00C72E73" w:rsidRPr="00C122EF">
        <w:rPr>
          <w:rFonts w:cs="Arial"/>
          <w:i/>
          <w:color w:val="000000"/>
          <w:sz w:val="22"/>
          <w:szCs w:val="22"/>
          <w:highlight w:val="lightGray"/>
        </w:rPr>
        <w:fldChar w:fldCharType="begin">
          <w:ffData>
            <w:name w:val="Texto2"/>
            <w:enabled/>
            <w:calcOnExit w:val="0"/>
            <w:textInput/>
          </w:ffData>
        </w:fldChar>
      </w:r>
      <w:r w:rsidRPr="00C122EF">
        <w:rPr>
          <w:rFonts w:cs="Arial"/>
          <w:i/>
          <w:color w:val="000000"/>
          <w:sz w:val="22"/>
          <w:szCs w:val="22"/>
          <w:highlight w:val="lightGray"/>
        </w:rPr>
        <w:instrText xml:space="preserve"> FORMTEXT </w:instrText>
      </w:r>
      <w:r w:rsidR="00C72E73">
        <w:rPr>
          <w:rFonts w:cs="Arial"/>
          <w:i/>
          <w:color w:val="000000"/>
          <w:sz w:val="22"/>
          <w:szCs w:val="22"/>
          <w:highlight w:val="lightGray"/>
        </w:rPr>
      </w:r>
      <w:r w:rsidR="00C72E73">
        <w:rPr>
          <w:rFonts w:cs="Arial"/>
          <w:i/>
          <w:color w:val="000000"/>
          <w:sz w:val="22"/>
          <w:szCs w:val="22"/>
          <w:highlight w:val="lightGray"/>
        </w:rPr>
        <w:fldChar w:fldCharType="separate"/>
      </w:r>
      <w:r w:rsidR="00C72E73" w:rsidRPr="00C122EF">
        <w:rPr>
          <w:rFonts w:cs="Arial"/>
          <w:i/>
          <w:color w:val="000000"/>
          <w:sz w:val="22"/>
          <w:szCs w:val="22"/>
          <w:highlight w:val="lightGray"/>
        </w:rPr>
        <w:fldChar w:fldCharType="end"/>
      </w:r>
    </w:p>
    <w:p w:rsidR="00F728DB" w:rsidRPr="00C122EF" w:rsidRDefault="00F728DB" w:rsidP="00F728DB">
      <w:pPr>
        <w:spacing w:line="360" w:lineRule="auto"/>
        <w:jc w:val="both"/>
        <w:rPr>
          <w:rFonts w:cs="Arial"/>
          <w:i/>
          <w:color w:val="000000"/>
          <w:sz w:val="22"/>
          <w:szCs w:val="22"/>
        </w:rPr>
      </w:pPr>
      <w:r w:rsidRPr="00C122EF">
        <w:rPr>
          <w:rFonts w:cs="Arial"/>
          <w:color w:val="000000"/>
          <w:sz w:val="22"/>
          <w:szCs w:val="22"/>
        </w:rPr>
        <w:t xml:space="preserve">Data de início: </w:t>
      </w:r>
      <w:r w:rsidR="00C72E73">
        <w:rPr>
          <w:rFonts w:cs="Arial"/>
          <w:i/>
          <w:color w:val="000000"/>
          <w:sz w:val="22"/>
          <w:szCs w:val="22"/>
          <w:highlight w:val="lightGray"/>
        </w:rPr>
        <w:fldChar w:fldCharType="begin">
          <w:ffData>
            <w:name w:val="Texto2"/>
            <w:enabled/>
            <w:calcOnExit w:val="0"/>
            <w:textInput>
              <w:default w:val="[inserir a data, no formado dia/mês/ano]"/>
            </w:textInput>
          </w:ffData>
        </w:fldChar>
      </w:r>
      <w:bookmarkStart w:id="746" w:name="Texto2"/>
      <w:r w:rsidR="00F35659">
        <w:rPr>
          <w:rFonts w:cs="Arial"/>
          <w:i/>
          <w:color w:val="000000"/>
          <w:sz w:val="22"/>
          <w:szCs w:val="22"/>
          <w:highlight w:val="lightGray"/>
        </w:rPr>
        <w:instrText xml:space="preserve"> FORMTEXT </w:instrText>
      </w:r>
      <w:r w:rsidR="00C72E73">
        <w:rPr>
          <w:rFonts w:cs="Arial"/>
          <w:i/>
          <w:color w:val="000000"/>
          <w:sz w:val="22"/>
          <w:szCs w:val="22"/>
          <w:highlight w:val="lightGray"/>
        </w:rPr>
      </w:r>
      <w:r w:rsidR="00C72E73">
        <w:rPr>
          <w:rFonts w:cs="Arial"/>
          <w:i/>
          <w:color w:val="000000"/>
          <w:sz w:val="22"/>
          <w:szCs w:val="22"/>
          <w:highlight w:val="lightGray"/>
        </w:rPr>
        <w:fldChar w:fldCharType="separate"/>
      </w:r>
      <w:r w:rsidR="00F35659">
        <w:rPr>
          <w:rFonts w:cs="Arial"/>
          <w:i/>
          <w:noProof/>
          <w:color w:val="000000"/>
          <w:sz w:val="22"/>
          <w:szCs w:val="22"/>
          <w:highlight w:val="lightGray"/>
        </w:rPr>
        <w:t>[inserir a data, no formado dia/mês/ano]</w:t>
      </w:r>
      <w:r w:rsidR="00C72E73">
        <w:rPr>
          <w:rFonts w:cs="Arial"/>
          <w:i/>
          <w:color w:val="000000"/>
          <w:sz w:val="22"/>
          <w:szCs w:val="22"/>
          <w:highlight w:val="lightGray"/>
        </w:rPr>
        <w:fldChar w:fldCharType="end"/>
      </w:r>
      <w:bookmarkEnd w:id="746"/>
    </w:p>
    <w:p w:rsidR="00F728DB" w:rsidRPr="00C122EF" w:rsidRDefault="00F35659" w:rsidP="00F728DB">
      <w:pPr>
        <w:spacing w:line="360" w:lineRule="auto"/>
        <w:jc w:val="both"/>
        <w:rPr>
          <w:rFonts w:cs="Arial"/>
          <w:color w:val="000000"/>
          <w:sz w:val="22"/>
          <w:szCs w:val="22"/>
        </w:rPr>
      </w:pPr>
      <w:r>
        <w:rPr>
          <w:rFonts w:cs="Arial"/>
          <w:color w:val="000000"/>
          <w:sz w:val="22"/>
          <w:szCs w:val="22"/>
        </w:rPr>
        <w:t>Data de t</w:t>
      </w:r>
      <w:r w:rsidR="00F728DB" w:rsidRPr="00C122EF">
        <w:rPr>
          <w:rFonts w:cs="Arial"/>
          <w:color w:val="000000"/>
          <w:sz w:val="22"/>
          <w:szCs w:val="22"/>
        </w:rPr>
        <w:t xml:space="preserve">érmino: </w:t>
      </w:r>
      <w:r w:rsidR="00C72E73">
        <w:rPr>
          <w:rFonts w:cs="Arial"/>
          <w:i/>
          <w:color w:val="000000"/>
          <w:sz w:val="22"/>
          <w:szCs w:val="22"/>
        </w:rPr>
        <w:fldChar w:fldCharType="begin">
          <w:ffData>
            <w:name w:val=""/>
            <w:enabled/>
            <w:calcOnExit w:val="0"/>
            <w:textInput>
              <w:default w:val="[inserir a data, no formado dia/mês/ano]"/>
            </w:textInput>
          </w:ffData>
        </w:fldChar>
      </w:r>
      <w:r>
        <w:rPr>
          <w:rFonts w:cs="Arial"/>
          <w:i/>
          <w:color w:val="000000"/>
          <w:sz w:val="22"/>
          <w:szCs w:val="22"/>
        </w:rPr>
        <w:instrText xml:space="preserve"> FORMTEXT </w:instrText>
      </w:r>
      <w:r w:rsidR="00C72E73">
        <w:rPr>
          <w:rFonts w:cs="Arial"/>
          <w:i/>
          <w:color w:val="000000"/>
          <w:sz w:val="22"/>
          <w:szCs w:val="22"/>
        </w:rPr>
      </w:r>
      <w:r w:rsidR="00C72E73">
        <w:rPr>
          <w:rFonts w:cs="Arial"/>
          <w:i/>
          <w:color w:val="000000"/>
          <w:sz w:val="22"/>
          <w:szCs w:val="22"/>
        </w:rPr>
        <w:fldChar w:fldCharType="separate"/>
      </w:r>
      <w:r>
        <w:rPr>
          <w:rFonts w:cs="Arial"/>
          <w:i/>
          <w:noProof/>
          <w:color w:val="000000"/>
          <w:sz w:val="22"/>
          <w:szCs w:val="22"/>
        </w:rPr>
        <w:t>[inserir a data, no formado dia/mês/ano]</w:t>
      </w:r>
      <w:r w:rsidR="00C72E73">
        <w:rPr>
          <w:rFonts w:cs="Arial"/>
          <w:i/>
          <w:color w:val="000000"/>
          <w:sz w:val="22"/>
          <w:szCs w:val="22"/>
        </w:rPr>
        <w:fldChar w:fldCharType="end"/>
      </w:r>
    </w:p>
    <w:p w:rsidR="00F728DB" w:rsidRPr="00C122EF" w:rsidRDefault="00F728DB" w:rsidP="00F728DB">
      <w:pPr>
        <w:spacing w:line="360" w:lineRule="auto"/>
        <w:jc w:val="both"/>
        <w:rPr>
          <w:rFonts w:cs="Arial"/>
          <w:color w:val="000000"/>
          <w:sz w:val="22"/>
          <w:szCs w:val="22"/>
        </w:rPr>
      </w:pPr>
    </w:p>
    <w:p w:rsidR="00F728DB" w:rsidRPr="00C122EF" w:rsidRDefault="00F728DB" w:rsidP="00F728DB">
      <w:pPr>
        <w:spacing w:line="360" w:lineRule="auto"/>
        <w:jc w:val="both"/>
        <w:rPr>
          <w:rFonts w:cs="Arial"/>
          <w:color w:val="000000"/>
          <w:sz w:val="22"/>
          <w:szCs w:val="22"/>
        </w:rPr>
      </w:pPr>
      <w:r w:rsidRPr="00C122EF">
        <w:rPr>
          <w:rFonts w:cs="Arial"/>
          <w:color w:val="000000"/>
          <w:sz w:val="22"/>
          <w:szCs w:val="22"/>
        </w:rPr>
        <w:t xml:space="preserve">Número: </w:t>
      </w:r>
      <w:bookmarkStart w:id="747" w:name="Texto3"/>
      <w:r w:rsidR="00C72E73">
        <w:rPr>
          <w:rFonts w:cs="Arial"/>
          <w:i/>
          <w:color w:val="000000"/>
          <w:sz w:val="22"/>
          <w:szCs w:val="22"/>
        </w:rPr>
        <w:fldChar w:fldCharType="begin">
          <w:ffData>
            <w:name w:val="Texto3"/>
            <w:enabled/>
            <w:calcOnExit w:val="0"/>
            <w:textInput>
              <w:default w:val="[inserir o número da Carta de Crédito]"/>
            </w:textInput>
          </w:ffData>
        </w:fldChar>
      </w:r>
      <w:r w:rsidR="009F5057">
        <w:rPr>
          <w:rFonts w:cs="Arial"/>
          <w:i/>
          <w:color w:val="000000"/>
          <w:sz w:val="22"/>
          <w:szCs w:val="22"/>
        </w:rPr>
        <w:instrText xml:space="preserve"> FORMTEXT </w:instrText>
      </w:r>
      <w:r w:rsidR="00C72E73">
        <w:rPr>
          <w:rFonts w:cs="Arial"/>
          <w:i/>
          <w:color w:val="000000"/>
          <w:sz w:val="22"/>
          <w:szCs w:val="22"/>
        </w:rPr>
      </w:r>
      <w:r w:rsidR="00C72E73">
        <w:rPr>
          <w:rFonts w:cs="Arial"/>
          <w:i/>
          <w:color w:val="000000"/>
          <w:sz w:val="22"/>
          <w:szCs w:val="22"/>
        </w:rPr>
        <w:fldChar w:fldCharType="separate"/>
      </w:r>
      <w:r w:rsidR="009F5057">
        <w:rPr>
          <w:rFonts w:cs="Arial"/>
          <w:i/>
          <w:noProof/>
          <w:color w:val="000000"/>
          <w:sz w:val="22"/>
          <w:szCs w:val="22"/>
        </w:rPr>
        <w:t>[inserir o número da Carta de Crédito]</w:t>
      </w:r>
      <w:r w:rsidR="00C72E73">
        <w:rPr>
          <w:rFonts w:cs="Arial"/>
          <w:i/>
          <w:color w:val="000000"/>
          <w:sz w:val="22"/>
          <w:szCs w:val="22"/>
        </w:rPr>
        <w:fldChar w:fldCharType="end"/>
      </w:r>
      <w:bookmarkEnd w:id="747"/>
    </w:p>
    <w:p w:rsidR="00F728DB" w:rsidRPr="00C122EF" w:rsidRDefault="00F728DB" w:rsidP="00F728DB">
      <w:pPr>
        <w:jc w:val="both"/>
        <w:rPr>
          <w:rFonts w:cs="Arial"/>
          <w:color w:val="000000"/>
          <w:sz w:val="22"/>
          <w:szCs w:val="22"/>
        </w:rPr>
      </w:pPr>
      <w:r w:rsidRPr="00C122EF">
        <w:rPr>
          <w:rFonts w:cs="Arial"/>
          <w:color w:val="000000"/>
          <w:sz w:val="22"/>
          <w:szCs w:val="22"/>
        </w:rPr>
        <w:t>Valor Nominal: [R$</w:t>
      </w:r>
      <w:r w:rsidR="00C72E73">
        <w:rPr>
          <w:rFonts w:cs="Arial"/>
          <w:i/>
          <w:color w:val="000000"/>
          <w:sz w:val="22"/>
          <w:szCs w:val="22"/>
          <w:highlight w:val="lightGray"/>
        </w:rPr>
        <w:fldChar w:fldCharType="begin">
          <w:ffData>
            <w:name w:val=""/>
            <w:enabled/>
            <w:calcOnExit w:val="0"/>
            <w:textInput>
              <w:default w:val="[inserir o Valor Nominal]"/>
            </w:textInput>
          </w:ffData>
        </w:fldChar>
      </w:r>
      <w:r w:rsidR="00FB3590">
        <w:rPr>
          <w:rFonts w:cs="Arial"/>
          <w:i/>
          <w:color w:val="000000"/>
          <w:sz w:val="22"/>
          <w:szCs w:val="22"/>
          <w:highlight w:val="lightGray"/>
        </w:rPr>
        <w:instrText xml:space="preserve"> FORMTEXT </w:instrText>
      </w:r>
      <w:r w:rsidR="00C72E73">
        <w:rPr>
          <w:rFonts w:cs="Arial"/>
          <w:i/>
          <w:color w:val="000000"/>
          <w:sz w:val="22"/>
          <w:szCs w:val="22"/>
          <w:highlight w:val="lightGray"/>
        </w:rPr>
      </w:r>
      <w:r w:rsidR="00C72E73">
        <w:rPr>
          <w:rFonts w:cs="Arial"/>
          <w:i/>
          <w:color w:val="000000"/>
          <w:sz w:val="22"/>
          <w:szCs w:val="22"/>
          <w:highlight w:val="lightGray"/>
        </w:rPr>
        <w:fldChar w:fldCharType="separate"/>
      </w:r>
      <w:r w:rsidR="00FB3590">
        <w:rPr>
          <w:rFonts w:cs="Arial"/>
          <w:i/>
          <w:noProof/>
          <w:color w:val="000000"/>
          <w:sz w:val="22"/>
          <w:szCs w:val="22"/>
          <w:highlight w:val="lightGray"/>
        </w:rPr>
        <w:t>[inserir o Valor Nominal]</w:t>
      </w:r>
      <w:r w:rsidR="00C72E73">
        <w:rPr>
          <w:rFonts w:cs="Arial"/>
          <w:i/>
          <w:color w:val="000000"/>
          <w:sz w:val="22"/>
          <w:szCs w:val="22"/>
          <w:highlight w:val="lightGray"/>
        </w:rPr>
        <w:fldChar w:fldCharType="end"/>
      </w:r>
      <w:r w:rsidRPr="00C122EF">
        <w:rPr>
          <w:rFonts w:cs="Arial"/>
          <w:color w:val="000000"/>
          <w:sz w:val="22"/>
          <w:szCs w:val="22"/>
        </w:rPr>
        <w:t xml:space="preserve">] </w:t>
      </w:r>
    </w:p>
    <w:p w:rsidR="009F5057" w:rsidRDefault="009F5057" w:rsidP="00F728DB">
      <w:pPr>
        <w:jc w:val="both"/>
        <w:rPr>
          <w:rFonts w:cs="Arial"/>
          <w:color w:val="000000"/>
          <w:sz w:val="22"/>
          <w:szCs w:val="22"/>
        </w:rPr>
      </w:pPr>
    </w:p>
    <w:p w:rsidR="00F728DB" w:rsidRPr="00C122EF" w:rsidRDefault="00F728DB" w:rsidP="009F5057">
      <w:pPr>
        <w:spacing w:before="240"/>
        <w:jc w:val="both"/>
        <w:rPr>
          <w:rFonts w:cs="Arial"/>
          <w:color w:val="000000"/>
          <w:sz w:val="22"/>
          <w:szCs w:val="22"/>
        </w:rPr>
      </w:pPr>
      <w:r w:rsidRPr="00C122EF">
        <w:rPr>
          <w:rFonts w:cs="Arial"/>
          <w:color w:val="000000"/>
          <w:sz w:val="22"/>
          <w:szCs w:val="22"/>
        </w:rPr>
        <w:t>Agência Nacional do Petróleo, Gás Natural e Biocombustíveis</w:t>
      </w:r>
      <w:r w:rsidR="00253483">
        <w:rPr>
          <w:rFonts w:cs="Arial"/>
          <w:color w:val="000000"/>
          <w:sz w:val="22"/>
          <w:szCs w:val="22"/>
        </w:rPr>
        <w:t xml:space="preserve"> - ANP</w:t>
      </w:r>
    </w:p>
    <w:p w:rsidR="00F728DB" w:rsidRPr="00C122EF" w:rsidRDefault="00F728DB" w:rsidP="009F5057">
      <w:pPr>
        <w:spacing w:before="120" w:line="360" w:lineRule="auto"/>
        <w:jc w:val="both"/>
        <w:rPr>
          <w:rFonts w:cs="Arial"/>
          <w:color w:val="000000"/>
          <w:sz w:val="22"/>
          <w:szCs w:val="22"/>
        </w:rPr>
      </w:pPr>
      <w:r w:rsidRPr="00C122EF">
        <w:rPr>
          <w:rFonts w:cs="Arial"/>
          <w:color w:val="000000"/>
          <w:sz w:val="22"/>
          <w:szCs w:val="22"/>
        </w:rPr>
        <w:t>Superintendência de Promoção de Licitações</w:t>
      </w:r>
    </w:p>
    <w:p w:rsidR="00F728DB" w:rsidRPr="00C122EF" w:rsidRDefault="00F728DB" w:rsidP="009F5057">
      <w:pPr>
        <w:spacing w:before="240" w:line="360" w:lineRule="auto"/>
        <w:jc w:val="both"/>
        <w:rPr>
          <w:rFonts w:cs="Arial"/>
          <w:color w:val="000000"/>
          <w:sz w:val="22"/>
          <w:szCs w:val="22"/>
        </w:rPr>
      </w:pPr>
      <w:r w:rsidRPr="00C122EF">
        <w:rPr>
          <w:rFonts w:cs="Arial"/>
          <w:color w:val="000000"/>
          <w:sz w:val="22"/>
          <w:szCs w:val="22"/>
        </w:rPr>
        <w:t>Prezados Senhores:</w:t>
      </w:r>
    </w:p>
    <w:p w:rsidR="00F728DB" w:rsidRPr="00C122EF" w:rsidRDefault="00F728DB" w:rsidP="00F728DB">
      <w:pPr>
        <w:spacing w:line="360" w:lineRule="auto"/>
        <w:jc w:val="both"/>
        <w:rPr>
          <w:rFonts w:cs="Arial"/>
          <w:color w:val="000000"/>
          <w:sz w:val="22"/>
          <w:szCs w:val="22"/>
        </w:rPr>
      </w:pPr>
    </w:p>
    <w:p w:rsidR="00F728DB" w:rsidRPr="00C122EF" w:rsidRDefault="00C72E73" w:rsidP="00A1173D">
      <w:pPr>
        <w:pStyle w:val="Corpodetexto"/>
        <w:numPr>
          <w:ilvl w:val="0"/>
          <w:numId w:val="2"/>
        </w:numPr>
        <w:ind w:left="357" w:hanging="357"/>
        <w:rPr>
          <w:rFonts w:cs="Arial"/>
          <w:color w:val="000000"/>
          <w:szCs w:val="22"/>
        </w:rPr>
      </w:pPr>
      <w:r>
        <w:rPr>
          <w:rFonts w:cs="Arial"/>
          <w:i/>
          <w:color w:val="000000"/>
          <w:szCs w:val="22"/>
        </w:rPr>
        <w:fldChar w:fldCharType="begin">
          <w:ffData>
            <w:name w:val="Texto5"/>
            <w:enabled/>
            <w:calcOnExit w:val="0"/>
            <w:textInput>
              <w:default w:val="[Inserir o nome do Banco]"/>
            </w:textInput>
          </w:ffData>
        </w:fldChar>
      </w:r>
      <w:bookmarkStart w:id="748" w:name="Texto5"/>
      <w:r w:rsidR="009F5057">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9F5057">
        <w:rPr>
          <w:rFonts w:cs="Arial"/>
          <w:i/>
          <w:noProof/>
          <w:color w:val="000000"/>
          <w:szCs w:val="22"/>
        </w:rPr>
        <w:t>[Inserir o nome do Banco]</w:t>
      </w:r>
      <w:r>
        <w:rPr>
          <w:rFonts w:cs="Arial"/>
          <w:i/>
          <w:color w:val="000000"/>
          <w:szCs w:val="22"/>
        </w:rPr>
        <w:fldChar w:fldCharType="end"/>
      </w:r>
      <w:bookmarkEnd w:id="748"/>
      <w:r w:rsidR="00F728DB" w:rsidRPr="00C122EF">
        <w:rPr>
          <w:rFonts w:cs="Arial"/>
          <w:color w:val="000000"/>
          <w:szCs w:val="22"/>
        </w:rPr>
        <w:t xml:space="preserve">, constituído de acordo com as leis da </w:t>
      </w:r>
      <w:r w:rsidR="006B63F5">
        <w:rPr>
          <w:rFonts w:cs="Arial"/>
          <w:color w:val="000000"/>
          <w:szCs w:val="22"/>
        </w:rPr>
        <w:t>República Federativa do Brasil</w:t>
      </w:r>
      <w:r w:rsidR="006B63F5">
        <w:rPr>
          <w:rFonts w:cs="Arial"/>
          <w:i/>
          <w:color w:val="000000"/>
          <w:szCs w:val="22"/>
        </w:rPr>
        <w:t xml:space="preserve">, </w:t>
      </w:r>
      <w:r w:rsidR="00F728DB" w:rsidRPr="00327000">
        <w:rPr>
          <w:rFonts w:cs="Arial"/>
          <w:color w:val="000000"/>
          <w:szCs w:val="22"/>
        </w:rPr>
        <w:t>o</w:t>
      </w:r>
      <w:r w:rsidR="00327000">
        <w:rPr>
          <w:rFonts w:cs="Arial"/>
          <w:i/>
          <w:color w:val="000000"/>
          <w:szCs w:val="22"/>
        </w:rPr>
        <w:t xml:space="preserve"> </w:t>
      </w:r>
      <w:r w:rsidR="009F5057" w:rsidRPr="009F5057">
        <w:rPr>
          <w:rFonts w:cs="Arial"/>
          <w:color w:val="000000"/>
          <w:szCs w:val="22"/>
        </w:rPr>
        <w:t>Emitente</w:t>
      </w:r>
      <w:r w:rsidR="00F728DB" w:rsidRPr="00C122EF">
        <w:rPr>
          <w:rFonts w:cs="Arial"/>
          <w:color w:val="000000"/>
          <w:szCs w:val="22"/>
        </w:rPr>
        <w:t xml:space="preserve">, vem, por meio desta, emitir em favor da ANP, autarquia integrante da Administração Federal Indireta do Governo da República Federativa do Brasil, Carta de Crédito em Garantia de Caráter Irrevogável de </w:t>
      </w:r>
      <w:r w:rsidR="003F077F">
        <w:rPr>
          <w:rFonts w:cs="Arial"/>
          <w:color w:val="000000"/>
          <w:szCs w:val="22"/>
        </w:rPr>
        <w:t>n.º</w:t>
      </w:r>
      <w:r w:rsidR="00F728DB" w:rsidRPr="00C122EF">
        <w:rPr>
          <w:rFonts w:cs="Arial"/>
          <w:color w:val="000000"/>
          <w:szCs w:val="22"/>
        </w:rPr>
        <w:t xml:space="preserve"> </w:t>
      </w:r>
      <w:r>
        <w:rPr>
          <w:rFonts w:cs="Arial"/>
          <w:i/>
          <w:color w:val="000000"/>
          <w:szCs w:val="22"/>
        </w:rPr>
        <w:fldChar w:fldCharType="begin">
          <w:ffData>
            <w:name w:val="Texto7"/>
            <w:enabled/>
            <w:calcOnExit w:val="0"/>
            <w:textInput>
              <w:default w:val="[inserir o número da Carta de Crédito]"/>
            </w:textInput>
          </w:ffData>
        </w:fldChar>
      </w:r>
      <w:bookmarkStart w:id="749" w:name="Texto7"/>
      <w:r w:rsidR="00FB35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FB3590">
        <w:rPr>
          <w:rFonts w:cs="Arial"/>
          <w:i/>
          <w:noProof/>
          <w:color w:val="000000"/>
          <w:szCs w:val="22"/>
        </w:rPr>
        <w:t>[inserir o número da Carta de Crédito]</w:t>
      </w:r>
      <w:r>
        <w:rPr>
          <w:rFonts w:cs="Arial"/>
          <w:i/>
          <w:color w:val="000000"/>
          <w:szCs w:val="22"/>
        </w:rPr>
        <w:fldChar w:fldCharType="end"/>
      </w:r>
      <w:bookmarkEnd w:id="749"/>
      <w:r w:rsidR="001A1FA0">
        <w:rPr>
          <w:rFonts w:cs="Arial"/>
          <w:i/>
          <w:color w:val="000000"/>
          <w:szCs w:val="22"/>
        </w:rPr>
        <w:t>,</w:t>
      </w:r>
      <w:r w:rsidR="00F728DB" w:rsidRPr="00C122EF">
        <w:rPr>
          <w:rFonts w:cs="Arial"/>
          <w:color w:val="000000"/>
          <w:szCs w:val="22"/>
        </w:rPr>
        <w:t xml:space="preserve"> através da qual o Emitente autoriza a ANP a sacar, em saque único, o valor de até R$ </w:t>
      </w:r>
      <w:bookmarkStart w:id="750" w:name="Texto8"/>
      <w:bookmarkStart w:id="751" w:name="OLE_LINK3"/>
      <w:r>
        <w:rPr>
          <w:rFonts w:cs="Arial"/>
          <w:i/>
          <w:color w:val="000000"/>
          <w:szCs w:val="22"/>
        </w:rPr>
        <w:fldChar w:fldCharType="begin">
          <w:ffData>
            <w:name w:val="Texto8"/>
            <w:enabled/>
            <w:calcOnExit w:val="0"/>
            <w:textInput>
              <w:default w:val="[inserir o Valor Nominal]"/>
            </w:textInput>
          </w:ffData>
        </w:fldChar>
      </w:r>
      <w:r w:rsidR="00FB35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FB3590">
        <w:rPr>
          <w:rFonts w:cs="Arial"/>
          <w:i/>
          <w:noProof/>
          <w:color w:val="000000"/>
          <w:szCs w:val="22"/>
        </w:rPr>
        <w:t>[inserir o Valor Nominal]</w:t>
      </w:r>
      <w:r>
        <w:rPr>
          <w:rFonts w:cs="Arial"/>
          <w:i/>
          <w:color w:val="000000"/>
          <w:szCs w:val="22"/>
        </w:rPr>
        <w:fldChar w:fldCharType="end"/>
      </w:r>
      <w:bookmarkEnd w:id="750"/>
      <w:bookmarkEnd w:id="751"/>
      <w:r w:rsidR="00F728DB" w:rsidRPr="00C122EF">
        <w:rPr>
          <w:rFonts w:cs="Arial"/>
          <w:color w:val="000000"/>
          <w:szCs w:val="22"/>
        </w:rPr>
        <w:t>, mediante a apresentação de uma Ordem de Pagamento e um Comprovante de Saque</w:t>
      </w:r>
      <w:r w:rsidR="001A1FA0">
        <w:rPr>
          <w:rFonts w:cs="Arial"/>
          <w:color w:val="000000"/>
          <w:szCs w:val="22"/>
        </w:rPr>
        <w:t>,</w:t>
      </w:r>
      <w:r w:rsidR="00F728DB" w:rsidRPr="00C122EF">
        <w:rPr>
          <w:rFonts w:cs="Arial"/>
          <w:color w:val="000000"/>
          <w:szCs w:val="22"/>
        </w:rPr>
        <w:t xml:space="preserve"> definidos abaixo, no estabelecimento do Emitente mencionado na Cláusula 3 desta Carta de Crédito.</w:t>
      </w:r>
    </w:p>
    <w:p w:rsidR="00F728DB" w:rsidRPr="00C122EF" w:rsidRDefault="00F728DB" w:rsidP="00C122EF">
      <w:pPr>
        <w:pStyle w:val="Corpodetexto"/>
        <w:rPr>
          <w:rFonts w:cs="Arial"/>
          <w:color w:val="000000"/>
          <w:szCs w:val="22"/>
        </w:rPr>
      </w:pPr>
    </w:p>
    <w:p w:rsidR="00F728DB" w:rsidRPr="00C122EF" w:rsidRDefault="00F728DB" w:rsidP="00A1173D">
      <w:pPr>
        <w:pStyle w:val="Corpodetexto"/>
        <w:numPr>
          <w:ilvl w:val="0"/>
          <w:numId w:val="2"/>
        </w:numPr>
        <w:rPr>
          <w:rFonts w:cs="Arial"/>
          <w:color w:val="000000"/>
          <w:szCs w:val="22"/>
        </w:rPr>
      </w:pPr>
      <w:r w:rsidRPr="00C122EF">
        <w:rPr>
          <w:rFonts w:cs="Arial"/>
          <w:color w:val="000000"/>
          <w:szCs w:val="22"/>
        </w:rPr>
        <w:t>O Valor Nominal desta Carta de Crédito poderá ser sacado pela ANP na forma estabelecida na Cláusula 3 abaixo, entre 10 horas e 16 horas, horário do Rio de Janeiro, em qualquer dia bancário, após a divulgação dos resultados da apresentação de ofertas e antes do vencimento desta Carta de Crédito. Entende-se por “</w:t>
      </w:r>
      <w:r w:rsidR="00FB3590">
        <w:rPr>
          <w:rFonts w:cs="Arial"/>
          <w:color w:val="000000"/>
          <w:szCs w:val="22"/>
        </w:rPr>
        <w:t>d</w:t>
      </w:r>
      <w:r w:rsidR="00FB3590" w:rsidRPr="00C122EF">
        <w:rPr>
          <w:rFonts w:cs="Arial"/>
          <w:color w:val="000000"/>
          <w:szCs w:val="22"/>
        </w:rPr>
        <w:t xml:space="preserve">ia </w:t>
      </w:r>
      <w:r w:rsidR="00FB3590">
        <w:rPr>
          <w:rFonts w:cs="Arial"/>
          <w:color w:val="000000"/>
          <w:szCs w:val="22"/>
        </w:rPr>
        <w:t>b</w:t>
      </w:r>
      <w:r w:rsidR="00FB3590" w:rsidRPr="00C122EF">
        <w:rPr>
          <w:rFonts w:cs="Arial"/>
          <w:color w:val="000000"/>
          <w:szCs w:val="22"/>
        </w:rPr>
        <w:t>ancário</w:t>
      </w:r>
      <w:r w:rsidRPr="00C122EF">
        <w:rPr>
          <w:rFonts w:cs="Arial"/>
          <w:color w:val="000000"/>
          <w:szCs w:val="22"/>
        </w:rPr>
        <w:t>” qualquer dia, à exceção de sábado, domingo ou outro dia em que os bancos comerciais da cidade do Rio de Janeiro estejam autorizados ou obrigados por lei, norma reguladora ou decreto, a fechar.</w:t>
      </w:r>
    </w:p>
    <w:p w:rsidR="00F728DB" w:rsidRPr="00C122EF" w:rsidRDefault="00F728DB" w:rsidP="00C122EF">
      <w:pPr>
        <w:pStyle w:val="Corpodetexto"/>
        <w:rPr>
          <w:rFonts w:cs="Arial"/>
          <w:color w:val="000000"/>
          <w:szCs w:val="22"/>
        </w:rPr>
      </w:pPr>
    </w:p>
    <w:p w:rsidR="00F728DB" w:rsidRPr="00C122EF" w:rsidRDefault="00F728DB" w:rsidP="00A1173D">
      <w:pPr>
        <w:pStyle w:val="Corpodetexto"/>
        <w:numPr>
          <w:ilvl w:val="0"/>
          <w:numId w:val="2"/>
        </w:numPr>
        <w:rPr>
          <w:rFonts w:cs="Arial"/>
          <w:color w:val="000000"/>
          <w:szCs w:val="22"/>
        </w:rPr>
      </w:pPr>
      <w:r w:rsidRPr="00C122EF">
        <w:rPr>
          <w:rFonts w:cs="Arial"/>
          <w:color w:val="000000"/>
          <w:szCs w:val="22"/>
        </w:rPr>
        <w:t xml:space="preserve">Um saque somente poderá ser efetuado com base neste instrumento, mediante a apresentação pela ANP ao Emitente de um saque à vista, conforme instrumento ANEXO como Documento 1 ( “Ordem de Pagamento”), juntamente com um comprovante apresentado pela ANP, consoante o modelo aqui anexado como Documento 2 ( “Comprovante de Saque”). A apresentação da Ordem de Pagamento e do Comprovante de Saque deverá ser feita no estabelecimento do Emitente, no Rio de Janeiro, situado </w:t>
      </w:r>
      <w:r w:rsidR="00C72E73">
        <w:rPr>
          <w:rFonts w:cs="Arial"/>
          <w:i/>
          <w:color w:val="000000"/>
          <w:szCs w:val="22"/>
        </w:rPr>
        <w:fldChar w:fldCharType="begin">
          <w:ffData>
            <w:name w:val="Texto10"/>
            <w:enabled/>
            <w:calcOnExit w:val="0"/>
            <w:textInput>
              <w:default w:val="[inserir o endereço do Emitente]"/>
            </w:textInput>
          </w:ffData>
        </w:fldChar>
      </w:r>
      <w:bookmarkStart w:id="752" w:name="Texto10"/>
      <w:r w:rsidR="00FB3590">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sidR="00FB3590">
        <w:rPr>
          <w:rFonts w:cs="Arial"/>
          <w:i/>
          <w:noProof/>
          <w:color w:val="000000"/>
          <w:szCs w:val="22"/>
        </w:rPr>
        <w:t>[inserir o endereço do Emitente]</w:t>
      </w:r>
      <w:r w:rsidR="00C72E73">
        <w:rPr>
          <w:rFonts w:cs="Arial"/>
          <w:i/>
          <w:color w:val="000000"/>
          <w:szCs w:val="22"/>
        </w:rPr>
        <w:fldChar w:fldCharType="end"/>
      </w:r>
      <w:bookmarkEnd w:id="752"/>
      <w:r w:rsidRPr="00C122EF">
        <w:rPr>
          <w:rFonts w:cs="Arial"/>
          <w:color w:val="000000"/>
          <w:szCs w:val="22"/>
        </w:rPr>
        <w:t xml:space="preserve">, ou em qualquer outro endereço no Rio de Janeiro, designado pelo Emitente à ANP, através de notificação efetuada </w:t>
      </w:r>
      <w:r w:rsidR="00DC6FFF">
        <w:rPr>
          <w:rFonts w:cs="Arial"/>
          <w:color w:val="000000"/>
          <w:szCs w:val="22"/>
        </w:rPr>
        <w:t>conforme</w:t>
      </w:r>
      <w:r w:rsidR="00DC6FFF" w:rsidRPr="00C122EF">
        <w:rPr>
          <w:rFonts w:cs="Arial"/>
          <w:color w:val="000000"/>
          <w:szCs w:val="22"/>
        </w:rPr>
        <w:t xml:space="preserve"> </w:t>
      </w:r>
      <w:r w:rsidRPr="00C122EF">
        <w:rPr>
          <w:rFonts w:cs="Arial"/>
          <w:color w:val="000000"/>
          <w:szCs w:val="22"/>
        </w:rPr>
        <w:t>o disposto na Cláusula 8 desta Carta de Crédito.</w:t>
      </w:r>
    </w:p>
    <w:p w:rsidR="00F728DB" w:rsidRPr="00C122EF" w:rsidRDefault="00F728DB" w:rsidP="00C122EF">
      <w:pPr>
        <w:pStyle w:val="Corpodetexto"/>
        <w:rPr>
          <w:rFonts w:cs="Arial"/>
          <w:color w:val="000000"/>
          <w:szCs w:val="22"/>
        </w:rPr>
      </w:pPr>
    </w:p>
    <w:p w:rsidR="00F728DB" w:rsidRPr="00C122EF" w:rsidRDefault="00F728DB" w:rsidP="00A1173D">
      <w:pPr>
        <w:pStyle w:val="Corpodetexto"/>
        <w:numPr>
          <w:ilvl w:val="0"/>
          <w:numId w:val="2"/>
        </w:numPr>
        <w:rPr>
          <w:rFonts w:cs="Arial"/>
          <w:color w:val="000000"/>
          <w:szCs w:val="22"/>
        </w:rPr>
      </w:pPr>
      <w:r w:rsidRPr="00C122EF">
        <w:rPr>
          <w:rFonts w:cs="Arial"/>
          <w:color w:val="000000"/>
          <w:szCs w:val="22"/>
        </w:rPr>
        <w:t xml:space="preserve">Após receber da ANP a Ordem de Pagamento e </w:t>
      </w:r>
      <w:r w:rsidR="00DC6FFF">
        <w:rPr>
          <w:rFonts w:cs="Arial"/>
          <w:color w:val="000000"/>
          <w:szCs w:val="22"/>
        </w:rPr>
        <w:t xml:space="preserve">o </w:t>
      </w:r>
      <w:r w:rsidRPr="00C122EF">
        <w:rPr>
          <w:rFonts w:cs="Arial"/>
          <w:color w:val="000000"/>
          <w:szCs w:val="22"/>
        </w:rPr>
        <w:t xml:space="preserve">Comprovante de Saque em seu estabelecimento, designado segundo o disposto na Cláusula 3 desta Carta de Crédito, o Emitente efetuará o pagamento do Valor Nominal, conforme procedimento estabelecido no </w:t>
      </w:r>
      <w:r w:rsidR="00DC6FFF">
        <w:rPr>
          <w:rFonts w:cs="Arial"/>
          <w:color w:val="000000"/>
          <w:szCs w:val="22"/>
        </w:rPr>
        <w:t>C</w:t>
      </w:r>
      <w:r w:rsidR="00DC6FFF" w:rsidRPr="00C122EF">
        <w:rPr>
          <w:rFonts w:cs="Arial"/>
          <w:color w:val="000000"/>
          <w:szCs w:val="22"/>
        </w:rPr>
        <w:t xml:space="preserve">omprovante </w:t>
      </w:r>
      <w:r w:rsidRPr="00C122EF">
        <w:rPr>
          <w:rFonts w:cs="Arial"/>
          <w:color w:val="000000"/>
          <w:szCs w:val="22"/>
        </w:rPr>
        <w:t xml:space="preserve">de </w:t>
      </w:r>
      <w:r w:rsidR="00DC6FFF">
        <w:rPr>
          <w:rFonts w:cs="Arial"/>
          <w:color w:val="000000"/>
          <w:szCs w:val="22"/>
        </w:rPr>
        <w:t>S</w:t>
      </w:r>
      <w:r w:rsidR="00DC6FFF" w:rsidRPr="00C122EF">
        <w:rPr>
          <w:rFonts w:cs="Arial"/>
          <w:color w:val="000000"/>
          <w:szCs w:val="22"/>
        </w:rPr>
        <w:t>aque</w:t>
      </w:r>
      <w:r w:rsidRPr="00C122EF">
        <w:rPr>
          <w:rFonts w:cs="Arial"/>
          <w:color w:val="000000"/>
          <w:szCs w:val="22"/>
        </w:rPr>
        <w:t xml:space="preserve">. O </w:t>
      </w:r>
      <w:r w:rsidR="00FB3590">
        <w:rPr>
          <w:rFonts w:cs="Arial"/>
          <w:color w:val="000000"/>
          <w:szCs w:val="22"/>
        </w:rPr>
        <w:t>E</w:t>
      </w:r>
      <w:r w:rsidR="00FB3590" w:rsidRPr="00C122EF">
        <w:rPr>
          <w:rFonts w:cs="Arial"/>
          <w:color w:val="000000"/>
          <w:szCs w:val="22"/>
        </w:rPr>
        <w:t xml:space="preserve">mitente </w:t>
      </w:r>
      <w:r w:rsidRPr="00C122EF">
        <w:rPr>
          <w:rFonts w:cs="Arial"/>
          <w:color w:val="000000"/>
          <w:szCs w:val="22"/>
        </w:rPr>
        <w:t xml:space="preserve">deverá efetuar o pagamento até o dia bancário imediatamente posterior </w:t>
      </w:r>
      <w:r w:rsidR="00FB3590">
        <w:rPr>
          <w:rFonts w:cs="Arial"/>
          <w:color w:val="000000"/>
          <w:szCs w:val="22"/>
        </w:rPr>
        <w:t>à</w:t>
      </w:r>
      <w:r w:rsidR="00FB3590" w:rsidRPr="00C122EF">
        <w:rPr>
          <w:rFonts w:cs="Arial"/>
          <w:color w:val="000000"/>
          <w:szCs w:val="22"/>
        </w:rPr>
        <w:t xml:space="preserve"> </w:t>
      </w:r>
      <w:r w:rsidRPr="00C122EF">
        <w:rPr>
          <w:rFonts w:cs="Arial"/>
          <w:color w:val="000000"/>
          <w:szCs w:val="22"/>
        </w:rPr>
        <w:t>apresentação do pedido.</w:t>
      </w:r>
    </w:p>
    <w:p w:rsidR="00F728DB" w:rsidRPr="00C122EF" w:rsidRDefault="00F728DB" w:rsidP="00C122EF">
      <w:pPr>
        <w:pStyle w:val="Corpodetexto"/>
        <w:rPr>
          <w:rFonts w:cs="Arial"/>
          <w:color w:val="000000"/>
          <w:szCs w:val="22"/>
        </w:rPr>
      </w:pPr>
    </w:p>
    <w:p w:rsidR="00F728DB" w:rsidRPr="00C122EF" w:rsidRDefault="00F728DB" w:rsidP="00A1173D">
      <w:pPr>
        <w:pStyle w:val="Corpodetexto"/>
        <w:numPr>
          <w:ilvl w:val="0"/>
          <w:numId w:val="2"/>
        </w:numPr>
        <w:rPr>
          <w:rFonts w:cs="Arial"/>
          <w:color w:val="000000"/>
          <w:szCs w:val="22"/>
        </w:rPr>
      </w:pPr>
      <w:r w:rsidRPr="00C122EF">
        <w:rPr>
          <w:rFonts w:cs="Arial"/>
          <w:color w:val="000000"/>
          <w:szCs w:val="22"/>
        </w:rPr>
        <w:t xml:space="preserve">Esta Carta de Crédito expirará na data em que ocorrer o primeiro dos seguintes eventos: (i) apresentação </w:t>
      </w:r>
      <w:r w:rsidR="009E14A8" w:rsidRPr="00C122EF">
        <w:rPr>
          <w:rFonts w:cs="Arial"/>
          <w:color w:val="000000"/>
          <w:szCs w:val="22"/>
        </w:rPr>
        <w:t xml:space="preserve">de exoneração </w:t>
      </w:r>
      <w:r w:rsidRPr="00C122EF">
        <w:rPr>
          <w:rFonts w:cs="Arial"/>
          <w:color w:val="000000"/>
          <w:szCs w:val="22"/>
        </w:rPr>
        <w:t xml:space="preserve">ao Emitente, no modelo aqui anexado como Documento 3 ( “Comprovante de Exoneração”), (ii) pagamento irrevogável feito pelo Emitente à ANP, na forma estabelecida na Cláusula 4 desta Carta de Crédito, no Valor Nominal, mediante saque efetuado nos termos aqui estabelecidos, ou (iii) no prazo de vencimento estabelecido na </w:t>
      </w:r>
      <w:r w:rsidR="00925066" w:rsidRPr="00C122EF">
        <w:rPr>
          <w:rFonts w:cs="Arial"/>
          <w:color w:val="000000"/>
          <w:szCs w:val="22"/>
        </w:rPr>
        <w:t xml:space="preserve">Seção </w:t>
      </w:r>
      <w:r w:rsidR="00A1255D">
        <w:rPr>
          <w:rFonts w:cs="Arial"/>
          <w:color w:val="000000"/>
          <w:szCs w:val="22"/>
        </w:rPr>
        <w:t>4.3.4</w:t>
      </w:r>
      <w:r w:rsidRPr="00C122EF">
        <w:rPr>
          <w:rFonts w:cs="Arial"/>
          <w:color w:val="000000"/>
          <w:szCs w:val="22"/>
        </w:rPr>
        <w:t xml:space="preserve"> do Edital</w:t>
      </w:r>
      <w:r w:rsidR="00F245D9">
        <w:rPr>
          <w:rFonts w:cs="Arial"/>
          <w:color w:val="000000"/>
          <w:szCs w:val="22"/>
        </w:rPr>
        <w:t xml:space="preserve"> da </w:t>
      </w:r>
      <w:r w:rsidR="00F245D9" w:rsidRPr="00F245D9">
        <w:rPr>
          <w:rFonts w:cs="Arial"/>
          <w:color w:val="000000"/>
          <w:szCs w:val="22"/>
        </w:rPr>
        <w:t>Décima Primeira Rodada de Licitações</w:t>
      </w:r>
      <w:r w:rsidRPr="00C122EF">
        <w:rPr>
          <w:rFonts w:cs="Arial"/>
          <w:color w:val="000000"/>
          <w:szCs w:val="22"/>
        </w:rPr>
        <w:t xml:space="preserve">. Não obstante o anteriormente disposto, qualquer saque efetuado segundo o aqui determinado, antes do vencimento desta Carta de Crédito, será honrado pelo Emitente. Caso o estabelecimento do Emitente designado na Cláusula 3 desta Carta de Crédito esteja fechado na data mencionada em (iii) desta cláusula 5, a data de vencimento desta Carta de Crédito será prorrogada para o dia bancário </w:t>
      </w:r>
      <w:r w:rsidR="009E14A8" w:rsidRPr="00C122EF">
        <w:rPr>
          <w:rFonts w:cs="Arial"/>
          <w:color w:val="000000"/>
          <w:szCs w:val="22"/>
        </w:rPr>
        <w:t>subseq</w:t>
      </w:r>
      <w:r w:rsidR="009E14A8">
        <w:rPr>
          <w:rFonts w:cs="Arial"/>
          <w:color w:val="000000"/>
          <w:szCs w:val="22"/>
        </w:rPr>
        <w:t>u</w:t>
      </w:r>
      <w:r w:rsidR="009E14A8" w:rsidRPr="00C122EF">
        <w:rPr>
          <w:rFonts w:cs="Arial"/>
          <w:color w:val="000000"/>
          <w:szCs w:val="22"/>
        </w:rPr>
        <w:t>ente</w:t>
      </w:r>
      <w:r w:rsidRPr="00C122EF">
        <w:rPr>
          <w:rFonts w:cs="Arial"/>
          <w:color w:val="000000"/>
          <w:szCs w:val="22"/>
        </w:rPr>
        <w:t>, em que o referido estabelecimento estiver aberto.</w:t>
      </w:r>
    </w:p>
    <w:p w:rsidR="00F728DB" w:rsidRPr="00C122EF" w:rsidRDefault="00F728DB" w:rsidP="00C122EF">
      <w:pPr>
        <w:pStyle w:val="Corpodetexto"/>
        <w:rPr>
          <w:rFonts w:cs="Arial"/>
          <w:color w:val="000000"/>
          <w:szCs w:val="22"/>
        </w:rPr>
      </w:pPr>
    </w:p>
    <w:p w:rsidR="00F728DB" w:rsidRPr="00C122EF" w:rsidRDefault="00F728DB" w:rsidP="00A1173D">
      <w:pPr>
        <w:pStyle w:val="Corpodetexto"/>
        <w:numPr>
          <w:ilvl w:val="0"/>
          <w:numId w:val="2"/>
        </w:numPr>
        <w:rPr>
          <w:rFonts w:cs="Arial"/>
          <w:color w:val="000000"/>
          <w:szCs w:val="22"/>
        </w:rPr>
      </w:pPr>
      <w:r w:rsidRPr="00C122EF">
        <w:rPr>
          <w:rFonts w:cs="Arial"/>
          <w:color w:val="000000"/>
          <w:szCs w:val="22"/>
        </w:rPr>
        <w:t>Somente a ANP poderá sacar esta Carta de Crédito, bem como exercer quaisquer outros direitos aqui definidos.</w:t>
      </w:r>
    </w:p>
    <w:p w:rsidR="00F728DB" w:rsidRPr="00C122EF" w:rsidRDefault="00F728DB" w:rsidP="00C122EF">
      <w:pPr>
        <w:pStyle w:val="Corpodetexto"/>
        <w:rPr>
          <w:rFonts w:cs="Arial"/>
          <w:color w:val="000000"/>
          <w:szCs w:val="22"/>
        </w:rPr>
      </w:pPr>
    </w:p>
    <w:p w:rsidR="00F728DB" w:rsidRPr="00C122EF" w:rsidRDefault="00F728DB" w:rsidP="00A1173D">
      <w:pPr>
        <w:pStyle w:val="Corpodetexto"/>
        <w:numPr>
          <w:ilvl w:val="0"/>
          <w:numId w:val="2"/>
        </w:numPr>
        <w:rPr>
          <w:rFonts w:cs="Arial"/>
          <w:color w:val="000000"/>
          <w:szCs w:val="22"/>
        </w:rPr>
      </w:pPr>
      <w:r w:rsidRPr="00C122EF">
        <w:rPr>
          <w:rFonts w:cs="Arial"/>
          <w:color w:val="000000"/>
          <w:szCs w:val="22"/>
        </w:rPr>
        <w:t xml:space="preserve">Todas as notificações, exigências, instruções, desistências ou outras informações a serem prestadas relativamente a esta Carta de Crédito devem ser redigidas em português e entregues por um mensageiro pessoal ou por </w:t>
      </w:r>
      <w:proofErr w:type="spellStart"/>
      <w:r w:rsidRPr="009E14A8">
        <w:rPr>
          <w:rFonts w:cs="Arial"/>
          <w:i/>
          <w:color w:val="000000"/>
          <w:szCs w:val="22"/>
        </w:rPr>
        <w:t>courier</w:t>
      </w:r>
      <w:proofErr w:type="spellEnd"/>
      <w:r w:rsidRPr="00C122EF">
        <w:rPr>
          <w:rFonts w:cs="Arial"/>
          <w:color w:val="000000"/>
          <w:szCs w:val="22"/>
        </w:rPr>
        <w:t>, correio especial ou fax</w:t>
      </w:r>
      <w:r w:rsidR="009E14A8">
        <w:rPr>
          <w:rFonts w:cs="Arial"/>
          <w:color w:val="000000"/>
          <w:szCs w:val="22"/>
        </w:rPr>
        <w:t>,</w:t>
      </w:r>
      <w:r w:rsidRPr="00C122EF">
        <w:rPr>
          <w:rFonts w:cs="Arial"/>
          <w:color w:val="000000"/>
          <w:szCs w:val="22"/>
        </w:rPr>
        <w:t xml:space="preserve"> e encaminhadas para o endereço abaixo:</w:t>
      </w:r>
    </w:p>
    <w:p w:rsidR="00F728DB" w:rsidRPr="00C122EF" w:rsidRDefault="00F728DB" w:rsidP="00C122EF">
      <w:pPr>
        <w:pStyle w:val="Corpodetexto"/>
        <w:ind w:left="1418"/>
        <w:rPr>
          <w:rFonts w:cs="Arial"/>
          <w:color w:val="000000"/>
          <w:szCs w:val="22"/>
        </w:rPr>
      </w:pPr>
    </w:p>
    <w:p w:rsidR="00F728DB" w:rsidRPr="00C122EF" w:rsidRDefault="00F728DB" w:rsidP="00C122EF">
      <w:pPr>
        <w:pStyle w:val="Corpodetexto"/>
        <w:ind w:firstLine="709"/>
        <w:jc w:val="left"/>
        <w:rPr>
          <w:rFonts w:cs="Arial"/>
          <w:color w:val="000000"/>
          <w:szCs w:val="22"/>
        </w:rPr>
      </w:pPr>
      <w:r w:rsidRPr="00C122EF">
        <w:rPr>
          <w:rFonts w:cs="Arial"/>
          <w:color w:val="000000"/>
          <w:szCs w:val="22"/>
        </w:rPr>
        <w:t xml:space="preserve">Se para o Emitente: </w:t>
      </w:r>
    </w:p>
    <w:p w:rsidR="00F728DB" w:rsidRPr="00C122EF" w:rsidRDefault="00C72E73" w:rsidP="00C122EF">
      <w:pPr>
        <w:pStyle w:val="Corpodetexto"/>
        <w:ind w:firstLine="709"/>
        <w:jc w:val="left"/>
        <w:rPr>
          <w:rFonts w:cs="Arial"/>
          <w:color w:val="000000"/>
          <w:szCs w:val="22"/>
        </w:rPr>
      </w:pPr>
      <w:r>
        <w:rPr>
          <w:i/>
          <w:szCs w:val="22"/>
        </w:rPr>
        <w:fldChar w:fldCharType="begin">
          <w:ffData>
            <w:name w:val=""/>
            <w:enabled/>
            <w:calcOnExit w:val="0"/>
            <w:textInput>
              <w:default w:val="[inserir o nome do Emitente]"/>
            </w:textInput>
          </w:ffData>
        </w:fldChar>
      </w:r>
      <w:r w:rsidR="00540079">
        <w:rPr>
          <w:i/>
          <w:szCs w:val="22"/>
        </w:rPr>
        <w:instrText xml:space="preserve"> FORMTEXT </w:instrText>
      </w:r>
      <w:r>
        <w:rPr>
          <w:i/>
          <w:szCs w:val="22"/>
        </w:rPr>
      </w:r>
      <w:r>
        <w:rPr>
          <w:i/>
          <w:szCs w:val="22"/>
        </w:rPr>
        <w:fldChar w:fldCharType="separate"/>
      </w:r>
      <w:r w:rsidR="00540079">
        <w:rPr>
          <w:i/>
          <w:noProof/>
          <w:szCs w:val="22"/>
        </w:rPr>
        <w:t>[inserir o nome do Emitente]</w:t>
      </w:r>
      <w:r>
        <w:rPr>
          <w:i/>
          <w:szCs w:val="22"/>
        </w:rPr>
        <w:fldChar w:fldCharType="end"/>
      </w:r>
    </w:p>
    <w:p w:rsidR="00F728DB" w:rsidRPr="00C122EF" w:rsidRDefault="00C72E73" w:rsidP="00C122EF">
      <w:pPr>
        <w:pStyle w:val="Corpodetexto"/>
        <w:ind w:firstLine="709"/>
        <w:jc w:val="left"/>
        <w:rPr>
          <w:rFonts w:cs="Arial"/>
          <w:color w:val="000000"/>
          <w:szCs w:val="22"/>
        </w:rPr>
      </w:pPr>
      <w:r>
        <w:rPr>
          <w:i/>
          <w:szCs w:val="22"/>
        </w:rPr>
        <w:fldChar w:fldCharType="begin">
          <w:ffData>
            <w:name w:val=""/>
            <w:enabled/>
            <w:calcOnExit w:val="0"/>
            <w:textInput>
              <w:default w:val="[inserir o endereço do Emitente]"/>
            </w:textInput>
          </w:ffData>
        </w:fldChar>
      </w:r>
      <w:r w:rsidR="00540079">
        <w:rPr>
          <w:i/>
          <w:szCs w:val="22"/>
        </w:rPr>
        <w:instrText xml:space="preserve"> FORMTEXT </w:instrText>
      </w:r>
      <w:r>
        <w:rPr>
          <w:i/>
          <w:szCs w:val="22"/>
        </w:rPr>
      </w:r>
      <w:r>
        <w:rPr>
          <w:i/>
          <w:szCs w:val="22"/>
        </w:rPr>
        <w:fldChar w:fldCharType="separate"/>
      </w:r>
      <w:r w:rsidR="00540079">
        <w:rPr>
          <w:i/>
          <w:noProof/>
          <w:szCs w:val="22"/>
        </w:rPr>
        <w:t>[inserir o endereço do Emitente]</w:t>
      </w:r>
      <w:r>
        <w:rPr>
          <w:i/>
          <w:szCs w:val="22"/>
        </w:rPr>
        <w:fldChar w:fldCharType="end"/>
      </w:r>
      <w:r w:rsidR="009E14A8">
        <w:rPr>
          <w:rFonts w:cs="Arial"/>
          <w:color w:val="000000"/>
          <w:szCs w:val="22"/>
          <w:shd w:val="clear" w:color="auto" w:fill="C0C0C0"/>
        </w:rPr>
        <w:t xml:space="preserve"> </w:t>
      </w:r>
    </w:p>
    <w:p w:rsidR="00F728DB" w:rsidRPr="00C122EF" w:rsidRDefault="00C72E73" w:rsidP="00C122EF">
      <w:pPr>
        <w:pStyle w:val="Corpodetexto"/>
        <w:ind w:firstLine="709"/>
        <w:jc w:val="left"/>
        <w:rPr>
          <w:rFonts w:cs="Arial"/>
          <w:color w:val="000000"/>
          <w:szCs w:val="22"/>
        </w:rPr>
      </w:pPr>
      <w:r>
        <w:rPr>
          <w:i/>
          <w:szCs w:val="22"/>
        </w:rPr>
        <w:fldChar w:fldCharType="begin">
          <w:ffData>
            <w:name w:val=""/>
            <w:enabled/>
            <w:calcOnExit w:val="0"/>
            <w:textInput>
              <w:default w:val="[inserir o CEP]"/>
            </w:textInput>
          </w:ffData>
        </w:fldChar>
      </w:r>
      <w:r w:rsidR="00540079">
        <w:rPr>
          <w:i/>
          <w:szCs w:val="22"/>
        </w:rPr>
        <w:instrText xml:space="preserve"> FORMTEXT </w:instrText>
      </w:r>
      <w:r>
        <w:rPr>
          <w:i/>
          <w:szCs w:val="22"/>
        </w:rPr>
      </w:r>
      <w:r>
        <w:rPr>
          <w:i/>
          <w:szCs w:val="22"/>
        </w:rPr>
        <w:fldChar w:fldCharType="separate"/>
      </w:r>
      <w:r w:rsidR="00540079">
        <w:rPr>
          <w:i/>
          <w:noProof/>
          <w:szCs w:val="22"/>
        </w:rPr>
        <w:t>[inserir o CEP]</w:t>
      </w:r>
      <w:r>
        <w:rPr>
          <w:i/>
          <w:szCs w:val="22"/>
        </w:rPr>
        <w:fldChar w:fldCharType="end"/>
      </w:r>
    </w:p>
    <w:p w:rsidR="00F728DB" w:rsidRPr="00C122EF" w:rsidRDefault="00C72E73" w:rsidP="00C122EF">
      <w:pPr>
        <w:pStyle w:val="Corpodetexto"/>
        <w:ind w:firstLine="709"/>
        <w:jc w:val="left"/>
        <w:rPr>
          <w:rFonts w:cs="Arial"/>
          <w:color w:val="000000"/>
          <w:szCs w:val="22"/>
          <w:shd w:val="clear" w:color="auto" w:fill="C0C0C0"/>
        </w:rPr>
      </w:pPr>
      <w:r>
        <w:rPr>
          <w:i/>
          <w:szCs w:val="22"/>
        </w:rPr>
        <w:fldChar w:fldCharType="begin">
          <w:ffData>
            <w:name w:val=""/>
            <w:enabled/>
            <w:calcOnExit w:val="0"/>
            <w:textInput>
              <w:default w:val="[inserir o nome da cidade]"/>
            </w:textInput>
          </w:ffData>
        </w:fldChar>
      </w:r>
      <w:r w:rsidR="00540079">
        <w:rPr>
          <w:i/>
          <w:szCs w:val="22"/>
        </w:rPr>
        <w:instrText xml:space="preserve"> FORMTEXT </w:instrText>
      </w:r>
      <w:r>
        <w:rPr>
          <w:i/>
          <w:szCs w:val="22"/>
        </w:rPr>
      </w:r>
      <w:r>
        <w:rPr>
          <w:i/>
          <w:szCs w:val="22"/>
        </w:rPr>
        <w:fldChar w:fldCharType="separate"/>
      </w:r>
      <w:r w:rsidR="00540079">
        <w:rPr>
          <w:i/>
          <w:noProof/>
          <w:szCs w:val="22"/>
        </w:rPr>
        <w:t>[inserir o nome da cidade]</w:t>
      </w:r>
      <w:r>
        <w:rPr>
          <w:i/>
          <w:szCs w:val="22"/>
        </w:rPr>
        <w:fldChar w:fldCharType="end"/>
      </w:r>
    </w:p>
    <w:p w:rsidR="00F728DB" w:rsidRPr="00C122EF" w:rsidRDefault="00F728DB" w:rsidP="00C122EF">
      <w:pPr>
        <w:pStyle w:val="Corpodetexto"/>
        <w:ind w:left="708"/>
        <w:rPr>
          <w:rFonts w:cs="Arial"/>
          <w:color w:val="000000"/>
          <w:szCs w:val="22"/>
        </w:rPr>
      </w:pPr>
    </w:p>
    <w:p w:rsidR="00F728DB" w:rsidRPr="00C122EF" w:rsidRDefault="00F728DB" w:rsidP="00C122EF">
      <w:pPr>
        <w:pStyle w:val="Corpodetexto"/>
        <w:ind w:firstLine="709"/>
        <w:rPr>
          <w:rFonts w:cs="Arial"/>
          <w:color w:val="000000"/>
          <w:szCs w:val="22"/>
        </w:rPr>
      </w:pPr>
      <w:r w:rsidRPr="00C122EF">
        <w:rPr>
          <w:rFonts w:cs="Arial"/>
          <w:color w:val="000000"/>
          <w:szCs w:val="22"/>
        </w:rPr>
        <w:t>Se para a ANP:</w:t>
      </w:r>
    </w:p>
    <w:p w:rsidR="00F728DB" w:rsidRPr="00C122EF" w:rsidRDefault="00F728DB" w:rsidP="00C122EF">
      <w:pPr>
        <w:pStyle w:val="Corpodetexto"/>
        <w:ind w:left="708" w:hanging="709"/>
        <w:rPr>
          <w:rFonts w:cs="Arial"/>
          <w:color w:val="000000"/>
          <w:szCs w:val="22"/>
        </w:rPr>
      </w:pPr>
      <w:r w:rsidRPr="00C122EF">
        <w:rPr>
          <w:rFonts w:cs="Arial"/>
          <w:color w:val="000000"/>
          <w:szCs w:val="22"/>
        </w:rPr>
        <w:tab/>
        <w:t xml:space="preserve">Décima </w:t>
      </w:r>
      <w:r w:rsidR="00A63C8E">
        <w:rPr>
          <w:rFonts w:cs="Arial"/>
          <w:color w:val="000000"/>
          <w:szCs w:val="22"/>
        </w:rPr>
        <w:t xml:space="preserve">Primeira </w:t>
      </w:r>
      <w:r w:rsidRPr="00C122EF">
        <w:rPr>
          <w:rFonts w:cs="Arial"/>
          <w:color w:val="000000"/>
          <w:szCs w:val="22"/>
        </w:rPr>
        <w:t>Rodada de Licitações</w:t>
      </w:r>
    </w:p>
    <w:p w:rsidR="00F728DB" w:rsidRPr="00C122EF" w:rsidRDefault="00F728DB" w:rsidP="00C122EF">
      <w:pPr>
        <w:pStyle w:val="Corpodetexto"/>
        <w:ind w:left="708" w:hanging="709"/>
        <w:rPr>
          <w:rFonts w:cs="Arial"/>
          <w:color w:val="000000"/>
          <w:szCs w:val="22"/>
        </w:rPr>
      </w:pPr>
      <w:r w:rsidRPr="00C122EF">
        <w:rPr>
          <w:rFonts w:cs="Arial"/>
          <w:color w:val="000000"/>
          <w:szCs w:val="22"/>
        </w:rPr>
        <w:tab/>
        <w:t>Superintendência de Promoção de Licitações</w:t>
      </w:r>
      <w:r w:rsidR="006C17DC">
        <w:rPr>
          <w:rFonts w:cs="Arial"/>
          <w:color w:val="000000"/>
          <w:szCs w:val="22"/>
        </w:rPr>
        <w:t xml:space="preserve"> – </w:t>
      </w:r>
      <w:r w:rsidRPr="00C122EF">
        <w:rPr>
          <w:rFonts w:cs="Arial"/>
          <w:color w:val="000000"/>
          <w:szCs w:val="22"/>
        </w:rPr>
        <w:t xml:space="preserve">SPL </w:t>
      </w:r>
    </w:p>
    <w:p w:rsidR="00F728DB" w:rsidRPr="00C122EF" w:rsidRDefault="00F728DB" w:rsidP="00C122EF">
      <w:pPr>
        <w:pStyle w:val="Corpodetexto"/>
        <w:ind w:left="1416" w:hanging="709"/>
        <w:rPr>
          <w:rFonts w:cs="Arial"/>
          <w:color w:val="000000"/>
          <w:szCs w:val="22"/>
        </w:rPr>
      </w:pPr>
      <w:r w:rsidRPr="00C122EF">
        <w:rPr>
          <w:rFonts w:cs="Arial"/>
          <w:color w:val="000000"/>
          <w:szCs w:val="22"/>
        </w:rPr>
        <w:t>Avenida Rio Branco 65, 18</w:t>
      </w:r>
      <w:r w:rsidRPr="00C122EF">
        <w:rPr>
          <w:rFonts w:cs="Arial"/>
          <w:color w:val="000000"/>
          <w:szCs w:val="22"/>
          <w:vertAlign w:val="superscript"/>
        </w:rPr>
        <w:t>º</w:t>
      </w:r>
      <w:r w:rsidRPr="00C122EF">
        <w:rPr>
          <w:rFonts w:cs="Arial"/>
          <w:color w:val="000000"/>
          <w:szCs w:val="22"/>
        </w:rPr>
        <w:t xml:space="preserve"> andar.</w:t>
      </w:r>
    </w:p>
    <w:p w:rsidR="00F728DB" w:rsidRPr="00C122EF" w:rsidRDefault="00F728DB" w:rsidP="00C122EF">
      <w:pPr>
        <w:pStyle w:val="Corpodetexto"/>
        <w:ind w:left="1416" w:hanging="709"/>
        <w:rPr>
          <w:rFonts w:cs="Arial"/>
          <w:color w:val="000000"/>
          <w:szCs w:val="22"/>
        </w:rPr>
      </w:pPr>
      <w:r w:rsidRPr="00C122EF">
        <w:rPr>
          <w:rFonts w:cs="Arial"/>
          <w:color w:val="000000"/>
          <w:szCs w:val="22"/>
        </w:rPr>
        <w:t>20090-004</w:t>
      </w:r>
    </w:p>
    <w:p w:rsidR="00F728DB" w:rsidRPr="00C122EF" w:rsidRDefault="00F728DB" w:rsidP="00C122EF">
      <w:pPr>
        <w:pStyle w:val="Corpodetexto"/>
        <w:ind w:left="1416" w:hanging="709"/>
        <w:rPr>
          <w:rFonts w:cs="Arial"/>
          <w:color w:val="000000"/>
          <w:szCs w:val="22"/>
        </w:rPr>
      </w:pPr>
      <w:r w:rsidRPr="00C122EF">
        <w:rPr>
          <w:rFonts w:cs="Arial"/>
          <w:color w:val="000000"/>
          <w:szCs w:val="22"/>
        </w:rPr>
        <w:t>Rio de Janeiro</w:t>
      </w:r>
      <w:r w:rsidR="006C17DC">
        <w:rPr>
          <w:rFonts w:cs="Arial"/>
          <w:color w:val="000000"/>
          <w:szCs w:val="22"/>
        </w:rPr>
        <w:t xml:space="preserve"> – </w:t>
      </w:r>
      <w:r w:rsidRPr="00C122EF">
        <w:rPr>
          <w:rFonts w:cs="Arial"/>
          <w:color w:val="000000"/>
          <w:szCs w:val="22"/>
        </w:rPr>
        <w:t>RJ Brasil</w:t>
      </w:r>
    </w:p>
    <w:p w:rsidR="00F728DB" w:rsidRPr="00C122EF" w:rsidRDefault="00F728DB" w:rsidP="00C122EF">
      <w:pPr>
        <w:pStyle w:val="Corpodetexto"/>
        <w:ind w:left="1416" w:hanging="709"/>
        <w:rPr>
          <w:rFonts w:cs="Arial"/>
          <w:color w:val="000000"/>
          <w:szCs w:val="22"/>
        </w:rPr>
      </w:pPr>
      <w:r w:rsidRPr="00C122EF">
        <w:rPr>
          <w:rFonts w:cs="Arial"/>
          <w:color w:val="000000"/>
          <w:szCs w:val="22"/>
        </w:rPr>
        <w:t>Fax</w:t>
      </w:r>
      <w:r w:rsidR="009E14A8">
        <w:rPr>
          <w:rFonts w:cs="Arial"/>
          <w:color w:val="000000"/>
          <w:szCs w:val="22"/>
        </w:rPr>
        <w:t>:</w:t>
      </w:r>
      <w:r w:rsidRPr="00C122EF">
        <w:rPr>
          <w:rFonts w:cs="Arial"/>
          <w:color w:val="000000"/>
          <w:szCs w:val="22"/>
        </w:rPr>
        <w:t xml:space="preserve"> (21) 2112-8539</w:t>
      </w:r>
    </w:p>
    <w:p w:rsidR="00C122EF" w:rsidRPr="00C122EF" w:rsidRDefault="00C122EF" w:rsidP="00F728DB">
      <w:pPr>
        <w:pStyle w:val="Corpodetexto"/>
        <w:spacing w:line="240" w:lineRule="auto"/>
        <w:ind w:left="708"/>
        <w:rPr>
          <w:rFonts w:cs="Arial"/>
          <w:color w:val="000000"/>
          <w:szCs w:val="22"/>
        </w:rPr>
      </w:pPr>
    </w:p>
    <w:p w:rsidR="00F728DB" w:rsidRPr="00C122EF" w:rsidRDefault="00F728DB" w:rsidP="00A1173D">
      <w:pPr>
        <w:pStyle w:val="Corpodetexto"/>
        <w:numPr>
          <w:ilvl w:val="0"/>
          <w:numId w:val="2"/>
        </w:numPr>
        <w:spacing w:line="240" w:lineRule="auto"/>
        <w:rPr>
          <w:rFonts w:cs="Arial"/>
          <w:color w:val="000000"/>
          <w:szCs w:val="22"/>
        </w:rPr>
      </w:pPr>
      <w:r w:rsidRPr="00C122EF">
        <w:rPr>
          <w:rFonts w:cs="Arial"/>
          <w:color w:val="000000"/>
          <w:szCs w:val="22"/>
        </w:rPr>
        <w:t>Os endereços e números de fax para encaminhamento de informações, referentes a esta Carta de Crédito, poderão ser alterados pelo Emitente ou pela ANP, mediante notificação feita à outra parte pelo menos 15 dias bancários anteriores à data da mudança.</w:t>
      </w:r>
    </w:p>
    <w:p w:rsidR="00F728DB" w:rsidRPr="00C122EF" w:rsidRDefault="00F728DB" w:rsidP="00F728DB">
      <w:pPr>
        <w:pStyle w:val="Corpodetexto"/>
        <w:rPr>
          <w:rFonts w:cs="Arial"/>
          <w:color w:val="000000"/>
          <w:szCs w:val="22"/>
        </w:rPr>
      </w:pPr>
    </w:p>
    <w:p w:rsidR="00F728DB" w:rsidRPr="00C122EF" w:rsidRDefault="00F728DB" w:rsidP="00A1173D">
      <w:pPr>
        <w:pStyle w:val="Corpodetexto"/>
        <w:numPr>
          <w:ilvl w:val="0"/>
          <w:numId w:val="2"/>
        </w:numPr>
        <w:spacing w:line="240" w:lineRule="auto"/>
        <w:rPr>
          <w:rFonts w:cs="Arial"/>
          <w:color w:val="000000"/>
          <w:szCs w:val="22"/>
        </w:rPr>
      </w:pPr>
      <w:r w:rsidRPr="00C122EF">
        <w:rPr>
          <w:rFonts w:cs="Arial"/>
          <w:color w:val="000000"/>
          <w:szCs w:val="22"/>
        </w:rPr>
        <w:t>A presente Carta de Crédito estabelece, em termos plenos, a obrigação do Emitente</w:t>
      </w:r>
      <w:r w:rsidR="009E14A8">
        <w:rPr>
          <w:rFonts w:cs="Arial"/>
          <w:color w:val="000000"/>
          <w:szCs w:val="22"/>
        </w:rPr>
        <w:t>,</w:t>
      </w:r>
      <w:r w:rsidRPr="00C122EF">
        <w:rPr>
          <w:rFonts w:cs="Arial"/>
          <w:color w:val="000000"/>
          <w:szCs w:val="22"/>
        </w:rPr>
        <w:t xml:space="preserve"> e tal obrigação não será de modo algum alterada ou aditada com base em qualquer documento, instrumento ou acordo aqui mencionado, salvo a Ordem de Pagamento, o Comprovante de Saque e qualquer Comprovante de Exoneração.</w:t>
      </w:r>
    </w:p>
    <w:p w:rsidR="00F728DB" w:rsidRPr="00C122EF" w:rsidRDefault="00F728DB" w:rsidP="00F728DB">
      <w:pPr>
        <w:jc w:val="both"/>
        <w:rPr>
          <w:rFonts w:cs="Arial"/>
          <w:color w:val="000000"/>
          <w:sz w:val="22"/>
          <w:szCs w:val="22"/>
        </w:rPr>
      </w:pPr>
    </w:p>
    <w:p w:rsidR="00F728DB" w:rsidRPr="00C122EF" w:rsidRDefault="00F728DB" w:rsidP="00A1173D">
      <w:pPr>
        <w:pStyle w:val="Corpodetexto"/>
        <w:numPr>
          <w:ilvl w:val="0"/>
          <w:numId w:val="2"/>
        </w:numPr>
        <w:spacing w:line="240" w:lineRule="auto"/>
        <w:rPr>
          <w:rFonts w:cs="Arial"/>
          <w:color w:val="000000"/>
          <w:szCs w:val="22"/>
        </w:rPr>
      </w:pPr>
      <w:r w:rsidRPr="00C122EF">
        <w:rPr>
          <w:rFonts w:cs="Arial"/>
          <w:color w:val="000000"/>
          <w:szCs w:val="22"/>
        </w:rPr>
        <w:t>Esta Carta de Crédito, nos termos e condições aqui apresentados e para o fim que se destina, é um documento válido, legal e executável na praça de sua cobrança</w:t>
      </w:r>
      <w:r w:rsidR="009E14A8">
        <w:rPr>
          <w:rFonts w:cs="Arial"/>
          <w:color w:val="000000"/>
          <w:szCs w:val="22"/>
        </w:rPr>
        <w:t>,</w:t>
      </w:r>
      <w:r w:rsidRPr="00C122EF">
        <w:rPr>
          <w:rFonts w:cs="Arial"/>
          <w:color w:val="000000"/>
          <w:szCs w:val="22"/>
        </w:rPr>
        <w:t xml:space="preserve"> e o Emitente não poderá opor à ANP alegação de qualquer natureza que impeça a sua plena e total execução.</w:t>
      </w:r>
    </w:p>
    <w:p w:rsidR="00F728DB" w:rsidRPr="00C122EF" w:rsidRDefault="00F728DB" w:rsidP="00F728DB">
      <w:pPr>
        <w:pStyle w:val="Corpodetexto"/>
        <w:spacing w:line="240" w:lineRule="auto"/>
        <w:rPr>
          <w:rFonts w:cs="Arial"/>
          <w:color w:val="000000"/>
          <w:szCs w:val="22"/>
        </w:rPr>
      </w:pPr>
    </w:p>
    <w:p w:rsidR="00F728DB" w:rsidRPr="00C122EF" w:rsidRDefault="00F728DB" w:rsidP="00F728DB">
      <w:pPr>
        <w:pStyle w:val="Corpodetexto"/>
        <w:ind w:left="707" w:firstLine="2"/>
        <w:rPr>
          <w:rFonts w:cs="Arial"/>
          <w:color w:val="000000"/>
          <w:szCs w:val="22"/>
        </w:rPr>
      </w:pPr>
    </w:p>
    <w:p w:rsidR="00F728DB" w:rsidRPr="00C122EF" w:rsidRDefault="00F728DB" w:rsidP="00F728DB">
      <w:pPr>
        <w:pStyle w:val="Corpodetexto"/>
        <w:ind w:left="707" w:firstLine="2"/>
        <w:rPr>
          <w:rFonts w:cs="Arial"/>
          <w:color w:val="000000"/>
          <w:szCs w:val="22"/>
        </w:rPr>
      </w:pPr>
      <w:r w:rsidRPr="00C122EF">
        <w:rPr>
          <w:rFonts w:cs="Arial"/>
          <w:color w:val="000000"/>
          <w:szCs w:val="22"/>
        </w:rPr>
        <w:t>Atenciosamente,</w:t>
      </w:r>
    </w:p>
    <w:p w:rsidR="00F728DB" w:rsidRPr="00C122EF" w:rsidRDefault="00F728DB" w:rsidP="00F728DB">
      <w:pPr>
        <w:pStyle w:val="Corpodetexto"/>
        <w:rPr>
          <w:rFonts w:cs="Arial"/>
          <w:i/>
          <w:color w:val="000000"/>
          <w:szCs w:val="22"/>
        </w:rPr>
      </w:pPr>
    </w:p>
    <w:p w:rsidR="00F728DB" w:rsidRDefault="00C72E73" w:rsidP="00F728DB">
      <w:pPr>
        <w:pStyle w:val="Corpodetexto"/>
        <w:rPr>
          <w:rFonts w:cs="Arial"/>
          <w:i/>
          <w:color w:val="000000"/>
          <w:szCs w:val="22"/>
        </w:rPr>
      </w:pPr>
      <w:r>
        <w:rPr>
          <w:rFonts w:cs="Arial"/>
          <w:i/>
          <w:color w:val="000000"/>
          <w:szCs w:val="22"/>
        </w:rPr>
        <w:fldChar w:fldCharType="begin">
          <w:ffData>
            <w:name w:val="Texto12"/>
            <w:enabled/>
            <w:calcOnExit w:val="0"/>
            <w:textInput>
              <w:default w:val="[inserir o nome do Banco]"/>
            </w:textInput>
          </w:ffData>
        </w:fldChar>
      </w:r>
      <w:bookmarkStart w:id="753" w:name="Texto12"/>
      <w:r w:rsidR="009E14A8">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9E14A8">
        <w:rPr>
          <w:rFonts w:cs="Arial"/>
          <w:i/>
          <w:noProof/>
          <w:color w:val="000000"/>
          <w:szCs w:val="22"/>
        </w:rPr>
        <w:t>[inserir o nome do Banco]</w:t>
      </w:r>
      <w:r>
        <w:rPr>
          <w:rFonts w:cs="Arial"/>
          <w:i/>
          <w:color w:val="000000"/>
          <w:szCs w:val="22"/>
        </w:rPr>
        <w:fldChar w:fldCharType="end"/>
      </w:r>
      <w:bookmarkEnd w:id="753"/>
      <w:r w:rsidR="00F728DB" w:rsidRPr="00C122EF">
        <w:rPr>
          <w:rFonts w:cs="Arial"/>
          <w:i/>
          <w:color w:val="000000"/>
          <w:szCs w:val="22"/>
        </w:rPr>
        <w:t xml:space="preserve"> </w:t>
      </w:r>
    </w:p>
    <w:p w:rsidR="00327000" w:rsidRDefault="00327000" w:rsidP="00F728DB">
      <w:pPr>
        <w:pStyle w:val="Corpodetexto"/>
        <w:rPr>
          <w:rFonts w:cs="Arial"/>
          <w:i/>
          <w:color w:val="000000"/>
          <w:szCs w:val="22"/>
        </w:rPr>
      </w:pPr>
    </w:p>
    <w:p w:rsidR="00327000" w:rsidRPr="00C122EF" w:rsidRDefault="00327000" w:rsidP="00F728DB">
      <w:pPr>
        <w:pStyle w:val="Corpodetexto"/>
        <w:rPr>
          <w:rFonts w:cs="Arial"/>
          <w:color w:val="000000"/>
          <w:szCs w:val="22"/>
        </w:rPr>
      </w:pPr>
    </w:p>
    <w:p w:rsidR="00327000" w:rsidRDefault="00327000" w:rsidP="00327000">
      <w:pPr>
        <w:pStyle w:val="Corpodetexto"/>
        <w:rPr>
          <w:rFonts w:cs="Arial"/>
          <w:color w:val="000000"/>
        </w:rPr>
      </w:pPr>
      <w:r>
        <w:rPr>
          <w:rFonts w:cs="Arial"/>
          <w:color w:val="000000"/>
        </w:rPr>
        <w:t xml:space="preserve">___________________________ </w:t>
      </w:r>
    </w:p>
    <w:p w:rsidR="00F728DB" w:rsidRPr="00C122EF" w:rsidRDefault="00C72E73" w:rsidP="00327000">
      <w:pPr>
        <w:pStyle w:val="Corpodetexto"/>
        <w:rPr>
          <w:rFonts w:cs="Arial"/>
          <w:color w:val="000000"/>
          <w:szCs w:val="22"/>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327000" w:rsidRDefault="00327000" w:rsidP="00F728DB">
      <w:pPr>
        <w:pStyle w:val="Corpodetexto"/>
        <w:rPr>
          <w:rFonts w:cs="Arial"/>
          <w:color w:val="000000"/>
          <w:szCs w:val="22"/>
        </w:rPr>
      </w:pPr>
    </w:p>
    <w:p w:rsidR="00F728DB" w:rsidRPr="00C122EF" w:rsidRDefault="00F728DB" w:rsidP="00F728DB">
      <w:pPr>
        <w:pStyle w:val="Corpodetexto"/>
        <w:rPr>
          <w:rFonts w:cs="Arial"/>
          <w:color w:val="000000"/>
          <w:szCs w:val="22"/>
        </w:rPr>
      </w:pPr>
      <w:r w:rsidRPr="00C122EF">
        <w:rPr>
          <w:rFonts w:cs="Arial"/>
          <w:color w:val="000000"/>
          <w:szCs w:val="22"/>
        </w:rPr>
        <w:t xml:space="preserve">Nome: </w:t>
      </w:r>
      <w:r w:rsidR="00C72E73">
        <w:rPr>
          <w:rFonts w:cs="Arial"/>
          <w:i/>
          <w:color w:val="000000"/>
          <w:szCs w:val="22"/>
        </w:rPr>
        <w:fldChar w:fldCharType="begin">
          <w:ffData>
            <w:name w:val="Texto31"/>
            <w:enabled/>
            <w:calcOnExit w:val="0"/>
            <w:textInput>
              <w:default w:val="[inserir o nome do responsável pela emissão]"/>
            </w:textInput>
          </w:ffData>
        </w:fldChar>
      </w:r>
      <w:bookmarkStart w:id="754" w:name="Texto31"/>
      <w:r w:rsidR="009E14A8">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sidR="009E14A8">
        <w:rPr>
          <w:rFonts w:cs="Arial"/>
          <w:i/>
          <w:noProof/>
          <w:color w:val="000000"/>
          <w:szCs w:val="22"/>
        </w:rPr>
        <w:t>[inserir o nome do responsável pela emissão]</w:t>
      </w:r>
      <w:r w:rsidR="00C72E73">
        <w:rPr>
          <w:rFonts w:cs="Arial"/>
          <w:i/>
          <w:color w:val="000000"/>
          <w:szCs w:val="22"/>
        </w:rPr>
        <w:fldChar w:fldCharType="end"/>
      </w:r>
      <w:bookmarkEnd w:id="754"/>
    </w:p>
    <w:p w:rsidR="00F728DB" w:rsidRPr="00C122EF" w:rsidRDefault="00F728DB" w:rsidP="00F728DB">
      <w:pPr>
        <w:pStyle w:val="Corpodetexto"/>
        <w:rPr>
          <w:rFonts w:cs="Arial"/>
          <w:i/>
          <w:color w:val="000000"/>
          <w:szCs w:val="22"/>
        </w:rPr>
      </w:pPr>
      <w:r w:rsidRPr="00C122EF">
        <w:rPr>
          <w:rFonts w:cs="Arial"/>
          <w:color w:val="000000"/>
          <w:szCs w:val="22"/>
        </w:rPr>
        <w:t xml:space="preserve">Cargo: </w:t>
      </w:r>
      <w:r w:rsidR="00C72E73">
        <w:rPr>
          <w:rFonts w:cs="Arial"/>
          <w:i/>
          <w:color w:val="000000"/>
          <w:szCs w:val="22"/>
        </w:rPr>
        <w:fldChar w:fldCharType="begin">
          <w:ffData>
            <w:name w:val="Texto32"/>
            <w:enabled/>
            <w:calcOnExit w:val="0"/>
            <w:textInput>
              <w:default w:val="[inserir o cargo do responsável pela emissão]"/>
            </w:textInput>
          </w:ffData>
        </w:fldChar>
      </w:r>
      <w:bookmarkStart w:id="755" w:name="Texto32"/>
      <w:r w:rsidR="009E14A8">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sidR="009E14A8">
        <w:rPr>
          <w:rFonts w:cs="Arial"/>
          <w:i/>
          <w:noProof/>
          <w:color w:val="000000"/>
          <w:szCs w:val="22"/>
        </w:rPr>
        <w:t>[inserir o cargo do responsável pela emissão]</w:t>
      </w:r>
      <w:r w:rsidR="00C72E73">
        <w:rPr>
          <w:rFonts w:cs="Arial"/>
          <w:i/>
          <w:color w:val="000000"/>
          <w:szCs w:val="22"/>
        </w:rPr>
        <w:fldChar w:fldCharType="end"/>
      </w:r>
      <w:bookmarkEnd w:id="755"/>
    </w:p>
    <w:p w:rsidR="00F728DB" w:rsidRDefault="00F728DB" w:rsidP="00F728DB">
      <w:pPr>
        <w:pStyle w:val="Corpodetexto"/>
        <w:rPr>
          <w:rFonts w:cs="Arial"/>
          <w:color w:val="000000"/>
        </w:rPr>
      </w:pPr>
      <w:r w:rsidRPr="00C122EF">
        <w:rPr>
          <w:rFonts w:cs="Arial"/>
          <w:i/>
          <w:color w:val="000000"/>
          <w:szCs w:val="22"/>
        </w:rPr>
        <w:br w:type="page"/>
      </w:r>
    </w:p>
    <w:p w:rsidR="00F728DB" w:rsidRDefault="00F728DB" w:rsidP="00F728DB">
      <w:pPr>
        <w:pStyle w:val="Corpodetexto"/>
        <w:jc w:val="center"/>
        <w:rPr>
          <w:rFonts w:cs="Arial"/>
          <w:b/>
          <w:color w:val="000000"/>
        </w:rPr>
      </w:pPr>
      <w:r>
        <w:rPr>
          <w:rFonts w:cs="Arial"/>
          <w:b/>
          <w:color w:val="000000"/>
        </w:rPr>
        <w:t>Documento 1</w:t>
      </w:r>
    </w:p>
    <w:p w:rsidR="00F728DB" w:rsidRDefault="00F728DB" w:rsidP="00F728DB">
      <w:pPr>
        <w:pStyle w:val="Corpodetexto"/>
        <w:jc w:val="center"/>
        <w:rPr>
          <w:rFonts w:cs="Arial"/>
          <w:b/>
          <w:color w:val="000000"/>
        </w:rPr>
      </w:pPr>
      <w:r>
        <w:rPr>
          <w:rFonts w:cs="Arial"/>
          <w:b/>
          <w:color w:val="000000"/>
        </w:rPr>
        <w:t>Modelo de Ordem de Pagamento</w:t>
      </w:r>
    </w:p>
    <w:p w:rsidR="00F728DB" w:rsidRDefault="00F728DB" w:rsidP="00F728DB">
      <w:pPr>
        <w:pStyle w:val="Corpodetexto"/>
        <w:rPr>
          <w:rFonts w:cs="Arial"/>
          <w:color w:val="000000"/>
        </w:rPr>
      </w:pPr>
    </w:p>
    <w:p w:rsidR="00F728DB" w:rsidRDefault="00F728DB" w:rsidP="00F728DB">
      <w:pPr>
        <w:pStyle w:val="Corpodetexto"/>
        <w:jc w:val="center"/>
        <w:rPr>
          <w:rFonts w:cs="Arial"/>
          <w:color w:val="000000"/>
        </w:rPr>
      </w:pPr>
      <w:r>
        <w:rPr>
          <w:rFonts w:cs="Arial"/>
          <w:color w:val="000000"/>
        </w:rPr>
        <w:t xml:space="preserve">Carta de Crédito </w:t>
      </w:r>
      <w:r w:rsidR="003F077F">
        <w:rPr>
          <w:rFonts w:cs="Arial"/>
          <w:color w:val="000000"/>
        </w:rPr>
        <w:t>n.º</w:t>
      </w:r>
      <w:r>
        <w:rPr>
          <w:rFonts w:cs="Arial"/>
          <w:color w:val="000000"/>
        </w:rPr>
        <w:t xml:space="preserve"> </w:t>
      </w:r>
      <w:r w:rsidR="00C72E73">
        <w:rPr>
          <w:rFonts w:cs="Arial"/>
          <w:i/>
          <w:color w:val="000000"/>
          <w:szCs w:val="22"/>
        </w:rPr>
        <w:fldChar w:fldCharType="begin">
          <w:ffData>
            <w:name w:val="Texto3"/>
            <w:enabled/>
            <w:calcOnExit w:val="0"/>
            <w:textInput>
              <w:default w:val="[inserir o número da Carta de Crédito]"/>
            </w:textInput>
          </w:ffData>
        </w:fldChar>
      </w:r>
      <w:r w:rsidR="0094614B">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sidR="0094614B">
        <w:rPr>
          <w:rFonts w:cs="Arial"/>
          <w:i/>
          <w:noProof/>
          <w:color w:val="000000"/>
          <w:szCs w:val="22"/>
        </w:rPr>
        <w:t>[inserir o número da Carta de Crédito]</w:t>
      </w:r>
      <w:r w:rsidR="00C72E73">
        <w:rPr>
          <w:rFonts w:cs="Arial"/>
          <w:i/>
          <w:color w:val="000000"/>
          <w:szCs w:val="22"/>
        </w:rPr>
        <w:fldChar w:fldCharType="end"/>
      </w:r>
    </w:p>
    <w:p w:rsidR="00F728DB" w:rsidRDefault="00F728DB" w:rsidP="00F728DB">
      <w:pPr>
        <w:pStyle w:val="Corpodetexto"/>
        <w:jc w:val="center"/>
        <w:rPr>
          <w:rFonts w:cs="Arial"/>
          <w:color w:val="000000"/>
        </w:rPr>
      </w:pPr>
      <w:r>
        <w:rPr>
          <w:rFonts w:cs="Arial"/>
          <w:color w:val="000000"/>
        </w:rPr>
        <w:t>Rio de Janeiro</w:t>
      </w:r>
      <w:r w:rsidR="006C17DC">
        <w:rPr>
          <w:rFonts w:cs="Arial"/>
          <w:color w:val="000000"/>
        </w:rPr>
        <w:t xml:space="preserve"> – </w:t>
      </w:r>
      <w:r>
        <w:rPr>
          <w:rFonts w:cs="Arial"/>
          <w:color w:val="000000"/>
        </w:rPr>
        <w:t>RJ</w:t>
      </w:r>
    </w:p>
    <w:p w:rsidR="00F728DB" w:rsidRDefault="00F728DB" w:rsidP="00F728DB">
      <w:pPr>
        <w:pStyle w:val="Corpodetexto"/>
        <w:jc w:val="center"/>
        <w:rPr>
          <w:rFonts w:cs="Arial"/>
          <w:color w:val="000000"/>
        </w:rPr>
      </w:pPr>
      <w:r>
        <w:rPr>
          <w:rFonts w:cs="Arial"/>
          <w:color w:val="000000"/>
        </w:rPr>
        <w:t>Data do Saque</w:t>
      </w:r>
      <w:r w:rsidR="0094614B">
        <w:rPr>
          <w:rFonts w:cs="Arial"/>
          <w:color w:val="000000"/>
        </w:rPr>
        <w:t>:</w:t>
      </w:r>
      <w:r>
        <w:rPr>
          <w:rFonts w:cs="Arial"/>
          <w:color w:val="000000"/>
        </w:rPr>
        <w:t xml:space="preserve"> </w:t>
      </w:r>
      <w:r w:rsidR="00C72E73">
        <w:rPr>
          <w:rFonts w:cs="Arial"/>
          <w:i/>
          <w:color w:val="000000"/>
          <w:szCs w:val="22"/>
        </w:rPr>
        <w:fldChar w:fldCharType="begin">
          <w:ffData>
            <w:name w:val=""/>
            <w:enabled/>
            <w:calcOnExit w:val="0"/>
            <w:textInput>
              <w:default w:val="[inserir a data, no formado dia/mês/ano]"/>
            </w:textInput>
          </w:ffData>
        </w:fldChar>
      </w:r>
      <w:r w:rsidR="0094614B">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sidR="0094614B">
        <w:rPr>
          <w:rFonts w:cs="Arial"/>
          <w:i/>
          <w:noProof/>
          <w:color w:val="000000"/>
          <w:szCs w:val="22"/>
        </w:rPr>
        <w:t>[inserir a data, no formado dia/mês/ano]</w:t>
      </w:r>
      <w:r w:rsidR="00C72E73">
        <w:rPr>
          <w:rFonts w:cs="Arial"/>
          <w:i/>
          <w:color w:val="000000"/>
          <w:szCs w:val="22"/>
        </w:rPr>
        <w:fldChar w:fldCharType="end"/>
      </w:r>
    </w:p>
    <w:p w:rsidR="00F728DB" w:rsidRDefault="00F728DB" w:rsidP="00F728DB">
      <w:pPr>
        <w:pStyle w:val="Corpodetexto"/>
        <w:rPr>
          <w:rFonts w:cs="Arial"/>
          <w:color w:val="000000"/>
        </w:rPr>
      </w:pPr>
      <w:r>
        <w:rPr>
          <w:rFonts w:cs="Arial"/>
          <w:color w:val="000000"/>
        </w:rPr>
        <w:t>À Vista</w:t>
      </w:r>
    </w:p>
    <w:p w:rsidR="00F728DB" w:rsidRDefault="00F728DB" w:rsidP="00F728DB">
      <w:pPr>
        <w:pStyle w:val="Corpodetexto"/>
        <w:spacing w:line="240" w:lineRule="auto"/>
        <w:rPr>
          <w:rFonts w:cs="Arial"/>
          <w:color w:val="000000"/>
        </w:rPr>
      </w:pPr>
    </w:p>
    <w:p w:rsidR="00F728DB" w:rsidRDefault="00F728DB" w:rsidP="00C122EF">
      <w:pPr>
        <w:pStyle w:val="Corpodetexto"/>
        <w:rPr>
          <w:rFonts w:cs="Arial"/>
          <w:color w:val="000000"/>
        </w:rPr>
      </w:pPr>
      <w:r>
        <w:rPr>
          <w:rFonts w:cs="Arial"/>
          <w:color w:val="000000"/>
        </w:rPr>
        <w:t>Pague-se à ordem da Agência Nacional do Petróleo, Gás Natural e Biocombustíveis</w:t>
      </w:r>
      <w:r w:rsidR="00253483">
        <w:rPr>
          <w:rFonts w:cs="Arial"/>
          <w:color w:val="000000"/>
        </w:rPr>
        <w:t xml:space="preserve"> – ANP,</w:t>
      </w:r>
      <w:r>
        <w:rPr>
          <w:rFonts w:cs="Arial"/>
          <w:color w:val="000000"/>
        </w:rPr>
        <w:t xml:space="preserve"> o valor nominal de R$ </w:t>
      </w:r>
      <w:r w:rsidR="00C72E73">
        <w:rPr>
          <w:rFonts w:cs="Arial"/>
          <w:i/>
          <w:color w:val="000000"/>
          <w:szCs w:val="22"/>
          <w:highlight w:val="lightGray"/>
        </w:rPr>
        <w:fldChar w:fldCharType="begin">
          <w:ffData>
            <w:name w:val=""/>
            <w:enabled/>
            <w:calcOnExit w:val="0"/>
            <w:textInput>
              <w:default w:val="[inserir o Valor Nominal]"/>
            </w:textInput>
          </w:ffData>
        </w:fldChar>
      </w:r>
      <w:r w:rsidR="0094614B">
        <w:rPr>
          <w:rFonts w:cs="Arial"/>
          <w:i/>
          <w:color w:val="000000"/>
          <w:szCs w:val="22"/>
          <w:highlight w:val="lightGray"/>
        </w:rPr>
        <w:instrText xml:space="preserve"> FORMTEXT </w:instrText>
      </w:r>
      <w:r w:rsidR="00C72E73">
        <w:rPr>
          <w:rFonts w:cs="Arial"/>
          <w:i/>
          <w:color w:val="000000"/>
          <w:szCs w:val="22"/>
          <w:highlight w:val="lightGray"/>
        </w:rPr>
      </w:r>
      <w:r w:rsidR="00C72E73">
        <w:rPr>
          <w:rFonts w:cs="Arial"/>
          <w:i/>
          <w:color w:val="000000"/>
          <w:szCs w:val="22"/>
          <w:highlight w:val="lightGray"/>
        </w:rPr>
        <w:fldChar w:fldCharType="separate"/>
      </w:r>
      <w:r w:rsidR="0094614B">
        <w:rPr>
          <w:rFonts w:cs="Arial"/>
          <w:i/>
          <w:noProof/>
          <w:color w:val="000000"/>
          <w:szCs w:val="22"/>
          <w:highlight w:val="lightGray"/>
        </w:rPr>
        <w:t>[inserir o Valor Nominal]</w:t>
      </w:r>
      <w:r w:rsidR="00C72E73">
        <w:rPr>
          <w:rFonts w:cs="Arial"/>
          <w:i/>
          <w:color w:val="000000"/>
          <w:szCs w:val="22"/>
          <w:highlight w:val="lightGray"/>
        </w:rPr>
        <w:fldChar w:fldCharType="end"/>
      </w:r>
      <w:r>
        <w:rPr>
          <w:rFonts w:cs="Arial"/>
          <w:color w:val="000000"/>
        </w:rPr>
        <w:t xml:space="preserve">. Saque contra a Carta de Crédito </w:t>
      </w:r>
      <w:r w:rsidR="003F077F">
        <w:rPr>
          <w:rFonts w:cs="Arial"/>
          <w:color w:val="000000"/>
        </w:rPr>
        <w:t>n.º</w:t>
      </w:r>
      <w:r>
        <w:rPr>
          <w:rFonts w:cs="Arial"/>
          <w:color w:val="000000"/>
        </w:rPr>
        <w:t xml:space="preserve"> </w:t>
      </w:r>
      <w:r w:rsidR="00C72E73">
        <w:rPr>
          <w:rFonts w:cs="Arial"/>
          <w:i/>
          <w:color w:val="000000"/>
          <w:szCs w:val="22"/>
        </w:rPr>
        <w:fldChar w:fldCharType="begin">
          <w:ffData>
            <w:name w:val=""/>
            <w:enabled/>
            <w:calcOnExit w:val="0"/>
            <w:textInput>
              <w:default w:val="[inserir o número da Carta de Crédito]"/>
            </w:textInput>
          </w:ffData>
        </w:fldChar>
      </w:r>
      <w:r w:rsidR="00253483">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sidR="00253483">
        <w:rPr>
          <w:rFonts w:cs="Arial"/>
          <w:i/>
          <w:noProof/>
          <w:color w:val="000000"/>
          <w:szCs w:val="22"/>
        </w:rPr>
        <w:t>[inserir o número da Carta de Crédito]</w:t>
      </w:r>
      <w:r w:rsidR="00C72E73">
        <w:rPr>
          <w:rFonts w:cs="Arial"/>
          <w:i/>
          <w:color w:val="000000"/>
          <w:szCs w:val="22"/>
        </w:rPr>
        <w:fldChar w:fldCharType="end"/>
      </w:r>
      <w:r>
        <w:rPr>
          <w:rFonts w:cs="Arial"/>
          <w:color w:val="000000"/>
        </w:rPr>
        <w:t xml:space="preserve"> emitida por</w:t>
      </w:r>
      <w:r w:rsidR="00D264B6">
        <w:rPr>
          <w:rFonts w:cs="Arial"/>
          <w:color w:val="000000"/>
        </w:rPr>
        <w:t xml:space="preserve"> </w:t>
      </w:r>
      <w:r w:rsidR="00C72E73">
        <w:rPr>
          <w:i/>
          <w:szCs w:val="22"/>
        </w:rPr>
        <w:fldChar w:fldCharType="begin">
          <w:ffData>
            <w:name w:val=""/>
            <w:enabled/>
            <w:calcOnExit w:val="0"/>
            <w:textInput>
              <w:default w:val="[inserir o nome do Emitente]"/>
            </w:textInput>
          </w:ffData>
        </w:fldChar>
      </w:r>
      <w:r w:rsidR="00253483">
        <w:rPr>
          <w:i/>
          <w:szCs w:val="22"/>
        </w:rPr>
        <w:instrText xml:space="preserve"> FORMTEXT </w:instrText>
      </w:r>
      <w:r w:rsidR="00C72E73">
        <w:rPr>
          <w:i/>
          <w:szCs w:val="22"/>
        </w:rPr>
      </w:r>
      <w:r w:rsidR="00C72E73">
        <w:rPr>
          <w:i/>
          <w:szCs w:val="22"/>
        </w:rPr>
        <w:fldChar w:fldCharType="separate"/>
      </w:r>
      <w:r w:rsidR="00253483">
        <w:rPr>
          <w:i/>
          <w:noProof/>
          <w:szCs w:val="22"/>
        </w:rPr>
        <w:t>[inserir o nome do Emitente]</w:t>
      </w:r>
      <w:r w:rsidR="00C72E73">
        <w:rPr>
          <w:i/>
          <w:szCs w:val="22"/>
        </w:rPr>
        <w:fldChar w:fldCharType="end"/>
      </w:r>
      <w:r>
        <w:rPr>
          <w:rFonts w:cs="Arial"/>
          <w:color w:val="000000"/>
        </w:rPr>
        <w:t>.</w:t>
      </w:r>
    </w:p>
    <w:p w:rsidR="00F728DB" w:rsidRDefault="00F728DB" w:rsidP="00F728DB">
      <w:pPr>
        <w:pStyle w:val="Corpodetexto"/>
        <w:rPr>
          <w:rFonts w:cs="Arial"/>
          <w:color w:val="000000"/>
        </w:rPr>
      </w:pPr>
    </w:p>
    <w:p w:rsidR="00C122EF" w:rsidRDefault="00C122EF" w:rsidP="00C122EF">
      <w:pPr>
        <w:pStyle w:val="Corpodetexto"/>
        <w:rPr>
          <w:rFonts w:cs="Arial"/>
          <w:color w:val="000000"/>
        </w:rPr>
      </w:pPr>
    </w:p>
    <w:p w:rsidR="00F728DB" w:rsidRDefault="00F728DB" w:rsidP="00C122EF">
      <w:pPr>
        <w:pStyle w:val="Corpodetexto"/>
        <w:rPr>
          <w:rFonts w:cs="Arial"/>
          <w:color w:val="000000"/>
        </w:rPr>
      </w:pPr>
      <w:r>
        <w:rPr>
          <w:rFonts w:cs="Arial"/>
          <w:color w:val="000000"/>
        </w:rPr>
        <w:t>p/ Agência Nacional do Petróleo, Gás Natural e Biocombustíveis</w:t>
      </w:r>
      <w:r w:rsidR="006C17DC">
        <w:rPr>
          <w:rFonts w:cs="Arial"/>
          <w:color w:val="000000"/>
        </w:rPr>
        <w:t xml:space="preserve"> – </w:t>
      </w:r>
      <w:r>
        <w:rPr>
          <w:rFonts w:cs="Arial"/>
          <w:color w:val="000000"/>
        </w:rPr>
        <w:t>ANP</w:t>
      </w:r>
    </w:p>
    <w:p w:rsidR="00F728DB" w:rsidRDefault="00F728DB" w:rsidP="00C122EF">
      <w:pPr>
        <w:pStyle w:val="Corpodetexto"/>
        <w:rPr>
          <w:rFonts w:cs="Arial"/>
          <w:color w:val="000000"/>
        </w:rPr>
      </w:pPr>
    </w:p>
    <w:p w:rsidR="00327000" w:rsidRDefault="00327000" w:rsidP="00327000">
      <w:pPr>
        <w:pStyle w:val="Corpodetexto"/>
        <w:rPr>
          <w:rFonts w:cs="Arial"/>
          <w:color w:val="000000"/>
        </w:rPr>
      </w:pPr>
      <w:r>
        <w:rPr>
          <w:rFonts w:cs="Arial"/>
          <w:color w:val="000000"/>
        </w:rPr>
        <w:t xml:space="preserve">___________________________ </w:t>
      </w:r>
    </w:p>
    <w:p w:rsidR="00F728DB" w:rsidRPr="00C122EF" w:rsidRDefault="00C72E73" w:rsidP="00327000">
      <w:pPr>
        <w:pStyle w:val="Corpodetexto"/>
        <w:rPr>
          <w:rFonts w:cs="Arial"/>
          <w:color w:val="000000"/>
          <w:u w:val="single"/>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F728DB" w:rsidRDefault="00F728DB" w:rsidP="00C122EF">
      <w:pPr>
        <w:pStyle w:val="Corpodetexto"/>
        <w:rPr>
          <w:rFonts w:cs="Arial"/>
          <w:color w:val="000000"/>
        </w:rPr>
      </w:pPr>
    </w:p>
    <w:p w:rsidR="00F728DB" w:rsidRDefault="00C122EF" w:rsidP="00C122EF">
      <w:pPr>
        <w:pStyle w:val="Corpodetexto"/>
        <w:rPr>
          <w:rFonts w:cs="Arial"/>
          <w:color w:val="000000"/>
          <w:u w:val="single"/>
        </w:rPr>
      </w:pPr>
      <w:r>
        <w:rPr>
          <w:rFonts w:cs="Arial"/>
          <w:color w:val="000000"/>
        </w:rPr>
        <w:t xml:space="preserve">Nome: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rsidR="00C122EF" w:rsidRPr="00C122EF" w:rsidRDefault="00C122EF" w:rsidP="00C122EF">
      <w:pPr>
        <w:pStyle w:val="Corpodetexto"/>
        <w:rPr>
          <w:rFonts w:cs="Arial"/>
          <w:color w:val="000000"/>
          <w:u w:val="single"/>
        </w:rPr>
      </w:pPr>
    </w:p>
    <w:p w:rsidR="00F728DB" w:rsidRPr="00C122EF" w:rsidRDefault="00F728DB" w:rsidP="00C122EF">
      <w:pPr>
        <w:pStyle w:val="Corpodetexto"/>
        <w:rPr>
          <w:rFonts w:cs="Arial"/>
          <w:color w:val="000000"/>
          <w:u w:val="single"/>
        </w:rPr>
      </w:pPr>
      <w:r>
        <w:rPr>
          <w:rFonts w:cs="Arial"/>
          <w:color w:val="000000"/>
        </w:rPr>
        <w:t>Ca</w:t>
      </w:r>
      <w:r w:rsidR="00C122EF">
        <w:rPr>
          <w:rFonts w:cs="Arial"/>
          <w:color w:val="000000"/>
        </w:rPr>
        <w:t xml:space="preserve">rgo: </w:t>
      </w:r>
      <w:r w:rsidR="00C122EF">
        <w:rPr>
          <w:rFonts w:cs="Arial"/>
          <w:color w:val="000000"/>
          <w:u w:val="single"/>
        </w:rPr>
        <w:tab/>
      </w:r>
      <w:r w:rsidR="00C122EF">
        <w:rPr>
          <w:rFonts w:cs="Arial"/>
          <w:color w:val="000000"/>
          <w:u w:val="single"/>
        </w:rPr>
        <w:tab/>
      </w:r>
      <w:r w:rsidR="00C122EF">
        <w:rPr>
          <w:rFonts w:cs="Arial"/>
          <w:color w:val="000000"/>
          <w:u w:val="single"/>
        </w:rPr>
        <w:tab/>
      </w:r>
      <w:r w:rsidR="00C122EF">
        <w:rPr>
          <w:rFonts w:cs="Arial"/>
          <w:color w:val="000000"/>
          <w:u w:val="single"/>
        </w:rPr>
        <w:tab/>
      </w:r>
      <w:r w:rsidR="00C122EF">
        <w:rPr>
          <w:rFonts w:cs="Arial"/>
          <w:color w:val="000000"/>
          <w:u w:val="single"/>
        </w:rPr>
        <w:tab/>
      </w:r>
      <w:r w:rsidR="00C122EF">
        <w:rPr>
          <w:rFonts w:cs="Arial"/>
          <w:color w:val="000000"/>
          <w:u w:val="single"/>
        </w:rPr>
        <w:tab/>
      </w:r>
    </w:p>
    <w:p w:rsidR="00F728DB" w:rsidRDefault="00F728DB" w:rsidP="00C122EF">
      <w:pPr>
        <w:pStyle w:val="Corpodetexto"/>
        <w:rPr>
          <w:rFonts w:cs="Arial"/>
          <w:color w:val="000000"/>
        </w:rPr>
      </w:pPr>
    </w:p>
    <w:p w:rsidR="00F728DB" w:rsidRDefault="00F728DB" w:rsidP="00C122EF">
      <w:pPr>
        <w:pStyle w:val="Corpodetexto"/>
        <w:rPr>
          <w:rFonts w:cs="Arial"/>
          <w:color w:val="000000"/>
        </w:rPr>
      </w:pPr>
      <w:r>
        <w:rPr>
          <w:rFonts w:cs="Arial"/>
          <w:color w:val="000000"/>
        </w:rPr>
        <w:t xml:space="preserve">À </w:t>
      </w:r>
      <w:r w:rsidR="00C72E73">
        <w:rPr>
          <w:i/>
          <w:szCs w:val="22"/>
        </w:rPr>
        <w:fldChar w:fldCharType="begin">
          <w:ffData>
            <w:name w:val=""/>
            <w:enabled/>
            <w:calcOnExit w:val="0"/>
            <w:textInput>
              <w:default w:val="[inserir o nome do Emitente]"/>
            </w:textInput>
          </w:ffData>
        </w:fldChar>
      </w:r>
      <w:r w:rsidR="00253483">
        <w:rPr>
          <w:i/>
          <w:szCs w:val="22"/>
        </w:rPr>
        <w:instrText xml:space="preserve"> FORMTEXT </w:instrText>
      </w:r>
      <w:r w:rsidR="00C72E73">
        <w:rPr>
          <w:i/>
          <w:szCs w:val="22"/>
        </w:rPr>
      </w:r>
      <w:r w:rsidR="00C72E73">
        <w:rPr>
          <w:i/>
          <w:szCs w:val="22"/>
        </w:rPr>
        <w:fldChar w:fldCharType="separate"/>
      </w:r>
      <w:r w:rsidR="00253483">
        <w:rPr>
          <w:i/>
          <w:noProof/>
          <w:szCs w:val="22"/>
        </w:rPr>
        <w:t>[inserir o nome do Emitente]</w:t>
      </w:r>
      <w:r w:rsidR="00C72E73">
        <w:rPr>
          <w:i/>
          <w:szCs w:val="22"/>
        </w:rPr>
        <w:fldChar w:fldCharType="end"/>
      </w:r>
    </w:p>
    <w:p w:rsidR="00F728DB" w:rsidRDefault="00F728DB" w:rsidP="00C122EF">
      <w:pPr>
        <w:pStyle w:val="Corpodetexto"/>
        <w:rPr>
          <w:rFonts w:cs="Arial"/>
          <w:i/>
          <w:color w:val="000000"/>
        </w:rPr>
      </w:pPr>
      <w:r>
        <w:rPr>
          <w:rFonts w:cs="Arial"/>
          <w:color w:val="000000"/>
        </w:rPr>
        <w:t xml:space="preserve">    </w:t>
      </w:r>
      <w:r w:rsidR="00C72E73">
        <w:rPr>
          <w:i/>
          <w:szCs w:val="22"/>
        </w:rPr>
        <w:fldChar w:fldCharType="begin">
          <w:ffData>
            <w:name w:val=""/>
            <w:enabled/>
            <w:calcOnExit w:val="0"/>
            <w:textInput>
              <w:default w:val="[inserir o endereço do Emitente]"/>
            </w:textInput>
          </w:ffData>
        </w:fldChar>
      </w:r>
      <w:r w:rsidR="00253483">
        <w:rPr>
          <w:i/>
          <w:szCs w:val="22"/>
        </w:rPr>
        <w:instrText xml:space="preserve"> FORMTEXT </w:instrText>
      </w:r>
      <w:r w:rsidR="00C72E73">
        <w:rPr>
          <w:i/>
          <w:szCs w:val="22"/>
        </w:rPr>
      </w:r>
      <w:r w:rsidR="00C72E73">
        <w:rPr>
          <w:i/>
          <w:szCs w:val="22"/>
        </w:rPr>
        <w:fldChar w:fldCharType="separate"/>
      </w:r>
      <w:r w:rsidR="00253483">
        <w:rPr>
          <w:i/>
          <w:noProof/>
          <w:szCs w:val="22"/>
        </w:rPr>
        <w:t>[inserir o endereço do Emitente]</w:t>
      </w:r>
      <w:r w:rsidR="00C72E73">
        <w:rPr>
          <w:i/>
          <w:szCs w:val="22"/>
        </w:rPr>
        <w:fldChar w:fldCharType="end"/>
      </w:r>
    </w:p>
    <w:p w:rsidR="00F728DB" w:rsidRDefault="00F728DB" w:rsidP="00F728DB">
      <w:pPr>
        <w:pStyle w:val="Corpodetexto"/>
        <w:jc w:val="center"/>
        <w:rPr>
          <w:rFonts w:cs="Arial"/>
          <w:b/>
          <w:color w:val="000000"/>
        </w:rPr>
      </w:pPr>
      <w:r>
        <w:rPr>
          <w:rFonts w:cs="Arial"/>
          <w:i/>
          <w:color w:val="000000"/>
        </w:rPr>
        <w:br w:type="page"/>
      </w:r>
      <w:r>
        <w:rPr>
          <w:rFonts w:cs="Arial"/>
          <w:b/>
          <w:color w:val="000000"/>
        </w:rPr>
        <w:t>Documento 2</w:t>
      </w:r>
    </w:p>
    <w:p w:rsidR="00F728DB" w:rsidRDefault="00F728DB" w:rsidP="00F728DB">
      <w:pPr>
        <w:pStyle w:val="Corpodetexto"/>
        <w:jc w:val="center"/>
        <w:rPr>
          <w:rFonts w:cs="Arial"/>
          <w:b/>
          <w:color w:val="000000"/>
        </w:rPr>
      </w:pPr>
      <w:r>
        <w:rPr>
          <w:rFonts w:cs="Arial"/>
          <w:b/>
          <w:color w:val="000000"/>
        </w:rPr>
        <w:t>Modelo de Comprovante de Saque</w:t>
      </w:r>
    </w:p>
    <w:p w:rsidR="00F728DB" w:rsidRDefault="00F728DB" w:rsidP="00F728DB">
      <w:pPr>
        <w:pStyle w:val="Corpodetexto"/>
        <w:jc w:val="center"/>
        <w:rPr>
          <w:rFonts w:cs="Arial"/>
          <w:b/>
          <w:color w:val="000000"/>
        </w:rPr>
      </w:pPr>
    </w:p>
    <w:p w:rsidR="00F728DB" w:rsidRDefault="00F728DB" w:rsidP="00C122EF">
      <w:pPr>
        <w:pStyle w:val="Corpodetexto"/>
        <w:rPr>
          <w:rFonts w:cs="Arial"/>
          <w:color w:val="000000"/>
        </w:rPr>
      </w:pPr>
      <w:r>
        <w:rPr>
          <w:rFonts w:cs="Arial"/>
          <w:color w:val="000000"/>
        </w:rPr>
        <w:t xml:space="preserve">O presente refere-se à Carta de Crédito, </w:t>
      </w:r>
      <w:r w:rsidR="003F077F">
        <w:rPr>
          <w:rFonts w:cs="Arial"/>
          <w:color w:val="000000"/>
        </w:rPr>
        <w:t>n.º</w:t>
      </w:r>
      <w:r>
        <w:rPr>
          <w:rFonts w:cs="Arial"/>
          <w:color w:val="000000"/>
        </w:rPr>
        <w:t xml:space="preserve"> </w:t>
      </w:r>
      <w:r w:rsidR="00C72E73">
        <w:rPr>
          <w:rFonts w:cs="Arial"/>
          <w:i/>
          <w:color w:val="000000"/>
          <w:szCs w:val="22"/>
        </w:rPr>
        <w:fldChar w:fldCharType="begin">
          <w:ffData>
            <w:name w:val="Texto3"/>
            <w:enabled/>
            <w:calcOnExit w:val="0"/>
            <w:textInput>
              <w:default w:val="[inserir o número da Carta de Crédito]"/>
            </w:textInput>
          </w:ffData>
        </w:fldChar>
      </w:r>
      <w:r w:rsidR="008D3E3E">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sidR="008D3E3E">
        <w:rPr>
          <w:rFonts w:cs="Arial"/>
          <w:i/>
          <w:noProof/>
          <w:color w:val="000000"/>
          <w:szCs w:val="22"/>
        </w:rPr>
        <w:t>[inserir o número da Carta de Crédito]</w:t>
      </w:r>
      <w:r w:rsidR="00C72E73">
        <w:rPr>
          <w:rFonts w:cs="Arial"/>
          <w:i/>
          <w:color w:val="000000"/>
          <w:szCs w:val="22"/>
        </w:rPr>
        <w:fldChar w:fldCharType="end"/>
      </w:r>
      <w:r>
        <w:rPr>
          <w:rFonts w:cs="Arial"/>
          <w:i/>
          <w:color w:val="000000"/>
        </w:rPr>
        <w:t xml:space="preserve"> </w:t>
      </w:r>
      <w:r>
        <w:rPr>
          <w:rFonts w:cs="Arial"/>
          <w:color w:val="000000"/>
        </w:rPr>
        <w:t xml:space="preserve">datada de </w:t>
      </w:r>
      <w:r w:rsidR="00C72E73">
        <w:rPr>
          <w:rFonts w:cs="Arial"/>
          <w:i/>
          <w:color w:val="000000"/>
          <w:szCs w:val="22"/>
        </w:rPr>
        <w:fldChar w:fldCharType="begin">
          <w:ffData>
            <w:name w:val=""/>
            <w:enabled/>
            <w:calcOnExit w:val="0"/>
            <w:textInput>
              <w:default w:val="[inserir a data, no formado dia/mês/ano]"/>
            </w:textInput>
          </w:ffData>
        </w:fldChar>
      </w:r>
      <w:r w:rsidR="008D3E3E">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sidR="008D3E3E">
        <w:rPr>
          <w:rFonts w:cs="Arial"/>
          <w:i/>
          <w:noProof/>
          <w:color w:val="000000"/>
          <w:szCs w:val="22"/>
        </w:rPr>
        <w:t>[inserir a data, no formado dia/mês/ano]</w:t>
      </w:r>
      <w:r w:rsidR="00C72E73">
        <w:rPr>
          <w:rFonts w:cs="Arial"/>
          <w:i/>
          <w:color w:val="000000"/>
          <w:szCs w:val="22"/>
        </w:rPr>
        <w:fldChar w:fldCharType="end"/>
      </w:r>
      <w:r>
        <w:rPr>
          <w:rFonts w:cs="Arial"/>
          <w:color w:val="000000"/>
        </w:rPr>
        <w:t xml:space="preserve">, emitida por </w:t>
      </w:r>
      <w:r w:rsidR="00C72E73">
        <w:rPr>
          <w:i/>
          <w:szCs w:val="22"/>
        </w:rPr>
        <w:fldChar w:fldCharType="begin">
          <w:ffData>
            <w:name w:val=""/>
            <w:enabled/>
            <w:calcOnExit w:val="0"/>
            <w:textInput>
              <w:default w:val="[inserir o nome do Emitente]"/>
            </w:textInput>
          </w:ffData>
        </w:fldChar>
      </w:r>
      <w:r w:rsidR="004362E4">
        <w:rPr>
          <w:i/>
          <w:szCs w:val="22"/>
        </w:rPr>
        <w:instrText xml:space="preserve"> FORMTEXT </w:instrText>
      </w:r>
      <w:r w:rsidR="00C72E73">
        <w:rPr>
          <w:i/>
          <w:szCs w:val="22"/>
        </w:rPr>
      </w:r>
      <w:r w:rsidR="00C72E73">
        <w:rPr>
          <w:i/>
          <w:szCs w:val="22"/>
        </w:rPr>
        <w:fldChar w:fldCharType="separate"/>
      </w:r>
      <w:r w:rsidR="004362E4">
        <w:rPr>
          <w:i/>
          <w:noProof/>
          <w:szCs w:val="22"/>
        </w:rPr>
        <w:t>[inserir o nome do Emitente]</w:t>
      </w:r>
      <w:r w:rsidR="00C72E73">
        <w:rPr>
          <w:i/>
          <w:szCs w:val="22"/>
        </w:rPr>
        <w:fldChar w:fldCharType="end"/>
      </w:r>
      <w:r>
        <w:rPr>
          <w:rFonts w:cs="Arial"/>
          <w:color w:val="000000"/>
        </w:rPr>
        <w:t xml:space="preserve"> em favor da Agência Nacional do Petróleo, Gás Natural e Biocombustíveis</w:t>
      </w:r>
      <w:r w:rsidR="00253483">
        <w:rPr>
          <w:rFonts w:cs="Arial"/>
          <w:color w:val="000000"/>
        </w:rPr>
        <w:t xml:space="preserve"> - ANP</w:t>
      </w:r>
      <w:r>
        <w:rPr>
          <w:rFonts w:cs="Arial"/>
          <w:color w:val="000000"/>
        </w:rPr>
        <w:t>. As palavras redigidas em letras maiúsculas e aqui não definidas têm seus respectivos significados estabelecidos ou entendidos, por referência, na Carta de Crédito ou no Edital da Décima</w:t>
      </w:r>
      <w:r w:rsidR="00D46461">
        <w:rPr>
          <w:rFonts w:cs="Arial"/>
          <w:color w:val="000000"/>
        </w:rPr>
        <w:t xml:space="preserve"> Primeira</w:t>
      </w:r>
      <w:r>
        <w:rPr>
          <w:rFonts w:cs="Arial"/>
          <w:color w:val="000000"/>
        </w:rPr>
        <w:t xml:space="preserve"> Rodada de Licitações.</w:t>
      </w:r>
    </w:p>
    <w:p w:rsidR="00F728DB" w:rsidRDefault="00F728DB" w:rsidP="008D3E3E">
      <w:pPr>
        <w:pStyle w:val="Corpodetexto"/>
        <w:spacing w:before="120"/>
        <w:rPr>
          <w:rFonts w:cs="Arial"/>
          <w:color w:val="000000"/>
        </w:rPr>
      </w:pPr>
      <w:r>
        <w:rPr>
          <w:rFonts w:cs="Arial"/>
          <w:color w:val="000000"/>
        </w:rPr>
        <w:t xml:space="preserve">O abaixo assinado, devidamente autorizado a firmar este comprovante em nome da ANP, certifica que, em decorrência da Décima Primeira Rodada de Licitações, </w:t>
      </w:r>
      <w:r w:rsidR="00C72E73" w:rsidRPr="00982804">
        <w:rPr>
          <w:rFonts w:cs="Arial"/>
          <w:i/>
          <w:szCs w:val="22"/>
        </w:rPr>
        <w:fldChar w:fldCharType="begin">
          <w:ffData>
            <w:name w:val=""/>
            <w:enabled/>
            <w:calcOnExit w:val="0"/>
            <w:textInput>
              <w:default w:val="[inserir o(s) nome(s) da(s) sociedade(s) empresária(s)]"/>
            </w:textInput>
          </w:ffData>
        </w:fldChar>
      </w:r>
      <w:r w:rsidR="00982804" w:rsidRPr="00982804">
        <w:rPr>
          <w:rFonts w:cs="Arial"/>
          <w:i/>
          <w:szCs w:val="22"/>
        </w:rPr>
        <w:instrText xml:space="preserve"> FORMTEXT </w:instrText>
      </w:r>
      <w:r w:rsidR="00C72E73" w:rsidRPr="00982804">
        <w:rPr>
          <w:rFonts w:cs="Arial"/>
          <w:i/>
          <w:szCs w:val="22"/>
        </w:rPr>
      </w:r>
      <w:r w:rsidR="00C72E73" w:rsidRPr="00982804">
        <w:rPr>
          <w:rFonts w:cs="Arial"/>
          <w:i/>
          <w:szCs w:val="22"/>
        </w:rPr>
        <w:fldChar w:fldCharType="separate"/>
      </w:r>
      <w:r w:rsidR="00982804" w:rsidRPr="00982804">
        <w:rPr>
          <w:rFonts w:cs="Arial"/>
          <w:i/>
          <w:noProof/>
          <w:szCs w:val="22"/>
        </w:rPr>
        <w:t>[inserir o(s) nome(s) da(s) sociedade(s) empresária(s)]</w:t>
      </w:r>
      <w:r w:rsidR="00C72E73" w:rsidRPr="00982804">
        <w:rPr>
          <w:rFonts w:cs="Arial"/>
          <w:i/>
          <w:szCs w:val="22"/>
        </w:rPr>
        <w:fldChar w:fldCharType="end"/>
      </w:r>
      <w:r>
        <w:rPr>
          <w:rFonts w:cs="Arial"/>
          <w:color w:val="000000"/>
        </w:rPr>
        <w:t xml:space="preserve"> foi(</w:t>
      </w:r>
      <w:proofErr w:type="spellStart"/>
      <w:r>
        <w:rPr>
          <w:rFonts w:cs="Arial"/>
          <w:color w:val="000000"/>
        </w:rPr>
        <w:t>ram</w:t>
      </w:r>
      <w:proofErr w:type="spellEnd"/>
      <w:r>
        <w:rPr>
          <w:rFonts w:cs="Arial"/>
          <w:color w:val="000000"/>
        </w:rPr>
        <w:t xml:space="preserve">) qualificado(s) para assinar Contrato de Concessão do(s) Bloco(s) denominado(s) </w:t>
      </w:r>
      <w:r w:rsidR="00C72E73" w:rsidRPr="00982804">
        <w:rPr>
          <w:rFonts w:cs="Arial"/>
          <w:i/>
          <w:szCs w:val="22"/>
        </w:rPr>
        <w:fldChar w:fldCharType="begin">
          <w:ffData>
            <w:name w:val=""/>
            <w:enabled/>
            <w:calcOnExit w:val="0"/>
            <w:textInput>
              <w:default w:val="[inseriros o(s) código(s)/nome(s) do(s) bloco(s)/campo(s) objeto do Contrato de Concessão]"/>
            </w:textInput>
          </w:ffData>
        </w:fldChar>
      </w:r>
      <w:r w:rsidR="008D3E3E" w:rsidRPr="00982804">
        <w:rPr>
          <w:rFonts w:cs="Arial"/>
          <w:i/>
          <w:szCs w:val="22"/>
        </w:rPr>
        <w:instrText xml:space="preserve"> FORMTEXT </w:instrText>
      </w:r>
      <w:r w:rsidR="00C72E73" w:rsidRPr="00982804">
        <w:rPr>
          <w:rFonts w:cs="Arial"/>
          <w:i/>
          <w:szCs w:val="22"/>
        </w:rPr>
      </w:r>
      <w:r w:rsidR="00C72E73" w:rsidRPr="00982804">
        <w:rPr>
          <w:rFonts w:cs="Arial"/>
          <w:i/>
          <w:szCs w:val="22"/>
        </w:rPr>
        <w:fldChar w:fldCharType="separate"/>
      </w:r>
      <w:r w:rsidR="008D3E3E" w:rsidRPr="00982804">
        <w:rPr>
          <w:rFonts w:cs="Arial"/>
          <w:i/>
          <w:noProof/>
          <w:szCs w:val="22"/>
        </w:rPr>
        <w:t>[inseriros o(s) código(s)/nome(s) do(s) bloco(s)/campo(s) objeto do Contrato de Concessão]</w:t>
      </w:r>
      <w:r w:rsidR="00C72E73" w:rsidRPr="00982804">
        <w:rPr>
          <w:rFonts w:cs="Arial"/>
          <w:i/>
          <w:szCs w:val="22"/>
        </w:rPr>
        <w:fldChar w:fldCharType="end"/>
      </w:r>
      <w:r>
        <w:rPr>
          <w:rFonts w:cs="Arial"/>
          <w:i/>
          <w:color w:val="000000"/>
        </w:rPr>
        <w:t xml:space="preserve"> </w:t>
      </w:r>
      <w:r>
        <w:rPr>
          <w:rFonts w:cs="Arial"/>
          <w:color w:val="000000"/>
        </w:rPr>
        <w:t>com a ANP, e que:</w:t>
      </w:r>
    </w:p>
    <w:p w:rsidR="00F728DB" w:rsidRDefault="00F728DB" w:rsidP="00C122EF">
      <w:pPr>
        <w:pStyle w:val="Corpodetexto"/>
        <w:rPr>
          <w:rFonts w:cs="Arial"/>
          <w:color w:val="000000"/>
        </w:rPr>
      </w:pPr>
    </w:p>
    <w:p w:rsidR="00F728DB" w:rsidRDefault="00F728DB" w:rsidP="00A1173D">
      <w:pPr>
        <w:pStyle w:val="Corpodetexto"/>
        <w:numPr>
          <w:ilvl w:val="0"/>
          <w:numId w:val="3"/>
        </w:numPr>
        <w:rPr>
          <w:rFonts w:cs="Arial"/>
          <w:color w:val="000000"/>
        </w:rPr>
      </w:pPr>
      <w:r>
        <w:rPr>
          <w:rFonts w:cs="Arial"/>
          <w:color w:val="000000"/>
        </w:rPr>
        <w:t xml:space="preserve">Um dos </w:t>
      </w:r>
      <w:r w:rsidR="00DE36F0">
        <w:rPr>
          <w:rFonts w:cs="Arial"/>
          <w:color w:val="000000"/>
        </w:rPr>
        <w:t>licitantes</w:t>
      </w:r>
      <w:r>
        <w:rPr>
          <w:rFonts w:cs="Arial"/>
          <w:color w:val="000000"/>
        </w:rPr>
        <w:t xml:space="preserve"> Classificados (ou alguma Afiliada do referido </w:t>
      </w:r>
      <w:r w:rsidR="00DE36F0">
        <w:rPr>
          <w:rFonts w:cs="Arial"/>
          <w:color w:val="000000"/>
        </w:rPr>
        <w:t>licitante</w:t>
      </w:r>
      <w:r>
        <w:rPr>
          <w:rFonts w:cs="Arial"/>
          <w:color w:val="000000"/>
        </w:rPr>
        <w:t xml:space="preserve"> Classificado) deixou de assinar o Contrato de Concessão (e fornecer as garantias pertinentes) em </w:t>
      </w:r>
      <w:r w:rsidR="00C72E73">
        <w:rPr>
          <w:rFonts w:cs="Arial"/>
          <w:i/>
          <w:color w:val="000000"/>
          <w:highlight w:val="lightGray"/>
        </w:rPr>
        <w:fldChar w:fldCharType="begin">
          <w:ffData>
            <w:name w:val=""/>
            <w:enabled/>
            <w:calcOnExit w:val="0"/>
            <w:textInput>
              <w:default w:val="[inserir o dia]"/>
            </w:textInput>
          </w:ffData>
        </w:fldChar>
      </w:r>
      <w:r w:rsidR="008D3E3E">
        <w:rPr>
          <w:rFonts w:cs="Arial"/>
          <w:i/>
          <w:color w:val="000000"/>
          <w:highlight w:val="lightGray"/>
        </w:rPr>
        <w:instrText xml:space="preserve"> FORMTEXT </w:instrText>
      </w:r>
      <w:r w:rsidR="00C72E73">
        <w:rPr>
          <w:rFonts w:cs="Arial"/>
          <w:i/>
          <w:color w:val="000000"/>
          <w:highlight w:val="lightGray"/>
        </w:rPr>
      </w:r>
      <w:r w:rsidR="00C72E73">
        <w:rPr>
          <w:rFonts w:cs="Arial"/>
          <w:i/>
          <w:color w:val="000000"/>
          <w:highlight w:val="lightGray"/>
        </w:rPr>
        <w:fldChar w:fldCharType="separate"/>
      </w:r>
      <w:r w:rsidR="008D3E3E">
        <w:rPr>
          <w:rFonts w:cs="Arial"/>
          <w:i/>
          <w:noProof/>
          <w:color w:val="000000"/>
          <w:highlight w:val="lightGray"/>
        </w:rPr>
        <w:t>[inserir o dia]</w:t>
      </w:r>
      <w:r w:rsidR="00C72E73">
        <w:rPr>
          <w:rFonts w:cs="Arial"/>
          <w:i/>
          <w:color w:val="000000"/>
          <w:highlight w:val="lightGray"/>
        </w:rPr>
        <w:fldChar w:fldCharType="end"/>
      </w:r>
      <w:r>
        <w:rPr>
          <w:rFonts w:cs="Arial"/>
          <w:i/>
          <w:color w:val="000000"/>
        </w:rPr>
        <w:t xml:space="preserve"> de</w:t>
      </w:r>
      <w:r w:rsidR="008B4F6B">
        <w:rPr>
          <w:rFonts w:cs="Arial"/>
          <w:i/>
          <w:color w:val="000000"/>
        </w:rPr>
        <w:t xml:space="preserve"> </w:t>
      </w:r>
      <w:r w:rsidR="00C72E73">
        <w:rPr>
          <w:rFonts w:cs="Arial"/>
          <w:i/>
          <w:color w:val="000000"/>
          <w:highlight w:val="lightGray"/>
        </w:rPr>
        <w:fldChar w:fldCharType="begin">
          <w:ffData>
            <w:name w:val=""/>
            <w:enabled/>
            <w:calcOnExit w:val="0"/>
            <w:textInput>
              <w:default w:val="[inserir o mês]"/>
            </w:textInput>
          </w:ffData>
        </w:fldChar>
      </w:r>
      <w:r w:rsidR="008D3E3E">
        <w:rPr>
          <w:rFonts w:cs="Arial"/>
          <w:i/>
          <w:color w:val="000000"/>
          <w:highlight w:val="lightGray"/>
        </w:rPr>
        <w:instrText xml:space="preserve"> FORMTEXT </w:instrText>
      </w:r>
      <w:r w:rsidR="00C72E73">
        <w:rPr>
          <w:rFonts w:cs="Arial"/>
          <w:i/>
          <w:color w:val="000000"/>
          <w:highlight w:val="lightGray"/>
        </w:rPr>
      </w:r>
      <w:r w:rsidR="00C72E73">
        <w:rPr>
          <w:rFonts w:cs="Arial"/>
          <w:i/>
          <w:color w:val="000000"/>
          <w:highlight w:val="lightGray"/>
        </w:rPr>
        <w:fldChar w:fldCharType="separate"/>
      </w:r>
      <w:r w:rsidR="008D3E3E">
        <w:rPr>
          <w:rFonts w:cs="Arial"/>
          <w:i/>
          <w:noProof/>
          <w:color w:val="000000"/>
          <w:highlight w:val="lightGray"/>
        </w:rPr>
        <w:t>[inserir o mês]</w:t>
      </w:r>
      <w:r w:rsidR="00C72E73">
        <w:rPr>
          <w:rFonts w:cs="Arial"/>
          <w:i/>
          <w:color w:val="000000"/>
          <w:highlight w:val="lightGray"/>
        </w:rPr>
        <w:fldChar w:fldCharType="end"/>
      </w:r>
      <w:r>
        <w:rPr>
          <w:rFonts w:cs="Arial"/>
          <w:i/>
          <w:color w:val="000000"/>
        </w:rPr>
        <w:t xml:space="preserve"> </w:t>
      </w:r>
      <w:r>
        <w:rPr>
          <w:rFonts w:cs="Arial"/>
          <w:color w:val="000000"/>
        </w:rPr>
        <w:t xml:space="preserve">de </w:t>
      </w:r>
      <w:r w:rsidR="00C72E73">
        <w:rPr>
          <w:rFonts w:cs="Arial"/>
          <w:i/>
          <w:color w:val="000000"/>
          <w:highlight w:val="lightGray"/>
        </w:rPr>
        <w:fldChar w:fldCharType="begin">
          <w:ffData>
            <w:name w:val=""/>
            <w:enabled/>
            <w:calcOnExit w:val="0"/>
            <w:textInput>
              <w:default w:val="[inserior o ano]"/>
            </w:textInput>
          </w:ffData>
        </w:fldChar>
      </w:r>
      <w:r w:rsidR="008D3E3E">
        <w:rPr>
          <w:rFonts w:cs="Arial"/>
          <w:i/>
          <w:color w:val="000000"/>
          <w:highlight w:val="lightGray"/>
        </w:rPr>
        <w:instrText xml:space="preserve"> FORMTEXT </w:instrText>
      </w:r>
      <w:r w:rsidR="00C72E73">
        <w:rPr>
          <w:rFonts w:cs="Arial"/>
          <w:i/>
          <w:color w:val="000000"/>
          <w:highlight w:val="lightGray"/>
        </w:rPr>
      </w:r>
      <w:r w:rsidR="00C72E73">
        <w:rPr>
          <w:rFonts w:cs="Arial"/>
          <w:i/>
          <w:color w:val="000000"/>
          <w:highlight w:val="lightGray"/>
        </w:rPr>
        <w:fldChar w:fldCharType="separate"/>
      </w:r>
      <w:r w:rsidR="008D3E3E">
        <w:rPr>
          <w:rFonts w:cs="Arial"/>
          <w:i/>
          <w:noProof/>
          <w:color w:val="000000"/>
          <w:highlight w:val="lightGray"/>
        </w:rPr>
        <w:t>[inserior o ano]</w:t>
      </w:r>
      <w:r w:rsidR="00C72E73">
        <w:rPr>
          <w:rFonts w:cs="Arial"/>
          <w:i/>
          <w:color w:val="000000"/>
          <w:highlight w:val="lightGray"/>
        </w:rPr>
        <w:fldChar w:fldCharType="end"/>
      </w:r>
      <w:r>
        <w:rPr>
          <w:rFonts w:cs="Arial"/>
          <w:color w:val="000000"/>
        </w:rPr>
        <w:t xml:space="preserve">; ou </w:t>
      </w:r>
    </w:p>
    <w:p w:rsidR="00F728DB" w:rsidRDefault="00F728DB" w:rsidP="00A1173D">
      <w:pPr>
        <w:pStyle w:val="Corpodetexto"/>
        <w:numPr>
          <w:ilvl w:val="0"/>
          <w:numId w:val="3"/>
        </w:numPr>
        <w:rPr>
          <w:rFonts w:cs="Arial"/>
          <w:color w:val="000000"/>
        </w:rPr>
      </w:pPr>
      <w:r>
        <w:rPr>
          <w:rFonts w:cs="Arial"/>
          <w:color w:val="000000"/>
        </w:rPr>
        <w:t>Alguma das Garantias Financeiras necessárias para resguardar o Programa Exploratório Mínimo não foi entregue à ANP até a assinatura do Contrato de Concessão; ou</w:t>
      </w:r>
    </w:p>
    <w:p w:rsidR="00F728DB" w:rsidRDefault="00F728DB" w:rsidP="00A1173D">
      <w:pPr>
        <w:pStyle w:val="Corpodetexto"/>
        <w:numPr>
          <w:ilvl w:val="0"/>
          <w:numId w:val="3"/>
        </w:numPr>
        <w:rPr>
          <w:rFonts w:cs="Arial"/>
          <w:color w:val="000000"/>
        </w:rPr>
      </w:pPr>
      <w:r>
        <w:rPr>
          <w:rFonts w:cs="Arial"/>
          <w:color w:val="000000"/>
        </w:rPr>
        <w:t>O Bônus de Assinatura não foi pago até a assinatura do Contrato de Concessão, como ali determinado</w:t>
      </w:r>
      <w:r w:rsidR="008D3E3E">
        <w:rPr>
          <w:rFonts w:cs="Arial"/>
          <w:color w:val="000000"/>
        </w:rPr>
        <w:t>;</w:t>
      </w:r>
      <w:r>
        <w:rPr>
          <w:rFonts w:cs="Arial"/>
          <w:color w:val="000000"/>
        </w:rPr>
        <w:t xml:space="preserve"> ou</w:t>
      </w:r>
    </w:p>
    <w:p w:rsidR="00F728DB" w:rsidRDefault="00F728DB" w:rsidP="00A1173D">
      <w:pPr>
        <w:pStyle w:val="Corpodetexto"/>
        <w:numPr>
          <w:ilvl w:val="0"/>
          <w:numId w:val="3"/>
        </w:numPr>
        <w:rPr>
          <w:rFonts w:cs="Arial"/>
          <w:color w:val="000000"/>
        </w:rPr>
      </w:pPr>
      <w:r>
        <w:rPr>
          <w:rFonts w:cs="Arial"/>
          <w:color w:val="000000"/>
        </w:rPr>
        <w:t xml:space="preserve">O </w:t>
      </w:r>
      <w:r w:rsidR="00DE36F0">
        <w:rPr>
          <w:rFonts w:cs="Arial"/>
          <w:color w:val="000000"/>
        </w:rPr>
        <w:t>licitante</w:t>
      </w:r>
      <w:r>
        <w:rPr>
          <w:rFonts w:cs="Arial"/>
          <w:color w:val="000000"/>
        </w:rPr>
        <w:t xml:space="preserve"> classificado não apresentou, de acordo com o modelo e as condições estabelecidas no Edital</w:t>
      </w:r>
      <w:r w:rsidR="00F245D9">
        <w:rPr>
          <w:rFonts w:cs="Arial"/>
          <w:color w:val="000000"/>
        </w:rPr>
        <w:t xml:space="preserve"> da </w:t>
      </w:r>
      <w:r w:rsidR="00F245D9" w:rsidRPr="00F245D9">
        <w:rPr>
          <w:rFonts w:cs="Arial"/>
          <w:color w:val="000000"/>
        </w:rPr>
        <w:t>Décima Primeira Rodada de Licitações</w:t>
      </w:r>
      <w:r>
        <w:rPr>
          <w:rFonts w:cs="Arial"/>
          <w:color w:val="000000"/>
        </w:rPr>
        <w:t>, garantia de performance para sua Afiliada que seria a signatária do contrato.</w:t>
      </w:r>
    </w:p>
    <w:p w:rsidR="00F728DB" w:rsidRDefault="00F728DB" w:rsidP="00C122EF">
      <w:pPr>
        <w:pStyle w:val="Corpodetexto"/>
        <w:rPr>
          <w:rFonts w:cs="Arial"/>
          <w:color w:val="000000"/>
        </w:rPr>
      </w:pPr>
    </w:p>
    <w:p w:rsidR="00F728DB" w:rsidRDefault="00F728DB" w:rsidP="00C122EF">
      <w:pPr>
        <w:pStyle w:val="Corpodetexto"/>
        <w:rPr>
          <w:rFonts w:cs="Arial"/>
          <w:color w:val="000000"/>
        </w:rPr>
      </w:pPr>
      <w:r>
        <w:rPr>
          <w:rFonts w:cs="Arial"/>
          <w:color w:val="000000"/>
        </w:rPr>
        <w:t>O pagamento do Valor Nominal constante da Carta de Crédito deverá ser feito pelo Emitente na seguinte conta:</w:t>
      </w:r>
    </w:p>
    <w:p w:rsidR="00F728DB" w:rsidRDefault="00F728DB" w:rsidP="00F728DB">
      <w:pPr>
        <w:pStyle w:val="Corpodetexto"/>
        <w:spacing w:line="240" w:lineRule="auto"/>
        <w:rPr>
          <w:rFonts w:cs="Arial"/>
          <w:color w:val="000000"/>
        </w:rPr>
      </w:pPr>
    </w:p>
    <w:p w:rsidR="00F728DB" w:rsidRDefault="00F728DB" w:rsidP="00F728DB">
      <w:pPr>
        <w:pStyle w:val="Corpodetexto"/>
        <w:spacing w:line="240" w:lineRule="auto"/>
        <w:rPr>
          <w:rFonts w:cs="Arial"/>
          <w:color w:val="000000"/>
        </w:rPr>
      </w:pPr>
      <w:r>
        <w:rPr>
          <w:rFonts w:cs="Arial"/>
          <w:color w:val="000000"/>
        </w:rPr>
        <w:t>A ANP fornecerá os procedimentos para o pagamento.</w:t>
      </w:r>
    </w:p>
    <w:p w:rsidR="00C122EF" w:rsidRDefault="00C122EF" w:rsidP="00F728DB">
      <w:pPr>
        <w:pStyle w:val="Corpodetexto"/>
        <w:spacing w:line="240" w:lineRule="auto"/>
        <w:rPr>
          <w:rFonts w:cs="Arial"/>
          <w:color w:val="000000"/>
        </w:rPr>
      </w:pPr>
    </w:p>
    <w:p w:rsidR="00F728DB" w:rsidRDefault="00F728DB" w:rsidP="00F728DB">
      <w:pPr>
        <w:pStyle w:val="Corpodetexto"/>
        <w:spacing w:line="240" w:lineRule="auto"/>
        <w:rPr>
          <w:rFonts w:cs="Arial"/>
          <w:color w:val="000000"/>
        </w:rPr>
      </w:pPr>
      <w:r>
        <w:rPr>
          <w:rFonts w:cs="Arial"/>
          <w:color w:val="000000"/>
        </w:rPr>
        <w:t>__________________________</w:t>
      </w:r>
    </w:p>
    <w:p w:rsidR="00C122EF" w:rsidRDefault="00C122EF" w:rsidP="00F728DB">
      <w:pPr>
        <w:pStyle w:val="Corpodetexto"/>
        <w:spacing w:line="240" w:lineRule="auto"/>
        <w:rPr>
          <w:rFonts w:cs="Arial"/>
          <w:color w:val="000000"/>
        </w:rPr>
      </w:pPr>
    </w:p>
    <w:p w:rsidR="00F728DB" w:rsidRDefault="00F728DB" w:rsidP="00F728DB">
      <w:pPr>
        <w:pStyle w:val="Corpodetexto"/>
        <w:spacing w:line="240" w:lineRule="auto"/>
        <w:rPr>
          <w:rFonts w:cs="Arial"/>
          <w:color w:val="000000"/>
        </w:rPr>
      </w:pPr>
      <w:r>
        <w:rPr>
          <w:rFonts w:cs="Arial"/>
          <w:color w:val="000000"/>
        </w:rPr>
        <w:t>__________________________</w:t>
      </w:r>
    </w:p>
    <w:p w:rsidR="00F728DB" w:rsidRDefault="00F728DB" w:rsidP="00F728DB">
      <w:pPr>
        <w:pStyle w:val="Corpodetexto"/>
        <w:spacing w:line="240" w:lineRule="auto"/>
        <w:rPr>
          <w:rFonts w:cs="Arial"/>
          <w:color w:val="000000"/>
        </w:rPr>
      </w:pPr>
    </w:p>
    <w:p w:rsidR="00C122EF" w:rsidRDefault="00C122EF" w:rsidP="00F728DB">
      <w:pPr>
        <w:pStyle w:val="Corpodetexto"/>
        <w:spacing w:line="240" w:lineRule="auto"/>
        <w:rPr>
          <w:rFonts w:cs="Arial"/>
          <w:color w:val="000000"/>
        </w:rPr>
      </w:pPr>
    </w:p>
    <w:p w:rsidR="00F728DB" w:rsidRDefault="00F728DB" w:rsidP="00F728DB">
      <w:pPr>
        <w:pStyle w:val="Corpodetexto"/>
        <w:spacing w:line="240" w:lineRule="auto"/>
        <w:rPr>
          <w:rFonts w:cs="Arial"/>
          <w:i/>
          <w:color w:val="000000"/>
        </w:rPr>
      </w:pPr>
      <w:r>
        <w:rPr>
          <w:rFonts w:cs="Arial"/>
          <w:color w:val="000000"/>
        </w:rPr>
        <w:t xml:space="preserve">Este documento foi firmado pelo abaixo assinado em </w:t>
      </w:r>
      <w:r w:rsidR="00C72E73">
        <w:rPr>
          <w:rFonts w:cs="Arial"/>
          <w:i/>
          <w:color w:val="000000"/>
          <w:szCs w:val="22"/>
        </w:rPr>
        <w:fldChar w:fldCharType="begin">
          <w:ffData>
            <w:name w:val=""/>
            <w:enabled/>
            <w:calcOnExit w:val="0"/>
            <w:textInput>
              <w:default w:val="[inserir a data, no formado dia/mês/ano]"/>
            </w:textInput>
          </w:ffData>
        </w:fldChar>
      </w:r>
      <w:r w:rsidR="008D3E3E">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sidR="008D3E3E">
        <w:rPr>
          <w:rFonts w:cs="Arial"/>
          <w:i/>
          <w:noProof/>
          <w:color w:val="000000"/>
          <w:szCs w:val="22"/>
        </w:rPr>
        <w:t>[inserir a data, no formado dia/mês/ano]</w:t>
      </w:r>
      <w:r w:rsidR="00C72E73">
        <w:rPr>
          <w:rFonts w:cs="Arial"/>
          <w:i/>
          <w:color w:val="000000"/>
          <w:szCs w:val="22"/>
        </w:rPr>
        <w:fldChar w:fldCharType="end"/>
      </w:r>
    </w:p>
    <w:p w:rsidR="00F728DB" w:rsidRDefault="00F728DB" w:rsidP="00F728DB">
      <w:pPr>
        <w:pStyle w:val="Corpodetexto"/>
        <w:spacing w:line="240" w:lineRule="auto"/>
        <w:rPr>
          <w:rFonts w:cs="Arial"/>
          <w:i/>
          <w:color w:val="000000"/>
        </w:rPr>
      </w:pPr>
    </w:p>
    <w:p w:rsidR="00327000" w:rsidRDefault="00327000" w:rsidP="00327000">
      <w:pPr>
        <w:pStyle w:val="Corpodetexto"/>
        <w:rPr>
          <w:rFonts w:cs="Arial"/>
          <w:color w:val="000000"/>
        </w:rPr>
      </w:pPr>
      <w:r>
        <w:rPr>
          <w:rFonts w:cs="Arial"/>
          <w:color w:val="000000"/>
        </w:rPr>
        <w:t xml:space="preserve">___________________________ </w:t>
      </w:r>
    </w:p>
    <w:p w:rsidR="00327000" w:rsidRDefault="00C72E73" w:rsidP="00327000">
      <w:pPr>
        <w:pStyle w:val="Corpodetexto"/>
        <w:rPr>
          <w:rFonts w:cs="Arial"/>
          <w:color w:val="000000"/>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327000" w:rsidRDefault="00327000"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Nome: </w:t>
      </w:r>
      <w:r w:rsidR="00C72E73">
        <w:rPr>
          <w:rFonts w:cs="Arial"/>
          <w:i/>
          <w:color w:val="000000"/>
          <w:szCs w:val="22"/>
        </w:rPr>
        <w:fldChar w:fldCharType="begin">
          <w:ffData>
            <w:name w:val="Texto31"/>
            <w:enabled/>
            <w:calcOnExit w:val="0"/>
            <w:textInput>
              <w:default w:val="[inserir o nome do responsável pela emissão]"/>
            </w:textInput>
          </w:ffData>
        </w:fldChar>
      </w:r>
      <w:r w:rsidR="008D3E3E">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sidR="008D3E3E">
        <w:rPr>
          <w:rFonts w:cs="Arial"/>
          <w:i/>
          <w:noProof/>
          <w:color w:val="000000"/>
          <w:szCs w:val="22"/>
        </w:rPr>
        <w:t>[inserir o nome do responsável pela emissão]</w:t>
      </w:r>
      <w:r w:rsidR="00C72E73">
        <w:rPr>
          <w:rFonts w:cs="Arial"/>
          <w:i/>
          <w:color w:val="000000"/>
          <w:szCs w:val="22"/>
        </w:rPr>
        <w:fldChar w:fldCharType="end"/>
      </w:r>
    </w:p>
    <w:p w:rsidR="00F728DB" w:rsidRPr="00712D62" w:rsidRDefault="00F728DB" w:rsidP="00F728DB">
      <w:pPr>
        <w:pStyle w:val="Corpodetexto"/>
        <w:rPr>
          <w:rFonts w:cs="Arial"/>
          <w:i/>
          <w:color w:val="000000"/>
        </w:rPr>
      </w:pPr>
      <w:r>
        <w:rPr>
          <w:rFonts w:cs="Arial"/>
          <w:color w:val="000000"/>
        </w:rPr>
        <w:t xml:space="preserve">Cargo: </w:t>
      </w:r>
      <w:r w:rsidR="00C72E73">
        <w:rPr>
          <w:rFonts w:cs="Arial"/>
          <w:i/>
          <w:color w:val="000000"/>
          <w:szCs w:val="22"/>
        </w:rPr>
        <w:fldChar w:fldCharType="begin">
          <w:ffData>
            <w:name w:val="Texto32"/>
            <w:enabled/>
            <w:calcOnExit w:val="0"/>
            <w:textInput>
              <w:default w:val="[inserir o cargo do responsável pela emissão]"/>
            </w:textInput>
          </w:ffData>
        </w:fldChar>
      </w:r>
      <w:r w:rsidR="008D3E3E">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sidR="008D3E3E">
        <w:rPr>
          <w:rFonts w:cs="Arial"/>
          <w:i/>
          <w:noProof/>
          <w:color w:val="000000"/>
          <w:szCs w:val="22"/>
        </w:rPr>
        <w:t>[inserir o cargo do responsável pela emissão]</w:t>
      </w:r>
      <w:r w:rsidR="00C72E73">
        <w:rPr>
          <w:rFonts w:cs="Arial"/>
          <w:i/>
          <w:color w:val="000000"/>
          <w:szCs w:val="22"/>
        </w:rPr>
        <w:fldChar w:fldCharType="end"/>
      </w:r>
    </w:p>
    <w:p w:rsidR="00F728DB" w:rsidRDefault="00F728DB" w:rsidP="00F728DB">
      <w:pPr>
        <w:pStyle w:val="Corpodetexto"/>
        <w:spacing w:line="240" w:lineRule="auto"/>
        <w:rPr>
          <w:rFonts w:cs="Arial"/>
          <w:color w:val="000000"/>
        </w:rPr>
      </w:pPr>
    </w:p>
    <w:p w:rsidR="00F728DB" w:rsidRDefault="00F728DB" w:rsidP="00F728DB">
      <w:pPr>
        <w:pStyle w:val="Corpodetexto"/>
        <w:spacing w:line="240" w:lineRule="auto"/>
        <w:rPr>
          <w:rFonts w:cs="Arial"/>
          <w:color w:val="000000"/>
        </w:rPr>
        <w:sectPr w:rsidR="00F728DB" w:rsidSect="00E2180B">
          <w:pgSz w:w="12240" w:h="15840"/>
          <w:pgMar w:top="1418" w:right="1134" w:bottom="1418" w:left="1418" w:header="720" w:footer="720" w:gutter="0"/>
          <w:paperSrc w:first="15" w:other="15"/>
          <w:cols w:space="720"/>
        </w:sectPr>
      </w:pPr>
    </w:p>
    <w:p w:rsidR="00F728DB" w:rsidRDefault="00F728DB" w:rsidP="00F728DB">
      <w:pPr>
        <w:pStyle w:val="Corpodetexto"/>
        <w:jc w:val="center"/>
        <w:rPr>
          <w:rFonts w:cs="Arial"/>
          <w:b/>
          <w:color w:val="000000"/>
        </w:rPr>
      </w:pPr>
      <w:r>
        <w:rPr>
          <w:rFonts w:cs="Arial"/>
          <w:b/>
          <w:color w:val="000000"/>
        </w:rPr>
        <w:t>Documento 3</w:t>
      </w:r>
    </w:p>
    <w:p w:rsidR="00F728DB" w:rsidRDefault="00F728DB" w:rsidP="00F728DB">
      <w:pPr>
        <w:pStyle w:val="Corpodetexto"/>
        <w:jc w:val="center"/>
        <w:rPr>
          <w:rFonts w:cs="Arial"/>
          <w:b/>
          <w:color w:val="000000"/>
        </w:rPr>
      </w:pPr>
      <w:r>
        <w:rPr>
          <w:rFonts w:cs="Arial"/>
          <w:b/>
          <w:color w:val="000000"/>
        </w:rPr>
        <w:t>Modelo de Comprovante de Exoneração</w:t>
      </w:r>
    </w:p>
    <w:p w:rsidR="00F728DB" w:rsidRDefault="00F728DB" w:rsidP="00F728DB">
      <w:pPr>
        <w:pStyle w:val="Corpodetexto"/>
        <w:rPr>
          <w:rFonts w:cs="Arial"/>
          <w:color w:val="000000"/>
        </w:rPr>
      </w:pPr>
    </w:p>
    <w:p w:rsidR="00F728DB" w:rsidRDefault="00F728DB" w:rsidP="00C122EF">
      <w:pPr>
        <w:pStyle w:val="Corpodetexto"/>
        <w:rPr>
          <w:rFonts w:cs="Arial"/>
          <w:color w:val="000000"/>
        </w:rPr>
      </w:pPr>
      <w:r>
        <w:rPr>
          <w:rFonts w:cs="Arial"/>
          <w:color w:val="000000"/>
        </w:rPr>
        <w:t xml:space="preserve">O presente refere-se à Carta de Crédito em Garantia de Caráter Irrevogável, </w:t>
      </w:r>
      <w:r w:rsidR="003F077F">
        <w:rPr>
          <w:rFonts w:cs="Arial"/>
          <w:color w:val="000000"/>
        </w:rPr>
        <w:t>n.º</w:t>
      </w:r>
      <w:r>
        <w:rPr>
          <w:rFonts w:cs="Arial"/>
          <w:color w:val="000000"/>
        </w:rPr>
        <w:t xml:space="preserve"> </w:t>
      </w:r>
      <w:r w:rsidR="00C72E73">
        <w:rPr>
          <w:rFonts w:cs="Arial"/>
          <w:i/>
          <w:color w:val="000000"/>
          <w:szCs w:val="22"/>
        </w:rPr>
        <w:fldChar w:fldCharType="begin">
          <w:ffData>
            <w:name w:val="Texto3"/>
            <w:enabled/>
            <w:calcOnExit w:val="0"/>
            <w:textInput>
              <w:default w:val="[inserir o número da Carta de Crédito]"/>
            </w:textInput>
          </w:ffData>
        </w:fldChar>
      </w:r>
      <w:r w:rsidR="008D3E3E">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sidR="008D3E3E">
        <w:rPr>
          <w:rFonts w:cs="Arial"/>
          <w:i/>
          <w:noProof/>
          <w:color w:val="000000"/>
          <w:szCs w:val="22"/>
        </w:rPr>
        <w:t>[inserir o número da Carta de Crédito]</w:t>
      </w:r>
      <w:r w:rsidR="00C72E73">
        <w:rPr>
          <w:rFonts w:cs="Arial"/>
          <w:i/>
          <w:color w:val="000000"/>
          <w:szCs w:val="22"/>
        </w:rPr>
        <w:fldChar w:fldCharType="end"/>
      </w:r>
      <w:r>
        <w:rPr>
          <w:rFonts w:cs="Arial"/>
          <w:color w:val="000000"/>
        </w:rPr>
        <w:t xml:space="preserve"> datada de </w:t>
      </w:r>
      <w:r w:rsidR="00C72E73">
        <w:rPr>
          <w:rFonts w:cs="Arial"/>
          <w:i/>
          <w:color w:val="000000"/>
          <w:szCs w:val="22"/>
        </w:rPr>
        <w:fldChar w:fldCharType="begin">
          <w:ffData>
            <w:name w:val=""/>
            <w:enabled/>
            <w:calcOnExit w:val="0"/>
            <w:textInput>
              <w:default w:val="[inserir a data, no formado dia/mês/ano]"/>
            </w:textInput>
          </w:ffData>
        </w:fldChar>
      </w:r>
      <w:r w:rsidR="008D3E3E">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sidR="008D3E3E">
        <w:rPr>
          <w:rFonts w:cs="Arial"/>
          <w:i/>
          <w:noProof/>
          <w:color w:val="000000"/>
          <w:szCs w:val="22"/>
        </w:rPr>
        <w:t>[inserir a data, no formado dia/mês/ano]</w:t>
      </w:r>
      <w:r w:rsidR="00C72E73">
        <w:rPr>
          <w:rFonts w:cs="Arial"/>
          <w:i/>
          <w:color w:val="000000"/>
          <w:szCs w:val="22"/>
        </w:rPr>
        <w:fldChar w:fldCharType="end"/>
      </w:r>
      <w:r>
        <w:rPr>
          <w:rFonts w:cs="Arial"/>
          <w:color w:val="000000"/>
        </w:rPr>
        <w:t xml:space="preserve">, emitida por </w:t>
      </w:r>
      <w:r w:rsidR="00C72E73">
        <w:rPr>
          <w:i/>
          <w:szCs w:val="22"/>
        </w:rPr>
        <w:fldChar w:fldCharType="begin">
          <w:ffData>
            <w:name w:val=""/>
            <w:enabled/>
            <w:calcOnExit w:val="0"/>
            <w:textInput>
              <w:default w:val="[inseriro o nome do Emitente]"/>
            </w:textInput>
          </w:ffData>
        </w:fldChar>
      </w:r>
      <w:r w:rsidR="008D3E3E">
        <w:rPr>
          <w:i/>
          <w:szCs w:val="22"/>
        </w:rPr>
        <w:instrText xml:space="preserve"> FORMTEXT </w:instrText>
      </w:r>
      <w:r w:rsidR="00C72E73">
        <w:rPr>
          <w:i/>
          <w:szCs w:val="22"/>
        </w:rPr>
      </w:r>
      <w:r w:rsidR="00C72E73">
        <w:rPr>
          <w:i/>
          <w:szCs w:val="22"/>
        </w:rPr>
        <w:fldChar w:fldCharType="separate"/>
      </w:r>
      <w:r w:rsidR="008D3E3E">
        <w:rPr>
          <w:i/>
          <w:noProof/>
          <w:szCs w:val="22"/>
        </w:rPr>
        <w:t>[inseriro o nome do Emitente]</w:t>
      </w:r>
      <w:r w:rsidR="00C72E73">
        <w:rPr>
          <w:i/>
          <w:szCs w:val="22"/>
        </w:rPr>
        <w:fldChar w:fldCharType="end"/>
      </w:r>
      <w:r>
        <w:rPr>
          <w:rFonts w:cs="Arial"/>
          <w:color w:val="000000"/>
        </w:rPr>
        <w:t xml:space="preserve"> em favor da ANP. </w:t>
      </w:r>
    </w:p>
    <w:p w:rsidR="00F728DB" w:rsidRDefault="00F728DB" w:rsidP="00C122EF">
      <w:pPr>
        <w:pStyle w:val="Corpodetexto"/>
        <w:rPr>
          <w:rFonts w:cs="Arial"/>
          <w:color w:val="000000"/>
        </w:rPr>
      </w:pPr>
    </w:p>
    <w:p w:rsidR="00F728DB" w:rsidRDefault="00F728DB" w:rsidP="00C122EF">
      <w:pPr>
        <w:pStyle w:val="Corpodetexto"/>
        <w:rPr>
          <w:rFonts w:cs="Arial"/>
          <w:color w:val="000000"/>
        </w:rPr>
      </w:pPr>
      <w:r>
        <w:rPr>
          <w:rFonts w:cs="Arial"/>
          <w:color w:val="000000"/>
        </w:rPr>
        <w:t>As palavras redigidas em letra maiúscula e aqui não definidas têm seus respectivos significados estabelecidos ou entendidos, por referência, na Carta de Crédito.</w:t>
      </w:r>
    </w:p>
    <w:p w:rsidR="00F728DB" w:rsidRDefault="00F728DB" w:rsidP="00C122EF">
      <w:pPr>
        <w:pStyle w:val="Corpodetexto"/>
        <w:rPr>
          <w:rFonts w:cs="Arial"/>
          <w:color w:val="000000"/>
        </w:rPr>
      </w:pPr>
    </w:p>
    <w:p w:rsidR="00F728DB" w:rsidRDefault="00F728DB" w:rsidP="00C122EF">
      <w:pPr>
        <w:pStyle w:val="Corpodetexto"/>
        <w:rPr>
          <w:rFonts w:cs="Arial"/>
          <w:color w:val="000000"/>
        </w:rPr>
      </w:pPr>
      <w:r>
        <w:rPr>
          <w:rFonts w:cs="Arial"/>
          <w:color w:val="000000"/>
        </w:rPr>
        <w:t>O abaixo assinado, estando devidamente autorizado a firmar este comprovante em nome da ANP, certifica pelo presente que, tendo ocorrido um dos eventos que autorizam a exoneração da Carta de Crédito, a data de exoneração passa a ser a data de emissão deste Comprovante.</w:t>
      </w:r>
    </w:p>
    <w:p w:rsidR="00F728DB" w:rsidRDefault="00F728DB" w:rsidP="00C122EF">
      <w:pPr>
        <w:pStyle w:val="Corpodetexto"/>
        <w:rPr>
          <w:rFonts w:cs="Arial"/>
          <w:color w:val="000000"/>
        </w:rPr>
      </w:pPr>
    </w:p>
    <w:p w:rsidR="00F728DB" w:rsidRDefault="00F728DB" w:rsidP="00C122EF">
      <w:pPr>
        <w:pStyle w:val="Corpodetexto"/>
        <w:rPr>
          <w:rFonts w:cs="Arial"/>
          <w:color w:val="000000"/>
        </w:rPr>
      </w:pPr>
      <w:r>
        <w:rPr>
          <w:rFonts w:cs="Arial"/>
          <w:color w:val="000000"/>
        </w:rPr>
        <w:t xml:space="preserve">Este comprovante foi firmado pelo abaixo assinado em </w:t>
      </w:r>
      <w:r w:rsidR="00C72E73">
        <w:rPr>
          <w:rFonts w:cs="Arial"/>
          <w:i/>
          <w:color w:val="000000"/>
          <w:highlight w:val="lightGray"/>
        </w:rPr>
        <w:fldChar w:fldCharType="begin">
          <w:ffData>
            <w:name w:val=""/>
            <w:enabled/>
            <w:calcOnExit w:val="0"/>
            <w:textInput>
              <w:default w:val="[inserir o dia]"/>
            </w:textInput>
          </w:ffData>
        </w:fldChar>
      </w:r>
      <w:r w:rsidR="008D3E3E">
        <w:rPr>
          <w:rFonts w:cs="Arial"/>
          <w:i/>
          <w:color w:val="000000"/>
          <w:highlight w:val="lightGray"/>
        </w:rPr>
        <w:instrText xml:space="preserve"> FORMTEXT </w:instrText>
      </w:r>
      <w:r w:rsidR="00C72E73">
        <w:rPr>
          <w:rFonts w:cs="Arial"/>
          <w:i/>
          <w:color w:val="000000"/>
          <w:highlight w:val="lightGray"/>
        </w:rPr>
      </w:r>
      <w:r w:rsidR="00C72E73">
        <w:rPr>
          <w:rFonts w:cs="Arial"/>
          <w:i/>
          <w:color w:val="000000"/>
          <w:highlight w:val="lightGray"/>
        </w:rPr>
        <w:fldChar w:fldCharType="separate"/>
      </w:r>
      <w:r w:rsidR="008D3E3E">
        <w:rPr>
          <w:rFonts w:cs="Arial"/>
          <w:i/>
          <w:noProof/>
          <w:color w:val="000000"/>
          <w:highlight w:val="lightGray"/>
        </w:rPr>
        <w:t>[inserir o dia]</w:t>
      </w:r>
      <w:r w:rsidR="00C72E73">
        <w:rPr>
          <w:rFonts w:cs="Arial"/>
          <w:i/>
          <w:color w:val="000000"/>
          <w:highlight w:val="lightGray"/>
        </w:rPr>
        <w:fldChar w:fldCharType="end"/>
      </w:r>
      <w:r>
        <w:rPr>
          <w:rFonts w:cs="Arial"/>
          <w:i/>
          <w:color w:val="000000"/>
        </w:rPr>
        <w:t xml:space="preserve"> de</w:t>
      </w:r>
      <w:r w:rsidR="008B4F6B">
        <w:rPr>
          <w:rFonts w:cs="Arial"/>
          <w:i/>
          <w:color w:val="000000"/>
        </w:rPr>
        <w:t xml:space="preserve"> </w:t>
      </w:r>
      <w:r w:rsidR="00C72E73">
        <w:rPr>
          <w:rFonts w:cs="Arial"/>
          <w:i/>
          <w:color w:val="000000"/>
          <w:highlight w:val="lightGray"/>
        </w:rPr>
        <w:fldChar w:fldCharType="begin">
          <w:ffData>
            <w:name w:val=""/>
            <w:enabled/>
            <w:calcOnExit w:val="0"/>
            <w:textInput>
              <w:default w:val="[inserir o mês]"/>
            </w:textInput>
          </w:ffData>
        </w:fldChar>
      </w:r>
      <w:r w:rsidR="008D3E3E">
        <w:rPr>
          <w:rFonts w:cs="Arial"/>
          <w:i/>
          <w:color w:val="000000"/>
          <w:highlight w:val="lightGray"/>
        </w:rPr>
        <w:instrText xml:space="preserve"> FORMTEXT </w:instrText>
      </w:r>
      <w:r w:rsidR="00C72E73">
        <w:rPr>
          <w:rFonts w:cs="Arial"/>
          <w:i/>
          <w:color w:val="000000"/>
          <w:highlight w:val="lightGray"/>
        </w:rPr>
      </w:r>
      <w:r w:rsidR="00C72E73">
        <w:rPr>
          <w:rFonts w:cs="Arial"/>
          <w:i/>
          <w:color w:val="000000"/>
          <w:highlight w:val="lightGray"/>
        </w:rPr>
        <w:fldChar w:fldCharType="separate"/>
      </w:r>
      <w:r w:rsidR="008D3E3E">
        <w:rPr>
          <w:rFonts w:cs="Arial"/>
          <w:i/>
          <w:noProof/>
          <w:color w:val="000000"/>
          <w:highlight w:val="lightGray"/>
        </w:rPr>
        <w:t>[inserir o mês]</w:t>
      </w:r>
      <w:r w:rsidR="00C72E73">
        <w:rPr>
          <w:rFonts w:cs="Arial"/>
          <w:i/>
          <w:color w:val="000000"/>
          <w:highlight w:val="lightGray"/>
        </w:rPr>
        <w:fldChar w:fldCharType="end"/>
      </w:r>
      <w:r>
        <w:rPr>
          <w:rFonts w:cs="Arial"/>
          <w:i/>
          <w:color w:val="000000"/>
        </w:rPr>
        <w:t xml:space="preserve"> </w:t>
      </w:r>
      <w:r>
        <w:rPr>
          <w:rFonts w:cs="Arial"/>
          <w:color w:val="000000"/>
        </w:rPr>
        <w:t xml:space="preserve">de </w:t>
      </w:r>
      <w:r w:rsidR="00C72E73">
        <w:rPr>
          <w:rFonts w:cs="Arial"/>
          <w:i/>
          <w:color w:val="000000"/>
          <w:highlight w:val="lightGray"/>
        </w:rPr>
        <w:fldChar w:fldCharType="begin">
          <w:ffData>
            <w:name w:val=""/>
            <w:enabled/>
            <w:calcOnExit w:val="0"/>
            <w:textInput>
              <w:default w:val="[inserior o ano]"/>
            </w:textInput>
          </w:ffData>
        </w:fldChar>
      </w:r>
      <w:r w:rsidR="008D3E3E">
        <w:rPr>
          <w:rFonts w:cs="Arial"/>
          <w:i/>
          <w:color w:val="000000"/>
          <w:highlight w:val="lightGray"/>
        </w:rPr>
        <w:instrText xml:space="preserve"> FORMTEXT </w:instrText>
      </w:r>
      <w:r w:rsidR="00C72E73">
        <w:rPr>
          <w:rFonts w:cs="Arial"/>
          <w:i/>
          <w:color w:val="000000"/>
          <w:highlight w:val="lightGray"/>
        </w:rPr>
      </w:r>
      <w:r w:rsidR="00C72E73">
        <w:rPr>
          <w:rFonts w:cs="Arial"/>
          <w:i/>
          <w:color w:val="000000"/>
          <w:highlight w:val="lightGray"/>
        </w:rPr>
        <w:fldChar w:fldCharType="separate"/>
      </w:r>
      <w:r w:rsidR="008D3E3E">
        <w:rPr>
          <w:rFonts w:cs="Arial"/>
          <w:i/>
          <w:noProof/>
          <w:color w:val="000000"/>
          <w:highlight w:val="lightGray"/>
        </w:rPr>
        <w:t>[inserior o ano]</w:t>
      </w:r>
      <w:r w:rsidR="00C72E73">
        <w:rPr>
          <w:rFonts w:cs="Arial"/>
          <w:i/>
          <w:color w:val="000000"/>
          <w:highlight w:val="lightGray"/>
        </w:rPr>
        <w:fldChar w:fldCharType="end"/>
      </w:r>
      <w:r>
        <w:rPr>
          <w:rFonts w:cs="Arial"/>
          <w:color w:val="000000"/>
        </w:rPr>
        <w:t>.</w:t>
      </w:r>
    </w:p>
    <w:p w:rsidR="008D3E3E" w:rsidRDefault="008D3E3E" w:rsidP="00C122EF">
      <w:pPr>
        <w:pStyle w:val="Corpodetexto"/>
        <w:rPr>
          <w:rFonts w:cs="Arial"/>
          <w:color w:val="000000"/>
        </w:rPr>
      </w:pPr>
    </w:p>
    <w:p w:rsidR="00327000" w:rsidRDefault="00327000" w:rsidP="00327000">
      <w:pPr>
        <w:pStyle w:val="Corpodetexto"/>
        <w:rPr>
          <w:rFonts w:cs="Arial"/>
          <w:color w:val="000000"/>
        </w:rPr>
      </w:pPr>
      <w:r>
        <w:rPr>
          <w:rFonts w:cs="Arial"/>
          <w:color w:val="000000"/>
        </w:rPr>
        <w:t xml:space="preserve">___________________________ </w:t>
      </w:r>
    </w:p>
    <w:p w:rsidR="00327000" w:rsidRDefault="00C72E73" w:rsidP="00327000">
      <w:pPr>
        <w:pStyle w:val="Corpodetexto"/>
        <w:rPr>
          <w:rFonts w:cs="Arial"/>
          <w:color w:val="000000"/>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327000" w:rsidRDefault="00327000" w:rsidP="008D3E3E">
      <w:pPr>
        <w:pStyle w:val="Corpodetexto"/>
        <w:rPr>
          <w:rFonts w:cs="Arial"/>
          <w:color w:val="000000"/>
        </w:rPr>
      </w:pPr>
    </w:p>
    <w:p w:rsidR="008D3E3E" w:rsidRDefault="008D3E3E" w:rsidP="008D3E3E">
      <w:pPr>
        <w:pStyle w:val="Corpodetexto"/>
        <w:rPr>
          <w:rFonts w:cs="Arial"/>
          <w:color w:val="000000"/>
        </w:rPr>
      </w:pPr>
      <w:r>
        <w:rPr>
          <w:rFonts w:cs="Arial"/>
          <w:color w:val="000000"/>
        </w:rPr>
        <w:t xml:space="preserve">Nome: </w:t>
      </w:r>
      <w:r w:rsidR="00C72E73">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Pr>
          <w:rFonts w:cs="Arial"/>
          <w:i/>
          <w:noProof/>
          <w:color w:val="000000"/>
          <w:szCs w:val="22"/>
        </w:rPr>
        <w:t>[inserir o nome do responsável pela emissão]</w:t>
      </w:r>
      <w:r w:rsidR="00C72E73">
        <w:rPr>
          <w:rFonts w:cs="Arial"/>
          <w:i/>
          <w:color w:val="000000"/>
          <w:szCs w:val="22"/>
        </w:rPr>
        <w:fldChar w:fldCharType="end"/>
      </w:r>
    </w:p>
    <w:p w:rsidR="008D3E3E" w:rsidRDefault="008D3E3E" w:rsidP="008D3E3E">
      <w:pPr>
        <w:pStyle w:val="Corpodetexto"/>
        <w:rPr>
          <w:rFonts w:cs="Arial"/>
          <w:color w:val="000000"/>
        </w:rPr>
      </w:pPr>
      <w:r>
        <w:rPr>
          <w:rFonts w:cs="Arial"/>
          <w:color w:val="000000"/>
        </w:rPr>
        <w:t xml:space="preserve">Cargo: </w:t>
      </w:r>
      <w:r w:rsidR="00C72E73">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Pr>
          <w:rFonts w:cs="Arial"/>
          <w:i/>
          <w:noProof/>
          <w:color w:val="000000"/>
          <w:szCs w:val="22"/>
        </w:rPr>
        <w:t>[inserir o cargo do responsável pela emissão]</w:t>
      </w:r>
      <w:r w:rsidR="00C72E73">
        <w:rPr>
          <w:rFonts w:cs="Arial"/>
          <w:i/>
          <w:color w:val="000000"/>
          <w:szCs w:val="22"/>
        </w:rPr>
        <w:fldChar w:fldCharType="end"/>
      </w:r>
    </w:p>
    <w:p w:rsidR="008D3E3E" w:rsidRDefault="008D3E3E" w:rsidP="00C122EF">
      <w:pPr>
        <w:pStyle w:val="Corpodetexto"/>
        <w:rPr>
          <w:rFonts w:cs="Arial"/>
          <w:color w:val="000000"/>
        </w:rPr>
      </w:pPr>
    </w:p>
    <w:p w:rsidR="00F728DB" w:rsidRDefault="00F728DB" w:rsidP="00C122EF">
      <w:pPr>
        <w:pStyle w:val="Corpodetexto"/>
        <w:rPr>
          <w:rFonts w:cs="Arial"/>
          <w:color w:val="000000"/>
        </w:rPr>
      </w:pPr>
    </w:p>
    <w:p w:rsidR="00F728DB" w:rsidRDefault="00F728DB" w:rsidP="00F728DB">
      <w:pPr>
        <w:pStyle w:val="TextoSolto"/>
        <w:spacing w:before="0" w:after="0"/>
        <w:rPr>
          <w:rFonts w:ascii="Arial" w:hAnsi="Arial" w:cs="Arial"/>
          <w:b/>
          <w:bCs/>
          <w:lang w:val="pt-BR"/>
        </w:rPr>
      </w:pPr>
    </w:p>
    <w:p w:rsidR="00F728DB" w:rsidRDefault="00F728DB" w:rsidP="00F728DB">
      <w:pPr>
        <w:pStyle w:val="TextoSolto"/>
        <w:spacing w:before="0" w:after="0"/>
        <w:rPr>
          <w:rFonts w:ascii="Arial" w:hAnsi="Arial" w:cs="Arial"/>
          <w:b/>
          <w:bCs/>
          <w:lang w:val="pt-BR"/>
        </w:rPr>
      </w:pPr>
      <w:r>
        <w:rPr>
          <w:rFonts w:cs="Arial"/>
          <w:iCs/>
          <w:lang w:val="pt-BR"/>
        </w:rPr>
        <w:br w:type="page"/>
      </w:r>
    </w:p>
    <w:p w:rsidR="00F728DB" w:rsidRPr="00083D09" w:rsidRDefault="00177CA1" w:rsidP="009F7104">
      <w:pPr>
        <w:pStyle w:val="AX-Tit1"/>
        <w:numPr>
          <w:ilvl w:val="0"/>
          <w:numId w:val="61"/>
        </w:numPr>
      </w:pPr>
      <w:bookmarkStart w:id="756" w:name="_Toc247630859"/>
      <w:bookmarkStart w:id="757" w:name="_Toc248310461"/>
      <w:bookmarkStart w:id="758" w:name="_Toc248393264"/>
      <w:bookmarkStart w:id="759" w:name="_Toc293619766"/>
      <w:bookmarkStart w:id="760" w:name="_Toc337743552"/>
      <w:bookmarkStart w:id="761" w:name="_Toc343685937"/>
      <w:bookmarkStart w:id="762" w:name="_Ref344910243"/>
      <w:bookmarkStart w:id="763" w:name="_Toc344913284"/>
      <w:bookmarkStart w:id="764" w:name="_Toc350176455"/>
      <w:bookmarkStart w:id="765" w:name="Anexo14_2"/>
      <w:r>
        <w:t xml:space="preserve">- </w:t>
      </w:r>
      <w:r w:rsidR="00F728DB" w:rsidRPr="00083D09">
        <w:t>MODELO DE GARANTIA DE OFERTA</w:t>
      </w:r>
      <w:bookmarkEnd w:id="756"/>
      <w:bookmarkEnd w:id="757"/>
      <w:bookmarkEnd w:id="758"/>
      <w:bookmarkEnd w:id="759"/>
      <w:bookmarkEnd w:id="760"/>
      <w:bookmarkEnd w:id="761"/>
      <w:bookmarkEnd w:id="762"/>
      <w:bookmarkEnd w:id="763"/>
      <w:bookmarkEnd w:id="764"/>
      <w:r w:rsidR="00B07FD9">
        <w:t xml:space="preserve"> </w:t>
      </w:r>
    </w:p>
    <w:p w:rsidR="00F728DB" w:rsidRPr="00083D09" w:rsidRDefault="00F728DB" w:rsidP="004949E8">
      <w:pPr>
        <w:pStyle w:val="Ttulo2"/>
        <w:numPr>
          <w:ilvl w:val="0"/>
          <w:numId w:val="0"/>
        </w:numPr>
      </w:pPr>
      <w:bookmarkStart w:id="766" w:name="_Toc248310462"/>
      <w:bookmarkStart w:id="767" w:name="_Toc248393265"/>
      <w:bookmarkStart w:id="768" w:name="_Toc295804601"/>
      <w:bookmarkStart w:id="769" w:name="_Toc296006009"/>
      <w:bookmarkStart w:id="770" w:name="_Toc337743553"/>
      <w:bookmarkStart w:id="771" w:name="_Toc343685938"/>
      <w:bookmarkStart w:id="772" w:name="_Toc344913285"/>
      <w:bookmarkStart w:id="773" w:name="_Toc350176456"/>
      <w:bookmarkEnd w:id="765"/>
      <w:r w:rsidRPr="00083D09">
        <w:t>PARTE 2</w:t>
      </w:r>
      <w:r w:rsidR="006C17DC">
        <w:t xml:space="preserve"> – </w:t>
      </w:r>
      <w:r w:rsidRPr="00083D09">
        <w:t>MODELO DE SEGURO-GARANTIA PARA GARANTIA DE OFERTA</w:t>
      </w:r>
      <w:bookmarkEnd w:id="766"/>
      <w:bookmarkEnd w:id="767"/>
      <w:bookmarkEnd w:id="768"/>
      <w:bookmarkEnd w:id="769"/>
      <w:bookmarkEnd w:id="770"/>
      <w:bookmarkEnd w:id="771"/>
      <w:bookmarkEnd w:id="772"/>
      <w:bookmarkEnd w:id="773"/>
    </w:p>
    <w:p w:rsidR="00F728DB" w:rsidRDefault="00F728DB" w:rsidP="00F728DB">
      <w:pPr>
        <w:pStyle w:val="Corpodetexto"/>
        <w:rPr>
          <w:i/>
        </w:rPr>
      </w:pPr>
      <w:bookmarkStart w:id="774" w:name="_Toc343685939"/>
      <w:bookmarkEnd w:id="774"/>
      <w:r>
        <w:rPr>
          <w:rFonts w:cs="Arial"/>
          <w:color w:val="000000"/>
        </w:rPr>
        <w:t xml:space="preserve">APÓLICE N.º </w:t>
      </w:r>
      <w:r w:rsidR="00C72E73">
        <w:rPr>
          <w:i/>
        </w:rPr>
        <w:fldChar w:fldCharType="begin">
          <w:ffData>
            <w:name w:val=""/>
            <w:enabled/>
            <w:calcOnExit w:val="0"/>
            <w:textInput>
              <w:default w:val="[inserior o número da apólice]"/>
            </w:textInput>
          </w:ffData>
        </w:fldChar>
      </w:r>
      <w:r w:rsidR="008D3E3E">
        <w:rPr>
          <w:i/>
        </w:rPr>
        <w:instrText xml:space="preserve"> FORMTEXT </w:instrText>
      </w:r>
      <w:r w:rsidR="00C72E73">
        <w:rPr>
          <w:i/>
        </w:rPr>
      </w:r>
      <w:r w:rsidR="00C72E73">
        <w:rPr>
          <w:i/>
        </w:rPr>
        <w:fldChar w:fldCharType="separate"/>
      </w:r>
      <w:r w:rsidR="008D3E3E">
        <w:rPr>
          <w:i/>
          <w:noProof/>
        </w:rPr>
        <w:t>[inserior o número da apólice]</w:t>
      </w:r>
      <w:r w:rsidR="00C72E73">
        <w:rPr>
          <w:i/>
        </w:rPr>
        <w:fldChar w:fldCharType="end"/>
      </w:r>
    </w:p>
    <w:p w:rsidR="00F728DB" w:rsidRDefault="00F728DB" w:rsidP="00F728DB">
      <w:pPr>
        <w:pStyle w:val="Corpodetexto"/>
        <w:rPr>
          <w:rFonts w:cs="Arial"/>
          <w:color w:val="000000"/>
        </w:rPr>
      </w:pPr>
    </w:p>
    <w:p w:rsidR="00F728DB" w:rsidRDefault="00F728DB" w:rsidP="00F728DB">
      <w:pPr>
        <w:pStyle w:val="Corpodetexto"/>
        <w:rPr>
          <w:rFonts w:cs="Arial"/>
          <w:szCs w:val="18"/>
        </w:rPr>
      </w:pPr>
      <w:r>
        <w:rPr>
          <w:rFonts w:cs="Arial"/>
          <w:szCs w:val="18"/>
        </w:rPr>
        <w:t xml:space="preserve">A </w:t>
      </w:r>
      <w:r w:rsidR="00C72E73">
        <w:rPr>
          <w:i/>
        </w:rPr>
        <w:fldChar w:fldCharType="begin">
          <w:ffData>
            <w:name w:val="Texto119"/>
            <w:enabled/>
            <w:calcOnExit w:val="0"/>
            <w:textInput>
              <w:default w:val="[inserir o nome da sociedade empresária seguradora]"/>
            </w:textInput>
          </w:ffData>
        </w:fldChar>
      </w:r>
      <w:bookmarkStart w:id="775" w:name="Texto119"/>
      <w:r w:rsidR="008D3E3E">
        <w:rPr>
          <w:i/>
        </w:rPr>
        <w:instrText xml:space="preserve"> FORMTEXT </w:instrText>
      </w:r>
      <w:r w:rsidR="00C72E73">
        <w:rPr>
          <w:i/>
        </w:rPr>
      </w:r>
      <w:r w:rsidR="00C72E73">
        <w:rPr>
          <w:i/>
        </w:rPr>
        <w:fldChar w:fldCharType="separate"/>
      </w:r>
      <w:r w:rsidR="008D3E3E">
        <w:rPr>
          <w:i/>
          <w:noProof/>
        </w:rPr>
        <w:t>[inserir o nome da sociedade empresária seguradora]</w:t>
      </w:r>
      <w:r w:rsidR="00C72E73">
        <w:rPr>
          <w:i/>
        </w:rPr>
        <w:fldChar w:fldCharType="end"/>
      </w:r>
      <w:bookmarkEnd w:id="775"/>
      <w:r>
        <w:rPr>
          <w:rFonts w:cs="Arial"/>
          <w:szCs w:val="18"/>
        </w:rPr>
        <w:t xml:space="preserve">, </w:t>
      </w:r>
      <w:r w:rsidR="00C72E73">
        <w:fldChar w:fldCharType="begin">
          <w:ffData>
            <w:name w:val=""/>
            <w:enabled/>
            <w:calcOnExit w:val="0"/>
            <w:textInput>
              <w:default w:val="[inserir o número de inscrição no CNPJ]"/>
            </w:textInput>
          </w:ffData>
        </w:fldChar>
      </w:r>
      <w:r w:rsidR="008D3E3E">
        <w:instrText xml:space="preserve"> FORMTEXT </w:instrText>
      </w:r>
      <w:r w:rsidR="00C72E73">
        <w:fldChar w:fldCharType="separate"/>
      </w:r>
      <w:r w:rsidR="008D3E3E">
        <w:rPr>
          <w:noProof/>
        </w:rPr>
        <w:t>[inserir o número de inscrição no CNPJ]</w:t>
      </w:r>
      <w:r w:rsidR="00C72E73">
        <w:fldChar w:fldCharType="end"/>
      </w:r>
      <w:r>
        <w:t xml:space="preserve">, </w:t>
      </w:r>
      <w:r>
        <w:rPr>
          <w:rFonts w:cs="Arial"/>
          <w:szCs w:val="18"/>
        </w:rPr>
        <w:t xml:space="preserve">com sede à </w:t>
      </w:r>
      <w:r w:rsidR="00C72E73">
        <w:rPr>
          <w:i/>
        </w:rPr>
        <w:fldChar w:fldCharType="begin">
          <w:ffData>
            <w:name w:val=""/>
            <w:enabled/>
            <w:calcOnExit w:val="0"/>
            <w:textInput>
              <w:default w:val="[inserir o endereço da sociedade empresária seguradora]"/>
            </w:textInput>
          </w:ffData>
        </w:fldChar>
      </w:r>
      <w:r w:rsidR="008D3E3E">
        <w:rPr>
          <w:i/>
        </w:rPr>
        <w:instrText xml:space="preserve"> FORMTEXT </w:instrText>
      </w:r>
      <w:r w:rsidR="00C72E73">
        <w:rPr>
          <w:i/>
        </w:rPr>
      </w:r>
      <w:r w:rsidR="00C72E73">
        <w:rPr>
          <w:i/>
        </w:rPr>
        <w:fldChar w:fldCharType="separate"/>
      </w:r>
      <w:r w:rsidR="008D3E3E">
        <w:rPr>
          <w:i/>
          <w:noProof/>
        </w:rPr>
        <w:t>[inserir o endereço da sociedade empresária seguradora]</w:t>
      </w:r>
      <w:r w:rsidR="00C72E73">
        <w:rPr>
          <w:i/>
        </w:rPr>
        <w:fldChar w:fldCharType="end"/>
      </w:r>
      <w:r>
        <w:rPr>
          <w:i/>
        </w:rPr>
        <w:t xml:space="preserve"> </w:t>
      </w:r>
      <w:r>
        <w:rPr>
          <w:rFonts w:cs="Arial"/>
          <w:szCs w:val="18"/>
        </w:rPr>
        <w:t xml:space="preserve">através desta APÓLICE de Seguro Garantia, garante ao SEGURADO, </w:t>
      </w:r>
      <w:r>
        <w:t>AGÊNCIA NACIONAL DO PETRÓLEO, GÁS NATURAL E BIOCOMBUSTÍVEIS – ANP</w:t>
      </w:r>
      <w:r>
        <w:rPr>
          <w:rFonts w:cs="Arial"/>
          <w:szCs w:val="18"/>
        </w:rPr>
        <w:t xml:space="preserve">, CNPJ 02.313.673/0002-08, com sede na Avenida Rio Branco 65, 12º andar, Rio de Janeiro – RJ, as obrigações do TOMADOR, </w:t>
      </w:r>
      <w:bookmarkStart w:id="776" w:name="Texto116"/>
      <w:r w:rsidR="00C72E73">
        <w:rPr>
          <w:highlight w:val="lightGray"/>
        </w:rPr>
        <w:fldChar w:fldCharType="begin">
          <w:ffData>
            <w:name w:val="Texto116"/>
            <w:enabled/>
            <w:calcOnExit w:val="0"/>
            <w:textInput>
              <w:default w:val="[inserir o nome da(s) sociedade(s) empresária(s)]"/>
            </w:textInput>
          </w:ffData>
        </w:fldChar>
      </w:r>
      <w:r w:rsidR="008D3E3E">
        <w:rPr>
          <w:highlight w:val="lightGray"/>
        </w:rPr>
        <w:instrText xml:space="preserve"> FORMTEXT </w:instrText>
      </w:r>
      <w:r w:rsidR="00C72E73">
        <w:rPr>
          <w:highlight w:val="lightGray"/>
        </w:rPr>
      </w:r>
      <w:r w:rsidR="00C72E73">
        <w:rPr>
          <w:highlight w:val="lightGray"/>
        </w:rPr>
        <w:fldChar w:fldCharType="separate"/>
      </w:r>
      <w:r w:rsidR="008D3E3E">
        <w:rPr>
          <w:noProof/>
          <w:highlight w:val="lightGray"/>
        </w:rPr>
        <w:t>[inserir o nome da(s) sociedade(s) empresária(s)]</w:t>
      </w:r>
      <w:r w:rsidR="00C72E73">
        <w:rPr>
          <w:highlight w:val="lightGray"/>
        </w:rPr>
        <w:fldChar w:fldCharType="end"/>
      </w:r>
      <w:bookmarkEnd w:id="776"/>
      <w:r>
        <w:t xml:space="preserve">, </w:t>
      </w:r>
      <w:r w:rsidR="00C72E73">
        <w:fldChar w:fldCharType="begin">
          <w:ffData>
            <w:name w:val=""/>
            <w:enabled/>
            <w:calcOnExit w:val="0"/>
            <w:textInput>
              <w:default w:val="[inserir o número de inscrição no CNPJ]"/>
            </w:textInput>
          </w:ffData>
        </w:fldChar>
      </w:r>
      <w:r w:rsidR="008D3E3E">
        <w:instrText xml:space="preserve"> FORMTEXT </w:instrText>
      </w:r>
      <w:r w:rsidR="00C72E73">
        <w:fldChar w:fldCharType="separate"/>
      </w:r>
      <w:r w:rsidR="008D3E3E">
        <w:rPr>
          <w:noProof/>
        </w:rPr>
        <w:t>[inserir o número de inscrição no CNPJ]</w:t>
      </w:r>
      <w:r w:rsidR="00C72E73">
        <w:fldChar w:fldCharType="end"/>
      </w:r>
      <w:r>
        <w:rPr>
          <w:rFonts w:cs="Arial"/>
          <w:szCs w:val="18"/>
        </w:rPr>
        <w:t xml:space="preserve">, com sede à </w:t>
      </w:r>
      <w:r w:rsidR="00C72E73">
        <w:rPr>
          <w:i/>
        </w:rPr>
        <w:fldChar w:fldCharType="begin">
          <w:ffData>
            <w:name w:val=""/>
            <w:enabled/>
            <w:calcOnExit w:val="0"/>
            <w:textInput>
              <w:default w:val="[inserir o endereço da sociedade empresária seguradora]"/>
            </w:textInput>
          </w:ffData>
        </w:fldChar>
      </w:r>
      <w:r w:rsidR="008D3E3E">
        <w:rPr>
          <w:i/>
        </w:rPr>
        <w:instrText xml:space="preserve"> FORMTEXT </w:instrText>
      </w:r>
      <w:r w:rsidR="00C72E73">
        <w:rPr>
          <w:i/>
        </w:rPr>
      </w:r>
      <w:r w:rsidR="00C72E73">
        <w:rPr>
          <w:i/>
        </w:rPr>
        <w:fldChar w:fldCharType="separate"/>
      </w:r>
      <w:r w:rsidR="008D3E3E">
        <w:rPr>
          <w:i/>
          <w:noProof/>
        </w:rPr>
        <w:t>[inserir o endereço da sociedade empresária seguradora]</w:t>
      </w:r>
      <w:r w:rsidR="00C72E73">
        <w:rPr>
          <w:i/>
        </w:rPr>
        <w:fldChar w:fldCharType="end"/>
      </w:r>
      <w:r>
        <w:rPr>
          <w:i/>
        </w:rPr>
        <w:t xml:space="preserve">, </w:t>
      </w:r>
      <w:r>
        <w:rPr>
          <w:rFonts w:cs="Arial"/>
          <w:szCs w:val="18"/>
        </w:rPr>
        <w:t xml:space="preserve">até o valor de R$ </w:t>
      </w:r>
      <w:r w:rsidR="00C72E73">
        <w:rPr>
          <w:i/>
        </w:rPr>
        <w:fldChar w:fldCharType="begin">
          <w:ffData>
            <w:name w:val=""/>
            <w:enabled/>
            <w:calcOnExit w:val="0"/>
            <w:textInput>
              <w:default w:val="[inserir o valor por extenso]"/>
            </w:textInput>
          </w:ffData>
        </w:fldChar>
      </w:r>
      <w:r w:rsidR="008D3E3E">
        <w:rPr>
          <w:i/>
        </w:rPr>
        <w:instrText xml:space="preserve"> FORMTEXT </w:instrText>
      </w:r>
      <w:r w:rsidR="00C72E73">
        <w:rPr>
          <w:i/>
        </w:rPr>
      </w:r>
      <w:r w:rsidR="00C72E73">
        <w:rPr>
          <w:i/>
        </w:rPr>
        <w:fldChar w:fldCharType="separate"/>
      </w:r>
      <w:r w:rsidR="008D3E3E">
        <w:rPr>
          <w:i/>
          <w:noProof/>
        </w:rPr>
        <w:t>[inserir o valor por extenso]</w:t>
      </w:r>
      <w:r w:rsidR="00C72E73">
        <w:rPr>
          <w:i/>
        </w:rPr>
        <w:fldChar w:fldCharType="end"/>
      </w:r>
      <w:r>
        <w:rPr>
          <w:rFonts w:cs="Arial"/>
          <w:szCs w:val="18"/>
        </w:rPr>
        <w:t>, na modalidade e objeto abaixo descritos.</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jc w:val="center"/>
        <w:rPr>
          <w:rFonts w:cs="Arial"/>
          <w:b/>
          <w:bCs/>
          <w:color w:val="000000"/>
        </w:rPr>
      </w:pPr>
      <w:r>
        <w:rPr>
          <w:rFonts w:cs="Arial"/>
          <w:b/>
          <w:bCs/>
          <w:color w:val="000000"/>
        </w:rPr>
        <w:t>DESCRIÇÃO DA GARANTIA</w:t>
      </w:r>
    </w:p>
    <w:p w:rsidR="00F728DB" w:rsidRDefault="00F728DB" w:rsidP="00F728DB">
      <w:pPr>
        <w:pStyle w:val="Corpodetexto"/>
        <w:jc w:val="center"/>
        <w:rPr>
          <w:rFonts w:cs="Arial"/>
          <w:color w:val="000000"/>
        </w:rPr>
      </w:pPr>
      <w:r>
        <w:rPr>
          <w:rFonts w:cs="Arial"/>
          <w:color w:val="000000"/>
        </w:rPr>
        <w:t>(Modalidade, valor e prazo previsto no Contrato</w:t>
      </w:r>
      <w:r w:rsidR="0066033C">
        <w:rPr>
          <w:rFonts w:cs="Arial"/>
          <w:color w:val="000000"/>
        </w:rPr>
        <w:t xml:space="preserve"> de Concessão</w:t>
      </w:r>
      <w:r>
        <w:rPr>
          <w:rFonts w:cs="Arial"/>
          <w:color w:val="000000"/>
        </w:rPr>
        <w:t>)</w:t>
      </w:r>
    </w:p>
    <w:tbl>
      <w:tblPr>
        <w:tblW w:w="8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27"/>
        <w:gridCol w:w="2977"/>
        <w:gridCol w:w="1984"/>
        <w:gridCol w:w="1934"/>
      </w:tblGrid>
      <w:tr w:rsidR="00F728DB">
        <w:trPr>
          <w:cantSplit/>
          <w:trHeight w:val="171"/>
          <w:jc w:val="center"/>
        </w:trPr>
        <w:tc>
          <w:tcPr>
            <w:tcW w:w="2027" w:type="dxa"/>
            <w:vMerge w:val="restart"/>
            <w:vAlign w:val="center"/>
          </w:tcPr>
          <w:p w:rsidR="00F728DB" w:rsidRDefault="00F728DB" w:rsidP="005B752A">
            <w:pPr>
              <w:jc w:val="center"/>
              <w:rPr>
                <w:rFonts w:cs="Arial"/>
                <w:color w:val="000000"/>
              </w:rPr>
            </w:pPr>
            <w:r>
              <w:rPr>
                <w:rFonts w:cs="Arial"/>
                <w:color w:val="000000"/>
              </w:rPr>
              <w:t>Modalidade</w:t>
            </w:r>
            <w:r>
              <w:rPr>
                <w:rStyle w:val="Refdenotaderodap"/>
                <w:rFonts w:cs="Arial"/>
                <w:color w:val="000000"/>
              </w:rPr>
              <w:footnoteReference w:id="1"/>
            </w:r>
          </w:p>
        </w:tc>
        <w:tc>
          <w:tcPr>
            <w:tcW w:w="2977" w:type="dxa"/>
            <w:vMerge w:val="restart"/>
            <w:vAlign w:val="center"/>
          </w:tcPr>
          <w:p w:rsidR="00F728DB" w:rsidRDefault="00F728DB" w:rsidP="006A2764">
            <w:pPr>
              <w:jc w:val="center"/>
              <w:rPr>
                <w:rFonts w:cs="Arial"/>
                <w:color w:val="000000"/>
              </w:rPr>
            </w:pPr>
            <w:r>
              <w:rPr>
                <w:rFonts w:cs="Arial"/>
                <w:color w:val="000000"/>
              </w:rPr>
              <w:t>Importância Segurada</w:t>
            </w:r>
          </w:p>
        </w:tc>
        <w:tc>
          <w:tcPr>
            <w:tcW w:w="3918" w:type="dxa"/>
            <w:gridSpan w:val="2"/>
            <w:vAlign w:val="center"/>
          </w:tcPr>
          <w:p w:rsidR="00F728DB" w:rsidRDefault="00F728DB" w:rsidP="00EF57F5">
            <w:pPr>
              <w:jc w:val="center"/>
              <w:rPr>
                <w:rFonts w:cs="Arial"/>
                <w:b/>
                <w:color w:val="000000"/>
              </w:rPr>
            </w:pPr>
            <w:r>
              <w:rPr>
                <w:rFonts w:cs="Arial"/>
                <w:b/>
                <w:color w:val="000000"/>
              </w:rPr>
              <w:t>Vigência</w:t>
            </w:r>
          </w:p>
        </w:tc>
      </w:tr>
      <w:tr w:rsidR="00F728DB">
        <w:trPr>
          <w:cantSplit/>
          <w:trHeight w:val="166"/>
          <w:jc w:val="center"/>
        </w:trPr>
        <w:tc>
          <w:tcPr>
            <w:tcW w:w="2027" w:type="dxa"/>
            <w:vMerge/>
            <w:vAlign w:val="center"/>
          </w:tcPr>
          <w:p w:rsidR="00F728DB" w:rsidRDefault="00F728DB" w:rsidP="005B752A">
            <w:pPr>
              <w:jc w:val="center"/>
              <w:rPr>
                <w:rFonts w:cs="Arial"/>
                <w:b/>
                <w:color w:val="000000"/>
              </w:rPr>
            </w:pPr>
          </w:p>
        </w:tc>
        <w:tc>
          <w:tcPr>
            <w:tcW w:w="2977" w:type="dxa"/>
            <w:vMerge/>
            <w:vAlign w:val="center"/>
          </w:tcPr>
          <w:p w:rsidR="00F728DB" w:rsidRDefault="00F728DB" w:rsidP="005B752A">
            <w:pPr>
              <w:jc w:val="center"/>
              <w:rPr>
                <w:rFonts w:cs="Arial"/>
                <w:b/>
                <w:color w:val="000000"/>
              </w:rPr>
            </w:pPr>
          </w:p>
        </w:tc>
        <w:tc>
          <w:tcPr>
            <w:tcW w:w="1984" w:type="dxa"/>
            <w:vAlign w:val="center"/>
          </w:tcPr>
          <w:p w:rsidR="00F728DB" w:rsidRDefault="00F728DB" w:rsidP="005B752A">
            <w:pPr>
              <w:jc w:val="center"/>
              <w:rPr>
                <w:rFonts w:cs="Arial"/>
                <w:b/>
                <w:color w:val="000000"/>
              </w:rPr>
            </w:pPr>
            <w:r>
              <w:rPr>
                <w:rFonts w:cs="Arial"/>
                <w:b/>
                <w:color w:val="000000"/>
              </w:rPr>
              <w:t>Início</w:t>
            </w:r>
          </w:p>
        </w:tc>
        <w:tc>
          <w:tcPr>
            <w:tcW w:w="1934" w:type="dxa"/>
            <w:vAlign w:val="center"/>
          </w:tcPr>
          <w:p w:rsidR="00F728DB" w:rsidRDefault="00F728DB" w:rsidP="005B752A">
            <w:pPr>
              <w:jc w:val="center"/>
              <w:rPr>
                <w:rFonts w:cs="Arial"/>
                <w:b/>
                <w:color w:val="000000"/>
              </w:rPr>
            </w:pPr>
            <w:r>
              <w:rPr>
                <w:rFonts w:cs="Arial"/>
                <w:b/>
                <w:color w:val="000000"/>
              </w:rPr>
              <w:t>Término</w:t>
            </w:r>
          </w:p>
        </w:tc>
      </w:tr>
      <w:tr w:rsidR="00F728DB">
        <w:trPr>
          <w:trHeight w:val="423"/>
          <w:jc w:val="center"/>
        </w:trPr>
        <w:tc>
          <w:tcPr>
            <w:tcW w:w="2027" w:type="dxa"/>
            <w:vAlign w:val="center"/>
          </w:tcPr>
          <w:p w:rsidR="00F728DB" w:rsidRDefault="00F728DB" w:rsidP="005B752A">
            <w:pPr>
              <w:jc w:val="center"/>
              <w:rPr>
                <w:rFonts w:cs="Arial"/>
                <w:color w:val="000000"/>
              </w:rPr>
            </w:pPr>
            <w:r>
              <w:rPr>
                <w:rFonts w:cs="Arial"/>
                <w:color w:val="000000"/>
              </w:rPr>
              <w:t>Licitante</w:t>
            </w:r>
          </w:p>
        </w:tc>
        <w:tc>
          <w:tcPr>
            <w:tcW w:w="2977" w:type="dxa"/>
            <w:vAlign w:val="center"/>
          </w:tcPr>
          <w:p w:rsidR="00F728DB" w:rsidRDefault="00F728DB" w:rsidP="005B752A">
            <w:pPr>
              <w:jc w:val="center"/>
              <w:rPr>
                <w:rFonts w:cs="Arial"/>
                <w:color w:val="000000"/>
              </w:rPr>
            </w:pPr>
            <w:r>
              <w:rPr>
                <w:rFonts w:cs="Arial"/>
                <w:color w:val="000000"/>
              </w:rPr>
              <w:t xml:space="preserve">R$ </w:t>
            </w:r>
            <w:r w:rsidR="00C72E73">
              <w:rPr>
                <w:rFonts w:cs="Arial"/>
                <w:i/>
                <w:color w:val="000000"/>
                <w:sz w:val="22"/>
                <w:szCs w:val="22"/>
                <w:highlight w:val="lightGray"/>
              </w:rPr>
              <w:fldChar w:fldCharType="begin">
                <w:ffData>
                  <w:name w:val=""/>
                  <w:enabled/>
                  <w:calcOnExit w:val="0"/>
                  <w:textInput>
                    <w:default w:val="[inserir o Valor Nominal]"/>
                  </w:textInput>
                </w:ffData>
              </w:fldChar>
            </w:r>
            <w:r w:rsidR="008D3E3E">
              <w:rPr>
                <w:rFonts w:cs="Arial"/>
                <w:i/>
                <w:color w:val="000000"/>
                <w:sz w:val="22"/>
                <w:szCs w:val="22"/>
                <w:highlight w:val="lightGray"/>
              </w:rPr>
              <w:instrText xml:space="preserve"> FORMTEXT </w:instrText>
            </w:r>
            <w:r w:rsidR="00C72E73">
              <w:rPr>
                <w:rFonts w:cs="Arial"/>
                <w:i/>
                <w:color w:val="000000"/>
                <w:sz w:val="22"/>
                <w:szCs w:val="22"/>
                <w:highlight w:val="lightGray"/>
              </w:rPr>
            </w:r>
            <w:r w:rsidR="00C72E73">
              <w:rPr>
                <w:rFonts w:cs="Arial"/>
                <w:i/>
                <w:color w:val="000000"/>
                <w:sz w:val="22"/>
                <w:szCs w:val="22"/>
                <w:highlight w:val="lightGray"/>
              </w:rPr>
              <w:fldChar w:fldCharType="separate"/>
            </w:r>
            <w:r w:rsidR="008D3E3E">
              <w:rPr>
                <w:rFonts w:cs="Arial"/>
                <w:i/>
                <w:noProof/>
                <w:color w:val="000000"/>
                <w:sz w:val="22"/>
                <w:szCs w:val="22"/>
                <w:highlight w:val="lightGray"/>
              </w:rPr>
              <w:t>[inserir o Valor Nominal]</w:t>
            </w:r>
            <w:r w:rsidR="00C72E73">
              <w:rPr>
                <w:rFonts w:cs="Arial"/>
                <w:i/>
                <w:color w:val="000000"/>
                <w:sz w:val="22"/>
                <w:szCs w:val="22"/>
                <w:highlight w:val="lightGray"/>
              </w:rPr>
              <w:fldChar w:fldCharType="end"/>
            </w:r>
          </w:p>
        </w:tc>
        <w:tc>
          <w:tcPr>
            <w:tcW w:w="1984" w:type="dxa"/>
            <w:vAlign w:val="center"/>
          </w:tcPr>
          <w:p w:rsidR="00F728DB" w:rsidRDefault="00C72E73" w:rsidP="005B752A">
            <w:pPr>
              <w:jc w:val="center"/>
              <w:rPr>
                <w:rFonts w:cs="Arial"/>
                <w:color w:val="000000"/>
                <w:highlight w:val="yellow"/>
              </w:rPr>
            </w:pPr>
            <w:r>
              <w:rPr>
                <w:rFonts w:cs="Arial"/>
                <w:i/>
                <w:color w:val="000000"/>
                <w:sz w:val="22"/>
                <w:szCs w:val="22"/>
              </w:rPr>
              <w:fldChar w:fldCharType="begin">
                <w:ffData>
                  <w:name w:val=""/>
                  <w:enabled/>
                  <w:calcOnExit w:val="0"/>
                  <w:textInput>
                    <w:default w:val="[inserir a data, no formado dia/mês/ano]"/>
                  </w:textInput>
                </w:ffData>
              </w:fldChar>
            </w:r>
            <w:r w:rsidR="008D3E3E">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sidR="008D3E3E">
              <w:rPr>
                <w:rFonts w:cs="Arial"/>
                <w:i/>
                <w:noProof/>
                <w:color w:val="000000"/>
                <w:sz w:val="22"/>
                <w:szCs w:val="22"/>
              </w:rPr>
              <w:t>[inserir a data, no formado dia/mês/ano]</w:t>
            </w:r>
            <w:r>
              <w:rPr>
                <w:rFonts w:cs="Arial"/>
                <w:i/>
                <w:color w:val="000000"/>
                <w:sz w:val="22"/>
                <w:szCs w:val="22"/>
              </w:rPr>
              <w:fldChar w:fldCharType="end"/>
            </w:r>
          </w:p>
        </w:tc>
        <w:tc>
          <w:tcPr>
            <w:tcW w:w="1934" w:type="dxa"/>
            <w:vAlign w:val="center"/>
          </w:tcPr>
          <w:p w:rsidR="00F728DB" w:rsidRPr="0040018F" w:rsidRDefault="00C72E73" w:rsidP="005B752A">
            <w:pPr>
              <w:jc w:val="center"/>
              <w:rPr>
                <w:rFonts w:cs="Arial"/>
                <w:color w:val="000000"/>
                <w:highlight w:val="yellow"/>
              </w:rPr>
            </w:pPr>
            <w:r>
              <w:rPr>
                <w:rFonts w:cs="Arial"/>
                <w:i/>
                <w:color w:val="000000"/>
                <w:sz w:val="22"/>
                <w:szCs w:val="22"/>
              </w:rPr>
              <w:fldChar w:fldCharType="begin">
                <w:ffData>
                  <w:name w:val=""/>
                  <w:enabled/>
                  <w:calcOnExit w:val="0"/>
                  <w:textInput>
                    <w:default w:val="[inserir a data, no formado dia/mês/ano]"/>
                  </w:textInput>
                </w:ffData>
              </w:fldChar>
            </w:r>
            <w:r w:rsidR="008D3E3E">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sidR="008D3E3E">
              <w:rPr>
                <w:rFonts w:cs="Arial"/>
                <w:i/>
                <w:noProof/>
                <w:color w:val="000000"/>
                <w:sz w:val="22"/>
                <w:szCs w:val="22"/>
              </w:rPr>
              <w:t>[inserir a data, no formado dia/mês/ano]</w:t>
            </w:r>
            <w:r>
              <w:rPr>
                <w:rFonts w:cs="Arial"/>
                <w:i/>
                <w:color w:val="000000"/>
                <w:sz w:val="22"/>
                <w:szCs w:val="22"/>
              </w:rPr>
              <w:fldChar w:fldCharType="end"/>
            </w:r>
          </w:p>
        </w:tc>
      </w:tr>
    </w:tbl>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jc w:val="center"/>
        <w:rPr>
          <w:rFonts w:cs="Arial"/>
          <w:color w:val="000000"/>
        </w:rPr>
      </w:pPr>
      <w:r>
        <w:rPr>
          <w:rFonts w:cs="Arial"/>
          <w:b/>
          <w:bCs/>
          <w:color w:val="000000"/>
        </w:rPr>
        <w:t>OBJETO DA GARANTIA</w:t>
      </w:r>
    </w:p>
    <w:p w:rsidR="00F728DB" w:rsidRDefault="00F728DB" w:rsidP="00F728DB">
      <w:pPr>
        <w:pStyle w:val="Corpodetexto"/>
        <w:rPr>
          <w:rFonts w:cs="Arial"/>
          <w:color w:val="000000"/>
        </w:rPr>
      </w:pPr>
    </w:p>
    <w:p w:rsidR="00F361C4" w:rsidRDefault="00F361C4" w:rsidP="00F728DB">
      <w:pPr>
        <w:pStyle w:val="Corpodetexto"/>
        <w:rPr>
          <w:rFonts w:cs="Arial"/>
          <w:color w:val="000000"/>
        </w:rPr>
      </w:pPr>
    </w:p>
    <w:p w:rsidR="00F728DB" w:rsidRDefault="00F728DB" w:rsidP="00F728DB">
      <w:pPr>
        <w:pStyle w:val="Corpodetexto"/>
        <w:rPr>
          <w:rFonts w:cs="Arial"/>
        </w:rPr>
      </w:pPr>
      <w:r>
        <w:rPr>
          <w:rFonts w:cs="Arial"/>
        </w:rPr>
        <w:t xml:space="preserve">Garantia de indenização, no valor fixado na Apólice, consideradas as reduções do valor garantido, pelo inadimplemento do TOMADOR em relação à assinatura do Contrato de Concessão referente aos blocos arrematados relativos ao EDITAL DE LICITAÇÃO PARA </w:t>
      </w:r>
      <w:r w:rsidR="0098510B">
        <w:rPr>
          <w:rFonts w:cs="Arial"/>
        </w:rPr>
        <w:t xml:space="preserve">A OUTORGA DOS </w:t>
      </w:r>
      <w:r>
        <w:rPr>
          <w:rFonts w:cs="Arial"/>
        </w:rPr>
        <w:t>CONTRAT</w:t>
      </w:r>
      <w:r w:rsidR="0098510B">
        <w:rPr>
          <w:rFonts w:cs="Arial"/>
        </w:rPr>
        <w:t xml:space="preserve">OS </w:t>
      </w:r>
      <w:r>
        <w:rPr>
          <w:rFonts w:cs="Arial"/>
        </w:rPr>
        <w:t>DE</w:t>
      </w:r>
      <w:r w:rsidR="0098510B">
        <w:rPr>
          <w:rFonts w:cs="Arial"/>
        </w:rPr>
        <w:t xml:space="preserve"> CONCESSÃO PARA </w:t>
      </w:r>
      <w:r>
        <w:rPr>
          <w:rFonts w:cs="Arial"/>
        </w:rPr>
        <w:t>ATIVIDADES DE EXPLORAÇÃO</w:t>
      </w:r>
      <w:r w:rsidR="0098510B">
        <w:rPr>
          <w:rFonts w:cs="Arial"/>
        </w:rPr>
        <w:t xml:space="preserve"> E PRODUÇÃO DE </w:t>
      </w:r>
      <w:r>
        <w:rPr>
          <w:rFonts w:cs="Arial"/>
        </w:rPr>
        <w:t xml:space="preserve">PETRÓLEO E GÁS NATURAL da Décima </w:t>
      </w:r>
      <w:r w:rsidR="00A63C8E">
        <w:rPr>
          <w:rFonts w:cs="Arial"/>
        </w:rPr>
        <w:t>Primeira Rodada de Licitações</w:t>
      </w:r>
      <w:r>
        <w:rPr>
          <w:rFonts w:cs="Arial"/>
        </w:rPr>
        <w:t>.</w:t>
      </w:r>
    </w:p>
    <w:p w:rsidR="00F728DB" w:rsidRDefault="00F728DB" w:rsidP="00F728DB">
      <w:pPr>
        <w:pStyle w:val="Corpodetexto"/>
        <w:rPr>
          <w:rFonts w:cs="Arial"/>
          <w:color w:val="000000"/>
        </w:rPr>
      </w:pPr>
      <w:r>
        <w:rPr>
          <w:rFonts w:cs="Arial"/>
          <w:color w:val="000000"/>
        </w:rPr>
        <w:t xml:space="preserve">O valor garantido por esta apólice é de R$ </w:t>
      </w:r>
      <w:r w:rsidR="00C72E73">
        <w:rPr>
          <w:rFonts w:cs="Arial"/>
          <w:i/>
          <w:color w:val="000000"/>
          <w:szCs w:val="22"/>
          <w:highlight w:val="lightGray"/>
        </w:rPr>
        <w:fldChar w:fldCharType="begin">
          <w:ffData>
            <w:name w:val=""/>
            <w:enabled/>
            <w:calcOnExit w:val="0"/>
            <w:textInput>
              <w:default w:val="[inserir o Valor Nominal]"/>
            </w:textInput>
          </w:ffData>
        </w:fldChar>
      </w:r>
      <w:r w:rsidR="008D3E3E">
        <w:rPr>
          <w:rFonts w:cs="Arial"/>
          <w:i/>
          <w:color w:val="000000"/>
          <w:szCs w:val="22"/>
          <w:highlight w:val="lightGray"/>
        </w:rPr>
        <w:instrText xml:space="preserve"> FORMTEXT </w:instrText>
      </w:r>
      <w:r w:rsidR="00C72E73">
        <w:rPr>
          <w:rFonts w:cs="Arial"/>
          <w:i/>
          <w:color w:val="000000"/>
          <w:szCs w:val="22"/>
          <w:highlight w:val="lightGray"/>
        </w:rPr>
      </w:r>
      <w:r w:rsidR="00C72E73">
        <w:rPr>
          <w:rFonts w:cs="Arial"/>
          <w:i/>
          <w:color w:val="000000"/>
          <w:szCs w:val="22"/>
          <w:highlight w:val="lightGray"/>
        </w:rPr>
        <w:fldChar w:fldCharType="separate"/>
      </w:r>
      <w:r w:rsidR="008D3E3E">
        <w:rPr>
          <w:rFonts w:cs="Arial"/>
          <w:i/>
          <w:noProof/>
          <w:color w:val="000000"/>
          <w:szCs w:val="22"/>
          <w:highlight w:val="lightGray"/>
        </w:rPr>
        <w:t>[inserir o Valor Nominal]</w:t>
      </w:r>
      <w:r w:rsidR="00C72E73">
        <w:rPr>
          <w:rFonts w:cs="Arial"/>
          <w:i/>
          <w:color w:val="000000"/>
          <w:szCs w:val="22"/>
          <w:highlight w:val="lightGray"/>
        </w:rPr>
        <w:fldChar w:fldCharType="end"/>
      </w:r>
      <w:r>
        <w:rPr>
          <w:rFonts w:cs="Arial"/>
          <w:color w:val="000000"/>
        </w:rPr>
        <w:t xml:space="preserve"> (</w:t>
      </w:r>
      <w:r w:rsidR="00C72E73">
        <w:rPr>
          <w:i/>
        </w:rPr>
        <w:fldChar w:fldCharType="begin">
          <w:ffData>
            <w:name w:val=""/>
            <w:enabled/>
            <w:calcOnExit w:val="0"/>
            <w:textInput>
              <w:default w:val="[inserir o valor por extenso]"/>
            </w:textInput>
          </w:ffData>
        </w:fldChar>
      </w:r>
      <w:r w:rsidR="008D3E3E">
        <w:rPr>
          <w:i/>
        </w:rPr>
        <w:instrText xml:space="preserve"> FORMTEXT </w:instrText>
      </w:r>
      <w:r w:rsidR="00C72E73">
        <w:rPr>
          <w:i/>
        </w:rPr>
      </w:r>
      <w:r w:rsidR="00C72E73">
        <w:rPr>
          <w:i/>
        </w:rPr>
        <w:fldChar w:fldCharType="separate"/>
      </w:r>
      <w:r w:rsidR="008D3E3E">
        <w:rPr>
          <w:i/>
          <w:noProof/>
        </w:rPr>
        <w:t>[inserir o valor por extenso]</w:t>
      </w:r>
      <w:r w:rsidR="00C72E73">
        <w:rPr>
          <w:i/>
        </w:rPr>
        <w:fldChar w:fldCharType="end"/>
      </w:r>
      <w:r>
        <w:rPr>
          <w:rFonts w:cs="Arial"/>
          <w:color w:val="000000"/>
        </w:rPr>
        <w:t xml:space="preserve"> reais). </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O prêmio desta apólice é de R$ </w:t>
      </w:r>
      <w:r w:rsidR="00C72E73">
        <w:rPr>
          <w:rFonts w:cs="Arial"/>
          <w:i/>
          <w:color w:val="000000"/>
          <w:szCs w:val="22"/>
          <w:highlight w:val="lightGray"/>
        </w:rPr>
        <w:fldChar w:fldCharType="begin">
          <w:ffData>
            <w:name w:val=""/>
            <w:enabled/>
            <w:calcOnExit w:val="0"/>
            <w:textInput>
              <w:default w:val="[inserir o Valor Nominal]"/>
            </w:textInput>
          </w:ffData>
        </w:fldChar>
      </w:r>
      <w:r w:rsidR="008D3E3E">
        <w:rPr>
          <w:rFonts w:cs="Arial"/>
          <w:i/>
          <w:color w:val="000000"/>
          <w:szCs w:val="22"/>
          <w:highlight w:val="lightGray"/>
        </w:rPr>
        <w:instrText xml:space="preserve"> FORMTEXT </w:instrText>
      </w:r>
      <w:r w:rsidR="00C72E73">
        <w:rPr>
          <w:rFonts w:cs="Arial"/>
          <w:i/>
          <w:color w:val="000000"/>
          <w:szCs w:val="22"/>
          <w:highlight w:val="lightGray"/>
        </w:rPr>
      </w:r>
      <w:r w:rsidR="00C72E73">
        <w:rPr>
          <w:rFonts w:cs="Arial"/>
          <w:i/>
          <w:color w:val="000000"/>
          <w:szCs w:val="22"/>
          <w:highlight w:val="lightGray"/>
        </w:rPr>
        <w:fldChar w:fldCharType="separate"/>
      </w:r>
      <w:r w:rsidR="008D3E3E">
        <w:rPr>
          <w:rFonts w:cs="Arial"/>
          <w:i/>
          <w:noProof/>
          <w:color w:val="000000"/>
          <w:szCs w:val="22"/>
          <w:highlight w:val="lightGray"/>
        </w:rPr>
        <w:t>[inserir o Valor Nominal]</w:t>
      </w:r>
      <w:r w:rsidR="00C72E73">
        <w:rPr>
          <w:rFonts w:cs="Arial"/>
          <w:i/>
          <w:color w:val="000000"/>
          <w:szCs w:val="22"/>
          <w:highlight w:val="lightGray"/>
        </w:rPr>
        <w:fldChar w:fldCharType="end"/>
      </w:r>
      <w:r>
        <w:rPr>
          <w:rFonts w:cs="Arial"/>
          <w:color w:val="000000"/>
        </w:rPr>
        <w:t xml:space="preserve"> (</w:t>
      </w:r>
      <w:r w:rsidR="00C72E73">
        <w:rPr>
          <w:i/>
        </w:rPr>
        <w:fldChar w:fldCharType="begin">
          <w:ffData>
            <w:name w:val=""/>
            <w:enabled/>
            <w:calcOnExit w:val="0"/>
            <w:textInput>
              <w:default w:val="[inserir o valor por extenso]"/>
            </w:textInput>
          </w:ffData>
        </w:fldChar>
      </w:r>
      <w:r w:rsidR="008D3E3E">
        <w:rPr>
          <w:i/>
        </w:rPr>
        <w:instrText xml:space="preserve"> FORMTEXT </w:instrText>
      </w:r>
      <w:r w:rsidR="00C72E73">
        <w:rPr>
          <w:i/>
        </w:rPr>
      </w:r>
      <w:r w:rsidR="00C72E73">
        <w:rPr>
          <w:i/>
        </w:rPr>
        <w:fldChar w:fldCharType="separate"/>
      </w:r>
      <w:r w:rsidR="008D3E3E">
        <w:rPr>
          <w:i/>
          <w:noProof/>
        </w:rPr>
        <w:t>[inserir o valor por extenso]</w:t>
      </w:r>
      <w:r w:rsidR="00C72E73">
        <w:rPr>
          <w:i/>
        </w:rPr>
        <w:fldChar w:fldCharType="end"/>
      </w:r>
      <w:r>
        <w:rPr>
          <w:rFonts w:cs="Arial"/>
          <w:color w:val="000000"/>
        </w:rPr>
        <w:t xml:space="preserve"> reais).</w:t>
      </w:r>
    </w:p>
    <w:p w:rsidR="00F728DB" w:rsidRDefault="00F728DB" w:rsidP="00F728DB">
      <w:pPr>
        <w:pStyle w:val="Corpodetexto"/>
        <w:rPr>
          <w:rFonts w:cs="Arial"/>
          <w:color w:val="000000"/>
        </w:rPr>
      </w:pPr>
    </w:p>
    <w:p w:rsidR="00F728DB" w:rsidRDefault="004D326C" w:rsidP="00F728DB">
      <w:pPr>
        <w:pStyle w:val="Corpodetexto"/>
        <w:rPr>
          <w:rFonts w:cs="Arial"/>
          <w:color w:val="000000"/>
        </w:rPr>
      </w:pPr>
      <w:r>
        <w:rPr>
          <w:rFonts w:cs="Arial"/>
          <w:color w:val="000000"/>
        </w:rPr>
        <w:t>Fazem</w:t>
      </w:r>
      <w:r w:rsidR="00F728DB">
        <w:rPr>
          <w:rFonts w:cs="Arial"/>
          <w:color w:val="000000"/>
        </w:rPr>
        <w:t xml:space="preserve"> parte integrante e inseparável da apólice os seguintes anexos</w:t>
      </w:r>
      <w:r w:rsidR="002A6063">
        <w:rPr>
          <w:rFonts w:cs="Arial"/>
          <w:color w:val="000000"/>
        </w:rPr>
        <w:t>,</w:t>
      </w:r>
      <w:r w:rsidR="00F728DB">
        <w:rPr>
          <w:rFonts w:cs="Arial"/>
          <w:color w:val="000000"/>
        </w:rPr>
        <w:t xml:space="preserve"> que ora ratificamos:</w:t>
      </w:r>
    </w:p>
    <w:p w:rsidR="00AD4EBC" w:rsidRDefault="00AD4EBC" w:rsidP="00F728DB">
      <w:pPr>
        <w:pStyle w:val="Corpodetexto"/>
        <w:rPr>
          <w:rFonts w:cs="Arial"/>
          <w:color w:val="000000"/>
        </w:rPr>
      </w:pPr>
      <w:r>
        <w:rPr>
          <w:rFonts w:cs="Arial"/>
          <w:color w:val="000000"/>
        </w:rPr>
        <w:t xml:space="preserve">- </w:t>
      </w:r>
      <w:r w:rsidR="002A6063">
        <w:rPr>
          <w:rFonts w:cs="Arial"/>
          <w:color w:val="000000"/>
        </w:rPr>
        <w:t>C</w:t>
      </w:r>
      <w:r>
        <w:rPr>
          <w:rFonts w:cs="Arial"/>
          <w:color w:val="000000"/>
        </w:rPr>
        <w:t>ondições da garantia</w:t>
      </w:r>
      <w:r w:rsidR="002A6063">
        <w:rPr>
          <w:rFonts w:cs="Arial"/>
          <w:color w:val="000000"/>
        </w:rPr>
        <w:t>;</w:t>
      </w:r>
    </w:p>
    <w:p w:rsidR="00F728DB" w:rsidRDefault="00F728DB" w:rsidP="00F728DB">
      <w:pPr>
        <w:pStyle w:val="Corpodetexto"/>
        <w:rPr>
          <w:rFonts w:cs="Arial"/>
          <w:color w:val="000000"/>
        </w:rPr>
      </w:pPr>
      <w:r>
        <w:rPr>
          <w:rFonts w:cs="Arial"/>
          <w:color w:val="000000"/>
        </w:rPr>
        <w:t>- DOCUMENTO I da Apólice – Modelo de Comunicado de Inadimplência e Solicitação de Indenização</w:t>
      </w:r>
      <w:r w:rsidR="00AD4EBC">
        <w:rPr>
          <w:rFonts w:cs="Arial"/>
          <w:color w:val="000000"/>
        </w:rPr>
        <w:t>;</w:t>
      </w:r>
    </w:p>
    <w:p w:rsidR="00F728DB" w:rsidRDefault="00F728DB" w:rsidP="00F728DB">
      <w:pPr>
        <w:pStyle w:val="Corpodetexto"/>
        <w:rPr>
          <w:rFonts w:cs="Arial"/>
          <w:color w:val="000000"/>
        </w:rPr>
      </w:pPr>
      <w:r>
        <w:rPr>
          <w:rFonts w:cs="Arial"/>
          <w:color w:val="000000"/>
        </w:rPr>
        <w:t>- DOCUMENTO II da Apólice – Modelo de Comprovante de Conclusão</w:t>
      </w:r>
      <w:r w:rsidR="00AD4EBC">
        <w:rPr>
          <w:rFonts w:cs="Arial"/>
          <w:color w:val="000000"/>
        </w:rPr>
        <w:t>;</w:t>
      </w:r>
    </w:p>
    <w:p w:rsidR="00F728DB" w:rsidRDefault="00F728DB" w:rsidP="00F728DB">
      <w:pPr>
        <w:pStyle w:val="Corpodetexto"/>
        <w:rPr>
          <w:rFonts w:cs="Arial"/>
          <w:color w:val="000000"/>
        </w:rPr>
      </w:pPr>
      <w:r>
        <w:rPr>
          <w:rFonts w:cs="Arial"/>
          <w:color w:val="000000"/>
        </w:rPr>
        <w:t>- DOCUMENTO III da Apólice – Complemento das Condições Especiais</w:t>
      </w:r>
      <w:r w:rsidR="00AD4EBC">
        <w:rPr>
          <w:rFonts w:cs="Arial"/>
          <w:color w:val="000000"/>
        </w:rPr>
        <w:t>.</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Esta apólice é emitida de acordo com as Condições da Circular da </w:t>
      </w:r>
      <w:proofErr w:type="spellStart"/>
      <w:r>
        <w:rPr>
          <w:rFonts w:cs="Arial"/>
          <w:color w:val="000000"/>
        </w:rPr>
        <w:t>Susep</w:t>
      </w:r>
      <w:proofErr w:type="spellEnd"/>
      <w:r>
        <w:rPr>
          <w:rFonts w:cs="Arial"/>
          <w:color w:val="000000"/>
        </w:rPr>
        <w:t xml:space="preserve"> n.º 232/03.</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rPr>
          <w:rFonts w:cs="Arial"/>
          <w:color w:val="000000"/>
          <w:sz w:val="18"/>
        </w:rPr>
      </w:pPr>
    </w:p>
    <w:p w:rsidR="002A6063" w:rsidRDefault="002A6063" w:rsidP="00F728DB">
      <w:pPr>
        <w:pStyle w:val="Corpodetexto"/>
        <w:rPr>
          <w:rFonts w:cs="Arial"/>
          <w:color w:val="000000"/>
          <w:sz w:val="18"/>
        </w:rPr>
      </w:pPr>
    </w:p>
    <w:p w:rsidR="002A6063" w:rsidRPr="002A6063" w:rsidRDefault="002A6063" w:rsidP="002A6063">
      <w:pPr>
        <w:pStyle w:val="Corpodetexto"/>
        <w:rPr>
          <w:sz w:val="20"/>
        </w:rPr>
      </w:pPr>
      <w:r w:rsidRPr="002A6063">
        <w:rPr>
          <w:sz w:val="20"/>
        </w:rPr>
        <w:t>Local e Data:</w:t>
      </w:r>
      <w:r w:rsidRPr="002A6063">
        <w:rPr>
          <w:sz w:val="20"/>
        </w:rPr>
        <w:tab/>
      </w:r>
      <w:r w:rsidR="00C72E73" w:rsidRPr="002A6063">
        <w:rPr>
          <w:sz w:val="20"/>
        </w:rPr>
        <w:fldChar w:fldCharType="begin">
          <w:ffData>
            <w:name w:val="Texto8"/>
            <w:enabled/>
            <w:calcOnExit w:val="0"/>
            <w:textInput>
              <w:default w:val="[inserir local e data]"/>
            </w:textInput>
          </w:ffData>
        </w:fldChar>
      </w:r>
      <w:r w:rsidRPr="002A6063">
        <w:rPr>
          <w:sz w:val="20"/>
        </w:rPr>
        <w:instrText xml:space="preserve"> FORMTEXT </w:instrText>
      </w:r>
      <w:r w:rsidR="00C72E73" w:rsidRPr="002A6063">
        <w:rPr>
          <w:sz w:val="20"/>
        </w:rPr>
      </w:r>
      <w:r w:rsidR="00C72E73" w:rsidRPr="002A6063">
        <w:rPr>
          <w:sz w:val="20"/>
        </w:rPr>
        <w:fldChar w:fldCharType="separate"/>
      </w:r>
      <w:r w:rsidRPr="002A6063">
        <w:rPr>
          <w:noProof/>
          <w:sz w:val="20"/>
        </w:rPr>
        <w:t>[inserir local e data]</w:t>
      </w:r>
      <w:r w:rsidR="00C72E73" w:rsidRPr="002A6063">
        <w:rPr>
          <w:sz w:val="20"/>
        </w:rPr>
        <w:fldChar w:fldCharType="end"/>
      </w:r>
    </w:p>
    <w:p w:rsidR="002A6063" w:rsidRDefault="002A6063" w:rsidP="00F728DB">
      <w:pPr>
        <w:pStyle w:val="Corpodetexto"/>
        <w:rPr>
          <w:rFonts w:cs="Arial"/>
          <w:color w:val="000000"/>
          <w:sz w:val="18"/>
        </w:rPr>
      </w:pPr>
    </w:p>
    <w:p w:rsidR="00F728DB" w:rsidRDefault="00F728DB" w:rsidP="00F728DB">
      <w:pPr>
        <w:pStyle w:val="Corpodetexto"/>
        <w:rPr>
          <w:rFonts w:cs="Arial"/>
          <w:color w:val="000000"/>
        </w:rPr>
      </w:pPr>
      <w:r>
        <w:rPr>
          <w:rFonts w:cs="Arial"/>
          <w:color w:val="000000"/>
          <w:sz w:val="18"/>
        </w:rPr>
        <w:br w:type="page"/>
      </w:r>
    </w:p>
    <w:p w:rsidR="002A6063" w:rsidRDefault="002A6063" w:rsidP="00F728DB">
      <w:pPr>
        <w:pStyle w:val="Corpodetexto"/>
        <w:jc w:val="center"/>
        <w:rPr>
          <w:rFonts w:cs="Arial"/>
          <w:b/>
          <w:bCs/>
          <w:color w:val="000000"/>
        </w:rPr>
      </w:pPr>
      <w:r>
        <w:rPr>
          <w:rFonts w:cs="Arial"/>
          <w:b/>
          <w:bCs/>
          <w:color w:val="000000"/>
        </w:rPr>
        <w:t>CONDIÇÕES DA GARANTIA</w:t>
      </w:r>
    </w:p>
    <w:p w:rsidR="002A6063" w:rsidRDefault="002A6063" w:rsidP="00F728DB">
      <w:pPr>
        <w:pStyle w:val="Corpodetexto"/>
        <w:jc w:val="center"/>
        <w:rPr>
          <w:rFonts w:cs="Arial"/>
          <w:b/>
          <w:bCs/>
          <w:color w:val="000000"/>
        </w:rPr>
      </w:pPr>
    </w:p>
    <w:p w:rsidR="00F728DB" w:rsidRDefault="00F728DB" w:rsidP="00F728DB">
      <w:pPr>
        <w:pStyle w:val="Corpodetexto"/>
        <w:jc w:val="center"/>
        <w:rPr>
          <w:rFonts w:cs="Arial"/>
          <w:b/>
          <w:bCs/>
          <w:color w:val="000000"/>
        </w:rPr>
      </w:pPr>
      <w:r>
        <w:rPr>
          <w:rFonts w:cs="Arial"/>
          <w:b/>
          <w:bCs/>
          <w:color w:val="000000"/>
        </w:rPr>
        <w:t>CONDIÇÕES GERAIS</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As Condições Gerais desta Garantia </w:t>
      </w:r>
      <w:r w:rsidR="002A6063">
        <w:rPr>
          <w:rFonts w:cs="Arial"/>
          <w:color w:val="000000"/>
        </w:rPr>
        <w:t xml:space="preserve">regem-se pelos termos constantes da </w:t>
      </w:r>
      <w:r>
        <w:rPr>
          <w:rFonts w:cs="Arial"/>
          <w:color w:val="000000"/>
        </w:rPr>
        <w:t>Circular SUSEP n.º 232 de 03 de Junho de 2003</w:t>
      </w:r>
      <w:r w:rsidR="002A6063">
        <w:rPr>
          <w:rFonts w:cs="Arial"/>
          <w:color w:val="000000"/>
        </w:rPr>
        <w:t>”, reproduzidos abaixo:</w:t>
      </w:r>
    </w:p>
    <w:p w:rsidR="002A6063" w:rsidRDefault="002A6063" w:rsidP="00F728DB">
      <w:pPr>
        <w:pStyle w:val="Corpodetexto"/>
        <w:rPr>
          <w:rFonts w:cs="Arial"/>
          <w:color w:val="000000"/>
        </w:rPr>
      </w:pPr>
    </w:p>
    <w:p w:rsidR="002A6063" w:rsidRDefault="002A6063" w:rsidP="002A6063">
      <w:pPr>
        <w:pStyle w:val="Corpodetexto"/>
        <w:jc w:val="center"/>
        <w:rPr>
          <w:rFonts w:cs="Arial"/>
          <w:color w:val="000000"/>
        </w:rPr>
      </w:pPr>
      <w:r>
        <w:rPr>
          <w:rFonts w:cs="Arial"/>
          <w:b/>
          <w:bCs/>
          <w:color w:val="000000"/>
        </w:rPr>
        <w:t>Circular SUSEP n.º 232, de 03 de junho de 2003.</w:t>
      </w:r>
    </w:p>
    <w:p w:rsidR="002A6063" w:rsidRDefault="002A6063" w:rsidP="002A6063">
      <w:pPr>
        <w:pStyle w:val="Corpodetexto"/>
        <w:rPr>
          <w:rFonts w:cs="Arial"/>
          <w:color w:val="000000"/>
        </w:rPr>
      </w:pPr>
    </w:p>
    <w:p w:rsidR="002A6063" w:rsidRDefault="002A6063" w:rsidP="002A6063">
      <w:pPr>
        <w:pStyle w:val="Corpodetexto"/>
        <w:rPr>
          <w:rFonts w:cs="Arial"/>
          <w:color w:val="000000"/>
        </w:rPr>
      </w:pPr>
      <w:r>
        <w:rPr>
          <w:rFonts w:cs="Arial"/>
          <w:color w:val="000000"/>
        </w:rPr>
        <w:t>1. Objeto</w:t>
      </w:r>
    </w:p>
    <w:p w:rsidR="002A6063" w:rsidRDefault="002A6063" w:rsidP="002A6063">
      <w:pPr>
        <w:pStyle w:val="Corpodetexto"/>
        <w:rPr>
          <w:rFonts w:cs="Arial"/>
          <w:color w:val="000000"/>
        </w:rPr>
      </w:pPr>
      <w:r>
        <w:rPr>
          <w:rFonts w:cs="Arial"/>
          <w:color w:val="000000"/>
        </w:rPr>
        <w:t>Este seguro garante o fiel cumprimento das obrigações assumidas pelo tomador no Contrato principal, firmado com o segurado, conforme os termos da apólice.</w:t>
      </w:r>
    </w:p>
    <w:p w:rsidR="002A6063" w:rsidRDefault="002A6063" w:rsidP="002A6063">
      <w:pPr>
        <w:pStyle w:val="Corpodetexto"/>
        <w:rPr>
          <w:rFonts w:cs="Arial"/>
          <w:color w:val="000000"/>
        </w:rPr>
      </w:pPr>
    </w:p>
    <w:p w:rsidR="002A6063" w:rsidRDefault="002A6063" w:rsidP="002A6063">
      <w:pPr>
        <w:pStyle w:val="Corpodetexto"/>
        <w:rPr>
          <w:rFonts w:cs="Arial"/>
          <w:color w:val="000000"/>
        </w:rPr>
      </w:pPr>
      <w:r>
        <w:rPr>
          <w:rFonts w:cs="Arial"/>
          <w:color w:val="000000"/>
        </w:rPr>
        <w:t>2. Definições</w:t>
      </w:r>
    </w:p>
    <w:p w:rsidR="002A6063" w:rsidRDefault="002A6063" w:rsidP="002A6063">
      <w:pPr>
        <w:pStyle w:val="Corpodetexto"/>
        <w:rPr>
          <w:rFonts w:cs="Arial"/>
          <w:color w:val="000000"/>
        </w:rPr>
      </w:pPr>
      <w:r>
        <w:rPr>
          <w:rFonts w:cs="Arial"/>
          <w:color w:val="000000"/>
        </w:rPr>
        <w:t>I. Seguro-Garantia: seguro que garante o fiel cumprimento das obrigações assumidas pelo tomador no Contrato principal, conforme os termos da apólice.</w:t>
      </w:r>
    </w:p>
    <w:p w:rsidR="002A6063" w:rsidRDefault="002A6063" w:rsidP="002A6063">
      <w:pPr>
        <w:pStyle w:val="Corpodetexto"/>
        <w:rPr>
          <w:rFonts w:cs="Arial"/>
          <w:color w:val="000000"/>
        </w:rPr>
      </w:pPr>
      <w:r>
        <w:rPr>
          <w:rFonts w:cs="Arial"/>
          <w:color w:val="000000"/>
        </w:rPr>
        <w:t>II. Contrato Principal: o documento contratual, seus aditivos e ANEXOS, que especificam as obrigações e direitos do segurado e do tomador.</w:t>
      </w:r>
    </w:p>
    <w:p w:rsidR="002A6063" w:rsidRDefault="002A6063" w:rsidP="002A6063">
      <w:pPr>
        <w:pStyle w:val="Corpodetexto"/>
        <w:rPr>
          <w:rFonts w:cs="Arial"/>
          <w:color w:val="000000"/>
        </w:rPr>
      </w:pPr>
      <w:r>
        <w:rPr>
          <w:rFonts w:cs="Arial"/>
          <w:color w:val="000000"/>
        </w:rPr>
        <w:t>III. Proposta: instrumento formal de pedido de emissão de apólice de seguro, firmado nos termos da legislação em vigor.</w:t>
      </w:r>
    </w:p>
    <w:p w:rsidR="002A6063" w:rsidRDefault="002A6063" w:rsidP="002A6063">
      <w:pPr>
        <w:pStyle w:val="Corpodetexto"/>
        <w:rPr>
          <w:rFonts w:cs="Arial"/>
          <w:color w:val="000000"/>
        </w:rPr>
      </w:pPr>
      <w:r>
        <w:rPr>
          <w:rFonts w:cs="Arial"/>
          <w:color w:val="000000"/>
        </w:rPr>
        <w:t>IV. Apólice: documento, assinado pela seguradora, que representa formalmente o seguro-garantia.</w:t>
      </w:r>
    </w:p>
    <w:p w:rsidR="002A6063" w:rsidRDefault="002A6063" w:rsidP="002A6063">
      <w:pPr>
        <w:pStyle w:val="Corpodetexto"/>
        <w:rPr>
          <w:rFonts w:cs="Arial"/>
          <w:color w:val="000000"/>
        </w:rPr>
      </w:pPr>
      <w:r>
        <w:rPr>
          <w:rFonts w:cs="Arial"/>
          <w:color w:val="000000"/>
        </w:rPr>
        <w:t>V. Endosso: instrumento formal, assinado pela seguradora, que introduz modificações na apólice de seguro-garantia, mediante solicitação e anuência expressa das partes.</w:t>
      </w:r>
    </w:p>
    <w:p w:rsidR="002A6063" w:rsidRDefault="002A6063" w:rsidP="002A6063">
      <w:pPr>
        <w:pStyle w:val="Corpodetexto"/>
        <w:rPr>
          <w:rFonts w:cs="Arial"/>
          <w:color w:val="000000"/>
        </w:rPr>
      </w:pPr>
      <w:r>
        <w:rPr>
          <w:rFonts w:cs="Arial"/>
          <w:color w:val="000000"/>
        </w:rPr>
        <w:t>VI. Condições Gerais: as cláusulas, da apólice, de aplicação geral a qualquer modalidade de seguro-garantia.</w:t>
      </w:r>
    </w:p>
    <w:p w:rsidR="002A6063" w:rsidRDefault="002A6063" w:rsidP="002A6063">
      <w:pPr>
        <w:pStyle w:val="Corpodetexto"/>
        <w:rPr>
          <w:rFonts w:cs="Arial"/>
          <w:color w:val="000000"/>
        </w:rPr>
      </w:pPr>
      <w:r>
        <w:rPr>
          <w:rFonts w:cs="Arial"/>
          <w:color w:val="000000"/>
        </w:rPr>
        <w:t>VII. Condições Especiais: as cláusulas da apólice que especificam as diferentes modalidades de cobertura do Contrato de seguro e alteram as disposições estabelecidas nas condições gerais.</w:t>
      </w:r>
    </w:p>
    <w:p w:rsidR="002A6063" w:rsidRDefault="002A6063" w:rsidP="002A6063">
      <w:pPr>
        <w:pStyle w:val="Corpodetexto"/>
        <w:rPr>
          <w:rFonts w:cs="Arial"/>
          <w:color w:val="000000"/>
        </w:rPr>
      </w:pPr>
      <w:r>
        <w:rPr>
          <w:rFonts w:cs="Arial"/>
          <w:color w:val="000000"/>
        </w:rPr>
        <w:t>VIII. Condições Particulares: as que particularizam a apólice, discriminando o segurado, o tomador, o objeto do seguro, o valor garantido e demais características aplicáveis a um determinado Contrato de seguro.</w:t>
      </w:r>
    </w:p>
    <w:p w:rsidR="002A6063" w:rsidRDefault="002A6063" w:rsidP="002A6063">
      <w:pPr>
        <w:pStyle w:val="Corpodetexto"/>
        <w:rPr>
          <w:rFonts w:cs="Arial"/>
          <w:color w:val="000000"/>
        </w:rPr>
      </w:pPr>
      <w:r>
        <w:rPr>
          <w:rFonts w:cs="Arial"/>
          <w:color w:val="000000"/>
        </w:rPr>
        <w:t>IX. Segurado: credor das obrigações assumidas pelo tomador no Contrato principal.</w:t>
      </w:r>
    </w:p>
    <w:p w:rsidR="002A6063" w:rsidRDefault="002A6063" w:rsidP="002A6063">
      <w:pPr>
        <w:pStyle w:val="Corpodetexto"/>
        <w:rPr>
          <w:rFonts w:cs="Arial"/>
          <w:color w:val="000000"/>
        </w:rPr>
      </w:pPr>
      <w:r>
        <w:rPr>
          <w:rFonts w:cs="Arial"/>
          <w:color w:val="000000"/>
        </w:rPr>
        <w:t>X. Tomador: devedor das obrigações por ele assumidas no Contrato principal.</w:t>
      </w:r>
    </w:p>
    <w:p w:rsidR="002A6063" w:rsidRDefault="002A6063" w:rsidP="002A6063">
      <w:pPr>
        <w:pStyle w:val="Corpodetexto"/>
        <w:rPr>
          <w:rFonts w:cs="Arial"/>
          <w:color w:val="000000"/>
        </w:rPr>
      </w:pPr>
      <w:r>
        <w:rPr>
          <w:rFonts w:cs="Arial"/>
          <w:color w:val="000000"/>
        </w:rPr>
        <w:t>XI. Seguradora: a sociedade de seguros garantidora, nos termos da apólice, do cumprimento das obrigações assumidas pelo tomador no Contrato principal.</w:t>
      </w:r>
    </w:p>
    <w:p w:rsidR="002A6063" w:rsidRDefault="002A6063" w:rsidP="002A6063">
      <w:pPr>
        <w:pStyle w:val="Corpodetexto"/>
        <w:rPr>
          <w:rFonts w:cs="Arial"/>
          <w:color w:val="000000"/>
        </w:rPr>
      </w:pPr>
      <w:r>
        <w:rPr>
          <w:rFonts w:cs="Arial"/>
          <w:color w:val="000000"/>
        </w:rPr>
        <w:t>XII. Prêmio: importância devida, à seguradora, pelo tomador, para obter a cobertura do seguro.</w:t>
      </w:r>
    </w:p>
    <w:p w:rsidR="002A6063" w:rsidRDefault="002A6063" w:rsidP="002A6063">
      <w:pPr>
        <w:pStyle w:val="Corpodetexto"/>
        <w:rPr>
          <w:rFonts w:cs="Arial"/>
          <w:color w:val="000000"/>
        </w:rPr>
      </w:pPr>
      <w:r>
        <w:rPr>
          <w:rFonts w:cs="Arial"/>
          <w:color w:val="000000"/>
        </w:rPr>
        <w:t>XIII. Sinistro: o inadimplemento das obrigações cobertas pelo seguro.</w:t>
      </w:r>
    </w:p>
    <w:p w:rsidR="002A6063" w:rsidRDefault="002A6063" w:rsidP="002A6063">
      <w:pPr>
        <w:pStyle w:val="Corpodetexto"/>
        <w:rPr>
          <w:rFonts w:cs="Arial"/>
          <w:color w:val="000000"/>
        </w:rPr>
      </w:pPr>
      <w:r>
        <w:rPr>
          <w:rFonts w:cs="Arial"/>
          <w:color w:val="000000"/>
        </w:rPr>
        <w:t>XIV. Indenização: o pagamento dos prejuízos diretos resultantes do inadimplemento das obrigações cobertas pelo seguro.</w:t>
      </w:r>
    </w:p>
    <w:p w:rsidR="002A6063" w:rsidRDefault="002A6063" w:rsidP="002A6063">
      <w:pPr>
        <w:pStyle w:val="Corpodetexto"/>
        <w:rPr>
          <w:rFonts w:cs="Arial"/>
          <w:color w:val="000000"/>
        </w:rPr>
      </w:pPr>
    </w:p>
    <w:p w:rsidR="002A6063" w:rsidRDefault="002A6063" w:rsidP="002A6063">
      <w:pPr>
        <w:pStyle w:val="Corpodetexto"/>
        <w:rPr>
          <w:rFonts w:cs="Arial"/>
          <w:color w:val="000000"/>
        </w:rPr>
      </w:pPr>
      <w:r>
        <w:rPr>
          <w:rFonts w:cs="Arial"/>
          <w:color w:val="000000"/>
        </w:rPr>
        <w:t>3. Valor da Garantia</w:t>
      </w:r>
    </w:p>
    <w:p w:rsidR="002A6063" w:rsidRDefault="002A6063" w:rsidP="002A6063">
      <w:pPr>
        <w:pStyle w:val="Corpodetexto"/>
        <w:rPr>
          <w:rFonts w:cs="Arial"/>
          <w:color w:val="000000"/>
        </w:rPr>
      </w:pPr>
      <w:r>
        <w:rPr>
          <w:rFonts w:cs="Arial"/>
          <w:color w:val="000000"/>
        </w:rPr>
        <w:t>3.1. O valor da garantia desta apólice deve ser entendido como o valor máximo nominal por ela garantido.</w:t>
      </w:r>
    </w:p>
    <w:p w:rsidR="002A6063" w:rsidRDefault="002A6063" w:rsidP="002A6063">
      <w:pPr>
        <w:pStyle w:val="Corpodetexto"/>
        <w:rPr>
          <w:rFonts w:cs="Arial"/>
          <w:color w:val="000000"/>
        </w:rPr>
      </w:pPr>
      <w:r>
        <w:rPr>
          <w:rFonts w:cs="Arial"/>
          <w:color w:val="000000"/>
        </w:rPr>
        <w:t>3.2 Quando efetuadas alterações de valores previamente estabelecidas no Contrato principal, o valor da garantia deverá acompanhar tais modificações.</w:t>
      </w:r>
    </w:p>
    <w:p w:rsidR="002A6063" w:rsidRDefault="002A6063" w:rsidP="002A6063">
      <w:pPr>
        <w:pStyle w:val="Corpodetexto"/>
        <w:rPr>
          <w:rFonts w:cs="Arial"/>
          <w:color w:val="000000"/>
        </w:rPr>
      </w:pPr>
      <w:r>
        <w:rPr>
          <w:rFonts w:cs="Arial"/>
          <w:color w:val="000000"/>
        </w:rPr>
        <w:t>3.3. Para alterações posteriores efetuadas no Contrato principal, em virtude das quais se faça necessária a modificação do valor contratual, o valor da garantia poderá também ser modificado, mediante solicitação à seguradora de emissão de endosso de cobrança ou restituição de prêmio relativo ao acréscimo ou ao decréscimo do valor da garantia e ao prazo a decorrer.</w:t>
      </w:r>
    </w:p>
    <w:p w:rsidR="002A6063" w:rsidRDefault="002A6063" w:rsidP="002A6063">
      <w:pPr>
        <w:pStyle w:val="Corpodetexto"/>
        <w:rPr>
          <w:rFonts w:cs="Arial"/>
          <w:color w:val="000000"/>
        </w:rPr>
      </w:pPr>
    </w:p>
    <w:p w:rsidR="002A6063" w:rsidRDefault="002A6063" w:rsidP="002A6063">
      <w:pPr>
        <w:pStyle w:val="Corpodetexto"/>
        <w:rPr>
          <w:rFonts w:cs="Arial"/>
          <w:color w:val="000000"/>
        </w:rPr>
      </w:pPr>
      <w:r>
        <w:rPr>
          <w:rFonts w:cs="Arial"/>
          <w:color w:val="000000"/>
        </w:rPr>
        <w:t>4. Prêmio do Seguro</w:t>
      </w:r>
    </w:p>
    <w:p w:rsidR="002A6063" w:rsidRDefault="002A6063" w:rsidP="002A6063">
      <w:pPr>
        <w:pStyle w:val="Corpodetexto"/>
        <w:rPr>
          <w:rFonts w:cs="Arial"/>
          <w:color w:val="000000"/>
        </w:rPr>
      </w:pPr>
      <w:r>
        <w:rPr>
          <w:rFonts w:cs="Arial"/>
          <w:color w:val="000000"/>
        </w:rPr>
        <w:t>4.1. O tomador é o responsável pelo pagamento do prêmio à seguradora.</w:t>
      </w:r>
    </w:p>
    <w:p w:rsidR="002A6063" w:rsidRDefault="002A6063" w:rsidP="002A6063">
      <w:pPr>
        <w:pStyle w:val="Corpodetexto"/>
        <w:rPr>
          <w:rFonts w:cs="Arial"/>
          <w:color w:val="000000"/>
        </w:rPr>
      </w:pPr>
      <w:r>
        <w:rPr>
          <w:rFonts w:cs="Arial"/>
          <w:color w:val="000000"/>
        </w:rPr>
        <w:t>4.2. Fica entendido e acordado que o seguro continuará em vigor mesmo quando o tomador não houver pagado o prêmio nas datas convencionadas.</w:t>
      </w:r>
    </w:p>
    <w:p w:rsidR="002A6063" w:rsidRDefault="002A6063" w:rsidP="002A6063">
      <w:pPr>
        <w:pStyle w:val="Corpodetexto"/>
        <w:rPr>
          <w:rFonts w:cs="Arial"/>
          <w:color w:val="000000"/>
        </w:rPr>
      </w:pPr>
    </w:p>
    <w:p w:rsidR="002A6063" w:rsidRDefault="002A6063" w:rsidP="002A6063">
      <w:pPr>
        <w:pStyle w:val="Corpodetexto"/>
        <w:rPr>
          <w:rFonts w:cs="Arial"/>
          <w:color w:val="000000"/>
        </w:rPr>
      </w:pPr>
      <w:r>
        <w:rPr>
          <w:rFonts w:cs="Arial"/>
          <w:color w:val="000000"/>
        </w:rPr>
        <w:t>5. Vigência</w:t>
      </w:r>
    </w:p>
    <w:p w:rsidR="002A6063" w:rsidRDefault="002A6063" w:rsidP="002A6063">
      <w:pPr>
        <w:pStyle w:val="Corpodetexto"/>
        <w:rPr>
          <w:rFonts w:cs="Arial"/>
          <w:color w:val="000000"/>
        </w:rPr>
      </w:pPr>
      <w:r>
        <w:rPr>
          <w:rFonts w:cs="Arial"/>
          <w:color w:val="000000"/>
        </w:rPr>
        <w:t>A vigência da cobertura do seguro-garantia será igual ao prazo estabelecido no Contrato principal, devendo o tomador efetuar o pagamento do prêmio por todo este prazo.</w:t>
      </w:r>
    </w:p>
    <w:p w:rsidR="002A6063" w:rsidRDefault="002A6063" w:rsidP="002A6063">
      <w:pPr>
        <w:pStyle w:val="Corpodetexto"/>
        <w:rPr>
          <w:rFonts w:cs="Arial"/>
          <w:color w:val="000000"/>
        </w:rPr>
      </w:pPr>
    </w:p>
    <w:p w:rsidR="002A6063" w:rsidRDefault="002A6063" w:rsidP="002A6063">
      <w:pPr>
        <w:pStyle w:val="Corpodetexto"/>
        <w:rPr>
          <w:rFonts w:cs="Arial"/>
          <w:color w:val="000000"/>
        </w:rPr>
      </w:pPr>
      <w:r>
        <w:rPr>
          <w:rFonts w:cs="Arial"/>
          <w:color w:val="000000"/>
        </w:rPr>
        <w:t xml:space="preserve">6. Expectativa e Caracterização do Sinistro </w:t>
      </w:r>
    </w:p>
    <w:p w:rsidR="002A6063" w:rsidRDefault="002A6063" w:rsidP="002A6063">
      <w:pPr>
        <w:pStyle w:val="Corpodetexto"/>
        <w:rPr>
          <w:rFonts w:cs="Arial"/>
          <w:color w:val="000000"/>
        </w:rPr>
      </w:pPr>
      <w:r>
        <w:rPr>
          <w:rFonts w:cs="Arial"/>
          <w:color w:val="000000"/>
        </w:rPr>
        <w:t>6.1. Comprovada pelo segurado a inadimplência do tomador em relação às obrigações cobertas pela presente apólice, e quando resultar infrutífera a notificação extrajudicial feita ao tomador, o segurado terá o direito de exigir, da seguradora, a indenização devida.</w:t>
      </w:r>
    </w:p>
    <w:p w:rsidR="002A6063" w:rsidRDefault="002A6063" w:rsidP="002A6063">
      <w:pPr>
        <w:pStyle w:val="Corpodetexto"/>
        <w:rPr>
          <w:rFonts w:cs="Arial"/>
          <w:color w:val="000000"/>
        </w:rPr>
      </w:pPr>
      <w:r>
        <w:rPr>
          <w:rFonts w:cs="Arial"/>
          <w:color w:val="000000"/>
        </w:rPr>
        <w:t>6.2. Ao efetuar a notificação extrajudicial ao tomador, o segurado deverá, concomitantemente, comunicar à seguradora a expectativa do sinistro, por meio de envio de cópia da notificação extrajudicial, bem como documentação indicando claramente os itens não cumpridos do Contrato, com a resposta do tomador, se houver.</w:t>
      </w:r>
    </w:p>
    <w:p w:rsidR="002A6063" w:rsidRDefault="002A6063" w:rsidP="002A6063">
      <w:pPr>
        <w:pStyle w:val="Corpodetexto"/>
        <w:rPr>
          <w:rFonts w:cs="Arial"/>
          <w:color w:val="000000"/>
        </w:rPr>
      </w:pPr>
    </w:p>
    <w:p w:rsidR="002A6063" w:rsidRDefault="002A6063" w:rsidP="002A6063">
      <w:pPr>
        <w:pStyle w:val="Corpodetexto"/>
        <w:rPr>
          <w:rFonts w:cs="Arial"/>
          <w:color w:val="000000"/>
        </w:rPr>
      </w:pPr>
      <w:r>
        <w:rPr>
          <w:rFonts w:cs="Arial"/>
          <w:color w:val="000000"/>
        </w:rPr>
        <w:t>7. Indenização</w:t>
      </w:r>
    </w:p>
    <w:p w:rsidR="002A6063" w:rsidRDefault="002A6063" w:rsidP="002A6063">
      <w:pPr>
        <w:pStyle w:val="Corpodetexto"/>
        <w:rPr>
          <w:rFonts w:cs="Arial"/>
          <w:color w:val="000000"/>
        </w:rPr>
      </w:pPr>
      <w:r>
        <w:rPr>
          <w:rFonts w:cs="Arial"/>
          <w:color w:val="000000"/>
        </w:rPr>
        <w:t>7.1. Caracterizado o sinistro, a seguradora indenizará o segurado, até o limite da garantia desta apólice, segundo uma das formas abaixo, conforme for acordado entre ambos:</w:t>
      </w:r>
    </w:p>
    <w:p w:rsidR="002A6063" w:rsidRDefault="002A6063" w:rsidP="002A6063">
      <w:pPr>
        <w:pStyle w:val="Corpodetexto"/>
        <w:rPr>
          <w:rFonts w:cs="Arial"/>
          <w:color w:val="000000"/>
        </w:rPr>
      </w:pPr>
      <w:r>
        <w:rPr>
          <w:rFonts w:cs="Arial"/>
          <w:color w:val="000000"/>
        </w:rPr>
        <w:t>I. realizando, por meio de terceiros, o objeto do Contrato principal, de forma a lhe dar continuidade e o concluir, sob a sua integral responsabilidade; ou</w:t>
      </w:r>
    </w:p>
    <w:p w:rsidR="002A6063" w:rsidRDefault="002A6063" w:rsidP="002A6063">
      <w:pPr>
        <w:pStyle w:val="Corpodetexto"/>
        <w:rPr>
          <w:rFonts w:cs="Arial"/>
          <w:color w:val="000000"/>
        </w:rPr>
      </w:pPr>
      <w:r>
        <w:rPr>
          <w:rFonts w:cs="Arial"/>
          <w:color w:val="000000"/>
        </w:rPr>
        <w:t>II. pagando os prejuízos causados pela inadimplência do tomador.</w:t>
      </w:r>
    </w:p>
    <w:p w:rsidR="002A6063" w:rsidRDefault="002A6063" w:rsidP="002A6063">
      <w:pPr>
        <w:pStyle w:val="Corpodetexto"/>
        <w:rPr>
          <w:rFonts w:cs="Arial"/>
          <w:color w:val="000000"/>
        </w:rPr>
      </w:pPr>
      <w:r>
        <w:rPr>
          <w:rFonts w:cs="Arial"/>
          <w:color w:val="000000"/>
        </w:rPr>
        <w:t>7.2. O pagamento da indenização, ou o início do cumprimento da obrigação, deverá ocorrer no prazo máximo de trinta dias, contados a partir da data de entrega de todos os documentos relacionados pela seguradora como necessários à caracterização e à regulação do sinistro.</w:t>
      </w:r>
    </w:p>
    <w:p w:rsidR="002A6063" w:rsidRDefault="002A6063" w:rsidP="002A6063">
      <w:pPr>
        <w:pStyle w:val="Corpodetexto"/>
        <w:rPr>
          <w:rFonts w:cs="Arial"/>
          <w:color w:val="000000"/>
        </w:rPr>
      </w:pPr>
    </w:p>
    <w:p w:rsidR="002A6063" w:rsidRDefault="002A6063" w:rsidP="002A6063">
      <w:pPr>
        <w:pStyle w:val="Corpodetexto"/>
        <w:rPr>
          <w:rFonts w:cs="Arial"/>
          <w:color w:val="000000"/>
        </w:rPr>
      </w:pPr>
      <w:r>
        <w:rPr>
          <w:rFonts w:cs="Arial"/>
          <w:color w:val="000000"/>
        </w:rPr>
        <w:t>8. Sub-Rogação</w:t>
      </w:r>
    </w:p>
    <w:p w:rsidR="002A6063" w:rsidRDefault="002A6063" w:rsidP="002A6063">
      <w:pPr>
        <w:pStyle w:val="Corpodetexto"/>
        <w:rPr>
          <w:rFonts w:cs="Arial"/>
          <w:color w:val="000000"/>
        </w:rPr>
      </w:pPr>
      <w:r>
        <w:rPr>
          <w:rFonts w:cs="Arial"/>
          <w:color w:val="000000"/>
        </w:rPr>
        <w:t>Paga a indenização ou iniciado o cumprimento das obrigações inadimplidas pelo tomador, a seguradora sub-rogar-se-á nos direitos do segurado contra o tomador, ou contra terceiros cujos atos ou fatos tenham dado causa ao sinistro.</w:t>
      </w:r>
    </w:p>
    <w:p w:rsidR="002A6063" w:rsidRDefault="002A6063" w:rsidP="002A6063">
      <w:pPr>
        <w:pStyle w:val="Corpodetexto"/>
        <w:rPr>
          <w:rFonts w:cs="Arial"/>
          <w:color w:val="000000"/>
        </w:rPr>
      </w:pPr>
    </w:p>
    <w:p w:rsidR="002A6063" w:rsidRDefault="002A6063" w:rsidP="002A6063">
      <w:pPr>
        <w:pStyle w:val="Corpodetexto"/>
        <w:rPr>
          <w:rFonts w:cs="Arial"/>
          <w:color w:val="000000"/>
        </w:rPr>
      </w:pPr>
      <w:r>
        <w:rPr>
          <w:rFonts w:cs="Arial"/>
          <w:color w:val="000000"/>
        </w:rPr>
        <w:t>9. Isenção de Responsabilidade</w:t>
      </w:r>
    </w:p>
    <w:p w:rsidR="002A6063" w:rsidRDefault="002A6063" w:rsidP="002A6063">
      <w:pPr>
        <w:pStyle w:val="Corpodetexto"/>
        <w:rPr>
          <w:rFonts w:cs="Arial"/>
          <w:color w:val="000000"/>
        </w:rPr>
      </w:pPr>
      <w:r>
        <w:rPr>
          <w:rFonts w:cs="Arial"/>
          <w:color w:val="000000"/>
        </w:rPr>
        <w:t>9.1. A seguradora ficará isenta de responsabilidade em relação a esta apólice na ocorrência de uma ou mais das seguintes hipóteses:</w:t>
      </w:r>
    </w:p>
    <w:p w:rsidR="002A6063" w:rsidRDefault="002A6063" w:rsidP="002A6063">
      <w:pPr>
        <w:pStyle w:val="Corpodetexto"/>
        <w:rPr>
          <w:rFonts w:cs="Arial"/>
          <w:color w:val="000000"/>
        </w:rPr>
      </w:pPr>
      <w:r>
        <w:rPr>
          <w:rFonts w:cs="Arial"/>
          <w:color w:val="000000"/>
        </w:rPr>
        <w:t>I. Casos fortuitos ou de força maior, nos termos do Código Civil Brasileiro.</w:t>
      </w:r>
    </w:p>
    <w:p w:rsidR="002A6063" w:rsidRDefault="002A6063" w:rsidP="002A6063">
      <w:pPr>
        <w:pStyle w:val="Corpodetexto"/>
        <w:rPr>
          <w:rFonts w:cs="Arial"/>
          <w:color w:val="000000"/>
        </w:rPr>
      </w:pPr>
      <w:r>
        <w:rPr>
          <w:rFonts w:cs="Arial"/>
          <w:color w:val="000000"/>
        </w:rPr>
        <w:t>II. Descumprimento das obrigações do tomador decorrente de atos ou fatos de responsabilidade do segurado.</w:t>
      </w:r>
    </w:p>
    <w:p w:rsidR="002A6063" w:rsidRDefault="002A6063" w:rsidP="002A6063">
      <w:pPr>
        <w:pStyle w:val="Corpodetexto"/>
        <w:rPr>
          <w:rFonts w:cs="Arial"/>
          <w:color w:val="000000"/>
        </w:rPr>
      </w:pPr>
      <w:r>
        <w:rPr>
          <w:rFonts w:cs="Arial"/>
          <w:color w:val="000000"/>
        </w:rPr>
        <w:t>III. Alteração das obrigações contratuais garantidas por esta apólice, que tenham sido acordadas entre segurado e tomador, sem prévia anuência da seguradora.</w:t>
      </w:r>
    </w:p>
    <w:p w:rsidR="002A6063" w:rsidRDefault="002A6063" w:rsidP="002A6063">
      <w:pPr>
        <w:pStyle w:val="Corpodetexto"/>
        <w:rPr>
          <w:rFonts w:cs="Arial"/>
          <w:color w:val="000000"/>
        </w:rPr>
      </w:pPr>
      <w:r>
        <w:rPr>
          <w:rFonts w:cs="Arial"/>
          <w:color w:val="000000"/>
        </w:rPr>
        <w:t>IV. Atos ilícitos dolosos praticados pelo segurado ou por seu representante legal.</w:t>
      </w:r>
    </w:p>
    <w:p w:rsidR="002A6063" w:rsidRDefault="002A6063" w:rsidP="002A6063">
      <w:pPr>
        <w:pStyle w:val="Corpodetexto"/>
        <w:rPr>
          <w:rFonts w:cs="Arial"/>
          <w:color w:val="000000"/>
        </w:rPr>
      </w:pPr>
      <w:r>
        <w:rPr>
          <w:rFonts w:cs="Arial"/>
          <w:color w:val="000000"/>
        </w:rPr>
        <w:t>9.2. Excluem-se, expressamente, da responsabilidade da seguradora, todas e quaisquer multas que tenham caráter punitivo, salvo disposição em contrário prevista nas condições especiais.</w:t>
      </w:r>
    </w:p>
    <w:p w:rsidR="002A6063" w:rsidRDefault="002A6063" w:rsidP="002A6063">
      <w:pPr>
        <w:pStyle w:val="Corpodetexto"/>
        <w:rPr>
          <w:rFonts w:cs="Arial"/>
          <w:color w:val="000000"/>
        </w:rPr>
      </w:pPr>
    </w:p>
    <w:p w:rsidR="002A6063" w:rsidRDefault="002A6063" w:rsidP="002A6063">
      <w:pPr>
        <w:pStyle w:val="Corpodetexto"/>
        <w:rPr>
          <w:rFonts w:cs="Arial"/>
          <w:color w:val="000000"/>
        </w:rPr>
      </w:pPr>
      <w:r>
        <w:rPr>
          <w:rFonts w:cs="Arial"/>
          <w:color w:val="000000"/>
        </w:rPr>
        <w:t>10. Concorrência de Garantias</w:t>
      </w:r>
    </w:p>
    <w:p w:rsidR="002A6063" w:rsidRDefault="002A6063" w:rsidP="002A6063">
      <w:pPr>
        <w:pStyle w:val="Corpodetexto"/>
        <w:rPr>
          <w:rFonts w:cs="Arial"/>
          <w:color w:val="000000"/>
        </w:rPr>
      </w:pPr>
      <w:r>
        <w:rPr>
          <w:rFonts w:cs="Arial"/>
          <w:color w:val="000000"/>
        </w:rPr>
        <w:t>No caso de existirem duas ou mais garantias, cobrindo cada uma delas o objeto deste seguro, a seguradora responderá, proporcionalmente, com os demais participantes.</w:t>
      </w:r>
    </w:p>
    <w:p w:rsidR="002A6063" w:rsidRDefault="002A6063" w:rsidP="002A6063">
      <w:pPr>
        <w:pStyle w:val="Corpodetexto"/>
        <w:rPr>
          <w:rFonts w:cs="Arial"/>
          <w:color w:val="000000"/>
        </w:rPr>
      </w:pPr>
    </w:p>
    <w:p w:rsidR="002A6063" w:rsidRDefault="002A6063" w:rsidP="002A6063">
      <w:pPr>
        <w:pStyle w:val="Corpodetexto"/>
        <w:rPr>
          <w:rFonts w:cs="Arial"/>
          <w:color w:val="000000"/>
        </w:rPr>
      </w:pPr>
      <w:r>
        <w:rPr>
          <w:rFonts w:cs="Arial"/>
          <w:color w:val="000000"/>
        </w:rPr>
        <w:t>11. Extinção da Garantia</w:t>
      </w:r>
    </w:p>
    <w:p w:rsidR="002A6063" w:rsidRDefault="002A6063" w:rsidP="002A6063">
      <w:pPr>
        <w:pStyle w:val="Corpodetexto"/>
        <w:rPr>
          <w:rFonts w:cs="Arial"/>
          <w:color w:val="000000"/>
        </w:rPr>
      </w:pPr>
      <w:r>
        <w:rPr>
          <w:rFonts w:cs="Arial"/>
          <w:color w:val="000000"/>
        </w:rPr>
        <w:t>A garantia dada por este seguro extinguir-se-á:</w:t>
      </w:r>
    </w:p>
    <w:p w:rsidR="002A6063" w:rsidRDefault="002A6063" w:rsidP="002A6063">
      <w:pPr>
        <w:pStyle w:val="Corpodetexto"/>
        <w:rPr>
          <w:rFonts w:cs="Arial"/>
          <w:color w:val="000000"/>
        </w:rPr>
      </w:pPr>
      <w:r>
        <w:rPr>
          <w:rFonts w:cs="Arial"/>
          <w:color w:val="000000"/>
        </w:rPr>
        <w:t>I. quando o objeto do Contrato principal garantido pela apólice for definitivamente realizado mediante termo ou declaração assinada pelo segurado ou devolução da apólice;</w:t>
      </w:r>
    </w:p>
    <w:p w:rsidR="002A6063" w:rsidRDefault="002A6063" w:rsidP="002A6063">
      <w:pPr>
        <w:pStyle w:val="Corpodetexto"/>
        <w:rPr>
          <w:rFonts w:cs="Arial"/>
          <w:color w:val="000000"/>
        </w:rPr>
      </w:pPr>
      <w:r>
        <w:rPr>
          <w:rFonts w:cs="Arial"/>
          <w:color w:val="000000"/>
        </w:rPr>
        <w:t>II. quando segurado e seguradora assim o acordarem;</w:t>
      </w:r>
    </w:p>
    <w:p w:rsidR="002A6063" w:rsidRDefault="002A6063" w:rsidP="002A6063">
      <w:pPr>
        <w:pStyle w:val="Corpodetexto"/>
        <w:rPr>
          <w:rFonts w:cs="Arial"/>
          <w:color w:val="000000"/>
        </w:rPr>
      </w:pPr>
      <w:r>
        <w:rPr>
          <w:rFonts w:cs="Arial"/>
          <w:color w:val="000000"/>
        </w:rPr>
        <w:t>III. com o pagamento da indenização;</w:t>
      </w:r>
    </w:p>
    <w:p w:rsidR="002A6063" w:rsidRDefault="002A6063" w:rsidP="002A6063">
      <w:pPr>
        <w:pStyle w:val="Corpodetexto"/>
        <w:rPr>
          <w:rFonts w:cs="Arial"/>
          <w:color w:val="000000"/>
        </w:rPr>
      </w:pPr>
      <w:r>
        <w:rPr>
          <w:rFonts w:cs="Arial"/>
          <w:color w:val="000000"/>
        </w:rPr>
        <w:t>IV. quando do término da vigência previsto na apólice, salvo se estabelecido em contrário nas condições especiais ou quando prorrogado por meio de endosso, em caso de alteração do prazo do Contrato principal.</w:t>
      </w:r>
    </w:p>
    <w:p w:rsidR="002A6063" w:rsidRDefault="002A6063" w:rsidP="002A6063">
      <w:pPr>
        <w:pStyle w:val="Corpodetexto"/>
        <w:rPr>
          <w:rFonts w:cs="Arial"/>
          <w:color w:val="000000"/>
        </w:rPr>
      </w:pPr>
    </w:p>
    <w:p w:rsidR="002A6063" w:rsidRDefault="002A6063" w:rsidP="002A6063">
      <w:pPr>
        <w:pStyle w:val="Corpodetexto"/>
        <w:rPr>
          <w:rFonts w:cs="Arial"/>
          <w:color w:val="000000"/>
        </w:rPr>
      </w:pPr>
      <w:r>
        <w:rPr>
          <w:rFonts w:cs="Arial"/>
          <w:color w:val="000000"/>
        </w:rPr>
        <w:t>12. Controvérsias</w:t>
      </w:r>
    </w:p>
    <w:p w:rsidR="002A6063" w:rsidRDefault="002A6063" w:rsidP="002A6063">
      <w:pPr>
        <w:pStyle w:val="Corpodetexto"/>
        <w:rPr>
          <w:rFonts w:cs="Arial"/>
          <w:color w:val="000000"/>
        </w:rPr>
      </w:pPr>
      <w:r>
        <w:rPr>
          <w:rFonts w:cs="Arial"/>
          <w:color w:val="000000"/>
        </w:rPr>
        <w:t>12.1. As controvérsias surgidas na aplicação destas condições poderão ser resolvidas:</w:t>
      </w:r>
    </w:p>
    <w:p w:rsidR="002A6063" w:rsidRDefault="002A6063" w:rsidP="002A6063">
      <w:pPr>
        <w:pStyle w:val="Corpodetexto"/>
        <w:rPr>
          <w:rFonts w:cs="Arial"/>
          <w:color w:val="000000"/>
        </w:rPr>
      </w:pPr>
      <w:r>
        <w:rPr>
          <w:rFonts w:cs="Arial"/>
          <w:color w:val="000000"/>
        </w:rPr>
        <w:t>I. por arbitragem; ou</w:t>
      </w:r>
    </w:p>
    <w:p w:rsidR="002A6063" w:rsidRDefault="002A6063" w:rsidP="002A6063">
      <w:pPr>
        <w:pStyle w:val="Corpodetexto"/>
        <w:rPr>
          <w:rFonts w:cs="Arial"/>
          <w:color w:val="000000"/>
        </w:rPr>
      </w:pPr>
      <w:r>
        <w:rPr>
          <w:rFonts w:cs="Arial"/>
          <w:color w:val="000000"/>
        </w:rPr>
        <w:t>II. por medida de caráter judicial.</w:t>
      </w:r>
    </w:p>
    <w:p w:rsidR="002A6063" w:rsidRDefault="002A6063" w:rsidP="002A6063">
      <w:pPr>
        <w:pStyle w:val="Corpodetexto"/>
        <w:rPr>
          <w:rFonts w:cs="Arial"/>
          <w:color w:val="000000"/>
        </w:rPr>
      </w:pPr>
      <w:r>
        <w:rPr>
          <w:rFonts w:cs="Arial"/>
          <w:color w:val="000000"/>
        </w:rPr>
        <w:t>12.2. No caso de arbitragem, deverá constar, na apólice, a cláusula compromissória.</w:t>
      </w:r>
    </w:p>
    <w:p w:rsidR="002A6063" w:rsidRDefault="002A6063" w:rsidP="002A6063">
      <w:pPr>
        <w:pStyle w:val="Corpodetexto"/>
        <w:rPr>
          <w:rFonts w:cs="Arial"/>
          <w:color w:val="000000"/>
        </w:rPr>
      </w:pPr>
    </w:p>
    <w:p w:rsidR="002A6063" w:rsidRDefault="002A6063" w:rsidP="002A6063">
      <w:pPr>
        <w:pStyle w:val="Corpodetexto"/>
        <w:rPr>
          <w:rFonts w:cs="Arial"/>
          <w:color w:val="000000"/>
        </w:rPr>
      </w:pPr>
      <w:r>
        <w:rPr>
          <w:rFonts w:cs="Arial"/>
          <w:color w:val="000000"/>
        </w:rPr>
        <w:t>13. Prescrição</w:t>
      </w:r>
    </w:p>
    <w:p w:rsidR="002A6063" w:rsidRDefault="002A6063" w:rsidP="002A6063">
      <w:pPr>
        <w:pStyle w:val="Corpodetexto"/>
        <w:rPr>
          <w:rFonts w:cs="Arial"/>
          <w:color w:val="000000"/>
        </w:rPr>
      </w:pPr>
      <w:r>
        <w:rPr>
          <w:rFonts w:cs="Arial"/>
          <w:color w:val="000000"/>
        </w:rPr>
        <w:t>Os prazos prescricionais são aqueles determinados pela lei.</w:t>
      </w:r>
    </w:p>
    <w:p w:rsidR="002A6063" w:rsidRDefault="002A6063" w:rsidP="002A6063">
      <w:pPr>
        <w:pStyle w:val="Corpodetexto"/>
        <w:rPr>
          <w:rFonts w:cs="Arial"/>
          <w:color w:val="000000"/>
        </w:rPr>
      </w:pPr>
    </w:p>
    <w:p w:rsidR="002A6063" w:rsidRDefault="002A6063" w:rsidP="002A6063">
      <w:pPr>
        <w:pStyle w:val="Corpodetexto"/>
        <w:rPr>
          <w:rFonts w:cs="Arial"/>
          <w:color w:val="000000"/>
        </w:rPr>
      </w:pPr>
      <w:r>
        <w:rPr>
          <w:rFonts w:cs="Arial"/>
          <w:color w:val="000000"/>
        </w:rPr>
        <w:t>14. Foro</w:t>
      </w:r>
    </w:p>
    <w:p w:rsidR="002A6063" w:rsidRDefault="002A6063" w:rsidP="002A6063">
      <w:pPr>
        <w:pStyle w:val="Corpodetexto"/>
        <w:rPr>
          <w:rFonts w:cs="Arial"/>
          <w:color w:val="000000"/>
        </w:rPr>
      </w:pPr>
      <w:r>
        <w:rPr>
          <w:rFonts w:cs="Arial"/>
          <w:color w:val="000000"/>
        </w:rPr>
        <w:t>As questões judiciais entre seguradora e segurado serão processadas no foro do domicílio deste.</w:t>
      </w:r>
    </w:p>
    <w:p w:rsidR="00F728DB" w:rsidRDefault="00F728DB" w:rsidP="00F728DB">
      <w:pPr>
        <w:pStyle w:val="Corpodetexto"/>
        <w:rPr>
          <w:rFonts w:cs="Arial"/>
          <w:color w:val="000000"/>
        </w:rPr>
      </w:pPr>
    </w:p>
    <w:p w:rsidR="002A6063" w:rsidRDefault="002A6063" w:rsidP="00F728DB">
      <w:pPr>
        <w:pStyle w:val="Corpodetexto"/>
        <w:jc w:val="center"/>
        <w:rPr>
          <w:rFonts w:cs="Arial"/>
          <w:b/>
          <w:bCs/>
          <w:color w:val="000000"/>
        </w:rPr>
      </w:pPr>
    </w:p>
    <w:p w:rsidR="00F728DB" w:rsidRDefault="00F728DB" w:rsidP="00F728DB">
      <w:pPr>
        <w:pStyle w:val="Corpodetexto"/>
        <w:jc w:val="center"/>
        <w:rPr>
          <w:rFonts w:cs="Arial"/>
          <w:b/>
          <w:bCs/>
          <w:color w:val="000000"/>
        </w:rPr>
      </w:pPr>
      <w:r>
        <w:rPr>
          <w:rFonts w:cs="Arial"/>
          <w:b/>
          <w:bCs/>
          <w:color w:val="000000"/>
        </w:rPr>
        <w:t>CONDIÇÕES ESPECIAIS</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1. Cláusula Específica Para Licitações e Contratos de Execução Indireta de Obras, Serviços e Compras da Administração Pública, bem como para Concessões e Permissões de Serviço Público.</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1.1 Fica entendido que este seguro garante o fiel cumprimento das obrigações assumidas por </w:t>
      </w:r>
      <w:r w:rsidR="00D264B6">
        <w:rPr>
          <w:rFonts w:cs="Arial"/>
          <w:color w:val="000000"/>
        </w:rPr>
        <w:t>sociedade empresária</w:t>
      </w:r>
      <w:r>
        <w:rPr>
          <w:rFonts w:cs="Arial"/>
          <w:color w:val="000000"/>
        </w:rPr>
        <w:t xml:space="preserve"> participante de licitações e Contratos de execução indireta de obras, serviços e compras da Administração Pública, bem como em concessões e permissões de serviço público, até o valor da garantia fixado na apólice.</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1.2 Aplicam-se a este seguro as definições constantes do art. 6° da Lei n</w:t>
      </w:r>
      <w:r w:rsidR="00511689">
        <w:rPr>
          <w:rFonts w:cs="Arial"/>
          <w:color w:val="000000"/>
        </w:rPr>
        <w:t>.</w:t>
      </w:r>
      <w:r>
        <w:rPr>
          <w:rFonts w:cs="Arial"/>
          <w:color w:val="000000"/>
        </w:rPr>
        <w:t>° 8.666, de 21 de junho de 1993, e do art. 2° da Lei n</w:t>
      </w:r>
      <w:r w:rsidR="00511689">
        <w:rPr>
          <w:rFonts w:cs="Arial"/>
          <w:color w:val="000000"/>
        </w:rPr>
        <w:t>.</w:t>
      </w:r>
      <w:r>
        <w:rPr>
          <w:rFonts w:cs="Arial"/>
          <w:color w:val="000000"/>
        </w:rPr>
        <w:t>° 8.987, de 13 de fevereiro de 1995.</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1.3 Definem-se também, para efeito deste seguro:</w:t>
      </w:r>
    </w:p>
    <w:p w:rsidR="00F728DB" w:rsidRDefault="00F728DB" w:rsidP="00F728DB">
      <w:pPr>
        <w:pStyle w:val="Corpodetexto"/>
        <w:rPr>
          <w:rFonts w:cs="Arial"/>
          <w:color w:val="000000"/>
        </w:rPr>
      </w:pPr>
      <w:r>
        <w:rPr>
          <w:rFonts w:cs="Arial"/>
          <w:color w:val="000000"/>
        </w:rPr>
        <w:t>I. Segurado: Agência Nacional do Petróleo, Gás Natural e Biocombustíveis</w:t>
      </w:r>
    </w:p>
    <w:p w:rsidR="00F728DB" w:rsidRDefault="00F728DB" w:rsidP="00F728DB">
      <w:pPr>
        <w:pStyle w:val="Corpodetexto"/>
        <w:rPr>
          <w:rFonts w:cs="Arial"/>
          <w:color w:val="000000"/>
        </w:rPr>
      </w:pPr>
      <w:r>
        <w:rPr>
          <w:rFonts w:cs="Arial"/>
          <w:color w:val="000000"/>
        </w:rPr>
        <w:t xml:space="preserve">II. Tomador: a </w:t>
      </w:r>
      <w:r w:rsidR="00D264B6">
        <w:rPr>
          <w:rFonts w:cs="Arial"/>
          <w:color w:val="000000"/>
        </w:rPr>
        <w:t>sociedade empresária</w:t>
      </w:r>
      <w:r>
        <w:rPr>
          <w:rFonts w:cs="Arial"/>
          <w:color w:val="000000"/>
        </w:rPr>
        <w:t xml:space="preserve"> licitante, contratada, concessionária ou permissionária.</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1.4 A garantia desta apólice tem efeito:</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Pelo período estabelecido na apólice, com término previsto na Tabela 1, objeto desta apólice;</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Ratificação</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Ratificam-se integralmente as disposições das condições gerais que não tenham sido alteradas pelas presentes condições especiais.</w:t>
      </w:r>
    </w:p>
    <w:p w:rsidR="00F728DB" w:rsidRDefault="00F728DB" w:rsidP="00F728DB">
      <w:pPr>
        <w:pStyle w:val="Corpodetexto"/>
        <w:rPr>
          <w:rFonts w:cs="Arial"/>
          <w:color w:val="000000"/>
        </w:rPr>
      </w:pPr>
    </w:p>
    <w:p w:rsidR="002A6063" w:rsidRDefault="002A6063" w:rsidP="00F728DB">
      <w:pPr>
        <w:pStyle w:val="Corpodetexto"/>
        <w:jc w:val="center"/>
        <w:rPr>
          <w:rFonts w:cs="Arial"/>
          <w:b/>
          <w:bCs/>
          <w:color w:val="000000"/>
        </w:rPr>
      </w:pPr>
    </w:p>
    <w:p w:rsidR="00F728DB" w:rsidRDefault="00F728DB" w:rsidP="00F728DB">
      <w:pPr>
        <w:pStyle w:val="Corpodetexto"/>
        <w:jc w:val="center"/>
        <w:rPr>
          <w:rFonts w:cs="Arial"/>
          <w:color w:val="000000"/>
        </w:rPr>
      </w:pPr>
      <w:r>
        <w:rPr>
          <w:rFonts w:cs="Arial"/>
          <w:b/>
          <w:bCs/>
          <w:color w:val="000000"/>
        </w:rPr>
        <w:t>CONDIÇÕES PARTICULARES</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A presente apólice não assegura riscos originários de outras modalidades do Seguro-Garantia, não assegura o pagamento de quaisquer multas ou encargos financeiros, contratualmente estabelecidos pelo Contrato ou aditivos e ainda, não assegura as obrigações quanto ao pagamento de tributos, obrigações trabalhistas de qualquer natureza, de seguridade social, Indenizações a terceiros, bem como não assegura riscos cobertos por outros ramos de seguro. </w:t>
      </w:r>
    </w:p>
    <w:p w:rsidR="00F728DB" w:rsidRDefault="00F728DB" w:rsidP="00F728DB">
      <w:pPr>
        <w:pStyle w:val="Corpodetexto"/>
        <w:rPr>
          <w:rFonts w:cs="Arial"/>
          <w:color w:val="000000"/>
          <w:sz w:val="16"/>
        </w:rPr>
      </w:pPr>
    </w:p>
    <w:p w:rsidR="00F728DB" w:rsidRDefault="00F728DB" w:rsidP="00F728DB">
      <w:pPr>
        <w:pStyle w:val="Corpodetexto"/>
        <w:rPr>
          <w:rFonts w:cs="Arial"/>
          <w:color w:val="000000"/>
        </w:rPr>
      </w:pPr>
      <w:r>
        <w:rPr>
          <w:rFonts w:cs="Arial"/>
          <w:color w:val="000000"/>
        </w:rPr>
        <w:t>Declara-se ainda que não estão cobertos danos e/ou perdas causadas direta ou indiretamente por ato terrorista independentemente do seu propósito, que tenha sido devidamente reconhecido como atentatório à ordem pública pelas autoridades competentes.</w:t>
      </w:r>
    </w:p>
    <w:p w:rsidR="00F728DB" w:rsidRDefault="00F728DB" w:rsidP="00F728DB">
      <w:pPr>
        <w:pStyle w:val="Corpodetexto"/>
        <w:rPr>
          <w:rFonts w:cs="Arial"/>
          <w:color w:val="000000"/>
          <w:sz w:val="16"/>
        </w:rPr>
      </w:pPr>
    </w:p>
    <w:p w:rsidR="00F728DB" w:rsidRPr="00E140D0" w:rsidRDefault="00F728DB" w:rsidP="00F728DB">
      <w:pPr>
        <w:pStyle w:val="Corpodetexto"/>
        <w:rPr>
          <w:rFonts w:cs="Arial"/>
        </w:rPr>
      </w:pPr>
      <w:r w:rsidRPr="00E140D0">
        <w:rPr>
          <w:rFonts w:cs="Arial"/>
        </w:rPr>
        <w:t xml:space="preserve">Esta apólice de seguro tem a cobertura de resseguro por </w:t>
      </w:r>
      <w:r w:rsidR="00C72E73">
        <w:rPr>
          <w:i/>
        </w:rPr>
        <w:fldChar w:fldCharType="begin">
          <w:ffData>
            <w:name w:val=""/>
            <w:enabled/>
            <w:calcOnExit w:val="0"/>
            <w:textInput>
              <w:default w:val="[inserir o nome da sociedade empresária resseguradora]"/>
            </w:textInput>
          </w:ffData>
        </w:fldChar>
      </w:r>
      <w:r w:rsidR="00982804">
        <w:rPr>
          <w:i/>
        </w:rPr>
        <w:instrText xml:space="preserve"> FORMTEXT </w:instrText>
      </w:r>
      <w:r w:rsidR="00C72E73">
        <w:rPr>
          <w:i/>
        </w:rPr>
      </w:r>
      <w:r w:rsidR="00C72E73">
        <w:rPr>
          <w:i/>
        </w:rPr>
        <w:fldChar w:fldCharType="separate"/>
      </w:r>
      <w:r w:rsidR="00982804">
        <w:rPr>
          <w:i/>
          <w:noProof/>
        </w:rPr>
        <w:t>[inserir o nome da sociedade empresária resseguradora]</w:t>
      </w:r>
      <w:r w:rsidR="00C72E73">
        <w:rPr>
          <w:i/>
        </w:rPr>
        <w:fldChar w:fldCharType="end"/>
      </w:r>
      <w:r w:rsidRPr="00E140D0">
        <w:rPr>
          <w:rFonts w:cs="Arial"/>
        </w:rPr>
        <w:t xml:space="preserve">, concedida através do Processo </w:t>
      </w:r>
      <w:r w:rsidR="00973008">
        <w:rPr>
          <w:rFonts w:cs="Arial"/>
        </w:rPr>
        <w:t>n</w:t>
      </w:r>
      <w:r w:rsidRPr="00E140D0">
        <w:rPr>
          <w:rFonts w:cs="Arial"/>
        </w:rPr>
        <w:t>º</w:t>
      </w:r>
      <w:r w:rsidR="00973008">
        <w:rPr>
          <w:rFonts w:cs="Arial"/>
        </w:rPr>
        <w:t xml:space="preserve"> </w:t>
      </w:r>
      <w:r w:rsidR="00C72E73">
        <w:rPr>
          <w:rFonts w:cs="Arial"/>
          <w:i/>
          <w:highlight w:val="lightGray"/>
        </w:rPr>
        <w:fldChar w:fldCharType="begin">
          <w:ffData>
            <w:name w:val=""/>
            <w:enabled/>
            <w:calcOnExit w:val="0"/>
            <w:textInput>
              <w:default w:val="[inserir o número do processo]"/>
            </w:textInput>
          </w:ffData>
        </w:fldChar>
      </w:r>
      <w:r w:rsidR="00982804">
        <w:rPr>
          <w:rFonts w:cs="Arial"/>
          <w:i/>
          <w:highlight w:val="lightGray"/>
        </w:rPr>
        <w:instrText xml:space="preserve"> FORMTEXT </w:instrText>
      </w:r>
      <w:r w:rsidR="00C72E73">
        <w:rPr>
          <w:rFonts w:cs="Arial"/>
          <w:i/>
          <w:highlight w:val="lightGray"/>
        </w:rPr>
      </w:r>
      <w:r w:rsidR="00C72E73">
        <w:rPr>
          <w:rFonts w:cs="Arial"/>
          <w:i/>
          <w:highlight w:val="lightGray"/>
        </w:rPr>
        <w:fldChar w:fldCharType="separate"/>
      </w:r>
      <w:r w:rsidR="00982804">
        <w:rPr>
          <w:rFonts w:cs="Arial"/>
          <w:i/>
          <w:noProof/>
          <w:highlight w:val="lightGray"/>
        </w:rPr>
        <w:t>[inserir o número do processo]</w:t>
      </w:r>
      <w:r w:rsidR="00C72E73">
        <w:rPr>
          <w:rFonts w:cs="Arial"/>
          <w:i/>
          <w:highlight w:val="lightGray"/>
        </w:rPr>
        <w:fldChar w:fldCharType="end"/>
      </w:r>
      <w:r w:rsidRPr="00E140D0">
        <w:rPr>
          <w:rFonts w:cs="Arial"/>
        </w:rPr>
        <w:t>.</w:t>
      </w:r>
    </w:p>
    <w:p w:rsidR="00F728DB" w:rsidRDefault="00F728DB" w:rsidP="00F728DB">
      <w:pPr>
        <w:pStyle w:val="Corpodetexto"/>
        <w:rPr>
          <w:rFonts w:cs="Arial"/>
          <w:color w:val="000000"/>
        </w:rPr>
      </w:pPr>
      <w:r>
        <w:rPr>
          <w:rFonts w:cs="Arial"/>
          <w:color w:val="000000"/>
        </w:rPr>
        <w:t xml:space="preserve"> </w:t>
      </w:r>
    </w:p>
    <w:p w:rsidR="00F728DB" w:rsidRDefault="00F728DB" w:rsidP="00F728DB">
      <w:pPr>
        <w:pStyle w:val="Corpodetexto"/>
        <w:rPr>
          <w:rFonts w:cs="Arial"/>
          <w:color w:val="000000"/>
        </w:rPr>
      </w:pPr>
    </w:p>
    <w:p w:rsidR="00F728DB" w:rsidRDefault="00F728DB" w:rsidP="002A6063">
      <w:pPr>
        <w:pStyle w:val="Corpodetexto"/>
        <w:jc w:val="center"/>
        <w:rPr>
          <w:rFonts w:cs="Arial"/>
          <w:b/>
          <w:bCs/>
          <w:color w:val="000000"/>
        </w:rPr>
      </w:pPr>
      <w:r>
        <w:rPr>
          <w:rFonts w:cs="Arial"/>
          <w:color w:val="000000"/>
        </w:rPr>
        <w:br w:type="page"/>
      </w:r>
      <w:r>
        <w:rPr>
          <w:rFonts w:cs="Arial"/>
          <w:b/>
          <w:bCs/>
          <w:color w:val="000000"/>
        </w:rPr>
        <w:t>DOCUMENTO I – Comunicado de Inadimplência e Solicitação de Indenização</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Apólice </w:t>
      </w:r>
      <w:r w:rsidR="003F077F">
        <w:rPr>
          <w:rFonts w:cs="Arial"/>
          <w:color w:val="000000"/>
        </w:rPr>
        <w:t xml:space="preserve">nº </w:t>
      </w:r>
      <w:r w:rsidR="00C72E73">
        <w:rPr>
          <w:i/>
        </w:rPr>
        <w:fldChar w:fldCharType="begin">
          <w:ffData>
            <w:name w:val=""/>
            <w:enabled/>
            <w:calcOnExit w:val="0"/>
            <w:textInput>
              <w:default w:val="[inserir o número da apólice]"/>
            </w:textInput>
          </w:ffData>
        </w:fldChar>
      </w:r>
      <w:r w:rsidR="007D25A6">
        <w:rPr>
          <w:i/>
        </w:rPr>
        <w:instrText xml:space="preserve"> FORMTEXT </w:instrText>
      </w:r>
      <w:r w:rsidR="00C72E73">
        <w:rPr>
          <w:i/>
        </w:rPr>
      </w:r>
      <w:r w:rsidR="00C72E73">
        <w:rPr>
          <w:i/>
        </w:rPr>
        <w:fldChar w:fldCharType="separate"/>
      </w:r>
      <w:r w:rsidR="007D25A6">
        <w:rPr>
          <w:i/>
          <w:noProof/>
        </w:rPr>
        <w:t>[inserir o número da apólice]</w:t>
      </w:r>
      <w:r w:rsidR="00C72E73">
        <w:rPr>
          <w:i/>
        </w:rPr>
        <w:fldChar w:fldCharType="end"/>
      </w:r>
    </w:p>
    <w:p w:rsidR="00F728DB" w:rsidRDefault="00F728DB" w:rsidP="00F728DB">
      <w:pPr>
        <w:pStyle w:val="Corpodetexto"/>
        <w:rPr>
          <w:rFonts w:cs="Arial"/>
          <w:color w:val="000000"/>
        </w:rPr>
      </w:pPr>
      <w:r>
        <w:rPr>
          <w:rFonts w:cs="Arial"/>
          <w:color w:val="000000"/>
        </w:rPr>
        <w:t>Rio de Janeiro -RJ</w:t>
      </w:r>
    </w:p>
    <w:p w:rsidR="00F728DB" w:rsidRDefault="00F728DB" w:rsidP="00F728DB">
      <w:pPr>
        <w:pStyle w:val="Corpodetexto"/>
        <w:rPr>
          <w:rFonts w:cs="Arial"/>
          <w:color w:val="000000"/>
        </w:rPr>
      </w:pPr>
      <w:r>
        <w:rPr>
          <w:rFonts w:cs="Arial"/>
          <w:color w:val="000000"/>
        </w:rPr>
        <w:t>(</w:t>
      </w:r>
      <w:r w:rsidR="00C72E73">
        <w:rPr>
          <w:rFonts w:cs="Arial"/>
          <w:i/>
          <w:color w:val="000000"/>
          <w:szCs w:val="22"/>
        </w:rPr>
        <w:fldChar w:fldCharType="begin">
          <w:ffData>
            <w:name w:val=""/>
            <w:enabled/>
            <w:calcOnExit w:val="0"/>
            <w:textInput>
              <w:default w:val="[inserir a data da ordem de pagamento]"/>
            </w:textInput>
          </w:ffData>
        </w:fldChar>
      </w:r>
      <w:r w:rsidR="007D34DF">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sidR="007D34DF">
        <w:rPr>
          <w:rFonts w:cs="Arial"/>
          <w:i/>
          <w:noProof/>
          <w:color w:val="000000"/>
          <w:szCs w:val="22"/>
        </w:rPr>
        <w:t>[inserir a data da ordem de pagamento]</w:t>
      </w:r>
      <w:r w:rsidR="00C72E73">
        <w:rPr>
          <w:rFonts w:cs="Arial"/>
          <w:i/>
          <w:color w:val="000000"/>
          <w:szCs w:val="22"/>
        </w:rPr>
        <w:fldChar w:fldCharType="end"/>
      </w:r>
      <w:r>
        <w:rPr>
          <w:rFonts w:cs="Arial"/>
          <w:color w:val="000000"/>
        </w:rPr>
        <w:t>)</w:t>
      </w:r>
    </w:p>
    <w:p w:rsidR="00F728DB" w:rsidRDefault="00F728DB" w:rsidP="00F728DB">
      <w:pPr>
        <w:pStyle w:val="Corpodetexto"/>
        <w:rPr>
          <w:rFonts w:cs="Arial"/>
          <w:color w:val="000000"/>
        </w:rPr>
      </w:pPr>
    </w:p>
    <w:p w:rsidR="00F728DB" w:rsidRDefault="00C72E73" w:rsidP="00F728DB">
      <w:pPr>
        <w:pStyle w:val="Corpodetexto"/>
        <w:rPr>
          <w:rFonts w:cs="Arial"/>
          <w:color w:val="000000"/>
        </w:rPr>
      </w:pPr>
      <w:r>
        <w:rPr>
          <w:rFonts w:cs="Arial"/>
          <w:i/>
          <w:color w:val="000000"/>
          <w:szCs w:val="22"/>
        </w:rPr>
        <w:fldChar w:fldCharType="begin">
          <w:ffData>
            <w:name w:val=""/>
            <w:enabled/>
            <w:calcOnExit w:val="0"/>
            <w:textInput>
              <w:default w:val="[MODELO A SER APRESENTADO PELA ANP EM CASO DE SAQUE - NÃO PREENCHER]"/>
            </w:textInput>
          </w:ffData>
        </w:fldChar>
      </w:r>
      <w:r w:rsidR="00CB2128">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CB2128">
        <w:rPr>
          <w:rFonts w:cs="Arial"/>
          <w:i/>
          <w:noProof/>
          <w:color w:val="000000"/>
          <w:szCs w:val="22"/>
        </w:rPr>
        <w:t>[MODELO A SER APRESENTADO PELA ANP EM CASO DE SAQUE - NÃO PREENCHER]</w:t>
      </w:r>
      <w:r>
        <w:rPr>
          <w:rFonts w:cs="Arial"/>
          <w:i/>
          <w:color w:val="000000"/>
          <w:szCs w:val="22"/>
        </w:rPr>
        <w:fldChar w:fldCharType="end"/>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À vista</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O</w:t>
      </w:r>
      <w:r w:rsidR="00600CC7">
        <w:rPr>
          <w:rFonts w:cs="Arial"/>
          <w:color w:val="000000"/>
        </w:rPr>
        <w:t>(</w:t>
      </w:r>
      <w:r>
        <w:rPr>
          <w:rFonts w:cs="Arial"/>
          <w:color w:val="000000"/>
        </w:rPr>
        <w:t>s</w:t>
      </w:r>
      <w:r w:rsidR="00600CC7">
        <w:rPr>
          <w:rFonts w:cs="Arial"/>
          <w:color w:val="000000"/>
        </w:rPr>
        <w:t>)</w:t>
      </w:r>
      <w:r>
        <w:rPr>
          <w:rFonts w:cs="Arial"/>
          <w:color w:val="000000"/>
        </w:rPr>
        <w:t xml:space="preserve"> abaixo assinado</w:t>
      </w:r>
      <w:r w:rsidR="00600CC7">
        <w:rPr>
          <w:rFonts w:cs="Arial"/>
          <w:color w:val="000000"/>
        </w:rPr>
        <w:t>(</w:t>
      </w:r>
      <w:r>
        <w:rPr>
          <w:rFonts w:cs="Arial"/>
          <w:color w:val="000000"/>
        </w:rPr>
        <w:t>s</w:t>
      </w:r>
      <w:r w:rsidR="00600CC7">
        <w:rPr>
          <w:rFonts w:cs="Arial"/>
          <w:color w:val="000000"/>
        </w:rPr>
        <w:t>)</w:t>
      </w:r>
      <w:r>
        <w:rPr>
          <w:rFonts w:cs="Arial"/>
          <w:color w:val="000000"/>
        </w:rPr>
        <w:t>, devidamente autorizado</w:t>
      </w:r>
      <w:r w:rsidR="00600CC7">
        <w:rPr>
          <w:rFonts w:cs="Arial"/>
          <w:color w:val="000000"/>
        </w:rPr>
        <w:t>(</w:t>
      </w:r>
      <w:r>
        <w:rPr>
          <w:rFonts w:cs="Arial"/>
          <w:color w:val="000000"/>
        </w:rPr>
        <w:t>s</w:t>
      </w:r>
      <w:r w:rsidR="00600CC7">
        <w:rPr>
          <w:rFonts w:cs="Arial"/>
          <w:color w:val="000000"/>
        </w:rPr>
        <w:t>)</w:t>
      </w:r>
      <w:r>
        <w:rPr>
          <w:rFonts w:cs="Arial"/>
          <w:color w:val="000000"/>
        </w:rPr>
        <w:t xml:space="preserve"> a assinar este Comprovante em nome da ANP, certifica</w:t>
      </w:r>
      <w:r w:rsidR="00600CC7">
        <w:rPr>
          <w:rFonts w:cs="Arial"/>
          <w:color w:val="000000"/>
        </w:rPr>
        <w:t>(</w:t>
      </w:r>
      <w:r>
        <w:rPr>
          <w:rFonts w:cs="Arial"/>
          <w:color w:val="000000"/>
        </w:rPr>
        <w:t>m</w:t>
      </w:r>
      <w:r w:rsidR="00600CC7">
        <w:rPr>
          <w:rFonts w:cs="Arial"/>
          <w:color w:val="000000"/>
        </w:rPr>
        <w:t>)</w:t>
      </w:r>
      <w:r>
        <w:rPr>
          <w:rFonts w:cs="Arial"/>
          <w:color w:val="000000"/>
        </w:rPr>
        <w:t xml:space="preserve"> pelo presente que (i) a </w:t>
      </w:r>
      <w:r w:rsidR="00D264B6">
        <w:rPr>
          <w:rFonts w:cs="Arial"/>
          <w:color w:val="000000"/>
        </w:rPr>
        <w:t>sociedade empresária</w:t>
      </w:r>
      <w:r>
        <w:rPr>
          <w:rFonts w:cs="Arial"/>
          <w:color w:val="000000"/>
        </w:rPr>
        <w:t xml:space="preserve"> vencedora da Licitação do</w:t>
      </w:r>
      <w:r w:rsidR="007D34DF">
        <w:rPr>
          <w:rFonts w:cs="Arial"/>
          <w:color w:val="000000"/>
        </w:rPr>
        <w:t>(s)</w:t>
      </w:r>
      <w:r>
        <w:rPr>
          <w:rFonts w:cs="Arial"/>
          <w:color w:val="000000"/>
        </w:rPr>
        <w:t xml:space="preserve"> Bloco</w:t>
      </w:r>
      <w:r w:rsidR="007D34DF">
        <w:rPr>
          <w:rFonts w:cs="Arial"/>
          <w:color w:val="000000"/>
        </w:rPr>
        <w:t>(s)</w:t>
      </w:r>
      <w:r>
        <w:rPr>
          <w:rFonts w:cs="Arial"/>
          <w:color w:val="000000"/>
        </w:rPr>
        <w:t xml:space="preserve"> </w:t>
      </w:r>
      <w:r w:rsidR="00C72E73">
        <w:rPr>
          <w:rFonts w:cs="Arial"/>
          <w:szCs w:val="22"/>
        </w:rPr>
        <w:fldChar w:fldCharType="begin">
          <w:ffData>
            <w:name w:val=""/>
            <w:enabled/>
            <w:calcOnExit w:val="0"/>
            <w:textInput>
              <w:default w:val="[inserir o(s) código(s)/nome(s) do(s) bloco(s)/campo(s) arrematado(s)]"/>
            </w:textInput>
          </w:ffData>
        </w:fldChar>
      </w:r>
      <w:r w:rsidR="007D25A6">
        <w:rPr>
          <w:rFonts w:cs="Arial"/>
          <w:szCs w:val="22"/>
        </w:rPr>
        <w:instrText xml:space="preserve"> FORMTEXT </w:instrText>
      </w:r>
      <w:r w:rsidR="00C72E73">
        <w:rPr>
          <w:rFonts w:cs="Arial"/>
          <w:szCs w:val="22"/>
        </w:rPr>
      </w:r>
      <w:r w:rsidR="00C72E73">
        <w:rPr>
          <w:rFonts w:cs="Arial"/>
          <w:szCs w:val="22"/>
        </w:rPr>
        <w:fldChar w:fldCharType="separate"/>
      </w:r>
      <w:r w:rsidR="007D25A6">
        <w:rPr>
          <w:rFonts w:cs="Arial"/>
          <w:noProof/>
          <w:szCs w:val="22"/>
        </w:rPr>
        <w:t>[inserir o(s) código(s)/nome(s) do(s) bloco(s)/campo(s) arrematado(s)]</w:t>
      </w:r>
      <w:r w:rsidR="00C72E73">
        <w:rPr>
          <w:rFonts w:cs="Arial"/>
          <w:szCs w:val="22"/>
        </w:rPr>
        <w:fldChar w:fldCharType="end"/>
      </w:r>
      <w:r>
        <w:rPr>
          <w:rFonts w:cs="Arial"/>
          <w:color w:val="000000"/>
        </w:rPr>
        <w:t xml:space="preserve">, Setor </w:t>
      </w:r>
      <w:r w:rsidR="00C72E73">
        <w:rPr>
          <w:rFonts w:cs="Arial"/>
          <w:szCs w:val="22"/>
        </w:rPr>
        <w:fldChar w:fldCharType="begin">
          <w:ffData>
            <w:name w:val=""/>
            <w:enabled/>
            <w:calcOnExit w:val="0"/>
            <w:textInput>
              <w:default w:val="[inserir o nome do setor arrematado]"/>
            </w:textInput>
          </w:ffData>
        </w:fldChar>
      </w:r>
      <w:r w:rsidR="007D25A6">
        <w:rPr>
          <w:rFonts w:cs="Arial"/>
          <w:szCs w:val="22"/>
        </w:rPr>
        <w:instrText xml:space="preserve"> FORMTEXT </w:instrText>
      </w:r>
      <w:r w:rsidR="00C72E73">
        <w:rPr>
          <w:rFonts w:cs="Arial"/>
          <w:szCs w:val="22"/>
        </w:rPr>
      </w:r>
      <w:r w:rsidR="00C72E73">
        <w:rPr>
          <w:rFonts w:cs="Arial"/>
          <w:szCs w:val="22"/>
        </w:rPr>
        <w:fldChar w:fldCharType="separate"/>
      </w:r>
      <w:r w:rsidR="007D25A6">
        <w:rPr>
          <w:rFonts w:cs="Arial"/>
          <w:noProof/>
          <w:szCs w:val="22"/>
        </w:rPr>
        <w:t>[inserir o nome do setor arrematado]</w:t>
      </w:r>
      <w:r w:rsidR="00C72E73">
        <w:rPr>
          <w:rFonts w:cs="Arial"/>
          <w:szCs w:val="22"/>
        </w:rPr>
        <w:fldChar w:fldCharType="end"/>
      </w:r>
      <w:r>
        <w:rPr>
          <w:rFonts w:cs="Arial"/>
          <w:color w:val="000000"/>
        </w:rPr>
        <w:t xml:space="preserve">, na </w:t>
      </w:r>
      <w:r w:rsidR="007D34DF">
        <w:rPr>
          <w:rFonts w:cs="Arial"/>
          <w:color w:val="000000"/>
        </w:rPr>
        <w:t xml:space="preserve">Décima Primeira </w:t>
      </w:r>
      <w:r>
        <w:rPr>
          <w:rFonts w:cs="Arial"/>
          <w:color w:val="000000"/>
        </w:rPr>
        <w:t>Rodada de Licitação, não assinou o respectivo Contrato de Concessão.</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Solicitamos pagar à AGÊNCIA NACIONAL DO PETRÓLEO, GÁS NATURAL E BIOCOMBUSTÍVEIS o valor nominal de R$ </w:t>
      </w:r>
      <w:r w:rsidR="00C72E73">
        <w:rPr>
          <w:i/>
        </w:rPr>
        <w:fldChar w:fldCharType="begin">
          <w:ffData>
            <w:name w:val=""/>
            <w:enabled/>
            <w:calcOnExit w:val="0"/>
            <w:textInput>
              <w:default w:val="[inserir o Valor de Face]"/>
            </w:textInput>
          </w:ffData>
        </w:fldChar>
      </w:r>
      <w:r w:rsidR="007D25A6">
        <w:rPr>
          <w:i/>
        </w:rPr>
        <w:instrText xml:space="preserve"> FORMTEXT </w:instrText>
      </w:r>
      <w:r w:rsidR="00C72E73">
        <w:rPr>
          <w:i/>
        </w:rPr>
      </w:r>
      <w:r w:rsidR="00C72E73">
        <w:rPr>
          <w:i/>
        </w:rPr>
        <w:fldChar w:fldCharType="separate"/>
      </w:r>
      <w:r w:rsidR="007D25A6">
        <w:rPr>
          <w:i/>
          <w:noProof/>
        </w:rPr>
        <w:t>[inserir o Valor de Face]</w:t>
      </w:r>
      <w:r w:rsidR="00C72E73">
        <w:rPr>
          <w:i/>
        </w:rPr>
        <w:fldChar w:fldCharType="end"/>
      </w:r>
      <w:r>
        <w:rPr>
          <w:rFonts w:cs="Arial"/>
          <w:color w:val="000000"/>
        </w:rPr>
        <w:t xml:space="preserve"> (</w:t>
      </w:r>
      <w:r w:rsidR="00C72E73">
        <w:rPr>
          <w:i/>
        </w:rPr>
        <w:fldChar w:fldCharType="begin">
          <w:ffData>
            <w:name w:val=""/>
            <w:enabled/>
            <w:calcOnExit w:val="0"/>
            <w:textInput>
              <w:default w:val="[inserir o valor por extenso]"/>
            </w:textInput>
          </w:ffData>
        </w:fldChar>
      </w:r>
      <w:r w:rsidR="007D34DF">
        <w:rPr>
          <w:i/>
        </w:rPr>
        <w:instrText xml:space="preserve"> FORMTEXT </w:instrText>
      </w:r>
      <w:r w:rsidR="00C72E73">
        <w:rPr>
          <w:i/>
        </w:rPr>
      </w:r>
      <w:r w:rsidR="00C72E73">
        <w:rPr>
          <w:i/>
        </w:rPr>
        <w:fldChar w:fldCharType="separate"/>
      </w:r>
      <w:r w:rsidR="007D34DF">
        <w:rPr>
          <w:i/>
          <w:noProof/>
        </w:rPr>
        <w:t>[inserir o valor por extenso]</w:t>
      </w:r>
      <w:r w:rsidR="00C72E73">
        <w:rPr>
          <w:i/>
        </w:rPr>
        <w:fldChar w:fldCharType="end"/>
      </w:r>
      <w:r>
        <w:rPr>
          <w:rFonts w:cs="Arial"/>
          <w:color w:val="000000"/>
        </w:rPr>
        <w:t xml:space="preserve"> reais.</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SAQUE CONFORME APÓLICE </w:t>
      </w:r>
      <w:r w:rsidR="003F077F">
        <w:rPr>
          <w:rFonts w:cs="Arial"/>
          <w:color w:val="000000"/>
        </w:rPr>
        <w:t>n.º</w:t>
      </w:r>
      <w:r>
        <w:rPr>
          <w:rFonts w:cs="Arial"/>
          <w:color w:val="000000"/>
        </w:rPr>
        <w:t xml:space="preserve">. </w:t>
      </w:r>
      <w:r w:rsidR="00C72E73">
        <w:rPr>
          <w:i/>
        </w:rPr>
        <w:fldChar w:fldCharType="begin">
          <w:ffData>
            <w:name w:val=""/>
            <w:enabled/>
            <w:calcOnExit w:val="0"/>
            <w:textInput>
              <w:default w:val="[inserir o número da apólice]"/>
            </w:textInput>
          </w:ffData>
        </w:fldChar>
      </w:r>
      <w:r w:rsidR="007D25A6">
        <w:rPr>
          <w:i/>
        </w:rPr>
        <w:instrText xml:space="preserve"> FORMTEXT </w:instrText>
      </w:r>
      <w:r w:rsidR="00C72E73">
        <w:rPr>
          <w:i/>
        </w:rPr>
      </w:r>
      <w:r w:rsidR="00C72E73">
        <w:rPr>
          <w:i/>
        </w:rPr>
        <w:fldChar w:fldCharType="separate"/>
      </w:r>
      <w:r w:rsidR="007D25A6">
        <w:rPr>
          <w:i/>
          <w:noProof/>
        </w:rPr>
        <w:t>[inserir o número da apólice]</w:t>
      </w:r>
      <w:r w:rsidR="00C72E73">
        <w:rPr>
          <w:i/>
        </w:rPr>
        <w:fldChar w:fldCharType="end"/>
      </w:r>
      <w:r>
        <w:rPr>
          <w:rFonts w:cs="Arial"/>
          <w:color w:val="000000"/>
        </w:rPr>
        <w:t xml:space="preserve"> emitida por </w:t>
      </w:r>
      <w:r w:rsidR="00C72E73">
        <w:rPr>
          <w:i/>
        </w:rPr>
        <w:fldChar w:fldCharType="begin">
          <w:ffData>
            <w:name w:val=""/>
            <w:enabled/>
            <w:calcOnExit w:val="0"/>
            <w:textInput>
              <w:default w:val="[inserir o nome da sociedade empresária seguradora]"/>
            </w:textInput>
          </w:ffData>
        </w:fldChar>
      </w:r>
      <w:r w:rsidR="007D25A6">
        <w:rPr>
          <w:i/>
        </w:rPr>
        <w:instrText xml:space="preserve"> FORMTEXT </w:instrText>
      </w:r>
      <w:r w:rsidR="00C72E73">
        <w:rPr>
          <w:i/>
        </w:rPr>
      </w:r>
      <w:r w:rsidR="00C72E73">
        <w:rPr>
          <w:i/>
        </w:rPr>
        <w:fldChar w:fldCharType="separate"/>
      </w:r>
      <w:r w:rsidR="007D25A6">
        <w:rPr>
          <w:i/>
          <w:noProof/>
        </w:rPr>
        <w:t>[inserir o nome da sociedade empresária seguradora]</w:t>
      </w:r>
      <w:r w:rsidR="00C72E73">
        <w:rPr>
          <w:i/>
        </w:rPr>
        <w:fldChar w:fldCharType="end"/>
      </w:r>
      <w:r>
        <w:rPr>
          <w:rFonts w:cs="Arial"/>
          <w:color w:val="000000"/>
        </w:rPr>
        <w:t>.</w:t>
      </w:r>
    </w:p>
    <w:p w:rsidR="00F728DB" w:rsidRPr="00033D72" w:rsidRDefault="00F728DB" w:rsidP="00F728DB">
      <w:pPr>
        <w:pStyle w:val="Corpodetexto"/>
        <w:rPr>
          <w:rFonts w:cs="Arial"/>
        </w:rPr>
      </w:pPr>
    </w:p>
    <w:p w:rsidR="00033D72" w:rsidRPr="00757ED3" w:rsidRDefault="00033D72" w:rsidP="00033D72">
      <w:pPr>
        <w:pStyle w:val="Corpodetexto"/>
        <w:rPr>
          <w:rFonts w:cs="Arial"/>
        </w:rPr>
      </w:pPr>
      <w:r w:rsidRPr="00757ED3">
        <w:rPr>
          <w:rFonts w:cs="Arial"/>
        </w:rPr>
        <w:t>DEPÓSITO CONFORME GUIA DE RECOLHIMENTO DA UNIÃO (GRU) DO TESOURO NACIONAL (</w:t>
      </w:r>
      <w:hyperlink r:id="rId62" w:history="1">
        <w:r w:rsidRPr="00757ED3">
          <w:t>www.stn.fazenda.gov.br</w:t>
        </w:r>
      </w:hyperlink>
      <w:r w:rsidRPr="00757ED3">
        <w:rPr>
          <w:rFonts w:cs="Arial"/>
        </w:rPr>
        <w:t xml:space="preserve">).Unidade Gestora (UG) </w:t>
      </w:r>
      <w:r w:rsidR="003F077F">
        <w:rPr>
          <w:rFonts w:cs="Arial"/>
        </w:rPr>
        <w:t>n.º</w:t>
      </w:r>
      <w:r w:rsidRPr="00757ED3">
        <w:rPr>
          <w:rFonts w:cs="Arial"/>
        </w:rPr>
        <w:t xml:space="preserve"> 323031 e Gestão </w:t>
      </w:r>
      <w:r w:rsidR="003F077F">
        <w:rPr>
          <w:rFonts w:cs="Arial"/>
        </w:rPr>
        <w:t>n.º</w:t>
      </w:r>
      <w:r w:rsidRPr="00757ED3">
        <w:rPr>
          <w:rFonts w:cs="Arial"/>
        </w:rPr>
        <w:t xml:space="preserve"> 32205 – Escritório Central da ANP; Código de Recolhimento </w:t>
      </w:r>
      <w:r w:rsidR="003F077F">
        <w:rPr>
          <w:rFonts w:cs="Arial"/>
        </w:rPr>
        <w:t>n.º</w:t>
      </w:r>
      <w:r w:rsidRPr="00757ED3">
        <w:rPr>
          <w:rFonts w:cs="Arial"/>
        </w:rPr>
        <w:t xml:space="preserve"> 98811-1</w:t>
      </w:r>
      <w:r w:rsidR="006C17DC">
        <w:rPr>
          <w:rFonts w:cs="Arial"/>
        </w:rPr>
        <w:t xml:space="preserve"> – </w:t>
      </w:r>
      <w:r w:rsidRPr="00757ED3">
        <w:rPr>
          <w:rFonts w:cs="Arial"/>
        </w:rPr>
        <w:t>Cauções e Garantias Diversas.</w:t>
      </w:r>
    </w:p>
    <w:p w:rsidR="00F728DB" w:rsidRPr="00757ED3" w:rsidRDefault="00F728DB" w:rsidP="00F728DB">
      <w:pPr>
        <w:pStyle w:val="Corpodetexto"/>
        <w:rPr>
          <w:rFonts w:cs="Arial"/>
          <w:color w:val="000000"/>
        </w:rPr>
      </w:pPr>
    </w:p>
    <w:p w:rsidR="00033D72" w:rsidRPr="00757ED3" w:rsidRDefault="00033D72" w:rsidP="00F728DB">
      <w:pPr>
        <w:pStyle w:val="Corpodetexto"/>
        <w:rPr>
          <w:rFonts w:cs="Arial"/>
          <w:color w:val="000000"/>
        </w:rPr>
      </w:pPr>
    </w:p>
    <w:p w:rsidR="00AB0D89" w:rsidRDefault="00AB0D89" w:rsidP="00AB0D89">
      <w:pPr>
        <w:pStyle w:val="Corpodetexto"/>
        <w:rPr>
          <w:rFonts w:cs="Arial"/>
          <w:color w:val="000000"/>
        </w:rPr>
      </w:pPr>
      <w:r w:rsidRPr="00757ED3">
        <w:rPr>
          <w:rFonts w:cs="Arial"/>
          <w:color w:val="000000"/>
        </w:rPr>
        <w:t>AGÊNCIA NACIONAL DO PETRÓLEO, GÁS NATURAL E BIOCOMBUSTÍVEIS</w:t>
      </w:r>
    </w:p>
    <w:p w:rsidR="00AB0D89" w:rsidRDefault="00AB0D89" w:rsidP="00AB0D89">
      <w:pPr>
        <w:pStyle w:val="Corpodetexto"/>
        <w:rPr>
          <w:rFonts w:cs="Arial"/>
          <w:color w:val="000000"/>
        </w:rPr>
      </w:pPr>
    </w:p>
    <w:p w:rsidR="00327000" w:rsidRDefault="00327000" w:rsidP="00327000">
      <w:pPr>
        <w:pStyle w:val="Corpodetexto"/>
        <w:rPr>
          <w:rFonts w:cs="Arial"/>
          <w:color w:val="000000"/>
        </w:rPr>
      </w:pPr>
      <w:r>
        <w:rPr>
          <w:rFonts w:cs="Arial"/>
          <w:color w:val="000000"/>
        </w:rPr>
        <w:t xml:space="preserve">___________________________ </w:t>
      </w:r>
    </w:p>
    <w:p w:rsidR="00AB0D89" w:rsidRPr="004B6162" w:rsidRDefault="00C72E73" w:rsidP="00327000">
      <w:pPr>
        <w:pStyle w:val="Corpodetexto"/>
        <w:rPr>
          <w:rFonts w:cs="Arial"/>
          <w:color w:val="000000"/>
          <w:u w:val="single"/>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AB0D89" w:rsidRDefault="00AB0D89" w:rsidP="00AB0D89">
      <w:pPr>
        <w:pStyle w:val="Corpodetexto"/>
        <w:rPr>
          <w:rFonts w:cs="Arial"/>
          <w:color w:val="000000"/>
        </w:rPr>
      </w:pPr>
    </w:p>
    <w:p w:rsidR="00AB0D89" w:rsidRPr="004B6162" w:rsidRDefault="00AB0D89" w:rsidP="00AB0D89">
      <w:pPr>
        <w:pStyle w:val="Corpodetexto"/>
        <w:rPr>
          <w:rFonts w:cs="Arial"/>
          <w:color w:val="000000"/>
          <w:u w:val="single"/>
        </w:rPr>
      </w:pPr>
      <w:r>
        <w:rPr>
          <w:rFonts w:cs="Arial"/>
          <w:color w:val="000000"/>
        </w:rPr>
        <w:t xml:space="preserve">Nome: </w:t>
      </w:r>
      <w:r w:rsidR="00C72E73">
        <w:rPr>
          <w:rFonts w:cs="Arial"/>
          <w:i/>
          <w:color w:val="000000"/>
          <w:szCs w:val="22"/>
        </w:rPr>
        <w:fldChar w:fldCharType="begin">
          <w:ffData>
            <w:name w:val=""/>
            <w:enabled/>
            <w:calcOnExit w:val="0"/>
            <w:textInput>
              <w:default w:val="[inserir o nome]"/>
            </w:textInput>
          </w:ffData>
        </w:fldChar>
      </w:r>
      <w:r w:rsidR="00CB2128">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sidR="00CB2128">
        <w:rPr>
          <w:rFonts w:cs="Arial"/>
          <w:i/>
          <w:noProof/>
          <w:color w:val="000000"/>
          <w:szCs w:val="22"/>
        </w:rPr>
        <w:t>[inserir o nome]</w:t>
      </w:r>
      <w:r w:rsidR="00C72E73">
        <w:rPr>
          <w:rFonts w:cs="Arial"/>
          <w:i/>
          <w:color w:val="000000"/>
          <w:szCs w:val="22"/>
        </w:rPr>
        <w:fldChar w:fldCharType="end"/>
      </w:r>
    </w:p>
    <w:p w:rsidR="00AB0D89" w:rsidRDefault="00AB0D89" w:rsidP="00AB0D89">
      <w:pPr>
        <w:pStyle w:val="Corpodetexto"/>
        <w:rPr>
          <w:rFonts w:cs="Arial"/>
          <w:color w:val="000000"/>
        </w:rPr>
      </w:pPr>
    </w:p>
    <w:p w:rsidR="00AB0D89" w:rsidRDefault="00AB0D89" w:rsidP="00AB0D89">
      <w:pPr>
        <w:pStyle w:val="Corpodetexto"/>
        <w:rPr>
          <w:rFonts w:cs="Arial"/>
          <w:color w:val="000000"/>
          <w:u w:val="single"/>
        </w:rPr>
      </w:pPr>
      <w:r>
        <w:rPr>
          <w:rFonts w:cs="Arial"/>
          <w:color w:val="000000"/>
        </w:rPr>
        <w:t xml:space="preserve">Cargo: </w:t>
      </w:r>
      <w:r w:rsidR="00C72E73">
        <w:rPr>
          <w:rFonts w:cs="Arial"/>
          <w:i/>
          <w:color w:val="000000"/>
          <w:szCs w:val="22"/>
        </w:rPr>
        <w:fldChar w:fldCharType="begin">
          <w:ffData>
            <w:name w:val=""/>
            <w:enabled/>
            <w:calcOnExit w:val="0"/>
            <w:textInput>
              <w:default w:val="[inserir o cargo]"/>
            </w:textInput>
          </w:ffData>
        </w:fldChar>
      </w:r>
      <w:r w:rsidR="00CB2128">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sidR="00CB2128">
        <w:rPr>
          <w:rFonts w:cs="Arial"/>
          <w:i/>
          <w:noProof/>
          <w:color w:val="000000"/>
          <w:szCs w:val="22"/>
        </w:rPr>
        <w:t>[inserir o cargo]</w:t>
      </w:r>
      <w:r w:rsidR="00C72E73">
        <w:rPr>
          <w:rFonts w:cs="Arial"/>
          <w:i/>
          <w:color w:val="000000"/>
          <w:szCs w:val="22"/>
        </w:rPr>
        <w:fldChar w:fldCharType="end"/>
      </w:r>
    </w:p>
    <w:p w:rsidR="00CB2128" w:rsidRDefault="00CB2128" w:rsidP="00AB0D89">
      <w:pPr>
        <w:pStyle w:val="Corpodetexto"/>
        <w:rPr>
          <w:rFonts w:cs="Arial"/>
          <w:color w:val="000000"/>
          <w:u w:val="single"/>
        </w:rPr>
      </w:pPr>
    </w:p>
    <w:p w:rsidR="00F728DB" w:rsidRDefault="00F728DB" w:rsidP="00F728DB">
      <w:pPr>
        <w:pStyle w:val="Corpodetexto"/>
        <w:ind w:firstLine="709"/>
        <w:rPr>
          <w:rFonts w:cs="Arial"/>
          <w:color w:val="000000"/>
        </w:rPr>
      </w:pPr>
    </w:p>
    <w:p w:rsidR="00F728DB" w:rsidRDefault="00F728DB" w:rsidP="00F728DB">
      <w:pPr>
        <w:pStyle w:val="Corpodetexto"/>
        <w:rPr>
          <w:rFonts w:cs="Arial"/>
          <w:color w:val="000000"/>
          <w:shd w:val="clear" w:color="auto" w:fill="C0C0C0"/>
        </w:rPr>
      </w:pPr>
      <w:r>
        <w:rPr>
          <w:rFonts w:cs="Arial"/>
          <w:color w:val="000000"/>
        </w:rPr>
        <w:t>Para:</w:t>
      </w:r>
      <w:r>
        <w:rPr>
          <w:rFonts w:cs="Arial"/>
          <w:color w:val="000000"/>
        </w:rPr>
        <w:tab/>
      </w:r>
      <w:r w:rsidR="00C72E73">
        <w:rPr>
          <w:i/>
        </w:rPr>
        <w:fldChar w:fldCharType="begin">
          <w:ffData>
            <w:name w:val=""/>
            <w:enabled/>
            <w:calcOnExit w:val="0"/>
            <w:textInput>
              <w:default w:val="[inserir o nome da sociedade empresária seguradora]"/>
            </w:textInput>
          </w:ffData>
        </w:fldChar>
      </w:r>
      <w:r w:rsidR="007D25A6">
        <w:rPr>
          <w:i/>
        </w:rPr>
        <w:instrText xml:space="preserve"> FORMTEXT </w:instrText>
      </w:r>
      <w:r w:rsidR="00C72E73">
        <w:rPr>
          <w:i/>
        </w:rPr>
      </w:r>
      <w:r w:rsidR="00C72E73">
        <w:rPr>
          <w:i/>
        </w:rPr>
        <w:fldChar w:fldCharType="separate"/>
      </w:r>
      <w:r w:rsidR="007D25A6">
        <w:rPr>
          <w:i/>
          <w:noProof/>
        </w:rPr>
        <w:t>[inserir o nome da sociedade empresária seguradora]</w:t>
      </w:r>
      <w:r w:rsidR="00C72E73">
        <w:rPr>
          <w:i/>
        </w:rPr>
        <w:fldChar w:fldCharType="end"/>
      </w:r>
      <w:r>
        <w:rPr>
          <w:rFonts w:cs="Arial"/>
          <w:color w:val="000000"/>
          <w:shd w:val="clear" w:color="auto" w:fill="C0C0C0"/>
        </w:rPr>
        <w:t xml:space="preserve"> </w:t>
      </w:r>
    </w:p>
    <w:p w:rsidR="00F728DB" w:rsidRDefault="00C72E73" w:rsidP="00F728DB">
      <w:pPr>
        <w:pStyle w:val="Corpodetexto"/>
        <w:ind w:firstLine="709"/>
        <w:rPr>
          <w:rFonts w:cs="Arial"/>
          <w:color w:val="000000"/>
        </w:rPr>
      </w:pPr>
      <w:r>
        <w:rPr>
          <w:i/>
        </w:rPr>
        <w:fldChar w:fldCharType="begin">
          <w:ffData>
            <w:name w:val=""/>
            <w:enabled/>
            <w:calcOnExit w:val="0"/>
            <w:textInput>
              <w:default w:val="[inserir o endereço da sociedade empresária seguradora]"/>
            </w:textInput>
          </w:ffData>
        </w:fldChar>
      </w:r>
      <w:r w:rsidR="007D25A6">
        <w:rPr>
          <w:i/>
        </w:rPr>
        <w:instrText xml:space="preserve"> FORMTEXT </w:instrText>
      </w:r>
      <w:r>
        <w:rPr>
          <w:i/>
        </w:rPr>
      </w:r>
      <w:r>
        <w:rPr>
          <w:i/>
        </w:rPr>
        <w:fldChar w:fldCharType="separate"/>
      </w:r>
      <w:r w:rsidR="007D25A6">
        <w:rPr>
          <w:i/>
          <w:noProof/>
        </w:rPr>
        <w:t>[inserir o endereço da sociedade empresária seguradora]</w:t>
      </w:r>
      <w:r>
        <w:rPr>
          <w:i/>
        </w:rPr>
        <w:fldChar w:fldCharType="end"/>
      </w:r>
    </w:p>
    <w:p w:rsidR="00F728DB" w:rsidRDefault="00F728DB" w:rsidP="00F728DB">
      <w:pPr>
        <w:pStyle w:val="Corpodetexto"/>
        <w:jc w:val="center"/>
        <w:rPr>
          <w:rFonts w:cs="Arial"/>
          <w:b/>
          <w:bCs/>
          <w:color w:val="000000"/>
        </w:rPr>
      </w:pPr>
      <w:r>
        <w:rPr>
          <w:rFonts w:cs="Arial"/>
          <w:b/>
          <w:bCs/>
          <w:color w:val="000000"/>
        </w:rPr>
        <w:br w:type="page"/>
        <w:t>DOCUMENTO II</w:t>
      </w:r>
      <w:r w:rsidR="006C17DC">
        <w:rPr>
          <w:rFonts w:cs="Arial"/>
          <w:b/>
          <w:bCs/>
          <w:color w:val="000000"/>
        </w:rPr>
        <w:t xml:space="preserve"> – </w:t>
      </w:r>
      <w:r>
        <w:rPr>
          <w:rFonts w:cs="Arial"/>
          <w:b/>
          <w:bCs/>
          <w:color w:val="000000"/>
        </w:rPr>
        <w:t>Comprovante de Conclusão</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CB2128" w:rsidRDefault="00CB2128" w:rsidP="00F728DB">
      <w:pPr>
        <w:pStyle w:val="Corpodetexto"/>
        <w:rPr>
          <w:rFonts w:cs="Arial"/>
          <w:color w:val="000000"/>
        </w:rPr>
      </w:pPr>
    </w:p>
    <w:p w:rsidR="00CB2128" w:rsidRDefault="00C72E73" w:rsidP="00F728DB">
      <w:pPr>
        <w:pStyle w:val="Corpodetexto"/>
        <w:rPr>
          <w:rFonts w:cs="Arial"/>
          <w:color w:val="000000"/>
        </w:rPr>
      </w:pPr>
      <w:r>
        <w:rPr>
          <w:rFonts w:cs="Arial"/>
          <w:i/>
          <w:color w:val="000000"/>
          <w:szCs w:val="22"/>
        </w:rPr>
        <w:fldChar w:fldCharType="begin">
          <w:ffData>
            <w:name w:val=""/>
            <w:enabled/>
            <w:calcOnExit w:val="0"/>
            <w:textInput>
              <w:default w:val="[MODELO A SER PREENCHIDO PELA ANP QUANDO DA ASSINATURA DO CONTRATO DE CONCESSÃO POR PARTE DA SOCIEDADE EMPRESÁRIA - NÃO PREENCHER]"/>
            </w:textInput>
          </w:ffData>
        </w:fldChar>
      </w:r>
      <w:r w:rsidR="00CB2128">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CB2128">
        <w:rPr>
          <w:rFonts w:cs="Arial"/>
          <w:i/>
          <w:noProof/>
          <w:color w:val="000000"/>
          <w:szCs w:val="22"/>
        </w:rPr>
        <w:t>[MODELO A SER PREENCHIDO PELA ANP QUANDO DA ASSINATURA DO CONTRATO DE CONCESSÃO POR PARTE DA SOCIEDADE EMPRESÁRIA - NÃO PREENCHER]</w:t>
      </w:r>
      <w:r>
        <w:rPr>
          <w:rFonts w:cs="Arial"/>
          <w:i/>
          <w:color w:val="000000"/>
          <w:szCs w:val="22"/>
        </w:rPr>
        <w:fldChar w:fldCharType="end"/>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Refere-se o presente à Apólice n</w:t>
      </w:r>
      <w:r w:rsidRPr="00CB2128">
        <w:rPr>
          <w:rFonts w:cs="Arial"/>
          <w:color w:val="000000"/>
          <w:vertAlign w:val="superscript"/>
        </w:rPr>
        <w:t>o</w:t>
      </w:r>
      <w:r>
        <w:rPr>
          <w:rFonts w:cs="Arial"/>
          <w:color w:val="000000"/>
        </w:rPr>
        <w:t xml:space="preserve"> </w:t>
      </w:r>
      <w:r w:rsidR="00C72E73">
        <w:rPr>
          <w:i/>
        </w:rPr>
        <w:fldChar w:fldCharType="begin">
          <w:ffData>
            <w:name w:val=""/>
            <w:enabled/>
            <w:calcOnExit w:val="0"/>
            <w:textInput>
              <w:default w:val="[inserir o número da apólice]"/>
            </w:textInput>
          </w:ffData>
        </w:fldChar>
      </w:r>
      <w:r w:rsidR="00DF670B">
        <w:rPr>
          <w:i/>
        </w:rPr>
        <w:instrText xml:space="preserve"> FORMTEXT </w:instrText>
      </w:r>
      <w:r w:rsidR="00C72E73">
        <w:rPr>
          <w:i/>
        </w:rPr>
      </w:r>
      <w:r w:rsidR="00C72E73">
        <w:rPr>
          <w:i/>
        </w:rPr>
        <w:fldChar w:fldCharType="separate"/>
      </w:r>
      <w:r w:rsidR="00DF670B">
        <w:rPr>
          <w:i/>
          <w:noProof/>
        </w:rPr>
        <w:t>[inserir o número da apólice]</w:t>
      </w:r>
      <w:r w:rsidR="00C72E73">
        <w:rPr>
          <w:i/>
        </w:rPr>
        <w:fldChar w:fldCharType="end"/>
      </w:r>
      <w:r>
        <w:rPr>
          <w:rFonts w:cs="Arial"/>
          <w:color w:val="000000"/>
        </w:rPr>
        <w:t xml:space="preserve">, datada de </w:t>
      </w:r>
      <w:r w:rsidR="00C72E73">
        <w:rPr>
          <w:rFonts w:cs="Arial"/>
          <w:i/>
          <w:color w:val="000000"/>
          <w:highlight w:val="lightGray"/>
        </w:rPr>
        <w:fldChar w:fldCharType="begin">
          <w:ffData>
            <w:name w:val=""/>
            <w:enabled/>
            <w:calcOnExit w:val="0"/>
            <w:textInput>
              <w:default w:val="[inserir a data de emissão da apólice, no formado dia/mês/ano]"/>
            </w:textInput>
          </w:ffData>
        </w:fldChar>
      </w:r>
      <w:r w:rsidR="00CB2128">
        <w:rPr>
          <w:rFonts w:cs="Arial"/>
          <w:i/>
          <w:color w:val="000000"/>
          <w:highlight w:val="lightGray"/>
        </w:rPr>
        <w:instrText xml:space="preserve"> FORMTEXT </w:instrText>
      </w:r>
      <w:r w:rsidR="00C72E73">
        <w:rPr>
          <w:rFonts w:cs="Arial"/>
          <w:i/>
          <w:color w:val="000000"/>
          <w:highlight w:val="lightGray"/>
        </w:rPr>
      </w:r>
      <w:r w:rsidR="00C72E73">
        <w:rPr>
          <w:rFonts w:cs="Arial"/>
          <w:i/>
          <w:color w:val="000000"/>
          <w:highlight w:val="lightGray"/>
        </w:rPr>
        <w:fldChar w:fldCharType="separate"/>
      </w:r>
      <w:r w:rsidR="00CB2128">
        <w:rPr>
          <w:rFonts w:cs="Arial"/>
          <w:i/>
          <w:noProof/>
          <w:color w:val="000000"/>
          <w:highlight w:val="lightGray"/>
        </w:rPr>
        <w:t>[inserir a data de emissão da apólice, no formado dia/mês/ano]</w:t>
      </w:r>
      <w:r w:rsidR="00C72E73">
        <w:rPr>
          <w:rFonts w:cs="Arial"/>
          <w:i/>
          <w:color w:val="000000"/>
          <w:highlight w:val="lightGray"/>
        </w:rPr>
        <w:fldChar w:fldCharType="end"/>
      </w:r>
      <w:r>
        <w:rPr>
          <w:rFonts w:cs="Arial"/>
          <w:i/>
          <w:color w:val="000000"/>
        </w:rPr>
        <w:t>,</w:t>
      </w:r>
      <w:r>
        <w:rPr>
          <w:rFonts w:cs="Arial"/>
          <w:color w:val="000000"/>
        </w:rPr>
        <w:t xml:space="preserve"> emitida por </w:t>
      </w:r>
      <w:r w:rsidR="00C72E73">
        <w:rPr>
          <w:i/>
        </w:rPr>
        <w:fldChar w:fldCharType="begin">
          <w:ffData>
            <w:name w:val=""/>
            <w:enabled/>
            <w:calcOnExit w:val="0"/>
            <w:textInput>
              <w:default w:val="[inserir o nome da sociedade empresária seguradora]"/>
            </w:textInput>
          </w:ffData>
        </w:fldChar>
      </w:r>
      <w:r w:rsidR="007D25A6">
        <w:rPr>
          <w:i/>
        </w:rPr>
        <w:instrText xml:space="preserve"> FORMTEXT </w:instrText>
      </w:r>
      <w:r w:rsidR="00C72E73">
        <w:rPr>
          <w:i/>
        </w:rPr>
      </w:r>
      <w:r w:rsidR="00C72E73">
        <w:rPr>
          <w:i/>
        </w:rPr>
        <w:fldChar w:fldCharType="separate"/>
      </w:r>
      <w:r w:rsidR="007D25A6">
        <w:rPr>
          <w:i/>
          <w:noProof/>
        </w:rPr>
        <w:t>[inserir o nome da sociedade empresária seguradora]</w:t>
      </w:r>
      <w:r w:rsidR="00C72E73">
        <w:rPr>
          <w:i/>
        </w:rPr>
        <w:fldChar w:fldCharType="end"/>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O</w:t>
      </w:r>
      <w:r w:rsidR="00600CC7">
        <w:rPr>
          <w:rFonts w:cs="Arial"/>
          <w:color w:val="000000"/>
        </w:rPr>
        <w:t>(</w:t>
      </w:r>
      <w:r>
        <w:rPr>
          <w:rFonts w:cs="Arial"/>
          <w:color w:val="000000"/>
        </w:rPr>
        <w:t>s</w:t>
      </w:r>
      <w:r w:rsidR="00600CC7">
        <w:rPr>
          <w:rFonts w:cs="Arial"/>
          <w:color w:val="000000"/>
        </w:rPr>
        <w:t>)</w:t>
      </w:r>
      <w:r>
        <w:rPr>
          <w:rFonts w:cs="Arial"/>
          <w:color w:val="000000"/>
        </w:rPr>
        <w:t xml:space="preserve"> abaixo assinado</w:t>
      </w:r>
      <w:r w:rsidR="00600CC7">
        <w:rPr>
          <w:rFonts w:cs="Arial"/>
          <w:color w:val="000000"/>
        </w:rPr>
        <w:t>(</w:t>
      </w:r>
      <w:r>
        <w:rPr>
          <w:rFonts w:cs="Arial"/>
          <w:color w:val="000000"/>
        </w:rPr>
        <w:t>s</w:t>
      </w:r>
      <w:r w:rsidR="00600CC7">
        <w:rPr>
          <w:rFonts w:cs="Arial"/>
          <w:color w:val="000000"/>
        </w:rPr>
        <w:t>)</w:t>
      </w:r>
      <w:r>
        <w:rPr>
          <w:rFonts w:cs="Arial"/>
          <w:color w:val="000000"/>
        </w:rPr>
        <w:t>, devidamente autorizados a assinar este Comprovante em nome da ANP, certificam pelo presente que:</w:t>
      </w:r>
    </w:p>
    <w:p w:rsidR="00F728DB" w:rsidRDefault="00F728DB" w:rsidP="00F728DB">
      <w:pPr>
        <w:pStyle w:val="Corpodetexto"/>
        <w:rPr>
          <w:rFonts w:cs="Arial"/>
          <w:color w:val="000000"/>
        </w:rPr>
      </w:pPr>
    </w:p>
    <w:p w:rsidR="00F728DB" w:rsidRDefault="00CB2128" w:rsidP="009F7104">
      <w:pPr>
        <w:pStyle w:val="Corpodetexto"/>
        <w:numPr>
          <w:ilvl w:val="0"/>
          <w:numId w:val="16"/>
        </w:numPr>
        <w:rPr>
          <w:rFonts w:cs="Arial"/>
          <w:color w:val="000000"/>
        </w:rPr>
      </w:pPr>
      <w:r>
        <w:rPr>
          <w:rFonts w:cs="Arial"/>
          <w:color w:val="000000"/>
        </w:rPr>
        <w:t xml:space="preserve">a </w:t>
      </w:r>
      <w:r w:rsidR="00D264B6">
        <w:rPr>
          <w:rFonts w:cs="Arial"/>
          <w:color w:val="000000"/>
        </w:rPr>
        <w:t>Sociedade empresária</w:t>
      </w:r>
      <w:r w:rsidR="00F728DB">
        <w:rPr>
          <w:rFonts w:cs="Arial"/>
          <w:color w:val="000000"/>
        </w:rPr>
        <w:t xml:space="preserve"> assinou o Contrato de Concessão</w:t>
      </w:r>
      <w:r>
        <w:rPr>
          <w:rFonts w:cs="Arial"/>
          <w:color w:val="000000"/>
        </w:rPr>
        <w:t>;</w:t>
      </w:r>
    </w:p>
    <w:p w:rsidR="00F728DB" w:rsidRDefault="00F728DB" w:rsidP="00F728DB">
      <w:pPr>
        <w:pStyle w:val="Corpodetexto"/>
        <w:rPr>
          <w:rFonts w:cs="Arial"/>
          <w:color w:val="000000"/>
        </w:rPr>
      </w:pPr>
    </w:p>
    <w:p w:rsidR="00F728DB" w:rsidRDefault="00CB2128" w:rsidP="009F7104">
      <w:pPr>
        <w:pStyle w:val="Corpodetexto"/>
        <w:numPr>
          <w:ilvl w:val="0"/>
          <w:numId w:val="16"/>
        </w:numPr>
        <w:rPr>
          <w:rFonts w:cs="Arial"/>
          <w:color w:val="000000"/>
        </w:rPr>
      </w:pPr>
      <w:r>
        <w:rPr>
          <w:rFonts w:cs="Arial"/>
          <w:color w:val="000000"/>
        </w:rPr>
        <w:t>encerraram</w:t>
      </w:r>
      <w:r w:rsidR="00F728DB">
        <w:rPr>
          <w:rFonts w:cs="Arial"/>
          <w:color w:val="000000"/>
        </w:rPr>
        <w:t>-se as obrigações do Concessionário que encontravam-se garantidas pela Apólice citada acima</w:t>
      </w:r>
      <w:r>
        <w:rPr>
          <w:rFonts w:cs="Arial"/>
          <w:color w:val="000000"/>
        </w:rPr>
        <w:t>;</w:t>
      </w:r>
    </w:p>
    <w:p w:rsidR="00F728DB" w:rsidRDefault="00F728DB" w:rsidP="00F728DB">
      <w:pPr>
        <w:pStyle w:val="Corpodetexto"/>
        <w:rPr>
          <w:rFonts w:cs="Arial"/>
          <w:color w:val="000000"/>
        </w:rPr>
      </w:pPr>
    </w:p>
    <w:p w:rsidR="00F728DB" w:rsidRDefault="00067BA4" w:rsidP="009F7104">
      <w:pPr>
        <w:pStyle w:val="Corpodetexto"/>
        <w:numPr>
          <w:ilvl w:val="0"/>
          <w:numId w:val="16"/>
        </w:numPr>
        <w:rPr>
          <w:rFonts w:cs="Arial"/>
          <w:color w:val="000000"/>
        </w:rPr>
      </w:pPr>
      <w:r>
        <w:rPr>
          <w:rFonts w:cs="Arial"/>
          <w:color w:val="000000"/>
        </w:rPr>
        <w:t xml:space="preserve">este </w:t>
      </w:r>
      <w:r w:rsidR="00F728DB">
        <w:rPr>
          <w:rFonts w:cs="Arial"/>
          <w:color w:val="000000"/>
        </w:rPr>
        <w:t xml:space="preserve">Comprovante foi efetivamente executado em </w:t>
      </w:r>
      <w:r w:rsidR="00C72E73">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C72E73">
        <w:rPr>
          <w:rFonts w:cs="Arial"/>
          <w:i/>
          <w:color w:val="000000"/>
          <w:highlight w:val="lightGray"/>
        </w:rPr>
      </w:r>
      <w:r w:rsidR="00C72E73">
        <w:rPr>
          <w:rFonts w:cs="Arial"/>
          <w:i/>
          <w:color w:val="000000"/>
          <w:highlight w:val="lightGray"/>
        </w:rPr>
        <w:fldChar w:fldCharType="separate"/>
      </w:r>
      <w:r>
        <w:rPr>
          <w:rFonts w:cs="Arial"/>
          <w:i/>
          <w:noProof/>
          <w:color w:val="000000"/>
          <w:highlight w:val="lightGray"/>
        </w:rPr>
        <w:t>[inserir a data, no formado dia/mês/ano]</w:t>
      </w:r>
      <w:r w:rsidR="00C72E73">
        <w:rPr>
          <w:rFonts w:cs="Arial"/>
          <w:i/>
          <w:color w:val="000000"/>
          <w:highlight w:val="lightGray"/>
        </w:rPr>
        <w:fldChar w:fldCharType="end"/>
      </w:r>
      <w:r w:rsidR="00F728DB">
        <w:rPr>
          <w:rFonts w:cs="Arial"/>
          <w:color w:val="000000"/>
        </w:rPr>
        <w:t>.</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AGÊNCIA NACIONAL DO PETRÓLEO, GÁS NATURAL E BIOCOMBUSTÍVEIS</w:t>
      </w:r>
    </w:p>
    <w:p w:rsidR="00F728DB" w:rsidRDefault="00F728DB" w:rsidP="00F728DB">
      <w:pPr>
        <w:pStyle w:val="Corpodetexto"/>
        <w:rPr>
          <w:rFonts w:cs="Arial"/>
          <w:color w:val="000000"/>
        </w:rPr>
      </w:pPr>
    </w:p>
    <w:p w:rsidR="00327000" w:rsidRDefault="00327000" w:rsidP="00327000">
      <w:pPr>
        <w:pStyle w:val="Corpodetexto"/>
        <w:rPr>
          <w:rFonts w:cs="Arial"/>
          <w:color w:val="000000"/>
        </w:rPr>
      </w:pPr>
      <w:r>
        <w:rPr>
          <w:rFonts w:cs="Arial"/>
          <w:color w:val="000000"/>
        </w:rPr>
        <w:t xml:space="preserve">___________________________ </w:t>
      </w:r>
    </w:p>
    <w:p w:rsidR="00F728DB" w:rsidRPr="004B6162" w:rsidRDefault="00C72E73" w:rsidP="00327000">
      <w:pPr>
        <w:pStyle w:val="Corpodetexto"/>
        <w:rPr>
          <w:rFonts w:cs="Arial"/>
          <w:color w:val="000000"/>
          <w:u w:val="single"/>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F728DB" w:rsidRDefault="00F728DB" w:rsidP="00F728DB">
      <w:pPr>
        <w:pStyle w:val="Corpodetexto"/>
        <w:rPr>
          <w:rFonts w:cs="Arial"/>
          <w:color w:val="000000"/>
        </w:rPr>
      </w:pPr>
    </w:p>
    <w:p w:rsidR="00F728DB" w:rsidRPr="004B6162" w:rsidRDefault="00F728DB" w:rsidP="004B6162">
      <w:pPr>
        <w:pStyle w:val="Corpodetexto"/>
        <w:rPr>
          <w:rFonts w:cs="Arial"/>
          <w:color w:val="000000"/>
          <w:u w:val="single"/>
        </w:rPr>
      </w:pPr>
      <w:r>
        <w:rPr>
          <w:rFonts w:cs="Arial"/>
          <w:color w:val="000000"/>
        </w:rPr>
        <w:t>Nome:</w:t>
      </w:r>
      <w:r w:rsidR="004B6162">
        <w:rPr>
          <w:rFonts w:cs="Arial"/>
          <w:color w:val="000000"/>
        </w:rPr>
        <w:t xml:space="preserve"> </w:t>
      </w:r>
      <w:r w:rsidR="00C72E73">
        <w:rPr>
          <w:rFonts w:cs="Arial"/>
          <w:i/>
          <w:color w:val="000000"/>
          <w:szCs w:val="22"/>
        </w:rPr>
        <w:fldChar w:fldCharType="begin">
          <w:ffData>
            <w:name w:val=""/>
            <w:enabled/>
            <w:calcOnExit w:val="0"/>
            <w:textInput>
              <w:default w:val="[inserir o nome]"/>
            </w:textInput>
          </w:ffData>
        </w:fldChar>
      </w:r>
      <w:r w:rsidR="00067BA4">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sidR="00067BA4">
        <w:rPr>
          <w:rFonts w:cs="Arial"/>
          <w:i/>
          <w:noProof/>
          <w:color w:val="000000"/>
          <w:szCs w:val="22"/>
        </w:rPr>
        <w:t>[inserir o nome]</w:t>
      </w:r>
      <w:r w:rsidR="00C72E73">
        <w:rPr>
          <w:rFonts w:cs="Arial"/>
          <w:i/>
          <w:color w:val="000000"/>
          <w:szCs w:val="22"/>
        </w:rPr>
        <w:fldChar w:fldCharType="end"/>
      </w:r>
    </w:p>
    <w:p w:rsidR="004B6162" w:rsidRDefault="004B6162" w:rsidP="00F728DB">
      <w:pPr>
        <w:pStyle w:val="Corpodetexto"/>
        <w:rPr>
          <w:rFonts w:cs="Arial"/>
          <w:color w:val="000000"/>
        </w:rPr>
      </w:pPr>
    </w:p>
    <w:p w:rsidR="00F728DB" w:rsidRPr="004B6162" w:rsidRDefault="00F728DB" w:rsidP="00F728DB">
      <w:pPr>
        <w:pStyle w:val="Corpodetexto"/>
        <w:rPr>
          <w:rFonts w:cs="Arial"/>
          <w:color w:val="000000"/>
          <w:u w:val="single"/>
        </w:rPr>
      </w:pPr>
      <w:r>
        <w:rPr>
          <w:rFonts w:cs="Arial"/>
          <w:color w:val="000000"/>
        </w:rPr>
        <w:t>Car</w:t>
      </w:r>
      <w:r w:rsidR="004B6162">
        <w:rPr>
          <w:rFonts w:cs="Arial"/>
          <w:color w:val="000000"/>
        </w:rPr>
        <w:t xml:space="preserve">go: </w:t>
      </w:r>
      <w:r w:rsidR="00C72E73">
        <w:rPr>
          <w:rFonts w:cs="Arial"/>
          <w:i/>
          <w:color w:val="000000"/>
          <w:szCs w:val="22"/>
        </w:rPr>
        <w:fldChar w:fldCharType="begin">
          <w:ffData>
            <w:name w:val=""/>
            <w:enabled/>
            <w:calcOnExit w:val="0"/>
            <w:textInput>
              <w:default w:val="[inserir o cargo]"/>
            </w:textInput>
          </w:ffData>
        </w:fldChar>
      </w:r>
      <w:r w:rsidR="00067BA4">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sidR="00067BA4">
        <w:rPr>
          <w:rFonts w:cs="Arial"/>
          <w:i/>
          <w:noProof/>
          <w:color w:val="000000"/>
          <w:szCs w:val="22"/>
        </w:rPr>
        <w:t>[inserir o cargo]</w:t>
      </w:r>
      <w:r w:rsidR="00C72E73">
        <w:rPr>
          <w:rFonts w:cs="Arial"/>
          <w:i/>
          <w:color w:val="000000"/>
          <w:szCs w:val="22"/>
        </w:rPr>
        <w:fldChar w:fldCharType="end"/>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b/>
          <w:bCs/>
          <w:color w:val="000000"/>
        </w:rPr>
        <w:br w:type="page"/>
      </w:r>
    </w:p>
    <w:p w:rsidR="00F728DB" w:rsidRDefault="00F728DB" w:rsidP="00F728DB">
      <w:pPr>
        <w:pStyle w:val="Corpodetexto"/>
        <w:jc w:val="center"/>
        <w:rPr>
          <w:rFonts w:cs="Arial"/>
          <w:color w:val="000000"/>
        </w:rPr>
      </w:pPr>
      <w:r>
        <w:rPr>
          <w:rFonts w:cs="Arial"/>
          <w:b/>
          <w:bCs/>
          <w:color w:val="000000"/>
        </w:rPr>
        <w:t>DOCUMENTO III – Complemento das Condições Gerais</w:t>
      </w:r>
    </w:p>
    <w:p w:rsidR="00E6097D" w:rsidRDefault="00E6097D"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Este documento, contendo duas páginas, faz parte integrante e inseparável da apólice n.º </w:t>
      </w:r>
      <w:r w:rsidR="00C72E73">
        <w:rPr>
          <w:i/>
        </w:rPr>
        <w:fldChar w:fldCharType="begin">
          <w:ffData>
            <w:name w:val=""/>
            <w:enabled/>
            <w:calcOnExit w:val="0"/>
            <w:textInput>
              <w:default w:val="[inserir o número da apólice]"/>
            </w:textInput>
          </w:ffData>
        </w:fldChar>
      </w:r>
      <w:r w:rsidR="007D25A6">
        <w:rPr>
          <w:i/>
        </w:rPr>
        <w:instrText xml:space="preserve"> FORMTEXT </w:instrText>
      </w:r>
      <w:r w:rsidR="00C72E73">
        <w:rPr>
          <w:i/>
        </w:rPr>
      </w:r>
      <w:r w:rsidR="00C72E73">
        <w:rPr>
          <w:i/>
        </w:rPr>
        <w:fldChar w:fldCharType="separate"/>
      </w:r>
      <w:r w:rsidR="007D25A6">
        <w:rPr>
          <w:i/>
          <w:noProof/>
        </w:rPr>
        <w:t>[inserir o número da apólice]</w:t>
      </w:r>
      <w:r w:rsidR="00C72E73">
        <w:rPr>
          <w:i/>
        </w:rPr>
        <w:fldChar w:fldCharType="end"/>
      </w:r>
    </w:p>
    <w:p w:rsidR="00F728DB" w:rsidRDefault="00F728DB" w:rsidP="00F728DB">
      <w:pPr>
        <w:pStyle w:val="Corpodetexto"/>
        <w:rPr>
          <w:rFonts w:cs="Arial"/>
          <w:color w:val="000000"/>
        </w:rPr>
      </w:pPr>
    </w:p>
    <w:p w:rsidR="00F361C4" w:rsidRDefault="00F361C4"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AS CONDIÇÕES GERAIS DA APÓLICE n.º </w:t>
      </w:r>
      <w:r w:rsidR="00C72E73">
        <w:rPr>
          <w:i/>
        </w:rPr>
        <w:fldChar w:fldCharType="begin">
          <w:ffData>
            <w:name w:val=""/>
            <w:enabled/>
            <w:calcOnExit w:val="0"/>
            <w:textInput>
              <w:default w:val="[inserir o número da apólice]"/>
            </w:textInput>
          </w:ffData>
        </w:fldChar>
      </w:r>
      <w:r w:rsidR="007D25A6">
        <w:rPr>
          <w:i/>
        </w:rPr>
        <w:instrText xml:space="preserve"> FORMTEXT </w:instrText>
      </w:r>
      <w:r w:rsidR="00C72E73">
        <w:rPr>
          <w:i/>
        </w:rPr>
      </w:r>
      <w:r w:rsidR="00C72E73">
        <w:rPr>
          <w:i/>
        </w:rPr>
        <w:fldChar w:fldCharType="separate"/>
      </w:r>
      <w:r w:rsidR="007D25A6">
        <w:rPr>
          <w:i/>
          <w:noProof/>
        </w:rPr>
        <w:t>[inserir o número da apólice]</w:t>
      </w:r>
      <w:r w:rsidR="00C72E73">
        <w:rPr>
          <w:i/>
        </w:rPr>
        <w:fldChar w:fldCharType="end"/>
      </w:r>
      <w:r>
        <w:rPr>
          <w:rFonts w:cs="Arial"/>
          <w:color w:val="000000"/>
        </w:rPr>
        <w:t xml:space="preserve"> FICAM ALTERADAS E/OU ACRESCIDAS NAS RESPECTIVAS CLÁUSULAS E ITENS EXPRESSOS ABAIXO:</w:t>
      </w:r>
    </w:p>
    <w:p w:rsidR="00E6097D" w:rsidRDefault="00E6097D" w:rsidP="00F728DB">
      <w:pPr>
        <w:pStyle w:val="Corpodetexto"/>
        <w:rPr>
          <w:rFonts w:cs="Arial"/>
          <w:color w:val="000000"/>
        </w:rPr>
      </w:pPr>
    </w:p>
    <w:p w:rsidR="00F361C4" w:rsidRDefault="00F361C4"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3. Valor da Garantia</w:t>
      </w:r>
    </w:p>
    <w:p w:rsidR="00F728DB" w:rsidRDefault="00F728DB" w:rsidP="00F728DB">
      <w:pPr>
        <w:pStyle w:val="Corpodetexto"/>
        <w:rPr>
          <w:rFonts w:cs="Arial"/>
          <w:color w:val="000000"/>
        </w:rPr>
      </w:pPr>
      <w:r>
        <w:rPr>
          <w:rFonts w:cs="Arial"/>
          <w:color w:val="000000"/>
        </w:rPr>
        <w:t xml:space="preserve">3.1 </w:t>
      </w:r>
      <w:r w:rsidR="00600CC7">
        <w:rPr>
          <w:rFonts w:cs="Arial"/>
          <w:color w:val="000000"/>
        </w:rPr>
        <w:t>Q</w:t>
      </w:r>
      <w:r>
        <w:rPr>
          <w:rFonts w:cs="Arial"/>
          <w:color w:val="000000"/>
        </w:rPr>
        <w:t>uaisquer atualizações no valor da Importância Segurada deverão ser solicitadas por escrito pelo SEGURADO ao TOMADOR, o qual providenciará junto à SEGURADORA as atualizações por meio de Endosso de Reforço de Caução, com a respectiva cobrança de prêmio.</w:t>
      </w:r>
    </w:p>
    <w:p w:rsidR="00F728DB" w:rsidRDefault="00F728DB" w:rsidP="00F728DB">
      <w:pPr>
        <w:pStyle w:val="Corpodetexto"/>
        <w:rPr>
          <w:rFonts w:cs="Arial"/>
          <w:color w:val="000000"/>
        </w:rPr>
      </w:pPr>
      <w:r>
        <w:rPr>
          <w:rFonts w:cs="Arial"/>
          <w:color w:val="000000"/>
        </w:rPr>
        <w:t xml:space="preserve">3.2. As atualizações referidas no parágrafo 3.2 e 3.3 das </w:t>
      </w:r>
      <w:r w:rsidR="00141152">
        <w:rPr>
          <w:rFonts w:cs="Arial"/>
          <w:color w:val="000000"/>
        </w:rPr>
        <w:t xml:space="preserve">Condições Gerais </w:t>
      </w:r>
      <w:r>
        <w:rPr>
          <w:rFonts w:cs="Arial"/>
          <w:color w:val="000000"/>
        </w:rPr>
        <w:t>poderão ser solicitadas pelo SEGURADO quando ocorrerem mudanças conjunturais</w:t>
      </w:r>
      <w:r w:rsidR="00600CC7">
        <w:rPr>
          <w:rFonts w:cs="Arial"/>
          <w:color w:val="000000"/>
        </w:rPr>
        <w:t xml:space="preserve"> que modifiquem os custos esperados para o </w:t>
      </w:r>
      <w:r w:rsidR="00600CC7">
        <w:t>cumprimento da obrigação garantida</w:t>
      </w:r>
      <w:r w:rsidR="00600CC7">
        <w:rPr>
          <w:rFonts w:cs="Arial"/>
          <w:color w:val="000000"/>
        </w:rPr>
        <w:t xml:space="preserve"> por esta apólice</w:t>
      </w:r>
      <w:r>
        <w:rPr>
          <w:rFonts w:cs="Arial"/>
          <w:color w:val="000000"/>
        </w:rPr>
        <w:t xml:space="preserve">, incluindo, mas não </w:t>
      </w:r>
      <w:r w:rsidR="00600CC7">
        <w:rPr>
          <w:rFonts w:cs="Arial"/>
          <w:color w:val="000000"/>
        </w:rPr>
        <w:t xml:space="preserve">se limitando, </w:t>
      </w:r>
      <w:r>
        <w:rPr>
          <w:rFonts w:cs="Arial"/>
          <w:color w:val="000000"/>
        </w:rPr>
        <w:t>variações cambiais e inflacionárias.</w:t>
      </w:r>
    </w:p>
    <w:p w:rsidR="00F728DB" w:rsidRDefault="00F728DB" w:rsidP="00F728DB">
      <w:pPr>
        <w:pStyle w:val="Corpodetexto"/>
        <w:rPr>
          <w:rFonts w:cs="Arial"/>
          <w:color w:val="000000"/>
        </w:rPr>
      </w:pPr>
    </w:p>
    <w:p w:rsidR="00F361C4" w:rsidRDefault="00F361C4"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6. Expectativa e Caracterização do Sinistro </w:t>
      </w:r>
    </w:p>
    <w:p w:rsidR="00F728DB" w:rsidRDefault="00F728DB" w:rsidP="00F728DB">
      <w:pPr>
        <w:pStyle w:val="Corpodetexto"/>
        <w:rPr>
          <w:rFonts w:cs="Arial"/>
          <w:color w:val="000000"/>
        </w:rPr>
      </w:pPr>
      <w:r>
        <w:rPr>
          <w:rFonts w:cs="Arial"/>
          <w:color w:val="000000"/>
        </w:rPr>
        <w:t xml:space="preserve">6.1. Comprovada pelo </w:t>
      </w:r>
      <w:r w:rsidR="00141152">
        <w:rPr>
          <w:rFonts w:cs="Arial"/>
          <w:color w:val="000000"/>
        </w:rPr>
        <w:t xml:space="preserve">SEGURADO </w:t>
      </w:r>
      <w:r>
        <w:rPr>
          <w:rFonts w:cs="Arial"/>
          <w:color w:val="000000"/>
        </w:rPr>
        <w:t xml:space="preserve">a inadimplência do </w:t>
      </w:r>
      <w:r w:rsidR="00141152">
        <w:rPr>
          <w:rFonts w:cs="Arial"/>
          <w:color w:val="000000"/>
        </w:rPr>
        <w:t xml:space="preserve">TOMADOR </w:t>
      </w:r>
      <w:r>
        <w:rPr>
          <w:rFonts w:cs="Arial"/>
          <w:color w:val="000000"/>
        </w:rPr>
        <w:t xml:space="preserve">em relação às obrigações cobertas pela presente apólice, o </w:t>
      </w:r>
      <w:r w:rsidR="00141152">
        <w:rPr>
          <w:rFonts w:cs="Arial"/>
          <w:color w:val="000000"/>
        </w:rPr>
        <w:t xml:space="preserve">SEGURADO </w:t>
      </w:r>
      <w:r>
        <w:rPr>
          <w:rFonts w:cs="Arial"/>
          <w:color w:val="000000"/>
        </w:rPr>
        <w:t xml:space="preserve">terá o direito de exigir, da </w:t>
      </w:r>
      <w:r w:rsidR="00141152">
        <w:rPr>
          <w:rFonts w:cs="Arial"/>
          <w:color w:val="000000"/>
        </w:rPr>
        <w:t>SEGURADORA</w:t>
      </w:r>
      <w:r>
        <w:rPr>
          <w:rFonts w:cs="Arial"/>
          <w:color w:val="000000"/>
        </w:rPr>
        <w:t>, a indenização devida.</w:t>
      </w:r>
    </w:p>
    <w:p w:rsidR="00F728DB" w:rsidRDefault="00F728DB" w:rsidP="00F728DB">
      <w:pPr>
        <w:pStyle w:val="Corpodetexto"/>
        <w:rPr>
          <w:rFonts w:cs="Arial"/>
          <w:color w:val="000000"/>
        </w:rPr>
      </w:pPr>
      <w:r>
        <w:rPr>
          <w:rFonts w:cs="Arial"/>
          <w:color w:val="000000"/>
        </w:rPr>
        <w:t xml:space="preserve">6.2. Ao constatar a inadimplência do </w:t>
      </w:r>
      <w:r w:rsidR="00141152">
        <w:rPr>
          <w:rFonts w:cs="Arial"/>
          <w:color w:val="000000"/>
        </w:rPr>
        <w:t>TOMADOR</w:t>
      </w:r>
      <w:r>
        <w:rPr>
          <w:rFonts w:cs="Arial"/>
          <w:color w:val="000000"/>
        </w:rPr>
        <w:t xml:space="preserve">, o </w:t>
      </w:r>
      <w:r w:rsidR="00141152">
        <w:rPr>
          <w:rFonts w:cs="Arial"/>
          <w:color w:val="000000"/>
        </w:rPr>
        <w:t>SEGURADO</w:t>
      </w:r>
      <w:r>
        <w:rPr>
          <w:rFonts w:cs="Arial"/>
          <w:color w:val="000000"/>
        </w:rPr>
        <w:t xml:space="preserve"> deverá comunicar à </w:t>
      </w:r>
      <w:r w:rsidR="00141152">
        <w:rPr>
          <w:rFonts w:cs="Arial"/>
          <w:color w:val="000000"/>
        </w:rPr>
        <w:t>SEGURADORA</w:t>
      </w:r>
      <w:r>
        <w:rPr>
          <w:rFonts w:cs="Arial"/>
          <w:color w:val="000000"/>
        </w:rPr>
        <w:t xml:space="preserve">, por meio de envio de comunicado </w:t>
      </w:r>
      <w:r w:rsidR="00141152">
        <w:rPr>
          <w:rFonts w:cs="Arial"/>
          <w:color w:val="000000"/>
        </w:rPr>
        <w:t xml:space="preserve">conforme </w:t>
      </w:r>
      <w:r>
        <w:rPr>
          <w:rFonts w:cs="Arial"/>
          <w:color w:val="000000"/>
        </w:rPr>
        <w:t>o modelo do DOCUMENTO I da apólice – Comunicado de inadimplência e Solicitação de Indenização</w:t>
      </w:r>
      <w:r w:rsidR="00141152">
        <w:rPr>
          <w:rFonts w:cs="Arial"/>
          <w:color w:val="000000"/>
        </w:rPr>
        <w:t xml:space="preserve"> -</w:t>
      </w:r>
      <w:r>
        <w:rPr>
          <w:rFonts w:cs="Arial"/>
          <w:color w:val="000000"/>
        </w:rPr>
        <w:t xml:space="preserve">, bem como cópia do processo administrativo </w:t>
      </w:r>
      <w:r w:rsidR="00B36B31">
        <w:rPr>
          <w:rFonts w:cs="Arial"/>
          <w:color w:val="000000"/>
        </w:rPr>
        <w:t xml:space="preserve">constando </w:t>
      </w:r>
      <w:r>
        <w:rPr>
          <w:rFonts w:cs="Arial"/>
          <w:color w:val="000000"/>
        </w:rPr>
        <w:t xml:space="preserve">decisão </w:t>
      </w:r>
      <w:r w:rsidR="00B36B31">
        <w:rPr>
          <w:rFonts w:cs="Arial"/>
          <w:color w:val="000000"/>
        </w:rPr>
        <w:t xml:space="preserve">que determine </w:t>
      </w:r>
      <w:r>
        <w:rPr>
          <w:rFonts w:cs="Arial"/>
          <w:color w:val="000000"/>
        </w:rPr>
        <w:t>a execução da garantia.</w:t>
      </w:r>
    </w:p>
    <w:p w:rsidR="00F728DB" w:rsidRDefault="00F728DB" w:rsidP="00F728DB">
      <w:pPr>
        <w:pStyle w:val="Corpodetexto"/>
        <w:rPr>
          <w:rFonts w:cs="Arial"/>
          <w:color w:val="000000"/>
        </w:rPr>
      </w:pPr>
    </w:p>
    <w:p w:rsidR="00F361C4" w:rsidRDefault="00F361C4"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7. Indenização</w:t>
      </w:r>
    </w:p>
    <w:p w:rsidR="00F728DB" w:rsidRDefault="00F728DB" w:rsidP="00F728DB">
      <w:pPr>
        <w:pStyle w:val="Corpodetexto"/>
        <w:rPr>
          <w:rFonts w:cs="Arial"/>
          <w:color w:val="000000"/>
        </w:rPr>
      </w:pPr>
      <w:r>
        <w:rPr>
          <w:rFonts w:cs="Arial"/>
          <w:color w:val="000000"/>
        </w:rPr>
        <w:t xml:space="preserve">7.1. Caracterizado o sinistro, a </w:t>
      </w:r>
      <w:r w:rsidR="00141152">
        <w:rPr>
          <w:rFonts w:cs="Arial"/>
          <w:color w:val="000000"/>
        </w:rPr>
        <w:t>SEGURADORA</w:t>
      </w:r>
      <w:r>
        <w:rPr>
          <w:rFonts w:cs="Arial"/>
          <w:color w:val="000000"/>
        </w:rPr>
        <w:t xml:space="preserve"> indenizará o </w:t>
      </w:r>
      <w:r w:rsidR="00141152">
        <w:rPr>
          <w:rFonts w:cs="Arial"/>
          <w:color w:val="000000"/>
        </w:rPr>
        <w:t>SEGURADO</w:t>
      </w:r>
      <w:r>
        <w:rPr>
          <w:rFonts w:cs="Arial"/>
          <w:color w:val="000000"/>
        </w:rPr>
        <w:t xml:space="preserve">, pagando o valor descrito nesta apólice, consideradas as reduções previstas no item 3.2, uma vez que o prejuízo decorrente da inadimplência do </w:t>
      </w:r>
      <w:r w:rsidR="00141152">
        <w:rPr>
          <w:rFonts w:cs="Arial"/>
          <w:color w:val="000000"/>
        </w:rPr>
        <w:t>TOMADOR</w:t>
      </w:r>
      <w:r>
        <w:rPr>
          <w:rFonts w:cs="Arial"/>
          <w:color w:val="000000"/>
        </w:rPr>
        <w:t xml:space="preserve">, para efeito deste seguro, é o valor garantido por esta apólice. </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7.2. O pagamento da indenização deverá ocorrer no prazo máximo de trinta dias, contados a partir da data de entrega dos documentos citados no parágrafo 6.2.</w:t>
      </w:r>
    </w:p>
    <w:p w:rsidR="00F728DB" w:rsidRDefault="00F728DB" w:rsidP="00F728DB">
      <w:pPr>
        <w:pStyle w:val="Corpodetexto"/>
        <w:rPr>
          <w:rFonts w:cs="Arial"/>
          <w:color w:val="000000"/>
        </w:rPr>
      </w:pPr>
    </w:p>
    <w:p w:rsidR="00F361C4" w:rsidRDefault="00F361C4"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8. Sub-Rogação</w:t>
      </w:r>
    </w:p>
    <w:p w:rsidR="00F728DB" w:rsidRDefault="00B36B31" w:rsidP="00F728DB">
      <w:pPr>
        <w:pStyle w:val="Corpodetexto"/>
        <w:rPr>
          <w:rFonts w:cs="Arial"/>
          <w:color w:val="000000"/>
        </w:rPr>
      </w:pPr>
      <w:r>
        <w:rPr>
          <w:rFonts w:cs="Arial"/>
          <w:color w:val="000000"/>
        </w:rPr>
        <w:t xml:space="preserve">8.1. </w:t>
      </w:r>
      <w:r w:rsidR="00F728DB">
        <w:rPr>
          <w:rFonts w:cs="Arial"/>
          <w:color w:val="000000"/>
        </w:rPr>
        <w:t xml:space="preserve">Paga a indenização, a </w:t>
      </w:r>
      <w:r w:rsidR="00141152">
        <w:rPr>
          <w:rFonts w:cs="Arial"/>
          <w:color w:val="000000"/>
        </w:rPr>
        <w:t>SEGURADORA</w:t>
      </w:r>
      <w:r w:rsidR="00F728DB">
        <w:rPr>
          <w:rFonts w:cs="Arial"/>
          <w:color w:val="000000"/>
        </w:rPr>
        <w:t xml:space="preserve"> sub-rogar-se-á nos direitos do </w:t>
      </w:r>
      <w:r w:rsidR="00141152">
        <w:rPr>
          <w:rFonts w:cs="Arial"/>
          <w:color w:val="000000"/>
        </w:rPr>
        <w:t>SEGURADO</w:t>
      </w:r>
      <w:r w:rsidR="00F728DB">
        <w:rPr>
          <w:rFonts w:cs="Arial"/>
          <w:color w:val="000000"/>
        </w:rPr>
        <w:t xml:space="preserve"> contra o </w:t>
      </w:r>
      <w:r w:rsidR="00141152">
        <w:rPr>
          <w:rFonts w:cs="Arial"/>
          <w:color w:val="000000"/>
        </w:rPr>
        <w:t>TOMADOR</w:t>
      </w:r>
      <w:r w:rsidR="00F728DB">
        <w:rPr>
          <w:rFonts w:cs="Arial"/>
          <w:color w:val="000000"/>
        </w:rPr>
        <w:t xml:space="preserve">, ou contra terceiros, no que se refere aos atos ou fatos que tenham dado causa ao sinistro. </w:t>
      </w:r>
    </w:p>
    <w:p w:rsidR="00F728DB" w:rsidRDefault="00B36B31" w:rsidP="00F728DB">
      <w:pPr>
        <w:pStyle w:val="Corpodetexto"/>
        <w:rPr>
          <w:rFonts w:cs="Arial"/>
          <w:color w:val="000000"/>
        </w:rPr>
      </w:pPr>
      <w:r>
        <w:rPr>
          <w:rFonts w:cs="Arial"/>
          <w:color w:val="000000"/>
        </w:rPr>
        <w:t xml:space="preserve">8.2. </w:t>
      </w:r>
      <w:r w:rsidR="00F728DB">
        <w:rPr>
          <w:rFonts w:cs="Arial"/>
          <w:color w:val="000000"/>
        </w:rPr>
        <w:t>Conforme o que dispõe os artigos 347, I; 348 e 349 do Código Civil Brasileiro, a sub-rogação é regida pelas regras da Cessão de crédito, deste modo, por força do artigo 290 do Código Civil Brasileiro, o TOMADOR e os seus fiadores restam notificados neste instrumento, declarando-se cientes da sub-rogação (Cessão) realizada pelo SEGURADO (ANP) à SEGURADORA (inserir nome da seguradora).</w:t>
      </w:r>
    </w:p>
    <w:p w:rsidR="00F728DB" w:rsidRDefault="00F728DB" w:rsidP="00F728DB">
      <w:pPr>
        <w:pStyle w:val="Corpodetexto"/>
        <w:rPr>
          <w:rFonts w:cs="Arial"/>
          <w:color w:val="000000"/>
        </w:rPr>
      </w:pPr>
    </w:p>
    <w:p w:rsidR="00F361C4" w:rsidRDefault="00F361C4"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9. Isenção de Responsabilidade</w:t>
      </w:r>
    </w:p>
    <w:p w:rsidR="00F728DB" w:rsidRDefault="00F728DB" w:rsidP="00F728DB">
      <w:pPr>
        <w:pStyle w:val="Corpodetexto"/>
        <w:rPr>
          <w:rFonts w:cs="Arial"/>
          <w:color w:val="000000"/>
        </w:rPr>
      </w:pPr>
      <w:r>
        <w:rPr>
          <w:rFonts w:cs="Arial"/>
          <w:color w:val="000000"/>
        </w:rPr>
        <w:t>O inciso II da Cláusula 9</w:t>
      </w:r>
      <w:r w:rsidR="00B36B31">
        <w:rPr>
          <w:rFonts w:cs="Arial"/>
          <w:color w:val="000000"/>
        </w:rPr>
        <w:t xml:space="preserve"> - </w:t>
      </w:r>
      <w:r>
        <w:rPr>
          <w:rFonts w:cs="Arial"/>
          <w:color w:val="000000"/>
        </w:rPr>
        <w:t xml:space="preserve">Isenção de Responsabilidade </w:t>
      </w:r>
      <w:r w:rsidR="00B36B31">
        <w:rPr>
          <w:rFonts w:cs="Arial"/>
          <w:color w:val="000000"/>
        </w:rPr>
        <w:t xml:space="preserve">- </w:t>
      </w:r>
      <w:r>
        <w:rPr>
          <w:rFonts w:cs="Arial"/>
          <w:color w:val="000000"/>
        </w:rPr>
        <w:t>fica alterado pelo seguinte:</w:t>
      </w:r>
    </w:p>
    <w:p w:rsidR="00F728DB" w:rsidRDefault="00F728DB" w:rsidP="00F728DB">
      <w:pPr>
        <w:pStyle w:val="Corpodetexto"/>
        <w:rPr>
          <w:rFonts w:cs="Arial"/>
          <w:color w:val="000000"/>
        </w:rPr>
      </w:pPr>
      <w:r>
        <w:rPr>
          <w:rFonts w:cs="Arial"/>
          <w:color w:val="000000"/>
        </w:rPr>
        <w:t>II. Descumprimento das obrigações do tomador decorrente de atos ilícitos do segurado;</w:t>
      </w:r>
    </w:p>
    <w:p w:rsidR="00F728DB" w:rsidRDefault="00F728DB" w:rsidP="00F728DB">
      <w:pPr>
        <w:pStyle w:val="Corpodetexto"/>
        <w:rPr>
          <w:rFonts w:cs="Arial"/>
          <w:color w:val="000000"/>
        </w:rPr>
      </w:pPr>
    </w:p>
    <w:p w:rsidR="00F361C4" w:rsidRDefault="00F361C4"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10. Foro</w:t>
      </w:r>
    </w:p>
    <w:p w:rsidR="00F728DB" w:rsidRDefault="00F728DB" w:rsidP="00F728DB">
      <w:pPr>
        <w:pStyle w:val="Corpodetexto"/>
        <w:rPr>
          <w:rFonts w:cs="Arial"/>
          <w:color w:val="000000"/>
        </w:rPr>
      </w:pPr>
      <w:r>
        <w:rPr>
          <w:rFonts w:cs="Arial"/>
          <w:color w:val="000000"/>
        </w:rPr>
        <w:t xml:space="preserve">As questões judiciais entre seguradora e segurado serão processadas </w:t>
      </w:r>
      <w:r w:rsidR="00B36B31">
        <w:rPr>
          <w:rFonts w:cs="Arial"/>
          <w:color w:val="000000"/>
        </w:rPr>
        <w:t xml:space="preserve">na cidade do </w:t>
      </w:r>
      <w:r>
        <w:rPr>
          <w:rFonts w:cs="Arial"/>
          <w:color w:val="000000"/>
        </w:rPr>
        <w:t>Rio de Janeiro.</w:t>
      </w:r>
    </w:p>
    <w:p w:rsidR="00F728DB" w:rsidRDefault="00F728DB" w:rsidP="00F728DB">
      <w:pPr>
        <w:pStyle w:val="Corpodetexto"/>
        <w:rPr>
          <w:rFonts w:cs="Arial"/>
          <w:color w:val="000000"/>
        </w:rPr>
      </w:pPr>
    </w:p>
    <w:p w:rsidR="00F361C4" w:rsidRDefault="00F361C4"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11. Notificações</w:t>
      </w:r>
    </w:p>
    <w:p w:rsidR="00F728DB" w:rsidRDefault="00F728DB" w:rsidP="00F728DB">
      <w:pPr>
        <w:pStyle w:val="Corpodetexto"/>
        <w:rPr>
          <w:rFonts w:cs="Arial"/>
          <w:color w:val="000000"/>
        </w:rPr>
      </w:pPr>
      <w:r>
        <w:rPr>
          <w:rFonts w:cs="Arial"/>
          <w:color w:val="000000"/>
        </w:rPr>
        <w:t xml:space="preserve">Todas as notificações, exigências, instruções, desistências ou outras informações a serem prestadas relativamente a este Seguro-Garantia devem ser redigidas em português e entregues por mensageiro pessoal ou </w:t>
      </w:r>
      <w:proofErr w:type="spellStart"/>
      <w:r w:rsidRPr="00B36B31">
        <w:rPr>
          <w:rFonts w:cs="Arial"/>
          <w:i/>
          <w:color w:val="000000"/>
        </w:rPr>
        <w:t>courier</w:t>
      </w:r>
      <w:proofErr w:type="spellEnd"/>
      <w:r>
        <w:rPr>
          <w:rFonts w:cs="Arial"/>
          <w:color w:val="000000"/>
        </w:rPr>
        <w:t>, correspondência registrada ou fax</w:t>
      </w:r>
      <w:r w:rsidR="00B36B31">
        <w:rPr>
          <w:rFonts w:cs="Arial"/>
          <w:color w:val="000000"/>
        </w:rPr>
        <w:t>,</w:t>
      </w:r>
      <w:r>
        <w:rPr>
          <w:rFonts w:cs="Arial"/>
          <w:color w:val="000000"/>
        </w:rPr>
        <w:t xml:space="preserve"> e encaminhadas para os seguintes endereços:</w:t>
      </w:r>
    </w:p>
    <w:p w:rsidR="00F728DB" w:rsidRDefault="00F728DB" w:rsidP="00F728DB">
      <w:pPr>
        <w:pStyle w:val="Corpodetexto"/>
        <w:rPr>
          <w:rFonts w:cs="Arial"/>
          <w:color w:val="000000"/>
        </w:rPr>
      </w:pPr>
    </w:p>
    <w:p w:rsidR="00F728DB" w:rsidRDefault="00F728DB" w:rsidP="00885C35">
      <w:pPr>
        <w:pStyle w:val="Corpodetexto"/>
        <w:numPr>
          <w:ilvl w:val="0"/>
          <w:numId w:val="11"/>
        </w:numPr>
        <w:rPr>
          <w:rFonts w:cs="Arial"/>
          <w:color w:val="000000"/>
        </w:rPr>
      </w:pPr>
      <w:r>
        <w:rPr>
          <w:rFonts w:cs="Arial"/>
          <w:color w:val="000000"/>
        </w:rPr>
        <w:t xml:space="preserve">se para a SEGURADORA: </w:t>
      </w:r>
    </w:p>
    <w:p w:rsidR="00982804" w:rsidRDefault="00C72E73" w:rsidP="00F728DB">
      <w:pPr>
        <w:pStyle w:val="Corpodetexto"/>
        <w:ind w:firstLine="709"/>
        <w:jc w:val="left"/>
        <w:rPr>
          <w:rFonts w:cs="Arial"/>
          <w:color w:val="000000"/>
        </w:rPr>
      </w:pPr>
      <w:r>
        <w:rPr>
          <w:i/>
        </w:rPr>
        <w:fldChar w:fldCharType="begin">
          <w:ffData>
            <w:name w:val="Texto119"/>
            <w:enabled/>
            <w:calcOnExit w:val="0"/>
            <w:textInput>
              <w:default w:val="[inserir o nome da sociedade empresária seguradora]"/>
            </w:textInput>
          </w:ffData>
        </w:fldChar>
      </w:r>
      <w:r w:rsidR="00982804">
        <w:rPr>
          <w:i/>
        </w:rPr>
        <w:instrText xml:space="preserve"> FORMTEXT </w:instrText>
      </w:r>
      <w:r>
        <w:rPr>
          <w:i/>
        </w:rPr>
      </w:r>
      <w:r>
        <w:rPr>
          <w:i/>
        </w:rPr>
        <w:fldChar w:fldCharType="separate"/>
      </w:r>
      <w:r w:rsidR="00982804">
        <w:rPr>
          <w:i/>
          <w:noProof/>
        </w:rPr>
        <w:t>[inserir o nome da sociedade empresária seguradora]</w:t>
      </w:r>
      <w:r>
        <w:rPr>
          <w:i/>
        </w:rPr>
        <w:fldChar w:fldCharType="end"/>
      </w:r>
    </w:p>
    <w:p w:rsidR="00F728DB" w:rsidRDefault="00C72E73" w:rsidP="00F728DB">
      <w:pPr>
        <w:pStyle w:val="Corpodetexto"/>
        <w:ind w:firstLine="709"/>
        <w:jc w:val="left"/>
        <w:rPr>
          <w:rFonts w:cs="Arial"/>
          <w:color w:val="000000"/>
        </w:rPr>
      </w:pPr>
      <w:r>
        <w:rPr>
          <w:i/>
        </w:rPr>
        <w:fldChar w:fldCharType="begin">
          <w:ffData>
            <w:name w:val=""/>
            <w:enabled/>
            <w:calcOnExit w:val="0"/>
            <w:textInput>
              <w:default w:val="[inserir o endereço da sociedade empresária seguradora]"/>
            </w:textInput>
          </w:ffData>
        </w:fldChar>
      </w:r>
      <w:r w:rsidR="00982804">
        <w:rPr>
          <w:i/>
        </w:rPr>
        <w:instrText xml:space="preserve"> FORMTEXT </w:instrText>
      </w:r>
      <w:r>
        <w:rPr>
          <w:i/>
        </w:rPr>
      </w:r>
      <w:r>
        <w:rPr>
          <w:i/>
        </w:rPr>
        <w:fldChar w:fldCharType="separate"/>
      </w:r>
      <w:r w:rsidR="00982804">
        <w:rPr>
          <w:i/>
          <w:noProof/>
        </w:rPr>
        <w:t>[inserir o endereço da sociedade empresária seguradora]</w:t>
      </w:r>
      <w:r>
        <w:rPr>
          <w:i/>
        </w:rPr>
        <w:fldChar w:fldCharType="end"/>
      </w:r>
    </w:p>
    <w:p w:rsidR="00F728DB" w:rsidRDefault="00C72E73" w:rsidP="00F728DB">
      <w:pPr>
        <w:pStyle w:val="Corpodetexto"/>
        <w:ind w:firstLine="709"/>
        <w:jc w:val="left"/>
        <w:rPr>
          <w:rFonts w:cs="Arial"/>
          <w:color w:val="000000"/>
        </w:rPr>
      </w:pPr>
      <w:r>
        <w:rPr>
          <w:i/>
          <w:szCs w:val="22"/>
        </w:rPr>
        <w:fldChar w:fldCharType="begin">
          <w:ffData>
            <w:name w:val=""/>
            <w:enabled/>
            <w:calcOnExit w:val="0"/>
            <w:textInput>
              <w:default w:val="[inserir o CEP]"/>
            </w:textInput>
          </w:ffData>
        </w:fldChar>
      </w:r>
      <w:r w:rsidR="007D25A6">
        <w:rPr>
          <w:i/>
          <w:szCs w:val="22"/>
        </w:rPr>
        <w:instrText xml:space="preserve"> FORMTEXT </w:instrText>
      </w:r>
      <w:r>
        <w:rPr>
          <w:i/>
          <w:szCs w:val="22"/>
        </w:rPr>
      </w:r>
      <w:r>
        <w:rPr>
          <w:i/>
          <w:szCs w:val="22"/>
        </w:rPr>
        <w:fldChar w:fldCharType="separate"/>
      </w:r>
      <w:r w:rsidR="007D25A6">
        <w:rPr>
          <w:i/>
          <w:noProof/>
          <w:szCs w:val="22"/>
        </w:rPr>
        <w:t>[inserir o CEP]</w:t>
      </w:r>
      <w:r>
        <w:rPr>
          <w:i/>
          <w:szCs w:val="22"/>
        </w:rPr>
        <w:fldChar w:fldCharType="end"/>
      </w:r>
    </w:p>
    <w:p w:rsidR="00F728DB" w:rsidRDefault="00C72E73" w:rsidP="00F728DB">
      <w:pPr>
        <w:pStyle w:val="Corpodetexto"/>
        <w:ind w:firstLine="709"/>
        <w:jc w:val="left"/>
        <w:rPr>
          <w:rFonts w:cs="Arial"/>
          <w:color w:val="000000"/>
          <w:shd w:val="clear" w:color="auto" w:fill="C0C0C0"/>
        </w:rPr>
      </w:pPr>
      <w:r>
        <w:rPr>
          <w:i/>
        </w:rPr>
        <w:fldChar w:fldCharType="begin">
          <w:ffData>
            <w:name w:val=""/>
            <w:enabled/>
            <w:calcOnExit w:val="0"/>
            <w:textInput>
              <w:default w:val="[inserir o nome da cidade]"/>
            </w:textInput>
          </w:ffData>
        </w:fldChar>
      </w:r>
      <w:r w:rsidR="00982804">
        <w:rPr>
          <w:i/>
        </w:rPr>
        <w:instrText xml:space="preserve"> FORMTEXT </w:instrText>
      </w:r>
      <w:r>
        <w:rPr>
          <w:i/>
        </w:rPr>
      </w:r>
      <w:r>
        <w:rPr>
          <w:i/>
        </w:rPr>
        <w:fldChar w:fldCharType="separate"/>
      </w:r>
      <w:r w:rsidR="00982804">
        <w:rPr>
          <w:i/>
          <w:noProof/>
        </w:rPr>
        <w:t>[inserir o nome da cidade]</w:t>
      </w:r>
      <w:r>
        <w:rPr>
          <w:i/>
        </w:rPr>
        <w:fldChar w:fldCharType="end"/>
      </w:r>
    </w:p>
    <w:p w:rsidR="00F728DB" w:rsidRDefault="00F728DB" w:rsidP="00F728DB">
      <w:pPr>
        <w:pStyle w:val="Corpodetexto"/>
        <w:ind w:firstLine="709"/>
        <w:jc w:val="left"/>
        <w:rPr>
          <w:rFonts w:cs="Arial"/>
          <w:color w:val="000000"/>
        </w:rPr>
      </w:pPr>
    </w:p>
    <w:p w:rsidR="00F728DB" w:rsidRDefault="00F728DB" w:rsidP="00885C35">
      <w:pPr>
        <w:pStyle w:val="Corpodetexto"/>
        <w:numPr>
          <w:ilvl w:val="0"/>
          <w:numId w:val="11"/>
        </w:numPr>
        <w:rPr>
          <w:rFonts w:cs="Arial"/>
          <w:color w:val="000000"/>
        </w:rPr>
      </w:pPr>
      <w:r>
        <w:rPr>
          <w:rFonts w:cs="Arial"/>
          <w:color w:val="000000"/>
        </w:rPr>
        <w:t>se para o SEGURADO:</w:t>
      </w:r>
    </w:p>
    <w:p w:rsidR="00EF57F5" w:rsidRPr="00C122EF" w:rsidRDefault="00EF57F5" w:rsidP="00EF57F5">
      <w:pPr>
        <w:pStyle w:val="Corpodetexto"/>
        <w:ind w:left="709"/>
        <w:rPr>
          <w:rFonts w:cs="Arial"/>
          <w:color w:val="000000"/>
          <w:szCs w:val="22"/>
        </w:rPr>
      </w:pPr>
      <w:r w:rsidRPr="00C122EF">
        <w:rPr>
          <w:rFonts w:cs="Arial"/>
          <w:color w:val="000000"/>
          <w:szCs w:val="22"/>
        </w:rPr>
        <w:t xml:space="preserve">Décima </w:t>
      </w:r>
      <w:r>
        <w:rPr>
          <w:rFonts w:cs="Arial"/>
          <w:color w:val="000000"/>
          <w:szCs w:val="22"/>
        </w:rPr>
        <w:t xml:space="preserve">Primeira </w:t>
      </w:r>
      <w:r w:rsidRPr="00C122EF">
        <w:rPr>
          <w:rFonts w:cs="Arial"/>
          <w:color w:val="000000"/>
          <w:szCs w:val="22"/>
        </w:rPr>
        <w:t>Rodada de Licitações</w:t>
      </w:r>
    </w:p>
    <w:p w:rsidR="00EF57F5" w:rsidRPr="00C122EF" w:rsidRDefault="00EF57F5" w:rsidP="00EF57F5">
      <w:pPr>
        <w:pStyle w:val="Corpodetexto"/>
        <w:ind w:left="709"/>
        <w:rPr>
          <w:rFonts w:cs="Arial"/>
          <w:color w:val="000000"/>
          <w:szCs w:val="22"/>
        </w:rPr>
      </w:pPr>
      <w:r w:rsidRPr="00C122EF">
        <w:rPr>
          <w:rFonts w:cs="Arial"/>
          <w:color w:val="000000"/>
          <w:szCs w:val="22"/>
        </w:rPr>
        <w:t>Superintendência de Promoção de Licitações</w:t>
      </w:r>
      <w:r w:rsidR="006C17DC">
        <w:rPr>
          <w:rFonts w:cs="Arial"/>
          <w:color w:val="000000"/>
          <w:szCs w:val="22"/>
        </w:rPr>
        <w:t xml:space="preserve"> – </w:t>
      </w:r>
      <w:r w:rsidRPr="00C122EF">
        <w:rPr>
          <w:rFonts w:cs="Arial"/>
          <w:color w:val="000000"/>
          <w:szCs w:val="22"/>
        </w:rPr>
        <w:t xml:space="preserve">SPL </w:t>
      </w:r>
    </w:p>
    <w:p w:rsidR="00EF57F5" w:rsidRPr="00C122EF" w:rsidRDefault="00EF57F5" w:rsidP="00EF57F5">
      <w:pPr>
        <w:pStyle w:val="Corpodetexto"/>
        <w:ind w:left="709"/>
        <w:rPr>
          <w:rFonts w:cs="Arial"/>
          <w:color w:val="000000"/>
          <w:szCs w:val="22"/>
        </w:rPr>
      </w:pPr>
      <w:r w:rsidRPr="00C122EF">
        <w:rPr>
          <w:rFonts w:cs="Arial"/>
          <w:color w:val="000000"/>
          <w:szCs w:val="22"/>
        </w:rPr>
        <w:t>Avenida Rio Branco 65, 18</w:t>
      </w:r>
      <w:r w:rsidRPr="00C122EF">
        <w:rPr>
          <w:rFonts w:cs="Arial"/>
          <w:color w:val="000000"/>
          <w:szCs w:val="22"/>
          <w:vertAlign w:val="superscript"/>
        </w:rPr>
        <w:t>º</w:t>
      </w:r>
      <w:r w:rsidRPr="00C122EF">
        <w:rPr>
          <w:rFonts w:cs="Arial"/>
          <w:color w:val="000000"/>
          <w:szCs w:val="22"/>
        </w:rPr>
        <w:t xml:space="preserve"> andar.</w:t>
      </w:r>
    </w:p>
    <w:p w:rsidR="00EF57F5" w:rsidRPr="00C122EF" w:rsidRDefault="00EF57F5" w:rsidP="00EF57F5">
      <w:pPr>
        <w:pStyle w:val="Corpodetexto"/>
        <w:ind w:left="709"/>
        <w:rPr>
          <w:rFonts w:cs="Arial"/>
          <w:color w:val="000000"/>
          <w:szCs w:val="22"/>
        </w:rPr>
      </w:pPr>
      <w:r w:rsidRPr="00C122EF">
        <w:rPr>
          <w:rFonts w:cs="Arial"/>
          <w:color w:val="000000"/>
          <w:szCs w:val="22"/>
        </w:rPr>
        <w:t>20090-004</w:t>
      </w:r>
    </w:p>
    <w:p w:rsidR="00EF57F5" w:rsidRPr="00C122EF" w:rsidRDefault="00EF57F5" w:rsidP="00EF57F5">
      <w:pPr>
        <w:pStyle w:val="Corpodetexto"/>
        <w:ind w:left="709"/>
        <w:rPr>
          <w:rFonts w:cs="Arial"/>
          <w:color w:val="000000"/>
          <w:szCs w:val="22"/>
        </w:rPr>
      </w:pPr>
      <w:r w:rsidRPr="00C122EF">
        <w:rPr>
          <w:rFonts w:cs="Arial"/>
          <w:color w:val="000000"/>
          <w:szCs w:val="22"/>
        </w:rPr>
        <w:t>Rio de Janeiro</w:t>
      </w:r>
      <w:r w:rsidR="006C17DC">
        <w:rPr>
          <w:rFonts w:cs="Arial"/>
          <w:color w:val="000000"/>
          <w:szCs w:val="22"/>
        </w:rPr>
        <w:t xml:space="preserve"> – </w:t>
      </w:r>
      <w:r w:rsidRPr="00C122EF">
        <w:rPr>
          <w:rFonts w:cs="Arial"/>
          <w:color w:val="000000"/>
          <w:szCs w:val="22"/>
        </w:rPr>
        <w:t>RJ Brasil</w:t>
      </w:r>
    </w:p>
    <w:p w:rsidR="00EF57F5" w:rsidRPr="00C122EF" w:rsidRDefault="00EF57F5" w:rsidP="00EF57F5">
      <w:pPr>
        <w:pStyle w:val="Corpodetexto"/>
        <w:ind w:left="709"/>
        <w:rPr>
          <w:rFonts w:cs="Arial"/>
          <w:color w:val="000000"/>
          <w:szCs w:val="22"/>
        </w:rPr>
      </w:pPr>
      <w:r w:rsidRPr="00C122EF">
        <w:rPr>
          <w:rFonts w:cs="Arial"/>
          <w:color w:val="000000"/>
          <w:szCs w:val="22"/>
        </w:rPr>
        <w:t>Fax (21) 2112-8539</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Os endereços e números de fax para encaminhamentos de informações referentes a esta apólice de Seguro-Garantia, poderão ser alterados pelo emitente ou pela ANP, mediante notificação feita à outra parte, pelo menos 15 (quinze) dias úteis à data de mudança.</w:t>
      </w:r>
    </w:p>
    <w:p w:rsidR="00B85C1B" w:rsidRDefault="00B85C1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12. Ratificação</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Ratificam-se integralmente as disposições das Condições Gerais que não tenham sido alteradas pelas presentes condições especiais.</w:t>
      </w:r>
    </w:p>
    <w:p w:rsidR="00F728DB" w:rsidRDefault="00F728DB" w:rsidP="00F728DB">
      <w:pPr>
        <w:pStyle w:val="Corpodetexto"/>
        <w:rPr>
          <w:rFonts w:cs="Arial"/>
          <w:color w:val="000000"/>
        </w:rPr>
      </w:pPr>
    </w:p>
    <w:p w:rsidR="00F728DB" w:rsidRDefault="00C72E73" w:rsidP="00F728DB">
      <w:pPr>
        <w:pStyle w:val="Corpodetexto"/>
        <w:jc w:val="left"/>
        <w:rPr>
          <w:rFonts w:cs="Arial"/>
          <w:color w:val="000000"/>
        </w:rPr>
      </w:pPr>
      <w:r>
        <w:rPr>
          <w:i/>
        </w:rPr>
        <w:fldChar w:fldCharType="begin">
          <w:ffData>
            <w:name w:val=""/>
            <w:enabled/>
            <w:calcOnExit w:val="0"/>
            <w:textInput>
              <w:default w:val="[inserir o local (cidade) de assinatura]"/>
            </w:textInput>
          </w:ffData>
        </w:fldChar>
      </w:r>
      <w:r w:rsidR="0092616F">
        <w:rPr>
          <w:i/>
        </w:rPr>
        <w:instrText xml:space="preserve"> FORMTEXT </w:instrText>
      </w:r>
      <w:r>
        <w:rPr>
          <w:i/>
        </w:rPr>
      </w:r>
      <w:r>
        <w:rPr>
          <w:i/>
        </w:rPr>
        <w:fldChar w:fldCharType="separate"/>
      </w:r>
      <w:r w:rsidR="0092616F">
        <w:rPr>
          <w:i/>
          <w:noProof/>
        </w:rPr>
        <w:t>[inserir o local (cidade) de assinatura]</w:t>
      </w:r>
      <w:r>
        <w:rPr>
          <w:i/>
        </w:rPr>
        <w:fldChar w:fldCharType="end"/>
      </w:r>
      <w:r w:rsidR="00F728DB">
        <w:rPr>
          <w:rFonts w:cs="Arial"/>
          <w:color w:val="000000"/>
        </w:rPr>
        <w:t xml:space="preserve">, </w:t>
      </w:r>
      <w:r>
        <w:rPr>
          <w:i/>
        </w:rPr>
        <w:fldChar w:fldCharType="begin">
          <w:ffData>
            <w:name w:val=""/>
            <w:enabled/>
            <w:calcOnExit w:val="0"/>
            <w:textInput>
              <w:default w:val="[inserir o dia]"/>
            </w:textInput>
          </w:ffData>
        </w:fldChar>
      </w:r>
      <w:r w:rsidR="00540079">
        <w:rPr>
          <w:i/>
        </w:rPr>
        <w:instrText xml:space="preserve"> FORMTEXT </w:instrText>
      </w:r>
      <w:r>
        <w:rPr>
          <w:i/>
        </w:rPr>
      </w:r>
      <w:r>
        <w:rPr>
          <w:i/>
        </w:rPr>
        <w:fldChar w:fldCharType="separate"/>
      </w:r>
      <w:r w:rsidR="00540079">
        <w:rPr>
          <w:i/>
          <w:noProof/>
        </w:rPr>
        <w:t>[inserir o dia]</w:t>
      </w:r>
      <w:r>
        <w:rPr>
          <w:i/>
        </w:rPr>
        <w:fldChar w:fldCharType="end"/>
      </w:r>
      <w:r w:rsidR="00F728DB">
        <w:rPr>
          <w:rFonts w:cs="Arial"/>
          <w:i/>
          <w:color w:val="000000"/>
        </w:rPr>
        <w:t xml:space="preserve"> de</w:t>
      </w:r>
      <w:r w:rsidR="008B4F6B">
        <w:rPr>
          <w:rFonts w:cs="Arial"/>
          <w:i/>
          <w:color w:val="000000"/>
        </w:rPr>
        <w:t xml:space="preserve"> </w:t>
      </w:r>
      <w:r>
        <w:rPr>
          <w:i/>
        </w:rPr>
        <w:fldChar w:fldCharType="begin">
          <w:ffData>
            <w:name w:val=""/>
            <w:enabled/>
            <w:calcOnExit w:val="0"/>
            <w:textInput>
              <w:default w:val="[inserir o mês]"/>
            </w:textInput>
          </w:ffData>
        </w:fldChar>
      </w:r>
      <w:r w:rsidR="00540079">
        <w:rPr>
          <w:i/>
        </w:rPr>
        <w:instrText xml:space="preserve"> FORMTEXT </w:instrText>
      </w:r>
      <w:r>
        <w:rPr>
          <w:i/>
        </w:rPr>
      </w:r>
      <w:r>
        <w:rPr>
          <w:i/>
        </w:rPr>
        <w:fldChar w:fldCharType="separate"/>
      </w:r>
      <w:r w:rsidR="00540079">
        <w:rPr>
          <w:i/>
          <w:noProof/>
        </w:rPr>
        <w:t>[inserir o mês]</w:t>
      </w:r>
      <w:r>
        <w:rPr>
          <w:i/>
        </w:rPr>
        <w:fldChar w:fldCharType="end"/>
      </w:r>
      <w:r w:rsidR="00F728DB">
        <w:rPr>
          <w:rFonts w:cs="Arial"/>
          <w:i/>
          <w:color w:val="000000"/>
        </w:rPr>
        <w:t xml:space="preserve"> </w:t>
      </w:r>
      <w:r w:rsidR="00F728DB">
        <w:rPr>
          <w:rFonts w:cs="Arial"/>
          <w:color w:val="000000"/>
        </w:rPr>
        <w:t xml:space="preserve">de </w:t>
      </w:r>
      <w:r>
        <w:rPr>
          <w:i/>
        </w:rPr>
        <w:fldChar w:fldCharType="begin">
          <w:ffData>
            <w:name w:val=""/>
            <w:enabled/>
            <w:calcOnExit w:val="0"/>
            <w:textInput>
              <w:default w:val="[inserir o ano]"/>
            </w:textInput>
          </w:ffData>
        </w:fldChar>
      </w:r>
      <w:r w:rsidR="00540079">
        <w:rPr>
          <w:i/>
        </w:rPr>
        <w:instrText xml:space="preserve"> FORMTEXT </w:instrText>
      </w:r>
      <w:r>
        <w:rPr>
          <w:i/>
        </w:rPr>
      </w:r>
      <w:r>
        <w:rPr>
          <w:i/>
        </w:rPr>
        <w:fldChar w:fldCharType="separate"/>
      </w:r>
      <w:r w:rsidR="00540079">
        <w:rPr>
          <w:i/>
          <w:noProof/>
        </w:rPr>
        <w:t>[inserir o ano]</w:t>
      </w:r>
      <w:r>
        <w:rPr>
          <w:i/>
        </w:rPr>
        <w:fldChar w:fldCharType="end"/>
      </w:r>
      <w:r w:rsidR="00F728DB">
        <w:rPr>
          <w:rFonts w:cs="Arial"/>
          <w:color w:val="000000"/>
        </w:rPr>
        <w:t>.</w:t>
      </w:r>
    </w:p>
    <w:p w:rsidR="00F728DB" w:rsidRDefault="00F728DB" w:rsidP="00F728DB">
      <w:pPr>
        <w:pStyle w:val="Corpodetexto"/>
        <w:jc w:val="left"/>
        <w:rPr>
          <w:rFonts w:cs="Arial"/>
          <w:color w:val="000000"/>
        </w:rPr>
      </w:pPr>
    </w:p>
    <w:p w:rsidR="00327000" w:rsidRDefault="00327000" w:rsidP="00327000">
      <w:pPr>
        <w:pStyle w:val="Corpodetexto"/>
        <w:rPr>
          <w:rFonts w:cs="Arial"/>
          <w:color w:val="000000"/>
        </w:rPr>
      </w:pPr>
      <w:r>
        <w:rPr>
          <w:rFonts w:cs="Arial"/>
          <w:color w:val="000000"/>
        </w:rPr>
        <w:t xml:space="preserve">___________________________ </w:t>
      </w:r>
    </w:p>
    <w:p w:rsidR="00F728DB" w:rsidRDefault="00C72E73" w:rsidP="00327000">
      <w:pPr>
        <w:pStyle w:val="Corpodetexto"/>
        <w:rPr>
          <w:sz w:val="18"/>
          <w:szCs w:val="18"/>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327000" w:rsidRDefault="00327000" w:rsidP="00327000">
      <w:pPr>
        <w:pStyle w:val="Corpodetexto"/>
        <w:rPr>
          <w:sz w:val="18"/>
          <w:szCs w:val="18"/>
        </w:rPr>
      </w:pPr>
    </w:p>
    <w:p w:rsidR="00327000" w:rsidRDefault="00327000" w:rsidP="00327000">
      <w:pPr>
        <w:pStyle w:val="Corpodetexto"/>
        <w:rPr>
          <w:rFonts w:cs="Arial"/>
          <w:color w:val="000000"/>
        </w:rPr>
      </w:pPr>
    </w:p>
    <w:p w:rsidR="00F728DB" w:rsidRDefault="00C72E73" w:rsidP="00F728DB">
      <w:pPr>
        <w:pStyle w:val="Corpodetexto"/>
        <w:spacing w:line="240" w:lineRule="auto"/>
        <w:jc w:val="left"/>
        <w:rPr>
          <w:rFonts w:cs="Arial"/>
          <w:color w:val="000000"/>
        </w:rPr>
        <w:sectPr w:rsidR="00F728DB" w:rsidSect="00E2180B">
          <w:headerReference w:type="default" r:id="rId63"/>
          <w:type w:val="nextColumn"/>
          <w:pgSz w:w="12240" w:h="15840"/>
          <w:pgMar w:top="1418" w:right="1134" w:bottom="1418" w:left="1418" w:header="720" w:footer="720" w:gutter="0"/>
          <w:paperSrc w:first="15" w:other="15"/>
          <w:cols w:space="720"/>
        </w:sectPr>
      </w:pPr>
      <w:r>
        <w:rPr>
          <w:i/>
        </w:rPr>
        <w:fldChar w:fldCharType="begin">
          <w:ffData>
            <w:name w:val="Texto119"/>
            <w:enabled/>
            <w:calcOnExit w:val="0"/>
            <w:textInput>
              <w:default w:val="[inserir o nome da sociedade empresária seguradora]"/>
            </w:textInput>
          </w:ffData>
        </w:fldChar>
      </w:r>
      <w:r w:rsidR="00540079">
        <w:rPr>
          <w:i/>
        </w:rPr>
        <w:instrText xml:space="preserve"> FORMTEXT </w:instrText>
      </w:r>
      <w:r>
        <w:rPr>
          <w:i/>
        </w:rPr>
      </w:r>
      <w:r>
        <w:rPr>
          <w:i/>
        </w:rPr>
        <w:fldChar w:fldCharType="separate"/>
      </w:r>
      <w:r w:rsidR="00540079">
        <w:rPr>
          <w:i/>
          <w:noProof/>
        </w:rPr>
        <w:t>[inserir o nome da sociedade empresária seguradora]</w:t>
      </w:r>
      <w:r>
        <w:rPr>
          <w:i/>
        </w:rPr>
        <w:fldChar w:fldCharType="end"/>
      </w:r>
    </w:p>
    <w:p w:rsidR="00F728DB" w:rsidRPr="00083D09" w:rsidRDefault="00177CA1" w:rsidP="00256FB1">
      <w:pPr>
        <w:pStyle w:val="AX-Tit1"/>
      </w:pPr>
      <w:bookmarkStart w:id="777" w:name="_ANEXO_VIII-_MODELO"/>
      <w:bookmarkStart w:id="778" w:name="_Toc36372019"/>
      <w:bookmarkStart w:id="779" w:name="_Toc65561994"/>
      <w:bookmarkStart w:id="780" w:name="_Toc65670744"/>
      <w:bookmarkStart w:id="781" w:name="_Toc75088773"/>
      <w:bookmarkStart w:id="782" w:name="_Toc103566528"/>
      <w:bookmarkStart w:id="783" w:name="_Toc113185477"/>
      <w:bookmarkStart w:id="784" w:name="_Toc337743554"/>
      <w:bookmarkStart w:id="785" w:name="_Ref344910114"/>
      <w:bookmarkStart w:id="786" w:name="_Ref344910387"/>
      <w:bookmarkStart w:id="787" w:name="_Toc350176457"/>
      <w:bookmarkStart w:id="788" w:name="Anexo15"/>
      <w:bookmarkEnd w:id="777"/>
      <w:r>
        <w:t xml:space="preserve">- </w:t>
      </w:r>
      <w:r w:rsidR="00F728DB" w:rsidRPr="00083D09">
        <w:t>MODELO DE CARTA DE CRÉDITO</w:t>
      </w:r>
      <w:bookmarkEnd w:id="778"/>
      <w:bookmarkEnd w:id="779"/>
      <w:bookmarkEnd w:id="780"/>
      <w:bookmarkEnd w:id="781"/>
      <w:bookmarkEnd w:id="782"/>
      <w:bookmarkEnd w:id="783"/>
      <w:r w:rsidR="00320E60" w:rsidRPr="00083D09">
        <w:t xml:space="preserve"> PARA CUMPRIMENTO DO PROGRAMA EXPLORATÓRIO MÍNIMO</w:t>
      </w:r>
      <w:bookmarkEnd w:id="784"/>
      <w:bookmarkEnd w:id="785"/>
      <w:bookmarkEnd w:id="786"/>
      <w:bookmarkEnd w:id="787"/>
    </w:p>
    <w:bookmarkEnd w:id="788"/>
    <w:p w:rsidR="007236D1" w:rsidRPr="007236D1" w:rsidRDefault="007236D1" w:rsidP="007236D1"/>
    <w:p w:rsidR="00AB0D89" w:rsidRDefault="00AB0D89" w:rsidP="00F728DB">
      <w:pPr>
        <w:ind w:left="708" w:firstLine="708"/>
        <w:jc w:val="center"/>
        <w:rPr>
          <w:rFonts w:cs="Arial"/>
          <w:b/>
          <w:color w:val="000000"/>
        </w:rPr>
      </w:pPr>
      <w:bookmarkStart w:id="789" w:name="_Toc473903643"/>
    </w:p>
    <w:p w:rsidR="00F728DB" w:rsidRPr="00083D09" w:rsidRDefault="00F728DB" w:rsidP="00F728DB">
      <w:pPr>
        <w:ind w:left="708" w:firstLine="708"/>
        <w:jc w:val="center"/>
        <w:rPr>
          <w:rFonts w:cs="Arial"/>
          <w:b/>
          <w:color w:val="000000"/>
          <w:sz w:val="22"/>
        </w:rPr>
      </w:pPr>
      <w:r w:rsidRPr="00083D09">
        <w:rPr>
          <w:rFonts w:cs="Arial"/>
          <w:b/>
          <w:color w:val="000000"/>
          <w:sz w:val="22"/>
        </w:rPr>
        <w:t xml:space="preserve">CARTA DE CRÉDITO </w:t>
      </w:r>
      <w:smartTag w:uri="urn:schemas-microsoft-com:office:smarttags" w:element="PersonName">
        <w:smartTagPr>
          <w:attr w:name="ProductID" w:val="EM GARANTIA DE CAR￁TER"/>
        </w:smartTagPr>
        <w:r w:rsidRPr="00083D09">
          <w:rPr>
            <w:rFonts w:cs="Arial"/>
            <w:b/>
            <w:color w:val="000000"/>
            <w:sz w:val="22"/>
          </w:rPr>
          <w:t>EM GARANTIA DE CARÁTER</w:t>
        </w:r>
      </w:smartTag>
      <w:r w:rsidRPr="00083D09">
        <w:rPr>
          <w:rFonts w:cs="Arial"/>
          <w:b/>
          <w:color w:val="000000"/>
          <w:sz w:val="22"/>
        </w:rPr>
        <w:t xml:space="preserve"> IRREVOGÁVEL</w:t>
      </w:r>
      <w:bookmarkEnd w:id="789"/>
    </w:p>
    <w:p w:rsidR="00F728DB" w:rsidRDefault="00F728DB" w:rsidP="00F728DB">
      <w:pPr>
        <w:jc w:val="center"/>
        <w:rPr>
          <w:rFonts w:cs="Arial"/>
          <w:color w:val="000000"/>
          <w:sz w:val="22"/>
        </w:rPr>
      </w:pPr>
      <w:r>
        <w:rPr>
          <w:rFonts w:cs="Arial"/>
          <w:color w:val="000000"/>
          <w:sz w:val="22"/>
        </w:rPr>
        <w:t xml:space="preserve">Emitida por </w:t>
      </w:r>
      <w:r w:rsidR="00C72E73">
        <w:rPr>
          <w:rFonts w:cs="Arial"/>
          <w:i/>
          <w:color w:val="000000"/>
          <w:sz w:val="22"/>
          <w:szCs w:val="22"/>
        </w:rPr>
        <w:fldChar w:fldCharType="begin">
          <w:ffData>
            <w:name w:val=""/>
            <w:enabled/>
            <w:calcOnExit w:val="0"/>
            <w:textInput>
              <w:default w:val="[Inserir o nome do Banco]"/>
            </w:textInput>
          </w:ffData>
        </w:fldChar>
      </w:r>
      <w:r w:rsidR="00540079">
        <w:rPr>
          <w:rFonts w:cs="Arial"/>
          <w:i/>
          <w:color w:val="000000"/>
          <w:sz w:val="22"/>
          <w:szCs w:val="22"/>
        </w:rPr>
        <w:instrText xml:space="preserve"> FORMTEXT </w:instrText>
      </w:r>
      <w:r w:rsidR="00C72E73">
        <w:rPr>
          <w:rFonts w:cs="Arial"/>
          <w:i/>
          <w:color w:val="000000"/>
          <w:sz w:val="22"/>
          <w:szCs w:val="22"/>
        </w:rPr>
      </w:r>
      <w:r w:rsidR="00C72E73">
        <w:rPr>
          <w:rFonts w:cs="Arial"/>
          <w:i/>
          <w:color w:val="000000"/>
          <w:sz w:val="22"/>
          <w:szCs w:val="22"/>
        </w:rPr>
        <w:fldChar w:fldCharType="separate"/>
      </w:r>
      <w:r w:rsidR="00540079">
        <w:rPr>
          <w:rFonts w:cs="Arial"/>
          <w:i/>
          <w:noProof/>
          <w:color w:val="000000"/>
          <w:sz w:val="22"/>
          <w:szCs w:val="22"/>
        </w:rPr>
        <w:t>[Inserir o nome do Banco]</w:t>
      </w:r>
      <w:r w:rsidR="00C72E73">
        <w:rPr>
          <w:rFonts w:cs="Arial"/>
          <w:i/>
          <w:color w:val="000000"/>
          <w:sz w:val="22"/>
          <w:szCs w:val="22"/>
        </w:rPr>
        <w:fldChar w:fldCharType="end"/>
      </w:r>
    </w:p>
    <w:p w:rsidR="00F728DB" w:rsidRDefault="00F728DB" w:rsidP="00F728DB">
      <w:pPr>
        <w:rPr>
          <w:rFonts w:cs="Arial"/>
          <w:color w:val="000000"/>
          <w:sz w:val="22"/>
        </w:rPr>
      </w:pPr>
      <w:bookmarkStart w:id="790" w:name="_Toc473903644"/>
    </w:p>
    <w:p w:rsidR="00AB0D89" w:rsidRDefault="00AB0D89" w:rsidP="004B6162">
      <w:pPr>
        <w:spacing w:line="288" w:lineRule="auto"/>
        <w:rPr>
          <w:rFonts w:cs="Arial"/>
          <w:color w:val="000000"/>
          <w:sz w:val="22"/>
        </w:rPr>
      </w:pPr>
    </w:p>
    <w:p w:rsidR="00F728DB" w:rsidRDefault="00F728DB" w:rsidP="004B6162">
      <w:pPr>
        <w:spacing w:line="288" w:lineRule="auto"/>
        <w:rPr>
          <w:rFonts w:cs="Arial"/>
          <w:color w:val="000000"/>
          <w:sz w:val="22"/>
        </w:rPr>
      </w:pPr>
      <w:r>
        <w:rPr>
          <w:rFonts w:cs="Arial"/>
          <w:color w:val="000000"/>
          <w:sz w:val="22"/>
        </w:rPr>
        <w:t xml:space="preserve">Data: </w:t>
      </w:r>
      <w:bookmarkEnd w:id="790"/>
      <w:r w:rsidR="00C72E73" w:rsidRPr="001A1FA0">
        <w:rPr>
          <w:rFonts w:cs="Arial"/>
          <w:i/>
          <w:color w:val="000000"/>
          <w:sz w:val="22"/>
          <w:szCs w:val="22"/>
          <w:highlight w:val="lightGray"/>
        </w:rPr>
        <w:fldChar w:fldCharType="begin">
          <w:ffData>
            <w:name w:val=""/>
            <w:enabled/>
            <w:calcOnExit w:val="0"/>
            <w:textInput>
              <w:default w:val="[inserir data no formato dia/mês/ano]"/>
            </w:textInput>
          </w:ffData>
        </w:fldChar>
      </w:r>
      <w:r w:rsidR="001F5621" w:rsidRPr="001A1FA0">
        <w:rPr>
          <w:rFonts w:cs="Arial"/>
          <w:i/>
          <w:color w:val="000000"/>
          <w:sz w:val="22"/>
          <w:szCs w:val="22"/>
          <w:highlight w:val="lightGray"/>
        </w:rPr>
        <w:instrText xml:space="preserve"> FORMTEXT </w:instrText>
      </w:r>
      <w:r w:rsidR="00C72E73" w:rsidRPr="001A1FA0">
        <w:rPr>
          <w:rFonts w:cs="Arial"/>
          <w:i/>
          <w:color w:val="000000"/>
          <w:sz w:val="22"/>
          <w:szCs w:val="22"/>
          <w:highlight w:val="lightGray"/>
        </w:rPr>
      </w:r>
      <w:r w:rsidR="00C72E73" w:rsidRPr="001A1FA0">
        <w:rPr>
          <w:rFonts w:cs="Arial"/>
          <w:i/>
          <w:color w:val="000000"/>
          <w:sz w:val="22"/>
          <w:szCs w:val="22"/>
          <w:highlight w:val="lightGray"/>
        </w:rPr>
        <w:fldChar w:fldCharType="separate"/>
      </w:r>
      <w:r w:rsidR="001F5621" w:rsidRPr="001A1FA0">
        <w:rPr>
          <w:rFonts w:cs="Arial"/>
          <w:i/>
          <w:noProof/>
          <w:color w:val="000000"/>
          <w:sz w:val="22"/>
          <w:szCs w:val="22"/>
          <w:highlight w:val="lightGray"/>
        </w:rPr>
        <w:t>[inserir data no formato dia/mês/ano]</w:t>
      </w:r>
      <w:r w:rsidR="00C72E73" w:rsidRPr="001A1FA0">
        <w:rPr>
          <w:rFonts w:cs="Arial"/>
          <w:i/>
          <w:color w:val="000000"/>
          <w:sz w:val="22"/>
          <w:szCs w:val="22"/>
          <w:highlight w:val="lightGray"/>
        </w:rPr>
        <w:fldChar w:fldCharType="end"/>
      </w:r>
    </w:p>
    <w:p w:rsidR="00F728DB" w:rsidRDefault="00F728DB" w:rsidP="004B6162">
      <w:pPr>
        <w:spacing w:line="288" w:lineRule="auto"/>
        <w:rPr>
          <w:rFonts w:cs="Arial"/>
          <w:color w:val="000000"/>
          <w:sz w:val="22"/>
        </w:rPr>
      </w:pPr>
      <w:r>
        <w:rPr>
          <w:rFonts w:cs="Arial"/>
          <w:color w:val="000000"/>
          <w:sz w:val="22"/>
        </w:rPr>
        <w:t>N</w:t>
      </w:r>
      <w:r>
        <w:rPr>
          <w:rFonts w:cs="Arial"/>
          <w:color w:val="000000"/>
          <w:sz w:val="22"/>
          <w:vertAlign w:val="superscript"/>
        </w:rPr>
        <w:t>O</w:t>
      </w:r>
      <w:r>
        <w:rPr>
          <w:rFonts w:cs="Arial"/>
          <w:color w:val="000000"/>
          <w:sz w:val="22"/>
        </w:rPr>
        <w:t xml:space="preserve">: </w:t>
      </w:r>
      <w:r w:rsidR="00C72E73">
        <w:rPr>
          <w:rFonts w:cs="Arial"/>
          <w:i/>
          <w:color w:val="000000"/>
          <w:sz w:val="22"/>
        </w:rPr>
        <w:fldChar w:fldCharType="begin">
          <w:ffData>
            <w:name w:val=""/>
            <w:enabled/>
            <w:calcOnExit w:val="0"/>
            <w:textInput>
              <w:default w:val="[inserir o número da Carta de Crédito]"/>
            </w:textInput>
          </w:ffData>
        </w:fldChar>
      </w:r>
      <w:r w:rsidR="000255BB">
        <w:rPr>
          <w:rFonts w:cs="Arial"/>
          <w:i/>
          <w:color w:val="000000"/>
          <w:sz w:val="22"/>
        </w:rPr>
        <w:instrText xml:space="preserve"> FORMTEXT </w:instrText>
      </w:r>
      <w:r w:rsidR="00C72E73">
        <w:rPr>
          <w:rFonts w:cs="Arial"/>
          <w:i/>
          <w:color w:val="000000"/>
          <w:sz w:val="22"/>
        </w:rPr>
      </w:r>
      <w:r w:rsidR="00C72E73">
        <w:rPr>
          <w:rFonts w:cs="Arial"/>
          <w:i/>
          <w:color w:val="000000"/>
          <w:sz w:val="22"/>
        </w:rPr>
        <w:fldChar w:fldCharType="separate"/>
      </w:r>
      <w:r w:rsidR="000255BB">
        <w:rPr>
          <w:rFonts w:cs="Arial"/>
          <w:i/>
          <w:noProof/>
          <w:color w:val="000000"/>
          <w:sz w:val="22"/>
        </w:rPr>
        <w:t>[inserir o número da Carta de Crédito]</w:t>
      </w:r>
      <w:r w:rsidR="00C72E73">
        <w:rPr>
          <w:rFonts w:cs="Arial"/>
          <w:i/>
          <w:color w:val="000000"/>
          <w:sz w:val="22"/>
        </w:rPr>
        <w:fldChar w:fldCharType="end"/>
      </w:r>
    </w:p>
    <w:p w:rsidR="00F728DB" w:rsidRDefault="00F728DB" w:rsidP="004B6162">
      <w:pPr>
        <w:spacing w:line="288" w:lineRule="auto"/>
        <w:jc w:val="both"/>
        <w:rPr>
          <w:rFonts w:cs="Arial"/>
          <w:color w:val="000000"/>
          <w:sz w:val="22"/>
        </w:rPr>
      </w:pPr>
      <w:r>
        <w:rPr>
          <w:rFonts w:cs="Arial"/>
          <w:color w:val="000000"/>
          <w:sz w:val="22"/>
        </w:rPr>
        <w:t xml:space="preserve">Valor Nominal Inicial: R$ </w:t>
      </w:r>
      <w:r w:rsidR="00C72E73">
        <w:rPr>
          <w:rFonts w:cs="Arial"/>
          <w:i/>
          <w:color w:val="000000"/>
          <w:sz w:val="22"/>
        </w:rPr>
        <w:fldChar w:fldCharType="begin">
          <w:ffData>
            <w:name w:val=""/>
            <w:enabled/>
            <w:calcOnExit w:val="0"/>
            <w:textInput>
              <w:default w:val="[inserir o Valor Nominal]"/>
            </w:textInput>
          </w:ffData>
        </w:fldChar>
      </w:r>
      <w:r w:rsidR="000255BB">
        <w:rPr>
          <w:rFonts w:cs="Arial"/>
          <w:i/>
          <w:color w:val="000000"/>
          <w:sz w:val="22"/>
        </w:rPr>
        <w:instrText xml:space="preserve"> FORMTEXT </w:instrText>
      </w:r>
      <w:r w:rsidR="00C72E73">
        <w:rPr>
          <w:rFonts w:cs="Arial"/>
          <w:i/>
          <w:color w:val="000000"/>
          <w:sz w:val="22"/>
        </w:rPr>
      </w:r>
      <w:r w:rsidR="00C72E73">
        <w:rPr>
          <w:rFonts w:cs="Arial"/>
          <w:i/>
          <w:color w:val="000000"/>
          <w:sz w:val="22"/>
        </w:rPr>
        <w:fldChar w:fldCharType="separate"/>
      </w:r>
      <w:r w:rsidR="000255BB">
        <w:rPr>
          <w:rFonts w:cs="Arial"/>
          <w:i/>
          <w:noProof/>
          <w:color w:val="000000"/>
          <w:sz w:val="22"/>
        </w:rPr>
        <w:t>[inserir o Valor Nominal]</w:t>
      </w:r>
      <w:r w:rsidR="00C72E73">
        <w:rPr>
          <w:rFonts w:cs="Arial"/>
          <w:i/>
          <w:color w:val="000000"/>
          <w:sz w:val="22"/>
        </w:rPr>
        <w:fldChar w:fldCharType="end"/>
      </w:r>
    </w:p>
    <w:p w:rsidR="00F728DB" w:rsidRDefault="00F728DB" w:rsidP="004B6162">
      <w:pPr>
        <w:spacing w:line="288" w:lineRule="auto"/>
        <w:jc w:val="both"/>
        <w:rPr>
          <w:rFonts w:cs="Arial"/>
          <w:color w:val="000000"/>
          <w:sz w:val="22"/>
        </w:rPr>
      </w:pPr>
    </w:p>
    <w:p w:rsidR="00F728DB" w:rsidRDefault="00F728DB" w:rsidP="004B6162">
      <w:pPr>
        <w:spacing w:line="288" w:lineRule="auto"/>
        <w:jc w:val="both"/>
        <w:rPr>
          <w:rFonts w:cs="Arial"/>
          <w:color w:val="000000"/>
          <w:sz w:val="22"/>
        </w:rPr>
      </w:pPr>
      <w:r>
        <w:rPr>
          <w:rFonts w:cs="Arial"/>
          <w:color w:val="000000"/>
          <w:sz w:val="22"/>
        </w:rPr>
        <w:t>Agência Nacional do Petróleo, Gás Natural e Biocombustíveis</w:t>
      </w:r>
    </w:p>
    <w:p w:rsidR="00F728DB" w:rsidRDefault="00F728DB" w:rsidP="004B6162">
      <w:pPr>
        <w:spacing w:line="288" w:lineRule="auto"/>
        <w:jc w:val="both"/>
        <w:rPr>
          <w:rFonts w:cs="Arial"/>
          <w:color w:val="000000"/>
          <w:sz w:val="22"/>
        </w:rPr>
      </w:pPr>
      <w:r>
        <w:rPr>
          <w:rFonts w:cs="Arial"/>
          <w:color w:val="000000"/>
          <w:sz w:val="22"/>
        </w:rPr>
        <w:t>Avenida Rio Branco 65, 19º andar</w:t>
      </w:r>
    </w:p>
    <w:p w:rsidR="00F728DB" w:rsidRDefault="00F728DB" w:rsidP="004B6162">
      <w:pPr>
        <w:spacing w:line="288" w:lineRule="auto"/>
        <w:jc w:val="both"/>
        <w:rPr>
          <w:rFonts w:cs="Arial"/>
          <w:color w:val="000000"/>
          <w:sz w:val="22"/>
        </w:rPr>
      </w:pPr>
      <w:r>
        <w:rPr>
          <w:rFonts w:cs="Arial"/>
          <w:color w:val="000000"/>
          <w:sz w:val="22"/>
        </w:rPr>
        <w:t>20090-004 Rio de Janeiro</w:t>
      </w:r>
    </w:p>
    <w:p w:rsidR="00F728DB" w:rsidRDefault="00F728DB" w:rsidP="004B6162">
      <w:pPr>
        <w:spacing w:line="288" w:lineRule="auto"/>
        <w:jc w:val="both"/>
        <w:rPr>
          <w:rFonts w:cs="Arial"/>
          <w:color w:val="000000"/>
          <w:sz w:val="22"/>
        </w:rPr>
      </w:pPr>
      <w:r>
        <w:rPr>
          <w:rFonts w:cs="Arial"/>
          <w:color w:val="000000"/>
          <w:sz w:val="22"/>
        </w:rPr>
        <w:t>Brasil</w:t>
      </w:r>
    </w:p>
    <w:p w:rsidR="00F728DB" w:rsidRDefault="00F728DB" w:rsidP="00F728DB">
      <w:pPr>
        <w:jc w:val="both"/>
        <w:rPr>
          <w:rFonts w:cs="Arial"/>
          <w:color w:val="000000"/>
          <w:sz w:val="22"/>
        </w:rPr>
      </w:pPr>
    </w:p>
    <w:p w:rsidR="00F728DB" w:rsidRDefault="00F728DB" w:rsidP="00F728DB">
      <w:pPr>
        <w:tabs>
          <w:tab w:val="num" w:pos="0"/>
        </w:tabs>
        <w:jc w:val="both"/>
        <w:rPr>
          <w:rFonts w:cs="Arial"/>
          <w:color w:val="000000"/>
          <w:sz w:val="22"/>
        </w:rPr>
      </w:pPr>
      <w:r>
        <w:rPr>
          <w:rFonts w:cs="Arial"/>
          <w:color w:val="000000"/>
          <w:sz w:val="22"/>
        </w:rPr>
        <w:t>Prezados Senhores:</w:t>
      </w:r>
    </w:p>
    <w:p w:rsidR="00F728DB" w:rsidRDefault="00F728DB" w:rsidP="00F728DB">
      <w:pPr>
        <w:tabs>
          <w:tab w:val="num" w:pos="0"/>
        </w:tabs>
        <w:jc w:val="both"/>
        <w:rPr>
          <w:rFonts w:cs="Arial"/>
          <w:color w:val="000000"/>
          <w:sz w:val="22"/>
        </w:rPr>
      </w:pPr>
      <w:r>
        <w:rPr>
          <w:rFonts w:cs="Arial"/>
          <w:color w:val="000000"/>
          <w:sz w:val="22"/>
        </w:rPr>
        <w:tab/>
      </w:r>
      <w:r>
        <w:rPr>
          <w:rFonts w:cs="Arial"/>
          <w:color w:val="000000"/>
          <w:sz w:val="22"/>
        </w:rPr>
        <w:tab/>
      </w:r>
    </w:p>
    <w:p w:rsidR="00F728DB" w:rsidRDefault="00F728DB" w:rsidP="00491C8C">
      <w:pPr>
        <w:spacing w:line="288" w:lineRule="auto"/>
        <w:jc w:val="both"/>
        <w:rPr>
          <w:rFonts w:cs="Arial"/>
          <w:color w:val="000000"/>
          <w:sz w:val="22"/>
        </w:rPr>
      </w:pPr>
      <w:r>
        <w:rPr>
          <w:rFonts w:cs="Arial"/>
          <w:color w:val="000000"/>
          <w:sz w:val="22"/>
        </w:rPr>
        <w:t>1.</w:t>
      </w:r>
      <w:r w:rsidR="00540079" w:rsidRPr="00540079">
        <w:rPr>
          <w:rFonts w:cs="Arial"/>
          <w:i/>
          <w:color w:val="000000"/>
          <w:sz w:val="22"/>
          <w:szCs w:val="22"/>
        </w:rPr>
        <w:t xml:space="preserve"> </w:t>
      </w:r>
      <w:r w:rsidR="00C72E73">
        <w:rPr>
          <w:rFonts w:cs="Arial"/>
          <w:i/>
          <w:color w:val="000000"/>
          <w:sz w:val="22"/>
          <w:szCs w:val="22"/>
        </w:rPr>
        <w:fldChar w:fldCharType="begin">
          <w:ffData>
            <w:name w:val=""/>
            <w:enabled/>
            <w:calcOnExit w:val="0"/>
            <w:textInput>
              <w:default w:val="[Inserir o nome do Banco]"/>
            </w:textInput>
          </w:ffData>
        </w:fldChar>
      </w:r>
      <w:r w:rsidR="00540079">
        <w:rPr>
          <w:rFonts w:cs="Arial"/>
          <w:i/>
          <w:color w:val="000000"/>
          <w:sz w:val="22"/>
          <w:szCs w:val="22"/>
        </w:rPr>
        <w:instrText xml:space="preserve"> FORMTEXT </w:instrText>
      </w:r>
      <w:r w:rsidR="00C72E73">
        <w:rPr>
          <w:rFonts w:cs="Arial"/>
          <w:i/>
          <w:color w:val="000000"/>
          <w:sz w:val="22"/>
          <w:szCs w:val="22"/>
        </w:rPr>
      </w:r>
      <w:r w:rsidR="00C72E73">
        <w:rPr>
          <w:rFonts w:cs="Arial"/>
          <w:i/>
          <w:color w:val="000000"/>
          <w:sz w:val="22"/>
          <w:szCs w:val="22"/>
        </w:rPr>
        <w:fldChar w:fldCharType="separate"/>
      </w:r>
      <w:r w:rsidR="00540079">
        <w:rPr>
          <w:rFonts w:cs="Arial"/>
          <w:i/>
          <w:noProof/>
          <w:color w:val="000000"/>
          <w:sz w:val="22"/>
          <w:szCs w:val="22"/>
        </w:rPr>
        <w:t>[Inserir o nome do Banco]</w:t>
      </w:r>
      <w:r w:rsidR="00C72E73">
        <w:rPr>
          <w:rFonts w:cs="Arial"/>
          <w:i/>
          <w:color w:val="000000"/>
          <w:sz w:val="22"/>
          <w:szCs w:val="22"/>
        </w:rPr>
        <w:fldChar w:fldCharType="end"/>
      </w:r>
      <w:r>
        <w:rPr>
          <w:rFonts w:cs="Arial"/>
          <w:color w:val="000000"/>
          <w:sz w:val="22"/>
        </w:rPr>
        <w:t xml:space="preserve">, constituído de acordo com as leis </w:t>
      </w:r>
      <w:r w:rsidR="001D6C3A">
        <w:rPr>
          <w:rFonts w:cs="Arial"/>
          <w:color w:val="000000"/>
          <w:sz w:val="22"/>
        </w:rPr>
        <w:t xml:space="preserve">da </w:t>
      </w:r>
      <w:r w:rsidR="00C72E73" w:rsidRPr="001D6C3A">
        <w:rPr>
          <w:rFonts w:cs="Arial"/>
          <w:i/>
          <w:color w:val="000000"/>
          <w:sz w:val="22"/>
          <w:szCs w:val="22"/>
          <w:highlight w:val="lightGray"/>
        </w:rPr>
        <w:fldChar w:fldCharType="begin">
          <w:ffData>
            <w:name w:val=""/>
            <w:enabled/>
            <w:calcOnExit w:val="0"/>
            <w:textInput>
              <w:default w:val="[inserir o nome do país, segundo o exemplo: República Federaltiva do Brasil]"/>
            </w:textInput>
          </w:ffData>
        </w:fldChar>
      </w:r>
      <w:r w:rsidR="001D6C3A" w:rsidRPr="001D6C3A">
        <w:rPr>
          <w:rFonts w:cs="Arial"/>
          <w:i/>
          <w:color w:val="000000"/>
          <w:sz w:val="22"/>
          <w:szCs w:val="22"/>
          <w:highlight w:val="lightGray"/>
        </w:rPr>
        <w:instrText xml:space="preserve"> FORMTEXT </w:instrText>
      </w:r>
      <w:r w:rsidR="00C72E73" w:rsidRPr="001D6C3A">
        <w:rPr>
          <w:rFonts w:cs="Arial"/>
          <w:i/>
          <w:color w:val="000000"/>
          <w:sz w:val="22"/>
          <w:szCs w:val="22"/>
          <w:highlight w:val="lightGray"/>
        </w:rPr>
      </w:r>
      <w:r w:rsidR="00C72E73" w:rsidRPr="001D6C3A">
        <w:rPr>
          <w:rFonts w:cs="Arial"/>
          <w:i/>
          <w:color w:val="000000"/>
          <w:sz w:val="22"/>
          <w:szCs w:val="22"/>
          <w:highlight w:val="lightGray"/>
        </w:rPr>
        <w:fldChar w:fldCharType="separate"/>
      </w:r>
      <w:r w:rsidR="001D6C3A" w:rsidRPr="001D6C3A">
        <w:rPr>
          <w:rFonts w:cs="Arial"/>
          <w:i/>
          <w:noProof/>
          <w:color w:val="000000"/>
          <w:sz w:val="22"/>
          <w:szCs w:val="22"/>
          <w:highlight w:val="lightGray"/>
        </w:rPr>
        <w:t>[inserir o nome do país, segundo o exemplo: República Federaltiva do Brasil]</w:t>
      </w:r>
      <w:r w:rsidR="00C72E73" w:rsidRPr="001D6C3A">
        <w:rPr>
          <w:rFonts w:cs="Arial"/>
          <w:i/>
          <w:color w:val="000000"/>
          <w:sz w:val="22"/>
          <w:szCs w:val="22"/>
          <w:highlight w:val="lightGray"/>
        </w:rPr>
        <w:fldChar w:fldCharType="end"/>
      </w:r>
      <w:r>
        <w:rPr>
          <w:rFonts w:cs="Arial"/>
          <w:color w:val="000000"/>
          <w:sz w:val="22"/>
        </w:rPr>
        <w:t xml:space="preserve">, o “Emitente”, vem por meio desta, emitir em favor da Agência Nacional do Petróleo, Gás Natural e Biocombustíveis </w:t>
      </w:r>
      <w:r w:rsidR="00973008">
        <w:rPr>
          <w:rFonts w:cs="Arial"/>
          <w:color w:val="000000"/>
          <w:sz w:val="22"/>
        </w:rPr>
        <w:t xml:space="preserve">- </w:t>
      </w:r>
      <w:r>
        <w:rPr>
          <w:rFonts w:cs="Arial"/>
          <w:color w:val="000000"/>
          <w:sz w:val="22"/>
        </w:rPr>
        <w:t>ANP, uma Autarquia integrante da Administração Federal Indireta do Governo da República Federativa do Brasil, Carta de Crédito em Garantia de Caráter Irrevogável N</w:t>
      </w:r>
      <w:r>
        <w:rPr>
          <w:rFonts w:cs="Arial"/>
          <w:color w:val="000000"/>
          <w:sz w:val="22"/>
          <w:vertAlign w:val="superscript"/>
        </w:rPr>
        <w:t>O</w:t>
      </w:r>
      <w:r>
        <w:rPr>
          <w:rFonts w:cs="Arial"/>
          <w:color w:val="000000"/>
          <w:sz w:val="22"/>
        </w:rPr>
        <w:t xml:space="preserve">. </w:t>
      </w:r>
      <w:r w:rsidR="00C72E73">
        <w:rPr>
          <w:rFonts w:cs="Arial"/>
          <w:i/>
          <w:color w:val="000000"/>
          <w:sz w:val="22"/>
        </w:rPr>
        <w:fldChar w:fldCharType="begin">
          <w:ffData>
            <w:name w:val=""/>
            <w:enabled/>
            <w:calcOnExit w:val="0"/>
            <w:textInput>
              <w:default w:val="[inserir o número da Carta de Crédito]"/>
            </w:textInput>
          </w:ffData>
        </w:fldChar>
      </w:r>
      <w:r w:rsidR="001D6C3A">
        <w:rPr>
          <w:rFonts w:cs="Arial"/>
          <w:i/>
          <w:color w:val="000000"/>
          <w:sz w:val="22"/>
        </w:rPr>
        <w:instrText xml:space="preserve"> FORMTEXT </w:instrText>
      </w:r>
      <w:r w:rsidR="00C72E73">
        <w:rPr>
          <w:rFonts w:cs="Arial"/>
          <w:i/>
          <w:color w:val="000000"/>
          <w:sz w:val="22"/>
        </w:rPr>
      </w:r>
      <w:r w:rsidR="00C72E73">
        <w:rPr>
          <w:rFonts w:cs="Arial"/>
          <w:i/>
          <w:color w:val="000000"/>
          <w:sz w:val="22"/>
        </w:rPr>
        <w:fldChar w:fldCharType="separate"/>
      </w:r>
      <w:r w:rsidR="001D6C3A">
        <w:rPr>
          <w:rFonts w:cs="Arial"/>
          <w:i/>
          <w:noProof/>
          <w:color w:val="000000"/>
          <w:sz w:val="22"/>
        </w:rPr>
        <w:t>[inserir o número da Carta de Crédito]</w:t>
      </w:r>
      <w:r w:rsidR="00C72E73">
        <w:rPr>
          <w:rFonts w:cs="Arial"/>
          <w:i/>
          <w:color w:val="000000"/>
          <w:sz w:val="22"/>
        </w:rPr>
        <w:fldChar w:fldCharType="end"/>
      </w:r>
      <w:r>
        <w:rPr>
          <w:rFonts w:cs="Arial"/>
          <w:color w:val="000000"/>
          <w:sz w:val="22"/>
        </w:rPr>
        <w:t xml:space="preserve">, através da qual o Emitente autoriza a ANP a sacar, em saque único, o Valor Nominal de R$ </w:t>
      </w:r>
      <w:r w:rsidR="00C72E73">
        <w:rPr>
          <w:rFonts w:cs="Arial"/>
          <w:i/>
          <w:color w:val="000000"/>
          <w:sz w:val="22"/>
        </w:rPr>
        <w:fldChar w:fldCharType="begin">
          <w:ffData>
            <w:name w:val=""/>
            <w:enabled/>
            <w:calcOnExit w:val="0"/>
            <w:textInput>
              <w:default w:val="[inserir o Valor Nominal]"/>
            </w:textInput>
          </w:ffData>
        </w:fldChar>
      </w:r>
      <w:r w:rsidR="001D6C3A">
        <w:rPr>
          <w:rFonts w:cs="Arial"/>
          <w:i/>
          <w:color w:val="000000"/>
          <w:sz w:val="22"/>
        </w:rPr>
        <w:instrText xml:space="preserve"> FORMTEXT </w:instrText>
      </w:r>
      <w:r w:rsidR="00C72E73">
        <w:rPr>
          <w:rFonts w:cs="Arial"/>
          <w:i/>
          <w:color w:val="000000"/>
          <w:sz w:val="22"/>
        </w:rPr>
      </w:r>
      <w:r w:rsidR="00C72E73">
        <w:rPr>
          <w:rFonts w:cs="Arial"/>
          <w:i/>
          <w:color w:val="000000"/>
          <w:sz w:val="22"/>
        </w:rPr>
        <w:fldChar w:fldCharType="separate"/>
      </w:r>
      <w:r w:rsidR="001D6C3A">
        <w:rPr>
          <w:rFonts w:cs="Arial"/>
          <w:i/>
          <w:noProof/>
          <w:color w:val="000000"/>
          <w:sz w:val="22"/>
        </w:rPr>
        <w:t>[inserir o Valor Nominal]</w:t>
      </w:r>
      <w:r w:rsidR="00C72E73">
        <w:rPr>
          <w:rFonts w:cs="Arial"/>
          <w:i/>
          <w:color w:val="000000"/>
          <w:sz w:val="22"/>
        </w:rPr>
        <w:fldChar w:fldCharType="end"/>
      </w:r>
      <w:r>
        <w:rPr>
          <w:rStyle w:val="Refdenotaderodap"/>
          <w:rFonts w:cs="Arial"/>
          <w:i/>
          <w:color w:val="000000"/>
          <w:sz w:val="22"/>
        </w:rPr>
        <w:footnoteReference w:id="2"/>
      </w:r>
      <w:r>
        <w:rPr>
          <w:rFonts w:cs="Arial"/>
          <w:color w:val="000000"/>
          <w:sz w:val="22"/>
        </w:rPr>
        <w:t>, mediante a apresentação de uma Ordem de Pagamento e um Comprovante de Saque (definidos abaixo) no estabelecimento do Emitente mencionado na Cláusula 5 desta Carta de Crédito, durante o Período de Saque (conforme definido no item 4 abaixo).</w:t>
      </w:r>
    </w:p>
    <w:p w:rsidR="00F728DB" w:rsidRDefault="00F728DB" w:rsidP="00F728DB">
      <w:pPr>
        <w:ind w:firstLine="1985"/>
        <w:jc w:val="both"/>
        <w:rPr>
          <w:rFonts w:cs="Arial"/>
          <w:color w:val="000000"/>
          <w:sz w:val="22"/>
        </w:rPr>
      </w:pPr>
    </w:p>
    <w:p w:rsidR="00F728DB" w:rsidRDefault="00F728DB" w:rsidP="00491C8C">
      <w:pPr>
        <w:spacing w:line="288" w:lineRule="auto"/>
        <w:jc w:val="both"/>
        <w:rPr>
          <w:rFonts w:cs="Arial"/>
          <w:color w:val="000000"/>
          <w:sz w:val="22"/>
        </w:rPr>
      </w:pPr>
      <w:r>
        <w:rPr>
          <w:rFonts w:cs="Arial"/>
          <w:color w:val="000000"/>
          <w:sz w:val="22"/>
        </w:rPr>
        <w:t>2. Esta Carta de Crédito foi elaborada de acordo com o Contrato de Concessão n</w:t>
      </w:r>
      <w:r>
        <w:rPr>
          <w:rFonts w:cs="Arial"/>
          <w:color w:val="000000"/>
          <w:sz w:val="22"/>
          <w:vertAlign w:val="superscript"/>
        </w:rPr>
        <w:t>o</w:t>
      </w:r>
      <w:r>
        <w:rPr>
          <w:rFonts w:cs="Arial"/>
          <w:color w:val="000000"/>
          <w:sz w:val="22"/>
        </w:rPr>
        <w:t xml:space="preserve"> </w:t>
      </w:r>
      <w:r w:rsidR="00C72E73">
        <w:rPr>
          <w:rFonts w:cs="Arial"/>
          <w:i/>
          <w:color w:val="000000"/>
          <w:sz w:val="22"/>
        </w:rPr>
        <w:fldChar w:fldCharType="begin">
          <w:ffData>
            <w:name w:val=""/>
            <w:enabled/>
            <w:calcOnExit w:val="0"/>
            <w:textInput>
              <w:default w:val="[inserir o número do Contrato de Concessão]"/>
            </w:textInput>
          </w:ffData>
        </w:fldChar>
      </w:r>
      <w:r w:rsidR="001A3723">
        <w:rPr>
          <w:rFonts w:cs="Arial"/>
          <w:i/>
          <w:color w:val="000000"/>
          <w:sz w:val="22"/>
        </w:rPr>
        <w:instrText xml:space="preserve"> FORMTEXT </w:instrText>
      </w:r>
      <w:r w:rsidR="00C72E73">
        <w:rPr>
          <w:rFonts w:cs="Arial"/>
          <w:i/>
          <w:color w:val="000000"/>
          <w:sz w:val="22"/>
        </w:rPr>
      </w:r>
      <w:r w:rsidR="00C72E73">
        <w:rPr>
          <w:rFonts w:cs="Arial"/>
          <w:i/>
          <w:color w:val="000000"/>
          <w:sz w:val="22"/>
        </w:rPr>
        <w:fldChar w:fldCharType="separate"/>
      </w:r>
      <w:r w:rsidR="001A3723">
        <w:rPr>
          <w:rFonts w:cs="Arial"/>
          <w:i/>
          <w:noProof/>
          <w:color w:val="000000"/>
          <w:sz w:val="22"/>
        </w:rPr>
        <w:t>[inserir o número do Contrato de Concessão]</w:t>
      </w:r>
      <w:r w:rsidR="00C72E73">
        <w:rPr>
          <w:rFonts w:cs="Arial"/>
          <w:i/>
          <w:color w:val="000000"/>
          <w:sz w:val="22"/>
        </w:rPr>
        <w:fldChar w:fldCharType="end"/>
      </w:r>
      <w:r>
        <w:rPr>
          <w:rFonts w:cs="Arial"/>
          <w:color w:val="000000"/>
          <w:sz w:val="22"/>
        </w:rPr>
        <w:t xml:space="preserve">, relativo ao(s) bloco(s) </w:t>
      </w:r>
      <w:r w:rsidR="00C72E73">
        <w:rPr>
          <w:rFonts w:cs="Arial"/>
          <w:i/>
          <w:sz w:val="22"/>
          <w:szCs w:val="22"/>
        </w:rPr>
        <w:fldChar w:fldCharType="begin">
          <w:ffData>
            <w:name w:val=""/>
            <w:enabled/>
            <w:calcOnExit w:val="0"/>
            <w:textInput>
              <w:default w:val="[inserir o(s) código(s)/nome(s) do(s) bloco(s)/campo(s) objeto do Contrato de Concessão]"/>
            </w:textInput>
          </w:ffData>
        </w:fldChar>
      </w:r>
      <w:r w:rsidR="00973008">
        <w:rPr>
          <w:rFonts w:cs="Arial"/>
          <w:i/>
          <w:sz w:val="22"/>
          <w:szCs w:val="22"/>
        </w:rPr>
        <w:instrText xml:space="preserve"> FORMTEXT </w:instrText>
      </w:r>
      <w:r w:rsidR="00C72E73">
        <w:rPr>
          <w:rFonts w:cs="Arial"/>
          <w:i/>
          <w:sz w:val="22"/>
          <w:szCs w:val="22"/>
        </w:rPr>
      </w:r>
      <w:r w:rsidR="00C72E73">
        <w:rPr>
          <w:rFonts w:cs="Arial"/>
          <w:i/>
          <w:sz w:val="22"/>
          <w:szCs w:val="22"/>
        </w:rPr>
        <w:fldChar w:fldCharType="separate"/>
      </w:r>
      <w:r w:rsidR="00973008">
        <w:rPr>
          <w:rFonts w:cs="Arial"/>
          <w:i/>
          <w:noProof/>
          <w:sz w:val="22"/>
          <w:szCs w:val="22"/>
        </w:rPr>
        <w:t>[inserir o(s) código(s)/nome(s) do(s) bloco(s)/campo(s) objeto do Contrato de Concessão]</w:t>
      </w:r>
      <w:r w:rsidR="00C72E73">
        <w:rPr>
          <w:rFonts w:cs="Arial"/>
          <w:i/>
          <w:sz w:val="22"/>
          <w:szCs w:val="22"/>
        </w:rPr>
        <w:fldChar w:fldCharType="end"/>
      </w:r>
      <w:r>
        <w:rPr>
          <w:rFonts w:cs="Arial"/>
          <w:i/>
          <w:color w:val="000000"/>
          <w:sz w:val="22"/>
        </w:rPr>
        <w:t>,</w:t>
      </w:r>
      <w:r>
        <w:rPr>
          <w:rFonts w:cs="Arial"/>
          <w:color w:val="000000"/>
          <w:sz w:val="22"/>
        </w:rPr>
        <w:t xml:space="preserve">celebrado em </w:t>
      </w:r>
      <w:r w:rsidR="00C72E73" w:rsidRPr="001A3723">
        <w:rPr>
          <w:rFonts w:cs="Arial"/>
          <w:i/>
          <w:color w:val="000000"/>
          <w:sz w:val="22"/>
          <w:szCs w:val="22"/>
          <w:highlight w:val="lightGray"/>
        </w:rPr>
        <w:fldChar w:fldCharType="begin">
          <w:ffData>
            <w:name w:val=""/>
            <w:enabled/>
            <w:calcOnExit w:val="0"/>
            <w:textInput>
              <w:default w:val="[inserir a data, no formado dia/mês/ano]"/>
            </w:textInput>
          </w:ffData>
        </w:fldChar>
      </w:r>
      <w:r w:rsidR="001A3723" w:rsidRPr="001A3723">
        <w:rPr>
          <w:rFonts w:cs="Arial"/>
          <w:i/>
          <w:color w:val="000000"/>
          <w:sz w:val="22"/>
          <w:szCs w:val="22"/>
          <w:highlight w:val="lightGray"/>
        </w:rPr>
        <w:instrText xml:space="preserve"> FORMTEXT </w:instrText>
      </w:r>
      <w:r w:rsidR="00C72E73" w:rsidRPr="001A3723">
        <w:rPr>
          <w:rFonts w:cs="Arial"/>
          <w:i/>
          <w:color w:val="000000"/>
          <w:sz w:val="22"/>
          <w:szCs w:val="22"/>
          <w:highlight w:val="lightGray"/>
        </w:rPr>
      </w:r>
      <w:r w:rsidR="00C72E73" w:rsidRPr="001A3723">
        <w:rPr>
          <w:rFonts w:cs="Arial"/>
          <w:i/>
          <w:color w:val="000000"/>
          <w:sz w:val="22"/>
          <w:szCs w:val="22"/>
          <w:highlight w:val="lightGray"/>
        </w:rPr>
        <w:fldChar w:fldCharType="separate"/>
      </w:r>
      <w:r w:rsidR="001A3723" w:rsidRPr="001A3723">
        <w:rPr>
          <w:rFonts w:cs="Arial"/>
          <w:i/>
          <w:noProof/>
          <w:color w:val="000000"/>
          <w:sz w:val="22"/>
          <w:szCs w:val="22"/>
          <w:highlight w:val="lightGray"/>
        </w:rPr>
        <w:t>[inserir a data, no formado dia/mês/ano]</w:t>
      </w:r>
      <w:r w:rsidR="00C72E73" w:rsidRPr="001A3723">
        <w:rPr>
          <w:rFonts w:cs="Arial"/>
          <w:i/>
          <w:color w:val="000000"/>
          <w:sz w:val="22"/>
          <w:szCs w:val="22"/>
          <w:highlight w:val="lightGray"/>
        </w:rPr>
        <w:fldChar w:fldCharType="end"/>
      </w:r>
      <w:r>
        <w:rPr>
          <w:rFonts w:cs="Arial"/>
          <w:i/>
          <w:color w:val="000000"/>
        </w:rPr>
        <w:t>,</w:t>
      </w:r>
      <w:r>
        <w:rPr>
          <w:rFonts w:cs="Arial"/>
          <w:color w:val="000000"/>
          <w:sz w:val="22"/>
        </w:rPr>
        <w:t xml:space="preserve"> entre a ANP e o</w:t>
      </w:r>
      <w:r w:rsidR="001A3723">
        <w:rPr>
          <w:rFonts w:cs="Arial"/>
          <w:color w:val="000000"/>
          <w:sz w:val="22"/>
        </w:rPr>
        <w:t>(s)</w:t>
      </w:r>
      <w:r>
        <w:rPr>
          <w:rFonts w:cs="Arial"/>
          <w:color w:val="000000"/>
          <w:sz w:val="22"/>
        </w:rPr>
        <w:t xml:space="preserve"> concessionário(s) </w:t>
      </w:r>
      <w:r w:rsidR="00C72E73" w:rsidRPr="001A3723">
        <w:rPr>
          <w:rFonts w:cs="Arial"/>
          <w:i/>
          <w:sz w:val="22"/>
          <w:szCs w:val="22"/>
        </w:rPr>
        <w:fldChar w:fldCharType="begin">
          <w:ffData>
            <w:name w:val=""/>
            <w:enabled/>
            <w:calcOnExit w:val="0"/>
            <w:textInput>
              <w:default w:val="[inserir o(s) nome(s) da(s) sociedade(s) empresária(s)]"/>
            </w:textInput>
          </w:ffData>
        </w:fldChar>
      </w:r>
      <w:r w:rsidR="001A3723" w:rsidRPr="001A3723">
        <w:rPr>
          <w:rFonts w:cs="Arial"/>
          <w:i/>
          <w:sz w:val="22"/>
          <w:szCs w:val="22"/>
        </w:rPr>
        <w:instrText xml:space="preserve"> FORMTEXT </w:instrText>
      </w:r>
      <w:r w:rsidR="00C72E73" w:rsidRPr="001A3723">
        <w:rPr>
          <w:rFonts w:cs="Arial"/>
          <w:i/>
          <w:sz w:val="22"/>
          <w:szCs w:val="22"/>
        </w:rPr>
      </w:r>
      <w:r w:rsidR="00C72E73" w:rsidRPr="001A3723">
        <w:rPr>
          <w:rFonts w:cs="Arial"/>
          <w:i/>
          <w:sz w:val="22"/>
          <w:szCs w:val="22"/>
        </w:rPr>
        <w:fldChar w:fldCharType="separate"/>
      </w:r>
      <w:r w:rsidR="001A3723" w:rsidRPr="001A3723">
        <w:rPr>
          <w:rFonts w:cs="Arial"/>
          <w:i/>
          <w:noProof/>
          <w:sz w:val="22"/>
          <w:szCs w:val="22"/>
        </w:rPr>
        <w:t>[inserir o(s) nome(s) da(s) sociedade(s) empresária(s)]</w:t>
      </w:r>
      <w:r w:rsidR="00C72E73" w:rsidRPr="001A3723">
        <w:rPr>
          <w:rFonts w:cs="Arial"/>
          <w:i/>
          <w:sz w:val="22"/>
          <w:szCs w:val="22"/>
        </w:rPr>
        <w:fldChar w:fldCharType="end"/>
      </w:r>
      <w:r>
        <w:rPr>
          <w:rFonts w:cs="Arial"/>
          <w:color w:val="000000"/>
          <w:sz w:val="22"/>
        </w:rPr>
        <w:t>, constituído</w:t>
      </w:r>
      <w:r w:rsidR="001A3723">
        <w:rPr>
          <w:rFonts w:cs="Arial"/>
          <w:color w:val="000000"/>
          <w:sz w:val="22"/>
        </w:rPr>
        <w:t>(</w:t>
      </w:r>
      <w:r>
        <w:rPr>
          <w:rFonts w:cs="Arial"/>
          <w:color w:val="000000"/>
          <w:sz w:val="22"/>
        </w:rPr>
        <w:t>s</w:t>
      </w:r>
      <w:r w:rsidR="001A3723">
        <w:rPr>
          <w:rFonts w:cs="Arial"/>
          <w:color w:val="000000"/>
          <w:sz w:val="22"/>
        </w:rPr>
        <w:t>)</w:t>
      </w:r>
      <w:r>
        <w:rPr>
          <w:rFonts w:cs="Arial"/>
          <w:color w:val="000000"/>
          <w:sz w:val="22"/>
        </w:rPr>
        <w:t xml:space="preserve"> segundo as leis da República Federativa do Brasil. Os termos grafados com maiúsculas (incluindo os documentos em anexo) e aqui não definidos, terão os respectivos significados definidos no Contrato.</w:t>
      </w:r>
    </w:p>
    <w:p w:rsidR="00F728DB" w:rsidRDefault="00F728DB" w:rsidP="00F728DB">
      <w:pPr>
        <w:ind w:firstLine="1985"/>
        <w:jc w:val="both"/>
        <w:rPr>
          <w:rFonts w:cs="Arial"/>
          <w:color w:val="000000"/>
          <w:sz w:val="22"/>
        </w:rPr>
      </w:pPr>
    </w:p>
    <w:p w:rsidR="00F728DB" w:rsidRDefault="00F728DB" w:rsidP="00491C8C">
      <w:pPr>
        <w:spacing w:line="288" w:lineRule="auto"/>
        <w:jc w:val="both"/>
        <w:rPr>
          <w:rFonts w:cs="Arial"/>
          <w:color w:val="000000"/>
          <w:sz w:val="22"/>
        </w:rPr>
      </w:pPr>
      <w:r>
        <w:rPr>
          <w:rFonts w:cs="Arial"/>
          <w:color w:val="000000"/>
          <w:sz w:val="22"/>
        </w:rPr>
        <w:t xml:space="preserve">3. O Valor Nominal da Carta de Crédito será inicialmente de R$ </w:t>
      </w:r>
      <w:r w:rsidR="00C72E73">
        <w:rPr>
          <w:rFonts w:cs="Arial"/>
          <w:i/>
          <w:color w:val="000000"/>
          <w:sz w:val="22"/>
        </w:rPr>
        <w:fldChar w:fldCharType="begin">
          <w:ffData>
            <w:name w:val=""/>
            <w:enabled/>
            <w:calcOnExit w:val="0"/>
            <w:textInput>
              <w:default w:val="[inserir o Valor Nominal]"/>
            </w:textInput>
          </w:ffData>
        </w:fldChar>
      </w:r>
      <w:r w:rsidR="001A3723">
        <w:rPr>
          <w:rFonts w:cs="Arial"/>
          <w:i/>
          <w:color w:val="000000"/>
          <w:sz w:val="22"/>
        </w:rPr>
        <w:instrText xml:space="preserve"> FORMTEXT </w:instrText>
      </w:r>
      <w:r w:rsidR="00C72E73">
        <w:rPr>
          <w:rFonts w:cs="Arial"/>
          <w:i/>
          <w:color w:val="000000"/>
          <w:sz w:val="22"/>
        </w:rPr>
      </w:r>
      <w:r w:rsidR="00C72E73">
        <w:rPr>
          <w:rFonts w:cs="Arial"/>
          <w:i/>
          <w:color w:val="000000"/>
          <w:sz w:val="22"/>
        </w:rPr>
        <w:fldChar w:fldCharType="separate"/>
      </w:r>
      <w:r w:rsidR="001A3723">
        <w:rPr>
          <w:rFonts w:cs="Arial"/>
          <w:i/>
          <w:noProof/>
          <w:color w:val="000000"/>
          <w:sz w:val="22"/>
        </w:rPr>
        <w:t>[inserir o Valor Nominal]</w:t>
      </w:r>
      <w:r w:rsidR="00C72E73">
        <w:rPr>
          <w:rFonts w:cs="Arial"/>
          <w:i/>
          <w:color w:val="000000"/>
          <w:sz w:val="22"/>
        </w:rPr>
        <w:fldChar w:fldCharType="end"/>
      </w:r>
      <w:r>
        <w:rPr>
          <w:rFonts w:cs="Arial"/>
          <w:i/>
          <w:color w:val="000000"/>
          <w:sz w:val="22"/>
          <w:vertAlign w:val="superscript"/>
        </w:rPr>
        <w:t>7</w:t>
      </w:r>
      <w:r w:rsidR="001A1FA0">
        <w:rPr>
          <w:rFonts w:cs="Arial"/>
          <w:color w:val="000000"/>
          <w:sz w:val="22"/>
        </w:rPr>
        <w:t>, o qual</w:t>
      </w:r>
      <w:r>
        <w:rPr>
          <w:rFonts w:cs="Arial"/>
          <w:color w:val="000000"/>
          <w:sz w:val="22"/>
        </w:rPr>
        <w:t xml:space="preserve"> poderá ser reduzido mediante apresentação pela ANP, ao Emitente, de um Comprovante (Comprovante de Redução), na forma definida no Documento 1, especificando um novo Valor Nominal, mais baixo.</w:t>
      </w:r>
    </w:p>
    <w:p w:rsidR="00F728DB" w:rsidRDefault="00F728DB" w:rsidP="00F728DB">
      <w:pPr>
        <w:ind w:firstLine="1985"/>
        <w:jc w:val="both"/>
        <w:rPr>
          <w:rFonts w:cs="Arial"/>
          <w:color w:val="000000"/>
          <w:sz w:val="22"/>
        </w:rPr>
      </w:pPr>
    </w:p>
    <w:p w:rsidR="00F728DB" w:rsidRDefault="00F728DB" w:rsidP="00491C8C">
      <w:pPr>
        <w:spacing w:line="288" w:lineRule="auto"/>
        <w:jc w:val="both"/>
        <w:rPr>
          <w:rFonts w:cs="Arial"/>
          <w:color w:val="000000"/>
          <w:sz w:val="22"/>
        </w:rPr>
      </w:pPr>
      <w:r>
        <w:rPr>
          <w:rFonts w:cs="Arial"/>
          <w:color w:val="000000"/>
          <w:sz w:val="22"/>
        </w:rPr>
        <w:t xml:space="preserve">4. O Valor Nominal da Carta de Crédito poderá ser sacado pela ANP segundo o disposto na Cláusula 5 desta Carta de Crédito, </w:t>
      </w:r>
      <w:smartTag w:uri="urn:schemas-microsoft-com:office:smarttags" w:element="PersonName">
        <w:smartTagPr>
          <w:attr w:name="ProductID" w:val="em qualquer Dia Banc￡rio"/>
        </w:smartTagPr>
        <w:r>
          <w:rPr>
            <w:rFonts w:cs="Arial"/>
            <w:color w:val="000000"/>
            <w:sz w:val="22"/>
          </w:rPr>
          <w:t>em qualquer Dia Bancário</w:t>
        </w:r>
      </w:smartTag>
      <w:r>
        <w:rPr>
          <w:rFonts w:cs="Arial"/>
          <w:color w:val="000000"/>
          <w:sz w:val="22"/>
        </w:rPr>
        <w:t xml:space="preserve"> durante o Período de Saque com início às 10:00 h e término às 16:00 h, horário do Rio de Janeiro, compreendidos do dia </w:t>
      </w:r>
      <w:r w:rsidR="00C72E73" w:rsidRPr="001A3723">
        <w:rPr>
          <w:rFonts w:cs="Arial"/>
          <w:i/>
          <w:color w:val="000000"/>
          <w:sz w:val="22"/>
          <w:szCs w:val="22"/>
          <w:highlight w:val="lightGray"/>
        </w:rPr>
        <w:fldChar w:fldCharType="begin">
          <w:ffData>
            <w:name w:val=""/>
            <w:enabled/>
            <w:calcOnExit w:val="0"/>
            <w:textInput>
              <w:default w:val="[inserir a data de assinatura do Contrato de Concessão, no formado dia/mês/ano]"/>
            </w:textInput>
          </w:ffData>
        </w:fldChar>
      </w:r>
      <w:r w:rsidR="001A3723" w:rsidRPr="001A3723">
        <w:rPr>
          <w:rFonts w:cs="Arial"/>
          <w:i/>
          <w:color w:val="000000"/>
          <w:sz w:val="22"/>
          <w:szCs w:val="22"/>
          <w:highlight w:val="lightGray"/>
        </w:rPr>
        <w:instrText xml:space="preserve"> FORMTEXT </w:instrText>
      </w:r>
      <w:r w:rsidR="00C72E73" w:rsidRPr="001A3723">
        <w:rPr>
          <w:rFonts w:cs="Arial"/>
          <w:i/>
          <w:color w:val="000000"/>
          <w:sz w:val="22"/>
          <w:szCs w:val="22"/>
          <w:highlight w:val="lightGray"/>
        </w:rPr>
      </w:r>
      <w:r w:rsidR="00C72E73" w:rsidRPr="001A3723">
        <w:rPr>
          <w:rFonts w:cs="Arial"/>
          <w:i/>
          <w:color w:val="000000"/>
          <w:sz w:val="22"/>
          <w:szCs w:val="22"/>
          <w:highlight w:val="lightGray"/>
        </w:rPr>
        <w:fldChar w:fldCharType="separate"/>
      </w:r>
      <w:r w:rsidR="001A3723" w:rsidRPr="001A3723">
        <w:rPr>
          <w:rFonts w:cs="Arial"/>
          <w:i/>
          <w:noProof/>
          <w:color w:val="000000"/>
          <w:sz w:val="22"/>
          <w:szCs w:val="22"/>
          <w:highlight w:val="lightGray"/>
        </w:rPr>
        <w:t>[inserir a data de assinatura do Contrato de Concessão, no formado dia/mês/ano]</w:t>
      </w:r>
      <w:r w:rsidR="00C72E73" w:rsidRPr="001A3723">
        <w:rPr>
          <w:rFonts w:cs="Arial"/>
          <w:i/>
          <w:color w:val="000000"/>
          <w:sz w:val="22"/>
          <w:szCs w:val="22"/>
          <w:highlight w:val="lightGray"/>
        </w:rPr>
        <w:fldChar w:fldCharType="end"/>
      </w:r>
      <w:r>
        <w:rPr>
          <w:rFonts w:cs="Arial"/>
          <w:color w:val="000000"/>
          <w:sz w:val="22"/>
        </w:rPr>
        <w:t xml:space="preserve">, ao </w:t>
      </w:r>
      <w:r w:rsidR="00C72E73" w:rsidRPr="00DF670B">
        <w:rPr>
          <w:rFonts w:cs="Arial"/>
          <w:i/>
          <w:color w:val="000000"/>
          <w:sz w:val="22"/>
          <w:szCs w:val="22"/>
          <w:highlight w:val="lightGray"/>
        </w:rPr>
        <w:fldChar w:fldCharType="begin">
          <w:ffData>
            <w:name w:val=""/>
            <w:enabled/>
            <w:calcOnExit w:val="0"/>
            <w:textInput>
              <w:default w:val="[inserir a data no formado dia/mês/ano, após os 180 dias do último dia do Período de Exploração]"/>
            </w:textInput>
          </w:ffData>
        </w:fldChar>
      </w:r>
      <w:r w:rsidR="00973008" w:rsidRPr="00DF670B">
        <w:rPr>
          <w:rFonts w:cs="Arial"/>
          <w:i/>
          <w:color w:val="000000"/>
          <w:sz w:val="22"/>
          <w:szCs w:val="22"/>
          <w:highlight w:val="lightGray"/>
        </w:rPr>
        <w:instrText xml:space="preserve"> FORMTEXT </w:instrText>
      </w:r>
      <w:r w:rsidR="00C72E73" w:rsidRPr="00DF670B">
        <w:rPr>
          <w:rFonts w:cs="Arial"/>
          <w:i/>
          <w:color w:val="000000"/>
          <w:sz w:val="22"/>
          <w:szCs w:val="22"/>
          <w:highlight w:val="lightGray"/>
        </w:rPr>
      </w:r>
      <w:r w:rsidR="00C72E73" w:rsidRPr="00DF670B">
        <w:rPr>
          <w:rFonts w:cs="Arial"/>
          <w:i/>
          <w:color w:val="000000"/>
          <w:sz w:val="22"/>
          <w:szCs w:val="22"/>
          <w:highlight w:val="lightGray"/>
        </w:rPr>
        <w:fldChar w:fldCharType="separate"/>
      </w:r>
      <w:r w:rsidR="00973008" w:rsidRPr="00DF670B">
        <w:rPr>
          <w:rFonts w:cs="Arial"/>
          <w:i/>
          <w:noProof/>
          <w:color w:val="000000"/>
          <w:sz w:val="22"/>
          <w:szCs w:val="22"/>
          <w:highlight w:val="lightGray"/>
        </w:rPr>
        <w:t>[inserir a data no formado dia/mês/ano, após os 180 dias do último dia do Período de Exploração]</w:t>
      </w:r>
      <w:r w:rsidR="00C72E73" w:rsidRPr="00DF670B">
        <w:rPr>
          <w:rFonts w:cs="Arial"/>
          <w:i/>
          <w:color w:val="000000"/>
          <w:sz w:val="22"/>
          <w:szCs w:val="22"/>
          <w:highlight w:val="lightGray"/>
        </w:rPr>
        <w:fldChar w:fldCharType="end"/>
      </w:r>
      <w:r>
        <w:rPr>
          <w:rStyle w:val="Refdenotaderodap"/>
          <w:rFonts w:cs="Arial"/>
          <w:i/>
          <w:color w:val="000000"/>
          <w:sz w:val="22"/>
        </w:rPr>
        <w:footnoteReference w:id="3"/>
      </w:r>
      <w:r>
        <w:rPr>
          <w:rFonts w:cs="Arial"/>
          <w:color w:val="000000"/>
          <w:sz w:val="22"/>
        </w:rPr>
        <w:t xml:space="preserve"> (o "Período de Saque"). Entende-se por “Dia Bancário” qualquer dia que não seja sábado, domingo ou dia em que os bancos comerciais </w:t>
      </w:r>
      <w:r w:rsidR="001A1FA0">
        <w:rPr>
          <w:rFonts w:cs="Arial"/>
          <w:color w:val="000000"/>
          <w:sz w:val="22"/>
        </w:rPr>
        <w:t xml:space="preserve">na cidade do </w:t>
      </w:r>
      <w:r>
        <w:rPr>
          <w:rFonts w:cs="Arial"/>
          <w:color w:val="000000"/>
          <w:sz w:val="22"/>
        </w:rPr>
        <w:t>Rio de Janeiro estejam autorizados ou obrigados por lei, norma reguladora ou decreto, a fechar.</w:t>
      </w:r>
    </w:p>
    <w:p w:rsidR="00F728DB" w:rsidRDefault="00F728DB" w:rsidP="00F728DB">
      <w:pPr>
        <w:jc w:val="both"/>
        <w:rPr>
          <w:rFonts w:cs="Arial"/>
          <w:color w:val="000000"/>
          <w:sz w:val="22"/>
        </w:rPr>
      </w:pPr>
    </w:p>
    <w:p w:rsidR="00F728DB" w:rsidRDefault="00F728DB" w:rsidP="00491C8C">
      <w:pPr>
        <w:spacing w:line="288" w:lineRule="auto"/>
        <w:jc w:val="both"/>
        <w:rPr>
          <w:rFonts w:cs="Arial"/>
          <w:color w:val="000000"/>
          <w:sz w:val="22"/>
        </w:rPr>
      </w:pPr>
      <w:r>
        <w:rPr>
          <w:rFonts w:cs="Arial"/>
          <w:color w:val="000000"/>
          <w:sz w:val="22"/>
        </w:rPr>
        <w:t xml:space="preserve">5. Um saque só poderá ser realizado mediante apresentação, pela ANP ao Emitente, de Ordem de Pagamento como apresentado no </w:t>
      </w:r>
      <w:r>
        <w:rPr>
          <w:rFonts w:cs="Arial"/>
          <w:i/>
          <w:color w:val="000000"/>
          <w:sz w:val="22"/>
        </w:rPr>
        <w:t>Documento 2</w:t>
      </w:r>
      <w:r>
        <w:rPr>
          <w:rFonts w:cs="Arial"/>
          <w:color w:val="000000"/>
          <w:sz w:val="22"/>
        </w:rPr>
        <w:t xml:space="preserve"> (Ordem de Pagamento), e de um Comprovante de Saque, executado pela ANP, como apresentado no </w:t>
      </w:r>
      <w:r>
        <w:rPr>
          <w:rFonts w:cs="Arial"/>
          <w:i/>
          <w:color w:val="000000"/>
          <w:sz w:val="22"/>
        </w:rPr>
        <w:t>Documento 3</w:t>
      </w:r>
      <w:r>
        <w:rPr>
          <w:rFonts w:cs="Arial"/>
          <w:color w:val="000000"/>
          <w:sz w:val="22"/>
        </w:rPr>
        <w:t xml:space="preserve"> (Comprovante de Saque). A apresentação da Ordem de Pagamento e do Comprovante de Saque deverão ser feitos no estabelecimento do Emitente na cidade do Rio de Janeiro, localizado à </w:t>
      </w:r>
      <w:r w:rsidR="00C72E73">
        <w:rPr>
          <w:rFonts w:cs="Arial"/>
          <w:i/>
          <w:sz w:val="22"/>
          <w:szCs w:val="22"/>
        </w:rPr>
        <w:fldChar w:fldCharType="begin">
          <w:ffData>
            <w:name w:val=""/>
            <w:enabled/>
            <w:calcOnExit w:val="0"/>
            <w:textInput>
              <w:default w:val="[inserir o endereço do Emitente]"/>
            </w:textInput>
          </w:ffData>
        </w:fldChar>
      </w:r>
      <w:r w:rsidR="00973008">
        <w:rPr>
          <w:rFonts w:cs="Arial"/>
          <w:i/>
          <w:sz w:val="22"/>
          <w:szCs w:val="22"/>
        </w:rPr>
        <w:instrText xml:space="preserve"> FORMTEXT </w:instrText>
      </w:r>
      <w:r w:rsidR="00C72E73">
        <w:rPr>
          <w:rFonts w:cs="Arial"/>
          <w:i/>
          <w:sz w:val="22"/>
          <w:szCs w:val="22"/>
        </w:rPr>
      </w:r>
      <w:r w:rsidR="00C72E73">
        <w:rPr>
          <w:rFonts w:cs="Arial"/>
          <w:i/>
          <w:sz w:val="22"/>
          <w:szCs w:val="22"/>
        </w:rPr>
        <w:fldChar w:fldCharType="separate"/>
      </w:r>
      <w:r w:rsidR="00973008">
        <w:rPr>
          <w:rFonts w:cs="Arial"/>
          <w:i/>
          <w:noProof/>
          <w:sz w:val="22"/>
          <w:szCs w:val="22"/>
        </w:rPr>
        <w:t>[inserir o endereço do Emitente]</w:t>
      </w:r>
      <w:r w:rsidR="00C72E73">
        <w:rPr>
          <w:rFonts w:cs="Arial"/>
          <w:i/>
          <w:sz w:val="22"/>
          <w:szCs w:val="22"/>
        </w:rPr>
        <w:fldChar w:fldCharType="end"/>
      </w:r>
      <w:r>
        <w:rPr>
          <w:rFonts w:cs="Arial"/>
          <w:color w:val="000000"/>
          <w:sz w:val="22"/>
        </w:rPr>
        <w:t xml:space="preserve">, ou em outro endereço </w:t>
      </w:r>
      <w:r w:rsidR="001A1FA0">
        <w:rPr>
          <w:rFonts w:cs="Arial"/>
          <w:color w:val="000000"/>
          <w:sz w:val="22"/>
        </w:rPr>
        <w:t xml:space="preserve">nesta </w:t>
      </w:r>
      <w:r>
        <w:rPr>
          <w:rFonts w:cs="Arial"/>
          <w:color w:val="000000"/>
          <w:sz w:val="22"/>
        </w:rPr>
        <w:t xml:space="preserve">cidade designado pelo emitente à ANP em comunicação feita </w:t>
      </w:r>
      <w:r w:rsidR="001A1FA0">
        <w:rPr>
          <w:rFonts w:cs="Arial"/>
          <w:color w:val="000000"/>
          <w:sz w:val="22"/>
        </w:rPr>
        <w:t xml:space="preserve">conforme </w:t>
      </w:r>
      <w:r>
        <w:rPr>
          <w:rFonts w:cs="Arial"/>
          <w:color w:val="000000"/>
          <w:sz w:val="22"/>
        </w:rPr>
        <w:t>a Cláusula 9 desta Carta de Crédito.</w:t>
      </w:r>
    </w:p>
    <w:p w:rsidR="00F728DB" w:rsidRDefault="00F728DB" w:rsidP="00F728DB">
      <w:pPr>
        <w:pStyle w:val="Recuodecorpodetexto"/>
        <w:spacing w:line="240" w:lineRule="auto"/>
        <w:rPr>
          <w:rFonts w:cs="Arial"/>
          <w:color w:val="000000"/>
        </w:rPr>
      </w:pPr>
    </w:p>
    <w:p w:rsidR="00F728DB" w:rsidRDefault="00F728DB" w:rsidP="00491C8C">
      <w:pPr>
        <w:pStyle w:val="Recuodecorpodetexto"/>
        <w:spacing w:line="288" w:lineRule="auto"/>
        <w:ind w:firstLine="0"/>
        <w:rPr>
          <w:rFonts w:cs="Arial"/>
          <w:color w:val="000000"/>
        </w:rPr>
      </w:pPr>
      <w:r>
        <w:rPr>
          <w:rFonts w:cs="Arial"/>
          <w:color w:val="000000"/>
        </w:rPr>
        <w:t xml:space="preserve">6. Mediante a apresentação pela ANP, durante o Período de Saque, da Ordem de Pagamento e do Comprovante de Saque no estabelecimento designado pelo Emitente na Cláusula 5 desta Carta de Crédito, o Emitente deverá pagar, em Reais, o Valor Nominal conforme procedimento estabelecido no comprovante de saque, o emitente deverá efetuar o pagamento até o dia bancário imediatamente posterior a apresentação do pedido </w:t>
      </w:r>
    </w:p>
    <w:p w:rsidR="00F728DB" w:rsidRDefault="00F728DB" w:rsidP="00F728DB">
      <w:pPr>
        <w:ind w:firstLine="1985"/>
        <w:jc w:val="both"/>
        <w:rPr>
          <w:rFonts w:cs="Arial"/>
          <w:color w:val="000000"/>
          <w:sz w:val="22"/>
        </w:rPr>
      </w:pPr>
    </w:p>
    <w:p w:rsidR="00F728DB" w:rsidRDefault="00F728DB" w:rsidP="00491C8C">
      <w:pPr>
        <w:pStyle w:val="Recuodecorpodetexto"/>
        <w:spacing w:line="288" w:lineRule="auto"/>
        <w:ind w:firstLine="0"/>
        <w:rPr>
          <w:rFonts w:cs="Arial"/>
          <w:color w:val="000000"/>
        </w:rPr>
      </w:pPr>
      <w:r>
        <w:rPr>
          <w:rFonts w:cs="Arial"/>
          <w:color w:val="000000"/>
        </w:rPr>
        <w:t xml:space="preserve">7. Esta Carta de Crédito expirará na ocorrência do primeiro dos seguintes eventos: (i) em </w:t>
      </w:r>
      <w:r w:rsidR="00C72E73">
        <w:rPr>
          <w:rFonts w:cs="Arial"/>
          <w:i/>
          <w:color w:val="000000"/>
          <w:highlight w:val="lightGray"/>
        </w:rPr>
        <w:fldChar w:fldCharType="begin">
          <w:ffData>
            <w:name w:val=""/>
            <w:enabled/>
            <w:calcOnExit w:val="0"/>
            <w:textInput>
              <w:default w:val="[inserir a data no formado dia/mês/ano, após os 180 dias do último dia do Período de Exploração]"/>
            </w:textInput>
          </w:ffData>
        </w:fldChar>
      </w:r>
      <w:r w:rsidR="00973008">
        <w:rPr>
          <w:rFonts w:cs="Arial"/>
          <w:i/>
          <w:color w:val="000000"/>
          <w:highlight w:val="lightGray"/>
        </w:rPr>
        <w:instrText xml:space="preserve"> FORMTEXT </w:instrText>
      </w:r>
      <w:r w:rsidR="00C72E73">
        <w:rPr>
          <w:rFonts w:cs="Arial"/>
          <w:i/>
          <w:color w:val="000000"/>
          <w:highlight w:val="lightGray"/>
        </w:rPr>
      </w:r>
      <w:r w:rsidR="00C72E73">
        <w:rPr>
          <w:rFonts w:cs="Arial"/>
          <w:i/>
          <w:color w:val="000000"/>
          <w:highlight w:val="lightGray"/>
        </w:rPr>
        <w:fldChar w:fldCharType="separate"/>
      </w:r>
      <w:r w:rsidR="00973008">
        <w:rPr>
          <w:rFonts w:cs="Arial"/>
          <w:i/>
          <w:noProof/>
          <w:color w:val="000000"/>
          <w:highlight w:val="lightGray"/>
        </w:rPr>
        <w:t>[inserir a data no formado dia/mês/ano, após os 180 dias do último dia do Período de Exploração]</w:t>
      </w:r>
      <w:r w:rsidR="00C72E73">
        <w:rPr>
          <w:rFonts w:cs="Arial"/>
          <w:i/>
          <w:color w:val="000000"/>
          <w:highlight w:val="lightGray"/>
        </w:rPr>
        <w:fldChar w:fldCharType="end"/>
      </w:r>
      <w:r>
        <w:rPr>
          <w:rStyle w:val="Refdenotaderodap"/>
          <w:rFonts w:cs="Arial"/>
          <w:i/>
          <w:color w:val="000000"/>
        </w:rPr>
        <w:footnoteReference w:id="4"/>
      </w:r>
      <w:r>
        <w:rPr>
          <w:rFonts w:cs="Arial"/>
          <w:color w:val="000000"/>
        </w:rPr>
        <w:t xml:space="preserve">, (ii) a redução do Valor Nominal desta Carta de Crédito a zero, (iii) a data em que a ANP apresentar ao Emitente um Comprovante executado pela ANP consoante o Documento 4 (Comprovante de Conclusão), e (iv) o pagamento irrevogável pelo Emitente à ANP conforme definido na Cláusula 6 desta Carta de Crédito do Valor Nominal através de um saque adequado. Entretanto, qualquer saque corretamente realizado antes de expirada esta Carta de Crédito será honrado pelo Emitente. Caso o estabelecimento designado pelo Emitente na Cláusula 5 desta Carta de Crédito esteja fechado na data definida em (i) desta Cláusula </w:t>
      </w:r>
      <w:smartTag w:uri="urn:schemas-microsoft-com:office:smarttags" w:element="metricconverter">
        <w:smartTagPr>
          <w:attr w:name="ProductID" w:val="7, a"/>
        </w:smartTagPr>
        <w:r>
          <w:rPr>
            <w:rFonts w:cs="Arial"/>
            <w:color w:val="000000"/>
          </w:rPr>
          <w:t>7, a</w:t>
        </w:r>
      </w:smartTag>
      <w:r>
        <w:rPr>
          <w:rFonts w:cs="Arial"/>
          <w:color w:val="000000"/>
        </w:rPr>
        <w:t xml:space="preserve"> data de vencimento desta Carta de Crédito e do Período de Saque se estenderá até o próximo Dia Bancário em que o referido estabelecimento estiver aberto.</w:t>
      </w:r>
    </w:p>
    <w:p w:rsidR="00F728DB" w:rsidRDefault="00F728DB" w:rsidP="00F728DB">
      <w:pPr>
        <w:ind w:firstLine="1985"/>
        <w:jc w:val="both"/>
        <w:rPr>
          <w:rFonts w:cs="Arial"/>
          <w:color w:val="000000"/>
          <w:sz w:val="22"/>
        </w:rPr>
      </w:pPr>
    </w:p>
    <w:p w:rsidR="00F728DB" w:rsidRDefault="00F728DB" w:rsidP="00491C8C">
      <w:pPr>
        <w:spacing w:line="288" w:lineRule="auto"/>
        <w:jc w:val="both"/>
        <w:rPr>
          <w:rFonts w:cs="Arial"/>
          <w:color w:val="000000"/>
          <w:sz w:val="22"/>
        </w:rPr>
      </w:pPr>
      <w:r>
        <w:rPr>
          <w:rFonts w:cs="Arial"/>
          <w:color w:val="000000"/>
          <w:sz w:val="22"/>
        </w:rPr>
        <w:t>8. Somente a ANP poderá sacar esta Carta de Crédito, bem como exercer quaisquer outros direitos aqui definidos.</w:t>
      </w:r>
    </w:p>
    <w:p w:rsidR="00F728DB" w:rsidRDefault="00F728DB" w:rsidP="00F728DB">
      <w:pPr>
        <w:ind w:firstLine="1985"/>
        <w:jc w:val="both"/>
        <w:rPr>
          <w:rFonts w:cs="Arial"/>
          <w:color w:val="000000"/>
          <w:sz w:val="22"/>
        </w:rPr>
      </w:pPr>
    </w:p>
    <w:p w:rsidR="00F728DB" w:rsidRDefault="00F728DB" w:rsidP="00491C8C">
      <w:pPr>
        <w:spacing w:line="288" w:lineRule="auto"/>
        <w:jc w:val="both"/>
        <w:rPr>
          <w:rFonts w:cs="Arial"/>
          <w:color w:val="000000"/>
          <w:sz w:val="22"/>
        </w:rPr>
      </w:pPr>
      <w:r>
        <w:rPr>
          <w:rFonts w:cs="Arial"/>
          <w:color w:val="000000"/>
          <w:sz w:val="22"/>
        </w:rPr>
        <w:t xml:space="preserve">9. Todas as notificações, exigências, instruções, desistências ou outras informações a serem prestadas relativamente a esta Carta de Crédito, devem ser redigidas em português e entregues por um mensageiro pessoal ou por </w:t>
      </w:r>
      <w:proofErr w:type="spellStart"/>
      <w:r>
        <w:rPr>
          <w:rFonts w:cs="Arial"/>
          <w:i/>
          <w:color w:val="000000"/>
          <w:sz w:val="22"/>
        </w:rPr>
        <w:t>courier</w:t>
      </w:r>
      <w:proofErr w:type="spellEnd"/>
      <w:r>
        <w:rPr>
          <w:rFonts w:cs="Arial"/>
          <w:color w:val="000000"/>
          <w:sz w:val="22"/>
        </w:rPr>
        <w:t>, correspondência registrada ou fax e encaminhadas para os seguintes endereços:</w:t>
      </w:r>
    </w:p>
    <w:p w:rsidR="00F728DB" w:rsidRDefault="00F728DB" w:rsidP="00F728DB">
      <w:pPr>
        <w:ind w:firstLine="1985"/>
        <w:jc w:val="both"/>
        <w:rPr>
          <w:rFonts w:cs="Arial"/>
          <w:color w:val="000000"/>
          <w:sz w:val="22"/>
        </w:rPr>
      </w:pPr>
    </w:p>
    <w:p w:rsidR="00F728DB" w:rsidRDefault="00F728DB" w:rsidP="00F728DB">
      <w:pPr>
        <w:jc w:val="both"/>
        <w:rPr>
          <w:rFonts w:cs="Arial"/>
          <w:color w:val="000000"/>
          <w:sz w:val="22"/>
        </w:rPr>
      </w:pPr>
      <w:r>
        <w:rPr>
          <w:rFonts w:cs="Arial"/>
          <w:color w:val="000000"/>
          <w:sz w:val="22"/>
        </w:rPr>
        <w:tab/>
        <w:t xml:space="preserve">(i) Se para o Emitente: </w:t>
      </w:r>
    </w:p>
    <w:p w:rsidR="00F728DB" w:rsidRDefault="00C72E73" w:rsidP="00F728DB">
      <w:pPr>
        <w:pStyle w:val="Corpodetexto"/>
        <w:ind w:firstLine="709"/>
        <w:jc w:val="left"/>
        <w:rPr>
          <w:rFonts w:cs="Arial"/>
          <w:color w:val="000000"/>
        </w:rPr>
      </w:pPr>
      <w:r>
        <w:rPr>
          <w:i/>
          <w:szCs w:val="22"/>
        </w:rPr>
        <w:fldChar w:fldCharType="begin">
          <w:ffData>
            <w:name w:val=""/>
            <w:enabled/>
            <w:calcOnExit w:val="0"/>
            <w:textInput>
              <w:default w:val="[inserir o o nome do Emitente]"/>
            </w:textInput>
          </w:ffData>
        </w:fldChar>
      </w:r>
      <w:r w:rsidR="00491C8C">
        <w:rPr>
          <w:i/>
          <w:szCs w:val="22"/>
        </w:rPr>
        <w:instrText xml:space="preserve"> FORMTEXT </w:instrText>
      </w:r>
      <w:r>
        <w:rPr>
          <w:i/>
          <w:szCs w:val="22"/>
        </w:rPr>
      </w:r>
      <w:r>
        <w:rPr>
          <w:i/>
          <w:szCs w:val="22"/>
        </w:rPr>
        <w:fldChar w:fldCharType="separate"/>
      </w:r>
      <w:r w:rsidR="00491C8C">
        <w:rPr>
          <w:i/>
          <w:noProof/>
          <w:szCs w:val="22"/>
        </w:rPr>
        <w:t>[inserir o o nome do Emitente]</w:t>
      </w:r>
      <w:r>
        <w:rPr>
          <w:i/>
          <w:szCs w:val="22"/>
        </w:rPr>
        <w:fldChar w:fldCharType="end"/>
      </w:r>
    </w:p>
    <w:p w:rsidR="00F728DB" w:rsidRDefault="00C72E73" w:rsidP="00F728DB">
      <w:pPr>
        <w:pStyle w:val="Corpodetexto"/>
        <w:ind w:firstLine="709"/>
        <w:jc w:val="left"/>
        <w:rPr>
          <w:rFonts w:cs="Arial"/>
          <w:color w:val="000000"/>
        </w:rPr>
      </w:pPr>
      <w:r>
        <w:rPr>
          <w:i/>
          <w:szCs w:val="22"/>
        </w:rPr>
        <w:fldChar w:fldCharType="begin">
          <w:ffData>
            <w:name w:val=""/>
            <w:enabled/>
            <w:calcOnExit w:val="0"/>
            <w:textInput>
              <w:default w:val="[inserir o endereço do Emitente]"/>
            </w:textInput>
          </w:ffData>
        </w:fldChar>
      </w:r>
      <w:r w:rsidR="00973008">
        <w:rPr>
          <w:i/>
          <w:szCs w:val="22"/>
        </w:rPr>
        <w:instrText xml:space="preserve"> FORMTEXT </w:instrText>
      </w:r>
      <w:r>
        <w:rPr>
          <w:i/>
          <w:szCs w:val="22"/>
        </w:rPr>
      </w:r>
      <w:r>
        <w:rPr>
          <w:i/>
          <w:szCs w:val="22"/>
        </w:rPr>
        <w:fldChar w:fldCharType="separate"/>
      </w:r>
      <w:r w:rsidR="00973008">
        <w:rPr>
          <w:i/>
          <w:noProof/>
          <w:szCs w:val="22"/>
        </w:rPr>
        <w:t>[inserir o endereço do Emitente]</w:t>
      </w:r>
      <w:r>
        <w:rPr>
          <w:i/>
          <w:szCs w:val="22"/>
        </w:rPr>
        <w:fldChar w:fldCharType="end"/>
      </w:r>
    </w:p>
    <w:p w:rsidR="00F728DB" w:rsidRDefault="00C72E73" w:rsidP="00F728DB">
      <w:pPr>
        <w:pStyle w:val="Corpodetexto"/>
        <w:ind w:firstLine="709"/>
        <w:jc w:val="left"/>
        <w:rPr>
          <w:rFonts w:cs="Arial"/>
          <w:color w:val="000000"/>
        </w:rPr>
      </w:pPr>
      <w:r>
        <w:rPr>
          <w:i/>
          <w:szCs w:val="22"/>
        </w:rPr>
        <w:fldChar w:fldCharType="begin">
          <w:ffData>
            <w:name w:val=""/>
            <w:enabled/>
            <w:calcOnExit w:val="0"/>
            <w:textInput>
              <w:default w:val="[inserir o CEP]"/>
            </w:textInput>
          </w:ffData>
        </w:fldChar>
      </w:r>
      <w:r w:rsidR="00491C8C">
        <w:rPr>
          <w:i/>
          <w:szCs w:val="22"/>
        </w:rPr>
        <w:instrText xml:space="preserve"> FORMTEXT </w:instrText>
      </w:r>
      <w:r>
        <w:rPr>
          <w:i/>
          <w:szCs w:val="22"/>
        </w:rPr>
      </w:r>
      <w:r>
        <w:rPr>
          <w:i/>
          <w:szCs w:val="22"/>
        </w:rPr>
        <w:fldChar w:fldCharType="separate"/>
      </w:r>
      <w:r w:rsidR="00491C8C">
        <w:rPr>
          <w:i/>
          <w:noProof/>
          <w:szCs w:val="22"/>
        </w:rPr>
        <w:t>[inserir o CEP]</w:t>
      </w:r>
      <w:r>
        <w:rPr>
          <w:i/>
          <w:szCs w:val="22"/>
        </w:rPr>
        <w:fldChar w:fldCharType="end"/>
      </w:r>
    </w:p>
    <w:p w:rsidR="00F728DB" w:rsidRDefault="00C72E73" w:rsidP="00F728DB">
      <w:pPr>
        <w:pStyle w:val="Corpodetexto"/>
        <w:ind w:firstLine="709"/>
        <w:jc w:val="left"/>
        <w:rPr>
          <w:rFonts w:cs="Arial"/>
          <w:color w:val="000000"/>
          <w:shd w:val="clear" w:color="auto" w:fill="C0C0C0"/>
        </w:rPr>
      </w:pPr>
      <w:r>
        <w:rPr>
          <w:i/>
        </w:rPr>
        <w:fldChar w:fldCharType="begin">
          <w:ffData>
            <w:name w:val=""/>
            <w:enabled/>
            <w:calcOnExit w:val="0"/>
            <w:textInput>
              <w:default w:val="[inserir o nome da cidade]"/>
            </w:textInput>
          </w:ffData>
        </w:fldChar>
      </w:r>
      <w:r w:rsidR="00491C8C">
        <w:rPr>
          <w:i/>
        </w:rPr>
        <w:instrText xml:space="preserve"> FORMTEXT </w:instrText>
      </w:r>
      <w:r>
        <w:rPr>
          <w:i/>
        </w:rPr>
      </w:r>
      <w:r>
        <w:rPr>
          <w:i/>
        </w:rPr>
        <w:fldChar w:fldCharType="separate"/>
      </w:r>
      <w:r w:rsidR="00491C8C">
        <w:rPr>
          <w:i/>
          <w:noProof/>
        </w:rPr>
        <w:t>[inserir o nome da cidade]</w:t>
      </w:r>
      <w:r>
        <w:rPr>
          <w:i/>
        </w:rPr>
        <w:fldChar w:fldCharType="end"/>
      </w:r>
    </w:p>
    <w:p w:rsidR="00491C8C" w:rsidRDefault="00491C8C" w:rsidP="00F728DB">
      <w:pPr>
        <w:pStyle w:val="Corpodetexto"/>
        <w:ind w:firstLine="709"/>
        <w:jc w:val="left"/>
        <w:rPr>
          <w:rFonts w:cs="Arial"/>
          <w:color w:val="000000"/>
          <w:shd w:val="clear" w:color="auto" w:fill="C0C0C0"/>
        </w:rPr>
      </w:pPr>
    </w:p>
    <w:p w:rsidR="00F728DB" w:rsidRDefault="00F728DB" w:rsidP="00F728DB">
      <w:pPr>
        <w:jc w:val="both"/>
        <w:rPr>
          <w:rFonts w:cs="Arial"/>
          <w:color w:val="000000"/>
          <w:sz w:val="22"/>
        </w:rPr>
      </w:pPr>
    </w:p>
    <w:p w:rsidR="00F728DB" w:rsidRDefault="00F728DB" w:rsidP="00F728DB">
      <w:pPr>
        <w:jc w:val="both"/>
        <w:rPr>
          <w:rFonts w:cs="Arial"/>
          <w:color w:val="000000"/>
          <w:sz w:val="22"/>
        </w:rPr>
      </w:pPr>
      <w:r>
        <w:rPr>
          <w:rFonts w:cs="Arial"/>
          <w:color w:val="000000"/>
          <w:sz w:val="22"/>
        </w:rPr>
        <w:tab/>
        <w:t>(ii) Se para a ANP:</w:t>
      </w:r>
    </w:p>
    <w:p w:rsidR="00F728DB" w:rsidRDefault="00F728DB" w:rsidP="00F728DB">
      <w:pPr>
        <w:jc w:val="both"/>
        <w:rPr>
          <w:rFonts w:cs="Arial"/>
          <w:color w:val="000000"/>
          <w:sz w:val="22"/>
        </w:rPr>
      </w:pPr>
      <w:r>
        <w:rPr>
          <w:rFonts w:cs="Arial"/>
          <w:color w:val="000000"/>
          <w:sz w:val="22"/>
        </w:rPr>
        <w:tab/>
        <w:t xml:space="preserve">Superintendência de Exploração </w:t>
      </w:r>
    </w:p>
    <w:p w:rsidR="00F728DB" w:rsidRDefault="00F728DB" w:rsidP="00F728DB">
      <w:pPr>
        <w:jc w:val="both"/>
        <w:rPr>
          <w:rFonts w:cs="Arial"/>
          <w:color w:val="000000"/>
          <w:sz w:val="22"/>
        </w:rPr>
      </w:pPr>
      <w:r>
        <w:rPr>
          <w:rFonts w:cs="Arial"/>
          <w:color w:val="000000"/>
          <w:sz w:val="22"/>
        </w:rPr>
        <w:t xml:space="preserve">           Avenida Rio Branco 65, 19º andar</w:t>
      </w:r>
    </w:p>
    <w:p w:rsidR="00F728DB" w:rsidRDefault="00F728DB" w:rsidP="00F728DB">
      <w:pPr>
        <w:jc w:val="both"/>
        <w:rPr>
          <w:rFonts w:cs="Arial"/>
          <w:color w:val="000000"/>
          <w:sz w:val="22"/>
        </w:rPr>
      </w:pPr>
      <w:r>
        <w:rPr>
          <w:rFonts w:cs="Arial"/>
          <w:color w:val="000000"/>
          <w:sz w:val="22"/>
        </w:rPr>
        <w:tab/>
        <w:t>20090-004</w:t>
      </w:r>
    </w:p>
    <w:p w:rsidR="00F728DB" w:rsidRDefault="00F728DB" w:rsidP="00F728DB">
      <w:pPr>
        <w:jc w:val="both"/>
        <w:rPr>
          <w:rFonts w:cs="Arial"/>
          <w:color w:val="000000"/>
          <w:sz w:val="22"/>
        </w:rPr>
      </w:pPr>
      <w:r>
        <w:rPr>
          <w:rFonts w:cs="Arial"/>
          <w:color w:val="000000"/>
          <w:sz w:val="22"/>
        </w:rPr>
        <w:tab/>
        <w:t>Rio de Janeiro – RJ</w:t>
      </w:r>
    </w:p>
    <w:p w:rsidR="00F728DB" w:rsidRDefault="00F728DB" w:rsidP="00F728DB">
      <w:pPr>
        <w:jc w:val="both"/>
        <w:rPr>
          <w:rFonts w:cs="Arial"/>
          <w:color w:val="000000"/>
          <w:sz w:val="22"/>
        </w:rPr>
      </w:pPr>
      <w:r>
        <w:rPr>
          <w:rFonts w:cs="Arial"/>
          <w:color w:val="000000"/>
          <w:sz w:val="22"/>
        </w:rPr>
        <w:tab/>
        <w:t>Brasil</w:t>
      </w:r>
    </w:p>
    <w:p w:rsidR="00F728DB" w:rsidRDefault="00F728DB" w:rsidP="00F728DB">
      <w:pPr>
        <w:jc w:val="both"/>
        <w:rPr>
          <w:rFonts w:cs="Arial"/>
          <w:color w:val="000000"/>
          <w:sz w:val="22"/>
        </w:rPr>
      </w:pPr>
      <w:r>
        <w:rPr>
          <w:rFonts w:cs="Arial"/>
          <w:color w:val="000000"/>
          <w:sz w:val="22"/>
        </w:rPr>
        <w:tab/>
        <w:t>Fax (21) 21128419/ 0102</w:t>
      </w:r>
    </w:p>
    <w:p w:rsidR="00F728DB" w:rsidRDefault="00F728DB" w:rsidP="00F728DB">
      <w:pPr>
        <w:jc w:val="both"/>
        <w:rPr>
          <w:rFonts w:cs="Arial"/>
          <w:color w:val="000000"/>
          <w:sz w:val="22"/>
        </w:rPr>
      </w:pPr>
    </w:p>
    <w:p w:rsidR="00F728DB" w:rsidRDefault="00F728DB" w:rsidP="00F728DB">
      <w:pPr>
        <w:pStyle w:val="Recuodecorpodetexto"/>
        <w:spacing w:line="240" w:lineRule="auto"/>
        <w:ind w:firstLine="0"/>
        <w:rPr>
          <w:rFonts w:cs="Arial"/>
          <w:color w:val="000000"/>
        </w:rPr>
      </w:pPr>
      <w:r>
        <w:rPr>
          <w:rFonts w:cs="Arial"/>
          <w:color w:val="000000"/>
        </w:rPr>
        <w:t>Os endereços e números de fax para encaminhamento de informações referentes a esta Carta de Crédito, poderão ser alterados pelo Emitente ou pela ANP, mediante notificação feita à outra parte pelo menos 15 dias bancários anteriores à data da mudança.</w:t>
      </w:r>
    </w:p>
    <w:p w:rsidR="00F728DB" w:rsidRDefault="00F728DB" w:rsidP="00F728DB">
      <w:pPr>
        <w:ind w:firstLine="1985"/>
        <w:jc w:val="both"/>
        <w:rPr>
          <w:rFonts w:cs="Arial"/>
          <w:color w:val="000000"/>
          <w:sz w:val="22"/>
        </w:rPr>
      </w:pPr>
    </w:p>
    <w:p w:rsidR="00F728DB" w:rsidRDefault="00F728DB" w:rsidP="00491C8C">
      <w:pPr>
        <w:jc w:val="both"/>
        <w:rPr>
          <w:rFonts w:cs="Arial"/>
          <w:color w:val="000000"/>
          <w:sz w:val="22"/>
        </w:rPr>
      </w:pPr>
      <w:r>
        <w:rPr>
          <w:rFonts w:cs="Arial"/>
          <w:color w:val="000000"/>
          <w:sz w:val="22"/>
        </w:rPr>
        <w:t>10. A presente Carta de Crédito estabelece, em termos plenos e incondicionais, a obrigação do Emitente e tal obrigação não será de modo algum alterada ou aditada com base em qualquer documento, instrumento ou acordo aqui mencionado, salvo a Ordem de Pagamento, o Comprovante de Saque e qualquer Comprovante de Conclusão.</w:t>
      </w:r>
    </w:p>
    <w:p w:rsidR="00CC0AD1" w:rsidRDefault="00CC0AD1" w:rsidP="00F728DB">
      <w:pPr>
        <w:ind w:firstLine="1985"/>
        <w:jc w:val="both"/>
        <w:rPr>
          <w:rFonts w:cs="Arial"/>
          <w:color w:val="000000"/>
          <w:sz w:val="22"/>
        </w:rPr>
      </w:pPr>
    </w:p>
    <w:p w:rsidR="00F728DB" w:rsidRDefault="00F728DB" w:rsidP="00491C8C">
      <w:pPr>
        <w:jc w:val="both"/>
        <w:rPr>
          <w:rFonts w:cs="Arial"/>
          <w:color w:val="000000"/>
          <w:sz w:val="22"/>
        </w:rPr>
      </w:pPr>
      <w:r>
        <w:rPr>
          <w:rFonts w:cs="Arial"/>
          <w:color w:val="000000"/>
          <w:sz w:val="22"/>
        </w:rPr>
        <w:t>11. Esta carta de crédito, nos termos e condições aqui apresentados e para o fim que se destina, é um documento válido, legal e executável na praça de sua cobrança e o emitente não poderá opor à ANP alegação de qualquer natureza que impeça a sua plena e total execução.</w:t>
      </w:r>
    </w:p>
    <w:p w:rsidR="00F728DB" w:rsidRDefault="00F728DB" w:rsidP="004B1EF9">
      <w:pPr>
        <w:ind w:firstLine="1985"/>
        <w:rPr>
          <w:rFonts w:cs="Arial"/>
          <w:color w:val="000000"/>
          <w:sz w:val="22"/>
        </w:rPr>
      </w:pPr>
    </w:p>
    <w:p w:rsidR="00F728DB" w:rsidRDefault="00F728DB" w:rsidP="004B1EF9">
      <w:pPr>
        <w:ind w:left="5529"/>
        <w:rPr>
          <w:rFonts w:cs="Arial"/>
          <w:color w:val="000000"/>
          <w:sz w:val="22"/>
        </w:rPr>
      </w:pPr>
      <w:r>
        <w:rPr>
          <w:rFonts w:cs="Arial"/>
          <w:color w:val="000000"/>
          <w:sz w:val="22"/>
        </w:rPr>
        <w:t>Atenciosamente,</w:t>
      </w:r>
    </w:p>
    <w:p w:rsidR="00F728DB" w:rsidRDefault="00F728DB" w:rsidP="004B1EF9">
      <w:pPr>
        <w:ind w:left="5529"/>
        <w:rPr>
          <w:rFonts w:cs="Arial"/>
          <w:color w:val="000000"/>
          <w:sz w:val="22"/>
        </w:rPr>
      </w:pPr>
    </w:p>
    <w:p w:rsidR="00F728DB" w:rsidRDefault="00C72E73" w:rsidP="004B1EF9">
      <w:pPr>
        <w:ind w:left="5529"/>
        <w:rPr>
          <w:rFonts w:cs="Arial"/>
          <w:i/>
          <w:color w:val="000000"/>
          <w:sz w:val="22"/>
        </w:rPr>
      </w:pPr>
      <w:r>
        <w:rPr>
          <w:rFonts w:cs="Arial"/>
          <w:i/>
          <w:color w:val="000000"/>
          <w:sz w:val="22"/>
          <w:szCs w:val="22"/>
        </w:rPr>
        <w:fldChar w:fldCharType="begin">
          <w:ffData>
            <w:name w:val=""/>
            <w:enabled/>
            <w:calcOnExit w:val="0"/>
            <w:textInput>
              <w:default w:val="[Inserir o nome do Banco]"/>
            </w:textInput>
          </w:ffData>
        </w:fldChar>
      </w:r>
      <w:r w:rsidR="001A1FA0">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sidR="001A1FA0">
        <w:rPr>
          <w:rFonts w:cs="Arial"/>
          <w:i/>
          <w:noProof/>
          <w:color w:val="000000"/>
          <w:sz w:val="22"/>
          <w:szCs w:val="22"/>
        </w:rPr>
        <w:t>[Inserir o nome do Banco]</w:t>
      </w:r>
      <w:r>
        <w:rPr>
          <w:rFonts w:cs="Arial"/>
          <w:i/>
          <w:color w:val="000000"/>
          <w:sz w:val="22"/>
          <w:szCs w:val="22"/>
        </w:rPr>
        <w:fldChar w:fldCharType="end"/>
      </w:r>
    </w:p>
    <w:p w:rsidR="00F728DB" w:rsidRDefault="00F728DB" w:rsidP="004B1EF9">
      <w:pPr>
        <w:ind w:left="5529"/>
        <w:rPr>
          <w:rFonts w:cs="Arial"/>
          <w:color w:val="000000"/>
          <w:sz w:val="22"/>
        </w:rPr>
      </w:pPr>
    </w:p>
    <w:p w:rsidR="00F728DB" w:rsidRDefault="00F728DB" w:rsidP="004B1EF9">
      <w:pPr>
        <w:pStyle w:val="Recuodecorpodetexto2"/>
        <w:ind w:left="4272"/>
        <w:jc w:val="left"/>
        <w:rPr>
          <w:rFonts w:cs="Arial"/>
          <w:color w:val="000000"/>
        </w:rPr>
      </w:pPr>
    </w:p>
    <w:p w:rsidR="00327000" w:rsidRDefault="00327000" w:rsidP="00327000">
      <w:pPr>
        <w:pStyle w:val="Corpodetexto"/>
        <w:ind w:firstLine="4253"/>
        <w:rPr>
          <w:rFonts w:cs="Arial"/>
          <w:color w:val="000000"/>
        </w:rPr>
      </w:pPr>
      <w:r>
        <w:rPr>
          <w:rFonts w:cs="Arial"/>
          <w:color w:val="000000"/>
        </w:rPr>
        <w:t xml:space="preserve">___________________________ </w:t>
      </w:r>
    </w:p>
    <w:p w:rsidR="00F728DB" w:rsidRPr="00DF670B" w:rsidRDefault="00C72E73" w:rsidP="00327000">
      <w:pPr>
        <w:pStyle w:val="Recuodecorpodetexto2"/>
        <w:ind w:left="4272"/>
        <w:jc w:val="left"/>
        <w:rPr>
          <w:rFonts w:cs="Arial"/>
          <w:color w:val="000000"/>
          <w:szCs w:val="22"/>
        </w:rPr>
      </w:pPr>
      <w:r w:rsidRPr="00DF670B">
        <w:rPr>
          <w:szCs w:val="22"/>
        </w:rPr>
        <w:fldChar w:fldCharType="begin">
          <w:ffData>
            <w:name w:val=""/>
            <w:enabled/>
            <w:calcOnExit w:val="0"/>
            <w:textInput>
              <w:default w:val="[assinatura]"/>
            </w:textInput>
          </w:ffData>
        </w:fldChar>
      </w:r>
      <w:r w:rsidR="00327000" w:rsidRPr="00DF670B">
        <w:rPr>
          <w:szCs w:val="22"/>
        </w:rPr>
        <w:instrText xml:space="preserve"> FORMTEXT </w:instrText>
      </w:r>
      <w:r w:rsidRPr="00DF670B">
        <w:rPr>
          <w:szCs w:val="22"/>
        </w:rPr>
      </w:r>
      <w:r w:rsidRPr="00DF670B">
        <w:rPr>
          <w:szCs w:val="22"/>
        </w:rPr>
        <w:fldChar w:fldCharType="separate"/>
      </w:r>
      <w:r w:rsidR="00327000" w:rsidRPr="00DF670B">
        <w:rPr>
          <w:noProof/>
          <w:szCs w:val="22"/>
        </w:rPr>
        <w:t>[assinatura]</w:t>
      </w:r>
      <w:r w:rsidRPr="00DF670B">
        <w:rPr>
          <w:szCs w:val="22"/>
        </w:rPr>
        <w:fldChar w:fldCharType="end"/>
      </w:r>
    </w:p>
    <w:p w:rsidR="00F728DB" w:rsidRDefault="00F728DB" w:rsidP="004B1EF9">
      <w:pPr>
        <w:ind w:left="3564" w:firstLine="684"/>
        <w:rPr>
          <w:rFonts w:cs="Arial"/>
          <w:color w:val="000000"/>
          <w:sz w:val="22"/>
        </w:rPr>
      </w:pPr>
    </w:p>
    <w:p w:rsidR="00F728DB" w:rsidRDefault="00F728DB" w:rsidP="004B1EF9">
      <w:pPr>
        <w:ind w:left="3564" w:firstLine="684"/>
        <w:rPr>
          <w:rFonts w:cs="Arial"/>
          <w:color w:val="000000"/>
          <w:sz w:val="22"/>
        </w:rPr>
      </w:pPr>
    </w:p>
    <w:p w:rsidR="001A1FA0" w:rsidRPr="00973008" w:rsidRDefault="001A1FA0" w:rsidP="004B1EF9">
      <w:pPr>
        <w:ind w:left="3564" w:firstLine="684"/>
        <w:rPr>
          <w:rFonts w:cs="Arial"/>
          <w:color w:val="000000"/>
          <w:sz w:val="22"/>
          <w:szCs w:val="22"/>
        </w:rPr>
      </w:pPr>
      <w:r w:rsidRPr="00973008">
        <w:rPr>
          <w:rFonts w:cs="Arial"/>
          <w:color w:val="000000"/>
          <w:sz w:val="22"/>
          <w:szCs w:val="22"/>
        </w:rPr>
        <w:t xml:space="preserve">Nome: </w:t>
      </w:r>
      <w:r w:rsidR="00C72E73" w:rsidRPr="00973008">
        <w:rPr>
          <w:rFonts w:cs="Arial"/>
          <w:i/>
          <w:color w:val="000000"/>
          <w:sz w:val="22"/>
          <w:szCs w:val="22"/>
        </w:rPr>
        <w:fldChar w:fldCharType="begin">
          <w:ffData>
            <w:name w:val="Texto31"/>
            <w:enabled/>
            <w:calcOnExit w:val="0"/>
            <w:textInput>
              <w:default w:val="[inserir o nome do responsável pela emissão]"/>
            </w:textInput>
          </w:ffData>
        </w:fldChar>
      </w:r>
      <w:r w:rsidRPr="00973008">
        <w:rPr>
          <w:rFonts w:cs="Arial"/>
          <w:i/>
          <w:color w:val="000000"/>
          <w:sz w:val="22"/>
          <w:szCs w:val="22"/>
        </w:rPr>
        <w:instrText xml:space="preserve"> FORMTEXT </w:instrText>
      </w:r>
      <w:r w:rsidR="00C72E73" w:rsidRPr="00973008">
        <w:rPr>
          <w:rFonts w:cs="Arial"/>
          <w:i/>
          <w:color w:val="000000"/>
          <w:sz w:val="22"/>
          <w:szCs w:val="22"/>
        </w:rPr>
      </w:r>
      <w:r w:rsidR="00C72E73" w:rsidRPr="00973008">
        <w:rPr>
          <w:rFonts w:cs="Arial"/>
          <w:i/>
          <w:color w:val="000000"/>
          <w:sz w:val="22"/>
          <w:szCs w:val="22"/>
        </w:rPr>
        <w:fldChar w:fldCharType="separate"/>
      </w:r>
      <w:r w:rsidRPr="00973008">
        <w:rPr>
          <w:rFonts w:cs="Arial"/>
          <w:i/>
          <w:noProof/>
          <w:color w:val="000000"/>
          <w:sz w:val="22"/>
          <w:szCs w:val="22"/>
        </w:rPr>
        <w:t>[inserir o nome do responsável pela emissão]</w:t>
      </w:r>
      <w:r w:rsidR="00C72E73" w:rsidRPr="00973008">
        <w:rPr>
          <w:rFonts w:cs="Arial"/>
          <w:i/>
          <w:color w:val="000000"/>
          <w:sz w:val="22"/>
          <w:szCs w:val="22"/>
        </w:rPr>
        <w:fldChar w:fldCharType="end"/>
      </w:r>
    </w:p>
    <w:p w:rsidR="00F728DB" w:rsidRDefault="00F728DB" w:rsidP="004B1EF9">
      <w:pPr>
        <w:ind w:left="3540" w:firstLine="708"/>
        <w:rPr>
          <w:rFonts w:cs="Arial"/>
          <w:color w:val="000000"/>
          <w:sz w:val="22"/>
        </w:rPr>
      </w:pPr>
    </w:p>
    <w:p w:rsidR="001A1FA0" w:rsidRPr="00973008" w:rsidRDefault="001A1FA0" w:rsidP="001A1FA0">
      <w:pPr>
        <w:ind w:firstLine="4253"/>
        <w:rPr>
          <w:rFonts w:cs="Arial"/>
          <w:i/>
          <w:color w:val="000000"/>
          <w:sz w:val="22"/>
          <w:szCs w:val="22"/>
        </w:rPr>
      </w:pPr>
      <w:r w:rsidRPr="001A1FA0">
        <w:rPr>
          <w:rFonts w:cs="Arial"/>
          <w:color w:val="000000"/>
          <w:szCs w:val="22"/>
        </w:rPr>
        <w:t xml:space="preserve"> </w:t>
      </w:r>
      <w:r w:rsidRPr="00973008">
        <w:rPr>
          <w:rFonts w:cs="Arial"/>
          <w:color w:val="000000"/>
          <w:sz w:val="22"/>
          <w:szCs w:val="22"/>
        </w:rPr>
        <w:t xml:space="preserve">Cargo: </w:t>
      </w:r>
      <w:r w:rsidR="00C72E73" w:rsidRPr="00973008">
        <w:rPr>
          <w:rFonts w:cs="Arial"/>
          <w:i/>
          <w:color w:val="000000"/>
          <w:sz w:val="22"/>
          <w:szCs w:val="22"/>
        </w:rPr>
        <w:fldChar w:fldCharType="begin">
          <w:ffData>
            <w:name w:val="Texto32"/>
            <w:enabled/>
            <w:calcOnExit w:val="0"/>
            <w:textInput>
              <w:default w:val="[inserir o cargo do responsável pela emissão]"/>
            </w:textInput>
          </w:ffData>
        </w:fldChar>
      </w:r>
      <w:r w:rsidRPr="00973008">
        <w:rPr>
          <w:rFonts w:cs="Arial"/>
          <w:i/>
          <w:color w:val="000000"/>
          <w:sz w:val="22"/>
          <w:szCs w:val="22"/>
        </w:rPr>
        <w:instrText xml:space="preserve"> FORMTEXT </w:instrText>
      </w:r>
      <w:r w:rsidR="00C72E73" w:rsidRPr="00973008">
        <w:rPr>
          <w:rFonts w:cs="Arial"/>
          <w:i/>
          <w:color w:val="000000"/>
          <w:sz w:val="22"/>
          <w:szCs w:val="22"/>
        </w:rPr>
      </w:r>
      <w:r w:rsidR="00C72E73" w:rsidRPr="00973008">
        <w:rPr>
          <w:rFonts w:cs="Arial"/>
          <w:i/>
          <w:color w:val="000000"/>
          <w:sz w:val="22"/>
          <w:szCs w:val="22"/>
        </w:rPr>
        <w:fldChar w:fldCharType="separate"/>
      </w:r>
      <w:r w:rsidRPr="00973008">
        <w:rPr>
          <w:rFonts w:cs="Arial"/>
          <w:i/>
          <w:noProof/>
          <w:color w:val="000000"/>
          <w:sz w:val="22"/>
          <w:szCs w:val="22"/>
        </w:rPr>
        <w:t>[inserir o cargo do responsável pela emissão]</w:t>
      </w:r>
      <w:r w:rsidR="00C72E73" w:rsidRPr="00973008">
        <w:rPr>
          <w:rFonts w:cs="Arial"/>
          <w:i/>
          <w:color w:val="000000"/>
          <w:sz w:val="22"/>
          <w:szCs w:val="22"/>
        </w:rPr>
        <w:fldChar w:fldCharType="end"/>
      </w:r>
    </w:p>
    <w:p w:rsidR="00F728DB" w:rsidRDefault="00F728DB" w:rsidP="004B1EF9">
      <w:pPr>
        <w:ind w:left="3540" w:firstLine="708"/>
        <w:rPr>
          <w:rFonts w:cs="Arial"/>
          <w:color w:val="000000"/>
          <w:sz w:val="22"/>
        </w:rPr>
      </w:pPr>
    </w:p>
    <w:p w:rsidR="00F728DB" w:rsidRDefault="00F728DB" w:rsidP="004B1EF9">
      <w:pPr>
        <w:ind w:left="5529" w:firstLine="1985"/>
        <w:rPr>
          <w:rFonts w:cs="Arial"/>
          <w:color w:val="000000"/>
          <w:sz w:val="22"/>
        </w:rPr>
      </w:pPr>
    </w:p>
    <w:p w:rsidR="00F728DB" w:rsidRDefault="00F728DB" w:rsidP="00F728DB">
      <w:pPr>
        <w:jc w:val="right"/>
        <w:rPr>
          <w:rFonts w:cs="Arial"/>
          <w:color w:val="000000"/>
          <w:sz w:val="22"/>
        </w:rPr>
      </w:pPr>
      <w:r>
        <w:rPr>
          <w:rFonts w:cs="Arial"/>
          <w:i/>
          <w:color w:val="000000"/>
        </w:rPr>
        <w:br w:type="page"/>
      </w:r>
      <w:r>
        <w:rPr>
          <w:rFonts w:cs="Arial"/>
          <w:i/>
          <w:color w:val="000000"/>
          <w:sz w:val="22"/>
        </w:rPr>
        <w:t>Documento 1</w:t>
      </w:r>
    </w:p>
    <w:p w:rsidR="00F728DB" w:rsidRDefault="00F728DB" w:rsidP="00F728DB">
      <w:pPr>
        <w:jc w:val="right"/>
        <w:rPr>
          <w:rFonts w:cs="Arial"/>
          <w:color w:val="000000"/>
          <w:sz w:val="22"/>
        </w:rPr>
      </w:pPr>
    </w:p>
    <w:p w:rsidR="00F728DB" w:rsidRDefault="00F728DB" w:rsidP="00F728DB">
      <w:pPr>
        <w:jc w:val="center"/>
        <w:rPr>
          <w:rFonts w:cs="Arial"/>
          <w:color w:val="000000"/>
          <w:sz w:val="22"/>
        </w:rPr>
      </w:pPr>
      <w:r>
        <w:rPr>
          <w:rFonts w:cs="Arial"/>
          <w:color w:val="000000"/>
          <w:sz w:val="22"/>
        </w:rPr>
        <w:t>COMPROVANTE DE REDUÇÃO</w:t>
      </w:r>
    </w:p>
    <w:p w:rsidR="00F728DB" w:rsidRDefault="00F728DB" w:rsidP="00F728DB">
      <w:pPr>
        <w:jc w:val="center"/>
        <w:rPr>
          <w:rFonts w:cs="Arial"/>
          <w:color w:val="000000"/>
          <w:sz w:val="22"/>
        </w:rPr>
      </w:pPr>
    </w:p>
    <w:p w:rsidR="00F728DB" w:rsidRDefault="00F728DB" w:rsidP="004B1EF9">
      <w:pPr>
        <w:pStyle w:val="Recuodecorpodetexto"/>
        <w:spacing w:line="288" w:lineRule="auto"/>
        <w:rPr>
          <w:rFonts w:cs="Arial"/>
          <w:color w:val="000000"/>
        </w:rPr>
      </w:pPr>
      <w:r>
        <w:rPr>
          <w:rFonts w:cs="Arial"/>
          <w:color w:val="000000"/>
        </w:rPr>
        <w:t>Em referência à Carta de Crédito em Garantia de Caráter Irrevogável (Carta de Crédito), N</w:t>
      </w:r>
      <w:r>
        <w:rPr>
          <w:rFonts w:cs="Arial"/>
          <w:color w:val="000000"/>
          <w:vertAlign w:val="superscript"/>
        </w:rPr>
        <w:t>o</w:t>
      </w:r>
      <w:r>
        <w:rPr>
          <w:rFonts w:cs="Arial"/>
          <w:color w:val="000000"/>
        </w:rPr>
        <w:t xml:space="preserve"> </w:t>
      </w:r>
      <w:r w:rsidR="00C72E73">
        <w:rPr>
          <w:rFonts w:cs="Arial"/>
          <w:i/>
          <w:color w:val="000000"/>
          <w:szCs w:val="22"/>
        </w:rPr>
        <w:fldChar w:fldCharType="begin">
          <w:ffData>
            <w:name w:val="Texto3"/>
            <w:enabled/>
            <w:calcOnExit w:val="0"/>
            <w:textInput>
              <w:default w:val="[inserir o número da Carta de Crédito]"/>
            </w:textInput>
          </w:ffData>
        </w:fldChar>
      </w:r>
      <w:r w:rsidR="00A80947">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sidR="00A80947">
        <w:rPr>
          <w:rFonts w:cs="Arial"/>
          <w:i/>
          <w:noProof/>
          <w:color w:val="000000"/>
          <w:szCs w:val="22"/>
        </w:rPr>
        <w:t>[inserir o número da Carta de Crédito]</w:t>
      </w:r>
      <w:r w:rsidR="00C72E73">
        <w:rPr>
          <w:rFonts w:cs="Arial"/>
          <w:i/>
          <w:color w:val="000000"/>
          <w:szCs w:val="22"/>
        </w:rPr>
        <w:fldChar w:fldCharType="end"/>
      </w:r>
      <w:r>
        <w:rPr>
          <w:rFonts w:cs="Arial"/>
          <w:color w:val="000000"/>
        </w:rPr>
        <w:t xml:space="preserve">, datada </w:t>
      </w:r>
      <w:r w:rsidR="00A80947">
        <w:rPr>
          <w:rFonts w:cs="Arial"/>
          <w:color w:val="000000"/>
        </w:rPr>
        <w:t xml:space="preserve">de </w:t>
      </w:r>
      <w:r w:rsidR="00C72E73">
        <w:rPr>
          <w:rFonts w:cs="Arial"/>
          <w:i/>
          <w:color w:val="000000"/>
          <w:szCs w:val="22"/>
          <w:highlight w:val="lightGray"/>
        </w:rPr>
        <w:fldChar w:fldCharType="begin">
          <w:ffData>
            <w:name w:val="Texto2"/>
            <w:enabled/>
            <w:calcOnExit w:val="0"/>
            <w:textInput>
              <w:default w:val="[inserir a data, no formado dia/mês/ano]"/>
            </w:textInput>
          </w:ffData>
        </w:fldChar>
      </w:r>
      <w:r w:rsidR="00A80947">
        <w:rPr>
          <w:rFonts w:cs="Arial"/>
          <w:i/>
          <w:color w:val="000000"/>
          <w:szCs w:val="22"/>
          <w:highlight w:val="lightGray"/>
        </w:rPr>
        <w:instrText xml:space="preserve"> FORMTEXT </w:instrText>
      </w:r>
      <w:r w:rsidR="00C72E73">
        <w:rPr>
          <w:rFonts w:cs="Arial"/>
          <w:i/>
          <w:color w:val="000000"/>
          <w:szCs w:val="22"/>
          <w:highlight w:val="lightGray"/>
        </w:rPr>
      </w:r>
      <w:r w:rsidR="00C72E73">
        <w:rPr>
          <w:rFonts w:cs="Arial"/>
          <w:i/>
          <w:color w:val="000000"/>
          <w:szCs w:val="22"/>
          <w:highlight w:val="lightGray"/>
        </w:rPr>
        <w:fldChar w:fldCharType="separate"/>
      </w:r>
      <w:r w:rsidR="00A80947">
        <w:rPr>
          <w:rFonts w:cs="Arial"/>
          <w:i/>
          <w:noProof/>
          <w:color w:val="000000"/>
          <w:szCs w:val="22"/>
          <w:highlight w:val="lightGray"/>
        </w:rPr>
        <w:t>[inserir a data, no formado dia/mês/ano]</w:t>
      </w:r>
      <w:r w:rsidR="00C72E73">
        <w:rPr>
          <w:rFonts w:cs="Arial"/>
          <w:i/>
          <w:color w:val="000000"/>
          <w:szCs w:val="22"/>
          <w:highlight w:val="lightGray"/>
        </w:rPr>
        <w:fldChar w:fldCharType="end"/>
      </w:r>
      <w:r>
        <w:rPr>
          <w:rFonts w:cs="Arial"/>
          <w:color w:val="000000"/>
        </w:rPr>
        <w:t xml:space="preserve">, emitida por </w:t>
      </w:r>
      <w:r w:rsidR="00C72E73">
        <w:rPr>
          <w:rFonts w:cs="Arial"/>
          <w:i/>
          <w:color w:val="000000"/>
          <w:szCs w:val="22"/>
        </w:rPr>
        <w:fldChar w:fldCharType="begin">
          <w:ffData>
            <w:name w:val=""/>
            <w:enabled/>
            <w:calcOnExit w:val="0"/>
            <w:textInput>
              <w:default w:val="[Inserir o nome do Banco]"/>
            </w:textInput>
          </w:ffData>
        </w:fldChar>
      </w:r>
      <w:r w:rsidR="00A80947">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sidR="00A80947">
        <w:rPr>
          <w:rFonts w:cs="Arial"/>
          <w:i/>
          <w:noProof/>
          <w:color w:val="000000"/>
          <w:szCs w:val="22"/>
        </w:rPr>
        <w:t>[Inserir o nome do Banco]</w:t>
      </w:r>
      <w:r w:rsidR="00C72E73">
        <w:rPr>
          <w:rFonts w:cs="Arial"/>
          <w:i/>
          <w:color w:val="000000"/>
          <w:szCs w:val="22"/>
        </w:rPr>
        <w:fldChar w:fldCharType="end"/>
      </w:r>
      <w:r>
        <w:rPr>
          <w:rFonts w:cs="Arial"/>
          <w:color w:val="000000"/>
        </w:rPr>
        <w:t xml:space="preserve"> em favor da ANP. Os termos grafados com maiúsculas a partir deste ponto e não definidos neste, têm os respectivos significados definidos na Carta de Crédito.</w:t>
      </w:r>
    </w:p>
    <w:p w:rsidR="00F728DB" w:rsidRDefault="00F728DB" w:rsidP="004B1EF9">
      <w:pPr>
        <w:pStyle w:val="Recuodecorpodetexto"/>
        <w:spacing w:line="288" w:lineRule="auto"/>
        <w:rPr>
          <w:rFonts w:cs="Arial"/>
          <w:color w:val="000000"/>
        </w:rPr>
      </w:pPr>
    </w:p>
    <w:p w:rsidR="00F728DB" w:rsidRDefault="00F728DB" w:rsidP="004B1EF9">
      <w:pPr>
        <w:pStyle w:val="Recuodecorpodetexto"/>
        <w:spacing w:line="288" w:lineRule="auto"/>
        <w:rPr>
          <w:rFonts w:cs="Arial"/>
          <w:color w:val="000000"/>
        </w:rPr>
      </w:pPr>
      <w:r>
        <w:rPr>
          <w:rFonts w:cs="Arial"/>
          <w:color w:val="000000"/>
        </w:rPr>
        <w:t>O abaixo assinado, devidamente autorizado a assinar este Comprovante em nome da ANP, certifica pelo presente que:</w:t>
      </w:r>
    </w:p>
    <w:p w:rsidR="00F728DB" w:rsidRDefault="00F728DB" w:rsidP="004B1EF9">
      <w:pPr>
        <w:pStyle w:val="Recuodecorpodetexto"/>
        <w:spacing w:line="288" w:lineRule="auto"/>
        <w:ind w:firstLine="993"/>
        <w:rPr>
          <w:rFonts w:cs="Arial"/>
          <w:color w:val="000000"/>
        </w:rPr>
      </w:pPr>
    </w:p>
    <w:p w:rsidR="00F728DB" w:rsidRDefault="00F728DB" w:rsidP="00AE54E6">
      <w:pPr>
        <w:pStyle w:val="Recuodecorpodetexto"/>
        <w:numPr>
          <w:ilvl w:val="0"/>
          <w:numId w:val="4"/>
        </w:numPr>
        <w:spacing w:line="288" w:lineRule="auto"/>
        <w:rPr>
          <w:rFonts w:cs="Arial"/>
          <w:color w:val="000000"/>
        </w:rPr>
      </w:pPr>
      <w:r>
        <w:rPr>
          <w:rFonts w:cs="Arial"/>
          <w:color w:val="000000"/>
        </w:rPr>
        <w:t xml:space="preserve">A quantia em Reais, especificada abaixo (a), corresponde à quantia </w:t>
      </w:r>
      <w:proofErr w:type="spellStart"/>
      <w:r>
        <w:rPr>
          <w:rFonts w:cs="Arial"/>
          <w:color w:val="000000"/>
        </w:rPr>
        <w:t>alocável</w:t>
      </w:r>
      <w:proofErr w:type="spellEnd"/>
      <w:r>
        <w:rPr>
          <w:rFonts w:cs="Arial"/>
          <w:color w:val="000000"/>
        </w:rPr>
        <w:t xml:space="preserve"> no Valor Nominal da Carta de Crédito aos trabalhos realizados pelos Concessionários relativamente ao Programa Exploratório Mínimo até a data deste Comprovante; e</w:t>
      </w:r>
    </w:p>
    <w:p w:rsidR="00F728DB" w:rsidRDefault="00F728DB" w:rsidP="004B1EF9">
      <w:pPr>
        <w:pStyle w:val="Recuodecorpodetexto"/>
        <w:spacing w:line="288" w:lineRule="auto"/>
        <w:ind w:left="993" w:firstLine="0"/>
        <w:rPr>
          <w:rFonts w:cs="Arial"/>
          <w:color w:val="000000"/>
        </w:rPr>
      </w:pPr>
    </w:p>
    <w:p w:rsidR="00F728DB" w:rsidRDefault="00F728DB" w:rsidP="00AE54E6">
      <w:pPr>
        <w:pStyle w:val="Recuodecorpodetexto"/>
        <w:numPr>
          <w:ilvl w:val="0"/>
          <w:numId w:val="4"/>
        </w:numPr>
        <w:spacing w:line="288" w:lineRule="auto"/>
        <w:rPr>
          <w:rFonts w:cs="Arial"/>
          <w:color w:val="000000"/>
        </w:rPr>
      </w:pPr>
      <w:r>
        <w:rPr>
          <w:rFonts w:cs="Arial"/>
          <w:color w:val="000000"/>
        </w:rPr>
        <w:t>O Valor Nominal da Carta de Crédito será reduzido para um valor igual ao Valor Nominal Remanescente, especificado abaixo (b), efetivo a partir da data deste Comprovante.</w:t>
      </w:r>
    </w:p>
    <w:p w:rsidR="00F728DB" w:rsidRDefault="00F728DB" w:rsidP="004B1EF9">
      <w:pPr>
        <w:pStyle w:val="Recuodecorpodetexto"/>
        <w:spacing w:line="288" w:lineRule="auto"/>
        <w:ind w:firstLine="0"/>
        <w:rPr>
          <w:rFonts w:cs="Arial"/>
          <w:color w:val="000000"/>
        </w:rPr>
      </w:pPr>
    </w:p>
    <w:tbl>
      <w:tblPr>
        <w:tblW w:w="0" w:type="auto"/>
        <w:tblLayout w:type="fixed"/>
        <w:tblCellMar>
          <w:left w:w="70" w:type="dxa"/>
          <w:right w:w="70" w:type="dxa"/>
        </w:tblCellMar>
        <w:tblLook w:val="0000"/>
      </w:tblPr>
      <w:tblGrid>
        <w:gridCol w:w="6307"/>
        <w:gridCol w:w="3119"/>
      </w:tblGrid>
      <w:tr w:rsidR="00F728DB">
        <w:tc>
          <w:tcPr>
            <w:tcW w:w="6307" w:type="dxa"/>
          </w:tcPr>
          <w:p w:rsidR="00F728DB" w:rsidRDefault="00F728DB" w:rsidP="00AE54E6">
            <w:pPr>
              <w:pStyle w:val="Recuodecorpodetexto"/>
              <w:numPr>
                <w:ilvl w:val="0"/>
                <w:numId w:val="6"/>
              </w:numPr>
              <w:spacing w:line="288" w:lineRule="auto"/>
              <w:rPr>
                <w:rFonts w:cs="Arial"/>
                <w:color w:val="000000"/>
              </w:rPr>
            </w:pPr>
            <w:r>
              <w:rPr>
                <w:rFonts w:cs="Arial"/>
                <w:color w:val="000000"/>
              </w:rPr>
              <w:t xml:space="preserve">Quantia em Reais </w:t>
            </w:r>
            <w:proofErr w:type="spellStart"/>
            <w:r>
              <w:rPr>
                <w:rFonts w:cs="Arial"/>
                <w:color w:val="000000"/>
              </w:rPr>
              <w:t>alocável</w:t>
            </w:r>
            <w:proofErr w:type="spellEnd"/>
            <w:r>
              <w:rPr>
                <w:rFonts w:cs="Arial"/>
                <w:color w:val="000000"/>
              </w:rPr>
              <w:t xml:space="preserve"> para trabalhos no Programa Exploratório Mínimo</w:t>
            </w:r>
          </w:p>
          <w:p w:rsidR="00F728DB" w:rsidRDefault="00F728DB" w:rsidP="004B1EF9">
            <w:pPr>
              <w:pStyle w:val="Recuodecorpodetexto"/>
              <w:spacing w:line="288" w:lineRule="auto"/>
              <w:ind w:firstLine="0"/>
              <w:rPr>
                <w:rFonts w:cs="Arial"/>
                <w:color w:val="000000"/>
              </w:rPr>
            </w:pPr>
          </w:p>
        </w:tc>
        <w:tc>
          <w:tcPr>
            <w:tcW w:w="3119" w:type="dxa"/>
            <w:vAlign w:val="bottom"/>
          </w:tcPr>
          <w:p w:rsidR="00F728DB" w:rsidRDefault="00F728DB" w:rsidP="004B1EF9">
            <w:pPr>
              <w:pStyle w:val="Recuodecorpodetexto"/>
              <w:spacing w:line="288" w:lineRule="auto"/>
              <w:ind w:firstLine="0"/>
              <w:rPr>
                <w:rFonts w:cs="Arial"/>
                <w:color w:val="000000"/>
              </w:rPr>
            </w:pPr>
            <w:r>
              <w:rPr>
                <w:rFonts w:cs="Arial"/>
                <w:color w:val="000000"/>
              </w:rPr>
              <w:t xml:space="preserve">R$ </w:t>
            </w:r>
            <w:r w:rsidR="00C72E73">
              <w:rPr>
                <w:rFonts w:cs="Arial"/>
                <w:i/>
                <w:color w:val="000000"/>
                <w:szCs w:val="22"/>
                <w:highlight w:val="lightGray"/>
              </w:rPr>
              <w:fldChar w:fldCharType="begin">
                <w:ffData>
                  <w:name w:val=""/>
                  <w:enabled/>
                  <w:calcOnExit w:val="0"/>
                  <w:textInput>
                    <w:default w:val="[inserir o Valor Nominal]"/>
                  </w:textInput>
                </w:ffData>
              </w:fldChar>
            </w:r>
            <w:r w:rsidR="00A80947">
              <w:rPr>
                <w:rFonts w:cs="Arial"/>
                <w:i/>
                <w:color w:val="000000"/>
                <w:szCs w:val="22"/>
                <w:highlight w:val="lightGray"/>
              </w:rPr>
              <w:instrText xml:space="preserve"> FORMTEXT </w:instrText>
            </w:r>
            <w:r w:rsidR="00C72E73">
              <w:rPr>
                <w:rFonts w:cs="Arial"/>
                <w:i/>
                <w:color w:val="000000"/>
                <w:szCs w:val="22"/>
                <w:highlight w:val="lightGray"/>
              </w:rPr>
            </w:r>
            <w:r w:rsidR="00C72E73">
              <w:rPr>
                <w:rFonts w:cs="Arial"/>
                <w:i/>
                <w:color w:val="000000"/>
                <w:szCs w:val="22"/>
                <w:highlight w:val="lightGray"/>
              </w:rPr>
              <w:fldChar w:fldCharType="separate"/>
            </w:r>
            <w:r w:rsidR="00A80947">
              <w:rPr>
                <w:rFonts w:cs="Arial"/>
                <w:i/>
                <w:noProof/>
                <w:color w:val="000000"/>
                <w:szCs w:val="22"/>
                <w:highlight w:val="lightGray"/>
              </w:rPr>
              <w:t>[inserir o Valor Nominal]</w:t>
            </w:r>
            <w:r w:rsidR="00C72E73">
              <w:rPr>
                <w:rFonts w:cs="Arial"/>
                <w:i/>
                <w:color w:val="000000"/>
                <w:szCs w:val="22"/>
                <w:highlight w:val="lightGray"/>
              </w:rPr>
              <w:fldChar w:fldCharType="end"/>
            </w:r>
          </w:p>
          <w:p w:rsidR="00F728DB" w:rsidRDefault="00F728DB" w:rsidP="004B1EF9">
            <w:pPr>
              <w:pStyle w:val="Recuodecorpodetexto"/>
              <w:spacing w:line="288" w:lineRule="auto"/>
              <w:ind w:firstLine="0"/>
              <w:rPr>
                <w:rFonts w:cs="Arial"/>
                <w:color w:val="000000"/>
              </w:rPr>
            </w:pPr>
          </w:p>
        </w:tc>
      </w:tr>
      <w:tr w:rsidR="00F728DB">
        <w:tc>
          <w:tcPr>
            <w:tcW w:w="6307" w:type="dxa"/>
          </w:tcPr>
          <w:p w:rsidR="00F728DB" w:rsidRDefault="00F728DB" w:rsidP="004B1EF9">
            <w:pPr>
              <w:pStyle w:val="Recuodecorpodetexto"/>
              <w:spacing w:line="288" w:lineRule="auto"/>
              <w:ind w:firstLine="0"/>
              <w:rPr>
                <w:rFonts w:cs="Arial"/>
                <w:color w:val="000000"/>
              </w:rPr>
            </w:pPr>
            <w:r>
              <w:rPr>
                <w:rFonts w:cs="Arial"/>
                <w:color w:val="000000"/>
              </w:rPr>
              <w:t>(b) Valor Nominal Remanescente</w:t>
            </w:r>
          </w:p>
        </w:tc>
        <w:tc>
          <w:tcPr>
            <w:tcW w:w="3119" w:type="dxa"/>
            <w:vAlign w:val="bottom"/>
          </w:tcPr>
          <w:p w:rsidR="00F728DB" w:rsidRDefault="00F728DB" w:rsidP="004B1EF9">
            <w:pPr>
              <w:pStyle w:val="Recuodecorpodetexto"/>
              <w:spacing w:line="288" w:lineRule="auto"/>
              <w:ind w:firstLine="0"/>
              <w:rPr>
                <w:rFonts w:cs="Arial"/>
                <w:color w:val="000000"/>
              </w:rPr>
            </w:pPr>
            <w:r>
              <w:rPr>
                <w:rFonts w:cs="Arial"/>
                <w:color w:val="000000"/>
              </w:rPr>
              <w:t xml:space="preserve">R$ </w:t>
            </w:r>
            <w:r w:rsidR="00C72E73">
              <w:rPr>
                <w:rFonts w:cs="Arial"/>
                <w:i/>
                <w:color w:val="000000"/>
                <w:szCs w:val="22"/>
                <w:highlight w:val="lightGray"/>
              </w:rPr>
              <w:fldChar w:fldCharType="begin">
                <w:ffData>
                  <w:name w:val=""/>
                  <w:enabled/>
                  <w:calcOnExit w:val="0"/>
                  <w:textInput>
                    <w:default w:val="[inserir o Valor Nominal]"/>
                  </w:textInput>
                </w:ffData>
              </w:fldChar>
            </w:r>
            <w:r w:rsidR="00A80947">
              <w:rPr>
                <w:rFonts w:cs="Arial"/>
                <w:i/>
                <w:color w:val="000000"/>
                <w:szCs w:val="22"/>
                <w:highlight w:val="lightGray"/>
              </w:rPr>
              <w:instrText xml:space="preserve"> FORMTEXT </w:instrText>
            </w:r>
            <w:r w:rsidR="00C72E73">
              <w:rPr>
                <w:rFonts w:cs="Arial"/>
                <w:i/>
                <w:color w:val="000000"/>
                <w:szCs w:val="22"/>
                <w:highlight w:val="lightGray"/>
              </w:rPr>
            </w:r>
            <w:r w:rsidR="00C72E73">
              <w:rPr>
                <w:rFonts w:cs="Arial"/>
                <w:i/>
                <w:color w:val="000000"/>
                <w:szCs w:val="22"/>
                <w:highlight w:val="lightGray"/>
              </w:rPr>
              <w:fldChar w:fldCharType="separate"/>
            </w:r>
            <w:r w:rsidR="00A80947">
              <w:rPr>
                <w:rFonts w:cs="Arial"/>
                <w:i/>
                <w:noProof/>
                <w:color w:val="000000"/>
                <w:szCs w:val="22"/>
                <w:highlight w:val="lightGray"/>
              </w:rPr>
              <w:t>[inserir o Valor Nominal]</w:t>
            </w:r>
            <w:r w:rsidR="00C72E73">
              <w:rPr>
                <w:rFonts w:cs="Arial"/>
                <w:i/>
                <w:color w:val="000000"/>
                <w:szCs w:val="22"/>
                <w:highlight w:val="lightGray"/>
              </w:rPr>
              <w:fldChar w:fldCharType="end"/>
            </w:r>
          </w:p>
        </w:tc>
      </w:tr>
    </w:tbl>
    <w:p w:rsidR="00F728DB" w:rsidRDefault="00F728DB" w:rsidP="004B1EF9">
      <w:pPr>
        <w:pStyle w:val="Recuodecorpodetexto"/>
        <w:spacing w:line="288" w:lineRule="auto"/>
        <w:ind w:firstLine="0"/>
        <w:rPr>
          <w:rFonts w:cs="Arial"/>
          <w:b/>
          <w:color w:val="000000"/>
        </w:rPr>
      </w:pPr>
    </w:p>
    <w:p w:rsidR="00F728DB" w:rsidRDefault="00F728DB" w:rsidP="004B1EF9">
      <w:pPr>
        <w:pStyle w:val="Recuodecorpodetexto"/>
        <w:spacing w:line="288" w:lineRule="auto"/>
        <w:ind w:firstLine="0"/>
        <w:rPr>
          <w:rFonts w:cs="Arial"/>
          <w:b/>
          <w:color w:val="000000"/>
        </w:rPr>
      </w:pPr>
    </w:p>
    <w:p w:rsidR="00F728DB" w:rsidRDefault="00F728DB" w:rsidP="004B1EF9">
      <w:pPr>
        <w:pStyle w:val="Recuodecorpodetexto"/>
        <w:spacing w:line="288" w:lineRule="auto"/>
        <w:rPr>
          <w:rFonts w:cs="Arial"/>
          <w:color w:val="000000"/>
        </w:rPr>
      </w:pPr>
      <w:r>
        <w:rPr>
          <w:rFonts w:cs="Arial"/>
          <w:color w:val="000000"/>
        </w:rPr>
        <w:t xml:space="preserve">Este Comprovante foi efetivamente firmado pelo abaixo assinado no dia </w:t>
      </w:r>
      <w:r w:rsidR="00C72E73">
        <w:rPr>
          <w:rFonts w:cs="Arial"/>
          <w:i/>
          <w:color w:val="000000"/>
          <w:szCs w:val="22"/>
          <w:highlight w:val="lightGray"/>
        </w:rPr>
        <w:fldChar w:fldCharType="begin">
          <w:ffData>
            <w:name w:val="Texto2"/>
            <w:enabled/>
            <w:calcOnExit w:val="0"/>
            <w:textInput>
              <w:default w:val="[inserir a data, no formado dia/mês/ano]"/>
            </w:textInput>
          </w:ffData>
        </w:fldChar>
      </w:r>
      <w:r w:rsidR="00A80947">
        <w:rPr>
          <w:rFonts w:cs="Arial"/>
          <w:i/>
          <w:color w:val="000000"/>
          <w:szCs w:val="22"/>
          <w:highlight w:val="lightGray"/>
        </w:rPr>
        <w:instrText xml:space="preserve"> FORMTEXT </w:instrText>
      </w:r>
      <w:r w:rsidR="00C72E73">
        <w:rPr>
          <w:rFonts w:cs="Arial"/>
          <w:i/>
          <w:color w:val="000000"/>
          <w:szCs w:val="22"/>
          <w:highlight w:val="lightGray"/>
        </w:rPr>
      </w:r>
      <w:r w:rsidR="00C72E73">
        <w:rPr>
          <w:rFonts w:cs="Arial"/>
          <w:i/>
          <w:color w:val="000000"/>
          <w:szCs w:val="22"/>
          <w:highlight w:val="lightGray"/>
        </w:rPr>
        <w:fldChar w:fldCharType="separate"/>
      </w:r>
      <w:r w:rsidR="00A80947">
        <w:rPr>
          <w:rFonts w:cs="Arial"/>
          <w:i/>
          <w:noProof/>
          <w:color w:val="000000"/>
          <w:szCs w:val="22"/>
          <w:highlight w:val="lightGray"/>
        </w:rPr>
        <w:t>[inserir a data, no formado dia/mês/ano]</w:t>
      </w:r>
      <w:r w:rsidR="00C72E73">
        <w:rPr>
          <w:rFonts w:cs="Arial"/>
          <w:i/>
          <w:color w:val="000000"/>
          <w:szCs w:val="22"/>
          <w:highlight w:val="lightGray"/>
        </w:rPr>
        <w:fldChar w:fldCharType="end"/>
      </w:r>
      <w:r>
        <w:rPr>
          <w:rFonts w:cs="Arial"/>
          <w:color w:val="000000"/>
        </w:rPr>
        <w:t>.</w:t>
      </w:r>
    </w:p>
    <w:p w:rsidR="00F728DB" w:rsidRDefault="00F728DB" w:rsidP="00F728DB">
      <w:pPr>
        <w:pStyle w:val="Recuodecorpodetexto"/>
        <w:spacing w:line="240" w:lineRule="auto"/>
        <w:rPr>
          <w:rFonts w:cs="Arial"/>
          <w:color w:val="000000"/>
        </w:rPr>
      </w:pPr>
    </w:p>
    <w:p w:rsidR="004B1EF9" w:rsidRDefault="004B1EF9" w:rsidP="00F728DB">
      <w:pPr>
        <w:pStyle w:val="Recuodecorpodetexto"/>
        <w:spacing w:line="240" w:lineRule="auto"/>
        <w:rPr>
          <w:rFonts w:cs="Arial"/>
          <w:color w:val="000000"/>
        </w:rPr>
      </w:pPr>
    </w:p>
    <w:p w:rsidR="004B1EF9" w:rsidRDefault="004B1EF9" w:rsidP="00F728DB">
      <w:pPr>
        <w:pStyle w:val="Recuodecorpodetexto"/>
        <w:spacing w:line="240" w:lineRule="auto"/>
        <w:rPr>
          <w:rFonts w:cs="Arial"/>
          <w:color w:val="000000"/>
        </w:rPr>
      </w:pPr>
    </w:p>
    <w:p w:rsidR="004B1EF9" w:rsidRDefault="004B1EF9" w:rsidP="004B1EF9">
      <w:pPr>
        <w:pStyle w:val="Corpodetexto"/>
        <w:rPr>
          <w:rFonts w:cs="Arial"/>
        </w:rPr>
      </w:pPr>
      <w:r>
        <w:rPr>
          <w:rFonts w:cs="Arial"/>
        </w:rPr>
        <w:t>AGÊNCIA NACIONAL DO PETRÓLEO, GÁS NATURAL E BIOCOMBUSTÍVEIS</w:t>
      </w:r>
    </w:p>
    <w:p w:rsidR="004B1EF9" w:rsidRDefault="004B1EF9" w:rsidP="004B1EF9">
      <w:pPr>
        <w:pStyle w:val="Corpodetexto"/>
        <w:rPr>
          <w:rFonts w:cs="Arial"/>
        </w:rPr>
      </w:pPr>
    </w:p>
    <w:p w:rsidR="00327000" w:rsidRDefault="00327000" w:rsidP="00327000">
      <w:pPr>
        <w:pStyle w:val="Corpodetexto"/>
        <w:rPr>
          <w:rFonts w:cs="Arial"/>
          <w:color w:val="000000"/>
        </w:rPr>
      </w:pPr>
      <w:r>
        <w:rPr>
          <w:rFonts w:cs="Arial"/>
          <w:color w:val="000000"/>
        </w:rPr>
        <w:t xml:space="preserve">___________________________ </w:t>
      </w:r>
    </w:p>
    <w:p w:rsidR="004B1EF9" w:rsidRPr="00ED291B" w:rsidRDefault="00C72E73" w:rsidP="00327000">
      <w:pPr>
        <w:pStyle w:val="Corpodetexto"/>
        <w:rPr>
          <w:rFonts w:cs="Arial"/>
          <w:u w:val="single"/>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4B1EF9" w:rsidRPr="00ED291B" w:rsidRDefault="004B1EF9" w:rsidP="004B1EF9">
      <w:pPr>
        <w:pStyle w:val="Corpodetexto"/>
        <w:rPr>
          <w:rFonts w:cs="Arial"/>
        </w:rPr>
      </w:pPr>
    </w:p>
    <w:p w:rsidR="004B1EF9" w:rsidRPr="00ED291B" w:rsidRDefault="00A80947" w:rsidP="004B1EF9">
      <w:pPr>
        <w:pStyle w:val="Corpodetexto"/>
        <w:rPr>
          <w:rFonts w:cs="Arial"/>
        </w:rPr>
      </w:pPr>
      <w:r>
        <w:rPr>
          <w:rFonts w:cs="Arial"/>
          <w:color w:val="000000"/>
        </w:rPr>
        <w:t xml:space="preserve">Nome: </w:t>
      </w:r>
      <w:r w:rsidR="00C72E73">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Pr>
          <w:rFonts w:cs="Arial"/>
          <w:i/>
          <w:noProof/>
          <w:color w:val="000000"/>
          <w:szCs w:val="22"/>
        </w:rPr>
        <w:t>[inserir o nome]</w:t>
      </w:r>
      <w:r w:rsidR="00C72E73">
        <w:rPr>
          <w:rFonts w:cs="Arial"/>
          <w:i/>
          <w:color w:val="000000"/>
          <w:szCs w:val="22"/>
        </w:rPr>
        <w:fldChar w:fldCharType="end"/>
      </w:r>
    </w:p>
    <w:p w:rsidR="004B1EF9" w:rsidRPr="00ED291B" w:rsidRDefault="004B1EF9" w:rsidP="004B1EF9">
      <w:pPr>
        <w:pStyle w:val="Corpodetexto"/>
        <w:rPr>
          <w:rFonts w:cs="Arial"/>
        </w:rPr>
      </w:pPr>
    </w:p>
    <w:p w:rsidR="004B1EF9" w:rsidRPr="00ED291B" w:rsidRDefault="00A80947" w:rsidP="004B1EF9">
      <w:pPr>
        <w:pStyle w:val="Corpodetexto"/>
        <w:rPr>
          <w:rFonts w:cs="Arial"/>
          <w:u w:val="single"/>
        </w:rPr>
      </w:pPr>
      <w:r>
        <w:rPr>
          <w:rFonts w:cs="Arial"/>
          <w:color w:val="000000"/>
        </w:rPr>
        <w:t xml:space="preserve">Cargo: </w:t>
      </w:r>
      <w:r w:rsidR="00C72E73">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Pr>
          <w:rFonts w:cs="Arial"/>
          <w:i/>
          <w:noProof/>
          <w:color w:val="000000"/>
          <w:szCs w:val="22"/>
        </w:rPr>
        <w:t>[inserir o cargo]</w:t>
      </w:r>
      <w:r w:rsidR="00C72E73">
        <w:rPr>
          <w:rFonts w:cs="Arial"/>
          <w:i/>
          <w:color w:val="000000"/>
          <w:szCs w:val="22"/>
        </w:rPr>
        <w:fldChar w:fldCharType="end"/>
      </w:r>
    </w:p>
    <w:p w:rsidR="004B1EF9" w:rsidRPr="00ED291B" w:rsidRDefault="004B1EF9" w:rsidP="004B1EF9">
      <w:pPr>
        <w:pStyle w:val="Corpodetexto"/>
        <w:rPr>
          <w:rFonts w:cs="Arial"/>
        </w:rPr>
      </w:pPr>
    </w:p>
    <w:p w:rsidR="00F728DB" w:rsidRDefault="00F728DB" w:rsidP="00F728DB">
      <w:pPr>
        <w:pStyle w:val="Recuodecorpodetexto"/>
        <w:spacing w:line="240" w:lineRule="auto"/>
        <w:ind w:firstLine="5670"/>
        <w:jc w:val="right"/>
        <w:rPr>
          <w:rFonts w:cs="Arial"/>
          <w:color w:val="000000"/>
        </w:rPr>
      </w:pPr>
      <w:r>
        <w:rPr>
          <w:rFonts w:cs="Arial"/>
          <w:color w:val="000000"/>
        </w:rPr>
        <w:br w:type="page"/>
      </w:r>
      <w:r>
        <w:rPr>
          <w:rFonts w:cs="Arial"/>
          <w:i/>
          <w:color w:val="000000"/>
        </w:rPr>
        <w:t>Documento 2</w:t>
      </w:r>
    </w:p>
    <w:p w:rsidR="00F728DB" w:rsidRDefault="00F728DB" w:rsidP="00F728DB">
      <w:pPr>
        <w:pStyle w:val="Recuodecorpodetexto"/>
        <w:spacing w:line="240" w:lineRule="auto"/>
        <w:ind w:firstLine="5670"/>
        <w:jc w:val="right"/>
        <w:rPr>
          <w:rFonts w:cs="Arial"/>
          <w:color w:val="000000"/>
        </w:rPr>
      </w:pPr>
    </w:p>
    <w:p w:rsidR="00F728DB" w:rsidRDefault="00F728DB" w:rsidP="00F728DB">
      <w:pPr>
        <w:pStyle w:val="Recuodecorpodetexto"/>
        <w:spacing w:line="240" w:lineRule="auto"/>
        <w:ind w:firstLine="0"/>
        <w:jc w:val="center"/>
        <w:rPr>
          <w:rFonts w:cs="Arial"/>
          <w:color w:val="000000"/>
        </w:rPr>
      </w:pPr>
      <w:r>
        <w:rPr>
          <w:rFonts w:cs="Arial"/>
          <w:color w:val="000000"/>
        </w:rPr>
        <w:t>ORDEM DE PAGAMENTO</w:t>
      </w:r>
    </w:p>
    <w:p w:rsidR="00F728DB" w:rsidRDefault="00F728DB" w:rsidP="00F728DB">
      <w:pPr>
        <w:pStyle w:val="Recuodecorpodetexto"/>
        <w:spacing w:line="240" w:lineRule="auto"/>
        <w:ind w:firstLine="0"/>
        <w:jc w:val="center"/>
        <w:rPr>
          <w:rFonts w:cs="Arial"/>
          <w:color w:val="000000"/>
        </w:rPr>
      </w:pPr>
    </w:p>
    <w:p w:rsidR="00F728DB" w:rsidRDefault="00F728DB" w:rsidP="00F728DB">
      <w:pPr>
        <w:pStyle w:val="Recuodecorpodetexto"/>
        <w:spacing w:line="240" w:lineRule="auto"/>
        <w:ind w:firstLine="0"/>
        <w:jc w:val="center"/>
        <w:rPr>
          <w:rFonts w:cs="Arial"/>
          <w:color w:val="000000"/>
        </w:rPr>
      </w:pPr>
      <w:r>
        <w:rPr>
          <w:rFonts w:cs="Arial"/>
          <w:color w:val="000000"/>
        </w:rPr>
        <w:t>Carta de Crédito N</w:t>
      </w:r>
      <w:r>
        <w:rPr>
          <w:rFonts w:cs="Arial"/>
          <w:color w:val="000000"/>
          <w:vertAlign w:val="superscript"/>
        </w:rPr>
        <w:t>o</w:t>
      </w:r>
      <w:r>
        <w:rPr>
          <w:rFonts w:cs="Arial"/>
          <w:color w:val="000000"/>
        </w:rPr>
        <w:t>.</w:t>
      </w:r>
      <w:r w:rsidRPr="00336177">
        <w:rPr>
          <w:rFonts w:cs="Arial"/>
          <w:i/>
          <w:color w:val="000000"/>
        </w:rPr>
        <w:t xml:space="preserve"> </w:t>
      </w:r>
      <w:r w:rsidR="00C72E73">
        <w:rPr>
          <w:rFonts w:cs="Arial"/>
          <w:i/>
          <w:color w:val="000000"/>
        </w:rPr>
        <w:fldChar w:fldCharType="begin">
          <w:ffData>
            <w:name w:val=""/>
            <w:enabled/>
            <w:calcOnExit w:val="0"/>
            <w:textInput>
              <w:default w:val="[inserir o número da Carta de Crédito]"/>
            </w:textInput>
          </w:ffData>
        </w:fldChar>
      </w:r>
      <w:r w:rsidR="002D4B7D">
        <w:rPr>
          <w:rFonts w:cs="Arial"/>
          <w:i/>
          <w:color w:val="000000"/>
        </w:rPr>
        <w:instrText xml:space="preserve"> FORMTEXT </w:instrText>
      </w:r>
      <w:r w:rsidR="00C72E73">
        <w:rPr>
          <w:rFonts w:cs="Arial"/>
          <w:i/>
          <w:color w:val="000000"/>
        </w:rPr>
      </w:r>
      <w:r w:rsidR="00C72E73">
        <w:rPr>
          <w:rFonts w:cs="Arial"/>
          <w:i/>
          <w:color w:val="000000"/>
        </w:rPr>
        <w:fldChar w:fldCharType="separate"/>
      </w:r>
      <w:r w:rsidR="002D4B7D">
        <w:rPr>
          <w:rFonts w:cs="Arial"/>
          <w:i/>
          <w:noProof/>
          <w:color w:val="000000"/>
        </w:rPr>
        <w:t>[inserir o número da Carta de Crédito]</w:t>
      </w:r>
      <w:r w:rsidR="00C72E73">
        <w:rPr>
          <w:rFonts w:cs="Arial"/>
          <w:i/>
          <w:color w:val="000000"/>
        </w:rPr>
        <w:fldChar w:fldCharType="end"/>
      </w:r>
    </w:p>
    <w:p w:rsidR="00F728DB" w:rsidRDefault="00F728DB" w:rsidP="00F728DB">
      <w:pPr>
        <w:pStyle w:val="Recuodecorpodetexto"/>
        <w:spacing w:line="240" w:lineRule="auto"/>
        <w:ind w:firstLine="0"/>
        <w:jc w:val="center"/>
        <w:rPr>
          <w:rFonts w:cs="Arial"/>
          <w:color w:val="000000"/>
        </w:rPr>
      </w:pPr>
      <w:r>
        <w:rPr>
          <w:rFonts w:cs="Arial"/>
          <w:color w:val="000000"/>
        </w:rPr>
        <w:t>Rio de Janeiro -RJ</w:t>
      </w:r>
    </w:p>
    <w:p w:rsidR="00F728DB" w:rsidRDefault="00F728DB" w:rsidP="00F728DB">
      <w:pPr>
        <w:pStyle w:val="Recuodecorpodetexto"/>
        <w:spacing w:line="240" w:lineRule="auto"/>
        <w:ind w:firstLine="0"/>
        <w:jc w:val="center"/>
        <w:rPr>
          <w:rFonts w:cs="Arial"/>
          <w:color w:val="000000"/>
        </w:rPr>
      </w:pPr>
      <w:r>
        <w:rPr>
          <w:rFonts w:cs="Arial"/>
          <w:color w:val="000000"/>
        </w:rPr>
        <w:t>Data</w:t>
      </w:r>
      <w:r w:rsidR="00AB31FF">
        <w:rPr>
          <w:rFonts w:cs="Arial"/>
          <w:color w:val="000000"/>
        </w:rPr>
        <w:t>:</w:t>
      </w:r>
      <w:r>
        <w:rPr>
          <w:rFonts w:cs="Arial"/>
          <w:color w:val="000000"/>
        </w:rPr>
        <w:t xml:space="preserve"> </w:t>
      </w:r>
      <w:r w:rsidR="00C72E73">
        <w:rPr>
          <w:rFonts w:cs="Arial"/>
          <w:i/>
          <w:color w:val="000000"/>
          <w:highlight w:val="lightGray"/>
        </w:rPr>
        <w:fldChar w:fldCharType="begin">
          <w:ffData>
            <w:name w:val=""/>
            <w:enabled/>
            <w:calcOnExit w:val="0"/>
            <w:textInput>
              <w:default w:val="[inserir a data no formato dia/mês/ano]"/>
            </w:textInput>
          </w:ffData>
        </w:fldChar>
      </w:r>
      <w:r w:rsidR="002D4B7D">
        <w:rPr>
          <w:rFonts w:cs="Arial"/>
          <w:i/>
          <w:color w:val="000000"/>
          <w:highlight w:val="lightGray"/>
        </w:rPr>
        <w:instrText xml:space="preserve"> FORMTEXT </w:instrText>
      </w:r>
      <w:r w:rsidR="00C72E73">
        <w:rPr>
          <w:rFonts w:cs="Arial"/>
          <w:i/>
          <w:color w:val="000000"/>
          <w:highlight w:val="lightGray"/>
        </w:rPr>
      </w:r>
      <w:r w:rsidR="00C72E73">
        <w:rPr>
          <w:rFonts w:cs="Arial"/>
          <w:i/>
          <w:color w:val="000000"/>
          <w:highlight w:val="lightGray"/>
        </w:rPr>
        <w:fldChar w:fldCharType="separate"/>
      </w:r>
      <w:r w:rsidR="002D4B7D">
        <w:rPr>
          <w:rFonts w:cs="Arial"/>
          <w:i/>
          <w:noProof/>
          <w:color w:val="000000"/>
          <w:highlight w:val="lightGray"/>
        </w:rPr>
        <w:t>[inserir a data no formato dia/mês/ano]</w:t>
      </w:r>
      <w:r w:rsidR="00C72E73">
        <w:rPr>
          <w:rFonts w:cs="Arial"/>
          <w:i/>
          <w:color w:val="000000"/>
          <w:highlight w:val="lightGray"/>
        </w:rPr>
        <w:fldChar w:fldCharType="end"/>
      </w:r>
    </w:p>
    <w:p w:rsidR="00F728DB" w:rsidRDefault="00F728DB" w:rsidP="00F728DB">
      <w:pPr>
        <w:pStyle w:val="Recuodecorpodetexto"/>
        <w:spacing w:line="240" w:lineRule="auto"/>
        <w:ind w:firstLine="0"/>
        <w:jc w:val="center"/>
        <w:rPr>
          <w:rFonts w:cs="Arial"/>
          <w:color w:val="000000"/>
        </w:rPr>
      </w:pPr>
    </w:p>
    <w:p w:rsidR="00F728DB" w:rsidRDefault="00F728DB" w:rsidP="004B1EF9">
      <w:pPr>
        <w:pStyle w:val="Recuodecorpodetexto"/>
        <w:spacing w:line="288" w:lineRule="auto"/>
        <w:ind w:firstLine="0"/>
        <w:rPr>
          <w:rFonts w:cs="Arial"/>
          <w:color w:val="000000"/>
        </w:rPr>
      </w:pPr>
      <w:r>
        <w:rPr>
          <w:rFonts w:cs="Arial"/>
          <w:color w:val="000000"/>
        </w:rPr>
        <w:t>À vista</w:t>
      </w:r>
    </w:p>
    <w:p w:rsidR="00F728DB" w:rsidRDefault="00F728DB" w:rsidP="004B1EF9">
      <w:pPr>
        <w:pStyle w:val="Recuodecorpodetexto"/>
        <w:spacing w:line="288" w:lineRule="auto"/>
        <w:ind w:firstLine="0"/>
        <w:rPr>
          <w:rFonts w:cs="Arial"/>
          <w:color w:val="000000"/>
        </w:rPr>
      </w:pPr>
    </w:p>
    <w:p w:rsidR="00F728DB" w:rsidRDefault="00F728DB" w:rsidP="004B1EF9">
      <w:pPr>
        <w:pStyle w:val="Corpodetexto"/>
        <w:rPr>
          <w:rFonts w:cs="Arial"/>
          <w:color w:val="000000"/>
        </w:rPr>
      </w:pPr>
      <w:r>
        <w:rPr>
          <w:rFonts w:cs="Arial"/>
          <w:color w:val="000000"/>
        </w:rPr>
        <w:tab/>
        <w:t xml:space="preserve">Pagar à AGÊNCIA NACIONAL DO PETRÓLEO, GÁS NATURAL E BIOCOMBUSTÍVEIS o valor nominal de R$ </w:t>
      </w:r>
      <w:r w:rsidR="00C72E73">
        <w:rPr>
          <w:rFonts w:cs="Arial"/>
          <w:i/>
          <w:color w:val="000000"/>
        </w:rPr>
        <w:fldChar w:fldCharType="begin">
          <w:ffData>
            <w:name w:val=""/>
            <w:enabled/>
            <w:calcOnExit w:val="0"/>
            <w:textInput>
              <w:default w:val="[inserir o Valor Nominal]"/>
            </w:textInput>
          </w:ffData>
        </w:fldChar>
      </w:r>
      <w:r w:rsidR="00AB31FF">
        <w:rPr>
          <w:rFonts w:cs="Arial"/>
          <w:i/>
          <w:color w:val="000000"/>
        </w:rPr>
        <w:instrText xml:space="preserve"> FORMTEXT </w:instrText>
      </w:r>
      <w:r w:rsidR="00C72E73">
        <w:rPr>
          <w:rFonts w:cs="Arial"/>
          <w:i/>
          <w:color w:val="000000"/>
        </w:rPr>
      </w:r>
      <w:r w:rsidR="00C72E73">
        <w:rPr>
          <w:rFonts w:cs="Arial"/>
          <w:i/>
          <w:color w:val="000000"/>
        </w:rPr>
        <w:fldChar w:fldCharType="separate"/>
      </w:r>
      <w:r w:rsidR="00AB31FF">
        <w:rPr>
          <w:rFonts w:cs="Arial"/>
          <w:i/>
          <w:noProof/>
          <w:color w:val="000000"/>
        </w:rPr>
        <w:t>[inserir o Valor Nominal]</w:t>
      </w:r>
      <w:r w:rsidR="00C72E73">
        <w:rPr>
          <w:rFonts w:cs="Arial"/>
          <w:i/>
          <w:color w:val="000000"/>
        </w:rPr>
        <w:fldChar w:fldCharType="end"/>
      </w:r>
      <w:r>
        <w:rPr>
          <w:rFonts w:cs="Arial"/>
          <w:color w:val="000000"/>
        </w:rPr>
        <w:t xml:space="preserve"> (</w:t>
      </w:r>
      <w:r w:rsidR="00C72E73">
        <w:rPr>
          <w:i/>
        </w:rPr>
        <w:fldChar w:fldCharType="begin">
          <w:ffData>
            <w:name w:val=""/>
            <w:enabled/>
            <w:calcOnExit w:val="0"/>
            <w:textInput>
              <w:default w:val="[inserir o valor por extenso]"/>
            </w:textInput>
          </w:ffData>
        </w:fldChar>
      </w:r>
      <w:r w:rsidR="00AB31FF">
        <w:rPr>
          <w:i/>
        </w:rPr>
        <w:instrText xml:space="preserve"> FORMTEXT </w:instrText>
      </w:r>
      <w:r w:rsidR="00C72E73">
        <w:rPr>
          <w:i/>
        </w:rPr>
      </w:r>
      <w:r w:rsidR="00C72E73">
        <w:rPr>
          <w:i/>
        </w:rPr>
        <w:fldChar w:fldCharType="separate"/>
      </w:r>
      <w:r w:rsidR="00AB31FF">
        <w:rPr>
          <w:i/>
          <w:noProof/>
        </w:rPr>
        <w:t>[inserir o valor por extenso]</w:t>
      </w:r>
      <w:r w:rsidR="00C72E73">
        <w:rPr>
          <w:i/>
        </w:rPr>
        <w:fldChar w:fldCharType="end"/>
      </w:r>
      <w:r>
        <w:rPr>
          <w:rFonts w:cs="Arial"/>
          <w:color w:val="000000"/>
        </w:rPr>
        <w:t xml:space="preserve"> reais).</w:t>
      </w:r>
    </w:p>
    <w:p w:rsidR="00F728DB" w:rsidRDefault="00F728DB" w:rsidP="004B1EF9">
      <w:pPr>
        <w:pStyle w:val="Recuodecorpodetexto"/>
        <w:spacing w:line="288" w:lineRule="auto"/>
        <w:ind w:firstLine="708"/>
        <w:rPr>
          <w:rFonts w:cs="Arial"/>
          <w:color w:val="000000"/>
        </w:rPr>
      </w:pPr>
      <w:r>
        <w:rPr>
          <w:rFonts w:cs="Arial"/>
          <w:color w:val="000000"/>
        </w:rPr>
        <w:t xml:space="preserve">Saque conforme carta de crédito em garantia de caráter irrevogável no. </w:t>
      </w:r>
      <w:r w:rsidR="00C72E73">
        <w:rPr>
          <w:rFonts w:cs="Arial"/>
          <w:i/>
          <w:color w:val="000000"/>
        </w:rPr>
        <w:fldChar w:fldCharType="begin">
          <w:ffData>
            <w:name w:val=""/>
            <w:enabled/>
            <w:calcOnExit w:val="0"/>
            <w:textInput>
              <w:default w:val="[inserir o número da Carta de Crédito]"/>
            </w:textInput>
          </w:ffData>
        </w:fldChar>
      </w:r>
      <w:r w:rsidR="00AB31FF">
        <w:rPr>
          <w:rFonts w:cs="Arial"/>
          <w:i/>
          <w:color w:val="000000"/>
        </w:rPr>
        <w:instrText xml:space="preserve"> FORMTEXT </w:instrText>
      </w:r>
      <w:r w:rsidR="00C72E73">
        <w:rPr>
          <w:rFonts w:cs="Arial"/>
          <w:i/>
          <w:color w:val="000000"/>
        </w:rPr>
      </w:r>
      <w:r w:rsidR="00C72E73">
        <w:rPr>
          <w:rFonts w:cs="Arial"/>
          <w:i/>
          <w:color w:val="000000"/>
        </w:rPr>
        <w:fldChar w:fldCharType="separate"/>
      </w:r>
      <w:r w:rsidR="00AB31FF">
        <w:rPr>
          <w:rFonts w:cs="Arial"/>
          <w:i/>
          <w:noProof/>
          <w:color w:val="000000"/>
        </w:rPr>
        <w:t>[inserir o número da Carta de Crédito]</w:t>
      </w:r>
      <w:r w:rsidR="00C72E73">
        <w:rPr>
          <w:rFonts w:cs="Arial"/>
          <w:i/>
          <w:color w:val="000000"/>
        </w:rPr>
        <w:fldChar w:fldCharType="end"/>
      </w:r>
      <w:r>
        <w:rPr>
          <w:rFonts w:cs="Arial"/>
          <w:color w:val="000000"/>
        </w:rPr>
        <w:t xml:space="preserve"> emitida por </w:t>
      </w:r>
      <w:r w:rsidR="00C72E73">
        <w:rPr>
          <w:rFonts w:cs="Arial"/>
          <w:i/>
          <w:color w:val="000000"/>
          <w:szCs w:val="22"/>
        </w:rPr>
        <w:fldChar w:fldCharType="begin">
          <w:ffData>
            <w:name w:val=""/>
            <w:enabled/>
            <w:calcOnExit w:val="0"/>
            <w:textInput>
              <w:default w:val="[Inserir o nome do Banco]"/>
            </w:textInput>
          </w:ffData>
        </w:fldChar>
      </w:r>
      <w:r w:rsidR="00AB31FF">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sidR="00AB31FF">
        <w:rPr>
          <w:rFonts w:cs="Arial"/>
          <w:i/>
          <w:noProof/>
          <w:color w:val="000000"/>
          <w:szCs w:val="22"/>
        </w:rPr>
        <w:t>[Inserir o nome do Banco]</w:t>
      </w:r>
      <w:r w:rsidR="00C72E73">
        <w:rPr>
          <w:rFonts w:cs="Arial"/>
          <w:i/>
          <w:color w:val="000000"/>
          <w:szCs w:val="22"/>
        </w:rPr>
        <w:fldChar w:fldCharType="end"/>
      </w:r>
      <w:r>
        <w:rPr>
          <w:rFonts w:cs="Arial"/>
          <w:color w:val="000000"/>
        </w:rPr>
        <w:t>.</w:t>
      </w:r>
    </w:p>
    <w:p w:rsidR="00F728DB" w:rsidRDefault="00F728DB" w:rsidP="00F728DB">
      <w:pPr>
        <w:pStyle w:val="Recuodecorpodetexto"/>
        <w:spacing w:line="240" w:lineRule="auto"/>
        <w:ind w:firstLine="0"/>
        <w:rPr>
          <w:rFonts w:cs="Arial"/>
          <w:color w:val="000000"/>
        </w:rPr>
      </w:pPr>
    </w:p>
    <w:p w:rsidR="00F728DB" w:rsidRDefault="00F728DB" w:rsidP="00F728DB">
      <w:pPr>
        <w:pStyle w:val="Recuodecorpodetexto"/>
        <w:spacing w:line="240" w:lineRule="auto"/>
        <w:ind w:firstLine="0"/>
        <w:rPr>
          <w:rFonts w:cs="Arial"/>
          <w:color w:val="000000"/>
        </w:rPr>
      </w:pPr>
    </w:p>
    <w:p w:rsidR="00F728DB" w:rsidRDefault="00F728DB" w:rsidP="00F728DB">
      <w:pPr>
        <w:pStyle w:val="Recuodecorpodetexto"/>
        <w:spacing w:line="240" w:lineRule="auto"/>
        <w:ind w:firstLine="0"/>
        <w:rPr>
          <w:rFonts w:cs="Arial"/>
          <w:color w:val="000000"/>
        </w:rPr>
      </w:pPr>
    </w:p>
    <w:p w:rsidR="004B1EF9" w:rsidRDefault="004B1EF9" w:rsidP="004B1EF9">
      <w:pPr>
        <w:pStyle w:val="Recuodecorpodetexto"/>
        <w:spacing w:line="240" w:lineRule="auto"/>
        <w:rPr>
          <w:rFonts w:cs="Arial"/>
          <w:color w:val="000000"/>
        </w:rPr>
      </w:pPr>
    </w:p>
    <w:p w:rsidR="004B1EF9" w:rsidRDefault="004B1EF9" w:rsidP="004B1EF9">
      <w:pPr>
        <w:pStyle w:val="Corpodetexto"/>
        <w:rPr>
          <w:rFonts w:cs="Arial"/>
        </w:rPr>
      </w:pPr>
      <w:r>
        <w:rPr>
          <w:rFonts w:cs="Arial"/>
        </w:rPr>
        <w:t>AGÊNCIA NACIONAL DO PETRÓLEO, GÁS NATURAL E BIOCOMBUSTÍVEIS</w:t>
      </w:r>
    </w:p>
    <w:p w:rsidR="004B1EF9" w:rsidRDefault="004B1EF9" w:rsidP="004B1EF9">
      <w:pPr>
        <w:pStyle w:val="Corpodetexto"/>
        <w:rPr>
          <w:rFonts w:cs="Arial"/>
        </w:rPr>
      </w:pPr>
    </w:p>
    <w:p w:rsidR="00327000" w:rsidRDefault="00327000" w:rsidP="00327000">
      <w:pPr>
        <w:pStyle w:val="Corpodetexto"/>
        <w:rPr>
          <w:rFonts w:cs="Arial"/>
          <w:color w:val="000000"/>
        </w:rPr>
      </w:pPr>
      <w:r>
        <w:rPr>
          <w:rFonts w:cs="Arial"/>
          <w:color w:val="000000"/>
        </w:rPr>
        <w:t xml:space="preserve">___________________________ </w:t>
      </w:r>
    </w:p>
    <w:p w:rsidR="004B1EF9" w:rsidRPr="00ED291B" w:rsidRDefault="00C72E73" w:rsidP="00327000">
      <w:pPr>
        <w:pStyle w:val="Corpodetexto"/>
        <w:rPr>
          <w:rFonts w:cs="Arial"/>
          <w:u w:val="single"/>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4B1EF9" w:rsidRPr="00ED291B" w:rsidRDefault="004B1EF9" w:rsidP="004B1EF9">
      <w:pPr>
        <w:pStyle w:val="Corpodetexto"/>
        <w:rPr>
          <w:rFonts w:cs="Arial"/>
        </w:rPr>
      </w:pPr>
    </w:p>
    <w:p w:rsidR="004B1EF9" w:rsidRPr="00ED291B" w:rsidRDefault="00A12BA2" w:rsidP="004B1EF9">
      <w:pPr>
        <w:pStyle w:val="Corpodetexto"/>
        <w:rPr>
          <w:rFonts w:cs="Arial"/>
        </w:rPr>
      </w:pPr>
      <w:r>
        <w:rPr>
          <w:rFonts w:cs="Arial"/>
          <w:color w:val="000000"/>
        </w:rPr>
        <w:t xml:space="preserve">Nome: </w:t>
      </w:r>
      <w:r w:rsidR="00C72E73">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Pr>
          <w:rFonts w:cs="Arial"/>
          <w:i/>
          <w:noProof/>
          <w:color w:val="000000"/>
          <w:szCs w:val="22"/>
        </w:rPr>
        <w:t>[inserir o nome]</w:t>
      </w:r>
      <w:r w:rsidR="00C72E73">
        <w:rPr>
          <w:rFonts w:cs="Arial"/>
          <w:i/>
          <w:color w:val="000000"/>
          <w:szCs w:val="22"/>
        </w:rPr>
        <w:fldChar w:fldCharType="end"/>
      </w:r>
    </w:p>
    <w:p w:rsidR="004B1EF9" w:rsidRPr="00ED291B" w:rsidRDefault="004B1EF9" w:rsidP="004B1EF9">
      <w:pPr>
        <w:pStyle w:val="Corpodetexto"/>
        <w:rPr>
          <w:rFonts w:cs="Arial"/>
        </w:rPr>
      </w:pPr>
    </w:p>
    <w:p w:rsidR="004B1EF9" w:rsidRPr="00ED291B" w:rsidRDefault="00A12BA2" w:rsidP="004B1EF9">
      <w:pPr>
        <w:pStyle w:val="Corpodetexto"/>
        <w:rPr>
          <w:rFonts w:cs="Arial"/>
          <w:u w:val="single"/>
        </w:rPr>
      </w:pPr>
      <w:r>
        <w:rPr>
          <w:rFonts w:cs="Arial"/>
          <w:color w:val="000000"/>
        </w:rPr>
        <w:t xml:space="preserve">Cargo: </w:t>
      </w:r>
      <w:r w:rsidR="00C72E73">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Pr>
          <w:rFonts w:cs="Arial"/>
          <w:i/>
          <w:noProof/>
          <w:color w:val="000000"/>
          <w:szCs w:val="22"/>
        </w:rPr>
        <w:t>[inserir o cargo]</w:t>
      </w:r>
      <w:r w:rsidR="00C72E73">
        <w:rPr>
          <w:rFonts w:cs="Arial"/>
          <w:i/>
          <w:color w:val="000000"/>
          <w:szCs w:val="22"/>
        </w:rPr>
        <w:fldChar w:fldCharType="end"/>
      </w:r>
    </w:p>
    <w:p w:rsidR="00F728DB" w:rsidRDefault="00F728DB" w:rsidP="00F728DB">
      <w:pPr>
        <w:pStyle w:val="Recuodecorpodetexto"/>
        <w:spacing w:line="240" w:lineRule="auto"/>
        <w:ind w:left="4820" w:firstLine="0"/>
        <w:rPr>
          <w:rFonts w:cs="Arial"/>
          <w:color w:val="000000"/>
        </w:rPr>
      </w:pPr>
    </w:p>
    <w:p w:rsidR="00F728DB" w:rsidRDefault="00F728DB" w:rsidP="00F728DB">
      <w:pPr>
        <w:pStyle w:val="Recuodecorpodetexto"/>
        <w:spacing w:line="240" w:lineRule="auto"/>
        <w:ind w:left="4820" w:firstLine="0"/>
        <w:rPr>
          <w:rFonts w:cs="Arial"/>
          <w:color w:val="000000"/>
        </w:rPr>
      </w:pPr>
    </w:p>
    <w:p w:rsidR="00F728DB" w:rsidRDefault="00F728DB" w:rsidP="00F728DB">
      <w:pPr>
        <w:pStyle w:val="Recuodecorpodetexto"/>
        <w:spacing w:line="240" w:lineRule="auto"/>
        <w:ind w:left="4820" w:firstLine="0"/>
        <w:rPr>
          <w:rFonts w:cs="Arial"/>
          <w:color w:val="000000"/>
        </w:rPr>
      </w:pPr>
    </w:p>
    <w:p w:rsidR="00F728DB" w:rsidRDefault="00F728DB" w:rsidP="00F728DB">
      <w:pPr>
        <w:pStyle w:val="Recuodecorpodetexto"/>
        <w:spacing w:line="240" w:lineRule="auto"/>
        <w:ind w:firstLine="0"/>
        <w:rPr>
          <w:rFonts w:cs="Arial"/>
          <w:color w:val="000000"/>
        </w:rPr>
      </w:pPr>
      <w:r>
        <w:rPr>
          <w:rFonts w:cs="Arial"/>
          <w:color w:val="000000"/>
        </w:rPr>
        <w:t xml:space="preserve">Para: </w:t>
      </w:r>
      <w:r w:rsidR="00C72E73">
        <w:rPr>
          <w:i/>
          <w:szCs w:val="22"/>
        </w:rPr>
        <w:fldChar w:fldCharType="begin">
          <w:ffData>
            <w:name w:val=""/>
            <w:enabled/>
            <w:calcOnExit w:val="0"/>
            <w:textInput>
              <w:default w:val="[inserir o o nome do Emitente]"/>
            </w:textInput>
          </w:ffData>
        </w:fldChar>
      </w:r>
      <w:r w:rsidR="00AB31FF">
        <w:rPr>
          <w:i/>
          <w:szCs w:val="22"/>
        </w:rPr>
        <w:instrText xml:space="preserve"> FORMTEXT </w:instrText>
      </w:r>
      <w:r w:rsidR="00C72E73">
        <w:rPr>
          <w:i/>
          <w:szCs w:val="22"/>
        </w:rPr>
      </w:r>
      <w:r w:rsidR="00C72E73">
        <w:rPr>
          <w:i/>
          <w:szCs w:val="22"/>
        </w:rPr>
        <w:fldChar w:fldCharType="separate"/>
      </w:r>
      <w:r w:rsidR="00AB31FF">
        <w:rPr>
          <w:i/>
          <w:noProof/>
          <w:szCs w:val="22"/>
        </w:rPr>
        <w:t>[inserir o o nome do Emitente]</w:t>
      </w:r>
      <w:r w:rsidR="00C72E73">
        <w:rPr>
          <w:i/>
          <w:szCs w:val="22"/>
        </w:rPr>
        <w:fldChar w:fldCharType="end"/>
      </w:r>
    </w:p>
    <w:p w:rsidR="00F728DB" w:rsidRDefault="00F728DB" w:rsidP="00F728DB">
      <w:pPr>
        <w:pStyle w:val="Recuodecorpodetexto"/>
        <w:spacing w:line="240" w:lineRule="auto"/>
        <w:ind w:firstLine="0"/>
        <w:rPr>
          <w:rFonts w:cs="Arial"/>
          <w:color w:val="000000"/>
        </w:rPr>
      </w:pPr>
    </w:p>
    <w:p w:rsidR="00F728DB" w:rsidRDefault="00F728DB" w:rsidP="00F728DB">
      <w:pPr>
        <w:pStyle w:val="Recuodecorpodetexto"/>
        <w:spacing w:line="240" w:lineRule="auto"/>
        <w:ind w:firstLine="0"/>
        <w:rPr>
          <w:rFonts w:cs="Arial"/>
          <w:color w:val="000000"/>
        </w:rPr>
      </w:pPr>
      <w:r>
        <w:rPr>
          <w:rFonts w:cs="Arial"/>
          <w:color w:val="000000"/>
        </w:rPr>
        <w:t xml:space="preserve">Endereço: </w:t>
      </w:r>
      <w:r w:rsidR="00C72E73">
        <w:rPr>
          <w:i/>
          <w:szCs w:val="22"/>
        </w:rPr>
        <w:fldChar w:fldCharType="begin">
          <w:ffData>
            <w:name w:val=""/>
            <w:enabled/>
            <w:calcOnExit w:val="0"/>
            <w:textInput>
              <w:default w:val="[inserir o endereço do Emitente]"/>
            </w:textInput>
          </w:ffData>
        </w:fldChar>
      </w:r>
      <w:r w:rsidR="00973008">
        <w:rPr>
          <w:i/>
          <w:szCs w:val="22"/>
        </w:rPr>
        <w:instrText xml:space="preserve"> FORMTEXT </w:instrText>
      </w:r>
      <w:r w:rsidR="00C72E73">
        <w:rPr>
          <w:i/>
          <w:szCs w:val="22"/>
        </w:rPr>
      </w:r>
      <w:r w:rsidR="00C72E73">
        <w:rPr>
          <w:i/>
          <w:szCs w:val="22"/>
        </w:rPr>
        <w:fldChar w:fldCharType="separate"/>
      </w:r>
      <w:r w:rsidR="00973008">
        <w:rPr>
          <w:i/>
          <w:noProof/>
          <w:szCs w:val="22"/>
        </w:rPr>
        <w:t>[inserir o endereço do Emitente]</w:t>
      </w:r>
      <w:r w:rsidR="00C72E73">
        <w:rPr>
          <w:i/>
          <w:szCs w:val="22"/>
        </w:rPr>
        <w:fldChar w:fldCharType="end"/>
      </w:r>
    </w:p>
    <w:p w:rsidR="00F728DB" w:rsidRDefault="00F728DB" w:rsidP="00F728DB">
      <w:pPr>
        <w:pStyle w:val="Recuodecorpodetexto"/>
        <w:spacing w:line="240" w:lineRule="auto"/>
        <w:ind w:firstLine="0"/>
        <w:rPr>
          <w:rFonts w:cs="Arial"/>
          <w:color w:val="000000"/>
        </w:rPr>
      </w:pPr>
    </w:p>
    <w:p w:rsidR="00F728DB" w:rsidRDefault="00F728DB" w:rsidP="00F728DB">
      <w:pPr>
        <w:pStyle w:val="Recuodecorpodetexto"/>
        <w:spacing w:line="240" w:lineRule="auto"/>
        <w:ind w:left="708" w:firstLine="0"/>
        <w:rPr>
          <w:rFonts w:cs="Arial"/>
          <w:color w:val="000000"/>
        </w:rPr>
      </w:pPr>
    </w:p>
    <w:p w:rsidR="00F728DB" w:rsidRDefault="00F728DB" w:rsidP="00F728DB">
      <w:pPr>
        <w:pStyle w:val="Recuodecorpodetexto"/>
        <w:spacing w:line="240" w:lineRule="auto"/>
        <w:ind w:left="708" w:firstLine="0"/>
        <w:jc w:val="right"/>
        <w:rPr>
          <w:rFonts w:cs="Arial"/>
          <w:color w:val="000000"/>
        </w:rPr>
      </w:pPr>
      <w:r>
        <w:rPr>
          <w:rFonts w:cs="Arial"/>
          <w:color w:val="000000"/>
        </w:rPr>
        <w:br w:type="page"/>
      </w:r>
      <w:r>
        <w:rPr>
          <w:rFonts w:cs="Arial"/>
          <w:i/>
          <w:color w:val="000000"/>
        </w:rPr>
        <w:t>Documento 3</w:t>
      </w:r>
    </w:p>
    <w:p w:rsidR="00F728DB" w:rsidRDefault="00F728DB" w:rsidP="00F728DB">
      <w:pPr>
        <w:pStyle w:val="Recuodecorpodetexto"/>
        <w:spacing w:line="240" w:lineRule="auto"/>
        <w:ind w:left="708" w:firstLine="0"/>
        <w:jc w:val="right"/>
        <w:rPr>
          <w:rFonts w:cs="Arial"/>
          <w:color w:val="000000"/>
        </w:rPr>
      </w:pPr>
    </w:p>
    <w:p w:rsidR="00F728DB" w:rsidRDefault="00F728DB" w:rsidP="00F728DB">
      <w:pPr>
        <w:pStyle w:val="Recuodecorpodetexto"/>
        <w:spacing w:line="240" w:lineRule="auto"/>
        <w:ind w:left="708" w:firstLine="0"/>
        <w:jc w:val="center"/>
        <w:rPr>
          <w:rFonts w:cs="Arial"/>
          <w:color w:val="000000"/>
        </w:rPr>
      </w:pPr>
      <w:r>
        <w:rPr>
          <w:rFonts w:cs="Arial"/>
          <w:color w:val="000000"/>
        </w:rPr>
        <w:t>COMPROVANTE DE SAQUE</w:t>
      </w:r>
    </w:p>
    <w:p w:rsidR="00F728DB" w:rsidRDefault="00F728DB" w:rsidP="00F728DB">
      <w:pPr>
        <w:pStyle w:val="Recuodecorpodetexto"/>
        <w:spacing w:line="240" w:lineRule="auto"/>
        <w:ind w:left="708" w:firstLine="0"/>
        <w:jc w:val="center"/>
        <w:rPr>
          <w:rFonts w:cs="Arial"/>
          <w:color w:val="000000"/>
        </w:rPr>
      </w:pPr>
    </w:p>
    <w:p w:rsidR="00F728DB" w:rsidRDefault="00F728DB" w:rsidP="004B1EF9">
      <w:pPr>
        <w:pStyle w:val="Recuodecorpodetexto"/>
        <w:spacing w:line="288" w:lineRule="auto"/>
        <w:rPr>
          <w:rFonts w:cs="Arial"/>
          <w:color w:val="000000"/>
        </w:rPr>
      </w:pPr>
      <w:r>
        <w:rPr>
          <w:rFonts w:cs="Arial"/>
          <w:color w:val="000000"/>
        </w:rPr>
        <w:t>Refere-se o presente à Carta de Crédito em Garantia de Caráter Irrevogável (Carta de Crédito) N</w:t>
      </w:r>
      <w:r>
        <w:rPr>
          <w:rFonts w:cs="Arial"/>
          <w:color w:val="000000"/>
          <w:vertAlign w:val="superscript"/>
        </w:rPr>
        <w:t>o</w:t>
      </w:r>
      <w:r>
        <w:rPr>
          <w:rFonts w:cs="Arial"/>
          <w:color w:val="000000"/>
        </w:rPr>
        <w:t xml:space="preserve"> </w:t>
      </w:r>
      <w:r w:rsidR="00C72E73">
        <w:rPr>
          <w:rFonts w:cs="Arial"/>
          <w:i/>
          <w:color w:val="000000"/>
          <w:szCs w:val="22"/>
        </w:rPr>
        <w:fldChar w:fldCharType="begin">
          <w:ffData>
            <w:name w:val="Texto3"/>
            <w:enabled/>
            <w:calcOnExit w:val="0"/>
            <w:textInput>
              <w:default w:val="[inserir o número da Carta de Crédito]"/>
            </w:textInput>
          </w:ffData>
        </w:fldChar>
      </w:r>
      <w:r w:rsidR="00A12BA2">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sidR="00A12BA2">
        <w:rPr>
          <w:rFonts w:cs="Arial"/>
          <w:i/>
          <w:noProof/>
          <w:color w:val="000000"/>
          <w:szCs w:val="22"/>
        </w:rPr>
        <w:t>[inserir o número da Carta de Crédito]</w:t>
      </w:r>
      <w:r w:rsidR="00C72E73">
        <w:rPr>
          <w:rFonts w:cs="Arial"/>
          <w:i/>
          <w:color w:val="000000"/>
          <w:szCs w:val="22"/>
        </w:rPr>
        <w:fldChar w:fldCharType="end"/>
      </w:r>
      <w:r>
        <w:rPr>
          <w:rFonts w:cs="Arial"/>
          <w:color w:val="000000"/>
        </w:rPr>
        <w:t xml:space="preserve">, datada de </w:t>
      </w:r>
      <w:r w:rsidR="00C72E73">
        <w:rPr>
          <w:rFonts w:cs="Arial"/>
          <w:i/>
          <w:color w:val="000000"/>
          <w:szCs w:val="22"/>
        </w:rPr>
        <w:fldChar w:fldCharType="begin">
          <w:ffData>
            <w:name w:val=""/>
            <w:enabled/>
            <w:calcOnExit w:val="0"/>
            <w:textInput>
              <w:default w:val="[inserir a data, no formado dia/mês/ano]"/>
            </w:textInput>
          </w:ffData>
        </w:fldChar>
      </w:r>
      <w:r w:rsidR="00A12BA2">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sidR="00A12BA2">
        <w:rPr>
          <w:rFonts w:cs="Arial"/>
          <w:i/>
          <w:noProof/>
          <w:color w:val="000000"/>
          <w:szCs w:val="22"/>
        </w:rPr>
        <w:t>[inserir a data, no formado dia/mês/ano]</w:t>
      </w:r>
      <w:r w:rsidR="00C72E73">
        <w:rPr>
          <w:rFonts w:cs="Arial"/>
          <w:i/>
          <w:color w:val="000000"/>
          <w:szCs w:val="22"/>
        </w:rPr>
        <w:fldChar w:fldCharType="end"/>
      </w:r>
      <w:r>
        <w:rPr>
          <w:rFonts w:cs="Arial"/>
          <w:i/>
          <w:color w:val="000000"/>
        </w:rPr>
        <w:t xml:space="preserve">, </w:t>
      </w:r>
      <w:r>
        <w:rPr>
          <w:rFonts w:cs="Arial"/>
          <w:color w:val="000000"/>
        </w:rPr>
        <w:t xml:space="preserve">emitida por </w:t>
      </w:r>
      <w:r w:rsidR="00C72E73">
        <w:rPr>
          <w:i/>
          <w:szCs w:val="22"/>
        </w:rPr>
        <w:fldChar w:fldCharType="begin">
          <w:ffData>
            <w:name w:val=""/>
            <w:enabled/>
            <w:calcOnExit w:val="0"/>
            <w:textInput>
              <w:default w:val="[inserir o nome do Emitente]"/>
            </w:textInput>
          </w:ffData>
        </w:fldChar>
      </w:r>
      <w:r w:rsidR="00973008">
        <w:rPr>
          <w:i/>
          <w:szCs w:val="22"/>
        </w:rPr>
        <w:instrText xml:space="preserve"> FORMTEXT </w:instrText>
      </w:r>
      <w:r w:rsidR="00C72E73">
        <w:rPr>
          <w:i/>
          <w:szCs w:val="22"/>
        </w:rPr>
      </w:r>
      <w:r w:rsidR="00C72E73">
        <w:rPr>
          <w:i/>
          <w:szCs w:val="22"/>
        </w:rPr>
        <w:fldChar w:fldCharType="separate"/>
      </w:r>
      <w:r w:rsidR="00973008">
        <w:rPr>
          <w:i/>
          <w:noProof/>
          <w:szCs w:val="22"/>
        </w:rPr>
        <w:t>[inserir o nome do Emitente]</w:t>
      </w:r>
      <w:r w:rsidR="00C72E73">
        <w:rPr>
          <w:i/>
          <w:szCs w:val="22"/>
        </w:rPr>
        <w:fldChar w:fldCharType="end"/>
      </w:r>
      <w:r>
        <w:rPr>
          <w:rFonts w:cs="Arial"/>
          <w:color w:val="000000"/>
        </w:rPr>
        <w:t xml:space="preserve"> em favor da Agência Nacional do Petróleo, Gás Natural e Biocombustíveis (ANP). Os termos grafados com maiúsculas e aqui não definidos terão os respectivos significados definidos na Carta de Crédito.</w:t>
      </w:r>
    </w:p>
    <w:p w:rsidR="00F728DB" w:rsidRDefault="00F728DB" w:rsidP="004B1EF9">
      <w:pPr>
        <w:pStyle w:val="Recuodecorpodetexto"/>
        <w:spacing w:line="288" w:lineRule="auto"/>
        <w:rPr>
          <w:rFonts w:cs="Arial"/>
          <w:color w:val="000000"/>
        </w:rPr>
      </w:pPr>
    </w:p>
    <w:p w:rsidR="00F728DB" w:rsidRDefault="00F728DB" w:rsidP="004B1EF9">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 (i) a Concessão terminou sem o cumprimento do Programa Exploratório Mínimo ou (ii) o Programa Exploratório Mínimo não foi cumprido pelos Concessionários a partir de</w:t>
      </w:r>
      <w:r w:rsidR="00C72E73">
        <w:rPr>
          <w:rFonts w:cs="Arial"/>
          <w:i/>
          <w:color w:val="000000"/>
          <w:highlight w:val="lightGray"/>
        </w:rPr>
        <w:fldChar w:fldCharType="begin">
          <w:ffData>
            <w:name w:val=""/>
            <w:enabled/>
            <w:calcOnExit w:val="0"/>
            <w:textInput>
              <w:default w:val="[inserir a data no formado dia/mês/ano, do último dia estipulado para o Período de Exploração]"/>
            </w:textInput>
          </w:ffData>
        </w:fldChar>
      </w:r>
      <w:r w:rsidR="00973008">
        <w:rPr>
          <w:rFonts w:cs="Arial"/>
          <w:i/>
          <w:color w:val="000000"/>
          <w:highlight w:val="lightGray"/>
        </w:rPr>
        <w:instrText xml:space="preserve"> FORMTEXT </w:instrText>
      </w:r>
      <w:r w:rsidR="00C72E73">
        <w:rPr>
          <w:rFonts w:cs="Arial"/>
          <w:i/>
          <w:color w:val="000000"/>
          <w:highlight w:val="lightGray"/>
        </w:rPr>
      </w:r>
      <w:r w:rsidR="00C72E73">
        <w:rPr>
          <w:rFonts w:cs="Arial"/>
          <w:i/>
          <w:color w:val="000000"/>
          <w:highlight w:val="lightGray"/>
        </w:rPr>
        <w:fldChar w:fldCharType="separate"/>
      </w:r>
      <w:r w:rsidR="00973008">
        <w:rPr>
          <w:rFonts w:cs="Arial"/>
          <w:i/>
          <w:noProof/>
          <w:color w:val="000000"/>
          <w:highlight w:val="lightGray"/>
        </w:rPr>
        <w:t>[inserir a data no formado dia/mês/ano, do último dia estipulado para o Período de Exploração]</w:t>
      </w:r>
      <w:r w:rsidR="00C72E73">
        <w:rPr>
          <w:rFonts w:cs="Arial"/>
          <w:i/>
          <w:color w:val="000000"/>
          <w:highlight w:val="lightGray"/>
        </w:rPr>
        <w:fldChar w:fldCharType="end"/>
      </w:r>
      <w:r>
        <w:rPr>
          <w:rStyle w:val="Refdenotaderodap"/>
          <w:rFonts w:cs="Arial"/>
          <w:i/>
          <w:color w:val="000000"/>
        </w:rPr>
        <w:footnoteReference w:id="5"/>
      </w:r>
      <w:r>
        <w:rPr>
          <w:rFonts w:cs="Arial"/>
          <w:color w:val="000000"/>
        </w:rPr>
        <w:t>.</w:t>
      </w:r>
    </w:p>
    <w:p w:rsidR="00F728DB" w:rsidRDefault="00F728DB" w:rsidP="004B1EF9">
      <w:pPr>
        <w:pStyle w:val="Recuodecorpodetexto"/>
        <w:spacing w:line="288" w:lineRule="auto"/>
        <w:rPr>
          <w:rFonts w:cs="Arial"/>
          <w:color w:val="000000"/>
        </w:rPr>
      </w:pPr>
    </w:p>
    <w:p w:rsidR="00F728DB" w:rsidRDefault="00F728DB" w:rsidP="004B1EF9">
      <w:pPr>
        <w:pStyle w:val="Recuodecorpodetexto"/>
        <w:spacing w:line="288" w:lineRule="auto"/>
        <w:rPr>
          <w:rFonts w:cs="Arial"/>
          <w:color w:val="000000"/>
        </w:rPr>
      </w:pPr>
      <w:r>
        <w:rPr>
          <w:rFonts w:cs="Arial"/>
          <w:color w:val="000000"/>
        </w:rPr>
        <w:t>O Pagamento do Valor Nominal atualizado em Reais, nesta data, da Carta de Crédito n</w:t>
      </w:r>
      <w:r>
        <w:rPr>
          <w:rFonts w:cs="Arial"/>
          <w:color w:val="000000"/>
          <w:vertAlign w:val="superscript"/>
        </w:rPr>
        <w:t xml:space="preserve">o </w:t>
      </w:r>
      <w:r w:rsidR="00C72E73">
        <w:rPr>
          <w:rFonts w:cs="Arial"/>
          <w:i/>
          <w:color w:val="000000"/>
          <w:szCs w:val="22"/>
        </w:rPr>
        <w:fldChar w:fldCharType="begin">
          <w:ffData>
            <w:name w:val="Texto3"/>
            <w:enabled/>
            <w:calcOnExit w:val="0"/>
            <w:textInput>
              <w:default w:val="[inserir o número da Carta de Crédito]"/>
            </w:textInput>
          </w:ffData>
        </w:fldChar>
      </w:r>
      <w:r w:rsidR="00A12BA2">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sidR="00A12BA2">
        <w:rPr>
          <w:rFonts w:cs="Arial"/>
          <w:i/>
          <w:noProof/>
          <w:color w:val="000000"/>
          <w:szCs w:val="22"/>
        </w:rPr>
        <w:t>[inserir o número da Carta de Crédito]</w:t>
      </w:r>
      <w:r w:rsidR="00C72E73">
        <w:rPr>
          <w:rFonts w:cs="Arial"/>
          <w:i/>
          <w:color w:val="000000"/>
          <w:szCs w:val="22"/>
        </w:rPr>
        <w:fldChar w:fldCharType="end"/>
      </w:r>
      <w:r>
        <w:rPr>
          <w:rFonts w:cs="Arial"/>
          <w:color w:val="000000"/>
        </w:rPr>
        <w:t xml:space="preserve"> deve ser efetuado, pelo Emitente, na seguinte conta:</w:t>
      </w:r>
    </w:p>
    <w:p w:rsidR="00F728DB" w:rsidRDefault="00F728DB" w:rsidP="004B1EF9">
      <w:pPr>
        <w:pStyle w:val="Recuodecorpodetexto"/>
        <w:spacing w:line="288" w:lineRule="auto"/>
        <w:rPr>
          <w:rFonts w:cs="Arial"/>
          <w:color w:val="000000"/>
        </w:rPr>
      </w:pPr>
    </w:p>
    <w:p w:rsidR="00F728DB" w:rsidRDefault="00F728DB" w:rsidP="004B1EF9">
      <w:pPr>
        <w:pStyle w:val="Recuodecorpodetexto"/>
        <w:spacing w:line="288" w:lineRule="auto"/>
        <w:rPr>
          <w:rFonts w:cs="Arial"/>
          <w:color w:val="000000"/>
        </w:rPr>
      </w:pPr>
      <w:r>
        <w:rPr>
          <w:rFonts w:cs="Arial"/>
          <w:color w:val="000000"/>
        </w:rPr>
        <w:t>[inserir detalhes da conta da ANP no Rio de Janeiro]</w:t>
      </w:r>
    </w:p>
    <w:p w:rsidR="00F728DB" w:rsidRDefault="00F728DB" w:rsidP="004B1EF9">
      <w:pPr>
        <w:pStyle w:val="Recuodecorpodetexto"/>
        <w:spacing w:line="288" w:lineRule="auto"/>
        <w:rPr>
          <w:rFonts w:cs="Arial"/>
          <w:color w:val="000000"/>
        </w:rPr>
      </w:pPr>
    </w:p>
    <w:p w:rsidR="00F728DB" w:rsidRDefault="00F728DB" w:rsidP="004B1EF9">
      <w:pPr>
        <w:pStyle w:val="Recuodecorpodetexto"/>
        <w:spacing w:line="288" w:lineRule="auto"/>
        <w:rPr>
          <w:rFonts w:cs="Arial"/>
          <w:color w:val="000000"/>
        </w:rPr>
      </w:pPr>
      <w:r>
        <w:rPr>
          <w:rFonts w:cs="Arial"/>
          <w:color w:val="000000"/>
        </w:rPr>
        <w:t xml:space="preserve">Este Comprovante foi efetivamente firmado pelo abaixo assinado em </w:t>
      </w:r>
      <w:r w:rsidR="00C72E73">
        <w:rPr>
          <w:rFonts w:cs="Arial"/>
          <w:i/>
          <w:color w:val="000000"/>
          <w:szCs w:val="22"/>
        </w:rPr>
        <w:fldChar w:fldCharType="begin">
          <w:ffData>
            <w:name w:val=""/>
            <w:enabled/>
            <w:calcOnExit w:val="0"/>
            <w:textInput>
              <w:default w:val="[inserir a data, no formado dia/mês/ano]"/>
            </w:textInput>
          </w:ffData>
        </w:fldChar>
      </w:r>
      <w:r w:rsidR="00A12BA2">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sidR="00A12BA2">
        <w:rPr>
          <w:rFonts w:cs="Arial"/>
          <w:i/>
          <w:noProof/>
          <w:color w:val="000000"/>
          <w:szCs w:val="22"/>
        </w:rPr>
        <w:t>[inserir a data, no formado dia/mês/ano]</w:t>
      </w:r>
      <w:r w:rsidR="00C72E73">
        <w:rPr>
          <w:rFonts w:cs="Arial"/>
          <w:i/>
          <w:color w:val="000000"/>
          <w:szCs w:val="22"/>
        </w:rPr>
        <w:fldChar w:fldCharType="end"/>
      </w:r>
      <w:r>
        <w:rPr>
          <w:rFonts w:cs="Arial"/>
          <w:i/>
          <w:color w:val="000000"/>
        </w:rPr>
        <w:t>.</w:t>
      </w:r>
    </w:p>
    <w:p w:rsidR="00F728DB" w:rsidRDefault="00F728DB" w:rsidP="00F728DB">
      <w:pPr>
        <w:pStyle w:val="Recuodecorpodetexto"/>
        <w:spacing w:line="240" w:lineRule="auto"/>
        <w:rPr>
          <w:rFonts w:cs="Arial"/>
          <w:color w:val="000000"/>
        </w:rPr>
      </w:pPr>
    </w:p>
    <w:p w:rsidR="00F728DB" w:rsidRDefault="00F728DB" w:rsidP="00F728DB">
      <w:pPr>
        <w:pStyle w:val="Recuodecorpodetexto"/>
        <w:spacing w:line="240" w:lineRule="auto"/>
        <w:rPr>
          <w:rFonts w:cs="Arial"/>
          <w:color w:val="000000"/>
        </w:rPr>
      </w:pPr>
    </w:p>
    <w:p w:rsidR="004B1EF9" w:rsidRDefault="004B1EF9" w:rsidP="004B1EF9">
      <w:pPr>
        <w:pStyle w:val="Recuodecorpodetexto"/>
        <w:spacing w:line="240" w:lineRule="auto"/>
        <w:rPr>
          <w:rFonts w:cs="Arial"/>
          <w:color w:val="000000"/>
        </w:rPr>
      </w:pPr>
    </w:p>
    <w:p w:rsidR="004B1EF9" w:rsidRDefault="004B1EF9" w:rsidP="004B1EF9">
      <w:pPr>
        <w:pStyle w:val="Corpodetexto"/>
        <w:rPr>
          <w:rFonts w:cs="Arial"/>
        </w:rPr>
      </w:pPr>
      <w:r>
        <w:rPr>
          <w:rFonts w:cs="Arial"/>
        </w:rPr>
        <w:t>AGÊNCIA NACIONAL DO PETRÓLEO, GÁS NATURAL E BIOCOMBUSTÍVEIS</w:t>
      </w:r>
    </w:p>
    <w:p w:rsidR="004B1EF9" w:rsidRDefault="004B1EF9" w:rsidP="004B1EF9">
      <w:pPr>
        <w:pStyle w:val="Corpodetexto"/>
        <w:rPr>
          <w:rFonts w:cs="Arial"/>
        </w:rPr>
      </w:pPr>
    </w:p>
    <w:p w:rsidR="00327000" w:rsidRDefault="00327000" w:rsidP="00327000">
      <w:pPr>
        <w:pStyle w:val="Corpodetexto"/>
        <w:rPr>
          <w:rFonts w:cs="Arial"/>
          <w:color w:val="000000"/>
        </w:rPr>
      </w:pPr>
      <w:r>
        <w:rPr>
          <w:rFonts w:cs="Arial"/>
          <w:color w:val="000000"/>
        </w:rPr>
        <w:t xml:space="preserve">___________________________ </w:t>
      </w:r>
    </w:p>
    <w:p w:rsidR="004B1EF9" w:rsidRPr="00ED291B" w:rsidRDefault="00C72E73" w:rsidP="00327000">
      <w:pPr>
        <w:pStyle w:val="Corpodetexto"/>
        <w:rPr>
          <w:rFonts w:cs="Arial"/>
          <w:u w:val="single"/>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4B1EF9" w:rsidRPr="00ED291B" w:rsidRDefault="004B1EF9" w:rsidP="004B1EF9">
      <w:pPr>
        <w:pStyle w:val="Corpodetexto"/>
        <w:rPr>
          <w:rFonts w:cs="Arial"/>
        </w:rPr>
      </w:pPr>
    </w:p>
    <w:p w:rsidR="004B1EF9" w:rsidRPr="00ED291B" w:rsidRDefault="00A12BA2" w:rsidP="004B1EF9">
      <w:pPr>
        <w:pStyle w:val="Corpodetexto"/>
        <w:rPr>
          <w:rFonts w:cs="Arial"/>
        </w:rPr>
      </w:pPr>
      <w:r>
        <w:rPr>
          <w:rFonts w:cs="Arial"/>
          <w:color w:val="000000"/>
        </w:rPr>
        <w:t xml:space="preserve">Nome: </w:t>
      </w:r>
      <w:r w:rsidR="00C72E73">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Pr>
          <w:rFonts w:cs="Arial"/>
          <w:i/>
          <w:noProof/>
          <w:color w:val="000000"/>
          <w:szCs w:val="22"/>
        </w:rPr>
        <w:t>[inserir o nome]</w:t>
      </w:r>
      <w:r w:rsidR="00C72E73">
        <w:rPr>
          <w:rFonts w:cs="Arial"/>
          <w:i/>
          <w:color w:val="000000"/>
          <w:szCs w:val="22"/>
        </w:rPr>
        <w:fldChar w:fldCharType="end"/>
      </w:r>
    </w:p>
    <w:p w:rsidR="004B1EF9" w:rsidRPr="00ED291B" w:rsidRDefault="004B1EF9" w:rsidP="004B1EF9">
      <w:pPr>
        <w:pStyle w:val="Corpodetexto"/>
        <w:rPr>
          <w:rFonts w:cs="Arial"/>
        </w:rPr>
      </w:pPr>
    </w:p>
    <w:p w:rsidR="004B1EF9" w:rsidRPr="00ED291B" w:rsidRDefault="00A12BA2" w:rsidP="004B1EF9">
      <w:pPr>
        <w:pStyle w:val="Corpodetexto"/>
        <w:rPr>
          <w:rFonts w:cs="Arial"/>
          <w:u w:val="single"/>
        </w:rPr>
      </w:pPr>
      <w:r>
        <w:rPr>
          <w:rFonts w:cs="Arial"/>
          <w:color w:val="000000"/>
        </w:rPr>
        <w:t xml:space="preserve">Cargo: </w:t>
      </w:r>
      <w:r w:rsidR="00C72E73">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Pr>
          <w:rFonts w:cs="Arial"/>
          <w:i/>
          <w:noProof/>
          <w:color w:val="000000"/>
          <w:szCs w:val="22"/>
        </w:rPr>
        <w:t>[inserir o cargo]</w:t>
      </w:r>
      <w:r w:rsidR="00C72E73">
        <w:rPr>
          <w:rFonts w:cs="Arial"/>
          <w:i/>
          <w:color w:val="000000"/>
          <w:szCs w:val="22"/>
        </w:rPr>
        <w:fldChar w:fldCharType="end"/>
      </w:r>
    </w:p>
    <w:p w:rsidR="00F728DB" w:rsidRDefault="00F728DB" w:rsidP="00F728DB">
      <w:pPr>
        <w:pStyle w:val="Recuodecorpodetexto"/>
        <w:spacing w:line="240" w:lineRule="auto"/>
        <w:ind w:firstLine="4820"/>
        <w:rPr>
          <w:rFonts w:cs="Arial"/>
          <w:color w:val="000000"/>
        </w:rPr>
      </w:pPr>
    </w:p>
    <w:p w:rsidR="00F728DB" w:rsidRDefault="00F728DB" w:rsidP="00F728DB">
      <w:pPr>
        <w:pStyle w:val="Recuodecorpodetexto"/>
        <w:spacing w:line="240" w:lineRule="auto"/>
        <w:ind w:firstLine="4820"/>
        <w:rPr>
          <w:rFonts w:cs="Arial"/>
          <w:color w:val="000000"/>
        </w:rPr>
      </w:pPr>
    </w:p>
    <w:p w:rsidR="00F728DB" w:rsidRDefault="00F728DB" w:rsidP="00F728DB">
      <w:pPr>
        <w:pStyle w:val="Recuodecorpodetexto"/>
        <w:spacing w:line="240" w:lineRule="auto"/>
        <w:ind w:firstLine="0"/>
        <w:jc w:val="right"/>
        <w:rPr>
          <w:rFonts w:cs="Arial"/>
          <w:color w:val="000000"/>
        </w:rPr>
      </w:pPr>
      <w:r>
        <w:rPr>
          <w:rFonts w:cs="Arial"/>
          <w:color w:val="000000"/>
        </w:rPr>
        <w:br w:type="page"/>
      </w:r>
      <w:r>
        <w:rPr>
          <w:rFonts w:cs="Arial"/>
          <w:i/>
          <w:color w:val="000000"/>
        </w:rPr>
        <w:t>Documento 4</w:t>
      </w:r>
    </w:p>
    <w:p w:rsidR="00F728DB" w:rsidRDefault="00F728DB" w:rsidP="00F728DB">
      <w:pPr>
        <w:pStyle w:val="Recuodecorpodetexto"/>
        <w:spacing w:line="240" w:lineRule="auto"/>
        <w:ind w:firstLine="0"/>
        <w:jc w:val="right"/>
        <w:rPr>
          <w:rFonts w:cs="Arial"/>
          <w:color w:val="000000"/>
        </w:rPr>
      </w:pPr>
    </w:p>
    <w:p w:rsidR="00F728DB" w:rsidRDefault="00F728DB" w:rsidP="00F728DB">
      <w:pPr>
        <w:pStyle w:val="Recuodecorpodetexto"/>
        <w:spacing w:line="240" w:lineRule="auto"/>
        <w:ind w:firstLine="0"/>
        <w:jc w:val="center"/>
        <w:rPr>
          <w:rFonts w:cs="Arial"/>
          <w:color w:val="000000"/>
        </w:rPr>
      </w:pPr>
      <w:r>
        <w:rPr>
          <w:rFonts w:cs="Arial"/>
          <w:color w:val="000000"/>
        </w:rPr>
        <w:t>COMPROVANTE DE CONCLUSÃO</w:t>
      </w:r>
    </w:p>
    <w:p w:rsidR="00F728DB" w:rsidRDefault="00F728DB" w:rsidP="00F728DB">
      <w:pPr>
        <w:pStyle w:val="Recuodecorpodetexto"/>
        <w:spacing w:line="240" w:lineRule="auto"/>
        <w:rPr>
          <w:rFonts w:cs="Arial"/>
          <w:color w:val="000000"/>
        </w:rPr>
      </w:pPr>
    </w:p>
    <w:p w:rsidR="00F728DB" w:rsidRDefault="00F728DB" w:rsidP="004B1EF9">
      <w:pPr>
        <w:pStyle w:val="Recuodecorpodetexto"/>
        <w:spacing w:line="288" w:lineRule="auto"/>
        <w:rPr>
          <w:rFonts w:cs="Arial"/>
          <w:color w:val="000000"/>
        </w:rPr>
      </w:pPr>
      <w:r>
        <w:rPr>
          <w:rFonts w:cs="Arial"/>
          <w:color w:val="000000"/>
        </w:rPr>
        <w:t>Refere-se o presente à Carta de Crédito Irrevogável em Garantia (Carta de Crédito) N</w:t>
      </w:r>
      <w:r w:rsidRPr="001D02AD">
        <w:rPr>
          <w:rFonts w:cs="Arial"/>
          <w:color w:val="000000"/>
          <w:vertAlign w:val="superscript"/>
        </w:rPr>
        <w:t>o</w:t>
      </w:r>
      <w:r>
        <w:rPr>
          <w:rFonts w:cs="Arial"/>
          <w:color w:val="000000"/>
        </w:rPr>
        <w:t xml:space="preserve">. </w:t>
      </w:r>
      <w:r w:rsidR="00C72E73">
        <w:rPr>
          <w:rFonts w:cs="Arial"/>
          <w:i/>
          <w:color w:val="000000"/>
        </w:rPr>
        <w:fldChar w:fldCharType="begin">
          <w:ffData>
            <w:name w:val=""/>
            <w:enabled/>
            <w:calcOnExit w:val="0"/>
            <w:textInput>
              <w:default w:val="[inserir o número da Carta de Crédito]"/>
            </w:textInput>
          </w:ffData>
        </w:fldChar>
      </w:r>
      <w:r w:rsidR="001D02AD">
        <w:rPr>
          <w:rFonts w:cs="Arial"/>
          <w:i/>
          <w:color w:val="000000"/>
        </w:rPr>
        <w:instrText xml:space="preserve"> FORMTEXT </w:instrText>
      </w:r>
      <w:r w:rsidR="00C72E73">
        <w:rPr>
          <w:rFonts w:cs="Arial"/>
          <w:i/>
          <w:color w:val="000000"/>
        </w:rPr>
      </w:r>
      <w:r w:rsidR="00C72E73">
        <w:rPr>
          <w:rFonts w:cs="Arial"/>
          <w:i/>
          <w:color w:val="000000"/>
        </w:rPr>
        <w:fldChar w:fldCharType="separate"/>
      </w:r>
      <w:r w:rsidR="001D02AD">
        <w:rPr>
          <w:rFonts w:cs="Arial"/>
          <w:i/>
          <w:noProof/>
          <w:color w:val="000000"/>
        </w:rPr>
        <w:t>[inserir o número da Carta de Crédito]</w:t>
      </w:r>
      <w:r w:rsidR="00C72E73">
        <w:rPr>
          <w:rFonts w:cs="Arial"/>
          <w:i/>
          <w:color w:val="000000"/>
        </w:rPr>
        <w:fldChar w:fldCharType="end"/>
      </w:r>
      <w:r>
        <w:rPr>
          <w:rFonts w:cs="Arial"/>
          <w:color w:val="000000"/>
        </w:rPr>
        <w:t xml:space="preserve">, datada de </w:t>
      </w:r>
      <w:r w:rsidR="00C72E73">
        <w:rPr>
          <w:rFonts w:cs="Arial"/>
          <w:i/>
          <w:color w:val="000000"/>
          <w:highlight w:val="lightGray"/>
        </w:rPr>
        <w:fldChar w:fldCharType="begin">
          <w:ffData>
            <w:name w:val=""/>
            <w:enabled/>
            <w:calcOnExit w:val="0"/>
            <w:textInput>
              <w:default w:val="[inserir a data, no formado dia/mês/ano]"/>
            </w:textInput>
          </w:ffData>
        </w:fldChar>
      </w:r>
      <w:r w:rsidR="001D02AD">
        <w:rPr>
          <w:rFonts w:cs="Arial"/>
          <w:i/>
          <w:color w:val="000000"/>
          <w:highlight w:val="lightGray"/>
        </w:rPr>
        <w:instrText xml:space="preserve"> FORMTEXT </w:instrText>
      </w:r>
      <w:r w:rsidR="00C72E73">
        <w:rPr>
          <w:rFonts w:cs="Arial"/>
          <w:i/>
          <w:color w:val="000000"/>
          <w:highlight w:val="lightGray"/>
        </w:rPr>
      </w:r>
      <w:r w:rsidR="00C72E73">
        <w:rPr>
          <w:rFonts w:cs="Arial"/>
          <w:i/>
          <w:color w:val="000000"/>
          <w:highlight w:val="lightGray"/>
        </w:rPr>
        <w:fldChar w:fldCharType="separate"/>
      </w:r>
      <w:r w:rsidR="001D02AD">
        <w:rPr>
          <w:rFonts w:cs="Arial"/>
          <w:i/>
          <w:noProof/>
          <w:color w:val="000000"/>
          <w:highlight w:val="lightGray"/>
        </w:rPr>
        <w:t>[inserir a data, no formado dia/mês/ano]</w:t>
      </w:r>
      <w:r w:rsidR="00C72E73">
        <w:rPr>
          <w:rFonts w:cs="Arial"/>
          <w:i/>
          <w:color w:val="000000"/>
          <w:highlight w:val="lightGray"/>
        </w:rPr>
        <w:fldChar w:fldCharType="end"/>
      </w:r>
      <w:r>
        <w:rPr>
          <w:rFonts w:cs="Arial"/>
          <w:color w:val="000000"/>
        </w:rPr>
        <w:t xml:space="preserve">, emitida por </w:t>
      </w:r>
      <w:r w:rsidR="00C72E73">
        <w:rPr>
          <w:i/>
          <w:szCs w:val="22"/>
        </w:rPr>
        <w:fldChar w:fldCharType="begin">
          <w:ffData>
            <w:name w:val=""/>
            <w:enabled/>
            <w:calcOnExit w:val="0"/>
            <w:textInput>
              <w:default w:val="[inseriro o nome do Emitente]"/>
            </w:textInput>
          </w:ffData>
        </w:fldChar>
      </w:r>
      <w:r w:rsidR="001D02AD">
        <w:rPr>
          <w:i/>
          <w:szCs w:val="22"/>
        </w:rPr>
        <w:instrText xml:space="preserve"> FORMTEXT </w:instrText>
      </w:r>
      <w:r w:rsidR="00C72E73">
        <w:rPr>
          <w:i/>
          <w:szCs w:val="22"/>
        </w:rPr>
      </w:r>
      <w:r w:rsidR="00C72E73">
        <w:rPr>
          <w:i/>
          <w:szCs w:val="22"/>
        </w:rPr>
        <w:fldChar w:fldCharType="separate"/>
      </w:r>
      <w:r w:rsidR="001D02AD">
        <w:rPr>
          <w:i/>
          <w:noProof/>
          <w:szCs w:val="22"/>
        </w:rPr>
        <w:t>[inseriro o nome do Emitente]</w:t>
      </w:r>
      <w:r w:rsidR="00C72E73">
        <w:rPr>
          <w:i/>
          <w:szCs w:val="22"/>
        </w:rPr>
        <w:fldChar w:fldCharType="end"/>
      </w:r>
      <w:r>
        <w:rPr>
          <w:rFonts w:cs="Arial"/>
          <w:color w:val="000000"/>
        </w:rPr>
        <w:t xml:space="preserve"> em favor da Agência Nacional do Petróleo, Gás Natural e Biocombustíveis (a “ANP’). Os termos grafados com maiúsculas aqui não definidos terão os respectivos significados definidos na Carta de Crédito.</w:t>
      </w:r>
    </w:p>
    <w:p w:rsidR="00F728DB" w:rsidRDefault="00F728DB" w:rsidP="004B1EF9">
      <w:pPr>
        <w:pStyle w:val="Recuodecorpodetexto"/>
        <w:spacing w:line="288" w:lineRule="auto"/>
        <w:rPr>
          <w:rFonts w:cs="Arial"/>
          <w:color w:val="000000"/>
        </w:rPr>
      </w:pPr>
    </w:p>
    <w:p w:rsidR="00F728DB" w:rsidRDefault="00F728DB" w:rsidP="004B1EF9">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w:t>
      </w:r>
    </w:p>
    <w:p w:rsidR="00F728DB" w:rsidRDefault="00F728DB" w:rsidP="004B1EF9">
      <w:pPr>
        <w:pStyle w:val="Recuodecorpodetexto"/>
        <w:spacing w:line="288" w:lineRule="auto"/>
        <w:rPr>
          <w:rFonts w:cs="Arial"/>
          <w:color w:val="000000"/>
        </w:rPr>
      </w:pPr>
    </w:p>
    <w:p w:rsidR="00F728DB" w:rsidRDefault="00F728DB" w:rsidP="00AE54E6">
      <w:pPr>
        <w:pStyle w:val="Recuodecorpodetexto"/>
        <w:numPr>
          <w:ilvl w:val="0"/>
          <w:numId w:val="5"/>
        </w:numPr>
        <w:spacing w:line="288" w:lineRule="auto"/>
        <w:rPr>
          <w:rFonts w:cs="Arial"/>
          <w:color w:val="000000"/>
        </w:rPr>
      </w:pPr>
      <w:r>
        <w:rPr>
          <w:rFonts w:cs="Arial"/>
          <w:color w:val="000000"/>
        </w:rPr>
        <w:t xml:space="preserve">O montante </w:t>
      </w:r>
      <w:proofErr w:type="spellStart"/>
      <w:r>
        <w:rPr>
          <w:rFonts w:cs="Arial"/>
          <w:color w:val="000000"/>
        </w:rPr>
        <w:t>alocável</w:t>
      </w:r>
      <w:proofErr w:type="spellEnd"/>
      <w:r>
        <w:rPr>
          <w:rFonts w:cs="Arial"/>
          <w:color w:val="000000"/>
        </w:rPr>
        <w:t xml:space="preserve"> à Carta de Crédito, relativo ao integral cumprimento do Programa Exploratório Mínimo, foi cumprido pelo(s) Concessionário(s), ou a Carta de Crédito foi devidamente substituída por outro instrumento de garantia aceito pela ANP; e</w:t>
      </w:r>
    </w:p>
    <w:p w:rsidR="00F728DB" w:rsidRDefault="00F728DB" w:rsidP="004B1EF9">
      <w:pPr>
        <w:pStyle w:val="Recuodecorpodetexto"/>
        <w:spacing w:line="288" w:lineRule="auto"/>
        <w:ind w:left="1134" w:firstLine="0"/>
        <w:rPr>
          <w:rFonts w:cs="Arial"/>
          <w:color w:val="000000"/>
        </w:rPr>
      </w:pPr>
    </w:p>
    <w:p w:rsidR="00F728DB" w:rsidRDefault="00F728DB" w:rsidP="00AE54E6">
      <w:pPr>
        <w:pStyle w:val="Recuodecorpodetexto"/>
        <w:numPr>
          <w:ilvl w:val="0"/>
          <w:numId w:val="5"/>
        </w:numPr>
        <w:spacing w:line="288" w:lineRule="auto"/>
        <w:rPr>
          <w:rFonts w:cs="Arial"/>
          <w:color w:val="000000"/>
        </w:rPr>
      </w:pPr>
      <w:r>
        <w:rPr>
          <w:rFonts w:cs="Arial"/>
          <w:color w:val="000000"/>
        </w:rPr>
        <w:t>A Carta de Crédito expira na data deste Comprovante.</w:t>
      </w:r>
    </w:p>
    <w:p w:rsidR="00F728DB" w:rsidRDefault="00F728DB" w:rsidP="004B1EF9">
      <w:pPr>
        <w:pStyle w:val="Recuodecorpodetexto"/>
        <w:spacing w:line="288" w:lineRule="auto"/>
        <w:ind w:firstLine="0"/>
        <w:rPr>
          <w:rFonts w:cs="Arial"/>
          <w:color w:val="000000"/>
        </w:rPr>
      </w:pPr>
    </w:p>
    <w:p w:rsidR="00F728DB" w:rsidRDefault="00F728DB" w:rsidP="004B1EF9">
      <w:pPr>
        <w:pStyle w:val="Recuodecorpodetexto"/>
        <w:spacing w:line="288" w:lineRule="auto"/>
        <w:rPr>
          <w:rFonts w:cs="Arial"/>
          <w:color w:val="000000"/>
        </w:rPr>
      </w:pPr>
      <w:r>
        <w:rPr>
          <w:rFonts w:cs="Arial"/>
          <w:color w:val="000000"/>
        </w:rPr>
        <w:t xml:space="preserve">Este Comprovante foi efetivamente executado pelo abaixo assinado em </w:t>
      </w:r>
      <w:r w:rsidR="00C72E73">
        <w:rPr>
          <w:rFonts w:cs="Arial"/>
          <w:i/>
          <w:color w:val="000000"/>
          <w:highlight w:val="lightGray"/>
        </w:rPr>
        <w:fldChar w:fldCharType="begin">
          <w:ffData>
            <w:name w:val=""/>
            <w:enabled/>
            <w:calcOnExit w:val="0"/>
            <w:textInput>
              <w:default w:val="[inserir a data, no formado dia/mês/ano]"/>
            </w:textInput>
          </w:ffData>
        </w:fldChar>
      </w:r>
      <w:r w:rsidR="001D02AD">
        <w:rPr>
          <w:rFonts w:cs="Arial"/>
          <w:i/>
          <w:color w:val="000000"/>
          <w:highlight w:val="lightGray"/>
        </w:rPr>
        <w:instrText xml:space="preserve"> FORMTEXT </w:instrText>
      </w:r>
      <w:r w:rsidR="00C72E73">
        <w:rPr>
          <w:rFonts w:cs="Arial"/>
          <w:i/>
          <w:color w:val="000000"/>
          <w:highlight w:val="lightGray"/>
        </w:rPr>
      </w:r>
      <w:r w:rsidR="00C72E73">
        <w:rPr>
          <w:rFonts w:cs="Arial"/>
          <w:i/>
          <w:color w:val="000000"/>
          <w:highlight w:val="lightGray"/>
        </w:rPr>
        <w:fldChar w:fldCharType="separate"/>
      </w:r>
      <w:r w:rsidR="001D02AD">
        <w:rPr>
          <w:rFonts w:cs="Arial"/>
          <w:i/>
          <w:noProof/>
          <w:color w:val="000000"/>
          <w:highlight w:val="lightGray"/>
        </w:rPr>
        <w:t>[inserir a data, no formado dia/mês/ano]</w:t>
      </w:r>
      <w:r w:rsidR="00C72E73">
        <w:rPr>
          <w:rFonts w:cs="Arial"/>
          <w:i/>
          <w:color w:val="000000"/>
          <w:highlight w:val="lightGray"/>
        </w:rPr>
        <w:fldChar w:fldCharType="end"/>
      </w:r>
      <w:r>
        <w:rPr>
          <w:rFonts w:cs="Arial"/>
          <w:color w:val="000000"/>
        </w:rPr>
        <w:t>.</w:t>
      </w:r>
    </w:p>
    <w:p w:rsidR="00F728DB" w:rsidRDefault="00F728DB" w:rsidP="004B1EF9">
      <w:pPr>
        <w:pStyle w:val="Recuodecorpodetexto"/>
        <w:spacing w:line="288" w:lineRule="auto"/>
        <w:ind w:left="1134" w:firstLine="0"/>
        <w:rPr>
          <w:rFonts w:cs="Arial"/>
          <w:color w:val="000000"/>
        </w:rPr>
      </w:pPr>
    </w:p>
    <w:p w:rsidR="00F728DB" w:rsidRDefault="00F728DB" w:rsidP="00F728DB">
      <w:pPr>
        <w:pStyle w:val="Recuodecorpodetexto"/>
        <w:spacing w:line="240" w:lineRule="auto"/>
        <w:ind w:left="1134" w:firstLine="0"/>
        <w:rPr>
          <w:rFonts w:cs="Arial"/>
          <w:color w:val="000000"/>
        </w:rPr>
      </w:pPr>
    </w:p>
    <w:p w:rsidR="00F728DB" w:rsidRDefault="00F728DB" w:rsidP="00F728DB">
      <w:pPr>
        <w:pStyle w:val="Recuodecorpodetexto"/>
        <w:spacing w:line="240" w:lineRule="auto"/>
        <w:ind w:left="1134" w:firstLine="0"/>
        <w:rPr>
          <w:rFonts w:cs="Arial"/>
          <w:color w:val="000000"/>
        </w:rPr>
      </w:pPr>
    </w:p>
    <w:p w:rsidR="004B1EF9" w:rsidRDefault="004B1EF9" w:rsidP="004B1EF9">
      <w:pPr>
        <w:pStyle w:val="Recuodecorpodetexto"/>
        <w:spacing w:line="240" w:lineRule="auto"/>
        <w:rPr>
          <w:rFonts w:cs="Arial"/>
          <w:color w:val="000000"/>
        </w:rPr>
      </w:pPr>
    </w:p>
    <w:p w:rsidR="004B1EF9" w:rsidRDefault="004B1EF9" w:rsidP="004B1EF9">
      <w:pPr>
        <w:pStyle w:val="Corpodetexto"/>
        <w:rPr>
          <w:rFonts w:cs="Arial"/>
        </w:rPr>
      </w:pPr>
      <w:r>
        <w:rPr>
          <w:rFonts w:cs="Arial"/>
        </w:rPr>
        <w:t>AGÊNCIA NACIONAL DO PETRÓLEO, GÁS NATURAL E BIOCOMBUSTÍVEIS</w:t>
      </w:r>
    </w:p>
    <w:p w:rsidR="004B1EF9" w:rsidRDefault="004B1EF9" w:rsidP="004B1EF9">
      <w:pPr>
        <w:pStyle w:val="Corpodetexto"/>
        <w:rPr>
          <w:rFonts w:cs="Arial"/>
        </w:rPr>
      </w:pPr>
    </w:p>
    <w:p w:rsidR="00327000" w:rsidRDefault="00327000" w:rsidP="00327000">
      <w:pPr>
        <w:pStyle w:val="Corpodetexto"/>
        <w:rPr>
          <w:rFonts w:cs="Arial"/>
          <w:color w:val="000000"/>
        </w:rPr>
      </w:pPr>
      <w:r>
        <w:rPr>
          <w:rFonts w:cs="Arial"/>
          <w:color w:val="000000"/>
        </w:rPr>
        <w:t xml:space="preserve">___________________________ </w:t>
      </w:r>
    </w:p>
    <w:p w:rsidR="004B1EF9" w:rsidRPr="00E3664A" w:rsidRDefault="00C72E73" w:rsidP="00327000">
      <w:pPr>
        <w:pStyle w:val="Corpodetexto"/>
        <w:rPr>
          <w:rFonts w:cs="Arial"/>
          <w:u w:val="single"/>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4B1EF9" w:rsidRPr="00E3664A" w:rsidRDefault="004B1EF9" w:rsidP="004B1EF9">
      <w:pPr>
        <w:pStyle w:val="Corpodetexto"/>
        <w:rPr>
          <w:rFonts w:cs="Arial"/>
        </w:rPr>
      </w:pPr>
    </w:p>
    <w:p w:rsidR="004B1EF9" w:rsidRPr="00E3664A" w:rsidRDefault="001D02AD" w:rsidP="004B1EF9">
      <w:pPr>
        <w:pStyle w:val="Corpodetexto"/>
        <w:rPr>
          <w:rFonts w:cs="Arial"/>
        </w:rPr>
      </w:pPr>
      <w:r>
        <w:rPr>
          <w:rFonts w:cs="Arial"/>
          <w:color w:val="000000"/>
        </w:rPr>
        <w:t xml:space="preserve">Nome: </w:t>
      </w:r>
      <w:r w:rsidR="00C72E73">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Pr>
          <w:rFonts w:cs="Arial"/>
          <w:i/>
          <w:noProof/>
          <w:color w:val="000000"/>
          <w:szCs w:val="22"/>
        </w:rPr>
        <w:t>[inserir o nome]</w:t>
      </w:r>
      <w:r w:rsidR="00C72E73">
        <w:rPr>
          <w:rFonts w:cs="Arial"/>
          <w:i/>
          <w:color w:val="000000"/>
          <w:szCs w:val="22"/>
        </w:rPr>
        <w:fldChar w:fldCharType="end"/>
      </w:r>
    </w:p>
    <w:p w:rsidR="004B1EF9" w:rsidRPr="00E3664A" w:rsidRDefault="004B1EF9" w:rsidP="004B1EF9">
      <w:pPr>
        <w:pStyle w:val="Corpodetexto"/>
        <w:rPr>
          <w:rFonts w:cs="Arial"/>
        </w:rPr>
      </w:pPr>
    </w:p>
    <w:p w:rsidR="00256FB1" w:rsidRDefault="001D02AD">
      <w:pPr>
        <w:rPr>
          <w:rFonts w:cs="Arial"/>
          <w:i/>
          <w:color w:val="000000"/>
          <w:sz w:val="22"/>
          <w:szCs w:val="22"/>
        </w:rPr>
      </w:pPr>
      <w:r>
        <w:rPr>
          <w:rFonts w:cs="Arial"/>
          <w:color w:val="000000"/>
        </w:rPr>
        <w:t xml:space="preserve">Cargo: </w:t>
      </w:r>
      <w:r w:rsidR="00C72E73">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Pr>
          <w:rFonts w:cs="Arial"/>
          <w:i/>
          <w:noProof/>
          <w:color w:val="000000"/>
          <w:szCs w:val="22"/>
        </w:rPr>
        <w:t>[inserir o cargo]</w:t>
      </w:r>
      <w:r w:rsidR="00C72E73">
        <w:rPr>
          <w:rFonts w:cs="Arial"/>
          <w:i/>
          <w:color w:val="000000"/>
          <w:szCs w:val="22"/>
        </w:rPr>
        <w:fldChar w:fldCharType="end"/>
      </w:r>
      <w:r w:rsidR="00256FB1">
        <w:rPr>
          <w:rFonts w:cs="Arial"/>
          <w:i/>
          <w:color w:val="000000"/>
          <w:szCs w:val="22"/>
        </w:rPr>
        <w:br w:type="page"/>
      </w:r>
    </w:p>
    <w:p w:rsidR="00F728DB" w:rsidRPr="00083D09" w:rsidRDefault="009F7104" w:rsidP="00256FB1">
      <w:pPr>
        <w:pStyle w:val="AX-Tit1"/>
      </w:pPr>
      <w:bookmarkStart w:id="791" w:name="_Toc75088775"/>
      <w:bookmarkStart w:id="792" w:name="_Toc103566529"/>
      <w:bookmarkStart w:id="793" w:name="_Toc113185478"/>
      <w:bookmarkStart w:id="794" w:name="_Toc337743555"/>
      <w:bookmarkStart w:id="795" w:name="_Ref344910156"/>
      <w:bookmarkStart w:id="796" w:name="_Ref344910445"/>
      <w:bookmarkStart w:id="797" w:name="_Toc350176458"/>
      <w:bookmarkStart w:id="798" w:name="Anexo16"/>
      <w:bookmarkStart w:id="799" w:name="_Toc36372021"/>
      <w:bookmarkStart w:id="800" w:name="_Toc65561996"/>
      <w:bookmarkStart w:id="801" w:name="_Toc65670746"/>
      <w:r>
        <w:t xml:space="preserve">- </w:t>
      </w:r>
      <w:r w:rsidR="00F728DB" w:rsidRPr="00083D09">
        <w:t>MODELO DE SEGURO-GARANTIA</w:t>
      </w:r>
      <w:bookmarkEnd w:id="791"/>
      <w:bookmarkEnd w:id="792"/>
      <w:bookmarkEnd w:id="793"/>
      <w:r w:rsidR="00ED6255" w:rsidRPr="00083D09">
        <w:t xml:space="preserve"> PARA CUMPRIMENTO DO PROGRAMA EXPLORATÓRIO MÍNIMO</w:t>
      </w:r>
      <w:bookmarkEnd w:id="794"/>
      <w:bookmarkEnd w:id="795"/>
      <w:bookmarkEnd w:id="796"/>
      <w:bookmarkEnd w:id="797"/>
    </w:p>
    <w:bookmarkEnd w:id="798"/>
    <w:p w:rsidR="00F728DB" w:rsidRDefault="00F728DB" w:rsidP="004B1EF9">
      <w:pPr>
        <w:pStyle w:val="Corpodetexto"/>
        <w:rPr>
          <w:rFonts w:cs="Arial"/>
          <w:color w:val="000000"/>
        </w:rPr>
      </w:pPr>
      <w:r>
        <w:rPr>
          <w:rFonts w:cs="Arial"/>
          <w:color w:val="000000"/>
        </w:rPr>
        <w:t xml:space="preserve">APÓLICE N.º </w:t>
      </w:r>
      <w:r w:rsidR="00C72E73">
        <w:rPr>
          <w:i/>
        </w:rPr>
        <w:fldChar w:fldCharType="begin">
          <w:ffData>
            <w:name w:val=""/>
            <w:enabled/>
            <w:calcOnExit w:val="0"/>
            <w:textInput>
              <w:default w:val="[inserir o número da apólice]"/>
            </w:textInput>
          </w:ffData>
        </w:fldChar>
      </w:r>
      <w:r w:rsidR="008C3A37">
        <w:rPr>
          <w:i/>
        </w:rPr>
        <w:instrText xml:space="preserve"> FORMTEXT </w:instrText>
      </w:r>
      <w:r w:rsidR="00C72E73">
        <w:rPr>
          <w:i/>
        </w:rPr>
      </w:r>
      <w:r w:rsidR="00C72E73">
        <w:rPr>
          <w:i/>
        </w:rPr>
        <w:fldChar w:fldCharType="separate"/>
      </w:r>
      <w:r w:rsidR="008C3A37">
        <w:rPr>
          <w:i/>
          <w:noProof/>
        </w:rPr>
        <w:t>[inserir o número da apólice]</w:t>
      </w:r>
      <w:r w:rsidR="00C72E73">
        <w:rPr>
          <w:i/>
        </w:rPr>
        <w:fldChar w:fldCharType="end"/>
      </w:r>
    </w:p>
    <w:p w:rsidR="00F728DB" w:rsidRDefault="00F728DB" w:rsidP="004B1EF9">
      <w:pPr>
        <w:pStyle w:val="Corpodetexto"/>
        <w:rPr>
          <w:rFonts w:cs="Arial"/>
          <w:color w:val="000000"/>
        </w:rPr>
      </w:pPr>
    </w:p>
    <w:p w:rsidR="00F728DB" w:rsidRPr="002C6D91" w:rsidRDefault="00F728DB" w:rsidP="004B1EF9">
      <w:pPr>
        <w:pStyle w:val="Corpodetexto"/>
        <w:rPr>
          <w:rFonts w:cs="Arial"/>
          <w:color w:val="000000"/>
        </w:rPr>
      </w:pPr>
      <w:r>
        <w:rPr>
          <w:rFonts w:cs="Arial"/>
          <w:color w:val="000000"/>
        </w:rPr>
        <w:t>A</w:t>
      </w:r>
      <w:r w:rsidR="008B4F6B">
        <w:rPr>
          <w:rFonts w:cs="Arial"/>
          <w:color w:val="000000"/>
        </w:rPr>
        <w:t xml:space="preserve"> </w:t>
      </w:r>
      <w:r w:rsidR="00C72E73">
        <w:rPr>
          <w:i/>
        </w:rPr>
        <w:fldChar w:fldCharType="begin">
          <w:ffData>
            <w:name w:val=""/>
            <w:enabled/>
            <w:calcOnExit w:val="0"/>
            <w:textInput>
              <w:default w:val="[inserir o nome da sociedade empresária seguradora]"/>
            </w:textInput>
          </w:ffData>
        </w:fldChar>
      </w:r>
      <w:r w:rsidR="008C3A37">
        <w:rPr>
          <w:i/>
        </w:rPr>
        <w:instrText xml:space="preserve"> FORMTEXT </w:instrText>
      </w:r>
      <w:r w:rsidR="00C72E73">
        <w:rPr>
          <w:i/>
        </w:rPr>
      </w:r>
      <w:r w:rsidR="00C72E73">
        <w:rPr>
          <w:i/>
        </w:rPr>
        <w:fldChar w:fldCharType="separate"/>
      </w:r>
      <w:r w:rsidR="008C3A37">
        <w:rPr>
          <w:i/>
          <w:noProof/>
        </w:rPr>
        <w:t>[inserir o nome da sociedade empresária seguradora]</w:t>
      </w:r>
      <w:r w:rsidR="00C72E73">
        <w:rPr>
          <w:i/>
        </w:rPr>
        <w:fldChar w:fldCharType="end"/>
      </w:r>
      <w:r>
        <w:rPr>
          <w:i/>
        </w:rPr>
        <w:t xml:space="preserve"> </w:t>
      </w:r>
      <w:r>
        <w:rPr>
          <w:rFonts w:cs="Arial"/>
          <w:color w:val="000000"/>
        </w:rPr>
        <w:t>através desta apólice de Seguro-Garantia, garante ao SEGURADO AGÊNCIA NACIONAL DO PETRÓLEO, GÁS NATURAL E BIOCOMBUSTÍVEIS – ANP, o cumprimento das obrigações</w:t>
      </w:r>
      <w:r w:rsidR="008B4F6B">
        <w:rPr>
          <w:rFonts w:cs="Arial"/>
          <w:color w:val="000000"/>
        </w:rPr>
        <w:t xml:space="preserve"> </w:t>
      </w:r>
      <w:r>
        <w:rPr>
          <w:rFonts w:cs="Arial"/>
          <w:color w:val="000000"/>
        </w:rPr>
        <w:t xml:space="preserve">do TOMADOR, [nome da </w:t>
      </w:r>
      <w:r w:rsidR="00D264B6">
        <w:rPr>
          <w:rFonts w:cs="Arial"/>
          <w:color w:val="000000"/>
        </w:rPr>
        <w:t>sociedade empresária</w:t>
      </w:r>
      <w:r>
        <w:rPr>
          <w:rFonts w:cs="Arial"/>
          <w:color w:val="000000"/>
        </w:rPr>
        <w:t xml:space="preserve"> concessionária], assumidas através do CONTRATO DE CONCESSÃO PARA </w:t>
      </w:r>
      <w:r w:rsidR="00B75A87">
        <w:rPr>
          <w:rFonts w:cs="Arial"/>
          <w:color w:val="000000"/>
        </w:rPr>
        <w:t xml:space="preserve">ATIVIDADES DE EXPLORAÇÃO E PRODUÇÃO </w:t>
      </w:r>
      <w:r>
        <w:rPr>
          <w:rFonts w:cs="Arial"/>
          <w:color w:val="000000"/>
        </w:rPr>
        <w:t xml:space="preserve">DE PETRÓLEO E GÁS NATURAL </w:t>
      </w:r>
      <w:r w:rsidR="003F077F">
        <w:rPr>
          <w:rFonts w:cs="Arial"/>
          <w:color w:val="000000"/>
        </w:rPr>
        <w:t>n.º</w:t>
      </w:r>
      <w:r>
        <w:rPr>
          <w:rFonts w:cs="Arial"/>
          <w:color w:val="000000"/>
        </w:rPr>
        <w:t xml:space="preserve"> 48610.</w:t>
      </w:r>
      <w:r w:rsidRPr="00F377F9">
        <w:rPr>
          <w:i/>
        </w:rPr>
        <w:t xml:space="preserve"> </w:t>
      </w:r>
      <w:r w:rsidR="00C72E73">
        <w:rPr>
          <w:i/>
        </w:rPr>
        <w:fldChar w:fldCharType="begin">
          <w:ffData>
            <w:name w:val=""/>
            <w:enabled/>
            <w:calcOnExit w:val="0"/>
            <w:textInput>
              <w:default w:val="[inserir o número do processo]"/>
            </w:textInput>
          </w:ffData>
        </w:fldChar>
      </w:r>
      <w:r w:rsidR="008C3A37">
        <w:rPr>
          <w:i/>
        </w:rPr>
        <w:instrText xml:space="preserve"> FORMTEXT </w:instrText>
      </w:r>
      <w:r w:rsidR="00C72E73">
        <w:rPr>
          <w:i/>
        </w:rPr>
      </w:r>
      <w:r w:rsidR="00C72E73">
        <w:rPr>
          <w:i/>
        </w:rPr>
        <w:fldChar w:fldCharType="separate"/>
      </w:r>
      <w:r w:rsidR="008C3A37">
        <w:rPr>
          <w:i/>
          <w:noProof/>
        </w:rPr>
        <w:t>[inserir o número do processo]</w:t>
      </w:r>
      <w:r w:rsidR="00C72E73">
        <w:rPr>
          <w:i/>
        </w:rPr>
        <w:fldChar w:fldCharType="end"/>
      </w:r>
      <w:r w:rsidR="001D02AD">
        <w:rPr>
          <w:i/>
        </w:rPr>
        <w:t xml:space="preserve"> </w:t>
      </w:r>
      <w:r>
        <w:rPr>
          <w:rFonts w:cs="Arial"/>
          <w:color w:val="000000"/>
        </w:rPr>
        <w:t>/</w:t>
      </w:r>
      <w:r w:rsidR="001D02AD">
        <w:rPr>
          <w:rFonts w:cs="Arial"/>
          <w:color w:val="000000"/>
        </w:rPr>
        <w:t xml:space="preserve"> </w:t>
      </w:r>
      <w:r w:rsidR="00C72E73">
        <w:rPr>
          <w:i/>
        </w:rPr>
        <w:fldChar w:fldCharType="begin">
          <w:ffData>
            <w:name w:val=""/>
            <w:enabled/>
            <w:calcOnExit w:val="0"/>
            <w:textInput>
              <w:default w:val="[inserir o ano]"/>
            </w:textInput>
          </w:ffData>
        </w:fldChar>
      </w:r>
      <w:r w:rsidR="001D02AD">
        <w:rPr>
          <w:i/>
        </w:rPr>
        <w:instrText xml:space="preserve"> FORMTEXT </w:instrText>
      </w:r>
      <w:r w:rsidR="00C72E73">
        <w:rPr>
          <w:i/>
        </w:rPr>
      </w:r>
      <w:r w:rsidR="00C72E73">
        <w:rPr>
          <w:i/>
        </w:rPr>
        <w:fldChar w:fldCharType="separate"/>
      </w:r>
      <w:r w:rsidR="001D02AD">
        <w:rPr>
          <w:i/>
          <w:noProof/>
        </w:rPr>
        <w:t>[inserir o ano]</w:t>
      </w:r>
      <w:r w:rsidR="00C72E73">
        <w:rPr>
          <w:i/>
        </w:rPr>
        <w:fldChar w:fldCharType="end"/>
      </w:r>
      <w:r>
        <w:rPr>
          <w:rFonts w:cs="Arial"/>
          <w:color w:val="000000"/>
        </w:rPr>
        <w:t xml:space="preserve"> (o “CONTRATO DE CONCESSÃO”), celebrado em </w:t>
      </w:r>
      <w:r w:rsidR="00C72E73">
        <w:rPr>
          <w:i/>
        </w:rPr>
        <w:fldChar w:fldCharType="begin">
          <w:ffData>
            <w:name w:val=""/>
            <w:enabled/>
            <w:calcOnExit w:val="0"/>
            <w:textInput>
              <w:default w:val="[inserir o dia]"/>
            </w:textInput>
          </w:ffData>
        </w:fldChar>
      </w:r>
      <w:r w:rsidR="001D02AD">
        <w:rPr>
          <w:i/>
        </w:rPr>
        <w:instrText xml:space="preserve"> FORMTEXT </w:instrText>
      </w:r>
      <w:r w:rsidR="00C72E73">
        <w:rPr>
          <w:i/>
        </w:rPr>
      </w:r>
      <w:r w:rsidR="00C72E73">
        <w:rPr>
          <w:i/>
        </w:rPr>
        <w:fldChar w:fldCharType="separate"/>
      </w:r>
      <w:r w:rsidR="001D02AD">
        <w:rPr>
          <w:i/>
          <w:noProof/>
        </w:rPr>
        <w:t>[inserir o dia]</w:t>
      </w:r>
      <w:r w:rsidR="00C72E73">
        <w:rPr>
          <w:i/>
        </w:rPr>
        <w:fldChar w:fldCharType="end"/>
      </w:r>
      <w:r>
        <w:rPr>
          <w:rFonts w:cs="Arial"/>
          <w:color w:val="000000"/>
        </w:rPr>
        <w:t xml:space="preserve"> de </w:t>
      </w:r>
      <w:r w:rsidR="00C72E73">
        <w:rPr>
          <w:i/>
        </w:rPr>
        <w:fldChar w:fldCharType="begin">
          <w:ffData>
            <w:name w:val=""/>
            <w:enabled/>
            <w:calcOnExit w:val="0"/>
            <w:textInput>
              <w:default w:val="[inserir o mês]"/>
            </w:textInput>
          </w:ffData>
        </w:fldChar>
      </w:r>
      <w:r w:rsidR="001D02AD">
        <w:rPr>
          <w:i/>
        </w:rPr>
        <w:instrText xml:space="preserve"> FORMTEXT </w:instrText>
      </w:r>
      <w:r w:rsidR="00C72E73">
        <w:rPr>
          <w:i/>
        </w:rPr>
      </w:r>
      <w:r w:rsidR="00C72E73">
        <w:rPr>
          <w:i/>
        </w:rPr>
        <w:fldChar w:fldCharType="separate"/>
      </w:r>
      <w:r w:rsidR="001D02AD">
        <w:rPr>
          <w:i/>
          <w:noProof/>
        </w:rPr>
        <w:t>[inserir o mês]</w:t>
      </w:r>
      <w:r w:rsidR="00C72E73">
        <w:rPr>
          <w:i/>
        </w:rPr>
        <w:fldChar w:fldCharType="end"/>
      </w:r>
      <w:r>
        <w:rPr>
          <w:rFonts w:cs="Arial"/>
          <w:i/>
          <w:color w:val="000000"/>
        </w:rPr>
        <w:t xml:space="preserve"> de </w:t>
      </w:r>
      <w:r w:rsidR="00C72E73">
        <w:rPr>
          <w:i/>
        </w:rPr>
        <w:fldChar w:fldCharType="begin">
          <w:ffData>
            <w:name w:val=""/>
            <w:enabled/>
            <w:calcOnExit w:val="0"/>
            <w:textInput>
              <w:default w:val="[inserir o ano]"/>
            </w:textInput>
          </w:ffData>
        </w:fldChar>
      </w:r>
      <w:r w:rsidR="001D02AD">
        <w:rPr>
          <w:i/>
        </w:rPr>
        <w:instrText xml:space="preserve"> FORMTEXT </w:instrText>
      </w:r>
      <w:r w:rsidR="00C72E73">
        <w:rPr>
          <w:i/>
        </w:rPr>
      </w:r>
      <w:r w:rsidR="00C72E73">
        <w:rPr>
          <w:i/>
        </w:rPr>
        <w:fldChar w:fldCharType="separate"/>
      </w:r>
      <w:r w:rsidR="001D02AD">
        <w:rPr>
          <w:i/>
          <w:noProof/>
        </w:rPr>
        <w:t>[inserir o ano]</w:t>
      </w:r>
      <w:r w:rsidR="00C72E73">
        <w:rPr>
          <w:i/>
        </w:rPr>
        <w:fldChar w:fldCharType="end"/>
      </w:r>
      <w:r>
        <w:rPr>
          <w:rFonts w:cs="Arial"/>
          <w:color w:val="000000"/>
        </w:rPr>
        <w:t xml:space="preserve">, conforme definido no objeto desta apólice, referente ao(s) Bloco(s) </w:t>
      </w:r>
      <w:r w:rsidR="00C72E73">
        <w:rPr>
          <w:rFonts w:cs="Arial"/>
          <w:i/>
          <w:szCs w:val="22"/>
        </w:rPr>
        <w:fldChar w:fldCharType="begin">
          <w:ffData>
            <w:name w:val=""/>
            <w:enabled/>
            <w:calcOnExit w:val="0"/>
            <w:textInput>
              <w:default w:val="[inserir o(s) código(s)/nome(s) do(s) bloco(s)/campo(s) objeto do Contrato de Concessão]"/>
            </w:textInput>
          </w:ffData>
        </w:fldChar>
      </w:r>
      <w:r w:rsidR="008C3A37">
        <w:rPr>
          <w:rFonts w:cs="Arial"/>
          <w:i/>
          <w:szCs w:val="22"/>
        </w:rPr>
        <w:instrText xml:space="preserve"> FORMTEXT </w:instrText>
      </w:r>
      <w:r w:rsidR="00C72E73">
        <w:rPr>
          <w:rFonts w:cs="Arial"/>
          <w:i/>
          <w:szCs w:val="22"/>
        </w:rPr>
      </w:r>
      <w:r w:rsidR="00C72E73">
        <w:rPr>
          <w:rFonts w:cs="Arial"/>
          <w:i/>
          <w:szCs w:val="22"/>
        </w:rPr>
        <w:fldChar w:fldCharType="separate"/>
      </w:r>
      <w:r w:rsidR="008C3A37">
        <w:rPr>
          <w:rFonts w:cs="Arial"/>
          <w:i/>
          <w:noProof/>
          <w:szCs w:val="22"/>
        </w:rPr>
        <w:t>[inserir o(s) código(s)/nome(s) do(s) bloco(s)/campo(s) objeto do Contrato de Concessão]</w:t>
      </w:r>
      <w:r w:rsidR="00C72E73">
        <w:rPr>
          <w:rFonts w:cs="Arial"/>
          <w:i/>
          <w:szCs w:val="22"/>
        </w:rPr>
        <w:fldChar w:fldCharType="end"/>
      </w:r>
      <w:r>
        <w:rPr>
          <w:rFonts w:cs="Arial"/>
          <w:color w:val="000000"/>
        </w:rPr>
        <w:t xml:space="preserve">, assinado entre a ANP e </w:t>
      </w:r>
      <w:r w:rsidR="00C72E73">
        <w:rPr>
          <w:rFonts w:cs="Arial"/>
          <w:i/>
          <w:szCs w:val="22"/>
        </w:rPr>
        <w:fldChar w:fldCharType="begin">
          <w:ffData>
            <w:name w:val=""/>
            <w:enabled/>
            <w:calcOnExit w:val="0"/>
            <w:textInput>
              <w:default w:val="[inserir o(s) nome(s) da(s) sociedade(s) empresária(s) concessionária(s)]"/>
            </w:textInput>
          </w:ffData>
        </w:fldChar>
      </w:r>
      <w:r w:rsidR="001D02AD">
        <w:rPr>
          <w:rFonts w:cs="Arial"/>
          <w:i/>
          <w:szCs w:val="22"/>
        </w:rPr>
        <w:instrText xml:space="preserve"> FORMTEXT </w:instrText>
      </w:r>
      <w:r w:rsidR="00C72E73">
        <w:rPr>
          <w:rFonts w:cs="Arial"/>
          <w:i/>
          <w:szCs w:val="22"/>
        </w:rPr>
      </w:r>
      <w:r w:rsidR="00C72E73">
        <w:rPr>
          <w:rFonts w:cs="Arial"/>
          <w:i/>
          <w:szCs w:val="22"/>
        </w:rPr>
        <w:fldChar w:fldCharType="separate"/>
      </w:r>
      <w:r w:rsidR="001D02AD">
        <w:rPr>
          <w:rFonts w:cs="Arial"/>
          <w:i/>
          <w:noProof/>
          <w:szCs w:val="22"/>
        </w:rPr>
        <w:t>[inserir o(s) nome(s) da(s) sociedade(s) empresária(s) concessionária(s)]</w:t>
      </w:r>
      <w:r w:rsidR="00C72E73">
        <w:rPr>
          <w:rFonts w:cs="Arial"/>
          <w:i/>
          <w:szCs w:val="22"/>
        </w:rPr>
        <w:fldChar w:fldCharType="end"/>
      </w:r>
      <w:r>
        <w:rPr>
          <w:rFonts w:cs="Arial"/>
          <w:color w:val="000000"/>
        </w:rPr>
        <w:t xml:space="preserve">, relativo ao EDITAL DE LICITAÇÃO PARA </w:t>
      </w:r>
      <w:r w:rsidR="00B75A87">
        <w:rPr>
          <w:rFonts w:cs="Arial"/>
          <w:color w:val="000000"/>
        </w:rPr>
        <w:t xml:space="preserve">OUTORGA DOS </w:t>
      </w:r>
      <w:r>
        <w:rPr>
          <w:rFonts w:cs="Arial"/>
          <w:color w:val="000000"/>
        </w:rPr>
        <w:t xml:space="preserve"> CONTRAT</w:t>
      </w:r>
      <w:r w:rsidR="00B75A87">
        <w:rPr>
          <w:rFonts w:cs="Arial"/>
          <w:color w:val="000000"/>
        </w:rPr>
        <w:t xml:space="preserve">OS </w:t>
      </w:r>
      <w:r>
        <w:rPr>
          <w:rFonts w:cs="Arial"/>
          <w:color w:val="000000"/>
        </w:rPr>
        <w:t xml:space="preserve">DE </w:t>
      </w:r>
      <w:r w:rsidR="00B75A87">
        <w:rPr>
          <w:rFonts w:cs="Arial"/>
          <w:color w:val="000000"/>
        </w:rPr>
        <w:t xml:space="preserve">CONCESSÃO PARA </w:t>
      </w:r>
      <w:r>
        <w:rPr>
          <w:rFonts w:cs="Arial"/>
          <w:color w:val="000000"/>
        </w:rPr>
        <w:t>ATIVIDADES DE EXPLORAÇÃO, E PRODUÇÃO DE PETRÓLEO E GÁS NATURAL –</w:t>
      </w:r>
      <w:r w:rsidR="00C72E73">
        <w:rPr>
          <w:i/>
        </w:rPr>
        <w:fldChar w:fldCharType="begin">
          <w:ffData>
            <w:name w:val=""/>
            <w:enabled/>
            <w:calcOnExit w:val="0"/>
            <w:textInput>
              <w:default w:val="[inserir o número ordinal referente à Rodada de Licitações]"/>
            </w:textInput>
          </w:ffData>
        </w:fldChar>
      </w:r>
      <w:r w:rsidR="008C3A37">
        <w:rPr>
          <w:i/>
        </w:rPr>
        <w:instrText xml:space="preserve"> FORMTEXT </w:instrText>
      </w:r>
      <w:r w:rsidR="00C72E73">
        <w:rPr>
          <w:i/>
        </w:rPr>
      </w:r>
      <w:r w:rsidR="00C72E73">
        <w:rPr>
          <w:i/>
        </w:rPr>
        <w:fldChar w:fldCharType="separate"/>
      </w:r>
      <w:r w:rsidR="008C3A37">
        <w:rPr>
          <w:i/>
          <w:noProof/>
        </w:rPr>
        <w:t>[inserir o número ordinal referente à Rodada de Licitações]</w:t>
      </w:r>
      <w:r w:rsidR="00C72E73">
        <w:rPr>
          <w:i/>
        </w:rPr>
        <w:fldChar w:fldCharType="end"/>
      </w:r>
      <w:r>
        <w:rPr>
          <w:rFonts w:cs="Arial"/>
          <w:color w:val="000000"/>
        </w:rPr>
        <w:t>RODADA DE LICITAÇÕES</w:t>
      </w:r>
      <w:r w:rsidR="001D02AD">
        <w:rPr>
          <w:rFonts w:cs="Arial"/>
          <w:color w:val="000000"/>
        </w:rPr>
        <w:t xml:space="preserve"> </w:t>
      </w:r>
      <w:r>
        <w:rPr>
          <w:rFonts w:cs="Arial"/>
          <w:color w:val="000000"/>
        </w:rPr>
        <w:t>/</w:t>
      </w:r>
      <w:r w:rsidR="001D02AD" w:rsidRPr="001D02AD">
        <w:rPr>
          <w:i/>
        </w:rPr>
        <w:t xml:space="preserve"> </w:t>
      </w:r>
      <w:r w:rsidR="00C72E73">
        <w:rPr>
          <w:i/>
        </w:rPr>
        <w:fldChar w:fldCharType="begin">
          <w:ffData>
            <w:name w:val=""/>
            <w:enabled/>
            <w:calcOnExit w:val="0"/>
            <w:textInput>
              <w:default w:val="[inserir o ano]"/>
            </w:textInput>
          </w:ffData>
        </w:fldChar>
      </w:r>
      <w:r w:rsidR="001D02AD">
        <w:rPr>
          <w:i/>
        </w:rPr>
        <w:instrText xml:space="preserve"> FORMTEXT </w:instrText>
      </w:r>
      <w:r w:rsidR="00C72E73">
        <w:rPr>
          <w:i/>
        </w:rPr>
      </w:r>
      <w:r w:rsidR="00C72E73">
        <w:rPr>
          <w:i/>
        </w:rPr>
        <w:fldChar w:fldCharType="separate"/>
      </w:r>
      <w:r w:rsidR="001D02AD">
        <w:rPr>
          <w:i/>
          <w:noProof/>
        </w:rPr>
        <w:t>[inserir o ano]</w:t>
      </w:r>
      <w:r w:rsidR="00C72E73">
        <w:rPr>
          <w:i/>
        </w:rPr>
        <w:fldChar w:fldCharType="end"/>
      </w:r>
      <w:r>
        <w:rPr>
          <w:rFonts w:cs="Arial"/>
          <w:color w:val="000000"/>
        </w:rPr>
        <w:t xml:space="preserve">, objeto desta Apólice, no valor de R$ </w:t>
      </w:r>
      <w:r w:rsidR="00C72E73">
        <w:rPr>
          <w:rFonts w:cs="Arial"/>
          <w:i/>
          <w:color w:val="000000"/>
          <w:szCs w:val="22"/>
          <w:highlight w:val="lightGray"/>
        </w:rPr>
        <w:fldChar w:fldCharType="begin">
          <w:ffData>
            <w:name w:val=""/>
            <w:enabled/>
            <w:calcOnExit w:val="0"/>
            <w:textInput>
              <w:default w:val="[inserir o Valor Nominal]"/>
            </w:textInput>
          </w:ffData>
        </w:fldChar>
      </w:r>
      <w:r w:rsidR="001D02AD">
        <w:rPr>
          <w:rFonts w:cs="Arial"/>
          <w:i/>
          <w:color w:val="000000"/>
          <w:szCs w:val="22"/>
          <w:highlight w:val="lightGray"/>
        </w:rPr>
        <w:instrText xml:space="preserve"> FORMTEXT </w:instrText>
      </w:r>
      <w:r w:rsidR="00C72E73">
        <w:rPr>
          <w:rFonts w:cs="Arial"/>
          <w:i/>
          <w:color w:val="000000"/>
          <w:szCs w:val="22"/>
          <w:highlight w:val="lightGray"/>
        </w:rPr>
      </w:r>
      <w:r w:rsidR="00C72E73">
        <w:rPr>
          <w:rFonts w:cs="Arial"/>
          <w:i/>
          <w:color w:val="000000"/>
          <w:szCs w:val="22"/>
          <w:highlight w:val="lightGray"/>
        </w:rPr>
        <w:fldChar w:fldCharType="separate"/>
      </w:r>
      <w:r w:rsidR="001D02AD">
        <w:rPr>
          <w:rFonts w:cs="Arial"/>
          <w:i/>
          <w:noProof/>
          <w:color w:val="000000"/>
          <w:szCs w:val="22"/>
          <w:highlight w:val="lightGray"/>
        </w:rPr>
        <w:t>[inserir o Valor Nominal]</w:t>
      </w:r>
      <w:r w:rsidR="00C72E73">
        <w:rPr>
          <w:rFonts w:cs="Arial"/>
          <w:i/>
          <w:color w:val="000000"/>
          <w:szCs w:val="22"/>
          <w:highlight w:val="lightGray"/>
        </w:rPr>
        <w:fldChar w:fldCharType="end"/>
      </w:r>
      <w:r>
        <w:rPr>
          <w:rFonts w:cs="Arial"/>
          <w:color w:val="000000"/>
        </w:rPr>
        <w:t xml:space="preserve"> (</w:t>
      </w:r>
      <w:r w:rsidR="00C72E73">
        <w:rPr>
          <w:i/>
        </w:rPr>
        <w:fldChar w:fldCharType="begin">
          <w:ffData>
            <w:name w:val=""/>
            <w:enabled/>
            <w:calcOnExit w:val="0"/>
            <w:textInput>
              <w:default w:val="[inserir o valor por extenso]"/>
            </w:textInput>
          </w:ffData>
        </w:fldChar>
      </w:r>
      <w:r w:rsidR="001D02AD">
        <w:rPr>
          <w:i/>
        </w:rPr>
        <w:instrText xml:space="preserve"> FORMTEXT </w:instrText>
      </w:r>
      <w:r w:rsidR="00C72E73">
        <w:rPr>
          <w:i/>
        </w:rPr>
      </w:r>
      <w:r w:rsidR="00C72E73">
        <w:rPr>
          <w:i/>
        </w:rPr>
        <w:fldChar w:fldCharType="separate"/>
      </w:r>
      <w:r w:rsidR="001D02AD">
        <w:rPr>
          <w:i/>
          <w:noProof/>
        </w:rPr>
        <w:t>[inserir o valor por extenso]</w:t>
      </w:r>
      <w:r w:rsidR="00C72E73">
        <w:rPr>
          <w:i/>
        </w:rPr>
        <w:fldChar w:fldCharType="end"/>
      </w:r>
      <w:r>
        <w:rPr>
          <w:rFonts w:cs="Arial"/>
          <w:color w:val="000000"/>
        </w:rPr>
        <w:t xml:space="preserve"> reais), conforme o disposto nas cláusulas e condições gerais:</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jc w:val="center"/>
        <w:rPr>
          <w:rFonts w:cs="Arial"/>
          <w:b/>
          <w:bCs/>
          <w:color w:val="000000"/>
        </w:rPr>
      </w:pPr>
      <w:r>
        <w:rPr>
          <w:rFonts w:cs="Arial"/>
          <w:b/>
          <w:bCs/>
          <w:color w:val="000000"/>
        </w:rPr>
        <w:t>DESCRIÇÃO DA GARANTIA</w:t>
      </w:r>
    </w:p>
    <w:p w:rsidR="00F728DB" w:rsidRDefault="00F728DB" w:rsidP="00F728DB">
      <w:pPr>
        <w:pStyle w:val="Corpodetexto"/>
        <w:jc w:val="center"/>
        <w:rPr>
          <w:rFonts w:cs="Arial"/>
          <w:color w:val="000000"/>
        </w:rPr>
      </w:pPr>
      <w:r>
        <w:rPr>
          <w:rFonts w:cs="Arial"/>
          <w:color w:val="000000"/>
        </w:rPr>
        <w:t xml:space="preserve">(Modalidade, valor e prazo previsto no </w:t>
      </w:r>
      <w:r w:rsidR="0066033C">
        <w:rPr>
          <w:rFonts w:cs="Arial"/>
          <w:color w:val="000000"/>
        </w:rPr>
        <w:t>Contrato de Concessão</w:t>
      </w:r>
      <w:r>
        <w:rPr>
          <w:rFonts w:cs="Arial"/>
          <w:color w:val="000000"/>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7"/>
        <w:gridCol w:w="2977"/>
        <w:gridCol w:w="1701"/>
        <w:gridCol w:w="1715"/>
      </w:tblGrid>
      <w:tr w:rsidR="00F728DB">
        <w:trPr>
          <w:cantSplit/>
          <w:trHeight w:val="171"/>
          <w:jc w:val="center"/>
        </w:trPr>
        <w:tc>
          <w:tcPr>
            <w:tcW w:w="2427" w:type="dxa"/>
            <w:vMerge w:val="restart"/>
            <w:vAlign w:val="center"/>
          </w:tcPr>
          <w:p w:rsidR="00F728DB" w:rsidRDefault="00F728DB" w:rsidP="005B752A">
            <w:pPr>
              <w:jc w:val="center"/>
              <w:rPr>
                <w:rFonts w:cs="Arial"/>
                <w:color w:val="000000"/>
              </w:rPr>
            </w:pPr>
            <w:r>
              <w:rPr>
                <w:rFonts w:cs="Arial"/>
                <w:color w:val="000000"/>
              </w:rPr>
              <w:t>Modalidade</w:t>
            </w:r>
            <w:r>
              <w:rPr>
                <w:rStyle w:val="Refdenotaderodap"/>
                <w:rFonts w:cs="Arial"/>
                <w:color w:val="000000"/>
              </w:rPr>
              <w:footnoteReference w:id="6"/>
            </w:r>
          </w:p>
        </w:tc>
        <w:tc>
          <w:tcPr>
            <w:tcW w:w="2977" w:type="dxa"/>
            <w:vMerge w:val="restart"/>
            <w:vAlign w:val="center"/>
          </w:tcPr>
          <w:p w:rsidR="00F728DB" w:rsidRDefault="00F728DB" w:rsidP="005B752A">
            <w:pPr>
              <w:jc w:val="center"/>
              <w:rPr>
                <w:rFonts w:cs="Arial"/>
                <w:color w:val="000000"/>
              </w:rPr>
            </w:pPr>
            <w:r>
              <w:rPr>
                <w:rFonts w:cs="Arial"/>
                <w:color w:val="000000"/>
              </w:rPr>
              <w:t>Importância Segurada</w:t>
            </w:r>
            <w:r>
              <w:rPr>
                <w:rStyle w:val="Refdenotaderodap"/>
                <w:rFonts w:cs="Arial"/>
                <w:color w:val="000000"/>
              </w:rPr>
              <w:footnoteReference w:id="7"/>
            </w:r>
          </w:p>
        </w:tc>
        <w:tc>
          <w:tcPr>
            <w:tcW w:w="3416" w:type="dxa"/>
            <w:gridSpan w:val="2"/>
            <w:vAlign w:val="center"/>
          </w:tcPr>
          <w:p w:rsidR="00F728DB" w:rsidRDefault="00F728DB" w:rsidP="005B752A">
            <w:pPr>
              <w:jc w:val="center"/>
              <w:rPr>
                <w:rFonts w:cs="Arial"/>
                <w:b/>
                <w:color w:val="000000"/>
              </w:rPr>
            </w:pPr>
            <w:r>
              <w:rPr>
                <w:rFonts w:cs="Arial"/>
                <w:b/>
                <w:color w:val="000000"/>
              </w:rPr>
              <w:t>Vigência</w:t>
            </w:r>
          </w:p>
        </w:tc>
      </w:tr>
      <w:tr w:rsidR="00F728DB">
        <w:trPr>
          <w:cantSplit/>
          <w:trHeight w:val="166"/>
          <w:jc w:val="center"/>
        </w:trPr>
        <w:tc>
          <w:tcPr>
            <w:tcW w:w="2427" w:type="dxa"/>
            <w:vMerge/>
            <w:vAlign w:val="center"/>
          </w:tcPr>
          <w:p w:rsidR="00F728DB" w:rsidRDefault="00F728DB" w:rsidP="005B752A">
            <w:pPr>
              <w:jc w:val="center"/>
              <w:rPr>
                <w:rFonts w:cs="Arial"/>
                <w:b/>
                <w:color w:val="000000"/>
              </w:rPr>
            </w:pPr>
          </w:p>
        </w:tc>
        <w:tc>
          <w:tcPr>
            <w:tcW w:w="2977" w:type="dxa"/>
            <w:vMerge/>
            <w:vAlign w:val="center"/>
          </w:tcPr>
          <w:p w:rsidR="00F728DB" w:rsidRDefault="00F728DB" w:rsidP="005B752A">
            <w:pPr>
              <w:jc w:val="center"/>
              <w:rPr>
                <w:rFonts w:cs="Arial"/>
                <w:b/>
                <w:color w:val="000000"/>
              </w:rPr>
            </w:pPr>
          </w:p>
        </w:tc>
        <w:tc>
          <w:tcPr>
            <w:tcW w:w="1701" w:type="dxa"/>
            <w:vAlign w:val="center"/>
          </w:tcPr>
          <w:p w:rsidR="00F728DB" w:rsidRDefault="00F728DB" w:rsidP="005B752A">
            <w:pPr>
              <w:jc w:val="center"/>
              <w:rPr>
                <w:rFonts w:cs="Arial"/>
                <w:b/>
                <w:color w:val="000000"/>
              </w:rPr>
            </w:pPr>
            <w:r>
              <w:rPr>
                <w:rFonts w:cs="Arial"/>
                <w:b/>
                <w:color w:val="000000"/>
              </w:rPr>
              <w:t>Início</w:t>
            </w:r>
            <w:r>
              <w:rPr>
                <w:rStyle w:val="Refdenotaderodap"/>
                <w:rFonts w:cs="Arial"/>
                <w:b/>
                <w:color w:val="000000"/>
              </w:rPr>
              <w:footnoteReference w:id="8"/>
            </w:r>
          </w:p>
        </w:tc>
        <w:tc>
          <w:tcPr>
            <w:tcW w:w="1715" w:type="dxa"/>
            <w:vAlign w:val="center"/>
          </w:tcPr>
          <w:p w:rsidR="00F728DB" w:rsidRDefault="00F728DB" w:rsidP="005B752A">
            <w:pPr>
              <w:jc w:val="center"/>
              <w:rPr>
                <w:rFonts w:cs="Arial"/>
                <w:b/>
                <w:color w:val="000000"/>
              </w:rPr>
            </w:pPr>
            <w:r>
              <w:rPr>
                <w:rFonts w:cs="Arial"/>
                <w:b/>
                <w:color w:val="000000"/>
              </w:rPr>
              <w:t>Término</w:t>
            </w:r>
            <w:r>
              <w:rPr>
                <w:rStyle w:val="Refdenotaderodap"/>
                <w:rFonts w:cs="Arial"/>
                <w:b/>
                <w:color w:val="000000"/>
              </w:rPr>
              <w:footnoteReference w:id="9"/>
            </w:r>
          </w:p>
        </w:tc>
      </w:tr>
      <w:tr w:rsidR="00F728DB">
        <w:trPr>
          <w:trHeight w:val="423"/>
          <w:jc w:val="center"/>
        </w:trPr>
        <w:tc>
          <w:tcPr>
            <w:tcW w:w="2427" w:type="dxa"/>
            <w:vAlign w:val="center"/>
          </w:tcPr>
          <w:p w:rsidR="00F728DB" w:rsidRDefault="00F728DB" w:rsidP="005B752A">
            <w:pPr>
              <w:jc w:val="center"/>
              <w:rPr>
                <w:rFonts w:cs="Arial"/>
                <w:color w:val="000000"/>
              </w:rPr>
            </w:pPr>
            <w:r>
              <w:rPr>
                <w:rFonts w:cs="Arial"/>
                <w:color w:val="000000"/>
              </w:rPr>
              <w:t xml:space="preserve">Executante </w:t>
            </w:r>
          </w:p>
        </w:tc>
        <w:tc>
          <w:tcPr>
            <w:tcW w:w="2977" w:type="dxa"/>
            <w:vAlign w:val="center"/>
          </w:tcPr>
          <w:p w:rsidR="00F728DB" w:rsidRDefault="00F728DB" w:rsidP="005B752A">
            <w:pPr>
              <w:jc w:val="center"/>
              <w:rPr>
                <w:rFonts w:cs="Arial"/>
                <w:color w:val="000000"/>
              </w:rPr>
            </w:pPr>
            <w:r>
              <w:rPr>
                <w:rFonts w:cs="Arial"/>
                <w:color w:val="000000"/>
              </w:rPr>
              <w:t xml:space="preserve">R$ </w:t>
            </w:r>
            <w:r w:rsidR="00C72E73">
              <w:rPr>
                <w:rFonts w:cs="Arial"/>
                <w:i/>
                <w:color w:val="000000"/>
                <w:sz w:val="22"/>
                <w:szCs w:val="22"/>
                <w:highlight w:val="lightGray"/>
              </w:rPr>
              <w:fldChar w:fldCharType="begin">
                <w:ffData>
                  <w:name w:val=""/>
                  <w:enabled/>
                  <w:calcOnExit w:val="0"/>
                  <w:textInput>
                    <w:default w:val="[inserir o Valor Nominal]"/>
                  </w:textInput>
                </w:ffData>
              </w:fldChar>
            </w:r>
            <w:r w:rsidR="001D02AD">
              <w:rPr>
                <w:rFonts w:cs="Arial"/>
                <w:i/>
                <w:color w:val="000000"/>
                <w:sz w:val="22"/>
                <w:szCs w:val="22"/>
                <w:highlight w:val="lightGray"/>
              </w:rPr>
              <w:instrText xml:space="preserve"> FORMTEXT </w:instrText>
            </w:r>
            <w:r w:rsidR="00C72E73">
              <w:rPr>
                <w:rFonts w:cs="Arial"/>
                <w:i/>
                <w:color w:val="000000"/>
                <w:sz w:val="22"/>
                <w:szCs w:val="22"/>
                <w:highlight w:val="lightGray"/>
              </w:rPr>
            </w:r>
            <w:r w:rsidR="00C72E73">
              <w:rPr>
                <w:rFonts w:cs="Arial"/>
                <w:i/>
                <w:color w:val="000000"/>
                <w:sz w:val="22"/>
                <w:szCs w:val="22"/>
                <w:highlight w:val="lightGray"/>
              </w:rPr>
              <w:fldChar w:fldCharType="separate"/>
            </w:r>
            <w:r w:rsidR="001D02AD">
              <w:rPr>
                <w:rFonts w:cs="Arial"/>
                <w:i/>
                <w:noProof/>
                <w:color w:val="000000"/>
                <w:sz w:val="22"/>
                <w:szCs w:val="22"/>
                <w:highlight w:val="lightGray"/>
              </w:rPr>
              <w:t>[inserir o Valor Nominal]</w:t>
            </w:r>
            <w:r w:rsidR="00C72E73">
              <w:rPr>
                <w:rFonts w:cs="Arial"/>
                <w:i/>
                <w:color w:val="000000"/>
                <w:sz w:val="22"/>
                <w:szCs w:val="22"/>
                <w:highlight w:val="lightGray"/>
              </w:rPr>
              <w:fldChar w:fldCharType="end"/>
            </w:r>
          </w:p>
        </w:tc>
        <w:tc>
          <w:tcPr>
            <w:tcW w:w="1701" w:type="dxa"/>
            <w:vAlign w:val="center"/>
          </w:tcPr>
          <w:p w:rsidR="00F728DB" w:rsidRPr="006007F5" w:rsidRDefault="00C72E73" w:rsidP="005B752A">
            <w:pPr>
              <w:jc w:val="center"/>
              <w:rPr>
                <w:rFonts w:cs="Arial"/>
                <w:color w:val="000000"/>
              </w:rPr>
            </w:pPr>
            <w:r w:rsidRPr="001D02AD">
              <w:rPr>
                <w:rFonts w:cs="Arial"/>
                <w:i/>
                <w:color w:val="000000"/>
                <w:sz w:val="22"/>
                <w:szCs w:val="22"/>
              </w:rPr>
              <w:fldChar w:fldCharType="begin">
                <w:ffData>
                  <w:name w:val=""/>
                  <w:enabled/>
                  <w:calcOnExit w:val="0"/>
                  <w:textInput>
                    <w:default w:val="[inserir a data, no formado dia/mês/ano]"/>
                  </w:textInput>
                </w:ffData>
              </w:fldChar>
            </w:r>
            <w:r w:rsidR="001D02AD" w:rsidRPr="001D02AD">
              <w:rPr>
                <w:rFonts w:cs="Arial"/>
                <w:i/>
                <w:color w:val="000000"/>
                <w:sz w:val="22"/>
                <w:szCs w:val="22"/>
              </w:rPr>
              <w:instrText xml:space="preserve"> FORMTEXT </w:instrText>
            </w:r>
            <w:r w:rsidRPr="001D02AD">
              <w:rPr>
                <w:rFonts w:cs="Arial"/>
                <w:i/>
                <w:color w:val="000000"/>
                <w:sz w:val="22"/>
                <w:szCs w:val="22"/>
              </w:rPr>
            </w:r>
            <w:r w:rsidRPr="001D02AD">
              <w:rPr>
                <w:rFonts w:cs="Arial"/>
                <w:i/>
                <w:color w:val="000000"/>
                <w:sz w:val="22"/>
                <w:szCs w:val="22"/>
              </w:rPr>
              <w:fldChar w:fldCharType="separate"/>
            </w:r>
            <w:r w:rsidR="001D02AD" w:rsidRPr="001D02AD">
              <w:rPr>
                <w:rFonts w:cs="Arial"/>
                <w:i/>
                <w:noProof/>
                <w:color w:val="000000"/>
                <w:sz w:val="22"/>
                <w:szCs w:val="22"/>
              </w:rPr>
              <w:t>[inserir a data, no formado dia/mês/ano]</w:t>
            </w:r>
            <w:r w:rsidRPr="001D02AD">
              <w:rPr>
                <w:rFonts w:cs="Arial"/>
                <w:i/>
                <w:color w:val="000000"/>
                <w:sz w:val="22"/>
                <w:szCs w:val="22"/>
              </w:rPr>
              <w:fldChar w:fldCharType="end"/>
            </w:r>
          </w:p>
        </w:tc>
        <w:tc>
          <w:tcPr>
            <w:tcW w:w="1715" w:type="dxa"/>
            <w:vAlign w:val="center"/>
          </w:tcPr>
          <w:p w:rsidR="00F728DB" w:rsidRPr="006007F5" w:rsidRDefault="00C72E73" w:rsidP="005B752A">
            <w:pPr>
              <w:jc w:val="center"/>
              <w:rPr>
                <w:rFonts w:cs="Arial"/>
                <w:color w:val="000000"/>
              </w:rPr>
            </w:pPr>
            <w:r w:rsidRPr="001D02AD">
              <w:rPr>
                <w:rFonts w:cs="Arial"/>
                <w:i/>
                <w:color w:val="000000"/>
                <w:sz w:val="22"/>
                <w:szCs w:val="22"/>
              </w:rPr>
              <w:fldChar w:fldCharType="begin">
                <w:ffData>
                  <w:name w:val=""/>
                  <w:enabled/>
                  <w:calcOnExit w:val="0"/>
                  <w:textInput>
                    <w:default w:val="[inserir a data, no formado dia/mês/ano]"/>
                  </w:textInput>
                </w:ffData>
              </w:fldChar>
            </w:r>
            <w:r w:rsidR="001D02AD" w:rsidRPr="001D02AD">
              <w:rPr>
                <w:rFonts w:cs="Arial"/>
                <w:i/>
                <w:color w:val="000000"/>
                <w:sz w:val="22"/>
                <w:szCs w:val="22"/>
              </w:rPr>
              <w:instrText xml:space="preserve"> FORMTEXT </w:instrText>
            </w:r>
            <w:r w:rsidRPr="001D02AD">
              <w:rPr>
                <w:rFonts w:cs="Arial"/>
                <w:i/>
                <w:color w:val="000000"/>
                <w:sz w:val="22"/>
                <w:szCs w:val="22"/>
              </w:rPr>
            </w:r>
            <w:r w:rsidRPr="001D02AD">
              <w:rPr>
                <w:rFonts w:cs="Arial"/>
                <w:i/>
                <w:color w:val="000000"/>
                <w:sz w:val="22"/>
                <w:szCs w:val="22"/>
              </w:rPr>
              <w:fldChar w:fldCharType="separate"/>
            </w:r>
            <w:r w:rsidR="001D02AD" w:rsidRPr="001D02AD">
              <w:rPr>
                <w:rFonts w:cs="Arial"/>
                <w:i/>
                <w:noProof/>
                <w:color w:val="000000"/>
                <w:sz w:val="22"/>
                <w:szCs w:val="22"/>
              </w:rPr>
              <w:t>[inserir a data, no formado dia/mês/ano]</w:t>
            </w:r>
            <w:r w:rsidRPr="001D02AD">
              <w:rPr>
                <w:rFonts w:cs="Arial"/>
                <w:i/>
                <w:color w:val="000000"/>
                <w:sz w:val="22"/>
                <w:szCs w:val="22"/>
              </w:rPr>
              <w:fldChar w:fldCharType="end"/>
            </w:r>
          </w:p>
        </w:tc>
      </w:tr>
    </w:tbl>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jc w:val="center"/>
        <w:rPr>
          <w:rFonts w:cs="Arial"/>
          <w:color w:val="000000"/>
        </w:rPr>
      </w:pPr>
      <w:r>
        <w:rPr>
          <w:rFonts w:cs="Arial"/>
          <w:b/>
          <w:bCs/>
          <w:color w:val="000000"/>
        </w:rPr>
        <w:t>OBJETO DA GARANTIA</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Garantia de indenização, no valor fixado na Apólice, consideradas as reduções do valor garantido, pelo inadimplemento do TOMADOR em relação a sua obrigação de executar integralmente, dentro do [inserir o número do Período] Período da Fase de Exploração, o Programa Mínimo para tal Período de Exploração conforme definido no ANEXO II</w:t>
      </w:r>
      <w:r w:rsidR="006C17DC">
        <w:rPr>
          <w:rFonts w:cs="Arial"/>
          <w:color w:val="000000"/>
        </w:rPr>
        <w:t xml:space="preserve"> – </w:t>
      </w:r>
      <w:r>
        <w:rPr>
          <w:rFonts w:cs="Arial"/>
          <w:color w:val="000000"/>
        </w:rPr>
        <w:t>Programa de Trabalho e Investimento, do CONTRATO DE CONCESSÃO, devendo para isso despender os montantes que se façam necessários, observado o disposto nos parágrafos 5.16, 5.17, 5.19 e 5.21 do CONTRATO DE CONCESSÃO n.º 48610.</w:t>
      </w:r>
      <w:r w:rsidRPr="00F377F9">
        <w:rPr>
          <w:i/>
        </w:rPr>
        <w:t xml:space="preserve"> </w:t>
      </w:r>
      <w:r w:rsidR="00C72E73">
        <w:rPr>
          <w:i/>
        </w:rPr>
        <w:fldChar w:fldCharType="begin">
          <w:ffData>
            <w:name w:val=""/>
            <w:enabled/>
            <w:calcOnExit w:val="0"/>
            <w:textInput>
              <w:default w:val="[inserir o número do processo]"/>
            </w:textInput>
          </w:ffData>
        </w:fldChar>
      </w:r>
      <w:r w:rsidR="008C3A37">
        <w:rPr>
          <w:i/>
        </w:rPr>
        <w:instrText xml:space="preserve"> FORMTEXT </w:instrText>
      </w:r>
      <w:r w:rsidR="00C72E73">
        <w:rPr>
          <w:i/>
        </w:rPr>
      </w:r>
      <w:r w:rsidR="00C72E73">
        <w:rPr>
          <w:i/>
        </w:rPr>
        <w:fldChar w:fldCharType="separate"/>
      </w:r>
      <w:r w:rsidR="008C3A37">
        <w:rPr>
          <w:i/>
          <w:noProof/>
        </w:rPr>
        <w:t>[inserir o número do processo]</w:t>
      </w:r>
      <w:r w:rsidR="00C72E73">
        <w:rPr>
          <w:i/>
        </w:rPr>
        <w:fldChar w:fldCharType="end"/>
      </w:r>
      <w:r w:rsidR="001D02AD">
        <w:rPr>
          <w:i/>
        </w:rPr>
        <w:t xml:space="preserve"> </w:t>
      </w:r>
      <w:r>
        <w:rPr>
          <w:rFonts w:cs="Arial"/>
          <w:color w:val="000000"/>
        </w:rPr>
        <w:t>/</w:t>
      </w:r>
      <w:r w:rsidR="001D02AD" w:rsidRPr="001D02AD">
        <w:rPr>
          <w:i/>
        </w:rPr>
        <w:t xml:space="preserve"> </w:t>
      </w:r>
      <w:r w:rsidR="00C72E73">
        <w:rPr>
          <w:i/>
        </w:rPr>
        <w:fldChar w:fldCharType="begin">
          <w:ffData>
            <w:name w:val=""/>
            <w:enabled/>
            <w:calcOnExit w:val="0"/>
            <w:textInput>
              <w:default w:val="[inserir o ano]"/>
            </w:textInput>
          </w:ffData>
        </w:fldChar>
      </w:r>
      <w:r w:rsidR="001D02AD">
        <w:rPr>
          <w:i/>
        </w:rPr>
        <w:instrText xml:space="preserve"> FORMTEXT </w:instrText>
      </w:r>
      <w:r w:rsidR="00C72E73">
        <w:rPr>
          <w:i/>
        </w:rPr>
      </w:r>
      <w:r w:rsidR="00C72E73">
        <w:rPr>
          <w:i/>
        </w:rPr>
        <w:fldChar w:fldCharType="separate"/>
      </w:r>
      <w:r w:rsidR="001D02AD">
        <w:rPr>
          <w:i/>
          <w:noProof/>
        </w:rPr>
        <w:t>[inserir o ano]</w:t>
      </w:r>
      <w:r w:rsidR="00C72E73">
        <w:rPr>
          <w:i/>
        </w:rPr>
        <w:fldChar w:fldCharType="end"/>
      </w:r>
      <w:r>
        <w:rPr>
          <w:rFonts w:cs="Arial"/>
          <w:color w:val="000000"/>
        </w:rPr>
        <w:t>.</w:t>
      </w:r>
    </w:p>
    <w:p w:rsidR="00F728DB" w:rsidRDefault="00F728DB" w:rsidP="00F728DB">
      <w:pPr>
        <w:pStyle w:val="Corpodetexto"/>
        <w:rPr>
          <w:rFonts w:cs="Arial"/>
          <w:color w:val="000000"/>
        </w:rPr>
      </w:pPr>
      <w:r>
        <w:rPr>
          <w:rFonts w:cs="Arial"/>
          <w:color w:val="000000"/>
        </w:rPr>
        <w:t xml:space="preserve">O valor garantido por esta apólice é de R$ </w:t>
      </w:r>
      <w:r w:rsidR="00C72E73">
        <w:rPr>
          <w:rFonts w:cs="Arial"/>
          <w:i/>
          <w:color w:val="000000"/>
          <w:szCs w:val="22"/>
          <w:highlight w:val="lightGray"/>
        </w:rPr>
        <w:fldChar w:fldCharType="begin">
          <w:ffData>
            <w:name w:val=""/>
            <w:enabled/>
            <w:calcOnExit w:val="0"/>
            <w:textInput>
              <w:default w:val="[inserir o Valor Nominal]"/>
            </w:textInput>
          </w:ffData>
        </w:fldChar>
      </w:r>
      <w:r w:rsidR="00312931">
        <w:rPr>
          <w:rFonts w:cs="Arial"/>
          <w:i/>
          <w:color w:val="000000"/>
          <w:szCs w:val="22"/>
          <w:highlight w:val="lightGray"/>
        </w:rPr>
        <w:instrText xml:space="preserve"> FORMTEXT </w:instrText>
      </w:r>
      <w:r w:rsidR="00C72E73">
        <w:rPr>
          <w:rFonts w:cs="Arial"/>
          <w:i/>
          <w:color w:val="000000"/>
          <w:szCs w:val="22"/>
          <w:highlight w:val="lightGray"/>
        </w:rPr>
      </w:r>
      <w:r w:rsidR="00C72E73">
        <w:rPr>
          <w:rFonts w:cs="Arial"/>
          <w:i/>
          <w:color w:val="000000"/>
          <w:szCs w:val="22"/>
          <w:highlight w:val="lightGray"/>
        </w:rPr>
        <w:fldChar w:fldCharType="separate"/>
      </w:r>
      <w:r w:rsidR="00312931">
        <w:rPr>
          <w:rFonts w:cs="Arial"/>
          <w:i/>
          <w:noProof/>
          <w:color w:val="000000"/>
          <w:szCs w:val="22"/>
          <w:highlight w:val="lightGray"/>
        </w:rPr>
        <w:t>[inserir o Valor Nominal]</w:t>
      </w:r>
      <w:r w:rsidR="00C72E73">
        <w:rPr>
          <w:rFonts w:cs="Arial"/>
          <w:i/>
          <w:color w:val="000000"/>
          <w:szCs w:val="22"/>
          <w:highlight w:val="lightGray"/>
        </w:rPr>
        <w:fldChar w:fldCharType="end"/>
      </w:r>
      <w:r>
        <w:rPr>
          <w:rFonts w:cs="Arial"/>
          <w:color w:val="000000"/>
        </w:rPr>
        <w:t xml:space="preserve"> (</w:t>
      </w:r>
      <w:r w:rsidR="00C72E73">
        <w:rPr>
          <w:i/>
        </w:rPr>
        <w:fldChar w:fldCharType="begin">
          <w:ffData>
            <w:name w:val=""/>
            <w:enabled/>
            <w:calcOnExit w:val="0"/>
            <w:textInput>
              <w:default w:val="[inserir o valor por extenso]"/>
            </w:textInput>
          </w:ffData>
        </w:fldChar>
      </w:r>
      <w:r w:rsidR="00312931">
        <w:rPr>
          <w:i/>
        </w:rPr>
        <w:instrText xml:space="preserve"> FORMTEXT </w:instrText>
      </w:r>
      <w:r w:rsidR="00C72E73">
        <w:rPr>
          <w:i/>
        </w:rPr>
      </w:r>
      <w:r w:rsidR="00C72E73">
        <w:rPr>
          <w:i/>
        </w:rPr>
        <w:fldChar w:fldCharType="separate"/>
      </w:r>
      <w:r w:rsidR="00312931">
        <w:rPr>
          <w:i/>
          <w:noProof/>
        </w:rPr>
        <w:t>[inserir o valor por extenso]</w:t>
      </w:r>
      <w:r w:rsidR="00C72E73">
        <w:rPr>
          <w:i/>
        </w:rPr>
        <w:fldChar w:fldCharType="end"/>
      </w:r>
      <w:r>
        <w:rPr>
          <w:rFonts w:cs="Arial"/>
          <w:color w:val="000000"/>
        </w:rPr>
        <w:t xml:space="preserve"> reais).</w:t>
      </w:r>
    </w:p>
    <w:p w:rsidR="00F728DB" w:rsidRDefault="00F728DB" w:rsidP="00F728DB">
      <w:pPr>
        <w:pStyle w:val="Corpodetexto"/>
        <w:rPr>
          <w:rFonts w:cs="Arial"/>
          <w:color w:val="000000"/>
        </w:rPr>
      </w:pPr>
      <w:r>
        <w:rPr>
          <w:rFonts w:cs="Arial"/>
          <w:color w:val="000000"/>
        </w:rPr>
        <w:t>O prêmio desta apólice é de R$</w:t>
      </w:r>
      <w:r w:rsidR="008B4F6B">
        <w:rPr>
          <w:rFonts w:cs="Arial"/>
          <w:color w:val="000000"/>
        </w:rPr>
        <w:t xml:space="preserve"> </w:t>
      </w:r>
      <w:r w:rsidR="00C72E73">
        <w:rPr>
          <w:rFonts w:cs="Arial"/>
          <w:i/>
          <w:color w:val="000000"/>
          <w:szCs w:val="22"/>
          <w:highlight w:val="lightGray"/>
        </w:rPr>
        <w:fldChar w:fldCharType="begin">
          <w:ffData>
            <w:name w:val=""/>
            <w:enabled/>
            <w:calcOnExit w:val="0"/>
            <w:textInput>
              <w:default w:val="[inserir o Valor Nominal]"/>
            </w:textInput>
          </w:ffData>
        </w:fldChar>
      </w:r>
      <w:r w:rsidR="00312931">
        <w:rPr>
          <w:rFonts w:cs="Arial"/>
          <w:i/>
          <w:color w:val="000000"/>
          <w:szCs w:val="22"/>
          <w:highlight w:val="lightGray"/>
        </w:rPr>
        <w:instrText xml:space="preserve"> FORMTEXT </w:instrText>
      </w:r>
      <w:r w:rsidR="00C72E73">
        <w:rPr>
          <w:rFonts w:cs="Arial"/>
          <w:i/>
          <w:color w:val="000000"/>
          <w:szCs w:val="22"/>
          <w:highlight w:val="lightGray"/>
        </w:rPr>
      </w:r>
      <w:r w:rsidR="00C72E73">
        <w:rPr>
          <w:rFonts w:cs="Arial"/>
          <w:i/>
          <w:color w:val="000000"/>
          <w:szCs w:val="22"/>
          <w:highlight w:val="lightGray"/>
        </w:rPr>
        <w:fldChar w:fldCharType="separate"/>
      </w:r>
      <w:r w:rsidR="00312931">
        <w:rPr>
          <w:rFonts w:cs="Arial"/>
          <w:i/>
          <w:noProof/>
          <w:color w:val="000000"/>
          <w:szCs w:val="22"/>
          <w:highlight w:val="lightGray"/>
        </w:rPr>
        <w:t>[inserir o Valor Nominal]</w:t>
      </w:r>
      <w:r w:rsidR="00C72E73">
        <w:rPr>
          <w:rFonts w:cs="Arial"/>
          <w:i/>
          <w:color w:val="000000"/>
          <w:szCs w:val="22"/>
          <w:highlight w:val="lightGray"/>
        </w:rPr>
        <w:fldChar w:fldCharType="end"/>
      </w:r>
      <w:r>
        <w:rPr>
          <w:rFonts w:cs="Arial"/>
          <w:color w:val="000000"/>
        </w:rPr>
        <w:t xml:space="preserve"> (</w:t>
      </w:r>
      <w:r w:rsidR="00C72E73">
        <w:rPr>
          <w:i/>
        </w:rPr>
        <w:fldChar w:fldCharType="begin">
          <w:ffData>
            <w:name w:val=""/>
            <w:enabled/>
            <w:calcOnExit w:val="0"/>
            <w:textInput>
              <w:default w:val="[inserir o valor por extenso]"/>
            </w:textInput>
          </w:ffData>
        </w:fldChar>
      </w:r>
      <w:r w:rsidR="00312931">
        <w:rPr>
          <w:i/>
        </w:rPr>
        <w:instrText xml:space="preserve"> FORMTEXT </w:instrText>
      </w:r>
      <w:r w:rsidR="00C72E73">
        <w:rPr>
          <w:i/>
        </w:rPr>
      </w:r>
      <w:r w:rsidR="00C72E73">
        <w:rPr>
          <w:i/>
        </w:rPr>
        <w:fldChar w:fldCharType="separate"/>
      </w:r>
      <w:r w:rsidR="00312931">
        <w:rPr>
          <w:i/>
          <w:noProof/>
        </w:rPr>
        <w:t>[inserir o valor por extenso]</w:t>
      </w:r>
      <w:r w:rsidR="00C72E73">
        <w:rPr>
          <w:i/>
        </w:rPr>
        <w:fldChar w:fldCharType="end"/>
      </w:r>
      <w:r>
        <w:rPr>
          <w:rFonts w:cs="Arial"/>
          <w:color w:val="000000"/>
        </w:rPr>
        <w:t xml:space="preserve"> reais).</w:t>
      </w:r>
    </w:p>
    <w:p w:rsidR="00F728DB" w:rsidRDefault="00F728DB" w:rsidP="00F728DB">
      <w:pPr>
        <w:pStyle w:val="Corpodetexto"/>
        <w:rPr>
          <w:rFonts w:cs="Arial"/>
          <w:color w:val="000000"/>
        </w:rPr>
      </w:pPr>
      <w:r>
        <w:rPr>
          <w:rFonts w:cs="Arial"/>
          <w:color w:val="000000"/>
        </w:rPr>
        <w:t>Ficam fazendo parte integrante e inseparável da apólice, os seguintes ANEXOS que ora ratificamos:</w:t>
      </w:r>
    </w:p>
    <w:p w:rsidR="00F728DB" w:rsidRDefault="00F728DB" w:rsidP="00F728DB">
      <w:pPr>
        <w:pStyle w:val="Corpodetexto"/>
        <w:rPr>
          <w:rFonts w:cs="Arial"/>
          <w:color w:val="000000"/>
        </w:rPr>
      </w:pPr>
    </w:p>
    <w:p w:rsidR="00F728DB" w:rsidRDefault="00F728DB" w:rsidP="008942F4">
      <w:pPr>
        <w:pStyle w:val="Corpodetexto"/>
        <w:numPr>
          <w:ilvl w:val="0"/>
          <w:numId w:val="15"/>
        </w:numPr>
        <w:rPr>
          <w:rFonts w:cs="Arial"/>
          <w:color w:val="000000"/>
        </w:rPr>
      </w:pPr>
      <w:r>
        <w:rPr>
          <w:rFonts w:cs="Arial"/>
          <w:color w:val="000000"/>
        </w:rPr>
        <w:t xml:space="preserve">Condições Gerais Circular </w:t>
      </w:r>
      <w:proofErr w:type="spellStart"/>
      <w:r>
        <w:rPr>
          <w:rFonts w:cs="Arial"/>
          <w:color w:val="000000"/>
        </w:rPr>
        <w:t>Susep</w:t>
      </w:r>
      <w:proofErr w:type="spellEnd"/>
      <w:r>
        <w:rPr>
          <w:rFonts w:cs="Arial"/>
          <w:color w:val="000000"/>
        </w:rPr>
        <w:t xml:space="preserve"> n.º 232, de 03 de junho de 2003;</w:t>
      </w:r>
    </w:p>
    <w:p w:rsidR="00F728DB" w:rsidRDefault="00F728DB" w:rsidP="008942F4">
      <w:pPr>
        <w:pStyle w:val="Corpodetexto"/>
        <w:numPr>
          <w:ilvl w:val="0"/>
          <w:numId w:val="15"/>
        </w:numPr>
        <w:rPr>
          <w:rFonts w:cs="Arial"/>
          <w:color w:val="000000"/>
        </w:rPr>
      </w:pPr>
      <w:r>
        <w:rPr>
          <w:rFonts w:cs="Arial"/>
          <w:color w:val="000000"/>
        </w:rPr>
        <w:t>Anexo I da Apólice – Modelo de Comprovante de Redução;</w:t>
      </w:r>
    </w:p>
    <w:p w:rsidR="00F728DB" w:rsidRDefault="00F728DB" w:rsidP="008942F4">
      <w:pPr>
        <w:pStyle w:val="Corpodetexto"/>
        <w:numPr>
          <w:ilvl w:val="0"/>
          <w:numId w:val="15"/>
        </w:numPr>
        <w:rPr>
          <w:rFonts w:cs="Arial"/>
          <w:color w:val="000000"/>
        </w:rPr>
      </w:pPr>
      <w:r>
        <w:rPr>
          <w:rFonts w:cs="Arial"/>
          <w:color w:val="000000"/>
        </w:rPr>
        <w:t>Anexo II da Apólice – Modelo de Comunicado de Inadimplência e Solicitação de Indenização;</w:t>
      </w:r>
    </w:p>
    <w:p w:rsidR="00F728DB" w:rsidRDefault="00F728DB" w:rsidP="008942F4">
      <w:pPr>
        <w:pStyle w:val="Corpodetexto"/>
        <w:numPr>
          <w:ilvl w:val="0"/>
          <w:numId w:val="15"/>
        </w:numPr>
        <w:rPr>
          <w:rFonts w:cs="Arial"/>
          <w:color w:val="000000"/>
        </w:rPr>
      </w:pPr>
      <w:r>
        <w:rPr>
          <w:rFonts w:cs="Arial"/>
          <w:color w:val="000000"/>
        </w:rPr>
        <w:t>Anexo III da Apólice – Modelo de Comprovante de Conclusão;</w:t>
      </w:r>
    </w:p>
    <w:p w:rsidR="00F728DB" w:rsidRDefault="00F728DB" w:rsidP="008942F4">
      <w:pPr>
        <w:pStyle w:val="Corpodetexto"/>
        <w:numPr>
          <w:ilvl w:val="0"/>
          <w:numId w:val="15"/>
        </w:numPr>
        <w:rPr>
          <w:rFonts w:cs="Arial"/>
          <w:color w:val="000000"/>
        </w:rPr>
      </w:pPr>
      <w:r>
        <w:rPr>
          <w:rFonts w:cs="Arial"/>
          <w:color w:val="000000"/>
        </w:rPr>
        <w:t>Anexo IV da Apólice – Complemento das Condições Gerais;</w:t>
      </w:r>
    </w:p>
    <w:p w:rsidR="00F728DB" w:rsidRDefault="00F728DB" w:rsidP="008942F4">
      <w:pPr>
        <w:pStyle w:val="Corpodetexto"/>
        <w:numPr>
          <w:ilvl w:val="0"/>
          <w:numId w:val="15"/>
        </w:numPr>
        <w:rPr>
          <w:rFonts w:cs="Arial"/>
          <w:color w:val="000000"/>
        </w:rPr>
      </w:pPr>
      <w:r>
        <w:rPr>
          <w:rFonts w:cs="Arial"/>
          <w:color w:val="000000"/>
        </w:rPr>
        <w:t>EDITAL DE LICITAÇÃO PARA A CONTRATA</w:t>
      </w:r>
      <w:r w:rsidR="00410352">
        <w:rPr>
          <w:rFonts w:cs="Arial"/>
          <w:color w:val="000000"/>
        </w:rPr>
        <w:t>ÇÃO DE ATIVIDADES DE EXPLORAÇÃO</w:t>
      </w:r>
      <w:r>
        <w:rPr>
          <w:rFonts w:cs="Arial"/>
          <w:color w:val="000000"/>
        </w:rPr>
        <w:t xml:space="preserve"> E PRODUÇÃO DE PETRÓLEO E GÁS NATURAL – </w:t>
      </w:r>
      <w:r w:rsidR="0031719B">
        <w:rPr>
          <w:rFonts w:cs="Arial"/>
          <w:color w:val="000000"/>
        </w:rPr>
        <w:t xml:space="preserve">11 </w:t>
      </w:r>
      <w:r>
        <w:rPr>
          <w:rFonts w:cs="Arial"/>
          <w:color w:val="000000"/>
        </w:rPr>
        <w:t>ª RODADA DE LICITAÇÕES/20</w:t>
      </w:r>
      <w:r w:rsidR="00410352">
        <w:rPr>
          <w:rFonts w:cs="Arial"/>
          <w:color w:val="000000"/>
        </w:rPr>
        <w:t>11</w:t>
      </w:r>
      <w:r>
        <w:rPr>
          <w:rFonts w:cs="Arial"/>
          <w:color w:val="000000"/>
        </w:rPr>
        <w:t>;</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Contrato de Concessão para Exploração e Produção de Petróleo e Gás Natural n.º 48610.</w:t>
      </w:r>
      <w:r w:rsidR="00312931" w:rsidRPr="00312931">
        <w:rPr>
          <w:i/>
        </w:rPr>
        <w:t xml:space="preserve"> </w:t>
      </w:r>
      <w:r w:rsidR="00C72E73">
        <w:rPr>
          <w:i/>
        </w:rPr>
        <w:fldChar w:fldCharType="begin">
          <w:ffData>
            <w:name w:val=""/>
            <w:enabled/>
            <w:calcOnExit w:val="0"/>
            <w:textInput>
              <w:default w:val="[inserir o número do processo]"/>
            </w:textInput>
          </w:ffData>
        </w:fldChar>
      </w:r>
      <w:r w:rsidR="00DF670B">
        <w:rPr>
          <w:i/>
        </w:rPr>
        <w:instrText xml:space="preserve"> FORMTEXT </w:instrText>
      </w:r>
      <w:r w:rsidR="00C72E73">
        <w:rPr>
          <w:i/>
        </w:rPr>
      </w:r>
      <w:r w:rsidR="00C72E73">
        <w:rPr>
          <w:i/>
        </w:rPr>
        <w:fldChar w:fldCharType="separate"/>
      </w:r>
      <w:r w:rsidR="00DF670B">
        <w:rPr>
          <w:i/>
          <w:noProof/>
        </w:rPr>
        <w:t>[inserir o número do processo]</w:t>
      </w:r>
      <w:r w:rsidR="00C72E73">
        <w:rPr>
          <w:i/>
        </w:rPr>
        <w:fldChar w:fldCharType="end"/>
      </w:r>
      <w:r w:rsidR="00312931">
        <w:rPr>
          <w:i/>
        </w:rPr>
        <w:t xml:space="preserve"> </w:t>
      </w:r>
      <w:r>
        <w:rPr>
          <w:rFonts w:cs="Arial"/>
          <w:color w:val="000000"/>
        </w:rPr>
        <w:t>/</w:t>
      </w:r>
      <w:r w:rsidR="00312931">
        <w:rPr>
          <w:rFonts w:cs="Arial"/>
          <w:color w:val="000000"/>
        </w:rPr>
        <w:t xml:space="preserve"> </w:t>
      </w:r>
      <w:r w:rsidR="00312931" w:rsidRPr="00312931">
        <w:rPr>
          <w:i/>
        </w:rPr>
        <w:t xml:space="preserve"> </w:t>
      </w:r>
      <w:r w:rsidR="00C72E73">
        <w:rPr>
          <w:i/>
        </w:rPr>
        <w:fldChar w:fldCharType="begin">
          <w:ffData>
            <w:name w:val=""/>
            <w:enabled/>
            <w:calcOnExit w:val="0"/>
            <w:textInput>
              <w:default w:val="[inserir o ano]"/>
            </w:textInput>
          </w:ffData>
        </w:fldChar>
      </w:r>
      <w:r w:rsidR="00312931">
        <w:rPr>
          <w:i/>
        </w:rPr>
        <w:instrText xml:space="preserve"> FORMTEXT </w:instrText>
      </w:r>
      <w:r w:rsidR="00C72E73">
        <w:rPr>
          <w:i/>
        </w:rPr>
      </w:r>
      <w:r w:rsidR="00C72E73">
        <w:rPr>
          <w:i/>
        </w:rPr>
        <w:fldChar w:fldCharType="separate"/>
      </w:r>
      <w:r w:rsidR="00312931">
        <w:rPr>
          <w:i/>
          <w:noProof/>
        </w:rPr>
        <w:t>[inserir o ano]</w:t>
      </w:r>
      <w:r w:rsidR="00C72E73">
        <w:rPr>
          <w:i/>
        </w:rPr>
        <w:fldChar w:fldCharType="end"/>
      </w:r>
    </w:p>
    <w:p w:rsidR="00F728DB" w:rsidRDefault="00F728DB" w:rsidP="00F728DB">
      <w:pPr>
        <w:pStyle w:val="Corpodetexto"/>
        <w:rPr>
          <w:rFonts w:cs="Arial"/>
          <w:color w:val="000000"/>
        </w:rPr>
      </w:pPr>
      <w:r>
        <w:rPr>
          <w:rFonts w:cs="Arial"/>
          <w:color w:val="000000"/>
        </w:rPr>
        <w:t xml:space="preserve">Esta apólice é emitida de acordo com as Condições da Circular da </w:t>
      </w:r>
      <w:proofErr w:type="spellStart"/>
      <w:r>
        <w:rPr>
          <w:rFonts w:cs="Arial"/>
          <w:color w:val="000000"/>
        </w:rPr>
        <w:t>Susep</w:t>
      </w:r>
      <w:proofErr w:type="spellEnd"/>
      <w:r>
        <w:rPr>
          <w:rFonts w:cs="Arial"/>
          <w:color w:val="000000"/>
        </w:rPr>
        <w:t xml:space="preserve"> n.º 232/03.</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Fazem parte integrante desta apólice, as condições da garantia, constantes no verso.</w:t>
      </w:r>
    </w:p>
    <w:p w:rsidR="00F728DB" w:rsidRDefault="00F728DB" w:rsidP="00F728DB">
      <w:pPr>
        <w:pStyle w:val="Corpodetexto"/>
        <w:rPr>
          <w:rFonts w:cs="Arial"/>
          <w:color w:val="000000"/>
        </w:rPr>
      </w:pPr>
    </w:p>
    <w:p w:rsidR="00F728DB" w:rsidRDefault="00F728DB" w:rsidP="00F728DB">
      <w:pPr>
        <w:pStyle w:val="Corpodetexto"/>
        <w:rPr>
          <w:rFonts w:cs="Arial"/>
          <w:color w:val="000000"/>
          <w:sz w:val="18"/>
        </w:rPr>
      </w:pPr>
    </w:p>
    <w:p w:rsidR="00C62B66" w:rsidRDefault="00C72E73" w:rsidP="00F728DB">
      <w:pPr>
        <w:pStyle w:val="Corpodetexto"/>
        <w:rPr>
          <w:rFonts w:cs="Arial"/>
          <w:color w:val="000000"/>
          <w:sz w:val="18"/>
        </w:rPr>
      </w:pPr>
      <w:r>
        <w:rPr>
          <w:i/>
        </w:rPr>
        <w:fldChar w:fldCharType="begin">
          <w:ffData>
            <w:name w:val=""/>
            <w:enabled/>
            <w:calcOnExit w:val="0"/>
            <w:textInput>
              <w:default w:val="[inserir o local de impressão]"/>
            </w:textInput>
          </w:ffData>
        </w:fldChar>
      </w:r>
      <w:r w:rsidR="00C62B66">
        <w:rPr>
          <w:i/>
        </w:rPr>
        <w:instrText xml:space="preserve"> FORMTEXT </w:instrText>
      </w:r>
      <w:r>
        <w:rPr>
          <w:i/>
        </w:rPr>
      </w:r>
      <w:r>
        <w:rPr>
          <w:i/>
        </w:rPr>
        <w:fldChar w:fldCharType="separate"/>
      </w:r>
      <w:r w:rsidR="00C62B66">
        <w:rPr>
          <w:i/>
          <w:noProof/>
        </w:rPr>
        <w:t>[inserir o local de impressão]</w:t>
      </w:r>
      <w:r>
        <w:rPr>
          <w:i/>
        </w:rPr>
        <w:fldChar w:fldCharType="end"/>
      </w:r>
      <w:r w:rsidR="00C62B66">
        <w:rPr>
          <w:i/>
        </w:rPr>
        <w:t xml:space="preserve">, </w:t>
      </w:r>
      <w:r>
        <w:rPr>
          <w:i/>
        </w:rPr>
        <w:fldChar w:fldCharType="begin">
          <w:ffData>
            <w:name w:val=""/>
            <w:enabled/>
            <w:calcOnExit w:val="0"/>
            <w:textInput>
              <w:default w:val="[inserir o dia de emissão]"/>
            </w:textInput>
          </w:ffData>
        </w:fldChar>
      </w:r>
      <w:r w:rsidR="00C62B66">
        <w:rPr>
          <w:i/>
        </w:rPr>
        <w:instrText xml:space="preserve"> FORMTEXT </w:instrText>
      </w:r>
      <w:r>
        <w:rPr>
          <w:i/>
        </w:rPr>
      </w:r>
      <w:r>
        <w:rPr>
          <w:i/>
        </w:rPr>
        <w:fldChar w:fldCharType="separate"/>
      </w:r>
      <w:r w:rsidR="00C62B66">
        <w:rPr>
          <w:i/>
          <w:noProof/>
        </w:rPr>
        <w:t>[inserir o dia de emissão]</w:t>
      </w:r>
      <w:r>
        <w:rPr>
          <w:i/>
        </w:rPr>
        <w:fldChar w:fldCharType="end"/>
      </w:r>
      <w:r w:rsidR="00C62B66">
        <w:rPr>
          <w:i/>
        </w:rPr>
        <w:t xml:space="preserve"> de </w:t>
      </w:r>
      <w:r>
        <w:rPr>
          <w:i/>
        </w:rPr>
        <w:fldChar w:fldCharType="begin">
          <w:ffData>
            <w:name w:val=""/>
            <w:enabled/>
            <w:calcOnExit w:val="0"/>
            <w:textInput>
              <w:default w:val="[inserir o mês de emissão]"/>
            </w:textInput>
          </w:ffData>
        </w:fldChar>
      </w:r>
      <w:r w:rsidR="00C62B66">
        <w:rPr>
          <w:i/>
        </w:rPr>
        <w:instrText xml:space="preserve"> FORMTEXT </w:instrText>
      </w:r>
      <w:r>
        <w:rPr>
          <w:i/>
        </w:rPr>
      </w:r>
      <w:r>
        <w:rPr>
          <w:i/>
        </w:rPr>
        <w:fldChar w:fldCharType="separate"/>
      </w:r>
      <w:r w:rsidR="00C62B66">
        <w:rPr>
          <w:i/>
          <w:noProof/>
        </w:rPr>
        <w:t>[inserir o mês de emissão]</w:t>
      </w:r>
      <w:r>
        <w:rPr>
          <w:i/>
        </w:rPr>
        <w:fldChar w:fldCharType="end"/>
      </w:r>
      <w:r w:rsidR="00C62B66">
        <w:rPr>
          <w:i/>
        </w:rPr>
        <w:t xml:space="preserve"> de </w:t>
      </w:r>
      <w:r>
        <w:rPr>
          <w:i/>
        </w:rPr>
        <w:fldChar w:fldCharType="begin">
          <w:ffData>
            <w:name w:val=""/>
            <w:enabled/>
            <w:calcOnExit w:val="0"/>
            <w:textInput>
              <w:default w:val="[inserir o ano de emissão]"/>
            </w:textInput>
          </w:ffData>
        </w:fldChar>
      </w:r>
      <w:r w:rsidR="00C62B66">
        <w:rPr>
          <w:i/>
        </w:rPr>
        <w:instrText xml:space="preserve"> FORMTEXT </w:instrText>
      </w:r>
      <w:r>
        <w:rPr>
          <w:i/>
        </w:rPr>
      </w:r>
      <w:r>
        <w:rPr>
          <w:i/>
        </w:rPr>
        <w:fldChar w:fldCharType="separate"/>
      </w:r>
      <w:r w:rsidR="00C62B66">
        <w:rPr>
          <w:i/>
          <w:noProof/>
        </w:rPr>
        <w:t>[inserir o ano de emissão]</w:t>
      </w:r>
      <w:r>
        <w:rPr>
          <w:i/>
        </w:rPr>
        <w:fldChar w:fldCharType="end"/>
      </w:r>
      <w:r w:rsidR="00C62B66">
        <w:rPr>
          <w:i/>
        </w:rPr>
        <w:t>.</w:t>
      </w:r>
    </w:p>
    <w:p w:rsidR="00F728DB" w:rsidRDefault="00F728DB" w:rsidP="000423DC">
      <w:pPr>
        <w:pStyle w:val="Corpodetexto"/>
        <w:jc w:val="center"/>
        <w:rPr>
          <w:rFonts w:cs="Arial"/>
          <w:color w:val="000000"/>
        </w:rPr>
      </w:pPr>
      <w:r>
        <w:rPr>
          <w:rFonts w:cs="Arial"/>
          <w:color w:val="000000"/>
          <w:sz w:val="18"/>
        </w:rPr>
        <w:br w:type="page"/>
      </w:r>
      <w:r>
        <w:rPr>
          <w:rFonts w:cs="Arial"/>
          <w:b/>
          <w:bCs/>
          <w:color w:val="000000"/>
        </w:rPr>
        <w:t>CONDIÇÕES GERAIS</w:t>
      </w:r>
    </w:p>
    <w:p w:rsidR="00F728DB" w:rsidRDefault="00F728DB" w:rsidP="00F728DB">
      <w:pPr>
        <w:pStyle w:val="Corpodetexto"/>
        <w:rPr>
          <w:rFonts w:cs="Arial"/>
          <w:color w:val="000000"/>
        </w:rPr>
      </w:pPr>
      <w:r>
        <w:rPr>
          <w:rFonts w:cs="Arial"/>
          <w:color w:val="000000"/>
        </w:rPr>
        <w:t xml:space="preserve">As Condições Gerais desta Garantia </w:t>
      </w:r>
      <w:r w:rsidR="00673570">
        <w:rPr>
          <w:rFonts w:cs="Arial"/>
          <w:color w:val="000000"/>
        </w:rPr>
        <w:t xml:space="preserve">regem-se pelos termos constantes da </w:t>
      </w:r>
      <w:r>
        <w:rPr>
          <w:rFonts w:cs="Arial"/>
          <w:color w:val="000000"/>
        </w:rPr>
        <w:t>Circular SUSEP n.º 232 de 03 de Junho de 2003</w:t>
      </w:r>
      <w:r w:rsidR="00673570">
        <w:rPr>
          <w:rFonts w:cs="Arial"/>
          <w:color w:val="000000"/>
        </w:rPr>
        <w:t xml:space="preserve">, </w:t>
      </w:r>
      <w:r w:rsidR="00673570" w:rsidRPr="00673570">
        <w:rPr>
          <w:rFonts w:cs="Arial"/>
          <w:color w:val="000000"/>
        </w:rPr>
        <w:t xml:space="preserve"> </w:t>
      </w:r>
      <w:r w:rsidR="00673570">
        <w:rPr>
          <w:rFonts w:cs="Arial"/>
          <w:color w:val="000000"/>
        </w:rPr>
        <w:t>reproduzidos abaixo:</w:t>
      </w:r>
    </w:p>
    <w:p w:rsidR="00673570" w:rsidRDefault="00673570" w:rsidP="00673570">
      <w:pPr>
        <w:pStyle w:val="Corpodetexto"/>
        <w:jc w:val="center"/>
        <w:rPr>
          <w:rFonts w:cs="Arial"/>
          <w:b/>
          <w:bCs/>
          <w:color w:val="000000"/>
        </w:rPr>
      </w:pPr>
    </w:p>
    <w:p w:rsidR="00673570" w:rsidRDefault="00673570" w:rsidP="00673570">
      <w:pPr>
        <w:pStyle w:val="Corpodetexto"/>
        <w:jc w:val="center"/>
        <w:rPr>
          <w:rFonts w:cs="Arial"/>
          <w:color w:val="000000"/>
        </w:rPr>
      </w:pPr>
      <w:r>
        <w:rPr>
          <w:rFonts w:cs="Arial"/>
          <w:b/>
          <w:bCs/>
          <w:color w:val="000000"/>
        </w:rPr>
        <w:t>Circular SUSEP n.º 232, de 03 de junho de 2003.</w:t>
      </w:r>
    </w:p>
    <w:p w:rsidR="00673570" w:rsidRDefault="00673570" w:rsidP="00673570">
      <w:pPr>
        <w:pStyle w:val="Corpodetexto"/>
        <w:rPr>
          <w:rFonts w:cs="Arial"/>
          <w:color w:val="000000"/>
        </w:rPr>
      </w:pPr>
    </w:p>
    <w:p w:rsidR="00673570" w:rsidRDefault="00673570" w:rsidP="00673570">
      <w:pPr>
        <w:pStyle w:val="Corpodetexto"/>
        <w:rPr>
          <w:rFonts w:cs="Arial"/>
          <w:color w:val="000000"/>
        </w:rPr>
      </w:pPr>
      <w:r>
        <w:rPr>
          <w:rFonts w:cs="Arial"/>
          <w:color w:val="000000"/>
        </w:rPr>
        <w:t>1. Objeto</w:t>
      </w:r>
    </w:p>
    <w:p w:rsidR="00673570" w:rsidRDefault="00673570" w:rsidP="00673570">
      <w:pPr>
        <w:pStyle w:val="Corpodetexto"/>
        <w:rPr>
          <w:rFonts w:cs="Arial"/>
          <w:color w:val="000000"/>
        </w:rPr>
      </w:pPr>
      <w:r>
        <w:rPr>
          <w:rFonts w:cs="Arial"/>
          <w:color w:val="000000"/>
        </w:rPr>
        <w:t>Este seguro garante o fiel cumprimento das obrigações assumidas pelo tomador no Contrato principal, firmado com o segurado, conforme os termos da apólice.</w:t>
      </w:r>
    </w:p>
    <w:p w:rsidR="00673570" w:rsidRDefault="00673570" w:rsidP="00673570">
      <w:pPr>
        <w:pStyle w:val="Corpodetexto"/>
        <w:rPr>
          <w:rFonts w:cs="Arial"/>
          <w:color w:val="000000"/>
        </w:rPr>
      </w:pPr>
    </w:p>
    <w:p w:rsidR="00673570" w:rsidRDefault="00673570" w:rsidP="00673570">
      <w:pPr>
        <w:pStyle w:val="Corpodetexto"/>
        <w:rPr>
          <w:rFonts w:cs="Arial"/>
          <w:color w:val="000000"/>
        </w:rPr>
      </w:pPr>
      <w:r>
        <w:rPr>
          <w:rFonts w:cs="Arial"/>
          <w:color w:val="000000"/>
        </w:rPr>
        <w:t>2. Definições</w:t>
      </w:r>
    </w:p>
    <w:p w:rsidR="00673570" w:rsidRDefault="00673570" w:rsidP="00673570">
      <w:pPr>
        <w:pStyle w:val="Corpodetexto"/>
        <w:rPr>
          <w:rFonts w:cs="Arial"/>
          <w:color w:val="000000"/>
        </w:rPr>
      </w:pPr>
      <w:r>
        <w:rPr>
          <w:rFonts w:cs="Arial"/>
          <w:color w:val="000000"/>
        </w:rPr>
        <w:t>I. Seguro-Garantia: seguro que garante o fiel cumprimento das obrigações assumidas pelo tomador no Contrato principal, conforme os termos da apólice.</w:t>
      </w:r>
    </w:p>
    <w:p w:rsidR="00673570" w:rsidRDefault="00673570" w:rsidP="00673570">
      <w:pPr>
        <w:pStyle w:val="Corpodetexto"/>
        <w:rPr>
          <w:rFonts w:cs="Arial"/>
          <w:color w:val="000000"/>
        </w:rPr>
      </w:pPr>
      <w:r>
        <w:rPr>
          <w:rFonts w:cs="Arial"/>
          <w:color w:val="000000"/>
        </w:rPr>
        <w:t>II. Contrato Principal: o documento contratual, seus aditivos e ANEXOS, que especificam as obrigações e direitos do segurado e do tomador.</w:t>
      </w:r>
    </w:p>
    <w:p w:rsidR="00673570" w:rsidRDefault="00673570" w:rsidP="00673570">
      <w:pPr>
        <w:pStyle w:val="Corpodetexto"/>
        <w:rPr>
          <w:rFonts w:cs="Arial"/>
          <w:color w:val="000000"/>
        </w:rPr>
      </w:pPr>
      <w:r>
        <w:rPr>
          <w:rFonts w:cs="Arial"/>
          <w:color w:val="000000"/>
        </w:rPr>
        <w:t>III. Proposta: instrumento formal de pedido de emissão de apólice de seguro, firmado nos termos da legislação em vigor.</w:t>
      </w:r>
    </w:p>
    <w:p w:rsidR="00673570" w:rsidRDefault="00673570" w:rsidP="00673570">
      <w:pPr>
        <w:pStyle w:val="Corpodetexto"/>
        <w:rPr>
          <w:rFonts w:cs="Arial"/>
          <w:color w:val="000000"/>
        </w:rPr>
      </w:pPr>
      <w:r>
        <w:rPr>
          <w:rFonts w:cs="Arial"/>
          <w:color w:val="000000"/>
        </w:rPr>
        <w:t>IV. Apólice: documento, assinado pela seguradora, que representa formalmente o seguro-garantia.</w:t>
      </w:r>
    </w:p>
    <w:p w:rsidR="00673570" w:rsidRDefault="00673570" w:rsidP="00673570">
      <w:pPr>
        <w:pStyle w:val="Corpodetexto"/>
        <w:rPr>
          <w:rFonts w:cs="Arial"/>
          <w:color w:val="000000"/>
        </w:rPr>
      </w:pPr>
      <w:r>
        <w:rPr>
          <w:rFonts w:cs="Arial"/>
          <w:color w:val="000000"/>
        </w:rPr>
        <w:t>V. Endosso: instrumento formal, assinado pela seguradora, que introduz modificações na apólice de seguro-garantia, mediante solicitação e anuência expressa das partes.</w:t>
      </w:r>
    </w:p>
    <w:p w:rsidR="00673570" w:rsidRDefault="00673570" w:rsidP="00673570">
      <w:pPr>
        <w:pStyle w:val="Corpodetexto"/>
        <w:rPr>
          <w:rFonts w:cs="Arial"/>
          <w:color w:val="000000"/>
        </w:rPr>
      </w:pPr>
      <w:r>
        <w:rPr>
          <w:rFonts w:cs="Arial"/>
          <w:color w:val="000000"/>
        </w:rPr>
        <w:t>VI. Condições Gerais: as cláusulas, da apólice, de aplicação geral a qualquer modalidade de seguro-garantia.</w:t>
      </w:r>
    </w:p>
    <w:p w:rsidR="00673570" w:rsidRDefault="00673570" w:rsidP="00673570">
      <w:pPr>
        <w:pStyle w:val="Corpodetexto"/>
        <w:rPr>
          <w:rFonts w:cs="Arial"/>
          <w:color w:val="000000"/>
        </w:rPr>
      </w:pPr>
      <w:r>
        <w:rPr>
          <w:rFonts w:cs="Arial"/>
          <w:color w:val="000000"/>
        </w:rPr>
        <w:t>VII. Condições Especiais: as cláusulas da apólice que especificam as diferentes modalidades de cobertura do Contrato de seguro e alteram as disposições estabelecidas nas condições gerais.</w:t>
      </w:r>
    </w:p>
    <w:p w:rsidR="00673570" w:rsidRDefault="00673570" w:rsidP="00673570">
      <w:pPr>
        <w:pStyle w:val="Corpodetexto"/>
        <w:rPr>
          <w:rFonts w:cs="Arial"/>
          <w:color w:val="000000"/>
        </w:rPr>
      </w:pPr>
      <w:r>
        <w:rPr>
          <w:rFonts w:cs="Arial"/>
          <w:color w:val="000000"/>
        </w:rPr>
        <w:t>VIII. Condições Particulares: as que particularizam a apólice, discriminando o segurado, o tomador, o objeto do seguro, o valor garantido e demais características aplicáveis a um determinado Contrato de seguro.</w:t>
      </w:r>
    </w:p>
    <w:p w:rsidR="00673570" w:rsidRDefault="00673570" w:rsidP="00673570">
      <w:pPr>
        <w:pStyle w:val="Corpodetexto"/>
        <w:rPr>
          <w:rFonts w:cs="Arial"/>
          <w:color w:val="000000"/>
        </w:rPr>
      </w:pPr>
      <w:r>
        <w:rPr>
          <w:rFonts w:cs="Arial"/>
          <w:color w:val="000000"/>
        </w:rPr>
        <w:t>IX. Segurado: credor das obrigações assumidas pelo tomador no Contrato principal.</w:t>
      </w:r>
    </w:p>
    <w:p w:rsidR="00673570" w:rsidRDefault="00673570" w:rsidP="00673570">
      <w:pPr>
        <w:pStyle w:val="Corpodetexto"/>
        <w:rPr>
          <w:rFonts w:cs="Arial"/>
          <w:color w:val="000000"/>
        </w:rPr>
      </w:pPr>
      <w:r>
        <w:rPr>
          <w:rFonts w:cs="Arial"/>
          <w:color w:val="000000"/>
        </w:rPr>
        <w:t>X. Tomador: devedor das obrigações por ele assumidas no Contrato principal.</w:t>
      </w:r>
    </w:p>
    <w:p w:rsidR="00673570" w:rsidRDefault="00673570" w:rsidP="00673570">
      <w:pPr>
        <w:pStyle w:val="Corpodetexto"/>
        <w:rPr>
          <w:rFonts w:cs="Arial"/>
          <w:color w:val="000000"/>
        </w:rPr>
      </w:pPr>
      <w:r>
        <w:rPr>
          <w:rFonts w:cs="Arial"/>
          <w:color w:val="000000"/>
        </w:rPr>
        <w:t>XI. Seguradora: a sociedade de seguros garantidora, nos termos da apólice, do cumprimento das obrigações assumidas pelo tomador no Contrato principal.</w:t>
      </w:r>
    </w:p>
    <w:p w:rsidR="00673570" w:rsidRDefault="00673570" w:rsidP="00673570">
      <w:pPr>
        <w:pStyle w:val="Corpodetexto"/>
        <w:rPr>
          <w:rFonts w:cs="Arial"/>
          <w:color w:val="000000"/>
        </w:rPr>
      </w:pPr>
      <w:r>
        <w:rPr>
          <w:rFonts w:cs="Arial"/>
          <w:color w:val="000000"/>
        </w:rPr>
        <w:t>XII. Prêmio: importância devida, à seguradora, pelo tomador, para obter a cobertura do seguro.</w:t>
      </w:r>
    </w:p>
    <w:p w:rsidR="00673570" w:rsidRDefault="00673570" w:rsidP="00673570">
      <w:pPr>
        <w:pStyle w:val="Corpodetexto"/>
        <w:rPr>
          <w:rFonts w:cs="Arial"/>
          <w:color w:val="000000"/>
        </w:rPr>
      </w:pPr>
      <w:r>
        <w:rPr>
          <w:rFonts w:cs="Arial"/>
          <w:color w:val="000000"/>
        </w:rPr>
        <w:t>XIII. Sinistro: o inadimplemento das obrigações cobertas pelo seguro.</w:t>
      </w:r>
    </w:p>
    <w:p w:rsidR="00673570" w:rsidRDefault="00673570" w:rsidP="00673570">
      <w:pPr>
        <w:pStyle w:val="Corpodetexto"/>
        <w:rPr>
          <w:rFonts w:cs="Arial"/>
          <w:color w:val="000000"/>
        </w:rPr>
      </w:pPr>
      <w:r>
        <w:rPr>
          <w:rFonts w:cs="Arial"/>
          <w:color w:val="000000"/>
        </w:rPr>
        <w:t>XIV. Indenização: o pagamento dos prejuízos diretos resultantes do inadimplemento das obrigações cobertas pelo seguro.</w:t>
      </w:r>
    </w:p>
    <w:p w:rsidR="00673570" w:rsidRDefault="00673570" w:rsidP="00673570">
      <w:pPr>
        <w:pStyle w:val="Corpodetexto"/>
        <w:rPr>
          <w:rFonts w:cs="Arial"/>
          <w:color w:val="000000"/>
        </w:rPr>
      </w:pPr>
    </w:p>
    <w:p w:rsidR="00673570" w:rsidRDefault="00673570" w:rsidP="00673570">
      <w:pPr>
        <w:pStyle w:val="Corpodetexto"/>
        <w:rPr>
          <w:rFonts w:cs="Arial"/>
          <w:color w:val="000000"/>
        </w:rPr>
      </w:pPr>
      <w:r>
        <w:rPr>
          <w:rFonts w:cs="Arial"/>
          <w:color w:val="000000"/>
        </w:rPr>
        <w:t>3. Valor da Garantia</w:t>
      </w:r>
    </w:p>
    <w:p w:rsidR="00673570" w:rsidRDefault="00673570" w:rsidP="00673570">
      <w:pPr>
        <w:pStyle w:val="Corpodetexto"/>
        <w:rPr>
          <w:rFonts w:cs="Arial"/>
          <w:color w:val="000000"/>
        </w:rPr>
      </w:pPr>
      <w:r>
        <w:rPr>
          <w:rFonts w:cs="Arial"/>
          <w:color w:val="000000"/>
        </w:rPr>
        <w:t>3.1. O valor da garantia desta apólice deve ser entendido como o valor máximo nominal por ela garantido.</w:t>
      </w:r>
    </w:p>
    <w:p w:rsidR="00673570" w:rsidRDefault="00673570" w:rsidP="00673570">
      <w:pPr>
        <w:pStyle w:val="Corpodetexto"/>
        <w:rPr>
          <w:rFonts w:cs="Arial"/>
          <w:color w:val="000000"/>
        </w:rPr>
      </w:pPr>
      <w:r>
        <w:rPr>
          <w:rFonts w:cs="Arial"/>
          <w:color w:val="000000"/>
        </w:rPr>
        <w:t>3.2 Quando efetuadas alterações de valores previamente estabelecidas no Contrato principal, o valor da garantia deverá acompanhar tais modificações.</w:t>
      </w:r>
    </w:p>
    <w:p w:rsidR="00673570" w:rsidRDefault="00673570" w:rsidP="00673570">
      <w:pPr>
        <w:pStyle w:val="Corpodetexto"/>
        <w:rPr>
          <w:rFonts w:cs="Arial"/>
          <w:color w:val="000000"/>
        </w:rPr>
      </w:pPr>
      <w:r>
        <w:rPr>
          <w:rFonts w:cs="Arial"/>
          <w:color w:val="000000"/>
        </w:rPr>
        <w:t>3.3. Para alterações posteriores efetuadas no Contrato principal, em virtude das quais se faça necessária a modificação do valor contratual, o valor da garantia poderá também ser modificado, mediante solicitação à seguradora de emissão de endosso de cobrança ou restituição de prêmio relativo ao acréscimo ou ao decréscimo do valor da garantia e ao prazo a decorrer.</w:t>
      </w:r>
    </w:p>
    <w:p w:rsidR="00673570" w:rsidRDefault="00673570" w:rsidP="00673570">
      <w:pPr>
        <w:pStyle w:val="Corpodetexto"/>
        <w:rPr>
          <w:rFonts w:cs="Arial"/>
          <w:color w:val="000000"/>
        </w:rPr>
      </w:pPr>
    </w:p>
    <w:p w:rsidR="00673570" w:rsidRDefault="00673570" w:rsidP="00673570">
      <w:pPr>
        <w:pStyle w:val="Corpodetexto"/>
        <w:rPr>
          <w:rFonts w:cs="Arial"/>
          <w:color w:val="000000"/>
        </w:rPr>
      </w:pPr>
      <w:r>
        <w:rPr>
          <w:rFonts w:cs="Arial"/>
          <w:color w:val="000000"/>
        </w:rPr>
        <w:t>4. Prêmio do Seguro</w:t>
      </w:r>
    </w:p>
    <w:p w:rsidR="00673570" w:rsidRDefault="00673570" w:rsidP="00673570">
      <w:pPr>
        <w:pStyle w:val="Corpodetexto"/>
        <w:rPr>
          <w:rFonts w:cs="Arial"/>
          <w:color w:val="000000"/>
        </w:rPr>
      </w:pPr>
      <w:r>
        <w:rPr>
          <w:rFonts w:cs="Arial"/>
          <w:color w:val="000000"/>
        </w:rPr>
        <w:t>4.1. O tomador é o responsável pelo pagamento do prêmio à seguradora.</w:t>
      </w:r>
    </w:p>
    <w:p w:rsidR="00673570" w:rsidRDefault="00673570" w:rsidP="00673570">
      <w:pPr>
        <w:pStyle w:val="Corpodetexto"/>
        <w:rPr>
          <w:rFonts w:cs="Arial"/>
          <w:color w:val="000000"/>
        </w:rPr>
      </w:pPr>
      <w:r>
        <w:rPr>
          <w:rFonts w:cs="Arial"/>
          <w:color w:val="000000"/>
        </w:rPr>
        <w:t>4.2. Fica entendido e acordado que o seguro continuará em vigor mesmo quando o tomador não houver pagado o prêmio nas datas convencionadas.</w:t>
      </w:r>
    </w:p>
    <w:p w:rsidR="00673570" w:rsidRDefault="00673570" w:rsidP="00673570">
      <w:pPr>
        <w:pStyle w:val="Corpodetexto"/>
        <w:rPr>
          <w:rFonts w:cs="Arial"/>
          <w:color w:val="000000"/>
        </w:rPr>
      </w:pPr>
    </w:p>
    <w:p w:rsidR="00673570" w:rsidRDefault="00673570" w:rsidP="00673570">
      <w:pPr>
        <w:pStyle w:val="Corpodetexto"/>
        <w:rPr>
          <w:rFonts w:cs="Arial"/>
          <w:color w:val="000000"/>
        </w:rPr>
      </w:pPr>
      <w:r>
        <w:rPr>
          <w:rFonts w:cs="Arial"/>
          <w:color w:val="000000"/>
        </w:rPr>
        <w:t>5. Vigência</w:t>
      </w:r>
    </w:p>
    <w:p w:rsidR="00673570" w:rsidRDefault="00673570" w:rsidP="00673570">
      <w:pPr>
        <w:pStyle w:val="Corpodetexto"/>
        <w:rPr>
          <w:rFonts w:cs="Arial"/>
          <w:color w:val="000000"/>
        </w:rPr>
      </w:pPr>
      <w:r>
        <w:rPr>
          <w:rFonts w:cs="Arial"/>
          <w:color w:val="000000"/>
        </w:rPr>
        <w:t>A vigência da cobertura do seguro-garantia será igual ao prazo estabelecido no Contrato principal, devendo o tomador efetuar o pagamento do prêmio por todo este prazo.</w:t>
      </w:r>
    </w:p>
    <w:p w:rsidR="00673570" w:rsidRDefault="00673570" w:rsidP="00673570">
      <w:pPr>
        <w:pStyle w:val="Corpodetexto"/>
        <w:rPr>
          <w:rFonts w:cs="Arial"/>
          <w:color w:val="000000"/>
        </w:rPr>
      </w:pPr>
    </w:p>
    <w:p w:rsidR="00673570" w:rsidRDefault="00673570" w:rsidP="00673570">
      <w:pPr>
        <w:pStyle w:val="Corpodetexto"/>
        <w:rPr>
          <w:rFonts w:cs="Arial"/>
          <w:color w:val="000000"/>
        </w:rPr>
      </w:pPr>
      <w:r>
        <w:rPr>
          <w:rFonts w:cs="Arial"/>
          <w:color w:val="000000"/>
        </w:rPr>
        <w:t xml:space="preserve">6. Expectativa e Caracterização do Sinistro </w:t>
      </w:r>
    </w:p>
    <w:p w:rsidR="00673570" w:rsidRDefault="00673570" w:rsidP="00673570">
      <w:pPr>
        <w:pStyle w:val="Corpodetexto"/>
        <w:rPr>
          <w:rFonts w:cs="Arial"/>
          <w:color w:val="000000"/>
        </w:rPr>
      </w:pPr>
      <w:r>
        <w:rPr>
          <w:rFonts w:cs="Arial"/>
          <w:color w:val="000000"/>
        </w:rPr>
        <w:t>6.1. Comprovada pelo segurado a inadimplência do tomador em relação às obrigações cobertas pela presente apólice, e quando resultar infrutífera a notificação extrajudicial feita ao tomador, o segurado terá o direito de exigir, da seguradora, a indenização devida.</w:t>
      </w:r>
    </w:p>
    <w:p w:rsidR="00673570" w:rsidRDefault="00673570" w:rsidP="00673570">
      <w:pPr>
        <w:pStyle w:val="Corpodetexto"/>
        <w:rPr>
          <w:rFonts w:cs="Arial"/>
          <w:color w:val="000000"/>
        </w:rPr>
      </w:pPr>
      <w:r>
        <w:rPr>
          <w:rFonts w:cs="Arial"/>
          <w:color w:val="000000"/>
        </w:rPr>
        <w:t>6.2. Ao efetuar a notificação extrajudicial ao tomador, o segurado deverá, concomitantemente, comunicar à seguradora a expectativa do sinistro, por meio de envio de cópia da notificação extrajudicial, bem como documentação indicando claramente os itens não cumpridos do Contrato, com a resposta do tomador, se houver.</w:t>
      </w:r>
    </w:p>
    <w:p w:rsidR="00673570" w:rsidRDefault="00673570" w:rsidP="00673570">
      <w:pPr>
        <w:pStyle w:val="Corpodetexto"/>
        <w:rPr>
          <w:rFonts w:cs="Arial"/>
          <w:color w:val="000000"/>
        </w:rPr>
      </w:pPr>
    </w:p>
    <w:p w:rsidR="00673570" w:rsidRDefault="00673570" w:rsidP="00673570">
      <w:pPr>
        <w:pStyle w:val="Corpodetexto"/>
        <w:rPr>
          <w:rFonts w:cs="Arial"/>
          <w:color w:val="000000"/>
        </w:rPr>
      </w:pPr>
      <w:r>
        <w:rPr>
          <w:rFonts w:cs="Arial"/>
          <w:color w:val="000000"/>
        </w:rPr>
        <w:t>7. Indenização</w:t>
      </w:r>
    </w:p>
    <w:p w:rsidR="00673570" w:rsidRDefault="00673570" w:rsidP="00673570">
      <w:pPr>
        <w:pStyle w:val="Corpodetexto"/>
        <w:rPr>
          <w:rFonts w:cs="Arial"/>
          <w:color w:val="000000"/>
        </w:rPr>
      </w:pPr>
      <w:r>
        <w:rPr>
          <w:rFonts w:cs="Arial"/>
          <w:color w:val="000000"/>
        </w:rPr>
        <w:t>7.1. Caracterizado o sinistro, a seguradora indenizará o segurado, até o limite da garantia desta apólice, segundo uma das formas abaixo, conforme for acordado entre ambos:</w:t>
      </w:r>
    </w:p>
    <w:p w:rsidR="00673570" w:rsidRDefault="00673570" w:rsidP="00673570">
      <w:pPr>
        <w:pStyle w:val="Corpodetexto"/>
        <w:rPr>
          <w:rFonts w:cs="Arial"/>
          <w:color w:val="000000"/>
        </w:rPr>
      </w:pPr>
      <w:r>
        <w:rPr>
          <w:rFonts w:cs="Arial"/>
          <w:color w:val="000000"/>
        </w:rPr>
        <w:t>I. realizando, por meio de terceiros, o objeto do Contrato principal, de forma a lhe dar continuidade e o concluir, sob a sua integral responsabilidade; ou</w:t>
      </w:r>
    </w:p>
    <w:p w:rsidR="00673570" w:rsidRDefault="00673570" w:rsidP="00673570">
      <w:pPr>
        <w:pStyle w:val="Corpodetexto"/>
        <w:rPr>
          <w:rFonts w:cs="Arial"/>
          <w:color w:val="000000"/>
        </w:rPr>
      </w:pPr>
      <w:r>
        <w:rPr>
          <w:rFonts w:cs="Arial"/>
          <w:color w:val="000000"/>
        </w:rPr>
        <w:t>II. pagando os prejuízos causados pela inadimplência do tomador.</w:t>
      </w:r>
    </w:p>
    <w:p w:rsidR="00673570" w:rsidRDefault="00673570" w:rsidP="00673570">
      <w:pPr>
        <w:pStyle w:val="Corpodetexto"/>
        <w:rPr>
          <w:rFonts w:cs="Arial"/>
          <w:color w:val="000000"/>
        </w:rPr>
      </w:pPr>
      <w:r>
        <w:rPr>
          <w:rFonts w:cs="Arial"/>
          <w:color w:val="000000"/>
        </w:rPr>
        <w:t>7.2. O pagamento da indenização, ou o início do cumprimento da obrigação, deverá ocorrer no prazo máximo de trinta dias, contados a partir da data de entrega de todos os documentos relacionados pela seguradora como necessários à caracterização e à regulação do sinistro.</w:t>
      </w:r>
    </w:p>
    <w:p w:rsidR="00673570" w:rsidRDefault="00673570" w:rsidP="00673570">
      <w:pPr>
        <w:pStyle w:val="Corpodetexto"/>
        <w:rPr>
          <w:rFonts w:cs="Arial"/>
          <w:color w:val="000000"/>
        </w:rPr>
      </w:pPr>
    </w:p>
    <w:p w:rsidR="00673570" w:rsidRDefault="00673570" w:rsidP="00673570">
      <w:pPr>
        <w:pStyle w:val="Corpodetexto"/>
        <w:rPr>
          <w:rFonts w:cs="Arial"/>
          <w:color w:val="000000"/>
        </w:rPr>
      </w:pPr>
      <w:r>
        <w:rPr>
          <w:rFonts w:cs="Arial"/>
          <w:color w:val="000000"/>
        </w:rPr>
        <w:t>8. Sub-Rogação</w:t>
      </w:r>
    </w:p>
    <w:p w:rsidR="00673570" w:rsidRDefault="00673570" w:rsidP="00673570">
      <w:pPr>
        <w:pStyle w:val="Corpodetexto"/>
        <w:rPr>
          <w:rFonts w:cs="Arial"/>
          <w:color w:val="000000"/>
        </w:rPr>
      </w:pPr>
      <w:r>
        <w:rPr>
          <w:rFonts w:cs="Arial"/>
          <w:color w:val="000000"/>
        </w:rPr>
        <w:t>Paga a indenização ou iniciado o cumprimento das obrigações inadimplidas pelo tomador, a seguradora sub-rogar-se-á nos direitos do segurado contra o tomador, ou contra terceiros cujos atos ou fatos tenham dado causa ao sinistro.</w:t>
      </w:r>
    </w:p>
    <w:p w:rsidR="00673570" w:rsidRDefault="00673570" w:rsidP="00673570">
      <w:pPr>
        <w:pStyle w:val="Corpodetexto"/>
        <w:rPr>
          <w:rFonts w:cs="Arial"/>
          <w:color w:val="000000"/>
        </w:rPr>
      </w:pPr>
    </w:p>
    <w:p w:rsidR="00673570" w:rsidRDefault="00673570" w:rsidP="00673570">
      <w:pPr>
        <w:pStyle w:val="Corpodetexto"/>
        <w:rPr>
          <w:rFonts w:cs="Arial"/>
          <w:color w:val="000000"/>
        </w:rPr>
      </w:pPr>
      <w:r>
        <w:rPr>
          <w:rFonts w:cs="Arial"/>
          <w:color w:val="000000"/>
        </w:rPr>
        <w:t>9. Isenção de Responsabilidade</w:t>
      </w:r>
    </w:p>
    <w:p w:rsidR="00673570" w:rsidRDefault="00673570" w:rsidP="00673570">
      <w:pPr>
        <w:pStyle w:val="Corpodetexto"/>
        <w:rPr>
          <w:rFonts w:cs="Arial"/>
          <w:color w:val="000000"/>
        </w:rPr>
      </w:pPr>
      <w:r>
        <w:rPr>
          <w:rFonts w:cs="Arial"/>
          <w:color w:val="000000"/>
        </w:rPr>
        <w:t>9.1. A seguradora ficará isenta de responsabilidade em relação a esta apólice na ocorrência de uma ou mais das seguintes hipóteses:</w:t>
      </w:r>
    </w:p>
    <w:p w:rsidR="00673570" w:rsidRDefault="00673570" w:rsidP="00673570">
      <w:pPr>
        <w:pStyle w:val="Corpodetexto"/>
        <w:rPr>
          <w:rFonts w:cs="Arial"/>
          <w:color w:val="000000"/>
        </w:rPr>
      </w:pPr>
      <w:r>
        <w:rPr>
          <w:rFonts w:cs="Arial"/>
          <w:color w:val="000000"/>
        </w:rPr>
        <w:t>I. Casos fortuitos ou de força maior, nos termos do Código Civil Brasileiro.</w:t>
      </w:r>
    </w:p>
    <w:p w:rsidR="00673570" w:rsidRDefault="00673570" w:rsidP="00673570">
      <w:pPr>
        <w:pStyle w:val="Corpodetexto"/>
        <w:rPr>
          <w:rFonts w:cs="Arial"/>
          <w:color w:val="000000"/>
        </w:rPr>
      </w:pPr>
      <w:r>
        <w:rPr>
          <w:rFonts w:cs="Arial"/>
          <w:color w:val="000000"/>
        </w:rPr>
        <w:t>II. Descumprimento das obrigações do tomador decorrente de atos ou fatos de responsabilidade do segurado.</w:t>
      </w:r>
    </w:p>
    <w:p w:rsidR="00673570" w:rsidRDefault="00673570" w:rsidP="00673570">
      <w:pPr>
        <w:pStyle w:val="Corpodetexto"/>
        <w:rPr>
          <w:rFonts w:cs="Arial"/>
          <w:color w:val="000000"/>
        </w:rPr>
      </w:pPr>
      <w:r>
        <w:rPr>
          <w:rFonts w:cs="Arial"/>
          <w:color w:val="000000"/>
        </w:rPr>
        <w:t>III. Alteração das obrigações contratuais garantidas por esta apólice, que tenham sido acordadas entre segurado e tomador, sem prévia anuência da seguradora.</w:t>
      </w:r>
    </w:p>
    <w:p w:rsidR="00673570" w:rsidRDefault="00673570" w:rsidP="00673570">
      <w:pPr>
        <w:pStyle w:val="Corpodetexto"/>
        <w:rPr>
          <w:rFonts w:cs="Arial"/>
          <w:color w:val="000000"/>
        </w:rPr>
      </w:pPr>
      <w:r>
        <w:rPr>
          <w:rFonts w:cs="Arial"/>
          <w:color w:val="000000"/>
        </w:rPr>
        <w:t>IV. Atos ilícitos dolosos praticados pelo segurado ou por seu representante legal.</w:t>
      </w:r>
    </w:p>
    <w:p w:rsidR="00673570" w:rsidRDefault="00673570" w:rsidP="00673570">
      <w:pPr>
        <w:pStyle w:val="Corpodetexto"/>
        <w:rPr>
          <w:rFonts w:cs="Arial"/>
          <w:color w:val="000000"/>
        </w:rPr>
      </w:pPr>
      <w:r>
        <w:rPr>
          <w:rFonts w:cs="Arial"/>
          <w:color w:val="000000"/>
        </w:rPr>
        <w:t>9.2. Excluem-se, expressamente, da responsabilidade da seguradora, todas e quaisquer multas que tenham caráter punitivo, salvo disposição em contrário prevista nas condições especiais.</w:t>
      </w:r>
    </w:p>
    <w:p w:rsidR="00673570" w:rsidRDefault="00673570" w:rsidP="00673570">
      <w:pPr>
        <w:pStyle w:val="Corpodetexto"/>
        <w:rPr>
          <w:rFonts w:cs="Arial"/>
          <w:color w:val="000000"/>
        </w:rPr>
      </w:pPr>
    </w:p>
    <w:p w:rsidR="00673570" w:rsidRDefault="00673570" w:rsidP="00673570">
      <w:pPr>
        <w:pStyle w:val="Corpodetexto"/>
        <w:rPr>
          <w:rFonts w:cs="Arial"/>
          <w:color w:val="000000"/>
        </w:rPr>
      </w:pPr>
      <w:r>
        <w:rPr>
          <w:rFonts w:cs="Arial"/>
          <w:color w:val="000000"/>
        </w:rPr>
        <w:t>10. Concorrência de Garantias</w:t>
      </w:r>
    </w:p>
    <w:p w:rsidR="00673570" w:rsidRDefault="00673570" w:rsidP="00673570">
      <w:pPr>
        <w:pStyle w:val="Corpodetexto"/>
        <w:rPr>
          <w:rFonts w:cs="Arial"/>
          <w:color w:val="000000"/>
        </w:rPr>
      </w:pPr>
      <w:r>
        <w:rPr>
          <w:rFonts w:cs="Arial"/>
          <w:color w:val="000000"/>
        </w:rPr>
        <w:t>No caso de existirem duas ou mais garantias, cobrindo cada uma delas o objeto deste seguro, a seguradora responderá, proporcionalmente, com os demais participantes.</w:t>
      </w:r>
    </w:p>
    <w:p w:rsidR="00673570" w:rsidRDefault="00673570" w:rsidP="00673570">
      <w:pPr>
        <w:pStyle w:val="Corpodetexto"/>
        <w:rPr>
          <w:rFonts w:cs="Arial"/>
          <w:color w:val="000000"/>
        </w:rPr>
      </w:pPr>
    </w:p>
    <w:p w:rsidR="00673570" w:rsidRDefault="00673570" w:rsidP="00673570">
      <w:pPr>
        <w:pStyle w:val="Corpodetexto"/>
        <w:rPr>
          <w:rFonts w:cs="Arial"/>
          <w:color w:val="000000"/>
        </w:rPr>
      </w:pPr>
      <w:r>
        <w:rPr>
          <w:rFonts w:cs="Arial"/>
          <w:color w:val="000000"/>
        </w:rPr>
        <w:t>11. Extinção da Garantia</w:t>
      </w:r>
    </w:p>
    <w:p w:rsidR="00673570" w:rsidRDefault="00673570" w:rsidP="00673570">
      <w:pPr>
        <w:pStyle w:val="Corpodetexto"/>
        <w:rPr>
          <w:rFonts w:cs="Arial"/>
          <w:color w:val="000000"/>
        </w:rPr>
      </w:pPr>
      <w:r>
        <w:rPr>
          <w:rFonts w:cs="Arial"/>
          <w:color w:val="000000"/>
        </w:rPr>
        <w:t>A garantia dada por este seguro extinguir-se-á:</w:t>
      </w:r>
    </w:p>
    <w:p w:rsidR="00673570" w:rsidRDefault="00673570" w:rsidP="00673570">
      <w:pPr>
        <w:pStyle w:val="Corpodetexto"/>
        <w:rPr>
          <w:rFonts w:cs="Arial"/>
          <w:color w:val="000000"/>
        </w:rPr>
      </w:pPr>
      <w:r>
        <w:rPr>
          <w:rFonts w:cs="Arial"/>
          <w:color w:val="000000"/>
        </w:rPr>
        <w:t>I. quando o objeto do Contrato principal garantido pela apólice for definitivamente realizado mediante termo ou declaração assinada pelo segurado ou devolução da apólice;</w:t>
      </w:r>
    </w:p>
    <w:p w:rsidR="00673570" w:rsidRDefault="00673570" w:rsidP="00673570">
      <w:pPr>
        <w:pStyle w:val="Corpodetexto"/>
        <w:rPr>
          <w:rFonts w:cs="Arial"/>
          <w:color w:val="000000"/>
        </w:rPr>
      </w:pPr>
      <w:r>
        <w:rPr>
          <w:rFonts w:cs="Arial"/>
          <w:color w:val="000000"/>
        </w:rPr>
        <w:t>II. quando segurado e seguradora assim o acordarem;</w:t>
      </w:r>
    </w:p>
    <w:p w:rsidR="00673570" w:rsidRDefault="00673570" w:rsidP="00673570">
      <w:pPr>
        <w:pStyle w:val="Corpodetexto"/>
        <w:rPr>
          <w:rFonts w:cs="Arial"/>
          <w:color w:val="000000"/>
        </w:rPr>
      </w:pPr>
      <w:r>
        <w:rPr>
          <w:rFonts w:cs="Arial"/>
          <w:color w:val="000000"/>
        </w:rPr>
        <w:t>III. com o pagamento da indenização;</w:t>
      </w:r>
    </w:p>
    <w:p w:rsidR="00673570" w:rsidRDefault="00673570" w:rsidP="00673570">
      <w:pPr>
        <w:pStyle w:val="Corpodetexto"/>
        <w:rPr>
          <w:rFonts w:cs="Arial"/>
          <w:color w:val="000000"/>
        </w:rPr>
      </w:pPr>
      <w:r>
        <w:rPr>
          <w:rFonts w:cs="Arial"/>
          <w:color w:val="000000"/>
        </w:rPr>
        <w:t>IV. quando do término da vigência previsto na apólice, salvo se estabelecido em contrário nas condições especiais ou quando prorrogado por meio de endosso, em caso de alteração do prazo do Contrato principal.</w:t>
      </w:r>
    </w:p>
    <w:p w:rsidR="00673570" w:rsidRDefault="00673570" w:rsidP="00673570">
      <w:pPr>
        <w:pStyle w:val="Corpodetexto"/>
        <w:rPr>
          <w:rFonts w:cs="Arial"/>
          <w:color w:val="000000"/>
        </w:rPr>
      </w:pPr>
    </w:p>
    <w:p w:rsidR="00673570" w:rsidRDefault="00673570" w:rsidP="00673570">
      <w:pPr>
        <w:pStyle w:val="Corpodetexto"/>
        <w:rPr>
          <w:rFonts w:cs="Arial"/>
          <w:color w:val="000000"/>
        </w:rPr>
      </w:pPr>
      <w:r>
        <w:rPr>
          <w:rFonts w:cs="Arial"/>
          <w:color w:val="000000"/>
        </w:rPr>
        <w:t>12. Controvérsias</w:t>
      </w:r>
    </w:p>
    <w:p w:rsidR="00673570" w:rsidRDefault="00673570" w:rsidP="00673570">
      <w:pPr>
        <w:pStyle w:val="Corpodetexto"/>
        <w:rPr>
          <w:rFonts w:cs="Arial"/>
          <w:color w:val="000000"/>
        </w:rPr>
      </w:pPr>
      <w:r>
        <w:rPr>
          <w:rFonts w:cs="Arial"/>
          <w:color w:val="000000"/>
        </w:rPr>
        <w:t>12.1. As controvérsias surgidas na aplicação destas condições poderão ser resolvidas:</w:t>
      </w:r>
    </w:p>
    <w:p w:rsidR="00673570" w:rsidRDefault="00673570" w:rsidP="00673570">
      <w:pPr>
        <w:pStyle w:val="Corpodetexto"/>
        <w:rPr>
          <w:rFonts w:cs="Arial"/>
          <w:color w:val="000000"/>
        </w:rPr>
      </w:pPr>
      <w:r>
        <w:rPr>
          <w:rFonts w:cs="Arial"/>
          <w:color w:val="000000"/>
        </w:rPr>
        <w:t>I. por arbitragem; ou</w:t>
      </w:r>
    </w:p>
    <w:p w:rsidR="00673570" w:rsidRDefault="00673570" w:rsidP="00673570">
      <w:pPr>
        <w:pStyle w:val="Corpodetexto"/>
        <w:rPr>
          <w:rFonts w:cs="Arial"/>
          <w:color w:val="000000"/>
        </w:rPr>
      </w:pPr>
      <w:r>
        <w:rPr>
          <w:rFonts w:cs="Arial"/>
          <w:color w:val="000000"/>
        </w:rPr>
        <w:t>II. por medida de caráter judicial.</w:t>
      </w:r>
    </w:p>
    <w:p w:rsidR="00673570" w:rsidRDefault="00673570" w:rsidP="00673570">
      <w:pPr>
        <w:pStyle w:val="Corpodetexto"/>
        <w:rPr>
          <w:rFonts w:cs="Arial"/>
          <w:color w:val="000000"/>
        </w:rPr>
      </w:pPr>
      <w:r>
        <w:rPr>
          <w:rFonts w:cs="Arial"/>
          <w:color w:val="000000"/>
        </w:rPr>
        <w:t>12.2. No caso de arbitragem, deverá constar, na apólice, a cláusula compromissória.</w:t>
      </w:r>
    </w:p>
    <w:p w:rsidR="00673570" w:rsidRDefault="00673570" w:rsidP="00673570">
      <w:pPr>
        <w:pStyle w:val="Corpodetexto"/>
        <w:rPr>
          <w:rFonts w:cs="Arial"/>
          <w:color w:val="000000"/>
        </w:rPr>
      </w:pPr>
    </w:p>
    <w:p w:rsidR="00673570" w:rsidRDefault="00673570" w:rsidP="00673570">
      <w:pPr>
        <w:pStyle w:val="Corpodetexto"/>
        <w:rPr>
          <w:rFonts w:cs="Arial"/>
          <w:color w:val="000000"/>
        </w:rPr>
      </w:pPr>
      <w:r>
        <w:rPr>
          <w:rFonts w:cs="Arial"/>
          <w:color w:val="000000"/>
        </w:rPr>
        <w:t>13. Prescrição</w:t>
      </w:r>
    </w:p>
    <w:p w:rsidR="00673570" w:rsidRDefault="00673570" w:rsidP="00673570">
      <w:pPr>
        <w:pStyle w:val="Corpodetexto"/>
        <w:rPr>
          <w:rFonts w:cs="Arial"/>
          <w:color w:val="000000"/>
        </w:rPr>
      </w:pPr>
      <w:r>
        <w:rPr>
          <w:rFonts w:cs="Arial"/>
          <w:color w:val="000000"/>
        </w:rPr>
        <w:t>Os prazos prescricionais são aqueles determinados pela lei.</w:t>
      </w:r>
    </w:p>
    <w:p w:rsidR="00673570" w:rsidRDefault="00673570" w:rsidP="00673570">
      <w:pPr>
        <w:pStyle w:val="Corpodetexto"/>
        <w:rPr>
          <w:rFonts w:cs="Arial"/>
          <w:color w:val="000000"/>
        </w:rPr>
      </w:pPr>
    </w:p>
    <w:p w:rsidR="00673570" w:rsidRDefault="00673570" w:rsidP="00673570">
      <w:pPr>
        <w:pStyle w:val="Corpodetexto"/>
        <w:rPr>
          <w:rFonts w:cs="Arial"/>
          <w:color w:val="000000"/>
        </w:rPr>
      </w:pPr>
      <w:r>
        <w:rPr>
          <w:rFonts w:cs="Arial"/>
          <w:color w:val="000000"/>
        </w:rPr>
        <w:t>14. Foro</w:t>
      </w:r>
    </w:p>
    <w:p w:rsidR="00673570" w:rsidRDefault="00673570" w:rsidP="00673570">
      <w:pPr>
        <w:pStyle w:val="Corpodetexto"/>
        <w:rPr>
          <w:rFonts w:cs="Arial"/>
          <w:color w:val="000000"/>
        </w:rPr>
      </w:pPr>
      <w:r>
        <w:rPr>
          <w:rFonts w:cs="Arial"/>
          <w:color w:val="000000"/>
        </w:rPr>
        <w:t>As questões judiciais entre seguradora e segurado serão processadas no foro do domicílio deste.</w:t>
      </w:r>
    </w:p>
    <w:p w:rsidR="00F728DB" w:rsidRDefault="00F728DB" w:rsidP="00F728DB">
      <w:pPr>
        <w:pStyle w:val="Corpodetexto"/>
        <w:rPr>
          <w:rFonts w:cs="Arial"/>
          <w:color w:val="000000"/>
        </w:rPr>
      </w:pPr>
    </w:p>
    <w:p w:rsidR="00F728DB" w:rsidRDefault="00F728DB" w:rsidP="00F728DB">
      <w:pPr>
        <w:pStyle w:val="Corpodetexto"/>
        <w:jc w:val="center"/>
        <w:rPr>
          <w:rFonts w:cs="Arial"/>
          <w:b/>
          <w:bCs/>
          <w:color w:val="000000"/>
        </w:rPr>
      </w:pPr>
      <w:r>
        <w:rPr>
          <w:rFonts w:cs="Arial"/>
          <w:b/>
          <w:bCs/>
          <w:color w:val="000000"/>
        </w:rPr>
        <w:t>CONDIÇÕES ESPECIAIS</w:t>
      </w:r>
    </w:p>
    <w:p w:rsidR="00673570" w:rsidRDefault="00673570" w:rsidP="00F728DB">
      <w:pPr>
        <w:pStyle w:val="Corpodetexto"/>
        <w:jc w:val="center"/>
        <w:rPr>
          <w:rFonts w:cs="Arial"/>
          <w:color w:val="000000"/>
        </w:rPr>
      </w:pPr>
    </w:p>
    <w:p w:rsidR="00F728DB" w:rsidRDefault="00F728DB" w:rsidP="00F728DB">
      <w:pPr>
        <w:pStyle w:val="Corpodetexto"/>
        <w:rPr>
          <w:rFonts w:cs="Arial"/>
          <w:color w:val="000000"/>
        </w:rPr>
      </w:pPr>
      <w:r>
        <w:rPr>
          <w:rFonts w:cs="Arial"/>
          <w:color w:val="000000"/>
        </w:rPr>
        <w:t>1. Cláusula Específica Para Licitações e Contratos de Execução Indireta de Obras, Serviços e Compras da Administração Pública, bem como para Concessões e Permissões de Serviço Público.</w:t>
      </w:r>
    </w:p>
    <w:p w:rsidR="00F728DB" w:rsidRDefault="00F728DB" w:rsidP="00F728DB">
      <w:pPr>
        <w:pStyle w:val="Corpodetexto"/>
        <w:rPr>
          <w:rFonts w:cs="Arial"/>
          <w:color w:val="000000"/>
          <w:sz w:val="18"/>
        </w:rPr>
      </w:pPr>
    </w:p>
    <w:p w:rsidR="00F728DB" w:rsidRDefault="00F728DB" w:rsidP="00F728DB">
      <w:pPr>
        <w:pStyle w:val="Corpodetexto"/>
        <w:rPr>
          <w:rFonts w:cs="Arial"/>
          <w:color w:val="000000"/>
        </w:rPr>
      </w:pPr>
      <w:r>
        <w:rPr>
          <w:rFonts w:cs="Arial"/>
          <w:color w:val="000000"/>
        </w:rPr>
        <w:t xml:space="preserve">1.1 Fica entendido que este seguro garante o fiel cumprimento das obrigações assumidas por </w:t>
      </w:r>
      <w:r w:rsidR="00D264B6">
        <w:rPr>
          <w:rFonts w:cs="Arial"/>
          <w:color w:val="000000"/>
        </w:rPr>
        <w:t>sociedade empresária</w:t>
      </w:r>
      <w:r>
        <w:rPr>
          <w:rFonts w:cs="Arial"/>
          <w:color w:val="000000"/>
        </w:rPr>
        <w:t xml:space="preserve"> participante de licitações e Contratos de execução indireta de obras, serviços e compras da Administração Pública, bem como em concessões e permissões de serviço público, até o valor da garantia fixado na apólice.</w:t>
      </w:r>
    </w:p>
    <w:p w:rsidR="00F728DB" w:rsidRDefault="00F728DB" w:rsidP="00F728DB">
      <w:pPr>
        <w:pStyle w:val="Corpodetexto"/>
        <w:rPr>
          <w:rFonts w:cs="Arial"/>
          <w:color w:val="000000"/>
          <w:sz w:val="18"/>
        </w:rPr>
      </w:pPr>
    </w:p>
    <w:p w:rsidR="00F728DB" w:rsidRDefault="00F728DB" w:rsidP="00F728DB">
      <w:pPr>
        <w:pStyle w:val="Corpodetexto"/>
        <w:rPr>
          <w:rFonts w:cs="Arial"/>
          <w:color w:val="000000"/>
        </w:rPr>
      </w:pPr>
      <w:r>
        <w:rPr>
          <w:rFonts w:cs="Arial"/>
          <w:color w:val="000000"/>
        </w:rPr>
        <w:t>1.2 Aplicam-se a este seguro as definições constantes do art. 6° da Lei n</w:t>
      </w:r>
      <w:r w:rsidR="00511689">
        <w:rPr>
          <w:rFonts w:cs="Arial"/>
          <w:color w:val="000000"/>
        </w:rPr>
        <w:t>.</w:t>
      </w:r>
      <w:r>
        <w:rPr>
          <w:rFonts w:cs="Arial"/>
          <w:color w:val="000000"/>
        </w:rPr>
        <w:t>° 8.666, de 21 de junho de 1993, e do art. 2° da Lei n</w:t>
      </w:r>
      <w:r w:rsidR="00511689">
        <w:rPr>
          <w:rFonts w:cs="Arial"/>
          <w:color w:val="000000"/>
        </w:rPr>
        <w:t>.</w:t>
      </w:r>
      <w:r>
        <w:rPr>
          <w:rFonts w:cs="Arial"/>
          <w:color w:val="000000"/>
        </w:rPr>
        <w:t>° 8.987, de 13 de fevereiro de 1995.</w:t>
      </w:r>
    </w:p>
    <w:p w:rsidR="00F728DB" w:rsidRDefault="00F728DB" w:rsidP="00F728DB">
      <w:pPr>
        <w:pStyle w:val="Corpodetexto"/>
        <w:rPr>
          <w:rFonts w:cs="Arial"/>
          <w:color w:val="000000"/>
          <w:sz w:val="18"/>
        </w:rPr>
      </w:pPr>
    </w:p>
    <w:p w:rsidR="00F728DB" w:rsidRDefault="00F728DB" w:rsidP="00F728DB">
      <w:pPr>
        <w:pStyle w:val="Corpodetexto"/>
        <w:rPr>
          <w:rFonts w:cs="Arial"/>
          <w:color w:val="000000"/>
        </w:rPr>
      </w:pPr>
      <w:r>
        <w:rPr>
          <w:rFonts w:cs="Arial"/>
          <w:color w:val="000000"/>
        </w:rPr>
        <w:t>1.3 Definem-se também, para efeito deste seguro:</w:t>
      </w:r>
    </w:p>
    <w:p w:rsidR="00F728DB" w:rsidRDefault="00F728DB" w:rsidP="00F728DB">
      <w:pPr>
        <w:pStyle w:val="Corpodetexto"/>
        <w:rPr>
          <w:rFonts w:cs="Arial"/>
          <w:color w:val="000000"/>
        </w:rPr>
      </w:pPr>
      <w:r>
        <w:rPr>
          <w:rFonts w:cs="Arial"/>
          <w:color w:val="000000"/>
        </w:rPr>
        <w:t>I. Segurado: Agência Nacional do Petróleo, Gás Natural e Biocombustíveis;</w:t>
      </w:r>
    </w:p>
    <w:p w:rsidR="00F728DB" w:rsidRDefault="00F728DB" w:rsidP="00F728DB">
      <w:pPr>
        <w:pStyle w:val="Corpodetexto"/>
        <w:rPr>
          <w:rFonts w:cs="Arial"/>
          <w:color w:val="000000"/>
        </w:rPr>
      </w:pPr>
      <w:r>
        <w:rPr>
          <w:rFonts w:cs="Arial"/>
          <w:color w:val="000000"/>
        </w:rPr>
        <w:t xml:space="preserve">II. Tomador: a </w:t>
      </w:r>
      <w:r w:rsidR="00D264B6">
        <w:rPr>
          <w:rFonts w:cs="Arial"/>
          <w:color w:val="000000"/>
        </w:rPr>
        <w:t>sociedade empresária</w:t>
      </w:r>
      <w:r>
        <w:rPr>
          <w:rFonts w:cs="Arial"/>
          <w:color w:val="000000"/>
        </w:rPr>
        <w:t xml:space="preserve"> licitante, contratada, concessionária ou permissionária.</w:t>
      </w:r>
    </w:p>
    <w:p w:rsidR="00F728DB" w:rsidRDefault="00F728DB" w:rsidP="00F728DB">
      <w:pPr>
        <w:pStyle w:val="Corpodetexto"/>
        <w:rPr>
          <w:rFonts w:cs="Arial"/>
          <w:color w:val="000000"/>
          <w:sz w:val="18"/>
        </w:rPr>
      </w:pPr>
    </w:p>
    <w:p w:rsidR="00F728DB" w:rsidRDefault="00F728DB" w:rsidP="00F728DB">
      <w:pPr>
        <w:pStyle w:val="Corpodetexto"/>
        <w:rPr>
          <w:rFonts w:cs="Arial"/>
          <w:color w:val="000000"/>
        </w:rPr>
      </w:pPr>
      <w:smartTag w:uri="urn:schemas-microsoft-com:office:smarttags" w:element="metricconverter">
        <w:smartTagPr>
          <w:attr w:name="ProductID" w:val="1.4 A"/>
        </w:smartTagPr>
        <w:r>
          <w:rPr>
            <w:rFonts w:cs="Arial"/>
            <w:color w:val="000000"/>
          </w:rPr>
          <w:t>1.4 A</w:t>
        </w:r>
      </w:smartTag>
      <w:r>
        <w:rPr>
          <w:rFonts w:cs="Arial"/>
          <w:color w:val="000000"/>
        </w:rPr>
        <w:t xml:space="preserve"> garantia desta apólice tem efeito:</w:t>
      </w:r>
    </w:p>
    <w:p w:rsidR="00F728DB" w:rsidRDefault="00F728DB" w:rsidP="00F728DB">
      <w:pPr>
        <w:pStyle w:val="Corpodetexto"/>
        <w:rPr>
          <w:rFonts w:cs="Arial"/>
          <w:color w:val="000000"/>
          <w:sz w:val="18"/>
        </w:rPr>
      </w:pPr>
    </w:p>
    <w:p w:rsidR="00F728DB" w:rsidRDefault="00F728DB" w:rsidP="00F728DB">
      <w:pPr>
        <w:pStyle w:val="Corpodetexto"/>
        <w:rPr>
          <w:rFonts w:cs="Arial"/>
          <w:color w:val="000000"/>
        </w:rPr>
      </w:pPr>
      <w:r>
        <w:rPr>
          <w:rFonts w:cs="Arial"/>
          <w:color w:val="000000"/>
        </w:rPr>
        <w:t>Pelo período estabelecido na apólice, com término previsto para 180 dias após o final do Período de Exploração, objeto desta apólice;</w:t>
      </w:r>
    </w:p>
    <w:p w:rsidR="00F728DB" w:rsidRDefault="00F728DB" w:rsidP="00F728DB">
      <w:pPr>
        <w:pStyle w:val="Corpodetexto"/>
        <w:rPr>
          <w:rFonts w:cs="Arial"/>
          <w:color w:val="000000"/>
          <w:sz w:val="18"/>
        </w:rPr>
      </w:pPr>
    </w:p>
    <w:p w:rsidR="00F728DB" w:rsidRDefault="00F728DB" w:rsidP="00F728DB">
      <w:pPr>
        <w:pStyle w:val="Corpodetexto"/>
        <w:rPr>
          <w:rFonts w:cs="Arial"/>
          <w:color w:val="000000"/>
        </w:rPr>
      </w:pPr>
      <w:r>
        <w:rPr>
          <w:rFonts w:cs="Arial"/>
          <w:color w:val="000000"/>
        </w:rPr>
        <w:t>1.5 As renovações, não se presumem: serão formalizadas pela emissão de novas apólices precedidas de notificação escrita da seguradora ao segurado e ao tomador, com antecedência de até noventa dias da data do término de vigência da apólice em vigor, declarando seu explícito interesse na manutenção da garantia.</w:t>
      </w:r>
    </w:p>
    <w:p w:rsidR="00F728DB" w:rsidRDefault="00F728DB" w:rsidP="00F728DB">
      <w:pPr>
        <w:pStyle w:val="Corpodetexto"/>
        <w:rPr>
          <w:rFonts w:cs="Arial"/>
          <w:color w:val="000000"/>
          <w:sz w:val="18"/>
        </w:rPr>
      </w:pPr>
    </w:p>
    <w:p w:rsidR="00F728DB" w:rsidRDefault="00F728DB" w:rsidP="00F728DB">
      <w:pPr>
        <w:pStyle w:val="Corpodetexto"/>
        <w:rPr>
          <w:rFonts w:cs="Arial"/>
          <w:color w:val="000000"/>
        </w:rPr>
      </w:pPr>
      <w:r>
        <w:rPr>
          <w:rFonts w:cs="Arial"/>
          <w:color w:val="000000"/>
        </w:rPr>
        <w:t>1.6 Além das hipóteses previstas na cláusula 11 das condições gerais da apólice, a garantia dada por este seguro também se extinguirá com o integral cumprimento do PROGRAMA EXPLORÁTÓRIO MÍNIMO, definido no ANEXO II – Programa de Trabalho e Investimento, do CONTRATO DE CONCESSÃO, referido na apólice.</w:t>
      </w:r>
    </w:p>
    <w:p w:rsidR="00F728DB" w:rsidRDefault="00F728DB" w:rsidP="00F728DB">
      <w:pPr>
        <w:pStyle w:val="Corpodetexto"/>
        <w:rPr>
          <w:rFonts w:cs="Arial"/>
          <w:color w:val="000000"/>
          <w:sz w:val="18"/>
        </w:rPr>
      </w:pPr>
    </w:p>
    <w:p w:rsidR="00F728DB" w:rsidRDefault="00F728DB" w:rsidP="00F728DB">
      <w:pPr>
        <w:pStyle w:val="Corpodetexto"/>
        <w:rPr>
          <w:rFonts w:cs="Arial"/>
          <w:color w:val="000000"/>
        </w:rPr>
      </w:pPr>
      <w:r>
        <w:rPr>
          <w:rFonts w:cs="Arial"/>
          <w:color w:val="000000"/>
        </w:rPr>
        <w:t>2. Em complemento a Cláusula 6</w:t>
      </w:r>
      <w:r w:rsidR="006C17DC">
        <w:rPr>
          <w:rFonts w:cs="Arial"/>
          <w:color w:val="000000"/>
        </w:rPr>
        <w:t xml:space="preserve"> – </w:t>
      </w:r>
      <w:r>
        <w:rPr>
          <w:rFonts w:cs="Arial"/>
          <w:color w:val="000000"/>
        </w:rPr>
        <w:t>Expectativa e Caracterização de Sinistro, fica entendido e concordado que, quando o Segurado constatar a inadimplência do Concessionário em relação às obrigações contratuais da Concessão, o Segurado deverá incontinente comunicar este fato à Seguradora, consoante modelo constante no ANEXO II da apólice – Comunicado de inadimplência e Solicitação de Indenização</w:t>
      </w:r>
      <w:r w:rsidR="006C17DC">
        <w:rPr>
          <w:rFonts w:cs="Arial"/>
          <w:color w:val="000000"/>
        </w:rPr>
        <w:t xml:space="preserve"> – </w:t>
      </w:r>
      <w:r>
        <w:rPr>
          <w:rFonts w:cs="Arial"/>
          <w:color w:val="000000"/>
        </w:rPr>
        <w:t>para que esta tome as providências necessárias para a respectiva indenização ao Segurado.</w:t>
      </w:r>
    </w:p>
    <w:p w:rsidR="00F728DB" w:rsidRDefault="00F728DB" w:rsidP="00F728DB">
      <w:pPr>
        <w:pStyle w:val="Corpodetexto"/>
        <w:rPr>
          <w:rFonts w:cs="Arial"/>
          <w:color w:val="000000"/>
          <w:sz w:val="18"/>
        </w:rPr>
      </w:pPr>
    </w:p>
    <w:p w:rsidR="00F728DB" w:rsidRDefault="00F728DB" w:rsidP="00F728DB">
      <w:pPr>
        <w:pStyle w:val="Corpodetexto"/>
        <w:rPr>
          <w:rFonts w:cs="Arial"/>
          <w:color w:val="000000"/>
        </w:rPr>
      </w:pPr>
      <w:r>
        <w:rPr>
          <w:rFonts w:cs="Arial"/>
          <w:color w:val="000000"/>
        </w:rPr>
        <w:t>Ratificação</w:t>
      </w:r>
    </w:p>
    <w:p w:rsidR="00F728DB" w:rsidRDefault="00F728DB" w:rsidP="00F728DB">
      <w:pPr>
        <w:pStyle w:val="Corpodetexto"/>
        <w:rPr>
          <w:rFonts w:cs="Arial"/>
          <w:color w:val="000000"/>
        </w:rPr>
      </w:pPr>
      <w:r>
        <w:rPr>
          <w:rFonts w:cs="Arial"/>
          <w:color w:val="000000"/>
        </w:rPr>
        <w:t>Ratificam-se integralmente as disposições das condições gerais que não tenham sido alteradas pelas presentes condições especiais.</w:t>
      </w:r>
    </w:p>
    <w:p w:rsidR="00F728DB" w:rsidRDefault="00F728DB" w:rsidP="00F728DB">
      <w:pPr>
        <w:pStyle w:val="Corpodetexto"/>
        <w:rPr>
          <w:rFonts w:cs="Arial"/>
          <w:color w:val="000000"/>
        </w:rPr>
      </w:pPr>
      <w:r>
        <w:rPr>
          <w:rFonts w:cs="Arial"/>
          <w:color w:val="000000"/>
        </w:rPr>
        <w:br w:type="page"/>
      </w:r>
    </w:p>
    <w:p w:rsidR="00F728DB" w:rsidRDefault="00F728DB" w:rsidP="00F728DB">
      <w:pPr>
        <w:pStyle w:val="Corpodetexto"/>
        <w:jc w:val="center"/>
        <w:rPr>
          <w:rFonts w:cs="Arial"/>
          <w:color w:val="000000"/>
        </w:rPr>
      </w:pPr>
      <w:r>
        <w:rPr>
          <w:rFonts w:cs="Arial"/>
          <w:b/>
          <w:bCs/>
          <w:color w:val="000000"/>
        </w:rPr>
        <w:t>CONDIÇÕES PARTICULARES</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A presente apólice não assegura riscos originários de outras modalidades do Seguro-Garantia, não assegura o pagamento de quaisquer multas ou encargos financeiros, contratualmente estabelecidos pelo Contrato ou aditivos e ainda, não assegura as obrigações quanto ao pagamento de tributos, obrigações trabalhistas de qualquer natureza, de seguridade social, Indenizações a terceiros, bem como não assegura riscos cobertos por outros ramos de seguro. </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Declara-se ainda que não estão cobertos danos e/ou perdas causadas direta ou indiretamente por ato terrorista independentemente do seu propósito, que tenha sido devidamente reconhecido como atentatório à ordem pública pelas autoridades competentes.</w:t>
      </w:r>
    </w:p>
    <w:p w:rsidR="00F728DB" w:rsidRDefault="00F728DB" w:rsidP="00F728DB">
      <w:pPr>
        <w:pStyle w:val="Corpodetexto"/>
        <w:rPr>
          <w:rFonts w:cs="Arial"/>
          <w:color w:val="000000"/>
        </w:rPr>
      </w:pPr>
    </w:p>
    <w:p w:rsidR="00F728DB" w:rsidRPr="00E140D0" w:rsidRDefault="00F728DB" w:rsidP="00F728DB">
      <w:pPr>
        <w:pStyle w:val="Corpodetexto"/>
        <w:rPr>
          <w:rFonts w:cs="Arial"/>
        </w:rPr>
      </w:pPr>
      <w:r w:rsidRPr="00E140D0">
        <w:rPr>
          <w:rFonts w:cs="Arial"/>
        </w:rPr>
        <w:t xml:space="preserve">Esta apólice de seguro tem a cobertura de resseguro por </w:t>
      </w:r>
      <w:r w:rsidR="00C72E73">
        <w:rPr>
          <w:i/>
        </w:rPr>
        <w:fldChar w:fldCharType="begin">
          <w:ffData>
            <w:name w:val=""/>
            <w:enabled/>
            <w:calcOnExit w:val="0"/>
            <w:textInput>
              <w:default w:val="[inserir o nome da sociedade empresária resseguradora]"/>
            </w:textInput>
          </w:ffData>
        </w:fldChar>
      </w:r>
      <w:r w:rsidR="00E43706">
        <w:rPr>
          <w:i/>
        </w:rPr>
        <w:instrText xml:space="preserve"> FORMTEXT </w:instrText>
      </w:r>
      <w:r w:rsidR="00C72E73">
        <w:rPr>
          <w:i/>
        </w:rPr>
      </w:r>
      <w:r w:rsidR="00C72E73">
        <w:rPr>
          <w:i/>
        </w:rPr>
        <w:fldChar w:fldCharType="separate"/>
      </w:r>
      <w:r w:rsidR="00E43706">
        <w:rPr>
          <w:i/>
          <w:noProof/>
        </w:rPr>
        <w:t>[inserir o nome da sociedade empresária resseguradora]</w:t>
      </w:r>
      <w:r w:rsidR="00C72E73">
        <w:rPr>
          <w:i/>
        </w:rPr>
        <w:fldChar w:fldCharType="end"/>
      </w:r>
      <w:r w:rsidRPr="00E140D0">
        <w:rPr>
          <w:rFonts w:cs="Arial"/>
        </w:rPr>
        <w:t>, concedida através do Processo N</w:t>
      </w:r>
      <w:r w:rsidR="003F077F">
        <w:rPr>
          <w:rFonts w:cs="Arial"/>
        </w:rPr>
        <w:t>.</w:t>
      </w:r>
      <w:r w:rsidRPr="00E140D0">
        <w:rPr>
          <w:rFonts w:cs="Arial"/>
        </w:rPr>
        <w:t>º</w:t>
      </w:r>
      <w:r w:rsidR="003F077F">
        <w:rPr>
          <w:rFonts w:cs="Arial"/>
        </w:rPr>
        <w:t xml:space="preserve"> </w:t>
      </w:r>
      <w:r w:rsidR="00C72E73">
        <w:rPr>
          <w:rFonts w:cs="Arial"/>
          <w:i/>
          <w:highlight w:val="lightGray"/>
        </w:rPr>
        <w:fldChar w:fldCharType="begin">
          <w:ffData>
            <w:name w:val=""/>
            <w:enabled/>
            <w:calcOnExit w:val="0"/>
            <w:textInput>
              <w:default w:val="[inserir o número do processo]"/>
            </w:textInput>
          </w:ffData>
        </w:fldChar>
      </w:r>
      <w:r w:rsidR="00E43706">
        <w:rPr>
          <w:rFonts w:cs="Arial"/>
          <w:i/>
          <w:highlight w:val="lightGray"/>
        </w:rPr>
        <w:instrText xml:space="preserve"> FORMTEXT </w:instrText>
      </w:r>
      <w:r w:rsidR="00C72E73">
        <w:rPr>
          <w:rFonts w:cs="Arial"/>
          <w:i/>
          <w:highlight w:val="lightGray"/>
        </w:rPr>
      </w:r>
      <w:r w:rsidR="00C72E73">
        <w:rPr>
          <w:rFonts w:cs="Arial"/>
          <w:i/>
          <w:highlight w:val="lightGray"/>
        </w:rPr>
        <w:fldChar w:fldCharType="separate"/>
      </w:r>
      <w:r w:rsidR="00E43706">
        <w:rPr>
          <w:rFonts w:cs="Arial"/>
          <w:i/>
          <w:noProof/>
          <w:highlight w:val="lightGray"/>
        </w:rPr>
        <w:t>[inserir o número do processo]</w:t>
      </w:r>
      <w:r w:rsidR="00C72E73">
        <w:rPr>
          <w:rFonts w:cs="Arial"/>
          <w:i/>
          <w:highlight w:val="lightGray"/>
        </w:rPr>
        <w:fldChar w:fldCharType="end"/>
      </w:r>
      <w:r w:rsidRPr="00E140D0">
        <w:rPr>
          <w:rFonts w:cs="Arial"/>
        </w:rPr>
        <w:t>.</w:t>
      </w:r>
    </w:p>
    <w:p w:rsidR="00F728DB" w:rsidRDefault="00F728DB" w:rsidP="00F728DB">
      <w:pPr>
        <w:pStyle w:val="Corpodetexto"/>
        <w:rPr>
          <w:rFonts w:cs="Arial"/>
          <w:color w:val="000000"/>
        </w:rPr>
      </w:pPr>
      <w:r>
        <w:rPr>
          <w:rFonts w:cs="Arial"/>
          <w:color w:val="000000"/>
        </w:rPr>
        <w:t xml:space="preserve"> </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br w:type="page"/>
      </w:r>
    </w:p>
    <w:p w:rsidR="00F728DB" w:rsidRDefault="00F728DB" w:rsidP="00F728DB">
      <w:pPr>
        <w:pStyle w:val="Corpodetexto"/>
        <w:jc w:val="center"/>
        <w:rPr>
          <w:rFonts w:cs="Arial"/>
          <w:b/>
          <w:bCs/>
          <w:color w:val="000000"/>
        </w:rPr>
      </w:pPr>
      <w:r>
        <w:rPr>
          <w:rFonts w:cs="Arial"/>
          <w:b/>
          <w:bCs/>
          <w:color w:val="000000"/>
        </w:rPr>
        <w:t>Anexo I</w:t>
      </w:r>
      <w:r w:rsidR="006C17DC">
        <w:rPr>
          <w:rFonts w:cs="Arial"/>
          <w:b/>
          <w:bCs/>
          <w:color w:val="000000"/>
        </w:rPr>
        <w:t xml:space="preserve"> – </w:t>
      </w:r>
      <w:r>
        <w:rPr>
          <w:rFonts w:cs="Arial"/>
          <w:b/>
          <w:bCs/>
          <w:color w:val="000000"/>
        </w:rPr>
        <w:t>Comprovante de Redução</w:t>
      </w:r>
    </w:p>
    <w:p w:rsidR="00F728DB" w:rsidRDefault="00F728DB" w:rsidP="00F728DB">
      <w:pPr>
        <w:pStyle w:val="Corpodetexto"/>
        <w:jc w:val="center"/>
        <w:rPr>
          <w:rFonts w:cs="Arial"/>
          <w:color w:val="000000"/>
        </w:rPr>
      </w:pPr>
    </w:p>
    <w:p w:rsidR="00BE0D42" w:rsidRDefault="00C72E73" w:rsidP="00F728DB">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BE0D42">
        <w:rPr>
          <w:rFonts w:cs="Arial"/>
          <w:i/>
          <w:color w:val="000000"/>
        </w:rPr>
        <w:instrText xml:space="preserve"> FORMTEXT </w:instrText>
      </w:r>
      <w:r>
        <w:rPr>
          <w:rFonts w:cs="Arial"/>
          <w:i/>
          <w:color w:val="000000"/>
        </w:rPr>
      </w:r>
      <w:r>
        <w:rPr>
          <w:rFonts w:cs="Arial"/>
          <w:i/>
          <w:color w:val="000000"/>
        </w:rPr>
        <w:fldChar w:fldCharType="separate"/>
      </w:r>
      <w:r w:rsidR="00BE0D42">
        <w:rPr>
          <w:rFonts w:cs="Arial"/>
          <w:i/>
          <w:noProof/>
          <w:color w:val="000000"/>
        </w:rPr>
        <w:t>[MODELO A SER PREENCHIDO PELA ANP EM CASO DE REDUÇÃO - NÃO PREENCHER]</w:t>
      </w:r>
      <w:r>
        <w:rPr>
          <w:rFonts w:cs="Arial"/>
          <w:i/>
          <w:color w:val="000000"/>
        </w:rPr>
        <w:fldChar w:fldCharType="end"/>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Em referência ao Seguro-Garantia do Executante (Seguro-Garantia), no </w:t>
      </w:r>
      <w:r w:rsidR="00C72E73" w:rsidRPr="00DF670B">
        <w:rPr>
          <w:rFonts w:cs="Arial"/>
          <w:szCs w:val="22"/>
        </w:rPr>
        <w:fldChar w:fldCharType="begin">
          <w:ffData>
            <w:name w:val=""/>
            <w:enabled/>
            <w:calcOnExit w:val="0"/>
            <w:textInput>
              <w:default w:val="[inserir o nome da cidade] "/>
            </w:textInput>
          </w:ffData>
        </w:fldChar>
      </w:r>
      <w:r w:rsidR="00BE0D42" w:rsidRPr="00DF670B">
        <w:rPr>
          <w:rFonts w:cs="Arial"/>
          <w:szCs w:val="22"/>
        </w:rPr>
        <w:instrText xml:space="preserve"> FORMTEXT </w:instrText>
      </w:r>
      <w:r w:rsidR="00C72E73" w:rsidRPr="00DF670B">
        <w:rPr>
          <w:rFonts w:cs="Arial"/>
          <w:szCs w:val="22"/>
        </w:rPr>
      </w:r>
      <w:r w:rsidR="00C72E73" w:rsidRPr="00DF670B">
        <w:rPr>
          <w:rFonts w:cs="Arial"/>
          <w:szCs w:val="22"/>
        </w:rPr>
        <w:fldChar w:fldCharType="separate"/>
      </w:r>
      <w:r w:rsidR="00BE0D42" w:rsidRPr="00DF670B">
        <w:rPr>
          <w:rFonts w:cs="Arial"/>
          <w:noProof/>
          <w:szCs w:val="22"/>
        </w:rPr>
        <w:t xml:space="preserve">[inserir o nome da cidade] </w:t>
      </w:r>
      <w:r w:rsidR="00C72E73" w:rsidRPr="00DF670B">
        <w:rPr>
          <w:rFonts w:cs="Arial"/>
          <w:szCs w:val="22"/>
        </w:rPr>
        <w:fldChar w:fldCharType="end"/>
      </w:r>
      <w:r>
        <w:rPr>
          <w:rFonts w:cs="Arial"/>
          <w:color w:val="000000"/>
        </w:rPr>
        <w:t xml:space="preserve">, datada de </w:t>
      </w:r>
      <w:r w:rsidR="00C72E73">
        <w:rPr>
          <w:rFonts w:cs="Arial"/>
          <w:i/>
          <w:color w:val="000000"/>
        </w:rPr>
        <w:fldChar w:fldCharType="begin">
          <w:ffData>
            <w:name w:val=""/>
            <w:enabled/>
            <w:calcOnExit w:val="0"/>
            <w:textInput>
              <w:default w:val="[inserir a data, no formado dia/mês/ano]"/>
            </w:textInput>
          </w:ffData>
        </w:fldChar>
      </w:r>
      <w:r w:rsidR="00BE0D42">
        <w:rPr>
          <w:rFonts w:cs="Arial"/>
          <w:i/>
          <w:color w:val="000000"/>
        </w:rPr>
        <w:instrText xml:space="preserve"> FORMTEXT </w:instrText>
      </w:r>
      <w:r w:rsidR="00C72E73">
        <w:rPr>
          <w:rFonts w:cs="Arial"/>
          <w:i/>
          <w:color w:val="000000"/>
        </w:rPr>
      </w:r>
      <w:r w:rsidR="00C72E73">
        <w:rPr>
          <w:rFonts w:cs="Arial"/>
          <w:i/>
          <w:color w:val="000000"/>
        </w:rPr>
        <w:fldChar w:fldCharType="separate"/>
      </w:r>
      <w:r w:rsidR="00BE0D42">
        <w:rPr>
          <w:rFonts w:cs="Arial"/>
          <w:i/>
          <w:noProof/>
          <w:color w:val="000000"/>
        </w:rPr>
        <w:t>[inserir a data, no formado dia/mês/ano]</w:t>
      </w:r>
      <w:r w:rsidR="00C72E73">
        <w:rPr>
          <w:rFonts w:cs="Arial"/>
          <w:i/>
          <w:color w:val="000000"/>
        </w:rPr>
        <w:fldChar w:fldCharType="end"/>
      </w:r>
      <w:r>
        <w:rPr>
          <w:rFonts w:cs="Arial"/>
          <w:color w:val="000000"/>
        </w:rPr>
        <w:t xml:space="preserve">, emitida por </w:t>
      </w:r>
      <w:r w:rsidR="00C72E73">
        <w:rPr>
          <w:i/>
        </w:rPr>
        <w:fldChar w:fldCharType="begin">
          <w:ffData>
            <w:name w:val=""/>
            <w:enabled/>
            <w:calcOnExit w:val="0"/>
            <w:textInput>
              <w:default w:val="[inserir o nome do Emitente]"/>
            </w:textInput>
          </w:ffData>
        </w:fldChar>
      </w:r>
      <w:r w:rsidR="008C3A37">
        <w:rPr>
          <w:i/>
        </w:rPr>
        <w:instrText xml:space="preserve"> FORMTEXT </w:instrText>
      </w:r>
      <w:r w:rsidR="00C72E73">
        <w:rPr>
          <w:i/>
        </w:rPr>
      </w:r>
      <w:r w:rsidR="00C72E73">
        <w:rPr>
          <w:i/>
        </w:rPr>
        <w:fldChar w:fldCharType="separate"/>
      </w:r>
      <w:r w:rsidR="008C3A37">
        <w:rPr>
          <w:i/>
          <w:noProof/>
        </w:rPr>
        <w:t>[inserir o nome do Emitente]</w:t>
      </w:r>
      <w:r w:rsidR="00C72E73">
        <w:rPr>
          <w:i/>
        </w:rPr>
        <w:fldChar w:fldCharType="end"/>
      </w:r>
      <w:r>
        <w:rPr>
          <w:rFonts w:cs="Arial"/>
          <w:color w:val="000000"/>
        </w:rPr>
        <w:t xml:space="preserve"> </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Os abaixo assinados, devidamente autorizados a assinar este Comprovante em nome da ANP, certificam pelo presente que:</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(i)</w:t>
      </w:r>
      <w:r>
        <w:rPr>
          <w:rFonts w:cs="Arial"/>
          <w:color w:val="000000"/>
        </w:rPr>
        <w:tab/>
        <w:t xml:space="preserve">A quantia em reais especificada abaixo (a) corresponde à quantia </w:t>
      </w:r>
      <w:proofErr w:type="spellStart"/>
      <w:r>
        <w:rPr>
          <w:rFonts w:cs="Arial"/>
          <w:color w:val="000000"/>
        </w:rPr>
        <w:t>alocável</w:t>
      </w:r>
      <w:proofErr w:type="spellEnd"/>
      <w:r>
        <w:rPr>
          <w:rFonts w:cs="Arial"/>
          <w:color w:val="000000"/>
        </w:rPr>
        <w:t xml:space="preserve"> no Valor Nominal das Garantias aos trabalhos realizados pelos Concessionários relativamente ao Programa Exploratório Mínimo até a data deste Comprovante; e</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(ii)</w:t>
      </w:r>
      <w:r>
        <w:rPr>
          <w:rFonts w:cs="Arial"/>
          <w:color w:val="000000"/>
        </w:rPr>
        <w:tab/>
        <w:t>O Valor Nominal da Apólice será reduzido para um valor igual ao Valor Nominal Remanescente, especificado abaixo (b), efetivo a partir da data deste Comprovante.</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(a)</w:t>
      </w:r>
      <w:r>
        <w:rPr>
          <w:rFonts w:cs="Arial"/>
          <w:color w:val="000000"/>
        </w:rPr>
        <w:tab/>
        <w:t xml:space="preserve">Quantia em Reais </w:t>
      </w:r>
      <w:proofErr w:type="spellStart"/>
      <w:r>
        <w:rPr>
          <w:rFonts w:cs="Arial"/>
          <w:color w:val="000000"/>
        </w:rPr>
        <w:t>alocável</w:t>
      </w:r>
      <w:proofErr w:type="spellEnd"/>
      <w:r>
        <w:rPr>
          <w:rFonts w:cs="Arial"/>
          <w:color w:val="000000"/>
        </w:rPr>
        <w:t xml:space="preserve"> para trabalhos no Programa Exploratório Mínimo</w:t>
      </w:r>
      <w:r>
        <w:rPr>
          <w:rFonts w:cs="Arial"/>
          <w:color w:val="000000"/>
        </w:rPr>
        <w:tab/>
        <w:t xml:space="preserve">R$ </w:t>
      </w:r>
      <w:r w:rsidR="00C72E73">
        <w:rPr>
          <w:rFonts w:cs="Arial"/>
          <w:i/>
          <w:color w:val="000000"/>
          <w:highlight w:val="lightGray"/>
        </w:rPr>
        <w:fldChar w:fldCharType="begin">
          <w:ffData>
            <w:name w:val=""/>
            <w:enabled/>
            <w:calcOnExit w:val="0"/>
            <w:textInput>
              <w:default w:val="[inserir o Valor Nominal]"/>
            </w:textInput>
          </w:ffData>
        </w:fldChar>
      </w:r>
      <w:r w:rsidR="00BE0D42">
        <w:rPr>
          <w:rFonts w:cs="Arial"/>
          <w:i/>
          <w:color w:val="000000"/>
          <w:highlight w:val="lightGray"/>
        </w:rPr>
        <w:instrText xml:space="preserve"> FORMTEXT </w:instrText>
      </w:r>
      <w:r w:rsidR="00C72E73">
        <w:rPr>
          <w:rFonts w:cs="Arial"/>
          <w:i/>
          <w:color w:val="000000"/>
          <w:highlight w:val="lightGray"/>
        </w:rPr>
      </w:r>
      <w:r w:rsidR="00C72E73">
        <w:rPr>
          <w:rFonts w:cs="Arial"/>
          <w:i/>
          <w:color w:val="000000"/>
          <w:highlight w:val="lightGray"/>
        </w:rPr>
        <w:fldChar w:fldCharType="separate"/>
      </w:r>
      <w:r w:rsidR="00BE0D42">
        <w:rPr>
          <w:rFonts w:cs="Arial"/>
          <w:i/>
          <w:noProof/>
          <w:color w:val="000000"/>
          <w:highlight w:val="lightGray"/>
        </w:rPr>
        <w:t>[inserir o Valor Nominal]</w:t>
      </w:r>
      <w:r w:rsidR="00C72E73">
        <w:rPr>
          <w:rFonts w:cs="Arial"/>
          <w:i/>
          <w:color w:val="000000"/>
          <w:highlight w:val="lightGray"/>
        </w:rPr>
        <w:fldChar w:fldCharType="end"/>
      </w:r>
    </w:p>
    <w:p w:rsidR="00F728DB" w:rsidRDefault="00F728DB" w:rsidP="00F728DB">
      <w:pPr>
        <w:pStyle w:val="Corpodetexto"/>
        <w:rPr>
          <w:rFonts w:cs="Arial"/>
          <w:color w:val="000000"/>
        </w:rPr>
      </w:pPr>
      <w:r>
        <w:rPr>
          <w:rFonts w:cs="Arial"/>
          <w:color w:val="000000"/>
        </w:rPr>
        <w:t>(b)</w:t>
      </w:r>
      <w:r>
        <w:rPr>
          <w:rFonts w:cs="Arial"/>
          <w:color w:val="000000"/>
        </w:rPr>
        <w:tab/>
        <w:t xml:space="preserve">Valor Nominal Remanescente R$ </w:t>
      </w:r>
      <w:r w:rsidR="00C72E73">
        <w:rPr>
          <w:rFonts w:cs="Arial"/>
          <w:i/>
          <w:color w:val="000000"/>
          <w:highlight w:val="lightGray"/>
        </w:rPr>
        <w:fldChar w:fldCharType="begin">
          <w:ffData>
            <w:name w:val=""/>
            <w:enabled/>
            <w:calcOnExit w:val="0"/>
            <w:textInput>
              <w:default w:val="[inserir o Valor Nominal]"/>
            </w:textInput>
          </w:ffData>
        </w:fldChar>
      </w:r>
      <w:r w:rsidR="00BE0D42">
        <w:rPr>
          <w:rFonts w:cs="Arial"/>
          <w:i/>
          <w:color w:val="000000"/>
          <w:highlight w:val="lightGray"/>
        </w:rPr>
        <w:instrText xml:space="preserve"> FORMTEXT </w:instrText>
      </w:r>
      <w:r w:rsidR="00C72E73">
        <w:rPr>
          <w:rFonts w:cs="Arial"/>
          <w:i/>
          <w:color w:val="000000"/>
          <w:highlight w:val="lightGray"/>
        </w:rPr>
      </w:r>
      <w:r w:rsidR="00C72E73">
        <w:rPr>
          <w:rFonts w:cs="Arial"/>
          <w:i/>
          <w:color w:val="000000"/>
          <w:highlight w:val="lightGray"/>
        </w:rPr>
        <w:fldChar w:fldCharType="separate"/>
      </w:r>
      <w:r w:rsidR="00BE0D42">
        <w:rPr>
          <w:rFonts w:cs="Arial"/>
          <w:i/>
          <w:noProof/>
          <w:color w:val="000000"/>
          <w:highlight w:val="lightGray"/>
        </w:rPr>
        <w:t>[inserir o Valor Nominal]</w:t>
      </w:r>
      <w:r w:rsidR="00C72E73">
        <w:rPr>
          <w:rFonts w:cs="Arial"/>
          <w:i/>
          <w:color w:val="000000"/>
          <w:highlight w:val="lightGray"/>
        </w:rPr>
        <w:fldChar w:fldCharType="end"/>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rPr>
          <w:i/>
        </w:rPr>
      </w:pPr>
      <w:r>
        <w:rPr>
          <w:rFonts w:cs="Arial"/>
          <w:color w:val="000000"/>
        </w:rPr>
        <w:t xml:space="preserve">Este Comprovante foi efetivamente firmado pelo abaixo assinado no dia </w:t>
      </w:r>
      <w:r w:rsidR="00C72E73">
        <w:rPr>
          <w:rFonts w:cs="Arial"/>
          <w:i/>
          <w:color w:val="000000"/>
        </w:rPr>
        <w:fldChar w:fldCharType="begin">
          <w:ffData>
            <w:name w:val=""/>
            <w:enabled/>
            <w:calcOnExit w:val="0"/>
            <w:textInput>
              <w:default w:val="[inserir a data, no formado dia/mês/ano]"/>
            </w:textInput>
          </w:ffData>
        </w:fldChar>
      </w:r>
      <w:r w:rsidR="00BE0D42">
        <w:rPr>
          <w:rFonts w:cs="Arial"/>
          <w:i/>
          <w:color w:val="000000"/>
        </w:rPr>
        <w:instrText xml:space="preserve"> FORMTEXT </w:instrText>
      </w:r>
      <w:r w:rsidR="00C72E73">
        <w:rPr>
          <w:rFonts w:cs="Arial"/>
          <w:i/>
          <w:color w:val="000000"/>
        </w:rPr>
      </w:r>
      <w:r w:rsidR="00C72E73">
        <w:rPr>
          <w:rFonts w:cs="Arial"/>
          <w:i/>
          <w:color w:val="000000"/>
        </w:rPr>
        <w:fldChar w:fldCharType="separate"/>
      </w:r>
      <w:r w:rsidR="00BE0D42">
        <w:rPr>
          <w:rFonts w:cs="Arial"/>
          <w:i/>
          <w:noProof/>
          <w:color w:val="000000"/>
        </w:rPr>
        <w:t>[inserir a data, no formado dia/mês/ano]</w:t>
      </w:r>
      <w:r w:rsidR="00C72E73">
        <w:rPr>
          <w:rFonts w:cs="Arial"/>
          <w:i/>
          <w:color w:val="000000"/>
        </w:rPr>
        <w:fldChar w:fldCharType="end"/>
      </w:r>
      <w:r>
        <w:rPr>
          <w:i/>
        </w:rPr>
        <w:t xml:space="preserve">. </w:t>
      </w:r>
    </w:p>
    <w:p w:rsidR="00F728DB" w:rsidRDefault="00F728DB" w:rsidP="00F728DB">
      <w:pPr>
        <w:pStyle w:val="Corpodetexto"/>
        <w:rPr>
          <w:rFonts w:cs="Arial"/>
          <w:color w:val="000000"/>
        </w:rPr>
      </w:pPr>
    </w:p>
    <w:p w:rsidR="004B1EF9" w:rsidRDefault="004B1EF9" w:rsidP="004B1EF9">
      <w:pPr>
        <w:pStyle w:val="Recuodecorpodetexto"/>
        <w:spacing w:line="240" w:lineRule="auto"/>
        <w:ind w:firstLine="0"/>
        <w:rPr>
          <w:rFonts w:cs="Arial"/>
          <w:color w:val="000000"/>
        </w:rPr>
      </w:pPr>
    </w:p>
    <w:p w:rsidR="004B1EF9" w:rsidRDefault="004B1EF9" w:rsidP="004B1EF9">
      <w:pPr>
        <w:pStyle w:val="Corpodetexto"/>
        <w:rPr>
          <w:rFonts w:cs="Arial"/>
        </w:rPr>
      </w:pPr>
      <w:r>
        <w:rPr>
          <w:rFonts w:cs="Arial"/>
        </w:rPr>
        <w:t>AGÊNCIA NACIONAL DO PETRÓLEO, GÁS NATURAL E BIOCOMBUSTÍVEIS</w:t>
      </w:r>
    </w:p>
    <w:p w:rsidR="004B1EF9" w:rsidRDefault="004B1EF9" w:rsidP="004B1EF9">
      <w:pPr>
        <w:pStyle w:val="Corpodetexto"/>
        <w:rPr>
          <w:rFonts w:cs="Arial"/>
        </w:rPr>
      </w:pPr>
    </w:p>
    <w:p w:rsidR="00327000" w:rsidRDefault="00327000" w:rsidP="00327000">
      <w:pPr>
        <w:pStyle w:val="Corpodetexto"/>
        <w:rPr>
          <w:rFonts w:cs="Arial"/>
          <w:color w:val="000000"/>
        </w:rPr>
      </w:pPr>
      <w:r>
        <w:rPr>
          <w:rFonts w:cs="Arial"/>
          <w:color w:val="000000"/>
        </w:rPr>
        <w:t xml:space="preserve">___________________________ </w:t>
      </w:r>
    </w:p>
    <w:p w:rsidR="004B1EF9" w:rsidRPr="00ED291B" w:rsidRDefault="00C72E73" w:rsidP="00327000">
      <w:pPr>
        <w:pStyle w:val="Corpodetexto"/>
        <w:rPr>
          <w:rFonts w:cs="Arial"/>
          <w:u w:val="single"/>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4B1EF9" w:rsidRPr="00ED291B" w:rsidRDefault="004B1EF9" w:rsidP="004B1EF9">
      <w:pPr>
        <w:pStyle w:val="Corpodetexto"/>
        <w:rPr>
          <w:rFonts w:cs="Arial"/>
        </w:rPr>
      </w:pPr>
    </w:p>
    <w:p w:rsidR="004B1EF9" w:rsidRPr="00ED291B" w:rsidRDefault="004B1EF9" w:rsidP="004B1EF9">
      <w:pPr>
        <w:pStyle w:val="Corpodetexto"/>
        <w:rPr>
          <w:rFonts w:cs="Arial"/>
        </w:rPr>
      </w:pPr>
      <w:r w:rsidRPr="00ED291B">
        <w:rPr>
          <w:rFonts w:cs="Arial"/>
        </w:rPr>
        <w:t xml:space="preserve">Nome: </w:t>
      </w:r>
      <w:r w:rsidR="00C72E73">
        <w:rPr>
          <w:rFonts w:cs="Arial"/>
          <w:i/>
          <w:color w:val="000000"/>
          <w:szCs w:val="22"/>
        </w:rPr>
        <w:fldChar w:fldCharType="begin">
          <w:ffData>
            <w:name w:val=""/>
            <w:enabled/>
            <w:calcOnExit w:val="0"/>
            <w:textInput>
              <w:default w:val="[inserir o nome]"/>
            </w:textInput>
          </w:ffData>
        </w:fldChar>
      </w:r>
      <w:r w:rsidR="00BE0D42">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sidR="00BE0D42">
        <w:rPr>
          <w:rFonts w:cs="Arial"/>
          <w:i/>
          <w:noProof/>
          <w:color w:val="000000"/>
          <w:szCs w:val="22"/>
        </w:rPr>
        <w:t>[inserir o nome]</w:t>
      </w:r>
      <w:r w:rsidR="00C72E73">
        <w:rPr>
          <w:rFonts w:cs="Arial"/>
          <w:i/>
          <w:color w:val="000000"/>
          <w:szCs w:val="22"/>
        </w:rPr>
        <w:fldChar w:fldCharType="end"/>
      </w:r>
    </w:p>
    <w:p w:rsidR="004B1EF9" w:rsidRPr="00ED291B" w:rsidRDefault="004B1EF9" w:rsidP="004B1EF9">
      <w:pPr>
        <w:pStyle w:val="Corpodetexto"/>
        <w:rPr>
          <w:rFonts w:cs="Arial"/>
        </w:rPr>
      </w:pPr>
    </w:p>
    <w:p w:rsidR="004B1EF9" w:rsidRPr="00ED291B" w:rsidRDefault="004B1EF9" w:rsidP="004B1EF9">
      <w:pPr>
        <w:pStyle w:val="Corpodetexto"/>
        <w:rPr>
          <w:rFonts w:cs="Arial"/>
          <w:u w:val="single"/>
        </w:rPr>
      </w:pPr>
      <w:r w:rsidRPr="00ED291B">
        <w:rPr>
          <w:rFonts w:cs="Arial"/>
        </w:rPr>
        <w:t xml:space="preserve">Cargo: </w:t>
      </w:r>
      <w:r w:rsidR="00C72E73">
        <w:rPr>
          <w:rFonts w:cs="Arial"/>
          <w:i/>
          <w:color w:val="000000"/>
          <w:szCs w:val="22"/>
        </w:rPr>
        <w:fldChar w:fldCharType="begin">
          <w:ffData>
            <w:name w:val=""/>
            <w:enabled/>
            <w:calcOnExit w:val="0"/>
            <w:textInput>
              <w:default w:val="[inserir o cargo]"/>
            </w:textInput>
          </w:ffData>
        </w:fldChar>
      </w:r>
      <w:r w:rsidR="00BE0D42">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sidR="00BE0D42">
        <w:rPr>
          <w:rFonts w:cs="Arial"/>
          <w:i/>
          <w:noProof/>
          <w:color w:val="000000"/>
          <w:szCs w:val="22"/>
        </w:rPr>
        <w:t>[inserir o cargo]</w:t>
      </w:r>
      <w:r w:rsidR="00C72E73">
        <w:rPr>
          <w:rFonts w:cs="Arial"/>
          <w:i/>
          <w:color w:val="000000"/>
          <w:szCs w:val="22"/>
        </w:rPr>
        <w:fldChar w:fldCharType="end"/>
      </w:r>
    </w:p>
    <w:p w:rsidR="00F728DB" w:rsidRDefault="00F728DB" w:rsidP="00F728DB">
      <w:pPr>
        <w:pStyle w:val="Corpodetexto"/>
        <w:rPr>
          <w:rFonts w:cs="Arial"/>
          <w:color w:val="000000"/>
        </w:rPr>
      </w:pPr>
      <w:r>
        <w:rPr>
          <w:rFonts w:cs="Arial"/>
          <w:color w:val="000000"/>
        </w:rPr>
        <w:t xml:space="preserve"> </w:t>
      </w:r>
    </w:p>
    <w:p w:rsidR="00F728DB" w:rsidRDefault="00F728DB" w:rsidP="00F728DB">
      <w:pPr>
        <w:pStyle w:val="Corpodetexto"/>
        <w:jc w:val="center"/>
        <w:rPr>
          <w:rFonts w:cs="Arial"/>
          <w:b/>
          <w:bCs/>
          <w:color w:val="000000"/>
        </w:rPr>
      </w:pPr>
      <w:r>
        <w:rPr>
          <w:rFonts w:cs="Arial"/>
          <w:color w:val="000000"/>
        </w:rPr>
        <w:br w:type="page"/>
      </w:r>
      <w:r>
        <w:rPr>
          <w:rFonts w:cs="Arial"/>
          <w:b/>
          <w:bCs/>
          <w:color w:val="000000"/>
        </w:rPr>
        <w:t>Anexo II – Comunicado de Inadimplência e Solicitação de Indenização</w:t>
      </w:r>
    </w:p>
    <w:p w:rsidR="00F728DB" w:rsidRDefault="00F728DB" w:rsidP="00F728DB">
      <w:pPr>
        <w:pStyle w:val="Corpodetexto"/>
        <w:rPr>
          <w:rFonts w:cs="Arial"/>
          <w:color w:val="000000"/>
        </w:rPr>
      </w:pPr>
    </w:p>
    <w:p w:rsidR="00F728DB" w:rsidRDefault="00F728DB" w:rsidP="00F728DB">
      <w:pPr>
        <w:pStyle w:val="Corpodetexto"/>
        <w:rPr>
          <w:i/>
        </w:rPr>
      </w:pPr>
      <w:r>
        <w:rPr>
          <w:rFonts w:cs="Arial"/>
          <w:color w:val="000000"/>
        </w:rPr>
        <w:t>Apólice n.º</w:t>
      </w:r>
      <w:r w:rsidR="00C72E73">
        <w:rPr>
          <w:i/>
        </w:rPr>
        <w:fldChar w:fldCharType="begin">
          <w:ffData>
            <w:name w:val=""/>
            <w:enabled/>
            <w:calcOnExit w:val="0"/>
            <w:textInput>
              <w:default w:val="[inserir o número da apólice]"/>
            </w:textInput>
          </w:ffData>
        </w:fldChar>
      </w:r>
      <w:r w:rsidR="008C3A37">
        <w:rPr>
          <w:i/>
        </w:rPr>
        <w:instrText xml:space="preserve"> FORMTEXT </w:instrText>
      </w:r>
      <w:r w:rsidR="00C72E73">
        <w:rPr>
          <w:i/>
        </w:rPr>
      </w:r>
      <w:r w:rsidR="00C72E73">
        <w:rPr>
          <w:i/>
        </w:rPr>
        <w:fldChar w:fldCharType="separate"/>
      </w:r>
      <w:r w:rsidR="008C3A37">
        <w:rPr>
          <w:i/>
          <w:noProof/>
        </w:rPr>
        <w:t>[inserir o número da apólice]</w:t>
      </w:r>
      <w:r w:rsidR="00C72E73">
        <w:rPr>
          <w:i/>
        </w:rPr>
        <w:fldChar w:fldCharType="end"/>
      </w:r>
    </w:p>
    <w:p w:rsidR="00F728DB" w:rsidRDefault="00F728DB" w:rsidP="00F728DB">
      <w:pPr>
        <w:pStyle w:val="Corpodetexto"/>
        <w:rPr>
          <w:rFonts w:cs="Arial"/>
          <w:color w:val="000000"/>
        </w:rPr>
      </w:pPr>
      <w:r>
        <w:rPr>
          <w:rFonts w:cs="Arial"/>
          <w:color w:val="000000"/>
        </w:rPr>
        <w:t>Rio de Janeiro -RJ</w:t>
      </w:r>
    </w:p>
    <w:p w:rsidR="00F728DB" w:rsidRDefault="00F728DB" w:rsidP="00F728DB">
      <w:pPr>
        <w:pStyle w:val="Corpodetexto"/>
        <w:rPr>
          <w:rFonts w:cs="Arial"/>
          <w:color w:val="000000"/>
        </w:rPr>
      </w:pPr>
      <w:r>
        <w:rPr>
          <w:rFonts w:cs="Arial"/>
          <w:color w:val="000000"/>
        </w:rPr>
        <w:t>(</w:t>
      </w:r>
      <w:r w:rsidR="00C72E73">
        <w:rPr>
          <w:rFonts w:cs="Arial"/>
          <w:i/>
          <w:color w:val="000000"/>
        </w:rPr>
        <w:fldChar w:fldCharType="begin">
          <w:ffData>
            <w:name w:val=""/>
            <w:enabled/>
            <w:calcOnExit w:val="0"/>
            <w:textInput>
              <w:default w:val="[inserir a data da ordem de pagamento, no formato dia/mês/ano]"/>
            </w:textInput>
          </w:ffData>
        </w:fldChar>
      </w:r>
      <w:r w:rsidR="00BE0D42">
        <w:rPr>
          <w:rFonts w:cs="Arial"/>
          <w:i/>
          <w:color w:val="000000"/>
        </w:rPr>
        <w:instrText xml:space="preserve"> FORMTEXT </w:instrText>
      </w:r>
      <w:r w:rsidR="00C72E73">
        <w:rPr>
          <w:rFonts w:cs="Arial"/>
          <w:i/>
          <w:color w:val="000000"/>
        </w:rPr>
      </w:r>
      <w:r w:rsidR="00C72E73">
        <w:rPr>
          <w:rFonts w:cs="Arial"/>
          <w:i/>
          <w:color w:val="000000"/>
        </w:rPr>
        <w:fldChar w:fldCharType="separate"/>
      </w:r>
      <w:r w:rsidR="00BE0D42">
        <w:rPr>
          <w:rFonts w:cs="Arial"/>
          <w:i/>
          <w:noProof/>
          <w:color w:val="000000"/>
        </w:rPr>
        <w:t>[inserir a data da ordem de pagamento, no formato dia/mês/ano]</w:t>
      </w:r>
      <w:r w:rsidR="00C72E73">
        <w:rPr>
          <w:rFonts w:cs="Arial"/>
          <w:i/>
          <w:color w:val="000000"/>
        </w:rPr>
        <w:fldChar w:fldCharType="end"/>
      </w:r>
      <w:r>
        <w:rPr>
          <w:i/>
        </w:rPr>
        <w:t>)</w:t>
      </w:r>
    </w:p>
    <w:p w:rsidR="00F728DB" w:rsidRDefault="00F728DB" w:rsidP="00F728DB">
      <w:pPr>
        <w:pStyle w:val="Corpodetexto"/>
        <w:rPr>
          <w:rFonts w:cs="Arial"/>
          <w:color w:val="000000"/>
        </w:rPr>
      </w:pPr>
    </w:p>
    <w:p w:rsidR="00F728DB" w:rsidRDefault="00C72E73" w:rsidP="00F728DB">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BE0D42">
        <w:rPr>
          <w:rFonts w:cs="Arial"/>
          <w:i/>
          <w:color w:val="000000"/>
        </w:rPr>
        <w:instrText xml:space="preserve"> FORMTEXT </w:instrText>
      </w:r>
      <w:r>
        <w:rPr>
          <w:rFonts w:cs="Arial"/>
          <w:i/>
          <w:color w:val="000000"/>
        </w:rPr>
      </w:r>
      <w:r>
        <w:rPr>
          <w:rFonts w:cs="Arial"/>
          <w:i/>
          <w:color w:val="000000"/>
        </w:rPr>
        <w:fldChar w:fldCharType="separate"/>
      </w:r>
      <w:r w:rsidR="00BE0D42">
        <w:rPr>
          <w:rFonts w:cs="Arial"/>
          <w:i/>
          <w:noProof/>
          <w:color w:val="000000"/>
        </w:rPr>
        <w:t>[MODELO A SER APRESENTADO PELA ANP EM CASO DE SAQUE - NÃO PREENCHER]</w:t>
      </w:r>
      <w:r>
        <w:rPr>
          <w:rFonts w:cs="Arial"/>
          <w:i/>
          <w:color w:val="000000"/>
        </w:rPr>
        <w:fldChar w:fldCharType="end"/>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À vista</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Os abaixo assinados, devidamente autorizados a assinar este Comprovante em nome da ANP, certificam pelo presente que (i) a Concessão terminou sem o cumprimento do Programa Exploratório Mínimo ou (ii) o Programa Exploratório Mínimo não foi cumprido pelos Concessionários a partir de </w:t>
      </w:r>
      <w:r w:rsidR="00C72E73">
        <w:rPr>
          <w:rFonts w:cs="Arial"/>
          <w:i/>
          <w:color w:val="000000"/>
        </w:rPr>
        <w:fldChar w:fldCharType="begin">
          <w:ffData>
            <w:name w:val=""/>
            <w:enabled/>
            <w:calcOnExit w:val="0"/>
            <w:textInput>
              <w:default w:val="[inserir a data inicial de descumprimento de obrigações, no formato dia/mês/ano]"/>
            </w:textInput>
          </w:ffData>
        </w:fldChar>
      </w:r>
      <w:r w:rsidR="00BE0D42">
        <w:rPr>
          <w:rFonts w:cs="Arial"/>
          <w:i/>
          <w:color w:val="000000"/>
        </w:rPr>
        <w:instrText xml:space="preserve"> FORMTEXT </w:instrText>
      </w:r>
      <w:r w:rsidR="00C72E73">
        <w:rPr>
          <w:rFonts w:cs="Arial"/>
          <w:i/>
          <w:color w:val="000000"/>
        </w:rPr>
      </w:r>
      <w:r w:rsidR="00C72E73">
        <w:rPr>
          <w:rFonts w:cs="Arial"/>
          <w:i/>
          <w:color w:val="000000"/>
        </w:rPr>
        <w:fldChar w:fldCharType="separate"/>
      </w:r>
      <w:r w:rsidR="00BE0D42">
        <w:rPr>
          <w:rFonts w:cs="Arial"/>
          <w:i/>
          <w:noProof/>
          <w:color w:val="000000"/>
        </w:rPr>
        <w:t>[inserir a data inicial de descumprimento de obrigações, no formato dia/mês/ano]</w:t>
      </w:r>
      <w:r w:rsidR="00C72E73">
        <w:rPr>
          <w:rFonts w:cs="Arial"/>
          <w:i/>
          <w:color w:val="000000"/>
        </w:rPr>
        <w:fldChar w:fldCharType="end"/>
      </w:r>
      <w:r>
        <w:rPr>
          <w:rFonts w:cs="Arial"/>
          <w:color w:val="000000"/>
        </w:rPr>
        <w:t>.</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Solicitamos pagar à AGÊNCIA NACIONAL DO PETRÓLEO, GÁS NATURAL E BIOCOMBUSTÍVEIS o valor nominal de R$</w:t>
      </w:r>
      <w:r w:rsidR="008B4F6B">
        <w:rPr>
          <w:rFonts w:cs="Arial"/>
          <w:color w:val="000000"/>
        </w:rPr>
        <w:t xml:space="preserve"> </w:t>
      </w:r>
      <w:r w:rsidR="00C72E73">
        <w:rPr>
          <w:rFonts w:cs="Arial"/>
          <w:i/>
          <w:color w:val="000000"/>
          <w:highlight w:val="lightGray"/>
        </w:rPr>
        <w:fldChar w:fldCharType="begin">
          <w:ffData>
            <w:name w:val=""/>
            <w:enabled/>
            <w:calcOnExit w:val="0"/>
            <w:textInput>
              <w:default w:val="[inserir o Valor Nominal]"/>
            </w:textInput>
          </w:ffData>
        </w:fldChar>
      </w:r>
      <w:r w:rsidR="00BE0D42">
        <w:rPr>
          <w:rFonts w:cs="Arial"/>
          <w:i/>
          <w:color w:val="000000"/>
          <w:highlight w:val="lightGray"/>
        </w:rPr>
        <w:instrText xml:space="preserve"> FORMTEXT </w:instrText>
      </w:r>
      <w:r w:rsidR="00C72E73">
        <w:rPr>
          <w:rFonts w:cs="Arial"/>
          <w:i/>
          <w:color w:val="000000"/>
          <w:highlight w:val="lightGray"/>
        </w:rPr>
      </w:r>
      <w:r w:rsidR="00C72E73">
        <w:rPr>
          <w:rFonts w:cs="Arial"/>
          <w:i/>
          <w:color w:val="000000"/>
          <w:highlight w:val="lightGray"/>
        </w:rPr>
        <w:fldChar w:fldCharType="separate"/>
      </w:r>
      <w:r w:rsidR="00BE0D42">
        <w:rPr>
          <w:rFonts w:cs="Arial"/>
          <w:i/>
          <w:noProof/>
          <w:color w:val="000000"/>
          <w:highlight w:val="lightGray"/>
        </w:rPr>
        <w:t>[inserir o Valor Nominal]</w:t>
      </w:r>
      <w:r w:rsidR="00C72E73">
        <w:rPr>
          <w:rFonts w:cs="Arial"/>
          <w:i/>
          <w:color w:val="000000"/>
          <w:highlight w:val="lightGray"/>
        </w:rPr>
        <w:fldChar w:fldCharType="end"/>
      </w:r>
      <w:r>
        <w:rPr>
          <w:rFonts w:cs="Arial"/>
          <w:color w:val="000000"/>
        </w:rPr>
        <w:t xml:space="preserve"> (</w:t>
      </w:r>
      <w:r w:rsidR="00C72E73">
        <w:rPr>
          <w:i/>
        </w:rPr>
        <w:fldChar w:fldCharType="begin">
          <w:ffData>
            <w:name w:val=""/>
            <w:enabled/>
            <w:calcOnExit w:val="0"/>
            <w:textInput>
              <w:default w:val="[inserir o valor por extenso]"/>
            </w:textInput>
          </w:ffData>
        </w:fldChar>
      </w:r>
      <w:r w:rsidR="00BE0D42">
        <w:rPr>
          <w:i/>
        </w:rPr>
        <w:instrText xml:space="preserve"> FORMTEXT </w:instrText>
      </w:r>
      <w:r w:rsidR="00C72E73">
        <w:rPr>
          <w:i/>
        </w:rPr>
      </w:r>
      <w:r w:rsidR="00C72E73">
        <w:rPr>
          <w:i/>
        </w:rPr>
        <w:fldChar w:fldCharType="separate"/>
      </w:r>
      <w:r w:rsidR="00BE0D42">
        <w:rPr>
          <w:i/>
          <w:noProof/>
        </w:rPr>
        <w:t>[inserir o valor por extenso]</w:t>
      </w:r>
      <w:r w:rsidR="00C72E73">
        <w:rPr>
          <w:i/>
        </w:rPr>
        <w:fldChar w:fldCharType="end"/>
      </w:r>
      <w:r>
        <w:rPr>
          <w:rFonts w:cs="Arial"/>
          <w:color w:val="000000"/>
        </w:rPr>
        <w:t xml:space="preserve"> reais).</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Saque conforme APÓLICE </w:t>
      </w:r>
      <w:r w:rsidR="003F077F">
        <w:rPr>
          <w:rFonts w:cs="Arial"/>
          <w:color w:val="000000"/>
        </w:rPr>
        <w:t>n.º</w:t>
      </w:r>
      <w:r>
        <w:rPr>
          <w:rFonts w:cs="Arial"/>
          <w:color w:val="000000"/>
        </w:rPr>
        <w:t xml:space="preserve">. </w:t>
      </w:r>
      <w:r w:rsidR="00C72E73">
        <w:rPr>
          <w:i/>
        </w:rPr>
        <w:fldChar w:fldCharType="begin">
          <w:ffData>
            <w:name w:val=""/>
            <w:enabled/>
            <w:calcOnExit w:val="0"/>
            <w:textInput>
              <w:default w:val="[inserir o número da apólice]"/>
            </w:textInput>
          </w:ffData>
        </w:fldChar>
      </w:r>
      <w:r w:rsidR="008C3A37">
        <w:rPr>
          <w:i/>
        </w:rPr>
        <w:instrText xml:space="preserve"> FORMTEXT </w:instrText>
      </w:r>
      <w:r w:rsidR="00C72E73">
        <w:rPr>
          <w:i/>
        </w:rPr>
      </w:r>
      <w:r w:rsidR="00C72E73">
        <w:rPr>
          <w:i/>
        </w:rPr>
        <w:fldChar w:fldCharType="separate"/>
      </w:r>
      <w:r w:rsidR="008C3A37">
        <w:rPr>
          <w:i/>
          <w:noProof/>
        </w:rPr>
        <w:t>[inserir o número da apólice]</w:t>
      </w:r>
      <w:r w:rsidR="00C72E73">
        <w:rPr>
          <w:i/>
        </w:rPr>
        <w:fldChar w:fldCharType="end"/>
      </w:r>
      <w:r>
        <w:rPr>
          <w:rFonts w:cs="Arial"/>
          <w:color w:val="000000"/>
        </w:rPr>
        <w:t xml:space="preserve"> emitida por [Nome Da Seguradora].</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4B1EF9" w:rsidRDefault="004B1EF9" w:rsidP="004B1EF9">
      <w:pPr>
        <w:pStyle w:val="Recuodecorpodetexto"/>
        <w:spacing w:line="240" w:lineRule="auto"/>
        <w:rPr>
          <w:rFonts w:cs="Arial"/>
          <w:color w:val="000000"/>
        </w:rPr>
      </w:pPr>
    </w:p>
    <w:p w:rsidR="004B1EF9" w:rsidRDefault="004B1EF9" w:rsidP="004B1EF9">
      <w:pPr>
        <w:pStyle w:val="Corpodetexto"/>
        <w:rPr>
          <w:rFonts w:cs="Arial"/>
        </w:rPr>
      </w:pPr>
      <w:r>
        <w:rPr>
          <w:rFonts w:cs="Arial"/>
        </w:rPr>
        <w:t>AGÊNCIA NACIONAL DO PETRÓLEO, GÁS NATURAL E BIOCOMBUSTÍVEIS</w:t>
      </w:r>
    </w:p>
    <w:p w:rsidR="004B1EF9" w:rsidRDefault="004B1EF9" w:rsidP="004B1EF9">
      <w:pPr>
        <w:pStyle w:val="Corpodetexto"/>
        <w:rPr>
          <w:rFonts w:cs="Arial"/>
        </w:rPr>
      </w:pPr>
    </w:p>
    <w:p w:rsidR="00327000" w:rsidRDefault="00327000" w:rsidP="00327000">
      <w:pPr>
        <w:pStyle w:val="Corpodetexto"/>
        <w:rPr>
          <w:rFonts w:cs="Arial"/>
          <w:color w:val="000000"/>
        </w:rPr>
      </w:pPr>
      <w:r>
        <w:rPr>
          <w:rFonts w:cs="Arial"/>
          <w:color w:val="000000"/>
        </w:rPr>
        <w:t xml:space="preserve">___________________________ </w:t>
      </w:r>
    </w:p>
    <w:p w:rsidR="004B1EF9" w:rsidRPr="00ED291B" w:rsidRDefault="00C72E73" w:rsidP="00327000">
      <w:pPr>
        <w:pStyle w:val="Corpodetexto"/>
        <w:rPr>
          <w:rFonts w:cs="Arial"/>
          <w:u w:val="single"/>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4B1EF9" w:rsidRPr="00ED291B" w:rsidRDefault="004B1EF9" w:rsidP="004B1EF9">
      <w:pPr>
        <w:pStyle w:val="Corpodetexto"/>
        <w:rPr>
          <w:rFonts w:cs="Arial"/>
        </w:rPr>
      </w:pPr>
    </w:p>
    <w:p w:rsidR="004B1EF9" w:rsidRPr="00ED291B" w:rsidRDefault="004B1EF9" w:rsidP="004B1EF9">
      <w:pPr>
        <w:pStyle w:val="Corpodetexto"/>
        <w:rPr>
          <w:rFonts w:cs="Arial"/>
        </w:rPr>
      </w:pPr>
      <w:r w:rsidRPr="00ED291B">
        <w:rPr>
          <w:rFonts w:cs="Arial"/>
        </w:rPr>
        <w:t xml:space="preserve">Nome: </w:t>
      </w:r>
      <w:r w:rsidR="00C72E73">
        <w:rPr>
          <w:rFonts w:cs="Arial"/>
          <w:i/>
          <w:color w:val="000000"/>
          <w:szCs w:val="22"/>
        </w:rPr>
        <w:fldChar w:fldCharType="begin">
          <w:ffData>
            <w:name w:val=""/>
            <w:enabled/>
            <w:calcOnExit w:val="0"/>
            <w:textInput>
              <w:default w:val="[inserir o nome]"/>
            </w:textInput>
          </w:ffData>
        </w:fldChar>
      </w:r>
      <w:r w:rsidR="00BE0D42">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sidR="00BE0D42">
        <w:rPr>
          <w:rFonts w:cs="Arial"/>
          <w:i/>
          <w:noProof/>
          <w:color w:val="000000"/>
          <w:szCs w:val="22"/>
        </w:rPr>
        <w:t>[inserir o nome]</w:t>
      </w:r>
      <w:r w:rsidR="00C72E73">
        <w:rPr>
          <w:rFonts w:cs="Arial"/>
          <w:i/>
          <w:color w:val="000000"/>
          <w:szCs w:val="22"/>
        </w:rPr>
        <w:fldChar w:fldCharType="end"/>
      </w:r>
    </w:p>
    <w:p w:rsidR="004B1EF9" w:rsidRPr="00ED291B" w:rsidRDefault="004B1EF9" w:rsidP="004B1EF9">
      <w:pPr>
        <w:pStyle w:val="Corpodetexto"/>
        <w:rPr>
          <w:rFonts w:cs="Arial"/>
        </w:rPr>
      </w:pPr>
    </w:p>
    <w:p w:rsidR="004B1EF9" w:rsidRPr="00ED291B" w:rsidRDefault="004B1EF9" w:rsidP="004B1EF9">
      <w:pPr>
        <w:pStyle w:val="Corpodetexto"/>
        <w:rPr>
          <w:rFonts w:cs="Arial"/>
          <w:u w:val="single"/>
        </w:rPr>
      </w:pPr>
      <w:r w:rsidRPr="00ED291B">
        <w:rPr>
          <w:rFonts w:cs="Arial"/>
        </w:rPr>
        <w:t xml:space="preserve">Cargo: </w:t>
      </w:r>
      <w:r w:rsidR="00C72E73">
        <w:rPr>
          <w:rFonts w:cs="Arial"/>
          <w:i/>
          <w:color w:val="000000"/>
          <w:szCs w:val="22"/>
        </w:rPr>
        <w:fldChar w:fldCharType="begin">
          <w:ffData>
            <w:name w:val=""/>
            <w:enabled/>
            <w:calcOnExit w:val="0"/>
            <w:textInput>
              <w:default w:val="[inserir o cargo]"/>
            </w:textInput>
          </w:ffData>
        </w:fldChar>
      </w:r>
      <w:r w:rsidR="00BE0D42">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sidR="00BE0D42">
        <w:rPr>
          <w:rFonts w:cs="Arial"/>
          <w:i/>
          <w:noProof/>
          <w:color w:val="000000"/>
          <w:szCs w:val="22"/>
        </w:rPr>
        <w:t>[inserir o cargo]</w:t>
      </w:r>
      <w:r w:rsidR="00C72E73">
        <w:rPr>
          <w:rFonts w:cs="Arial"/>
          <w:i/>
          <w:color w:val="000000"/>
          <w:szCs w:val="22"/>
        </w:rPr>
        <w:fldChar w:fldCharType="end"/>
      </w:r>
    </w:p>
    <w:p w:rsidR="004B1EF9" w:rsidRPr="00ED291B" w:rsidRDefault="004B1EF9" w:rsidP="004B1EF9">
      <w:pPr>
        <w:pStyle w:val="Corpodetexto"/>
        <w:rPr>
          <w:rFonts w:cs="Arial"/>
          <w:u w:val="single"/>
        </w:rPr>
      </w:pPr>
    </w:p>
    <w:p w:rsidR="00F728DB" w:rsidRDefault="00F728DB" w:rsidP="00F728DB">
      <w:pPr>
        <w:pStyle w:val="Corpodetexto"/>
        <w:rPr>
          <w:rFonts w:cs="Arial"/>
          <w:color w:val="000000"/>
        </w:rPr>
      </w:pPr>
    </w:p>
    <w:p w:rsidR="00F728DB" w:rsidRDefault="00F728DB" w:rsidP="00F728DB">
      <w:pPr>
        <w:pStyle w:val="Corpodetexto"/>
        <w:rPr>
          <w:i/>
        </w:rPr>
      </w:pPr>
      <w:r>
        <w:rPr>
          <w:rFonts w:cs="Arial"/>
          <w:color w:val="000000"/>
        </w:rPr>
        <w:t>Para:</w:t>
      </w:r>
      <w:r>
        <w:rPr>
          <w:rFonts w:cs="Arial"/>
          <w:color w:val="000000"/>
        </w:rPr>
        <w:tab/>
      </w:r>
      <w:r w:rsidR="00C72E73">
        <w:rPr>
          <w:i/>
        </w:rPr>
        <w:fldChar w:fldCharType="begin">
          <w:ffData>
            <w:name w:val=""/>
            <w:enabled/>
            <w:calcOnExit w:val="0"/>
            <w:textInput>
              <w:default w:val="[inserir o nome da sociedade empresária seguradora]"/>
            </w:textInput>
          </w:ffData>
        </w:fldChar>
      </w:r>
      <w:r w:rsidR="008C3A37">
        <w:rPr>
          <w:i/>
        </w:rPr>
        <w:instrText xml:space="preserve"> FORMTEXT </w:instrText>
      </w:r>
      <w:r w:rsidR="00C72E73">
        <w:rPr>
          <w:i/>
        </w:rPr>
      </w:r>
      <w:r w:rsidR="00C72E73">
        <w:rPr>
          <w:i/>
        </w:rPr>
        <w:fldChar w:fldCharType="separate"/>
      </w:r>
      <w:r w:rsidR="008C3A37">
        <w:rPr>
          <w:i/>
          <w:noProof/>
        </w:rPr>
        <w:t>[inserir o nome da sociedade empresária seguradora]</w:t>
      </w:r>
      <w:r w:rsidR="00C72E73">
        <w:rPr>
          <w:i/>
        </w:rPr>
        <w:fldChar w:fldCharType="end"/>
      </w:r>
    </w:p>
    <w:p w:rsidR="00F728DB" w:rsidRDefault="00F728DB" w:rsidP="00F728DB">
      <w:pPr>
        <w:pStyle w:val="Corpodetexto"/>
        <w:rPr>
          <w:rFonts w:cs="Arial"/>
          <w:color w:val="000000"/>
        </w:rPr>
      </w:pPr>
      <w:r>
        <w:rPr>
          <w:rFonts w:cs="Arial"/>
          <w:color w:val="000000"/>
        </w:rPr>
        <w:tab/>
      </w:r>
      <w:r w:rsidR="00C72E73">
        <w:rPr>
          <w:i/>
        </w:rPr>
        <w:fldChar w:fldCharType="begin">
          <w:ffData>
            <w:name w:val=""/>
            <w:enabled/>
            <w:calcOnExit w:val="0"/>
            <w:textInput>
              <w:default w:val="[inserir o endereço da sociedade empresária seguradora]"/>
            </w:textInput>
          </w:ffData>
        </w:fldChar>
      </w:r>
      <w:r w:rsidR="008C3A37">
        <w:rPr>
          <w:i/>
        </w:rPr>
        <w:instrText xml:space="preserve"> FORMTEXT </w:instrText>
      </w:r>
      <w:r w:rsidR="00C72E73">
        <w:rPr>
          <w:i/>
        </w:rPr>
      </w:r>
      <w:r w:rsidR="00C72E73">
        <w:rPr>
          <w:i/>
        </w:rPr>
        <w:fldChar w:fldCharType="separate"/>
      </w:r>
      <w:r w:rsidR="008C3A37">
        <w:rPr>
          <w:i/>
          <w:noProof/>
        </w:rPr>
        <w:t>[inserir o endereço da sociedade empresária seguradora]</w:t>
      </w:r>
      <w:r w:rsidR="00C72E73">
        <w:rPr>
          <w:i/>
        </w:rPr>
        <w:fldChar w:fldCharType="end"/>
      </w:r>
    </w:p>
    <w:p w:rsidR="00F728DB" w:rsidRDefault="00F728DB" w:rsidP="00F728DB">
      <w:pPr>
        <w:pStyle w:val="Corpodetexto"/>
        <w:jc w:val="center"/>
        <w:rPr>
          <w:rFonts w:cs="Arial"/>
          <w:b/>
          <w:bCs/>
          <w:color w:val="000000"/>
        </w:rPr>
      </w:pPr>
      <w:r>
        <w:rPr>
          <w:rFonts w:cs="Arial"/>
          <w:b/>
          <w:bCs/>
          <w:color w:val="000000"/>
        </w:rPr>
        <w:br w:type="page"/>
        <w:t>Anexo III</w:t>
      </w:r>
      <w:r w:rsidR="006C17DC">
        <w:rPr>
          <w:rFonts w:cs="Arial"/>
          <w:b/>
          <w:bCs/>
          <w:color w:val="000000"/>
        </w:rPr>
        <w:t xml:space="preserve"> – </w:t>
      </w:r>
      <w:r>
        <w:rPr>
          <w:rFonts w:cs="Arial"/>
          <w:b/>
          <w:bCs/>
          <w:color w:val="000000"/>
        </w:rPr>
        <w:t>Comprovante de Conclusão</w:t>
      </w:r>
    </w:p>
    <w:p w:rsidR="00F728DB" w:rsidRDefault="00F728DB" w:rsidP="00F728DB">
      <w:pPr>
        <w:pStyle w:val="Corpodetexto"/>
        <w:rPr>
          <w:rFonts w:cs="Arial"/>
          <w:color w:val="000000"/>
        </w:rPr>
      </w:pPr>
    </w:p>
    <w:p w:rsidR="00F728DB" w:rsidRDefault="00C72E73" w:rsidP="00F728DB">
      <w:pPr>
        <w:pStyle w:val="Corpodetexto"/>
        <w:rPr>
          <w:rFonts w:cs="Arial"/>
          <w:color w:val="000000"/>
        </w:rPr>
      </w:pPr>
      <w:r>
        <w:rPr>
          <w:rFonts w:cs="Arial"/>
          <w:i/>
          <w:color w:val="000000"/>
        </w:rPr>
        <w:fldChar w:fldCharType="begin">
          <w:ffData>
            <w:name w:val=""/>
            <w:enabled/>
            <w:calcOnExit w:val="0"/>
            <w:textInput>
              <w:default w:val="[MODELO A SER PREENCHIDO PELA ANP QUANDO DA ASSINATURA DO CONTRATO DE CONCESSÃO POR PARTE DA SOCIEDADE EMPRESÁRIA - NÃO PREENCHER]"/>
            </w:textInput>
          </w:ffData>
        </w:fldChar>
      </w:r>
      <w:r w:rsidR="0092616F">
        <w:rPr>
          <w:rFonts w:cs="Arial"/>
          <w:i/>
          <w:color w:val="000000"/>
        </w:rPr>
        <w:instrText xml:space="preserve"> FORMTEXT </w:instrText>
      </w:r>
      <w:r>
        <w:rPr>
          <w:rFonts w:cs="Arial"/>
          <w:i/>
          <w:color w:val="000000"/>
        </w:rPr>
      </w:r>
      <w:r>
        <w:rPr>
          <w:rFonts w:cs="Arial"/>
          <w:i/>
          <w:color w:val="000000"/>
        </w:rPr>
        <w:fldChar w:fldCharType="separate"/>
      </w:r>
      <w:r w:rsidR="0092616F">
        <w:rPr>
          <w:rFonts w:cs="Arial"/>
          <w:i/>
          <w:noProof/>
          <w:color w:val="000000"/>
        </w:rPr>
        <w:t>[MODELO A SER PREENCHIDO PELA ANP QUANDO DA ASSINATURA DO CONTRATO DE CONCESSÃO POR PARTE DA SOCIEDADE EMPRESÁRIA - NÃO PREENCHER]</w:t>
      </w:r>
      <w:r>
        <w:rPr>
          <w:rFonts w:cs="Arial"/>
          <w:i/>
          <w:color w:val="000000"/>
        </w:rPr>
        <w:fldChar w:fldCharType="end"/>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Refere-se o presente à Apólice no </w:t>
      </w:r>
      <w:r w:rsidR="00C72E73">
        <w:rPr>
          <w:i/>
        </w:rPr>
        <w:fldChar w:fldCharType="begin">
          <w:ffData>
            <w:name w:val=""/>
            <w:enabled/>
            <w:calcOnExit w:val="0"/>
            <w:textInput>
              <w:default w:val="[inserir o número da apólice]"/>
            </w:textInput>
          </w:ffData>
        </w:fldChar>
      </w:r>
      <w:r w:rsidR="008C3A37">
        <w:rPr>
          <w:i/>
        </w:rPr>
        <w:instrText xml:space="preserve"> FORMTEXT </w:instrText>
      </w:r>
      <w:r w:rsidR="00C72E73">
        <w:rPr>
          <w:i/>
        </w:rPr>
      </w:r>
      <w:r w:rsidR="00C72E73">
        <w:rPr>
          <w:i/>
        </w:rPr>
        <w:fldChar w:fldCharType="separate"/>
      </w:r>
      <w:r w:rsidR="008C3A37">
        <w:rPr>
          <w:i/>
          <w:noProof/>
        </w:rPr>
        <w:t>[inserir o número da apólice]</w:t>
      </w:r>
      <w:r w:rsidR="00C72E73">
        <w:rPr>
          <w:i/>
        </w:rPr>
        <w:fldChar w:fldCharType="end"/>
      </w:r>
      <w:r>
        <w:rPr>
          <w:rFonts w:cs="Arial"/>
          <w:color w:val="000000"/>
        </w:rPr>
        <w:t xml:space="preserve">, datada de </w:t>
      </w:r>
      <w:r w:rsidR="00C72E73">
        <w:rPr>
          <w:rFonts w:cs="Arial"/>
          <w:i/>
          <w:color w:val="000000"/>
          <w:highlight w:val="lightGray"/>
        </w:rPr>
        <w:fldChar w:fldCharType="begin">
          <w:ffData>
            <w:name w:val=""/>
            <w:enabled/>
            <w:calcOnExit w:val="0"/>
            <w:textInput>
              <w:default w:val="[inserir a data de emissão da apólice, no formado dia/mês/ano]"/>
            </w:textInput>
          </w:ffData>
        </w:fldChar>
      </w:r>
      <w:r w:rsidR="0092616F">
        <w:rPr>
          <w:rFonts w:cs="Arial"/>
          <w:i/>
          <w:color w:val="000000"/>
          <w:highlight w:val="lightGray"/>
        </w:rPr>
        <w:instrText xml:space="preserve"> FORMTEXT </w:instrText>
      </w:r>
      <w:r w:rsidR="00C72E73">
        <w:rPr>
          <w:rFonts w:cs="Arial"/>
          <w:i/>
          <w:color w:val="000000"/>
          <w:highlight w:val="lightGray"/>
        </w:rPr>
      </w:r>
      <w:r w:rsidR="00C72E73">
        <w:rPr>
          <w:rFonts w:cs="Arial"/>
          <w:i/>
          <w:color w:val="000000"/>
          <w:highlight w:val="lightGray"/>
        </w:rPr>
        <w:fldChar w:fldCharType="separate"/>
      </w:r>
      <w:r w:rsidR="0092616F">
        <w:rPr>
          <w:rFonts w:cs="Arial"/>
          <w:i/>
          <w:noProof/>
          <w:color w:val="000000"/>
          <w:highlight w:val="lightGray"/>
        </w:rPr>
        <w:t>[inserir a data de emissão da apólice, no formado dia/mês/ano]</w:t>
      </w:r>
      <w:r w:rsidR="00C72E73">
        <w:rPr>
          <w:rFonts w:cs="Arial"/>
          <w:i/>
          <w:color w:val="000000"/>
          <w:highlight w:val="lightGray"/>
        </w:rPr>
        <w:fldChar w:fldCharType="end"/>
      </w:r>
      <w:r>
        <w:rPr>
          <w:rFonts w:cs="Arial"/>
          <w:color w:val="000000"/>
        </w:rPr>
        <w:t xml:space="preserve">, emitida por </w:t>
      </w:r>
      <w:r w:rsidR="00C72E73">
        <w:rPr>
          <w:i/>
        </w:rPr>
        <w:fldChar w:fldCharType="begin">
          <w:ffData>
            <w:name w:val=""/>
            <w:enabled/>
            <w:calcOnExit w:val="0"/>
            <w:textInput>
              <w:default w:val="[inserir o nome da sociedade empresária seguradora]"/>
            </w:textInput>
          </w:ffData>
        </w:fldChar>
      </w:r>
      <w:r w:rsidR="008C3A37">
        <w:rPr>
          <w:i/>
        </w:rPr>
        <w:instrText xml:space="preserve"> FORMTEXT </w:instrText>
      </w:r>
      <w:r w:rsidR="00C72E73">
        <w:rPr>
          <w:i/>
        </w:rPr>
      </w:r>
      <w:r w:rsidR="00C72E73">
        <w:rPr>
          <w:i/>
        </w:rPr>
        <w:fldChar w:fldCharType="separate"/>
      </w:r>
      <w:r w:rsidR="008C3A37">
        <w:rPr>
          <w:i/>
          <w:noProof/>
        </w:rPr>
        <w:t>[inserir o nome da sociedade empresária seguradora]</w:t>
      </w:r>
      <w:r w:rsidR="00C72E73">
        <w:rPr>
          <w:i/>
        </w:rPr>
        <w:fldChar w:fldCharType="end"/>
      </w:r>
      <w:r>
        <w:rPr>
          <w:rFonts w:cs="Arial"/>
          <w:color w:val="000000"/>
        </w:rPr>
        <w:t>.</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Os abaixo assinados, devidamente autorizados a assinar este Comprovante em nome da ANP, certificam pelo presente que:</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O Programa Exploratório Mínimo foi integralmente concluído pelos Concessionários; e</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Encerraram-se as obrigações do Concessionário que encontravam-se garantidas pela Apólice citada acima.</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Este Comprovante foi efetivamente executado pelo abaixo assinado em </w:t>
      </w:r>
      <w:r w:rsidR="00C72E73">
        <w:rPr>
          <w:rFonts w:cs="Arial"/>
          <w:i/>
          <w:color w:val="000000"/>
          <w:highlight w:val="lightGray"/>
        </w:rPr>
        <w:fldChar w:fldCharType="begin">
          <w:ffData>
            <w:name w:val=""/>
            <w:enabled/>
            <w:calcOnExit w:val="0"/>
            <w:textInput>
              <w:default w:val="[inserir a data, no formado dia/mês/ano]"/>
            </w:textInput>
          </w:ffData>
        </w:fldChar>
      </w:r>
      <w:r w:rsidR="0092616F">
        <w:rPr>
          <w:rFonts w:cs="Arial"/>
          <w:i/>
          <w:color w:val="000000"/>
          <w:highlight w:val="lightGray"/>
        </w:rPr>
        <w:instrText xml:space="preserve"> FORMTEXT </w:instrText>
      </w:r>
      <w:r w:rsidR="00C72E73">
        <w:rPr>
          <w:rFonts w:cs="Arial"/>
          <w:i/>
          <w:color w:val="000000"/>
          <w:highlight w:val="lightGray"/>
        </w:rPr>
      </w:r>
      <w:r w:rsidR="00C72E73">
        <w:rPr>
          <w:rFonts w:cs="Arial"/>
          <w:i/>
          <w:color w:val="000000"/>
          <w:highlight w:val="lightGray"/>
        </w:rPr>
        <w:fldChar w:fldCharType="separate"/>
      </w:r>
      <w:r w:rsidR="0092616F">
        <w:rPr>
          <w:rFonts w:cs="Arial"/>
          <w:i/>
          <w:noProof/>
          <w:color w:val="000000"/>
          <w:highlight w:val="lightGray"/>
        </w:rPr>
        <w:t>[inserir a data, no formado dia/mês/ano]</w:t>
      </w:r>
      <w:r w:rsidR="00C72E73">
        <w:rPr>
          <w:rFonts w:cs="Arial"/>
          <w:i/>
          <w:color w:val="000000"/>
          <w:highlight w:val="lightGray"/>
        </w:rPr>
        <w:fldChar w:fldCharType="end"/>
      </w:r>
      <w:r>
        <w:rPr>
          <w:rFonts w:cs="Arial"/>
          <w:color w:val="000000"/>
        </w:rPr>
        <w:t>.</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4B1EF9" w:rsidRDefault="004B1EF9" w:rsidP="004B1EF9">
      <w:pPr>
        <w:pStyle w:val="Recuodecorpodetexto"/>
        <w:spacing w:line="240" w:lineRule="auto"/>
        <w:rPr>
          <w:rFonts w:cs="Arial"/>
          <w:color w:val="000000"/>
        </w:rPr>
      </w:pPr>
    </w:p>
    <w:p w:rsidR="004B1EF9" w:rsidRDefault="004B1EF9" w:rsidP="004B1EF9">
      <w:pPr>
        <w:pStyle w:val="Corpodetexto"/>
        <w:rPr>
          <w:rFonts w:cs="Arial"/>
        </w:rPr>
      </w:pPr>
      <w:r>
        <w:rPr>
          <w:rFonts w:cs="Arial"/>
        </w:rPr>
        <w:t>AGÊNCIA NACIONAL DO PETRÓLEO, GÁS NATURAL E BIOCOMBUSTÍVEIS</w:t>
      </w:r>
    </w:p>
    <w:p w:rsidR="004B1EF9" w:rsidRDefault="004B1EF9" w:rsidP="004B1EF9">
      <w:pPr>
        <w:pStyle w:val="Corpodetexto"/>
        <w:rPr>
          <w:rFonts w:cs="Arial"/>
        </w:rPr>
      </w:pPr>
    </w:p>
    <w:p w:rsidR="00327000" w:rsidRDefault="00327000" w:rsidP="00327000">
      <w:pPr>
        <w:pStyle w:val="Corpodetexto"/>
        <w:rPr>
          <w:rFonts w:cs="Arial"/>
          <w:color w:val="000000"/>
        </w:rPr>
      </w:pPr>
      <w:r>
        <w:rPr>
          <w:rFonts w:cs="Arial"/>
          <w:color w:val="000000"/>
        </w:rPr>
        <w:t xml:space="preserve">___________________________ </w:t>
      </w:r>
    </w:p>
    <w:p w:rsidR="004B1EF9" w:rsidRPr="00ED291B" w:rsidRDefault="00C72E73" w:rsidP="00327000">
      <w:pPr>
        <w:pStyle w:val="Corpodetexto"/>
        <w:rPr>
          <w:rFonts w:cs="Arial"/>
          <w:u w:val="single"/>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4B1EF9" w:rsidRPr="00ED291B" w:rsidRDefault="004B1EF9" w:rsidP="004B1EF9">
      <w:pPr>
        <w:pStyle w:val="Corpodetexto"/>
        <w:rPr>
          <w:rFonts w:cs="Arial"/>
        </w:rPr>
      </w:pPr>
    </w:p>
    <w:p w:rsidR="004B1EF9" w:rsidRPr="00ED291B" w:rsidRDefault="004B1EF9" w:rsidP="004B1EF9">
      <w:pPr>
        <w:pStyle w:val="Corpodetexto"/>
        <w:rPr>
          <w:rFonts w:cs="Arial"/>
        </w:rPr>
      </w:pPr>
      <w:r w:rsidRPr="00ED291B">
        <w:rPr>
          <w:rFonts w:cs="Arial"/>
        </w:rPr>
        <w:t xml:space="preserve">Nome: </w:t>
      </w:r>
      <w:r w:rsidR="00C72E73">
        <w:rPr>
          <w:rFonts w:cs="Arial"/>
          <w:i/>
          <w:color w:val="000000"/>
          <w:szCs w:val="22"/>
        </w:rPr>
        <w:fldChar w:fldCharType="begin">
          <w:ffData>
            <w:name w:val=""/>
            <w:enabled/>
            <w:calcOnExit w:val="0"/>
            <w:textInput>
              <w:default w:val="[inserir o nome]"/>
            </w:textInput>
          </w:ffData>
        </w:fldChar>
      </w:r>
      <w:r w:rsidR="0092616F">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sidR="0092616F">
        <w:rPr>
          <w:rFonts w:cs="Arial"/>
          <w:i/>
          <w:noProof/>
          <w:color w:val="000000"/>
          <w:szCs w:val="22"/>
        </w:rPr>
        <w:t>[inserir o nome]</w:t>
      </w:r>
      <w:r w:rsidR="00C72E73">
        <w:rPr>
          <w:rFonts w:cs="Arial"/>
          <w:i/>
          <w:color w:val="000000"/>
          <w:szCs w:val="22"/>
        </w:rPr>
        <w:fldChar w:fldCharType="end"/>
      </w:r>
    </w:p>
    <w:p w:rsidR="004B1EF9" w:rsidRPr="00ED291B" w:rsidRDefault="004B1EF9" w:rsidP="004B1EF9">
      <w:pPr>
        <w:pStyle w:val="Corpodetexto"/>
        <w:rPr>
          <w:rFonts w:cs="Arial"/>
        </w:rPr>
      </w:pPr>
    </w:p>
    <w:p w:rsidR="004B1EF9" w:rsidRPr="00ED291B" w:rsidRDefault="004B1EF9" w:rsidP="004B1EF9">
      <w:pPr>
        <w:pStyle w:val="Corpodetexto"/>
        <w:rPr>
          <w:rFonts w:cs="Arial"/>
          <w:u w:val="single"/>
        </w:rPr>
      </w:pPr>
      <w:r w:rsidRPr="00ED291B">
        <w:rPr>
          <w:rFonts w:cs="Arial"/>
        </w:rPr>
        <w:t xml:space="preserve">Cargo: </w:t>
      </w:r>
      <w:r w:rsidR="00C72E73">
        <w:rPr>
          <w:rFonts w:cs="Arial"/>
          <w:i/>
          <w:color w:val="000000"/>
          <w:szCs w:val="22"/>
        </w:rPr>
        <w:fldChar w:fldCharType="begin">
          <w:ffData>
            <w:name w:val=""/>
            <w:enabled/>
            <w:calcOnExit w:val="0"/>
            <w:textInput>
              <w:default w:val="[inserir o cargo]"/>
            </w:textInput>
          </w:ffData>
        </w:fldChar>
      </w:r>
      <w:r w:rsidR="0092616F">
        <w:rPr>
          <w:rFonts w:cs="Arial"/>
          <w:i/>
          <w:color w:val="000000"/>
          <w:szCs w:val="22"/>
        </w:rPr>
        <w:instrText xml:space="preserve"> FORMTEXT </w:instrText>
      </w:r>
      <w:r w:rsidR="00C72E73">
        <w:rPr>
          <w:rFonts w:cs="Arial"/>
          <w:i/>
          <w:color w:val="000000"/>
          <w:szCs w:val="22"/>
        </w:rPr>
      </w:r>
      <w:r w:rsidR="00C72E73">
        <w:rPr>
          <w:rFonts w:cs="Arial"/>
          <w:i/>
          <w:color w:val="000000"/>
          <w:szCs w:val="22"/>
        </w:rPr>
        <w:fldChar w:fldCharType="separate"/>
      </w:r>
      <w:r w:rsidR="0092616F">
        <w:rPr>
          <w:rFonts w:cs="Arial"/>
          <w:i/>
          <w:noProof/>
          <w:color w:val="000000"/>
          <w:szCs w:val="22"/>
        </w:rPr>
        <w:t>[inserir o cargo]</w:t>
      </w:r>
      <w:r w:rsidR="00C72E73">
        <w:rPr>
          <w:rFonts w:cs="Arial"/>
          <w:i/>
          <w:color w:val="000000"/>
          <w:szCs w:val="22"/>
        </w:rPr>
        <w:fldChar w:fldCharType="end"/>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 </w:t>
      </w:r>
    </w:p>
    <w:p w:rsidR="00F728DB" w:rsidRDefault="00F728DB" w:rsidP="00F728DB">
      <w:pPr>
        <w:pStyle w:val="Corpodetexto"/>
        <w:jc w:val="center"/>
        <w:rPr>
          <w:rFonts w:cs="Arial"/>
          <w:color w:val="000000"/>
        </w:rPr>
      </w:pPr>
      <w:r>
        <w:rPr>
          <w:rFonts w:cs="Arial"/>
          <w:b/>
          <w:bCs/>
          <w:color w:val="000000"/>
        </w:rPr>
        <w:br w:type="page"/>
        <w:t>Anexo IV – Complemento das Condições Gerais</w:t>
      </w:r>
    </w:p>
    <w:p w:rsidR="00F728DB" w:rsidRDefault="00F728DB" w:rsidP="00F728DB">
      <w:pPr>
        <w:pStyle w:val="Corpodetexto"/>
        <w:rPr>
          <w:rFonts w:cs="Arial"/>
          <w:color w:val="000000"/>
        </w:rPr>
      </w:pPr>
      <w:r>
        <w:rPr>
          <w:rFonts w:cs="Arial"/>
          <w:color w:val="000000"/>
        </w:rPr>
        <w:t xml:space="preserve">Este ANEXO, contendo duas páginas, faz parte integrante e inseparável da apólice n.º </w:t>
      </w:r>
      <w:r w:rsidR="00C72E73">
        <w:rPr>
          <w:i/>
        </w:rPr>
        <w:fldChar w:fldCharType="begin">
          <w:ffData>
            <w:name w:val=""/>
            <w:enabled/>
            <w:calcOnExit w:val="0"/>
            <w:textInput>
              <w:default w:val="[inserir o número da apólice]"/>
            </w:textInput>
          </w:ffData>
        </w:fldChar>
      </w:r>
      <w:r w:rsidR="008C3A37">
        <w:rPr>
          <w:i/>
        </w:rPr>
        <w:instrText xml:space="preserve"> FORMTEXT </w:instrText>
      </w:r>
      <w:r w:rsidR="00C72E73">
        <w:rPr>
          <w:i/>
        </w:rPr>
      </w:r>
      <w:r w:rsidR="00C72E73">
        <w:rPr>
          <w:i/>
        </w:rPr>
        <w:fldChar w:fldCharType="separate"/>
      </w:r>
      <w:r w:rsidR="008C3A37">
        <w:rPr>
          <w:i/>
          <w:noProof/>
        </w:rPr>
        <w:t>[inserir o número da apólice]</w:t>
      </w:r>
      <w:r w:rsidR="00C72E73">
        <w:rPr>
          <w:i/>
        </w:rPr>
        <w:fldChar w:fldCharType="end"/>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AS CONDIÇÕES GERAIS DA APÓLICE n.º </w:t>
      </w:r>
      <w:r w:rsidR="00C72E73">
        <w:rPr>
          <w:i/>
        </w:rPr>
        <w:fldChar w:fldCharType="begin">
          <w:ffData>
            <w:name w:val=""/>
            <w:enabled/>
            <w:calcOnExit w:val="0"/>
            <w:textInput>
              <w:default w:val="[inserir o número da apólice]"/>
            </w:textInput>
          </w:ffData>
        </w:fldChar>
      </w:r>
      <w:r w:rsidR="008C3A37">
        <w:rPr>
          <w:i/>
        </w:rPr>
        <w:instrText xml:space="preserve"> FORMTEXT </w:instrText>
      </w:r>
      <w:r w:rsidR="00C72E73">
        <w:rPr>
          <w:i/>
        </w:rPr>
      </w:r>
      <w:r w:rsidR="00C72E73">
        <w:rPr>
          <w:i/>
        </w:rPr>
        <w:fldChar w:fldCharType="separate"/>
      </w:r>
      <w:r w:rsidR="008C3A37">
        <w:rPr>
          <w:i/>
          <w:noProof/>
        </w:rPr>
        <w:t>[inserir o número da apólice]</w:t>
      </w:r>
      <w:r w:rsidR="00C72E73">
        <w:rPr>
          <w:i/>
        </w:rPr>
        <w:fldChar w:fldCharType="end"/>
      </w:r>
      <w:r>
        <w:rPr>
          <w:i/>
        </w:rPr>
        <w:t xml:space="preserve"> </w:t>
      </w:r>
      <w:r>
        <w:rPr>
          <w:rFonts w:cs="Arial"/>
          <w:color w:val="000000"/>
        </w:rPr>
        <w:t xml:space="preserve">FICAM ALTERADAS E/OU ACRESCIDAS NAS RESPECTIVAS CLÁUSULAS E ITENS EXPRESSOS ABAIXO: </w:t>
      </w:r>
    </w:p>
    <w:p w:rsidR="00F728DB" w:rsidRDefault="00F728DB" w:rsidP="00F728DB">
      <w:pPr>
        <w:pStyle w:val="Corpodetexto"/>
        <w:rPr>
          <w:rFonts w:cs="Arial"/>
          <w:color w:val="000000"/>
        </w:rPr>
      </w:pPr>
      <w:r>
        <w:rPr>
          <w:rFonts w:cs="Arial"/>
          <w:color w:val="000000"/>
        </w:rPr>
        <w:t>3. Valor da Garantia</w:t>
      </w:r>
    </w:p>
    <w:p w:rsidR="00F728DB" w:rsidRDefault="00F728DB" w:rsidP="00F728DB">
      <w:pPr>
        <w:pStyle w:val="Corpodetexto"/>
        <w:rPr>
          <w:rFonts w:cs="Arial"/>
          <w:color w:val="000000"/>
        </w:rPr>
      </w:pPr>
      <w:r>
        <w:rPr>
          <w:rFonts w:cs="Arial"/>
          <w:color w:val="000000"/>
        </w:rPr>
        <w:t xml:space="preserve">3.4 O valor desta apólice poderá ser reduzido, conforme previsto na Cláusula </w:t>
      </w:r>
      <w:proofErr w:type="spellStart"/>
      <w:r>
        <w:rPr>
          <w:rFonts w:cs="Arial"/>
          <w:color w:val="000000"/>
        </w:rPr>
        <w:t>Décima-Quinta</w:t>
      </w:r>
      <w:proofErr w:type="spellEnd"/>
      <w:r>
        <w:rPr>
          <w:rFonts w:cs="Arial"/>
          <w:color w:val="000000"/>
        </w:rPr>
        <w:t xml:space="preserve"> do Contrato de Concessão, mediante a emissão de Endosso de Redução de Importância Segurada, emitido pela Seguradora, após apresentação de Comprovante de Redução, consoante modelo do ANEXO I – Comprovante de Redução, firmado pelo Segurado.</w:t>
      </w:r>
    </w:p>
    <w:p w:rsidR="00F728DB" w:rsidRDefault="00F728DB" w:rsidP="00F728DB">
      <w:pPr>
        <w:pStyle w:val="Corpodetexto"/>
        <w:rPr>
          <w:rFonts w:cs="Arial"/>
          <w:color w:val="000000"/>
        </w:rPr>
      </w:pPr>
      <w:r>
        <w:rPr>
          <w:rFonts w:cs="Arial"/>
          <w:color w:val="000000"/>
        </w:rPr>
        <w:t>3.5 Fica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rsidR="00F728DB" w:rsidRDefault="00F728DB" w:rsidP="00F728DB">
      <w:pPr>
        <w:pStyle w:val="Corpodetexto"/>
        <w:rPr>
          <w:rFonts w:cs="Arial"/>
          <w:color w:val="000000"/>
        </w:rPr>
      </w:pPr>
      <w:r>
        <w:rPr>
          <w:rFonts w:cs="Arial"/>
          <w:color w:val="000000"/>
        </w:rPr>
        <w:t>3.6. As atualizações referidas no parágrafo 3.5 poderão ser solicitadas pelo SEGURADO quando ocorrerem mudanças conjunturais, incluindo mas não limitado a variações cambiais e inflacionárias, que modifiquem os custos esperados para o cumprimento do Programa Exploratório garantido por esta apólice.</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6. Expectativa e Caracterização do Sinistro </w:t>
      </w:r>
    </w:p>
    <w:p w:rsidR="00F728DB" w:rsidRDefault="00F728DB" w:rsidP="00F728DB">
      <w:pPr>
        <w:pStyle w:val="Corpodetexto"/>
        <w:rPr>
          <w:rFonts w:cs="Arial"/>
          <w:color w:val="000000"/>
        </w:rPr>
      </w:pPr>
      <w:r>
        <w:rPr>
          <w:rFonts w:cs="Arial"/>
          <w:color w:val="000000"/>
        </w:rPr>
        <w:t>6.1. Comprovada pelo segurado a inadimplência do tomador em relação às obrigações cobertas pela presente apólice, o segurado terá o direito de exigir, da seguradora, a indenização devida.</w:t>
      </w:r>
    </w:p>
    <w:p w:rsidR="00F728DB" w:rsidRDefault="00F728DB" w:rsidP="00F728DB">
      <w:pPr>
        <w:pStyle w:val="Corpodetexto"/>
        <w:rPr>
          <w:rFonts w:cs="Arial"/>
          <w:color w:val="000000"/>
        </w:rPr>
      </w:pPr>
      <w:r>
        <w:rPr>
          <w:rFonts w:cs="Arial"/>
          <w:color w:val="000000"/>
        </w:rPr>
        <w:t>6.2. Ao constatar a inadimplência do tomador, o segurado deverá comunicar à seguradora, por meio de envio de comunicado consoante o modelo do ANEXO II da apólice – Comunicado de inadimplência e Solicitação de Indenização, bem como cópia do processo administrativo com decisão determinando a execução da garantia.</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7. Indenização</w:t>
      </w:r>
    </w:p>
    <w:p w:rsidR="00F728DB" w:rsidRDefault="00F728DB" w:rsidP="00F728DB">
      <w:pPr>
        <w:pStyle w:val="Corpodetexto"/>
        <w:rPr>
          <w:rFonts w:cs="Arial"/>
          <w:color w:val="000000"/>
        </w:rPr>
      </w:pPr>
      <w:r>
        <w:rPr>
          <w:rFonts w:cs="Arial"/>
          <w:color w:val="000000"/>
        </w:rPr>
        <w:t xml:space="preserve">7.1. Caracterizado o sinistro, a seguradora indenizará o segurado, pagando o valor descrito nesta apólice, consideradas as reduções previstas no item 3.4, uma vez que o prejuízo decorrente da inadimplência do tomador, para efeito deste seguro, é o valor garantido por esta apólice. </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7.2. O pagamento da indenização deverá ocorrer no prazo máximo de trinta dias, contados a partir da data de entrega dos documentos citados no parágrafo 6.2.</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8. Sub-Rogação</w:t>
      </w:r>
    </w:p>
    <w:p w:rsidR="00F728DB" w:rsidRDefault="00F728DB" w:rsidP="00F728DB">
      <w:pPr>
        <w:pStyle w:val="Corpodetexto"/>
        <w:rPr>
          <w:rFonts w:cs="Arial"/>
          <w:color w:val="000000"/>
        </w:rPr>
      </w:pPr>
      <w:r>
        <w:rPr>
          <w:rFonts w:cs="Arial"/>
          <w:color w:val="000000"/>
        </w:rPr>
        <w:t xml:space="preserve">Paga a indenização, a seguradora sub-rogar-se-á nos direitos do segurado contra o tomador, ou contra terceiros, no que se refere aos atos ou fatos que tenham dado causa ao sinistro. </w:t>
      </w:r>
    </w:p>
    <w:p w:rsidR="00F728DB" w:rsidRDefault="00F728DB" w:rsidP="00F728DB">
      <w:pPr>
        <w:pStyle w:val="Corpodetexto"/>
        <w:rPr>
          <w:rFonts w:cs="Arial"/>
          <w:color w:val="000000"/>
        </w:rPr>
      </w:pPr>
      <w:r>
        <w:rPr>
          <w:rFonts w:cs="Arial"/>
          <w:color w:val="000000"/>
        </w:rPr>
        <w:t>Conforme o que dispõe os artigos 347, I; 348 e 349 do Código Civil Brasileiro, a sub-rogação é regida pelas regras da Cessão de crédito, deste modo, por força do artigo 290 do Código Civil Brasileiro, o TOMADOR e os seus fiadores restam notificados neste instrumento, declarando-se cientes da sub-rogação (Cessão) realizada pelo SEGURADO (ANP) à SEGURADORA (inserir nome da seguradora).</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9. Isenção de Responsabilidade</w:t>
      </w:r>
    </w:p>
    <w:p w:rsidR="00F728DB" w:rsidRDefault="00F728DB" w:rsidP="00F728DB">
      <w:pPr>
        <w:pStyle w:val="Corpodetexto"/>
        <w:rPr>
          <w:rFonts w:cs="Arial"/>
          <w:color w:val="000000"/>
        </w:rPr>
      </w:pPr>
      <w:r>
        <w:rPr>
          <w:rFonts w:cs="Arial"/>
          <w:color w:val="000000"/>
        </w:rPr>
        <w:t>O inciso II da Cláusula 9. Isenção de Responsabilidade fica alterado pelo seguinte:</w:t>
      </w:r>
    </w:p>
    <w:p w:rsidR="00F728DB" w:rsidRDefault="00F728DB" w:rsidP="00F728DB">
      <w:pPr>
        <w:pStyle w:val="Corpodetexto"/>
        <w:rPr>
          <w:rFonts w:cs="Arial"/>
          <w:color w:val="000000"/>
        </w:rPr>
      </w:pPr>
      <w:r>
        <w:rPr>
          <w:rFonts w:cs="Arial"/>
          <w:color w:val="000000"/>
        </w:rPr>
        <w:t>II. Descumprimento das obrigações do tomador decorrente de atos ilícitos do segurado;</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10. Foro</w:t>
      </w:r>
    </w:p>
    <w:p w:rsidR="00F728DB" w:rsidRDefault="00F728DB" w:rsidP="00F728DB">
      <w:pPr>
        <w:pStyle w:val="Corpodetexto"/>
        <w:rPr>
          <w:rFonts w:cs="Arial"/>
          <w:color w:val="000000"/>
        </w:rPr>
      </w:pPr>
      <w:r>
        <w:rPr>
          <w:rFonts w:cs="Arial"/>
          <w:color w:val="000000"/>
        </w:rPr>
        <w:t>As questões judiciais entre seguradora e segurado serão processadas no Rio de Janeiro.</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11. Notificações</w:t>
      </w:r>
    </w:p>
    <w:p w:rsidR="00F728DB" w:rsidRDefault="00F728DB" w:rsidP="00F728DB">
      <w:pPr>
        <w:pStyle w:val="Corpodetexto"/>
        <w:rPr>
          <w:rFonts w:cs="Arial"/>
          <w:color w:val="000000"/>
        </w:rPr>
      </w:pPr>
      <w:r>
        <w:rPr>
          <w:rFonts w:cs="Arial"/>
          <w:color w:val="000000"/>
        </w:rPr>
        <w:t xml:space="preserve">Todas as notificações, exigências, instruções, desistências ou outras informações a serem prestadas relativamente a este Seguro-Garantia devem ser redigidas em português e entregues por mensageiro pessoal ou </w:t>
      </w:r>
      <w:proofErr w:type="spellStart"/>
      <w:r>
        <w:rPr>
          <w:rFonts w:cs="Arial"/>
          <w:color w:val="000000"/>
        </w:rPr>
        <w:t>courier</w:t>
      </w:r>
      <w:proofErr w:type="spellEnd"/>
      <w:r>
        <w:rPr>
          <w:rFonts w:cs="Arial"/>
          <w:color w:val="000000"/>
        </w:rPr>
        <w:t>, correspondência registrada ou fax e encaminhadas para os seguintes endereços:</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i)</w:t>
      </w:r>
      <w:r>
        <w:rPr>
          <w:rFonts w:cs="Arial"/>
          <w:color w:val="000000"/>
        </w:rPr>
        <w:tab/>
        <w:t xml:space="preserve">se para a SEGURADORA: </w:t>
      </w:r>
    </w:p>
    <w:p w:rsidR="00F728DB" w:rsidRDefault="00C72E73" w:rsidP="00F728DB">
      <w:pPr>
        <w:pStyle w:val="Corpodetexto"/>
        <w:ind w:firstLine="709"/>
        <w:rPr>
          <w:rFonts w:cs="Arial"/>
          <w:color w:val="000000"/>
        </w:rPr>
      </w:pPr>
      <w:r>
        <w:rPr>
          <w:i/>
        </w:rPr>
        <w:fldChar w:fldCharType="begin">
          <w:ffData>
            <w:name w:val="Texto119"/>
            <w:enabled/>
            <w:calcOnExit w:val="0"/>
            <w:textInput>
              <w:default w:val="[inserir o nome da sociedade empresária seguradora]"/>
            </w:textInput>
          </w:ffData>
        </w:fldChar>
      </w:r>
      <w:r w:rsidR="0092616F">
        <w:rPr>
          <w:i/>
        </w:rPr>
        <w:instrText xml:space="preserve"> FORMTEXT </w:instrText>
      </w:r>
      <w:r>
        <w:rPr>
          <w:i/>
        </w:rPr>
      </w:r>
      <w:r>
        <w:rPr>
          <w:i/>
        </w:rPr>
        <w:fldChar w:fldCharType="separate"/>
      </w:r>
      <w:r w:rsidR="0092616F">
        <w:rPr>
          <w:i/>
          <w:noProof/>
        </w:rPr>
        <w:t>[inserir o nome da sociedade empresária seguradora]</w:t>
      </w:r>
      <w:r>
        <w:rPr>
          <w:i/>
        </w:rPr>
        <w:fldChar w:fldCharType="end"/>
      </w:r>
    </w:p>
    <w:p w:rsidR="00F728DB" w:rsidRDefault="00C72E73" w:rsidP="00F728DB">
      <w:pPr>
        <w:pStyle w:val="Corpodetexto"/>
        <w:ind w:firstLine="709"/>
        <w:rPr>
          <w:rFonts w:cs="Arial"/>
          <w:color w:val="000000"/>
        </w:rPr>
      </w:pPr>
      <w:r>
        <w:rPr>
          <w:i/>
        </w:rPr>
        <w:fldChar w:fldCharType="begin">
          <w:ffData>
            <w:name w:val=""/>
            <w:enabled/>
            <w:calcOnExit w:val="0"/>
            <w:textInput>
              <w:default w:val="[inserir o endereço da sociedade empresária seguradora]"/>
            </w:textInput>
          </w:ffData>
        </w:fldChar>
      </w:r>
      <w:r w:rsidR="0092616F">
        <w:rPr>
          <w:i/>
        </w:rPr>
        <w:instrText xml:space="preserve"> FORMTEXT </w:instrText>
      </w:r>
      <w:r>
        <w:rPr>
          <w:i/>
        </w:rPr>
      </w:r>
      <w:r>
        <w:rPr>
          <w:i/>
        </w:rPr>
        <w:fldChar w:fldCharType="separate"/>
      </w:r>
      <w:r w:rsidR="0092616F">
        <w:rPr>
          <w:i/>
          <w:noProof/>
        </w:rPr>
        <w:t>[inserir o endereço da sociedade empresária seguradora]</w:t>
      </w:r>
      <w:r>
        <w:rPr>
          <w:i/>
        </w:rPr>
        <w:fldChar w:fldCharType="end"/>
      </w:r>
    </w:p>
    <w:p w:rsidR="00F728DB" w:rsidRDefault="00C72E73" w:rsidP="00F728DB">
      <w:pPr>
        <w:pStyle w:val="Corpodetexto"/>
        <w:ind w:firstLine="709"/>
        <w:rPr>
          <w:rFonts w:cs="Arial"/>
          <w:color w:val="000000"/>
        </w:rPr>
      </w:pPr>
      <w:r>
        <w:rPr>
          <w:i/>
          <w:szCs w:val="22"/>
        </w:rPr>
        <w:fldChar w:fldCharType="begin">
          <w:ffData>
            <w:name w:val=""/>
            <w:enabled/>
            <w:calcOnExit w:val="0"/>
            <w:textInput>
              <w:default w:val="[inserir o CEP]"/>
            </w:textInput>
          </w:ffData>
        </w:fldChar>
      </w:r>
      <w:r w:rsidR="008C3A37">
        <w:rPr>
          <w:i/>
          <w:szCs w:val="22"/>
        </w:rPr>
        <w:instrText xml:space="preserve"> FORMTEXT </w:instrText>
      </w:r>
      <w:r>
        <w:rPr>
          <w:i/>
          <w:szCs w:val="22"/>
        </w:rPr>
      </w:r>
      <w:r>
        <w:rPr>
          <w:i/>
          <w:szCs w:val="22"/>
        </w:rPr>
        <w:fldChar w:fldCharType="separate"/>
      </w:r>
      <w:r w:rsidR="008C3A37">
        <w:rPr>
          <w:i/>
          <w:noProof/>
          <w:szCs w:val="22"/>
        </w:rPr>
        <w:t>[inserir o CEP]</w:t>
      </w:r>
      <w:r>
        <w:rPr>
          <w:i/>
          <w:szCs w:val="22"/>
        </w:rPr>
        <w:fldChar w:fldCharType="end"/>
      </w:r>
    </w:p>
    <w:p w:rsidR="00F728DB" w:rsidRDefault="00C72E73" w:rsidP="00F728DB">
      <w:pPr>
        <w:pStyle w:val="Corpodetexto"/>
        <w:ind w:firstLine="709"/>
        <w:rPr>
          <w:rFonts w:cs="Arial"/>
          <w:color w:val="000000"/>
          <w:shd w:val="clear" w:color="auto" w:fill="C0C0C0"/>
        </w:rPr>
      </w:pPr>
      <w:r>
        <w:rPr>
          <w:i/>
        </w:rPr>
        <w:fldChar w:fldCharType="begin">
          <w:ffData>
            <w:name w:val=""/>
            <w:enabled/>
            <w:calcOnExit w:val="0"/>
            <w:textInput>
              <w:default w:val="[inserir o nome da cidade]"/>
            </w:textInput>
          </w:ffData>
        </w:fldChar>
      </w:r>
      <w:r w:rsidR="0092616F">
        <w:rPr>
          <w:i/>
        </w:rPr>
        <w:instrText xml:space="preserve"> FORMTEXT </w:instrText>
      </w:r>
      <w:r>
        <w:rPr>
          <w:i/>
        </w:rPr>
      </w:r>
      <w:r>
        <w:rPr>
          <w:i/>
        </w:rPr>
        <w:fldChar w:fldCharType="separate"/>
      </w:r>
      <w:r w:rsidR="0092616F">
        <w:rPr>
          <w:i/>
          <w:noProof/>
        </w:rPr>
        <w:t>[inserir o nome da cidade]</w:t>
      </w:r>
      <w:r>
        <w:rPr>
          <w:i/>
        </w:rPr>
        <w:fldChar w:fldCharType="end"/>
      </w:r>
    </w:p>
    <w:p w:rsidR="00F728DB" w:rsidRDefault="00F728DB" w:rsidP="00F728DB">
      <w:pPr>
        <w:pStyle w:val="Corpodetexto"/>
        <w:ind w:firstLine="709"/>
        <w:rPr>
          <w:rFonts w:cs="Arial"/>
          <w:color w:val="000000"/>
          <w:shd w:val="clear" w:color="auto" w:fill="C0C0C0"/>
        </w:rPr>
      </w:pPr>
    </w:p>
    <w:p w:rsidR="00F728DB" w:rsidRDefault="00F728DB" w:rsidP="00F728DB">
      <w:pPr>
        <w:pStyle w:val="Corpodetexto"/>
        <w:rPr>
          <w:rFonts w:cs="Arial"/>
          <w:color w:val="000000"/>
        </w:rPr>
      </w:pPr>
      <w:r>
        <w:rPr>
          <w:rFonts w:cs="Arial"/>
          <w:color w:val="000000"/>
        </w:rPr>
        <w:t>ii)</w:t>
      </w:r>
      <w:r>
        <w:rPr>
          <w:rFonts w:cs="Arial"/>
          <w:color w:val="000000"/>
        </w:rPr>
        <w:tab/>
        <w:t>se para o SEGURADO:</w:t>
      </w:r>
    </w:p>
    <w:p w:rsidR="00F728DB" w:rsidRDefault="00F728DB" w:rsidP="00F728DB">
      <w:pPr>
        <w:pStyle w:val="Corpodetexto"/>
        <w:ind w:firstLine="709"/>
        <w:rPr>
          <w:rFonts w:cs="Arial"/>
          <w:color w:val="000000"/>
        </w:rPr>
      </w:pPr>
      <w:r>
        <w:rPr>
          <w:rFonts w:cs="Arial"/>
          <w:color w:val="000000"/>
        </w:rPr>
        <w:t>Agência Nacional do Petróleo, Gás Natural e Biocombustíveis</w:t>
      </w:r>
    </w:p>
    <w:p w:rsidR="00F728DB" w:rsidRDefault="00F728DB" w:rsidP="00F728DB">
      <w:pPr>
        <w:pStyle w:val="Corpodetexto"/>
        <w:ind w:firstLine="709"/>
        <w:rPr>
          <w:rFonts w:cs="Arial"/>
          <w:color w:val="000000"/>
        </w:rPr>
      </w:pPr>
      <w:r>
        <w:rPr>
          <w:rFonts w:cs="Arial"/>
          <w:color w:val="000000"/>
        </w:rPr>
        <w:t>Superintendência de Exploração</w:t>
      </w:r>
    </w:p>
    <w:p w:rsidR="00F728DB" w:rsidRDefault="00F728DB" w:rsidP="00F728DB">
      <w:pPr>
        <w:pStyle w:val="Corpodetexto"/>
        <w:ind w:firstLine="709"/>
        <w:rPr>
          <w:rFonts w:cs="Arial"/>
          <w:color w:val="000000"/>
        </w:rPr>
      </w:pPr>
      <w:r>
        <w:rPr>
          <w:rFonts w:cs="Arial"/>
          <w:color w:val="000000"/>
        </w:rPr>
        <w:t>Avenida Rio Branco 65, 19º andar</w:t>
      </w:r>
    </w:p>
    <w:p w:rsidR="00F728DB" w:rsidRDefault="00F728DB" w:rsidP="00F728DB">
      <w:pPr>
        <w:pStyle w:val="Corpodetexto"/>
        <w:ind w:firstLine="709"/>
        <w:rPr>
          <w:rFonts w:cs="Arial"/>
          <w:color w:val="000000"/>
        </w:rPr>
      </w:pPr>
      <w:r>
        <w:rPr>
          <w:rFonts w:cs="Arial"/>
          <w:color w:val="000000"/>
        </w:rPr>
        <w:t>20090-004</w:t>
      </w:r>
    </w:p>
    <w:p w:rsidR="00F728DB" w:rsidRDefault="00F728DB" w:rsidP="00F728DB">
      <w:pPr>
        <w:pStyle w:val="Corpodetexto"/>
        <w:ind w:firstLine="709"/>
        <w:rPr>
          <w:rFonts w:cs="Arial"/>
          <w:color w:val="000000"/>
        </w:rPr>
      </w:pPr>
      <w:r>
        <w:rPr>
          <w:rFonts w:cs="Arial"/>
          <w:color w:val="000000"/>
        </w:rPr>
        <w:t>Rio de Janeiro – RJ</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Os endereços e números de fax para encaminhamentos de informações referentes a esta apólice de Seguro-Garantia, poderão ser alterados pelo emitente ou pela ANP, mediante notificação feita à outra parte, pelo menos 15(quinze) dias úteis antes da data de mudança.</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12. Ratificação</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Ratificam-se integralmente as disposições das Condições Gerais que não tenham sido alteradas pelas presentes condições especiais.</w:t>
      </w:r>
    </w:p>
    <w:p w:rsidR="00F728DB" w:rsidRDefault="00F728DB" w:rsidP="00F728DB">
      <w:pPr>
        <w:pStyle w:val="Corpodetexto"/>
        <w:rPr>
          <w:rFonts w:cs="Arial"/>
          <w:color w:val="000000"/>
        </w:rPr>
      </w:pPr>
    </w:p>
    <w:p w:rsidR="00F728DB" w:rsidRDefault="00C72E73" w:rsidP="00F728DB">
      <w:pPr>
        <w:pStyle w:val="Corpodetexto"/>
        <w:rPr>
          <w:rFonts w:cs="Arial"/>
          <w:color w:val="000000"/>
        </w:rPr>
      </w:pPr>
      <w:r>
        <w:rPr>
          <w:i/>
        </w:rPr>
        <w:fldChar w:fldCharType="begin">
          <w:ffData>
            <w:name w:val=""/>
            <w:enabled/>
            <w:calcOnExit w:val="0"/>
            <w:textInput>
              <w:default w:val="[inserir o local (cidade) de assinatura]"/>
            </w:textInput>
          </w:ffData>
        </w:fldChar>
      </w:r>
      <w:r w:rsidR="0092616F">
        <w:rPr>
          <w:i/>
        </w:rPr>
        <w:instrText xml:space="preserve"> FORMTEXT </w:instrText>
      </w:r>
      <w:r>
        <w:rPr>
          <w:i/>
        </w:rPr>
      </w:r>
      <w:r>
        <w:rPr>
          <w:i/>
        </w:rPr>
        <w:fldChar w:fldCharType="separate"/>
      </w:r>
      <w:r w:rsidR="0092616F">
        <w:rPr>
          <w:i/>
          <w:noProof/>
        </w:rPr>
        <w:t>[inserir o local (cidade) de assinatura]</w:t>
      </w:r>
      <w:r>
        <w:rPr>
          <w:i/>
        </w:rPr>
        <w:fldChar w:fldCharType="end"/>
      </w:r>
      <w:r w:rsidR="00F728DB">
        <w:rPr>
          <w:rFonts w:cs="Arial"/>
          <w:color w:val="000000"/>
        </w:rPr>
        <w:t xml:space="preserve">, </w:t>
      </w:r>
      <w:r>
        <w:rPr>
          <w:i/>
        </w:rPr>
        <w:fldChar w:fldCharType="begin">
          <w:ffData>
            <w:name w:val=""/>
            <w:enabled/>
            <w:calcOnExit w:val="0"/>
            <w:textInput>
              <w:default w:val="[inserir o dia]"/>
            </w:textInput>
          </w:ffData>
        </w:fldChar>
      </w:r>
      <w:r w:rsidR="0092616F">
        <w:rPr>
          <w:i/>
        </w:rPr>
        <w:instrText xml:space="preserve"> FORMTEXT </w:instrText>
      </w:r>
      <w:r>
        <w:rPr>
          <w:i/>
        </w:rPr>
      </w:r>
      <w:r>
        <w:rPr>
          <w:i/>
        </w:rPr>
        <w:fldChar w:fldCharType="separate"/>
      </w:r>
      <w:r w:rsidR="0092616F">
        <w:rPr>
          <w:i/>
          <w:noProof/>
        </w:rPr>
        <w:t>[inserir o dia]</w:t>
      </w:r>
      <w:r>
        <w:rPr>
          <w:i/>
        </w:rPr>
        <w:fldChar w:fldCharType="end"/>
      </w:r>
      <w:r w:rsidR="00F728DB">
        <w:rPr>
          <w:i/>
        </w:rPr>
        <w:t xml:space="preserve"> </w:t>
      </w:r>
      <w:r w:rsidR="00F728DB">
        <w:rPr>
          <w:rFonts w:cs="Arial"/>
          <w:color w:val="000000"/>
        </w:rPr>
        <w:t xml:space="preserve">de </w:t>
      </w:r>
      <w:r>
        <w:rPr>
          <w:i/>
        </w:rPr>
        <w:fldChar w:fldCharType="begin">
          <w:ffData>
            <w:name w:val=""/>
            <w:enabled/>
            <w:calcOnExit w:val="0"/>
            <w:textInput>
              <w:default w:val="[inserir o mês]"/>
            </w:textInput>
          </w:ffData>
        </w:fldChar>
      </w:r>
      <w:r w:rsidR="0092616F">
        <w:rPr>
          <w:i/>
        </w:rPr>
        <w:instrText xml:space="preserve"> FORMTEXT </w:instrText>
      </w:r>
      <w:r>
        <w:rPr>
          <w:i/>
        </w:rPr>
      </w:r>
      <w:r>
        <w:rPr>
          <w:i/>
        </w:rPr>
        <w:fldChar w:fldCharType="separate"/>
      </w:r>
      <w:r w:rsidR="0092616F">
        <w:rPr>
          <w:i/>
          <w:noProof/>
        </w:rPr>
        <w:t>[inserir o mês]</w:t>
      </w:r>
      <w:r>
        <w:rPr>
          <w:i/>
        </w:rPr>
        <w:fldChar w:fldCharType="end"/>
      </w:r>
      <w:r w:rsidR="00F728DB">
        <w:rPr>
          <w:i/>
        </w:rPr>
        <w:t xml:space="preserve"> </w:t>
      </w:r>
      <w:r w:rsidR="00F728DB">
        <w:rPr>
          <w:rFonts w:cs="Arial"/>
          <w:color w:val="000000"/>
        </w:rPr>
        <w:t xml:space="preserve">de </w:t>
      </w:r>
      <w:r>
        <w:rPr>
          <w:i/>
        </w:rPr>
        <w:fldChar w:fldCharType="begin">
          <w:ffData>
            <w:name w:val=""/>
            <w:enabled/>
            <w:calcOnExit w:val="0"/>
            <w:textInput>
              <w:default w:val="[inserir o ano]"/>
            </w:textInput>
          </w:ffData>
        </w:fldChar>
      </w:r>
      <w:r w:rsidR="0092616F">
        <w:rPr>
          <w:i/>
        </w:rPr>
        <w:instrText xml:space="preserve"> FORMTEXT </w:instrText>
      </w:r>
      <w:r>
        <w:rPr>
          <w:i/>
        </w:rPr>
      </w:r>
      <w:r>
        <w:rPr>
          <w:i/>
        </w:rPr>
        <w:fldChar w:fldCharType="separate"/>
      </w:r>
      <w:r w:rsidR="0092616F">
        <w:rPr>
          <w:i/>
          <w:noProof/>
        </w:rPr>
        <w:t>[inserir o ano]</w:t>
      </w:r>
      <w:r>
        <w:rPr>
          <w:i/>
        </w:rPr>
        <w:fldChar w:fldCharType="end"/>
      </w:r>
      <w:r w:rsidR="00F728DB">
        <w:rPr>
          <w:rFonts w:cs="Arial"/>
          <w:color w:val="000000"/>
        </w:rPr>
        <w:t>.</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_________________________________________________</w:t>
      </w:r>
    </w:p>
    <w:p w:rsidR="00F728DB" w:rsidRDefault="00F728DB" w:rsidP="00F728DB">
      <w:pPr>
        <w:pStyle w:val="Corpodetexto"/>
        <w:spacing w:line="240" w:lineRule="auto"/>
        <w:rPr>
          <w:rFonts w:cs="Arial"/>
          <w:color w:val="000000"/>
        </w:rPr>
      </w:pPr>
      <w:r>
        <w:rPr>
          <w:rFonts w:cs="Arial"/>
          <w:color w:val="000000"/>
        </w:rPr>
        <w:t>(</w:t>
      </w:r>
      <w:r w:rsidR="00C72E73">
        <w:rPr>
          <w:i/>
        </w:rPr>
        <w:fldChar w:fldCharType="begin">
          <w:ffData>
            <w:name w:val="Texto119"/>
            <w:enabled/>
            <w:calcOnExit w:val="0"/>
            <w:textInput>
              <w:default w:val="[inserir o nome da sociedade empresária seguradora]"/>
            </w:textInput>
          </w:ffData>
        </w:fldChar>
      </w:r>
      <w:r w:rsidR="0092616F">
        <w:rPr>
          <w:i/>
        </w:rPr>
        <w:instrText xml:space="preserve"> FORMTEXT </w:instrText>
      </w:r>
      <w:r w:rsidR="00C72E73">
        <w:rPr>
          <w:i/>
        </w:rPr>
      </w:r>
      <w:r w:rsidR="00C72E73">
        <w:rPr>
          <w:i/>
        </w:rPr>
        <w:fldChar w:fldCharType="separate"/>
      </w:r>
      <w:r w:rsidR="0092616F">
        <w:rPr>
          <w:i/>
          <w:noProof/>
        </w:rPr>
        <w:t>[inserir o nome da sociedade empresária seguradora]</w:t>
      </w:r>
      <w:r w:rsidR="00C72E73">
        <w:rPr>
          <w:i/>
        </w:rPr>
        <w:fldChar w:fldCharType="end"/>
      </w:r>
      <w:r>
        <w:rPr>
          <w:rFonts w:cs="Arial"/>
          <w:color w:val="000000"/>
        </w:rPr>
        <w:t>)</w:t>
      </w:r>
    </w:p>
    <w:p w:rsidR="00F728DB" w:rsidRDefault="00F728DB" w:rsidP="00F728DB">
      <w:pPr>
        <w:pStyle w:val="Corpodetexto"/>
        <w:spacing w:line="240" w:lineRule="auto"/>
        <w:rPr>
          <w:rFonts w:cs="Arial"/>
          <w:color w:val="000000"/>
        </w:rPr>
      </w:pPr>
    </w:p>
    <w:p w:rsidR="00F525FF" w:rsidRDefault="00F525FF" w:rsidP="00F728DB">
      <w:pPr>
        <w:pStyle w:val="Corpodetexto"/>
        <w:spacing w:line="240" w:lineRule="auto"/>
        <w:rPr>
          <w:rFonts w:cs="Arial"/>
          <w:color w:val="000000"/>
        </w:rPr>
      </w:pPr>
    </w:p>
    <w:p w:rsidR="00F525FF" w:rsidRDefault="00F525FF" w:rsidP="00F728DB">
      <w:pPr>
        <w:pStyle w:val="Corpodetexto"/>
        <w:spacing w:line="240" w:lineRule="auto"/>
        <w:rPr>
          <w:rFonts w:cs="Arial"/>
          <w:color w:val="000000"/>
        </w:rPr>
      </w:pPr>
    </w:p>
    <w:p w:rsidR="00F728DB" w:rsidRPr="00083D09" w:rsidRDefault="009F7104" w:rsidP="00256FB1">
      <w:pPr>
        <w:pStyle w:val="AX-Tit1"/>
      </w:pPr>
      <w:bookmarkStart w:id="802" w:name="_ANEXO_X_-"/>
      <w:bookmarkStart w:id="803" w:name="_Toc103566530"/>
      <w:bookmarkStart w:id="804" w:name="_Toc113185479"/>
      <w:bookmarkStart w:id="805" w:name="_Toc75088776"/>
      <w:bookmarkStart w:id="806" w:name="_Toc337743556"/>
      <w:bookmarkStart w:id="807" w:name="_Ref344907535"/>
      <w:bookmarkStart w:id="808" w:name="_Ref344910540"/>
      <w:bookmarkStart w:id="809" w:name="_Ref344910569"/>
      <w:bookmarkStart w:id="810" w:name="_Ref344910588"/>
      <w:bookmarkStart w:id="811" w:name="_Toc350176459"/>
      <w:bookmarkStart w:id="812" w:name="Anexo17"/>
      <w:bookmarkEnd w:id="802"/>
      <w:r>
        <w:t xml:space="preserve">- </w:t>
      </w:r>
      <w:r w:rsidR="00F728DB" w:rsidRPr="008857D6">
        <w:t>MODELO</w:t>
      </w:r>
      <w:r w:rsidR="00F728DB" w:rsidRPr="00083D09">
        <w:t xml:space="preserve"> DE GARANTIA DE PERFORMANCE</w:t>
      </w:r>
      <w:bookmarkEnd w:id="799"/>
      <w:bookmarkEnd w:id="800"/>
      <w:bookmarkEnd w:id="801"/>
      <w:bookmarkEnd w:id="803"/>
      <w:bookmarkEnd w:id="804"/>
      <w:bookmarkEnd w:id="805"/>
      <w:bookmarkEnd w:id="806"/>
      <w:bookmarkEnd w:id="807"/>
      <w:bookmarkEnd w:id="808"/>
      <w:bookmarkEnd w:id="809"/>
      <w:bookmarkEnd w:id="810"/>
      <w:bookmarkEnd w:id="811"/>
    </w:p>
    <w:bookmarkEnd w:id="812"/>
    <w:p w:rsidR="00F728DB" w:rsidRDefault="00F728DB" w:rsidP="00116AA7">
      <w:pPr>
        <w:pStyle w:val="Corpodetextoanexos"/>
        <w:rPr>
          <w:rFonts w:cs="Arial"/>
          <w:color w:val="000000"/>
        </w:rPr>
      </w:pPr>
      <w:r>
        <w:rPr>
          <w:rFonts w:cs="Arial"/>
          <w:color w:val="000000"/>
        </w:rPr>
        <w:t xml:space="preserve">A presente </w:t>
      </w:r>
      <w:r w:rsidR="0056669F">
        <w:rPr>
          <w:rFonts w:cs="Arial"/>
          <w:color w:val="000000"/>
        </w:rPr>
        <w:t xml:space="preserve">Garantia de Performance </w:t>
      </w:r>
      <w:r>
        <w:rPr>
          <w:rFonts w:cs="Arial"/>
          <w:color w:val="000000"/>
        </w:rPr>
        <w:t xml:space="preserve">refere-se ao Contrato de Concessão </w:t>
      </w:r>
      <w:r w:rsidR="003F077F">
        <w:rPr>
          <w:rFonts w:cs="Arial"/>
          <w:color w:val="000000"/>
        </w:rPr>
        <w:t>nº</w:t>
      </w:r>
      <w:r>
        <w:rPr>
          <w:rFonts w:cs="Arial"/>
          <w:color w:val="000000"/>
        </w:rPr>
        <w:t xml:space="preserve"> </w:t>
      </w:r>
      <w:r w:rsidR="00C72E73">
        <w:fldChar w:fldCharType="begin">
          <w:ffData>
            <w:name w:val=""/>
            <w:enabled/>
            <w:calcOnExit w:val="0"/>
            <w:textInput>
              <w:default w:val="[inserir o número do Contrato de Concessão]"/>
            </w:textInput>
          </w:ffData>
        </w:fldChar>
      </w:r>
      <w:r w:rsidR="00687AB1">
        <w:instrText xml:space="preserve"> FORMTEXT </w:instrText>
      </w:r>
      <w:r w:rsidR="00C72E73">
        <w:fldChar w:fldCharType="separate"/>
      </w:r>
      <w:r w:rsidR="00687AB1">
        <w:rPr>
          <w:noProof/>
        </w:rPr>
        <w:t>[inserir o número do Contrato de Concessão]</w:t>
      </w:r>
      <w:r w:rsidR="00C72E73">
        <w:fldChar w:fldCharType="end"/>
      </w:r>
      <w:r>
        <w:rPr>
          <w:rFonts w:cs="Arial"/>
          <w:color w:val="000000"/>
        </w:rPr>
        <w:t xml:space="preserve">, Bloco </w:t>
      </w:r>
      <w:r w:rsidR="00C72E73">
        <w:fldChar w:fldCharType="begin">
          <w:ffData>
            <w:name w:val=""/>
            <w:enabled/>
            <w:calcOnExit w:val="0"/>
            <w:textInput>
              <w:default w:val="[inserir o nome/sigla do bloco]"/>
            </w:textInput>
          </w:ffData>
        </w:fldChar>
      </w:r>
      <w:r w:rsidR="00687AB1">
        <w:instrText xml:space="preserve"> FORMTEXT </w:instrText>
      </w:r>
      <w:r w:rsidR="00C72E73">
        <w:fldChar w:fldCharType="separate"/>
      </w:r>
      <w:r w:rsidR="00687AB1">
        <w:rPr>
          <w:noProof/>
        </w:rPr>
        <w:t>[inserir o nome/sigla do bloco]</w:t>
      </w:r>
      <w:r w:rsidR="00C72E73">
        <w:fldChar w:fldCharType="end"/>
      </w:r>
      <w:r>
        <w:t>,</w:t>
      </w:r>
      <w:r>
        <w:rPr>
          <w:rFonts w:cs="Arial"/>
          <w:color w:val="000000"/>
        </w:rPr>
        <w:t xml:space="preserve"> celebrado entre a Agência Nacional do Petróleo, Gás Natural e Biocombustíveis </w:t>
      </w:r>
      <w:r w:rsidR="00B90741">
        <w:rPr>
          <w:rFonts w:cs="Arial"/>
          <w:color w:val="000000"/>
        </w:rPr>
        <w:t>-</w:t>
      </w:r>
      <w:r>
        <w:rPr>
          <w:rFonts w:cs="Arial"/>
          <w:color w:val="000000"/>
        </w:rPr>
        <w:t xml:space="preserve">ANP e </w:t>
      </w:r>
      <w:r w:rsidR="00C72E73">
        <w:fldChar w:fldCharType="begin">
          <w:ffData>
            <w:name w:val=""/>
            <w:enabled/>
            <w:calcOnExit w:val="0"/>
            <w:textInput>
              <w:default w:val="[inserir o nome da sociedade empresária concessionária]"/>
            </w:textInput>
          </w:ffData>
        </w:fldChar>
      </w:r>
      <w:r w:rsidR="00687AB1">
        <w:instrText xml:space="preserve"> FORMTEXT </w:instrText>
      </w:r>
      <w:r w:rsidR="00C72E73">
        <w:fldChar w:fldCharType="separate"/>
      </w:r>
      <w:r w:rsidR="00687AB1">
        <w:rPr>
          <w:noProof/>
        </w:rPr>
        <w:t>[inserir o nome da sociedade empresária concessionária]</w:t>
      </w:r>
      <w:r w:rsidR="00C72E73">
        <w:fldChar w:fldCharType="end"/>
      </w:r>
      <w:r w:rsidR="00687AB1" w:rsidRPr="00451725" w:rsidDel="00687AB1">
        <w:t xml:space="preserve"> </w:t>
      </w:r>
      <w:r>
        <w:rPr>
          <w:rFonts w:cs="Arial"/>
          <w:color w:val="000000"/>
        </w:rPr>
        <w:t xml:space="preserve">(“Garantida”), </w:t>
      </w:r>
      <w:r w:rsidR="00C72E73">
        <w:fldChar w:fldCharType="begin">
          <w:ffData>
            <w:name w:val="Texto119"/>
            <w:enabled/>
            <w:calcOnExit w:val="0"/>
            <w:textInput>
              <w:default w:val="[inserir o tipo de sociedade empresária, regulado nos arts. 1.039 a 1.092 do Código Civil]"/>
            </w:textInput>
          </w:ffData>
        </w:fldChar>
      </w:r>
      <w:r w:rsidR="00687AB1">
        <w:instrText xml:space="preserve"> FORMTEXT </w:instrText>
      </w:r>
      <w:r w:rsidR="00C72E73">
        <w:fldChar w:fldCharType="separate"/>
      </w:r>
      <w:r w:rsidR="00687AB1">
        <w:rPr>
          <w:noProof/>
        </w:rPr>
        <w:t>[inserir o tipo de sociedade empresária, regulado nos arts. 1.039 a 1.092 do Código Civil]</w:t>
      </w:r>
      <w:r w:rsidR="00C72E73">
        <w:fldChar w:fldCharType="end"/>
      </w:r>
      <w:r>
        <w:rPr>
          <w:rFonts w:cs="Arial"/>
          <w:color w:val="000000"/>
        </w:rPr>
        <w:t xml:space="preserve"> constituída de acordo com as leis brasileiras.</w:t>
      </w:r>
    </w:p>
    <w:p w:rsidR="00F728DB" w:rsidRDefault="00F728DB" w:rsidP="004B1EF9">
      <w:pPr>
        <w:pStyle w:val="Corpodetexto"/>
        <w:rPr>
          <w:rFonts w:cs="Arial"/>
          <w:color w:val="000000"/>
        </w:rPr>
      </w:pPr>
    </w:p>
    <w:p w:rsidR="00F728DB" w:rsidRDefault="00F728DB" w:rsidP="00116AA7">
      <w:pPr>
        <w:pStyle w:val="Corpodetextoanexos"/>
      </w:pPr>
      <w:r>
        <w:t>Com referência às obrigações</w:t>
      </w:r>
      <w:r w:rsidR="00687AB1" w:rsidRPr="00687AB1">
        <w:t xml:space="preserve"> </w:t>
      </w:r>
      <w:r w:rsidR="00687AB1">
        <w:t>decorrentes do Contrato</w:t>
      </w:r>
      <w:r w:rsidR="00306729">
        <w:t>,</w:t>
      </w:r>
      <w:r w:rsidR="00687AB1">
        <w:t xml:space="preserve"> ou a este relacionadas</w:t>
      </w:r>
      <w:r w:rsidR="00306729">
        <w:t>,</w:t>
      </w:r>
      <w:r w:rsidR="00687AB1">
        <w:t xml:space="preserve"> assumidas pela Garantida, ou que possam a </w:t>
      </w:r>
      <w:r w:rsidR="003150D9">
        <w:t>ela</w:t>
      </w:r>
      <w:r w:rsidR="00687AB1">
        <w:t xml:space="preserve"> ser impostas</w:t>
      </w:r>
      <w:r>
        <w:t xml:space="preserve">, </w:t>
      </w:r>
      <w:r w:rsidR="00C72E73">
        <w:rPr>
          <w:i/>
        </w:rPr>
        <w:fldChar w:fldCharType="begin">
          <w:ffData>
            <w:name w:val=""/>
            <w:enabled/>
            <w:calcOnExit w:val="0"/>
            <w:textInput>
              <w:default w:val="[inserir o nome da sociedade empresária garantidora]"/>
            </w:textInput>
          </w:ffData>
        </w:fldChar>
      </w:r>
      <w:r w:rsidR="00687AB1">
        <w:rPr>
          <w:i/>
        </w:rPr>
        <w:instrText xml:space="preserve"> FORMTEXT </w:instrText>
      </w:r>
      <w:r w:rsidR="00C72E73">
        <w:rPr>
          <w:i/>
        </w:rPr>
      </w:r>
      <w:r w:rsidR="00C72E73">
        <w:rPr>
          <w:i/>
        </w:rPr>
        <w:fldChar w:fldCharType="separate"/>
      </w:r>
      <w:r w:rsidR="00687AB1">
        <w:rPr>
          <w:i/>
          <w:noProof/>
        </w:rPr>
        <w:t>[inserir o nome da sociedade empresária garantidora]</w:t>
      </w:r>
      <w:r w:rsidR="00C72E73">
        <w:rPr>
          <w:i/>
        </w:rPr>
        <w:fldChar w:fldCharType="end"/>
      </w:r>
      <w:r>
        <w:t xml:space="preserve"> ( “Garantidor”), uma </w:t>
      </w:r>
      <w:r w:rsidR="00C72E73">
        <w:rPr>
          <w:i/>
        </w:rPr>
        <w:fldChar w:fldCharType="begin">
          <w:ffData>
            <w:name w:val=""/>
            <w:enabled/>
            <w:calcOnExit w:val="0"/>
            <w:textInput>
              <w:default w:val="[inserir o tipo de sociedade empresária, regulado nos arts. 1.039 a 1.092 do Código Civil]"/>
            </w:textInput>
          </w:ffData>
        </w:fldChar>
      </w:r>
      <w:r w:rsidR="00687AB1">
        <w:rPr>
          <w:i/>
        </w:rPr>
        <w:instrText xml:space="preserve"> FORMTEXT </w:instrText>
      </w:r>
      <w:r w:rsidR="00C72E73">
        <w:rPr>
          <w:i/>
        </w:rPr>
      </w:r>
      <w:r w:rsidR="00C72E73">
        <w:rPr>
          <w:i/>
        </w:rPr>
        <w:fldChar w:fldCharType="separate"/>
      </w:r>
      <w:r w:rsidR="00687AB1">
        <w:rPr>
          <w:i/>
          <w:noProof/>
        </w:rPr>
        <w:t>[inserir o tipo de sociedade empresária, regulado nos arts. 1.039 a 1.092 do Código Civil]</w:t>
      </w:r>
      <w:r w:rsidR="00C72E73">
        <w:rPr>
          <w:i/>
        </w:rPr>
        <w:fldChar w:fldCharType="end"/>
      </w:r>
      <w:r>
        <w:t xml:space="preserve"> constituída segundo as leis de</w:t>
      </w:r>
      <w:r w:rsidR="00687AB1">
        <w:t>(a)(o)(as)(os)</w:t>
      </w:r>
      <w:r>
        <w:t xml:space="preserve"> </w:t>
      </w:r>
      <w:r w:rsidR="00C72E73">
        <w:rPr>
          <w:i/>
        </w:rPr>
        <w:fldChar w:fldCharType="begin">
          <w:ffData>
            <w:name w:val=""/>
            <w:enabled/>
            <w:calcOnExit w:val="0"/>
            <w:textInput>
              <w:default w:val="[inserir país de origem do Garantidor]"/>
            </w:textInput>
          </w:ffData>
        </w:fldChar>
      </w:r>
      <w:r w:rsidR="00687AB1">
        <w:rPr>
          <w:i/>
        </w:rPr>
        <w:instrText xml:space="preserve"> FORMTEXT </w:instrText>
      </w:r>
      <w:r w:rsidR="00C72E73">
        <w:rPr>
          <w:i/>
        </w:rPr>
      </w:r>
      <w:r w:rsidR="00C72E73">
        <w:rPr>
          <w:i/>
        </w:rPr>
        <w:fldChar w:fldCharType="separate"/>
      </w:r>
      <w:r w:rsidR="00687AB1">
        <w:rPr>
          <w:i/>
          <w:noProof/>
        </w:rPr>
        <w:t>[inserir país de origem do Garantidor]</w:t>
      </w:r>
      <w:r w:rsidR="00C72E73">
        <w:rPr>
          <w:i/>
        </w:rPr>
        <w:fldChar w:fldCharType="end"/>
      </w:r>
      <w:r>
        <w:t xml:space="preserve">, uma Afiliada da Garantida, concorda </w:t>
      </w:r>
      <w:r w:rsidR="007041F5">
        <w:t>integralmente com as disposições abaixo numeradas</w:t>
      </w:r>
      <w:r>
        <w:t>:</w:t>
      </w:r>
    </w:p>
    <w:p w:rsidR="00F728DB" w:rsidRDefault="00F728DB" w:rsidP="004B1EF9">
      <w:pPr>
        <w:pStyle w:val="Corpodetexto"/>
        <w:rPr>
          <w:rFonts w:cs="Arial"/>
          <w:color w:val="000000"/>
        </w:rPr>
      </w:pPr>
    </w:p>
    <w:p w:rsidR="00F728DB" w:rsidRDefault="00F728DB" w:rsidP="009F7104">
      <w:pPr>
        <w:pStyle w:val="Corpodetextoanexos"/>
        <w:numPr>
          <w:ilvl w:val="0"/>
          <w:numId w:val="21"/>
        </w:numPr>
      </w:pPr>
      <w:r>
        <w:t>Os termos escritos em letras maiúsculas e aqui não definidos terão seus significados estabelecidos no Contrato.</w:t>
      </w:r>
    </w:p>
    <w:p w:rsidR="00F728DB" w:rsidRDefault="00F728DB" w:rsidP="009F7104">
      <w:pPr>
        <w:pStyle w:val="Corpodetextoanexos"/>
        <w:numPr>
          <w:ilvl w:val="0"/>
          <w:numId w:val="21"/>
        </w:numPr>
      </w:pPr>
      <w:r>
        <w:t xml:space="preserve">O Garantidor declara à ANP que: (i) está constituído de acordo com as leis de sua jurisdição; (ii) dispõe de todos os poderes societários e de representação legal para firmar, apresentar e cumprir esta Garantia; (iii) esta Garantia representa as obrigações legais validamente assumidas pelo Garantidor e é </w:t>
      </w:r>
      <w:r w:rsidR="00687AB1">
        <w:t xml:space="preserve">contra este </w:t>
      </w:r>
      <w:r>
        <w:t xml:space="preserve">executável, de acordo com os seus termos; (iv) não são necessárias aprovações governamentais quanto à execução, apresentação e cumprimento desta garantia, salvo as que já foram obtidas e ora estão em vigor; e (v) a execução, apresentação e cumprimento desta Garantia pelo Garantidor não violarão qualquer dispositivo de lei ou regulamento existentes aos quais </w:t>
      </w:r>
      <w:r w:rsidR="008B67CE">
        <w:t>este</w:t>
      </w:r>
      <w:r>
        <w:t xml:space="preserve"> esteja sujeito, bem como qualquer disposição dos documentos societários do Garantidor ou de quaisquer acordos ou contratos dos quais </w:t>
      </w:r>
      <w:r w:rsidR="00687AB1">
        <w:t xml:space="preserve">este </w:t>
      </w:r>
      <w:r>
        <w:t>faça parte.</w:t>
      </w:r>
    </w:p>
    <w:p w:rsidR="00F728DB" w:rsidRDefault="00F728DB" w:rsidP="009F7104">
      <w:pPr>
        <w:pStyle w:val="Corpodetextoanexos"/>
        <w:numPr>
          <w:ilvl w:val="0"/>
          <w:numId w:val="21"/>
        </w:numPr>
      </w:pPr>
      <w:r>
        <w:t>O Garantidor</w:t>
      </w:r>
      <w:r w:rsidR="00687AB1">
        <w:t>,</w:t>
      </w:r>
      <w:r>
        <w:t xml:space="preserve"> pela presente</w:t>
      </w:r>
      <w:r w:rsidR="00687AB1">
        <w:t>,</w:t>
      </w:r>
      <w:r>
        <w:t xml:space="preserve"> garante à ANP, em caráter incondicional, como devedor principal, o cumprimento devido e pontual de todas as obrigações da Garantida em razão do Contrato ou com </w:t>
      </w:r>
      <w:r w:rsidR="00687AB1">
        <w:t xml:space="preserve">este </w:t>
      </w:r>
      <w:r>
        <w:t>conexos.</w:t>
      </w:r>
    </w:p>
    <w:p w:rsidR="001926ED" w:rsidRDefault="001926ED" w:rsidP="009F7104">
      <w:pPr>
        <w:pStyle w:val="Corpodetextoanexos"/>
        <w:numPr>
          <w:ilvl w:val="0"/>
          <w:numId w:val="21"/>
        </w:numPr>
      </w:pPr>
      <w:r>
        <w:t>Se a Garantida não cumprir, em qualquer aspecto, suas obrigações assumidas no Contrato ou violar, de alguma forma, as disposições</w:t>
      </w:r>
      <w:r w:rsidR="00687AB1">
        <w:t xml:space="preserve"> dele constantes</w:t>
      </w:r>
      <w:r>
        <w:t>, o Garantidor compromete-se, mediante notificação</w:t>
      </w:r>
      <w:r w:rsidR="00687AB1">
        <w:t xml:space="preserve"> oficial,</w:t>
      </w:r>
      <w:r>
        <w:t xml:space="preserve"> por escrito, a realizar qualquer medida necessária para o fiel cumprimento das obrigações assumidas no</w:t>
      </w:r>
      <w:r w:rsidR="00687AB1">
        <w:t xml:space="preserve"> mencionado instrumento contratual</w:t>
      </w:r>
      <w:r>
        <w:t xml:space="preserve">, assumindo a responsabilidade por quaisquer perdas, prejuízos, reclamações, custos e despesas resultantes da falha nas operações realizadas pela Garantida ou pela violação do Contrato por parte desta. </w:t>
      </w:r>
      <w:r w:rsidR="00F113ED">
        <w:t>Eventuais iniciativas da ANP para responsabilização direta da Garantida, a qualquer tempo, não invalidam as obrigações da Garantidora constantes da presente Garantia.</w:t>
      </w:r>
    </w:p>
    <w:p w:rsidR="00F728DB" w:rsidRPr="00757ED3" w:rsidRDefault="00F728DB" w:rsidP="009F7104">
      <w:pPr>
        <w:pStyle w:val="Corpodetextoanexos"/>
        <w:numPr>
          <w:ilvl w:val="0"/>
          <w:numId w:val="21"/>
        </w:numPr>
      </w:pPr>
      <w:r w:rsidRPr="00757ED3">
        <w:t>Esta Garantia é incondicional e terá força e efeito até que todas as obrigações da Garantida no Contrato, ou em conexão com</w:t>
      </w:r>
      <w:r w:rsidR="00687AB1">
        <w:t xml:space="preserve"> este</w:t>
      </w:r>
      <w:r w:rsidRPr="00757ED3">
        <w:t>, estejam total e irrevogavelmente satisfeitas e extintas, não obstante (a) qualquer aditivo ou término do Contrato, (b) qualquer extensão de prazo</w:t>
      </w:r>
      <w:r w:rsidR="00687AB1">
        <w:t>,</w:t>
      </w:r>
      <w:r w:rsidRPr="00757ED3">
        <w:t xml:space="preserve"> outra tolerância</w:t>
      </w:r>
      <w:r w:rsidR="00687AB1">
        <w:t>,</w:t>
      </w:r>
      <w:r w:rsidRPr="00757ED3">
        <w:t xml:space="preserve"> ou concessão feita pela ANP, ou (c) qualquer atraso ou falha por parte da ANP na obtenção de soluções disponíveis contra a pessoa jurídica Garantida. </w:t>
      </w:r>
    </w:p>
    <w:p w:rsidR="0076727A" w:rsidRPr="00757ED3" w:rsidRDefault="0076727A" w:rsidP="009F7104">
      <w:pPr>
        <w:pStyle w:val="Corpodetextoanexos"/>
        <w:numPr>
          <w:ilvl w:val="0"/>
          <w:numId w:val="21"/>
        </w:numPr>
      </w:pPr>
      <w:r w:rsidRPr="00757ED3">
        <w:t>Será permitida a substituição desta Garantia de Performance</w:t>
      </w:r>
      <w:r w:rsidR="00687AB1">
        <w:t xml:space="preserve"> </w:t>
      </w:r>
      <w:r w:rsidR="00687AB1" w:rsidRPr="00757ED3">
        <w:t xml:space="preserve">no caso de </w:t>
      </w:r>
      <w:r w:rsidR="00687AB1">
        <w:t>cessão d</w:t>
      </w:r>
      <w:r w:rsidR="00687AB1" w:rsidRPr="00BB1175">
        <w:t xml:space="preserve">a totalidade </w:t>
      </w:r>
      <w:r w:rsidR="00687AB1">
        <w:t>da</w:t>
      </w:r>
      <w:r w:rsidR="00687AB1" w:rsidRPr="00BB1175">
        <w:t xml:space="preserve"> participação indivisa nos direitos e obrigações </w:t>
      </w:r>
      <w:r w:rsidR="00687AB1">
        <w:t>relativos à concessão</w:t>
      </w:r>
      <w:r w:rsidRPr="00757ED3">
        <w:t xml:space="preserve">, desde que </w:t>
      </w:r>
      <w:r w:rsidR="00687AB1">
        <w:t>a</w:t>
      </w:r>
      <w:r w:rsidR="00687AB1" w:rsidRPr="00757ED3">
        <w:t xml:space="preserve"> </w:t>
      </w:r>
      <w:r w:rsidR="00687AB1">
        <w:t xml:space="preserve">sociedade empresária </w:t>
      </w:r>
      <w:r w:rsidR="00687AB1" w:rsidRPr="00687AB1">
        <w:t xml:space="preserve"> </w:t>
      </w:r>
      <w:r w:rsidR="00687AB1" w:rsidRPr="00757ED3">
        <w:t>cessionári</w:t>
      </w:r>
      <w:r w:rsidR="00687AB1">
        <w:t xml:space="preserve">a </w:t>
      </w:r>
      <w:r w:rsidRPr="00757ED3">
        <w:t xml:space="preserve">assuma expressamente a responsabilidade por todos os deveres anteriores e posteriores </w:t>
      </w:r>
      <w:r w:rsidR="00687AB1">
        <w:t>à</w:t>
      </w:r>
      <w:r w:rsidR="00687AB1" w:rsidRPr="00757ED3">
        <w:t xml:space="preserve"> </w:t>
      </w:r>
      <w:r w:rsidRPr="00757ED3">
        <w:t>sua entrada no Contrato.</w:t>
      </w:r>
    </w:p>
    <w:p w:rsidR="00F728DB" w:rsidRDefault="00F728DB" w:rsidP="009F7104">
      <w:pPr>
        <w:pStyle w:val="Corpodetextoanexos"/>
        <w:numPr>
          <w:ilvl w:val="0"/>
          <w:numId w:val="21"/>
        </w:numPr>
      </w:pPr>
      <w:r>
        <w:t xml:space="preserve">A ANP não estará obrigada a recorrer a qualquer outra garantia ou iniciar qualquer ação contra, ou com respeito à Garantia, antes de executar seus direitos decorrentes desta Garantia diretamente contra o Garantidor. </w:t>
      </w:r>
      <w:r w:rsidR="00687AB1">
        <w:t xml:space="preserve">Ao </w:t>
      </w:r>
      <w:r>
        <w:t xml:space="preserve">Garantidor, ademais, não </w:t>
      </w:r>
      <w:r w:rsidR="00687AB1">
        <w:t xml:space="preserve">será permitida a alegação de </w:t>
      </w:r>
      <w:r>
        <w:t xml:space="preserve">que a ANP poderia ter evitado ou tolerado, de qualquer maneira, ou através de qualquer ação, os prejuízos resultantes do descumprimento </w:t>
      </w:r>
      <w:r w:rsidR="00687AB1">
        <w:t xml:space="preserve">do </w:t>
      </w:r>
      <w:r>
        <w:t xml:space="preserve">Contrato </w:t>
      </w:r>
      <w:r w:rsidR="003569BE">
        <w:t xml:space="preserve">pela Garantida, </w:t>
      </w:r>
      <w:r>
        <w:t xml:space="preserve">ou </w:t>
      </w:r>
      <w:r w:rsidR="003569BE">
        <w:t xml:space="preserve">de que esta Agência poderia </w:t>
      </w:r>
      <w:r>
        <w:t xml:space="preserve">recorrer a qualquer outra garantia existente em qualquer tempo em seu favor, antes de agir contra o Garantidor em conexão com as obrigações deste, consoante esta Garantia. As obrigações do Garantidor nos termos desta Garantia serão independentes e indivisas e </w:t>
      </w:r>
      <w:r w:rsidR="003569BE">
        <w:t xml:space="preserve">este </w:t>
      </w:r>
      <w:r>
        <w:t>não terá direito a compensação ou oposição com relação a quaisquer reivindicações que possa ter contra a ANP ou qualquer outra pessoa.</w:t>
      </w:r>
    </w:p>
    <w:p w:rsidR="00F728DB" w:rsidRDefault="00F728DB" w:rsidP="009F7104">
      <w:pPr>
        <w:pStyle w:val="Corpodetextoanexos"/>
        <w:numPr>
          <w:ilvl w:val="0"/>
          <w:numId w:val="21"/>
        </w:numPr>
      </w:pPr>
      <w:r>
        <w:t xml:space="preserve">Todas as obrigações do Garantidor aqui estabelecidas obrigarão o Garantidor e seus sucessores. O Garantidor não poderá ceder ou delegar seus deveres e obrigações sem o prévio consentimento </w:t>
      </w:r>
      <w:r w:rsidR="003569BE">
        <w:t xml:space="preserve">oficial, </w:t>
      </w:r>
      <w:r>
        <w:t>por escrito</w:t>
      </w:r>
      <w:r w:rsidR="003569BE">
        <w:t>,</w:t>
      </w:r>
      <w:r>
        <w:t xml:space="preserve"> da ANP, e qualquer alegada Cessão ou delegação, sem tal consentimento, será nula e sem qualquer valor. O Garantidor confirma que esta Garantia será válida com relação a qualquer </w:t>
      </w:r>
      <w:r w:rsidR="003569BE">
        <w:t xml:space="preserve">sociedade empresária cessionária </w:t>
      </w:r>
      <w:r>
        <w:t xml:space="preserve">que seja Afiliada da Garantida, nos termos deste Contrato. Ocorrendo </w:t>
      </w:r>
      <w:r w:rsidR="003569BE">
        <w:t xml:space="preserve">a mencionada </w:t>
      </w:r>
      <w:r>
        <w:t xml:space="preserve">Cessão, </w:t>
      </w:r>
      <w:r w:rsidR="003569BE">
        <w:t xml:space="preserve">a sociedade empresária cessionária </w:t>
      </w:r>
      <w:r>
        <w:t xml:space="preserve">será considerado como a Garantida para todos os fins da presente, na extensão das obrigações cedidas. </w:t>
      </w:r>
    </w:p>
    <w:p w:rsidR="00F728DB" w:rsidRDefault="00F728DB" w:rsidP="009F7104">
      <w:pPr>
        <w:pStyle w:val="Corpodetextoanexos"/>
        <w:numPr>
          <w:ilvl w:val="0"/>
          <w:numId w:val="21"/>
        </w:numPr>
      </w:pPr>
      <w:r>
        <w:t>Esta Garantia será regida e interpretada de acordo com as leis da República Federativa do Brasil.</w:t>
      </w:r>
    </w:p>
    <w:p w:rsidR="00F728DB" w:rsidRDefault="00F728DB" w:rsidP="009F7104">
      <w:pPr>
        <w:pStyle w:val="Corpodetextoanexos"/>
        <w:numPr>
          <w:ilvl w:val="0"/>
          <w:numId w:val="21"/>
        </w:numPr>
      </w:pPr>
      <w:r>
        <w:t>Qualquer descumprimento, demora ou tolerância da ANP em exercer qualquer direito, em todo ou em parte, em razão deste instrumento, não será entendido como renúncia ao exercício do referido direito ou de qualquer outro.</w:t>
      </w:r>
    </w:p>
    <w:p w:rsidR="00F728DB" w:rsidRDefault="003569BE" w:rsidP="009F7104">
      <w:pPr>
        <w:pStyle w:val="Corpodetextoanexos"/>
        <w:numPr>
          <w:ilvl w:val="0"/>
          <w:numId w:val="21"/>
        </w:numPr>
      </w:pPr>
      <w:r>
        <w:t xml:space="preserve">Qualquer aditivo ou alteração desta Garantia somente será válido se </w:t>
      </w:r>
      <w:r w:rsidR="00F728DB">
        <w:t>feito</w:t>
      </w:r>
      <w:r>
        <w:t xml:space="preserve"> oficialmente</w:t>
      </w:r>
      <w:r w:rsidR="00F728DB">
        <w:t xml:space="preserve"> e assinado pelo Garantidor e pela ANP.</w:t>
      </w:r>
    </w:p>
    <w:p w:rsidR="00F728DB" w:rsidRDefault="00F728DB" w:rsidP="009F7104">
      <w:pPr>
        <w:pStyle w:val="Corpodetextoanexos"/>
        <w:numPr>
          <w:ilvl w:val="0"/>
          <w:numId w:val="21"/>
        </w:numPr>
      </w:pPr>
      <w:r>
        <w:t>Qualquer controvérsia relativa à interpretação desta Garantia será resolvida, em termos exclusivos e definitivos, mediante arbitragem realizada consoante as Regras da Câmara de Comércio Internacional.</w:t>
      </w:r>
    </w:p>
    <w:p w:rsidR="00F728DB" w:rsidRDefault="003569BE" w:rsidP="009F7104">
      <w:pPr>
        <w:pStyle w:val="Corpodetextoanexos"/>
        <w:numPr>
          <w:ilvl w:val="0"/>
          <w:numId w:val="21"/>
        </w:numPr>
      </w:pPr>
      <w:r>
        <w:t xml:space="preserve">Os </w:t>
      </w:r>
      <w:r w:rsidR="00F728DB">
        <w:t xml:space="preserve">custos e despesas efetivamente incorridos pela ANP em decorrência da execução desta Garantia, inclusive e sem limitação, </w:t>
      </w:r>
      <w:r>
        <w:t xml:space="preserve">as </w:t>
      </w:r>
      <w:r w:rsidR="00F728DB">
        <w:t>custas e os honorários advocatícios</w:t>
      </w:r>
      <w:r w:rsidRPr="003569BE">
        <w:t xml:space="preserve"> </w:t>
      </w:r>
      <w:r>
        <w:t>serão pagos à vista pelo Garantidor, contra a apresentação das faturas.</w:t>
      </w:r>
    </w:p>
    <w:p w:rsidR="00F728DB" w:rsidRDefault="00F728DB" w:rsidP="009F7104">
      <w:pPr>
        <w:pStyle w:val="Corpodetextoanexos"/>
        <w:numPr>
          <w:ilvl w:val="0"/>
          <w:numId w:val="21"/>
        </w:numPr>
      </w:pPr>
      <w:r>
        <w:t xml:space="preserve">Todas e quaisquer notificações, pedidos, instruções, renúncias ou outras comunicações relativos a esta Garantia, bem como quaisquer consentimentos </w:t>
      </w:r>
      <w:r w:rsidR="0089028C">
        <w:t xml:space="preserve">nesta </w:t>
      </w:r>
      <w:r>
        <w:t xml:space="preserve">previstos, serão redigidos em português e só serão considerados válidos após o recebimento, devendo ser entregues pessoalmente ou remetidos por </w:t>
      </w:r>
      <w:proofErr w:type="spellStart"/>
      <w:r w:rsidRPr="0089028C">
        <w:rPr>
          <w:i/>
        </w:rPr>
        <w:t>courier</w:t>
      </w:r>
      <w:proofErr w:type="spellEnd"/>
      <w:r>
        <w:t>, sedex ou fax, para os endereços abaixo:</w:t>
      </w:r>
    </w:p>
    <w:p w:rsidR="00F728DB" w:rsidRDefault="00F728DB" w:rsidP="00F728DB">
      <w:pPr>
        <w:pStyle w:val="Corpodetexto"/>
        <w:spacing w:line="240" w:lineRule="auto"/>
        <w:rPr>
          <w:rFonts w:cs="Arial"/>
          <w:color w:val="000000"/>
        </w:rPr>
      </w:pPr>
    </w:p>
    <w:p w:rsidR="00F728DB" w:rsidRDefault="00F728DB" w:rsidP="00F728DB">
      <w:pPr>
        <w:pStyle w:val="Corpodetexto"/>
        <w:spacing w:line="240" w:lineRule="auto"/>
        <w:ind w:left="360"/>
        <w:rPr>
          <w:rFonts w:cs="Arial"/>
          <w:color w:val="000000"/>
        </w:rPr>
      </w:pPr>
      <w:r>
        <w:rPr>
          <w:rFonts w:cs="Arial"/>
          <w:color w:val="000000"/>
        </w:rPr>
        <w:t xml:space="preserve">Se para o Garantidor: </w:t>
      </w:r>
    </w:p>
    <w:p w:rsidR="00F728DB" w:rsidRDefault="00C72E73" w:rsidP="00F728DB">
      <w:pPr>
        <w:pStyle w:val="Corpodetexto"/>
        <w:ind w:firstLine="709"/>
        <w:rPr>
          <w:rFonts w:cs="Arial"/>
          <w:color w:val="000000"/>
        </w:rPr>
      </w:pPr>
      <w:r w:rsidRPr="006E09EB">
        <w:fldChar w:fldCharType="begin">
          <w:ffData>
            <w:name w:val=""/>
            <w:enabled/>
            <w:calcOnExit w:val="0"/>
            <w:textInput>
              <w:default w:val="[inserir nome do Garantidor]"/>
            </w:textInput>
          </w:ffData>
        </w:fldChar>
      </w:r>
      <w:r w:rsidR="0089028C" w:rsidRPr="006E09EB">
        <w:instrText xml:space="preserve"> FORMTEXT </w:instrText>
      </w:r>
      <w:r w:rsidRPr="006E09EB">
        <w:fldChar w:fldCharType="separate"/>
      </w:r>
      <w:r w:rsidR="0089028C" w:rsidRPr="006E09EB">
        <w:rPr>
          <w:noProof/>
        </w:rPr>
        <w:t>[inserir nome do Garantidor]</w:t>
      </w:r>
      <w:r w:rsidRPr="006E09EB">
        <w:fldChar w:fldCharType="end"/>
      </w:r>
    </w:p>
    <w:p w:rsidR="00F728DB" w:rsidRDefault="00C72E73" w:rsidP="00F728DB">
      <w:pPr>
        <w:pStyle w:val="Corpodetexto"/>
        <w:ind w:firstLine="709"/>
        <w:rPr>
          <w:rFonts w:cs="Arial"/>
          <w:color w:val="000000"/>
        </w:rPr>
      </w:pPr>
      <w:r w:rsidRPr="003708AB">
        <w:rPr>
          <w:rFonts w:cs="Arial"/>
          <w:szCs w:val="22"/>
        </w:rPr>
        <w:fldChar w:fldCharType="begin">
          <w:ffData>
            <w:name w:val=""/>
            <w:enabled/>
            <w:calcOnExit w:val="0"/>
            <w:textInput>
              <w:default w:val="[inserir o endereço do Garantidor]"/>
            </w:textInput>
          </w:ffData>
        </w:fldChar>
      </w:r>
      <w:r w:rsidR="003708AB" w:rsidRPr="003708AB">
        <w:rPr>
          <w:rFonts w:cs="Arial"/>
          <w:szCs w:val="22"/>
        </w:rPr>
        <w:instrText xml:space="preserve"> FORMTEXT </w:instrText>
      </w:r>
      <w:r w:rsidRPr="003708AB">
        <w:rPr>
          <w:rFonts w:cs="Arial"/>
          <w:szCs w:val="22"/>
        </w:rPr>
      </w:r>
      <w:r w:rsidRPr="003708AB">
        <w:rPr>
          <w:rFonts w:cs="Arial"/>
          <w:szCs w:val="22"/>
        </w:rPr>
        <w:fldChar w:fldCharType="separate"/>
      </w:r>
      <w:r w:rsidR="003708AB" w:rsidRPr="003708AB">
        <w:rPr>
          <w:rFonts w:cs="Arial"/>
          <w:noProof/>
          <w:szCs w:val="22"/>
        </w:rPr>
        <w:t>[inserir o endereço do Garantidor]</w:t>
      </w:r>
      <w:r w:rsidRPr="003708AB">
        <w:rPr>
          <w:rFonts w:cs="Arial"/>
          <w:szCs w:val="22"/>
        </w:rPr>
        <w:fldChar w:fldCharType="end"/>
      </w:r>
    </w:p>
    <w:p w:rsidR="00F728DB" w:rsidRDefault="00C72E73" w:rsidP="00F728DB">
      <w:pPr>
        <w:pStyle w:val="Corpodetexto"/>
        <w:ind w:firstLine="709"/>
        <w:rPr>
          <w:rFonts w:cs="Arial"/>
          <w:color w:val="000000"/>
        </w:rPr>
      </w:pPr>
      <w:r w:rsidRPr="003708AB">
        <w:rPr>
          <w:rFonts w:cs="Arial"/>
          <w:szCs w:val="22"/>
        </w:rPr>
        <w:fldChar w:fldCharType="begin">
          <w:ffData>
            <w:name w:val=""/>
            <w:enabled/>
            <w:calcOnExit w:val="0"/>
            <w:textInput>
              <w:default w:val="[inserir o CEP]"/>
            </w:textInput>
          </w:ffData>
        </w:fldChar>
      </w:r>
      <w:r w:rsidR="003708AB" w:rsidRPr="003708AB">
        <w:rPr>
          <w:rFonts w:cs="Arial"/>
          <w:szCs w:val="22"/>
        </w:rPr>
        <w:instrText xml:space="preserve"> FORMTEXT </w:instrText>
      </w:r>
      <w:r w:rsidRPr="003708AB">
        <w:rPr>
          <w:rFonts w:cs="Arial"/>
          <w:szCs w:val="22"/>
        </w:rPr>
      </w:r>
      <w:r w:rsidRPr="003708AB">
        <w:rPr>
          <w:rFonts w:cs="Arial"/>
          <w:szCs w:val="22"/>
        </w:rPr>
        <w:fldChar w:fldCharType="separate"/>
      </w:r>
      <w:r w:rsidR="003708AB" w:rsidRPr="003708AB">
        <w:rPr>
          <w:rFonts w:cs="Arial"/>
          <w:noProof/>
          <w:szCs w:val="22"/>
        </w:rPr>
        <w:t>[inserir o CEP]</w:t>
      </w:r>
      <w:r w:rsidRPr="003708AB">
        <w:rPr>
          <w:rFonts w:cs="Arial"/>
          <w:szCs w:val="22"/>
        </w:rPr>
        <w:fldChar w:fldCharType="end"/>
      </w:r>
    </w:p>
    <w:p w:rsidR="00F728DB" w:rsidRDefault="00C72E73" w:rsidP="00F728DB">
      <w:pPr>
        <w:pStyle w:val="Corpodetexto"/>
        <w:ind w:firstLine="709"/>
        <w:rPr>
          <w:rFonts w:cs="Arial"/>
          <w:color w:val="000000"/>
          <w:shd w:val="clear" w:color="auto" w:fill="C0C0C0"/>
        </w:rPr>
      </w:pPr>
      <w:r w:rsidRPr="003708AB">
        <w:rPr>
          <w:rFonts w:cs="Arial"/>
          <w:szCs w:val="22"/>
        </w:rPr>
        <w:fldChar w:fldCharType="begin">
          <w:ffData>
            <w:name w:val=""/>
            <w:enabled/>
            <w:calcOnExit w:val="0"/>
            <w:textInput>
              <w:default w:val="[inserir o nome da cidade]"/>
            </w:textInput>
          </w:ffData>
        </w:fldChar>
      </w:r>
      <w:r w:rsidR="003708AB" w:rsidRPr="003708AB">
        <w:rPr>
          <w:rFonts w:cs="Arial"/>
          <w:szCs w:val="22"/>
        </w:rPr>
        <w:instrText xml:space="preserve"> FORMTEXT </w:instrText>
      </w:r>
      <w:r w:rsidRPr="003708AB">
        <w:rPr>
          <w:rFonts w:cs="Arial"/>
          <w:szCs w:val="22"/>
        </w:rPr>
      </w:r>
      <w:r w:rsidRPr="003708AB">
        <w:rPr>
          <w:rFonts w:cs="Arial"/>
          <w:szCs w:val="22"/>
        </w:rPr>
        <w:fldChar w:fldCharType="separate"/>
      </w:r>
      <w:r w:rsidR="003708AB" w:rsidRPr="003708AB">
        <w:rPr>
          <w:rFonts w:cs="Arial"/>
          <w:noProof/>
          <w:szCs w:val="22"/>
        </w:rPr>
        <w:t>[inserir o nome da cidade]</w:t>
      </w:r>
      <w:r w:rsidRPr="003708AB">
        <w:rPr>
          <w:rFonts w:cs="Arial"/>
          <w:szCs w:val="22"/>
        </w:rPr>
        <w:fldChar w:fldCharType="end"/>
      </w:r>
    </w:p>
    <w:p w:rsidR="00F728DB" w:rsidRDefault="00F728DB" w:rsidP="00F728DB">
      <w:pPr>
        <w:pStyle w:val="Corpodetexto"/>
        <w:spacing w:line="240" w:lineRule="auto"/>
        <w:ind w:left="360"/>
        <w:rPr>
          <w:rFonts w:cs="Arial"/>
          <w:color w:val="000000"/>
        </w:rPr>
      </w:pPr>
    </w:p>
    <w:p w:rsidR="00F728DB" w:rsidRDefault="00F728DB" w:rsidP="00116AA7">
      <w:pPr>
        <w:pStyle w:val="Corpodetextoanexos"/>
      </w:pPr>
      <w:r>
        <w:t>Se para a ANP:</w:t>
      </w:r>
      <w:r w:rsidR="008B4F6B">
        <w:t xml:space="preserve"> </w:t>
      </w:r>
    </w:p>
    <w:p w:rsidR="00F728DB" w:rsidRDefault="00F728DB" w:rsidP="00116AA7">
      <w:pPr>
        <w:pStyle w:val="Corpodetextoanexos"/>
      </w:pPr>
      <w:r>
        <w:t>Superintendência de Exploração</w:t>
      </w:r>
    </w:p>
    <w:p w:rsidR="00F728DB" w:rsidRDefault="00F728DB" w:rsidP="00116AA7">
      <w:pPr>
        <w:pStyle w:val="Corpodetextoanexos"/>
      </w:pPr>
      <w:r>
        <w:t>Avenida Rio Branco 65, 19º andar</w:t>
      </w:r>
    </w:p>
    <w:p w:rsidR="00F728DB" w:rsidRDefault="00F728DB" w:rsidP="00116AA7">
      <w:pPr>
        <w:pStyle w:val="Corpodetextoanexos"/>
      </w:pPr>
      <w:r>
        <w:t xml:space="preserve">20090-004 </w:t>
      </w:r>
    </w:p>
    <w:p w:rsidR="00F728DB" w:rsidRDefault="00F728DB" w:rsidP="00116AA7">
      <w:pPr>
        <w:pStyle w:val="Corpodetextoanexos"/>
      </w:pPr>
      <w:r>
        <w:t>Rio de Janeiro -- RJ</w:t>
      </w:r>
    </w:p>
    <w:p w:rsidR="00F728DB" w:rsidRDefault="00F728DB" w:rsidP="00116AA7">
      <w:pPr>
        <w:pStyle w:val="Corpodetextoanexos"/>
      </w:pPr>
      <w:r>
        <w:t>Brasil</w:t>
      </w:r>
    </w:p>
    <w:p w:rsidR="00F728DB" w:rsidRDefault="00F728DB" w:rsidP="00116AA7">
      <w:pPr>
        <w:pStyle w:val="Corpodetextoanexos"/>
      </w:pPr>
      <w:r>
        <w:t xml:space="preserve">Fax (+55 21) 2112 8419 </w:t>
      </w:r>
    </w:p>
    <w:p w:rsidR="00F728DB" w:rsidRDefault="00F728DB" w:rsidP="00F728DB">
      <w:pPr>
        <w:pStyle w:val="Corpodetexto"/>
        <w:spacing w:line="240" w:lineRule="auto"/>
        <w:rPr>
          <w:rFonts w:cs="Arial"/>
          <w:color w:val="000000"/>
        </w:rPr>
      </w:pPr>
    </w:p>
    <w:p w:rsidR="00F728DB" w:rsidRDefault="00F728DB" w:rsidP="00116AA7">
      <w:pPr>
        <w:pStyle w:val="Corpodetextoanexos"/>
      </w:pPr>
      <w:r>
        <w:t xml:space="preserve">Os endereços e números de fax acima de quaisquer das Partes poderão ser alterados, por meio de notificação </w:t>
      </w:r>
      <w:r w:rsidR="0089028C">
        <w:t xml:space="preserve">oficial, </w:t>
      </w:r>
      <w:r>
        <w:t xml:space="preserve">por escrito, de uma para outra, com uma antecedência mínima de 15 </w:t>
      </w:r>
      <w:r w:rsidR="0089028C">
        <w:t xml:space="preserve">(quinze) </w:t>
      </w:r>
      <w:r>
        <w:t>dias úteis anteriores à data efetiva de mudança.</w:t>
      </w:r>
    </w:p>
    <w:p w:rsidR="00F728DB" w:rsidRDefault="00F728DB" w:rsidP="00116AA7">
      <w:pPr>
        <w:pStyle w:val="Corpodetextoanexos"/>
      </w:pPr>
    </w:p>
    <w:p w:rsidR="00F728DB" w:rsidRPr="0082185E" w:rsidRDefault="00F728DB" w:rsidP="00116AA7">
      <w:pPr>
        <w:pStyle w:val="Corpodetextoanexos"/>
        <w:rPr>
          <w:shd w:val="clear" w:color="auto" w:fill="C0C0C0"/>
        </w:rPr>
      </w:pPr>
      <w:r>
        <w:t xml:space="preserve">Esta Garantia será apresentada em </w:t>
      </w:r>
      <w:r w:rsidR="00C72E73">
        <w:rPr>
          <w:i/>
        </w:rPr>
        <w:fldChar w:fldCharType="begin">
          <w:ffData>
            <w:name w:val=""/>
            <w:enabled/>
            <w:calcOnExit w:val="0"/>
            <w:textInput>
              <w:default w:val="[inserir o algarismo correspondente à quantidade de vias]"/>
            </w:textInput>
          </w:ffData>
        </w:fldChar>
      </w:r>
      <w:r w:rsidR="0089028C">
        <w:rPr>
          <w:i/>
        </w:rPr>
        <w:instrText xml:space="preserve"> FORMTEXT </w:instrText>
      </w:r>
      <w:r w:rsidR="00C72E73">
        <w:rPr>
          <w:i/>
        </w:rPr>
      </w:r>
      <w:r w:rsidR="00C72E73">
        <w:rPr>
          <w:i/>
        </w:rPr>
        <w:fldChar w:fldCharType="separate"/>
      </w:r>
      <w:r w:rsidR="0089028C">
        <w:rPr>
          <w:i/>
          <w:noProof/>
        </w:rPr>
        <w:t>[inserir o algarismo correspondente à quantidade de vias]</w:t>
      </w:r>
      <w:r w:rsidR="00C72E73">
        <w:rPr>
          <w:i/>
        </w:rPr>
        <w:fldChar w:fldCharType="end"/>
      </w:r>
      <w:r>
        <w:t xml:space="preserve"> (</w:t>
      </w:r>
      <w:r w:rsidR="00C72E73">
        <w:rPr>
          <w:i/>
        </w:rPr>
        <w:fldChar w:fldCharType="begin">
          <w:ffData>
            <w:name w:val=""/>
            <w:enabled/>
            <w:calcOnExit w:val="0"/>
            <w:textInput>
              <w:default w:val="[inserir a quantidade de vias por extenso]"/>
            </w:textInput>
          </w:ffData>
        </w:fldChar>
      </w:r>
      <w:r w:rsidR="0089028C">
        <w:rPr>
          <w:i/>
        </w:rPr>
        <w:instrText xml:space="preserve"> FORMTEXT </w:instrText>
      </w:r>
      <w:r w:rsidR="00C72E73">
        <w:rPr>
          <w:i/>
        </w:rPr>
      </w:r>
      <w:r w:rsidR="00C72E73">
        <w:rPr>
          <w:i/>
        </w:rPr>
        <w:fldChar w:fldCharType="separate"/>
      </w:r>
      <w:r w:rsidR="0089028C">
        <w:rPr>
          <w:i/>
          <w:noProof/>
        </w:rPr>
        <w:t>[inserir a quantidade de vias por extenso]</w:t>
      </w:r>
      <w:r w:rsidR="00C72E73">
        <w:rPr>
          <w:i/>
        </w:rPr>
        <w:fldChar w:fldCharType="end"/>
      </w:r>
      <w:r>
        <w:t>) vias, sendo qualquer uma de tais vias considerada como original.</w:t>
      </w:r>
    </w:p>
    <w:p w:rsidR="00F728DB" w:rsidRDefault="00F728DB" w:rsidP="00116AA7">
      <w:pPr>
        <w:pStyle w:val="Corpodetextoanexos"/>
      </w:pPr>
    </w:p>
    <w:p w:rsidR="00F728DB" w:rsidRDefault="00F728DB" w:rsidP="00116AA7">
      <w:pPr>
        <w:pStyle w:val="Corpodetextoanexos"/>
      </w:pPr>
      <w:r>
        <w:t xml:space="preserve">Esta Garantia foi devidamente assinada pelo Garantidor </w:t>
      </w:r>
      <w:r w:rsidR="003548CB">
        <w:t xml:space="preserve">em </w:t>
      </w:r>
      <w:r w:rsidR="00C72E73">
        <w:rPr>
          <w:i/>
        </w:rPr>
        <w:fldChar w:fldCharType="begin">
          <w:ffData>
            <w:name w:val=""/>
            <w:enabled/>
            <w:calcOnExit w:val="0"/>
            <w:textInput>
              <w:default w:val="[inserir o dia]"/>
            </w:textInput>
          </w:ffData>
        </w:fldChar>
      </w:r>
      <w:r w:rsidR="003548CB">
        <w:rPr>
          <w:i/>
        </w:rPr>
        <w:instrText xml:space="preserve"> FORMTEXT </w:instrText>
      </w:r>
      <w:r w:rsidR="00C72E73">
        <w:rPr>
          <w:i/>
        </w:rPr>
      </w:r>
      <w:r w:rsidR="00C72E73">
        <w:rPr>
          <w:i/>
        </w:rPr>
        <w:fldChar w:fldCharType="separate"/>
      </w:r>
      <w:r w:rsidR="003548CB">
        <w:rPr>
          <w:i/>
          <w:noProof/>
        </w:rPr>
        <w:t>[inserir o dia]</w:t>
      </w:r>
      <w:r w:rsidR="00C72E73">
        <w:rPr>
          <w:i/>
        </w:rPr>
        <w:fldChar w:fldCharType="end"/>
      </w:r>
      <w:r w:rsidR="003548CB">
        <w:rPr>
          <w:i/>
        </w:rPr>
        <w:t xml:space="preserve"> </w:t>
      </w:r>
      <w:r w:rsidR="003548CB">
        <w:t xml:space="preserve">de </w:t>
      </w:r>
      <w:r w:rsidR="00C72E73">
        <w:rPr>
          <w:i/>
        </w:rPr>
        <w:fldChar w:fldCharType="begin">
          <w:ffData>
            <w:name w:val=""/>
            <w:enabled/>
            <w:calcOnExit w:val="0"/>
            <w:textInput>
              <w:default w:val="[inserir o mês]"/>
            </w:textInput>
          </w:ffData>
        </w:fldChar>
      </w:r>
      <w:r w:rsidR="003548CB">
        <w:rPr>
          <w:i/>
        </w:rPr>
        <w:instrText xml:space="preserve"> FORMTEXT </w:instrText>
      </w:r>
      <w:r w:rsidR="00C72E73">
        <w:rPr>
          <w:i/>
        </w:rPr>
      </w:r>
      <w:r w:rsidR="00C72E73">
        <w:rPr>
          <w:i/>
        </w:rPr>
        <w:fldChar w:fldCharType="separate"/>
      </w:r>
      <w:r w:rsidR="003548CB">
        <w:rPr>
          <w:i/>
          <w:noProof/>
        </w:rPr>
        <w:t>[inserir o mês]</w:t>
      </w:r>
      <w:r w:rsidR="00C72E73">
        <w:rPr>
          <w:i/>
        </w:rPr>
        <w:fldChar w:fldCharType="end"/>
      </w:r>
      <w:r w:rsidR="003548CB">
        <w:t xml:space="preserve"> de </w:t>
      </w:r>
      <w:r w:rsidR="00C72E73">
        <w:fldChar w:fldCharType="begin">
          <w:ffData>
            <w:name w:val="Texto96"/>
            <w:enabled/>
            <w:calcOnExit w:val="0"/>
            <w:textInput>
              <w:default w:val="[inserir o ano]"/>
            </w:textInput>
          </w:ffData>
        </w:fldChar>
      </w:r>
      <w:r w:rsidR="003548CB">
        <w:instrText xml:space="preserve"> FORMTEXT </w:instrText>
      </w:r>
      <w:r w:rsidR="00C72E73">
        <w:fldChar w:fldCharType="separate"/>
      </w:r>
      <w:r w:rsidR="003548CB">
        <w:rPr>
          <w:noProof/>
        </w:rPr>
        <w:t>[inserir o ano]</w:t>
      </w:r>
      <w:r w:rsidR="00C72E73">
        <w:fldChar w:fldCharType="end"/>
      </w:r>
      <w:r w:rsidR="003548CB">
        <w:t xml:space="preserve">, e terá eficácia e entrará em vigor a partir da data de sua aprovação </w:t>
      </w:r>
      <w:r>
        <w:t>pela ANP.</w:t>
      </w:r>
    </w:p>
    <w:p w:rsidR="00F728DB" w:rsidRDefault="00F728DB" w:rsidP="00116AA7">
      <w:pPr>
        <w:pStyle w:val="Corpodetextoanexos"/>
      </w:pPr>
    </w:p>
    <w:p w:rsidR="00F728DB" w:rsidRDefault="00F728DB" w:rsidP="00116AA7">
      <w:pPr>
        <w:pStyle w:val="Corpodetextoanexos"/>
      </w:pPr>
    </w:p>
    <w:p w:rsidR="00F728DB" w:rsidRDefault="00F728DB" w:rsidP="00116AA7">
      <w:pPr>
        <w:pStyle w:val="Corpodetextoanexos"/>
      </w:pPr>
      <w:r>
        <w:t xml:space="preserve"> (</w:t>
      </w:r>
      <w:r w:rsidR="00C72E73">
        <w:rPr>
          <w:i/>
        </w:rPr>
        <w:fldChar w:fldCharType="begin">
          <w:ffData>
            <w:name w:val=""/>
            <w:enabled/>
            <w:calcOnExit w:val="0"/>
            <w:textInput>
              <w:default w:val="[inserir o nome do Garantidor]"/>
            </w:textInput>
          </w:ffData>
        </w:fldChar>
      </w:r>
      <w:r w:rsidR="0089028C">
        <w:rPr>
          <w:i/>
        </w:rPr>
        <w:instrText xml:space="preserve"> FORMTEXT </w:instrText>
      </w:r>
      <w:r w:rsidR="00C72E73">
        <w:rPr>
          <w:i/>
        </w:rPr>
      </w:r>
      <w:r w:rsidR="00C72E73">
        <w:rPr>
          <w:i/>
        </w:rPr>
        <w:fldChar w:fldCharType="separate"/>
      </w:r>
      <w:r w:rsidR="0089028C">
        <w:rPr>
          <w:i/>
          <w:noProof/>
        </w:rPr>
        <w:t>[inserir o nome do Garantidor]</w:t>
      </w:r>
      <w:r w:rsidR="00C72E73">
        <w:rPr>
          <w:i/>
        </w:rPr>
        <w:fldChar w:fldCharType="end"/>
      </w:r>
      <w:r>
        <w:t>)</w:t>
      </w:r>
    </w:p>
    <w:p w:rsidR="00F728DB" w:rsidRDefault="00F728DB" w:rsidP="00116AA7">
      <w:pPr>
        <w:pStyle w:val="Corpodetextoanexos"/>
      </w:pPr>
    </w:p>
    <w:p w:rsidR="00327000" w:rsidRDefault="00327000" w:rsidP="00116AA7">
      <w:pPr>
        <w:pStyle w:val="Corpodetextoanexos"/>
      </w:pPr>
      <w:r>
        <w:t xml:space="preserve">___________________________ </w:t>
      </w:r>
    </w:p>
    <w:p w:rsidR="00F728DB" w:rsidRDefault="00C72E73" w:rsidP="00116AA7">
      <w:pPr>
        <w:pStyle w:val="Corpodetextoanexos"/>
        <w:rPr>
          <w:sz w:val="18"/>
          <w:szCs w:val="18"/>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327000" w:rsidRDefault="00327000" w:rsidP="00116AA7">
      <w:pPr>
        <w:pStyle w:val="Corpodetextoanexos"/>
      </w:pPr>
    </w:p>
    <w:p w:rsidR="00F728DB" w:rsidRDefault="00327000" w:rsidP="00116AA7">
      <w:pPr>
        <w:pStyle w:val="Corpodetextoanexos"/>
      </w:pPr>
      <w:r w:rsidRPr="00ED291B">
        <w:t xml:space="preserve">Nome: </w:t>
      </w:r>
      <w:r w:rsidR="00C72E73">
        <w:rPr>
          <w:i/>
          <w:szCs w:val="22"/>
        </w:rPr>
        <w:fldChar w:fldCharType="begin">
          <w:ffData>
            <w:name w:val=""/>
            <w:enabled/>
            <w:calcOnExit w:val="0"/>
            <w:textInput>
              <w:default w:val="[inserir o nome]"/>
            </w:textInput>
          </w:ffData>
        </w:fldChar>
      </w:r>
      <w:r>
        <w:rPr>
          <w:i/>
          <w:szCs w:val="22"/>
        </w:rPr>
        <w:instrText xml:space="preserve"> FORMTEXT </w:instrText>
      </w:r>
      <w:r w:rsidR="00C72E73">
        <w:rPr>
          <w:i/>
          <w:szCs w:val="22"/>
        </w:rPr>
      </w:r>
      <w:r w:rsidR="00C72E73">
        <w:rPr>
          <w:i/>
          <w:szCs w:val="22"/>
        </w:rPr>
        <w:fldChar w:fldCharType="separate"/>
      </w:r>
      <w:r>
        <w:rPr>
          <w:i/>
          <w:noProof/>
          <w:szCs w:val="22"/>
        </w:rPr>
        <w:t>[inserir o nome]</w:t>
      </w:r>
      <w:r w:rsidR="00C72E73">
        <w:rPr>
          <w:i/>
          <w:szCs w:val="22"/>
        </w:rPr>
        <w:fldChar w:fldCharType="end"/>
      </w:r>
    </w:p>
    <w:p w:rsidR="00F728DB" w:rsidRDefault="00255F92" w:rsidP="00116AA7">
      <w:pPr>
        <w:pStyle w:val="Corpodetextoanexos"/>
      </w:pPr>
      <w:r w:rsidRPr="00ED291B">
        <w:t xml:space="preserve">Nome: </w:t>
      </w:r>
      <w:r w:rsidR="00C72E73">
        <w:rPr>
          <w:i/>
          <w:szCs w:val="22"/>
        </w:rPr>
        <w:fldChar w:fldCharType="begin">
          <w:ffData>
            <w:name w:val=""/>
            <w:enabled/>
            <w:calcOnExit w:val="0"/>
            <w:textInput>
              <w:default w:val="[inserir o nome]"/>
            </w:textInput>
          </w:ffData>
        </w:fldChar>
      </w:r>
      <w:r>
        <w:rPr>
          <w:i/>
          <w:szCs w:val="22"/>
        </w:rPr>
        <w:instrText xml:space="preserve"> FORMTEXT </w:instrText>
      </w:r>
      <w:r w:rsidR="00C72E73">
        <w:rPr>
          <w:i/>
          <w:szCs w:val="22"/>
        </w:rPr>
      </w:r>
      <w:r w:rsidR="00C72E73">
        <w:rPr>
          <w:i/>
          <w:szCs w:val="22"/>
        </w:rPr>
        <w:fldChar w:fldCharType="separate"/>
      </w:r>
      <w:r>
        <w:rPr>
          <w:i/>
          <w:noProof/>
          <w:szCs w:val="22"/>
        </w:rPr>
        <w:t>[inserir o nome]</w:t>
      </w:r>
      <w:r w:rsidR="00C72E73">
        <w:rPr>
          <w:i/>
          <w:szCs w:val="22"/>
        </w:rPr>
        <w:fldChar w:fldCharType="end"/>
      </w:r>
    </w:p>
    <w:p w:rsidR="00F728DB" w:rsidRDefault="00F728DB" w:rsidP="00116AA7">
      <w:pPr>
        <w:pStyle w:val="Corpodetextoanexos"/>
      </w:pPr>
    </w:p>
    <w:p w:rsidR="00F728DB" w:rsidRDefault="00F728DB" w:rsidP="00116AA7">
      <w:pPr>
        <w:pStyle w:val="Corpodetextoanexos"/>
      </w:pPr>
    </w:p>
    <w:p w:rsidR="00F728DB" w:rsidRDefault="00F728DB" w:rsidP="00116AA7">
      <w:pPr>
        <w:pStyle w:val="Corpodetextoanexos"/>
      </w:pPr>
      <w:r>
        <w:t>Recebido e Aceito</w:t>
      </w:r>
      <w:r w:rsidR="0089028C">
        <w:t>.</w:t>
      </w:r>
    </w:p>
    <w:p w:rsidR="00F728DB" w:rsidRDefault="00F728DB" w:rsidP="00116AA7">
      <w:pPr>
        <w:pStyle w:val="Corpodetextoanexos"/>
      </w:pPr>
      <w:r>
        <w:t>Agência Nacional do Petróleo, Gás Natural e Biocombustíveis</w:t>
      </w:r>
    </w:p>
    <w:p w:rsidR="00F728DB" w:rsidRDefault="00F728DB" w:rsidP="00116AA7">
      <w:pPr>
        <w:pStyle w:val="Corpodetextoanexos"/>
      </w:pPr>
    </w:p>
    <w:p w:rsidR="00327000" w:rsidRDefault="00327000" w:rsidP="00116AA7">
      <w:pPr>
        <w:pStyle w:val="Corpodetextoanexos"/>
      </w:pPr>
      <w:r>
        <w:t xml:space="preserve">___________________________ </w:t>
      </w:r>
    </w:p>
    <w:p w:rsidR="00F728DB" w:rsidRDefault="00C72E73" w:rsidP="00116AA7">
      <w:pPr>
        <w:pStyle w:val="Corpodetextoanexos"/>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327000" w:rsidRDefault="00327000" w:rsidP="00116AA7">
      <w:pPr>
        <w:pStyle w:val="Corpodetextoanexos"/>
      </w:pPr>
    </w:p>
    <w:p w:rsidR="00F728DB" w:rsidRDefault="00255F92" w:rsidP="00116AA7">
      <w:pPr>
        <w:pStyle w:val="Corpodetextoanexos"/>
      </w:pPr>
      <w:r w:rsidRPr="00ED291B">
        <w:t xml:space="preserve">Nome: </w:t>
      </w:r>
      <w:r w:rsidR="00C72E73">
        <w:rPr>
          <w:i/>
          <w:szCs w:val="22"/>
        </w:rPr>
        <w:fldChar w:fldCharType="begin">
          <w:ffData>
            <w:name w:val=""/>
            <w:enabled/>
            <w:calcOnExit w:val="0"/>
            <w:textInput>
              <w:default w:val="[inserir o nome]"/>
            </w:textInput>
          </w:ffData>
        </w:fldChar>
      </w:r>
      <w:r>
        <w:rPr>
          <w:i/>
          <w:szCs w:val="22"/>
        </w:rPr>
        <w:instrText xml:space="preserve"> FORMTEXT </w:instrText>
      </w:r>
      <w:r w:rsidR="00C72E73">
        <w:rPr>
          <w:i/>
          <w:szCs w:val="22"/>
        </w:rPr>
      </w:r>
      <w:r w:rsidR="00C72E73">
        <w:rPr>
          <w:i/>
          <w:szCs w:val="22"/>
        </w:rPr>
        <w:fldChar w:fldCharType="separate"/>
      </w:r>
      <w:r>
        <w:rPr>
          <w:i/>
          <w:noProof/>
          <w:szCs w:val="22"/>
        </w:rPr>
        <w:t>[inserir o nome]</w:t>
      </w:r>
      <w:r w:rsidR="00C72E73">
        <w:rPr>
          <w:i/>
          <w:szCs w:val="22"/>
        </w:rPr>
        <w:fldChar w:fldCharType="end"/>
      </w:r>
    </w:p>
    <w:p w:rsidR="00F728DB" w:rsidRDefault="00255F92" w:rsidP="00116AA7">
      <w:pPr>
        <w:pStyle w:val="Corpodetextoanexos"/>
      </w:pPr>
      <w:r w:rsidRPr="00ED291B">
        <w:t xml:space="preserve">Nome: </w:t>
      </w:r>
      <w:r w:rsidR="00C72E73">
        <w:rPr>
          <w:i/>
          <w:szCs w:val="22"/>
        </w:rPr>
        <w:fldChar w:fldCharType="begin">
          <w:ffData>
            <w:name w:val=""/>
            <w:enabled/>
            <w:calcOnExit w:val="0"/>
            <w:textInput>
              <w:default w:val="[inserir o nome]"/>
            </w:textInput>
          </w:ffData>
        </w:fldChar>
      </w:r>
      <w:r>
        <w:rPr>
          <w:i/>
          <w:szCs w:val="22"/>
        </w:rPr>
        <w:instrText xml:space="preserve"> FORMTEXT </w:instrText>
      </w:r>
      <w:r w:rsidR="00C72E73">
        <w:rPr>
          <w:i/>
          <w:szCs w:val="22"/>
        </w:rPr>
      </w:r>
      <w:r w:rsidR="00C72E73">
        <w:rPr>
          <w:i/>
          <w:szCs w:val="22"/>
        </w:rPr>
        <w:fldChar w:fldCharType="separate"/>
      </w:r>
      <w:r>
        <w:rPr>
          <w:i/>
          <w:noProof/>
          <w:szCs w:val="22"/>
        </w:rPr>
        <w:t>[inserir o nome]</w:t>
      </w:r>
      <w:r w:rsidR="00C72E73">
        <w:rPr>
          <w:i/>
          <w:szCs w:val="22"/>
        </w:rPr>
        <w:fldChar w:fldCharType="end"/>
      </w:r>
    </w:p>
    <w:p w:rsidR="00ED6D5C" w:rsidRDefault="00ED6D5C" w:rsidP="00F728DB">
      <w:pPr>
        <w:sectPr w:rsidR="00ED6D5C" w:rsidSect="00E2180B">
          <w:headerReference w:type="default" r:id="rId64"/>
          <w:pgSz w:w="11907" w:h="16840" w:code="9"/>
          <w:pgMar w:top="1673" w:right="1418" w:bottom="1134" w:left="1418" w:header="720" w:footer="720" w:gutter="0"/>
          <w:paperSrc w:first="15" w:other="15"/>
          <w:cols w:space="720"/>
        </w:sectPr>
      </w:pPr>
    </w:p>
    <w:p w:rsidR="00ED6D5C" w:rsidRDefault="009F7104" w:rsidP="00256FB1">
      <w:pPr>
        <w:pStyle w:val="AX-Tit1"/>
      </w:pPr>
      <w:bookmarkStart w:id="813" w:name="_Toc337743557"/>
      <w:bookmarkStart w:id="814" w:name="_Ref344907312"/>
      <w:bookmarkStart w:id="815" w:name="_Toc350176460"/>
      <w:bookmarkStart w:id="816" w:name="Anexo18"/>
      <w:r>
        <w:t xml:space="preserve">- </w:t>
      </w:r>
      <w:r w:rsidR="00ED6D5C" w:rsidRPr="00083D09">
        <w:t xml:space="preserve">RESUMO </w:t>
      </w:r>
      <w:r w:rsidR="00ED6D5C">
        <w:t xml:space="preserve">DAS </w:t>
      </w:r>
      <w:r w:rsidR="00ED6D5C" w:rsidRPr="00083D09">
        <w:t>DEMONSTRAÇÕES FINANCEIRAS</w:t>
      </w:r>
      <w:bookmarkEnd w:id="813"/>
      <w:bookmarkEnd w:id="814"/>
      <w:bookmarkEnd w:id="815"/>
    </w:p>
    <w:bookmarkEnd w:id="816"/>
    <w:p w:rsidR="00ED6D5C" w:rsidRDefault="00ED6D5C" w:rsidP="00ED6D5C"/>
    <w:p w:rsidR="00F728DB" w:rsidRDefault="00ED6D5C" w:rsidP="00ED6D5C">
      <w:pPr>
        <w:pStyle w:val="Corpodetextoanexos"/>
      </w:pPr>
      <w:r>
        <w:t>Esse formulário deve ser preenchido com as informações sumarizadas presentes nas Demonstrações Financeiras da sociedade empresária supracitada</w:t>
      </w:r>
    </w:p>
    <w:p w:rsidR="00ED6D5C" w:rsidRDefault="00ED6D5C" w:rsidP="00ED6D5C">
      <w:pPr>
        <w:pStyle w:val="Corpodetextoanexos"/>
      </w:pPr>
    </w:p>
    <w:p w:rsidR="00ED6D5C" w:rsidRDefault="00ED6D5C" w:rsidP="00ED6D5C">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88"/>
        <w:gridCol w:w="1119"/>
        <w:gridCol w:w="1119"/>
        <w:gridCol w:w="1119"/>
        <w:gridCol w:w="1192"/>
        <w:gridCol w:w="1119"/>
        <w:gridCol w:w="1119"/>
        <w:gridCol w:w="1119"/>
      </w:tblGrid>
      <w:tr w:rsidR="00ED6D5C" w:rsidTr="00704CBB">
        <w:trPr>
          <w:trHeight w:val="734"/>
        </w:trPr>
        <w:tc>
          <w:tcPr>
            <w:tcW w:w="1368" w:type="pct"/>
            <w:vAlign w:val="center"/>
          </w:tcPr>
          <w:p w:rsidR="00ED6D5C" w:rsidRDefault="00ED6D5C" w:rsidP="00ED6D5C">
            <w:pPr>
              <w:pStyle w:val="Corpodetexto"/>
              <w:spacing w:before="120" w:after="120" w:line="240" w:lineRule="auto"/>
            </w:pPr>
            <w:r>
              <w:t>ATIVO</w:t>
            </w:r>
          </w:p>
        </w:tc>
        <w:tc>
          <w:tcPr>
            <w:tcW w:w="430" w:type="pct"/>
          </w:tcPr>
          <w:p w:rsidR="00ED6D5C" w:rsidRDefault="00ED6D5C" w:rsidP="00ED6D5C">
            <w:pPr>
              <w:pStyle w:val="Corpodetexto"/>
              <w:spacing w:before="120" w:after="120" w:line="240" w:lineRule="auto"/>
            </w:pPr>
            <w:r>
              <w:t>Data:</w:t>
            </w: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r>
              <w:t>Data:</w:t>
            </w: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r>
              <w:t>Data:</w:t>
            </w:r>
          </w:p>
          <w:p w:rsidR="00ED6D5C" w:rsidRDefault="00ED6D5C" w:rsidP="00ED6D5C">
            <w:pPr>
              <w:pStyle w:val="Corpodetexto"/>
              <w:spacing w:before="120" w:after="120" w:line="240" w:lineRule="auto"/>
            </w:pPr>
            <w:r>
              <w:t>________</w:t>
            </w:r>
          </w:p>
        </w:tc>
        <w:tc>
          <w:tcPr>
            <w:tcW w:w="1054" w:type="pct"/>
            <w:vAlign w:val="center"/>
          </w:tcPr>
          <w:p w:rsidR="00ED6D5C" w:rsidRDefault="00ED6D5C" w:rsidP="00ED6D5C">
            <w:pPr>
              <w:pStyle w:val="Corpodetexto"/>
              <w:spacing w:before="120" w:after="120" w:line="240" w:lineRule="auto"/>
            </w:pPr>
            <w:r>
              <w:t>PASSIVO</w:t>
            </w:r>
          </w:p>
        </w:tc>
        <w:tc>
          <w:tcPr>
            <w:tcW w:w="430" w:type="pct"/>
          </w:tcPr>
          <w:p w:rsidR="00ED6D5C" w:rsidRDefault="00ED6D5C" w:rsidP="00ED6D5C">
            <w:pPr>
              <w:pStyle w:val="Corpodetexto"/>
              <w:spacing w:before="120" w:after="120" w:line="240" w:lineRule="auto"/>
            </w:pPr>
            <w:r>
              <w:t>Data:</w:t>
            </w: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r>
              <w:t>Data:</w:t>
            </w: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r>
              <w:t>Data:</w:t>
            </w:r>
          </w:p>
          <w:p w:rsidR="00ED6D5C" w:rsidRDefault="00ED6D5C" w:rsidP="00ED6D5C">
            <w:pPr>
              <w:pStyle w:val="Corpodetexto"/>
              <w:spacing w:before="120" w:after="120" w:line="240" w:lineRule="auto"/>
            </w:pPr>
            <w:r>
              <w:t>________</w:t>
            </w:r>
          </w:p>
        </w:tc>
      </w:tr>
      <w:tr w:rsidR="00ED6D5C" w:rsidTr="00704CBB">
        <w:tc>
          <w:tcPr>
            <w:tcW w:w="1368" w:type="pct"/>
            <w:vAlign w:val="center"/>
          </w:tcPr>
          <w:p w:rsidR="00ED6D5C" w:rsidRDefault="00ED6D5C" w:rsidP="00ED6D5C">
            <w:pPr>
              <w:pStyle w:val="Corpodetexto"/>
              <w:spacing w:before="120" w:after="120" w:line="240" w:lineRule="auto"/>
            </w:pPr>
            <w:r>
              <w:t>Circulante (a)</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1054" w:type="pct"/>
            <w:vAlign w:val="center"/>
          </w:tcPr>
          <w:p w:rsidR="00ED6D5C" w:rsidRDefault="00ED6D5C" w:rsidP="00ED6D5C">
            <w:pPr>
              <w:pStyle w:val="Corpodetexto"/>
              <w:spacing w:before="120" w:after="120" w:line="240" w:lineRule="auto"/>
            </w:pPr>
            <w:r>
              <w:t>Circulante (a)</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r>
      <w:tr w:rsidR="00ED6D5C" w:rsidTr="00704CBB">
        <w:tc>
          <w:tcPr>
            <w:tcW w:w="1368" w:type="pct"/>
            <w:vAlign w:val="center"/>
          </w:tcPr>
          <w:p w:rsidR="00ED6D5C" w:rsidRDefault="00ED6D5C" w:rsidP="00ED6D5C">
            <w:pPr>
              <w:pStyle w:val="Corpodetexto"/>
              <w:spacing w:before="120" w:after="120" w:line="240" w:lineRule="auto"/>
            </w:pPr>
            <w:r>
              <w:t>Não Circulante (b= c+d+e+f)</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1054" w:type="pct"/>
            <w:vAlign w:val="center"/>
          </w:tcPr>
          <w:p w:rsidR="00ED6D5C" w:rsidRDefault="00ED6D5C" w:rsidP="00ED6D5C">
            <w:pPr>
              <w:pStyle w:val="Corpodetexto"/>
              <w:spacing w:before="120" w:after="120" w:line="240" w:lineRule="auto"/>
            </w:pPr>
            <w:r>
              <w:t>Não Circulante (b)</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r>
      <w:tr w:rsidR="00ED6D5C" w:rsidTr="00704CBB">
        <w:tc>
          <w:tcPr>
            <w:tcW w:w="1368" w:type="pct"/>
            <w:vAlign w:val="center"/>
          </w:tcPr>
          <w:p w:rsidR="00ED6D5C" w:rsidRDefault="00ED6D5C" w:rsidP="00ED6D5C">
            <w:pPr>
              <w:pStyle w:val="Corpodetexto"/>
              <w:spacing w:before="120" w:after="120" w:line="240" w:lineRule="auto"/>
            </w:pPr>
            <w:r>
              <w:t>Realizável a Longo Prazo (c)</w:t>
            </w: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1054" w:type="pct"/>
            <w:vAlign w:val="center"/>
          </w:tcPr>
          <w:p w:rsidR="00ED6D5C" w:rsidRDefault="00ED6D5C" w:rsidP="00ED6D5C">
            <w:pPr>
              <w:pStyle w:val="Corpodetexto"/>
              <w:spacing w:before="120" w:after="120" w:line="240" w:lineRule="auto"/>
            </w:pPr>
            <w:r>
              <w:t>Patrimônio Líquido (c)</w:t>
            </w:r>
          </w:p>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r>
      <w:tr w:rsidR="00ED6D5C" w:rsidTr="00704CBB">
        <w:tc>
          <w:tcPr>
            <w:tcW w:w="1368" w:type="pct"/>
            <w:vAlign w:val="center"/>
          </w:tcPr>
          <w:p w:rsidR="00ED6D5C" w:rsidRDefault="00ED6D5C" w:rsidP="00ED6D5C">
            <w:pPr>
              <w:pStyle w:val="Corpodetexto"/>
              <w:spacing w:before="120" w:after="120" w:line="240" w:lineRule="auto"/>
            </w:pPr>
            <w:r>
              <w:t>Investimentos (d)</w:t>
            </w: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1054" w:type="pct"/>
            <w:vAlign w:val="center"/>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r>
      <w:tr w:rsidR="00ED6D5C" w:rsidTr="00704CBB">
        <w:tc>
          <w:tcPr>
            <w:tcW w:w="1368" w:type="pct"/>
            <w:vAlign w:val="center"/>
          </w:tcPr>
          <w:p w:rsidR="00ED6D5C" w:rsidRDefault="00ED6D5C" w:rsidP="00ED6D5C">
            <w:pPr>
              <w:pStyle w:val="Corpodetexto"/>
              <w:spacing w:before="120" w:after="120" w:line="240" w:lineRule="auto"/>
            </w:pPr>
            <w:r>
              <w:t>Imobilizado (e)</w:t>
            </w: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1054" w:type="pct"/>
            <w:vAlign w:val="center"/>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r>
      <w:tr w:rsidR="00ED6D5C" w:rsidTr="00704CBB">
        <w:tc>
          <w:tcPr>
            <w:tcW w:w="1368" w:type="pct"/>
            <w:vAlign w:val="center"/>
          </w:tcPr>
          <w:p w:rsidR="00ED6D5C" w:rsidRDefault="00ED6D5C" w:rsidP="00ED6D5C">
            <w:pPr>
              <w:pStyle w:val="Corpodetexto"/>
              <w:spacing w:before="120" w:after="120" w:line="240" w:lineRule="auto"/>
            </w:pPr>
            <w:r>
              <w:t>Intangível (f)</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p>
        </w:tc>
        <w:tc>
          <w:tcPr>
            <w:tcW w:w="1054" w:type="pct"/>
            <w:vAlign w:val="center"/>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r>
      <w:tr w:rsidR="00ED6D5C" w:rsidTr="00704CBB">
        <w:tc>
          <w:tcPr>
            <w:tcW w:w="1368" w:type="pct"/>
            <w:vAlign w:val="center"/>
          </w:tcPr>
          <w:p w:rsidR="00ED6D5C" w:rsidRDefault="00ED6D5C" w:rsidP="00ED6D5C">
            <w:pPr>
              <w:pStyle w:val="Corpodetexto"/>
              <w:spacing w:before="120" w:after="120" w:line="240" w:lineRule="auto"/>
            </w:pPr>
            <w:r>
              <w:t>TOTAL (g = a + b)</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1054" w:type="pct"/>
            <w:vAlign w:val="center"/>
          </w:tcPr>
          <w:p w:rsidR="00ED6D5C" w:rsidRDefault="00ED6D5C" w:rsidP="00ED6D5C">
            <w:pPr>
              <w:pStyle w:val="Corpodetexto"/>
              <w:spacing w:before="120" w:after="120" w:line="240" w:lineRule="auto"/>
            </w:pPr>
            <w:r>
              <w:t xml:space="preserve">TOTAL (d=a +b+c) </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r>
    </w:tbl>
    <w:p w:rsidR="00ED6D5C" w:rsidRDefault="00ED6D5C" w:rsidP="00ED6D5C">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768"/>
        <w:gridCol w:w="1242"/>
        <w:gridCol w:w="1242"/>
        <w:gridCol w:w="1242"/>
      </w:tblGrid>
      <w:tr w:rsidR="00ED6D5C" w:rsidTr="00704CBB">
        <w:tc>
          <w:tcPr>
            <w:tcW w:w="3172" w:type="pct"/>
            <w:vAlign w:val="center"/>
          </w:tcPr>
          <w:p w:rsidR="00ED6D5C" w:rsidRDefault="00ED6D5C" w:rsidP="00ED6D5C">
            <w:pPr>
              <w:pStyle w:val="Corpodetexto"/>
              <w:spacing w:before="120" w:after="120" w:line="240" w:lineRule="auto"/>
            </w:pPr>
            <w:r>
              <w:t>DEMONSTRAÇÃO DO RESULTADO DO EXERCÍCIO</w:t>
            </w:r>
          </w:p>
        </w:tc>
        <w:tc>
          <w:tcPr>
            <w:tcW w:w="609" w:type="pct"/>
          </w:tcPr>
          <w:p w:rsidR="00ED6D5C" w:rsidRDefault="00ED6D5C" w:rsidP="00ED6D5C">
            <w:pPr>
              <w:pStyle w:val="Corpodetexto"/>
              <w:spacing w:before="120" w:after="120" w:line="240" w:lineRule="auto"/>
            </w:pPr>
            <w:r>
              <w:t>Ano:</w:t>
            </w:r>
          </w:p>
          <w:p w:rsidR="00ED6D5C" w:rsidRDefault="00ED6D5C" w:rsidP="00ED6D5C">
            <w:pPr>
              <w:pStyle w:val="Corpodetexto"/>
              <w:spacing w:before="120" w:after="120" w:line="240" w:lineRule="auto"/>
            </w:pPr>
            <w:r>
              <w:t xml:space="preserve"> ________</w:t>
            </w:r>
          </w:p>
        </w:tc>
        <w:tc>
          <w:tcPr>
            <w:tcW w:w="609" w:type="pct"/>
          </w:tcPr>
          <w:p w:rsidR="00ED6D5C" w:rsidRDefault="00ED6D5C" w:rsidP="00ED6D5C">
            <w:pPr>
              <w:pStyle w:val="Corpodetexto"/>
              <w:spacing w:before="120" w:after="120" w:line="240" w:lineRule="auto"/>
            </w:pPr>
            <w:r>
              <w:t>Ano:</w:t>
            </w:r>
          </w:p>
          <w:p w:rsidR="00ED6D5C" w:rsidRDefault="00ED6D5C" w:rsidP="00ED6D5C">
            <w:pPr>
              <w:pStyle w:val="Corpodetexto"/>
              <w:spacing w:before="120" w:after="120" w:line="240" w:lineRule="auto"/>
            </w:pPr>
            <w:r>
              <w:t xml:space="preserve"> ________</w:t>
            </w:r>
          </w:p>
        </w:tc>
        <w:tc>
          <w:tcPr>
            <w:tcW w:w="609" w:type="pct"/>
          </w:tcPr>
          <w:p w:rsidR="00ED6D5C" w:rsidRDefault="00ED6D5C" w:rsidP="00ED6D5C">
            <w:pPr>
              <w:pStyle w:val="Corpodetexto"/>
              <w:spacing w:before="120" w:after="120" w:line="240" w:lineRule="auto"/>
            </w:pPr>
            <w:r>
              <w:t>Ano:</w:t>
            </w:r>
          </w:p>
          <w:p w:rsidR="00ED6D5C" w:rsidRDefault="00ED6D5C" w:rsidP="00ED6D5C">
            <w:pPr>
              <w:pStyle w:val="Corpodetexto"/>
              <w:spacing w:before="120" w:after="120" w:line="240" w:lineRule="auto"/>
            </w:pPr>
            <w:r>
              <w:t xml:space="preserve"> ________</w:t>
            </w:r>
          </w:p>
        </w:tc>
      </w:tr>
      <w:tr w:rsidR="00ED6D5C" w:rsidTr="00704CBB">
        <w:tc>
          <w:tcPr>
            <w:tcW w:w="3172" w:type="pct"/>
            <w:vAlign w:val="center"/>
          </w:tcPr>
          <w:p w:rsidR="00ED6D5C" w:rsidRDefault="00ED6D5C" w:rsidP="00ED6D5C">
            <w:pPr>
              <w:pStyle w:val="Corpodetexto"/>
              <w:spacing w:before="120" w:after="120" w:line="240" w:lineRule="auto"/>
            </w:pPr>
            <w:r>
              <w:t>RECEITA BRUTA</w:t>
            </w:r>
          </w:p>
        </w:tc>
        <w:tc>
          <w:tcPr>
            <w:tcW w:w="609" w:type="pct"/>
            <w:vAlign w:val="center"/>
          </w:tcPr>
          <w:p w:rsidR="00ED6D5C" w:rsidRDefault="00ED6D5C" w:rsidP="00ED6D5C">
            <w:pPr>
              <w:pStyle w:val="Corpodetexto"/>
              <w:spacing w:before="120" w:after="120" w:line="240" w:lineRule="auto"/>
            </w:pPr>
            <w:r>
              <w:t>_________</w:t>
            </w:r>
          </w:p>
        </w:tc>
        <w:tc>
          <w:tcPr>
            <w:tcW w:w="609" w:type="pct"/>
            <w:vAlign w:val="center"/>
          </w:tcPr>
          <w:p w:rsidR="00ED6D5C" w:rsidRDefault="00ED6D5C" w:rsidP="00ED6D5C">
            <w:pPr>
              <w:pStyle w:val="Corpodetexto"/>
              <w:spacing w:before="120" w:after="120" w:line="240" w:lineRule="auto"/>
            </w:pPr>
            <w:r>
              <w:t>_________</w:t>
            </w:r>
          </w:p>
        </w:tc>
        <w:tc>
          <w:tcPr>
            <w:tcW w:w="609" w:type="pct"/>
            <w:vAlign w:val="center"/>
          </w:tcPr>
          <w:p w:rsidR="00ED6D5C" w:rsidRDefault="00ED6D5C" w:rsidP="00ED6D5C">
            <w:pPr>
              <w:pStyle w:val="Corpodetexto"/>
              <w:spacing w:before="120" w:after="120" w:line="240" w:lineRule="auto"/>
            </w:pPr>
            <w:r>
              <w:t>_________</w:t>
            </w:r>
          </w:p>
        </w:tc>
      </w:tr>
      <w:tr w:rsidR="00ED6D5C" w:rsidTr="00704CBB">
        <w:tc>
          <w:tcPr>
            <w:tcW w:w="3172" w:type="pct"/>
            <w:vAlign w:val="center"/>
          </w:tcPr>
          <w:p w:rsidR="00ED6D5C" w:rsidRDefault="00ED6D5C" w:rsidP="00ED6D5C">
            <w:pPr>
              <w:pStyle w:val="Corpodetexto"/>
              <w:spacing w:before="120" w:after="120" w:line="240" w:lineRule="auto"/>
            </w:pPr>
            <w:r>
              <w:t>LAIR</w:t>
            </w:r>
          </w:p>
        </w:tc>
        <w:tc>
          <w:tcPr>
            <w:tcW w:w="609" w:type="pct"/>
            <w:vAlign w:val="center"/>
          </w:tcPr>
          <w:p w:rsidR="00ED6D5C" w:rsidRDefault="00ED6D5C" w:rsidP="00ED6D5C">
            <w:pPr>
              <w:pStyle w:val="Corpodetexto"/>
              <w:spacing w:before="120" w:after="120" w:line="240" w:lineRule="auto"/>
            </w:pPr>
            <w:r>
              <w:t>_________</w:t>
            </w:r>
          </w:p>
        </w:tc>
        <w:tc>
          <w:tcPr>
            <w:tcW w:w="609" w:type="pct"/>
            <w:vAlign w:val="center"/>
          </w:tcPr>
          <w:p w:rsidR="00ED6D5C" w:rsidRDefault="00ED6D5C" w:rsidP="00ED6D5C">
            <w:pPr>
              <w:pStyle w:val="Corpodetexto"/>
              <w:spacing w:before="120" w:after="120" w:line="240" w:lineRule="auto"/>
            </w:pPr>
            <w:r>
              <w:t>_________</w:t>
            </w:r>
          </w:p>
        </w:tc>
        <w:tc>
          <w:tcPr>
            <w:tcW w:w="609" w:type="pct"/>
            <w:vAlign w:val="center"/>
          </w:tcPr>
          <w:p w:rsidR="00ED6D5C" w:rsidRDefault="00ED6D5C" w:rsidP="00ED6D5C">
            <w:pPr>
              <w:pStyle w:val="Corpodetexto"/>
              <w:spacing w:before="120" w:after="120" w:line="240" w:lineRule="auto"/>
            </w:pPr>
            <w:r>
              <w:t>_________</w:t>
            </w:r>
          </w:p>
        </w:tc>
      </w:tr>
      <w:tr w:rsidR="00ED6D5C" w:rsidTr="00704CBB">
        <w:tc>
          <w:tcPr>
            <w:tcW w:w="3172" w:type="pct"/>
            <w:vAlign w:val="center"/>
          </w:tcPr>
          <w:p w:rsidR="00ED6D5C" w:rsidRDefault="00ED6D5C" w:rsidP="00ED6D5C">
            <w:pPr>
              <w:pStyle w:val="Corpodetexto"/>
              <w:spacing w:before="120" w:after="120" w:line="240" w:lineRule="auto"/>
            </w:pPr>
            <w:r>
              <w:t>LUCRO LÍQUIDO</w:t>
            </w:r>
          </w:p>
        </w:tc>
        <w:tc>
          <w:tcPr>
            <w:tcW w:w="609" w:type="pct"/>
            <w:vAlign w:val="center"/>
          </w:tcPr>
          <w:p w:rsidR="00ED6D5C" w:rsidRDefault="00ED6D5C" w:rsidP="00ED6D5C">
            <w:pPr>
              <w:pStyle w:val="Corpodetexto"/>
              <w:spacing w:before="120" w:after="120" w:line="240" w:lineRule="auto"/>
            </w:pPr>
            <w:r>
              <w:t>_________</w:t>
            </w:r>
          </w:p>
        </w:tc>
        <w:tc>
          <w:tcPr>
            <w:tcW w:w="609" w:type="pct"/>
            <w:vAlign w:val="center"/>
          </w:tcPr>
          <w:p w:rsidR="00ED6D5C" w:rsidRDefault="00ED6D5C" w:rsidP="00ED6D5C">
            <w:pPr>
              <w:pStyle w:val="Corpodetexto"/>
              <w:spacing w:before="120" w:after="120" w:line="240" w:lineRule="auto"/>
            </w:pPr>
            <w:r>
              <w:t>_________</w:t>
            </w:r>
          </w:p>
        </w:tc>
        <w:tc>
          <w:tcPr>
            <w:tcW w:w="609" w:type="pct"/>
            <w:vAlign w:val="center"/>
          </w:tcPr>
          <w:p w:rsidR="00ED6D5C" w:rsidRDefault="00ED6D5C" w:rsidP="00ED6D5C">
            <w:pPr>
              <w:pStyle w:val="Corpodetexto"/>
              <w:spacing w:before="120" w:after="120" w:line="240" w:lineRule="auto"/>
            </w:pPr>
            <w:r>
              <w:t>_________</w:t>
            </w:r>
          </w:p>
        </w:tc>
      </w:tr>
    </w:tbl>
    <w:p w:rsidR="00ED6D5C" w:rsidRDefault="00ED6D5C" w:rsidP="00ED6D5C">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94"/>
      </w:tblGrid>
      <w:tr w:rsidR="00ED6D5C" w:rsidTr="00704CBB">
        <w:tc>
          <w:tcPr>
            <w:tcW w:w="5000" w:type="pct"/>
          </w:tcPr>
          <w:p w:rsidR="00ED6D5C" w:rsidRDefault="00ED6D5C" w:rsidP="00ED6D5C">
            <w:pPr>
              <w:pStyle w:val="Corpodetexto"/>
              <w:spacing w:before="120" w:after="120" w:line="240" w:lineRule="auto"/>
            </w:pPr>
            <w:r>
              <w:t>Observações / Notas Explicativas /</w:t>
            </w:r>
            <w:r>
              <w:rPr>
                <w:rStyle w:val="Refdenotaderodap"/>
                <w:b/>
                <w:bCs/>
              </w:rPr>
              <w:footnoteReference w:id="10"/>
            </w:r>
            <w:r>
              <w:t>.</w:t>
            </w:r>
          </w:p>
        </w:tc>
      </w:tr>
      <w:tr w:rsidR="00ED6D5C" w:rsidTr="00704CBB">
        <w:tc>
          <w:tcPr>
            <w:tcW w:w="500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p>
        </w:tc>
      </w:tr>
    </w:tbl>
    <w:p w:rsidR="00ED6D5C" w:rsidRDefault="00ED6D5C" w:rsidP="00ED6D5C">
      <w:pPr>
        <w:pStyle w:val="Corpodetexto"/>
        <w:spacing w:before="120" w:after="120" w:line="240" w:lineRule="auto"/>
      </w:pPr>
      <w:r>
        <w:t>Contador Responsável:</w:t>
      </w:r>
    </w:p>
    <w:p w:rsidR="00ED6D5C" w:rsidRPr="004B1EF9" w:rsidRDefault="00ED6D5C" w:rsidP="00ED6D5C">
      <w:pPr>
        <w:pStyle w:val="Corpodetexto"/>
        <w:spacing w:before="120" w:after="120" w:line="240" w:lineRule="auto"/>
        <w:rPr>
          <w:u w:val="single"/>
        </w:rPr>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ED6D5C" w:rsidRDefault="00ED6D5C" w:rsidP="00ED6D5C">
      <w:pPr>
        <w:pStyle w:val="Corpodetexto"/>
        <w:spacing w:before="120" w:after="120" w:line="240" w:lineRule="auto"/>
      </w:pPr>
      <w:r>
        <w:t xml:space="preserve">Inscrição CRC: </w:t>
      </w:r>
      <w:r>
        <w:rPr>
          <w:u w:val="single"/>
        </w:rPr>
        <w:tab/>
      </w:r>
      <w:r>
        <w:rPr>
          <w:u w:val="single"/>
        </w:rPr>
        <w:tab/>
      </w:r>
      <w:r>
        <w:rPr>
          <w:u w:val="single"/>
        </w:rPr>
        <w:tab/>
      </w:r>
      <w:r>
        <w:rPr>
          <w:u w:val="single"/>
        </w:rPr>
        <w:tab/>
      </w:r>
      <w:r>
        <w:rPr>
          <w:u w:val="single"/>
        </w:rPr>
        <w:tab/>
      </w:r>
      <w:r>
        <w:rPr>
          <w:u w:val="single"/>
        </w:rPr>
        <w:tab/>
      </w:r>
      <w:r>
        <w:rPr>
          <w:u w:val="single"/>
        </w:rPr>
        <w:tab/>
      </w:r>
    </w:p>
    <w:p w:rsidR="00ED6D5C" w:rsidRDefault="00ED6D5C" w:rsidP="00ED6D5C">
      <w:pPr>
        <w:pStyle w:val="Corpodetexto"/>
        <w:spacing w:before="120" w:after="120" w:line="240" w:lineRule="auto"/>
      </w:pPr>
      <w:r>
        <w:t xml:space="preserve">Assinatura: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4B1EF9">
        <w:tab/>
      </w:r>
      <w:r>
        <w:t xml:space="preserve">Data: </w:t>
      </w:r>
      <w:r>
        <w:rPr>
          <w:u w:val="single"/>
        </w:rPr>
        <w:tab/>
      </w:r>
      <w:r>
        <w:rPr>
          <w:u w:val="single"/>
        </w:rPr>
        <w:tab/>
      </w:r>
      <w:r>
        <w:rPr>
          <w:u w:val="single"/>
        </w:rPr>
        <w:tab/>
      </w:r>
    </w:p>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Administrador da sociedade empresária:</w:t>
      </w:r>
    </w:p>
    <w:p w:rsidR="00ED6D5C" w:rsidRDefault="00ED6D5C" w:rsidP="00ED6D5C">
      <w:pPr>
        <w:pStyle w:val="Corpodetexto"/>
        <w:spacing w:before="120" w:after="120" w:line="240" w:lineRule="auto"/>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ED6D5C" w:rsidRDefault="00ED6D5C" w:rsidP="00ED6D5C">
      <w:pPr>
        <w:pStyle w:val="Corpodetexto"/>
        <w:spacing w:before="120" w:after="120" w:line="240" w:lineRule="auto"/>
      </w:pPr>
      <w:r>
        <w:t xml:space="preserve">Identidade: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ED6D5C" w:rsidRPr="00F32E32" w:rsidRDefault="00ED6D5C" w:rsidP="00ED6D5C">
      <w:pPr>
        <w:pStyle w:val="Corpodetexto"/>
        <w:spacing w:before="120" w:after="120" w:line="240" w:lineRule="auto"/>
        <w:rPr>
          <w:szCs w:val="22"/>
          <w:u w:val="single"/>
        </w:rPr>
      </w:pPr>
      <w:r w:rsidRPr="00F32E32">
        <w:rPr>
          <w:szCs w:val="22"/>
        </w:rPr>
        <w:t xml:space="preserve">Assinatura: </w:t>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rPr>
        <w:tab/>
        <w:t xml:space="preserve">Data: </w:t>
      </w:r>
      <w:r w:rsidRPr="00F32E32">
        <w:rPr>
          <w:szCs w:val="22"/>
          <w:u w:val="single"/>
        </w:rPr>
        <w:tab/>
      </w:r>
      <w:r w:rsidRPr="00F32E32">
        <w:rPr>
          <w:szCs w:val="22"/>
          <w:u w:val="single"/>
        </w:rPr>
        <w:tab/>
      </w:r>
      <w:r w:rsidRPr="00F32E32">
        <w:rPr>
          <w:szCs w:val="22"/>
          <w:u w:val="single"/>
        </w:rPr>
        <w:tab/>
      </w:r>
    </w:p>
    <w:p w:rsidR="00ED6D5C" w:rsidRPr="00F32E32" w:rsidRDefault="00ED6D5C" w:rsidP="00ED6D5C">
      <w:pPr>
        <w:pStyle w:val="Corpodetexto"/>
        <w:spacing w:before="120" w:after="120" w:line="240" w:lineRule="auto"/>
        <w:rPr>
          <w:szCs w:val="22"/>
        </w:rPr>
      </w:pPr>
    </w:p>
    <w:p w:rsidR="00ED6D5C" w:rsidRPr="00A23263" w:rsidRDefault="00ED6D5C" w:rsidP="00ED6D5C">
      <w:pPr>
        <w:pStyle w:val="Corpodetexto"/>
        <w:spacing w:before="120" w:after="120" w:line="240" w:lineRule="auto"/>
        <w:rPr>
          <w:sz w:val="20"/>
        </w:rPr>
      </w:pPr>
      <w:r w:rsidRPr="00A23263">
        <w:rPr>
          <w:sz w:val="20"/>
        </w:rPr>
        <w:t>Assinado por:</w:t>
      </w:r>
      <w:r w:rsidRPr="00A23263">
        <w:rPr>
          <w:sz w:val="20"/>
        </w:rPr>
        <w:tab/>
      </w:r>
      <w:r w:rsidR="00C72E73" w:rsidRPr="00A23263">
        <w:rPr>
          <w:sz w:val="20"/>
        </w:rPr>
        <w:fldChar w:fldCharType="begin">
          <w:ffData>
            <w:name w:val=""/>
            <w:enabled/>
            <w:calcOnExit w:val="0"/>
            <w:textInput>
              <w:default w:val="[inserir o(s) nome(s) do(s) Representante(s) Legal(is) ou Credenciado(s) da outorgante]"/>
            </w:textInput>
          </w:ffData>
        </w:fldChar>
      </w:r>
      <w:r w:rsidRPr="00A23263">
        <w:rPr>
          <w:sz w:val="20"/>
        </w:rPr>
        <w:instrText xml:space="preserve"> FORMTEXT </w:instrText>
      </w:r>
      <w:r w:rsidR="00C72E73" w:rsidRPr="00A23263">
        <w:rPr>
          <w:sz w:val="20"/>
        </w:rPr>
      </w:r>
      <w:r w:rsidR="00C72E73" w:rsidRPr="00A23263">
        <w:rPr>
          <w:sz w:val="20"/>
        </w:rPr>
        <w:fldChar w:fldCharType="separate"/>
      </w:r>
      <w:r w:rsidRPr="00A23263">
        <w:rPr>
          <w:sz w:val="20"/>
        </w:rPr>
        <w:t>[inserir o(s) nome(s) do(s) Representante(s) Credenciado(s) da sociedade empresária]</w:t>
      </w:r>
      <w:r w:rsidR="00C72E73" w:rsidRPr="00A23263">
        <w:rPr>
          <w:sz w:val="20"/>
        </w:rPr>
        <w:fldChar w:fldCharType="end"/>
      </w:r>
    </w:p>
    <w:p w:rsidR="00ED6D5C" w:rsidRPr="00A23263" w:rsidRDefault="00ED6D5C" w:rsidP="00ED6D5C">
      <w:pPr>
        <w:pStyle w:val="Corpodetexto"/>
        <w:spacing w:before="120" w:after="120" w:line="240" w:lineRule="auto"/>
        <w:rPr>
          <w:sz w:val="20"/>
        </w:rPr>
      </w:pPr>
      <w:r w:rsidRPr="00A23263">
        <w:rPr>
          <w:sz w:val="20"/>
        </w:rPr>
        <w:t>Cargo:</w:t>
      </w:r>
      <w:r w:rsidRPr="00A23263">
        <w:rPr>
          <w:sz w:val="20"/>
        </w:rPr>
        <w:tab/>
      </w:r>
      <w:r w:rsidRPr="00A23263">
        <w:rPr>
          <w:sz w:val="20"/>
        </w:rPr>
        <w:tab/>
      </w:r>
      <w:r w:rsidR="00C72E73" w:rsidRPr="00A23263">
        <w:rPr>
          <w:sz w:val="20"/>
        </w:rPr>
        <w:fldChar w:fldCharType="begin">
          <w:ffData>
            <w:name w:val=""/>
            <w:enabled/>
            <w:calcOnExit w:val="0"/>
            <w:textInput>
              <w:default w:val="[inserir o(s) cargo(s) do(s) Representante(s) Legal(is) ou Credenciado(s) da empresa outorgante]"/>
            </w:textInput>
          </w:ffData>
        </w:fldChar>
      </w:r>
      <w:r w:rsidRPr="00A23263">
        <w:rPr>
          <w:sz w:val="20"/>
        </w:rPr>
        <w:instrText xml:space="preserve"> FORMTEXT </w:instrText>
      </w:r>
      <w:r w:rsidR="00C72E73" w:rsidRPr="00A23263">
        <w:rPr>
          <w:sz w:val="20"/>
        </w:rPr>
      </w:r>
      <w:r w:rsidR="00C72E73" w:rsidRPr="00A23263">
        <w:rPr>
          <w:sz w:val="20"/>
        </w:rPr>
        <w:fldChar w:fldCharType="separate"/>
      </w:r>
      <w:r w:rsidRPr="00A23263">
        <w:rPr>
          <w:sz w:val="20"/>
        </w:rPr>
        <w:t>[inserir o(s) cargo(s) do(s) Representante(s) Credenciado(s) da sociedade empresária]</w:t>
      </w:r>
      <w:r w:rsidR="00C72E73" w:rsidRPr="00A23263">
        <w:rPr>
          <w:sz w:val="20"/>
        </w:rPr>
        <w:fldChar w:fldCharType="end"/>
      </w:r>
    </w:p>
    <w:p w:rsidR="00256FB1" w:rsidRDefault="00ED6D5C">
      <w:pPr>
        <w:rPr>
          <w:sz w:val="20"/>
          <w:szCs w:val="20"/>
        </w:rPr>
      </w:pPr>
      <w:r w:rsidRPr="00A23263">
        <w:rPr>
          <w:sz w:val="20"/>
        </w:rPr>
        <w:t>Local e Data</w:t>
      </w:r>
      <w:r w:rsidRPr="00A23263">
        <w:rPr>
          <w:sz w:val="20"/>
        </w:rPr>
        <w:tab/>
      </w:r>
      <w:r w:rsidR="00C72E73" w:rsidRPr="00A23263">
        <w:rPr>
          <w:sz w:val="20"/>
        </w:rPr>
        <w:fldChar w:fldCharType="begin">
          <w:ffData>
            <w:name w:val="Texto8"/>
            <w:enabled/>
            <w:calcOnExit w:val="0"/>
            <w:textInput>
              <w:default w:val="[inserir local e data]"/>
            </w:textInput>
          </w:ffData>
        </w:fldChar>
      </w:r>
      <w:r w:rsidRPr="00A23263">
        <w:rPr>
          <w:sz w:val="20"/>
        </w:rPr>
        <w:instrText xml:space="preserve"> FORMTEXT </w:instrText>
      </w:r>
      <w:r w:rsidR="00C72E73" w:rsidRPr="00A23263">
        <w:rPr>
          <w:sz w:val="20"/>
        </w:rPr>
      </w:r>
      <w:r w:rsidR="00C72E73" w:rsidRPr="00A23263">
        <w:rPr>
          <w:sz w:val="20"/>
        </w:rPr>
        <w:fldChar w:fldCharType="separate"/>
      </w:r>
      <w:r w:rsidRPr="00A23263">
        <w:rPr>
          <w:noProof/>
          <w:sz w:val="20"/>
        </w:rPr>
        <w:t>[inserir local e data]</w:t>
      </w:r>
      <w:r w:rsidR="00C72E73" w:rsidRPr="00A23263">
        <w:rPr>
          <w:sz w:val="20"/>
        </w:rPr>
        <w:fldChar w:fldCharType="end"/>
      </w:r>
      <w:r w:rsidR="00256FB1">
        <w:rPr>
          <w:sz w:val="20"/>
        </w:rPr>
        <w:br w:type="page"/>
      </w:r>
    </w:p>
    <w:p w:rsidR="00053F94" w:rsidRPr="00083D09" w:rsidRDefault="009F7104" w:rsidP="00F578A4">
      <w:pPr>
        <w:pStyle w:val="AX-Tit1"/>
      </w:pPr>
      <w:bookmarkStart w:id="817" w:name="_Toc337743558"/>
      <w:bookmarkStart w:id="818" w:name="Anexo19"/>
      <w:bookmarkStart w:id="819" w:name="_Ref344910068"/>
      <w:bookmarkStart w:id="820" w:name="_Toc350176461"/>
      <w:bookmarkStart w:id="821" w:name="_Toc135215156"/>
      <w:r>
        <w:t xml:space="preserve">- </w:t>
      </w:r>
      <w:r w:rsidR="00053F94" w:rsidRPr="00083D09">
        <w:t>MODELO DE PROCURAÇÃO PARA NOMEAÇÃO DO REPRESENTANTE CREDENCIADO PARA ASSINATURA</w:t>
      </w:r>
      <w:r w:rsidR="000423DC">
        <w:t xml:space="preserve"> DO CONTRATO DE CONCESSÃO</w:t>
      </w:r>
      <w:bookmarkEnd w:id="817"/>
      <w:bookmarkEnd w:id="818"/>
      <w:bookmarkEnd w:id="819"/>
      <w:bookmarkEnd w:id="820"/>
    </w:p>
    <w:p w:rsidR="00D839CE" w:rsidRPr="000F47E4" w:rsidRDefault="00D839CE" w:rsidP="004B4F87">
      <w:pPr>
        <w:pStyle w:val="Corpodetextoanexos"/>
      </w:pPr>
      <w:r w:rsidRPr="000F47E4">
        <w:t xml:space="preserve">Pelo presente instrumento de mandato, </w:t>
      </w:r>
      <w:r w:rsidR="00C72E73">
        <w:fldChar w:fldCharType="begin">
          <w:ffData>
            <w:name w:val=""/>
            <w:enabled/>
            <w:calcOnExit w:val="0"/>
            <w:textInput>
              <w:default w:val="[inserir o nome da sociedade empresária signatária]"/>
            </w:textInput>
          </w:ffData>
        </w:fldChar>
      </w:r>
      <w:r w:rsidR="006A4366">
        <w:instrText xml:space="preserve"> FORMTEXT </w:instrText>
      </w:r>
      <w:r w:rsidR="00C72E73">
        <w:fldChar w:fldCharType="separate"/>
      </w:r>
      <w:r w:rsidR="006A4366">
        <w:rPr>
          <w:noProof/>
        </w:rPr>
        <w:t>[inserir o nome da sociedade empresária signatária]</w:t>
      </w:r>
      <w:r w:rsidR="00C72E73">
        <w:fldChar w:fldCharType="end"/>
      </w:r>
      <w:r w:rsidRPr="000F47E4">
        <w:t>,sociedade constituída de acordo com as leis brasileiras com sede em [</w:t>
      </w:r>
      <w:r w:rsidRPr="00D839CE">
        <w:rPr>
          <w:highlight w:val="lightGray"/>
        </w:rPr>
        <w:t>inserir</w:t>
      </w:r>
      <w:r w:rsidR="00272D1D">
        <w:rPr>
          <w:highlight w:val="lightGray"/>
        </w:rPr>
        <w:t xml:space="preserve"> o</w:t>
      </w:r>
      <w:r w:rsidRPr="00D839CE">
        <w:rPr>
          <w:highlight w:val="lightGray"/>
        </w:rPr>
        <w:t xml:space="preserve"> endereço da </w:t>
      </w:r>
      <w:r w:rsidR="00272D1D">
        <w:rPr>
          <w:highlight w:val="lightGray"/>
        </w:rPr>
        <w:t xml:space="preserve">sede da </w:t>
      </w:r>
      <w:r w:rsidR="00D264B6">
        <w:rPr>
          <w:highlight w:val="lightGray"/>
        </w:rPr>
        <w:t>sociedade empresária</w:t>
      </w:r>
      <w:r w:rsidRPr="00D839CE">
        <w:rPr>
          <w:highlight w:val="lightGray"/>
        </w:rPr>
        <w:t xml:space="preserve"> signatária</w:t>
      </w:r>
      <w:r w:rsidR="00272D1D">
        <w:rPr>
          <w:highlight w:val="lightGray"/>
        </w:rPr>
        <w:t>,</w:t>
      </w:r>
      <w:r w:rsidRPr="00D839CE">
        <w:rPr>
          <w:highlight w:val="lightGray"/>
        </w:rPr>
        <w:t xml:space="preserve"> contendo rua, n°, CEP, cidade e estado</w:t>
      </w:r>
      <w:r w:rsidRPr="000F47E4">
        <w:t>], através de seu</w:t>
      </w:r>
      <w:r w:rsidR="00116AA7">
        <w:t>(s)</w:t>
      </w:r>
      <w:r w:rsidRPr="000F47E4">
        <w:t xml:space="preserve"> </w:t>
      </w:r>
      <w:r w:rsidR="00253786" w:rsidRPr="000F47E4">
        <w:t>Representante</w:t>
      </w:r>
      <w:r w:rsidR="00116AA7">
        <w:t>(s)</w:t>
      </w:r>
      <w:r w:rsidR="00253786" w:rsidRPr="000F47E4">
        <w:t xml:space="preserve"> Legal</w:t>
      </w:r>
      <w:r w:rsidR="00116AA7">
        <w:t>(is)</w:t>
      </w:r>
      <w:r w:rsidRPr="000F47E4">
        <w:t xml:space="preserve">, </w:t>
      </w:r>
      <w:r w:rsidR="00C72E73" w:rsidRPr="000F47E4">
        <w:fldChar w:fldCharType="begin">
          <w:ffData>
            <w:name w:val="Texto1"/>
            <w:enabled/>
            <w:calcOnExit w:val="0"/>
            <w:textInput>
              <w:default w:val="[inserir o(s) nome(s) do(s) Representante(s) Legal(is) da empresa]"/>
            </w:textInput>
          </w:ffData>
        </w:fldChar>
      </w:r>
      <w:r w:rsidR="00272D1D" w:rsidRPr="000F47E4">
        <w:instrText xml:space="preserve"> FORMTEXT </w:instrText>
      </w:r>
      <w:r w:rsidR="00C72E73" w:rsidRPr="000F47E4">
        <w:fldChar w:fldCharType="separate"/>
      </w:r>
      <w:r w:rsidR="00272D1D" w:rsidRPr="000F47E4">
        <w:t xml:space="preserve">[inserir o(s) nome(s) do(s) Representante(s) Legal(is) da </w:t>
      </w:r>
      <w:r w:rsidR="00272D1D">
        <w:t>sociedade empresária</w:t>
      </w:r>
      <w:r w:rsidR="00272D1D" w:rsidRPr="000F47E4">
        <w:t>]</w:t>
      </w:r>
      <w:r w:rsidR="00C72E73" w:rsidRPr="000F47E4">
        <w:fldChar w:fldCharType="end"/>
      </w:r>
      <w:r w:rsidRPr="000F47E4">
        <w:t xml:space="preserve">, neste ato nomeia </w:t>
      </w:r>
      <w:r w:rsidR="00C72E73">
        <w:fldChar w:fldCharType="begin">
          <w:ffData>
            <w:name w:val=""/>
            <w:enabled/>
            <w:calcOnExit w:val="0"/>
            <w:textInput>
              <w:default w:val="[inserir o nome do Representante Credenciado outorgado pela procuração]"/>
            </w:textInput>
          </w:ffData>
        </w:fldChar>
      </w:r>
      <w:r w:rsidR="00272D1D">
        <w:instrText xml:space="preserve"> FORMTEXT </w:instrText>
      </w:r>
      <w:r w:rsidR="00C72E73">
        <w:fldChar w:fldCharType="separate"/>
      </w:r>
      <w:r w:rsidR="00272D1D">
        <w:rPr>
          <w:noProof/>
        </w:rPr>
        <w:t>[inserir o nome do Representante Credenciado outorgado pela procuração]</w:t>
      </w:r>
      <w:r w:rsidR="00C72E73">
        <w:fldChar w:fldCharType="end"/>
      </w:r>
      <w:r w:rsidRPr="000F47E4">
        <w:t xml:space="preserve">, </w:t>
      </w:r>
      <w:r w:rsidR="00C72E73">
        <w:fldChar w:fldCharType="begin">
          <w:ffData>
            <w:name w:val=""/>
            <w:enabled/>
            <w:calcOnExit w:val="0"/>
            <w:textInput>
              <w:default w:val="[inserir a qualificação completa (nacionalidade, naturalidade, estado civil, profissão, registro civil, endereço, telefone, e-mail, etc.]"/>
            </w:textInput>
          </w:ffData>
        </w:fldChar>
      </w:r>
      <w:r w:rsidR="004B4F87">
        <w:instrText xml:space="preserve"> FORMTEXT </w:instrText>
      </w:r>
      <w:r w:rsidR="00C72E73">
        <w:fldChar w:fldCharType="separate"/>
      </w:r>
      <w:r w:rsidR="004B4F87">
        <w:rPr>
          <w:noProof/>
        </w:rPr>
        <w:t>[inserir a qualificação completa (nacionalidade, naturalidade, estado civil, profissão, registro civil, endereço, telefone, e-mail, etc.]</w:t>
      </w:r>
      <w:r w:rsidR="00C72E73">
        <w:fldChar w:fldCharType="end"/>
      </w:r>
      <w:r w:rsidR="00272D1D" w:rsidRPr="000F47E4">
        <w:t xml:space="preserve"> </w:t>
      </w:r>
      <w:r w:rsidR="00BC017C">
        <w:t>,</w:t>
      </w:r>
      <w:r w:rsidRPr="000F47E4">
        <w:t xml:space="preserve">seu bastante procurador com poderes para representá-la perante a Agência Nacional do Petróleo, Gás Natural e Biocombustíveis – ANP, </w:t>
      </w:r>
      <w:r w:rsidR="004B4F87">
        <w:t>n</w:t>
      </w:r>
      <w:r w:rsidRPr="000F47E4">
        <w:t xml:space="preserve"> a </w:t>
      </w:r>
      <w:r>
        <w:t>Décima Primeira</w:t>
      </w:r>
      <w:r w:rsidRPr="000F47E4">
        <w:t xml:space="preserve"> Rodada de Licitações, com poderes especiais para a prática dos atos e assunção de responsabilidade relativamente à assinatura do(s) Contrato(s) de Concessão identificado(s) como </w:t>
      </w:r>
      <w:r w:rsidR="00C72E73">
        <w:rPr>
          <w:szCs w:val="18"/>
        </w:rPr>
        <w:fldChar w:fldCharType="begin">
          <w:ffData>
            <w:name w:val=""/>
            <w:enabled/>
            <w:calcOnExit w:val="0"/>
            <w:textInput>
              <w:default w:val="[inserir as designação(ões) do(s) Contrato(s) de Concessão]"/>
            </w:textInput>
          </w:ffData>
        </w:fldChar>
      </w:r>
      <w:r w:rsidR="004B4F87">
        <w:rPr>
          <w:szCs w:val="18"/>
        </w:rPr>
        <w:instrText xml:space="preserve"> FORMTEXT </w:instrText>
      </w:r>
      <w:r w:rsidR="00C72E73">
        <w:rPr>
          <w:szCs w:val="18"/>
        </w:rPr>
      </w:r>
      <w:r w:rsidR="00C72E73">
        <w:rPr>
          <w:szCs w:val="18"/>
        </w:rPr>
        <w:fldChar w:fldCharType="separate"/>
      </w:r>
      <w:r w:rsidR="004B4F87">
        <w:rPr>
          <w:noProof/>
          <w:szCs w:val="18"/>
        </w:rPr>
        <w:t>[inserir as designação(ões) do(s) Contrato(s) de Concessão]</w:t>
      </w:r>
      <w:r w:rsidR="00C72E73">
        <w:rPr>
          <w:szCs w:val="18"/>
        </w:rPr>
        <w:fldChar w:fldCharType="end"/>
      </w:r>
      <w:r w:rsidRPr="000F47E4">
        <w:t>, podendo ainda praticar os demais atos necessários ao fiel cumprimento deste mandato, sendo vedado o substabelecimento.</w:t>
      </w:r>
    </w:p>
    <w:p w:rsidR="00D839CE" w:rsidRPr="000F47E4" w:rsidRDefault="00D839CE" w:rsidP="00D839CE">
      <w:pPr>
        <w:spacing w:line="360" w:lineRule="auto"/>
        <w:jc w:val="both"/>
        <w:rPr>
          <w:rFonts w:cs="Arial"/>
        </w:rPr>
      </w:pPr>
    </w:p>
    <w:p w:rsidR="00255F92" w:rsidRDefault="00255F92" w:rsidP="00253786">
      <w:pPr>
        <w:pStyle w:val="Corpodetexto"/>
        <w:rPr>
          <w:rFonts w:cs="Arial"/>
          <w:sz w:val="18"/>
        </w:rPr>
      </w:pPr>
    </w:p>
    <w:p w:rsidR="00255F92" w:rsidRPr="004B4F87" w:rsidRDefault="00255F92" w:rsidP="004B4F87">
      <w:pPr>
        <w:pStyle w:val="Corpodetextoanexos"/>
      </w:pPr>
      <w:r w:rsidRPr="004B4F87">
        <w:t xml:space="preserve">___________________________ </w:t>
      </w:r>
    </w:p>
    <w:p w:rsidR="00255F92" w:rsidRPr="004B4F87" w:rsidRDefault="00C72E73" w:rsidP="004B4F87">
      <w:pPr>
        <w:pStyle w:val="Corpodetextoanexos"/>
      </w:pPr>
      <w:r w:rsidRPr="004B4F87">
        <w:rPr>
          <w:szCs w:val="18"/>
        </w:rPr>
        <w:fldChar w:fldCharType="begin">
          <w:ffData>
            <w:name w:val=""/>
            <w:enabled/>
            <w:calcOnExit w:val="0"/>
            <w:textInput>
              <w:default w:val="[assinatura]"/>
            </w:textInput>
          </w:ffData>
        </w:fldChar>
      </w:r>
      <w:r w:rsidR="00255F92" w:rsidRPr="004B4F87">
        <w:rPr>
          <w:szCs w:val="18"/>
        </w:rPr>
        <w:instrText xml:space="preserve"> FORMTEXT </w:instrText>
      </w:r>
      <w:r w:rsidRPr="004B4F87">
        <w:rPr>
          <w:szCs w:val="18"/>
        </w:rPr>
      </w:r>
      <w:r w:rsidRPr="004B4F87">
        <w:rPr>
          <w:szCs w:val="18"/>
        </w:rPr>
        <w:fldChar w:fldCharType="separate"/>
      </w:r>
      <w:r w:rsidR="00255F92" w:rsidRPr="004B4F87">
        <w:rPr>
          <w:szCs w:val="18"/>
        </w:rPr>
        <w:t>[assinatura]</w:t>
      </w:r>
      <w:r w:rsidRPr="004B4F87">
        <w:rPr>
          <w:szCs w:val="18"/>
        </w:rPr>
        <w:fldChar w:fldCharType="end"/>
      </w:r>
    </w:p>
    <w:p w:rsidR="00255F92" w:rsidRPr="004B4F87" w:rsidRDefault="00255F92" w:rsidP="004B4F87">
      <w:pPr>
        <w:pStyle w:val="Corpodetextoanexos"/>
      </w:pPr>
    </w:p>
    <w:p w:rsidR="00253786" w:rsidRPr="004B4F87" w:rsidRDefault="00253786" w:rsidP="004B4F87">
      <w:pPr>
        <w:pStyle w:val="Corpodetextoanexos"/>
      </w:pPr>
      <w:r w:rsidRPr="004B4F87">
        <w:t>Assinado por:</w:t>
      </w:r>
      <w:r w:rsidR="00A23263">
        <w:t xml:space="preserve">  </w:t>
      </w:r>
      <w:r w:rsidR="00C72E73">
        <w:fldChar w:fldCharType="begin">
          <w:ffData>
            <w:name w:val=""/>
            <w:enabled/>
            <w:calcOnExit w:val="0"/>
            <w:textInput>
              <w:default w:val="[inserir o(s) nome(s) do(s) Representante(s) Legal(is) da sociedade empresária]"/>
            </w:textInput>
          </w:ffData>
        </w:fldChar>
      </w:r>
      <w:r w:rsidR="00987434">
        <w:instrText xml:space="preserve"> FORMTEXT </w:instrText>
      </w:r>
      <w:r w:rsidR="00C72E73">
        <w:fldChar w:fldCharType="separate"/>
      </w:r>
      <w:r w:rsidR="00987434">
        <w:rPr>
          <w:noProof/>
        </w:rPr>
        <w:t>[inserir o(s) nome(s) do(s) Representante(s) Legal(is) da sociedade empresária]</w:t>
      </w:r>
      <w:r w:rsidR="00C72E73">
        <w:fldChar w:fldCharType="end"/>
      </w:r>
    </w:p>
    <w:p w:rsidR="00253786" w:rsidRPr="004B4F87" w:rsidRDefault="00253786" w:rsidP="004B4F87">
      <w:pPr>
        <w:pStyle w:val="Corpodetextoanexos"/>
      </w:pPr>
      <w:r w:rsidRPr="004B4F87">
        <w:t>Cargo:</w:t>
      </w:r>
      <w:r w:rsidR="00A23263">
        <w:t xml:space="preserve">             </w:t>
      </w:r>
      <w:r w:rsidR="00C72E73">
        <w:fldChar w:fldCharType="begin">
          <w:ffData>
            <w:name w:val=""/>
            <w:enabled/>
            <w:calcOnExit w:val="0"/>
            <w:textInput>
              <w:default w:val="[inserir o(s) cargo(s) do(s) Representante(s) Legal(is) da empresa]"/>
            </w:textInput>
          </w:ffData>
        </w:fldChar>
      </w:r>
      <w:r w:rsidR="00987434">
        <w:instrText xml:space="preserve"> FORMTEXT </w:instrText>
      </w:r>
      <w:r w:rsidR="00C72E73">
        <w:fldChar w:fldCharType="separate"/>
      </w:r>
      <w:r w:rsidR="00987434">
        <w:rPr>
          <w:noProof/>
        </w:rPr>
        <w:t>[inserir o(s) cargo(s) do(s) Representante(s) Legal(is) da empresa]</w:t>
      </w:r>
      <w:r w:rsidR="00C72E73">
        <w:fldChar w:fldCharType="end"/>
      </w:r>
    </w:p>
    <w:p w:rsidR="00987434" w:rsidRPr="00A23263" w:rsidRDefault="00987434" w:rsidP="00987434">
      <w:pPr>
        <w:pStyle w:val="Corpodetextoanexos"/>
      </w:pPr>
      <w:r>
        <w:rPr>
          <w:sz w:val="18"/>
        </w:rPr>
        <w:t xml:space="preserve">Local e </w:t>
      </w:r>
      <w:r w:rsidRPr="00A23263">
        <w:t>Data</w:t>
      </w:r>
      <w:r w:rsidR="00A23263">
        <w:t xml:space="preserve">    </w:t>
      </w:r>
      <w:r w:rsidR="00A23263" w:rsidRPr="00A23263">
        <w:t xml:space="preserve"> </w:t>
      </w:r>
      <w:r w:rsidR="00C72E73" w:rsidRPr="00A23263">
        <w:fldChar w:fldCharType="begin">
          <w:ffData>
            <w:name w:val="Texto8"/>
            <w:enabled/>
            <w:calcOnExit w:val="0"/>
            <w:textInput>
              <w:default w:val="[inserir local e data]"/>
            </w:textInput>
          </w:ffData>
        </w:fldChar>
      </w:r>
      <w:r w:rsidRPr="00A23263">
        <w:instrText xml:space="preserve"> FORMTEXT </w:instrText>
      </w:r>
      <w:r w:rsidR="00C72E73" w:rsidRPr="00A23263">
        <w:fldChar w:fldCharType="separate"/>
      </w:r>
      <w:r w:rsidRPr="00A23263">
        <w:t>[inserir local e data]</w:t>
      </w:r>
      <w:r w:rsidR="00C72E73" w:rsidRPr="00A23263">
        <w:fldChar w:fldCharType="end"/>
      </w:r>
    </w:p>
    <w:p w:rsidR="00A23263" w:rsidRDefault="00A23263" w:rsidP="00987434">
      <w:pPr>
        <w:pStyle w:val="Corpodetextoanexos"/>
        <w:rPr>
          <w:sz w:val="18"/>
        </w:rPr>
      </w:pPr>
    </w:p>
    <w:p w:rsidR="00987434" w:rsidRPr="004B4F87" w:rsidRDefault="00987434" w:rsidP="004B4F87">
      <w:pPr>
        <w:pStyle w:val="Corpodetextoanexos"/>
      </w:pPr>
    </w:p>
    <w:p w:rsidR="00253786" w:rsidRPr="004500EB" w:rsidRDefault="00253786" w:rsidP="00253786">
      <w:pPr>
        <w:pStyle w:val="Corpodetexto"/>
        <w:rPr>
          <w:rFonts w:cs="Arial"/>
          <w:sz w:val="18"/>
        </w:rPr>
      </w:pPr>
    </w:p>
    <w:p w:rsidR="00253786" w:rsidRPr="009B6FFF" w:rsidRDefault="00253786" w:rsidP="00253786">
      <w:pPr>
        <w:pStyle w:val="Ttulo"/>
        <w:rPr>
          <w:rFonts w:cs="Arial"/>
        </w:rPr>
      </w:pPr>
    </w:p>
    <w:p w:rsidR="00253786" w:rsidRPr="009B6FFF" w:rsidRDefault="00253786" w:rsidP="00253786">
      <w:pPr>
        <w:pStyle w:val="Ttulo"/>
        <w:rPr>
          <w:rFonts w:cs="Arial"/>
        </w:rPr>
      </w:pPr>
    </w:p>
    <w:p w:rsidR="00253786" w:rsidRPr="004B4F87" w:rsidRDefault="00253786" w:rsidP="004B4F87">
      <w:pPr>
        <w:pStyle w:val="Corpodetextoanexos"/>
      </w:pPr>
      <w:r w:rsidRPr="004B4F87">
        <w:t>INFORMAÇÕES DO REPRESENTANTE CREDENCIADO</w:t>
      </w:r>
    </w:p>
    <w:p w:rsidR="00253786" w:rsidRPr="000F47E4" w:rsidRDefault="00253786" w:rsidP="004B4F87">
      <w:pPr>
        <w:pStyle w:val="Corpodetextoanexos"/>
        <w:rPr>
          <w:rFonts w:cs="Arial"/>
          <w:b/>
          <w:bCs/>
          <w:sz w:val="18"/>
        </w:rPr>
      </w:pPr>
    </w:p>
    <w:p w:rsidR="00253786" w:rsidRPr="000F47E4" w:rsidRDefault="00253786" w:rsidP="004B4F87">
      <w:pPr>
        <w:pStyle w:val="Corpodetextoanexos"/>
        <w:rPr>
          <w:rFonts w:cs="Arial"/>
          <w:sz w:val="18"/>
        </w:rPr>
      </w:pPr>
    </w:p>
    <w:p w:rsidR="00253786" w:rsidRPr="004B4F87" w:rsidRDefault="00253786" w:rsidP="004B4F87">
      <w:pPr>
        <w:pStyle w:val="Corpodetextoanexos"/>
      </w:pPr>
      <w:r w:rsidRPr="004B4F87">
        <w:t>___________________________________________________</w:t>
      </w:r>
    </w:p>
    <w:p w:rsidR="00253786" w:rsidRPr="004B4F87" w:rsidRDefault="00C72E73" w:rsidP="004B4F87">
      <w:pPr>
        <w:pStyle w:val="Corpodetextoanexos"/>
      </w:pPr>
      <w:r w:rsidRPr="004B4F87">
        <w:fldChar w:fldCharType="begin">
          <w:ffData>
            <w:name w:val=""/>
            <w:enabled/>
            <w:calcOnExit w:val="0"/>
            <w:textInput>
              <w:default w:val="[inserir o nome do Representante Credenciado outorgado pela procuração]"/>
            </w:textInput>
          </w:ffData>
        </w:fldChar>
      </w:r>
      <w:r w:rsidR="008C73EE" w:rsidRPr="004B4F87">
        <w:instrText xml:space="preserve"> FORMTEXT </w:instrText>
      </w:r>
      <w:r w:rsidRPr="004B4F87">
        <w:fldChar w:fldCharType="separate"/>
      </w:r>
      <w:r w:rsidR="008C73EE" w:rsidRPr="004B4F87">
        <w:t>[inserir o nome do Representante Credenciado outorgado pela procuração]</w:t>
      </w:r>
      <w:r w:rsidRPr="004B4F87">
        <w:fldChar w:fldCharType="end"/>
      </w:r>
    </w:p>
    <w:p w:rsidR="00253786" w:rsidRPr="004B4F87" w:rsidRDefault="00253786" w:rsidP="004B4F87">
      <w:pPr>
        <w:pStyle w:val="Corpodetextoanexos"/>
      </w:pPr>
    </w:p>
    <w:p w:rsidR="00253786" w:rsidRPr="004B4F87" w:rsidRDefault="00C72E73" w:rsidP="004B4F87">
      <w:pPr>
        <w:pStyle w:val="Corpodetextoanexos"/>
      </w:pPr>
      <w:r w:rsidRPr="004B4F87">
        <w:fldChar w:fldCharType="begin">
          <w:ffData>
            <w:name w:val=""/>
            <w:enabled/>
            <w:calcOnExit w:val="0"/>
            <w:textInput>
              <w:default w:val="[inserir o cargo do Representante Credenciado]"/>
            </w:textInput>
          </w:ffData>
        </w:fldChar>
      </w:r>
      <w:r w:rsidR="008C73EE" w:rsidRPr="004B4F87">
        <w:instrText xml:space="preserve"> FORMTEXT </w:instrText>
      </w:r>
      <w:r w:rsidRPr="004B4F87">
        <w:fldChar w:fldCharType="separate"/>
      </w:r>
      <w:r w:rsidR="008C73EE" w:rsidRPr="004B4F87">
        <w:t>[inserir o cargo do Representante Credenciado]</w:t>
      </w:r>
      <w:r w:rsidRPr="004B4F87">
        <w:fldChar w:fldCharType="end"/>
      </w:r>
    </w:p>
    <w:p w:rsidR="00253786" w:rsidRPr="004B4F87" w:rsidRDefault="00253786" w:rsidP="004B4F87">
      <w:pPr>
        <w:pStyle w:val="Corpodetextoanexos"/>
      </w:pPr>
    </w:p>
    <w:p w:rsidR="00253786" w:rsidRPr="004B4F87" w:rsidRDefault="00C72E73" w:rsidP="004B4F87">
      <w:pPr>
        <w:pStyle w:val="Corpodetextoanexos"/>
      </w:pPr>
      <w:r w:rsidRPr="004B4F87">
        <w:fldChar w:fldCharType="begin">
          <w:ffData>
            <w:name w:val=""/>
            <w:enabled/>
            <w:calcOnExit w:val="0"/>
            <w:textInput>
              <w:default w:val="[inserir o endereço de correspondência do Representante Credenciado]"/>
            </w:textInput>
          </w:ffData>
        </w:fldChar>
      </w:r>
      <w:r w:rsidR="008C73EE" w:rsidRPr="004B4F87">
        <w:instrText xml:space="preserve"> FORMTEXT </w:instrText>
      </w:r>
      <w:r w:rsidRPr="004B4F87">
        <w:fldChar w:fldCharType="separate"/>
      </w:r>
      <w:r w:rsidR="008C73EE" w:rsidRPr="004B4F87">
        <w:t>[inserir o endereço de correspondência do Representante Credenciado]</w:t>
      </w:r>
      <w:r w:rsidRPr="004B4F87">
        <w:fldChar w:fldCharType="end"/>
      </w:r>
    </w:p>
    <w:p w:rsidR="00253786" w:rsidRPr="004B4F87" w:rsidRDefault="00253786" w:rsidP="004B4F87">
      <w:pPr>
        <w:pStyle w:val="Corpodetextoanexos"/>
      </w:pPr>
    </w:p>
    <w:p w:rsidR="00704CBB" w:rsidRDefault="00C72E73" w:rsidP="004B4F87">
      <w:pPr>
        <w:pStyle w:val="Corpodetextoanexos"/>
      </w:pPr>
      <w:r w:rsidRPr="004B4F87">
        <w:fldChar w:fldCharType="begin">
          <w:ffData>
            <w:name w:val=""/>
            <w:enabled/>
            <w:calcOnExit w:val="0"/>
            <w:textInput>
              <w:default w:val="[inserir telefone, fax e e-mail do Representante Credenciado]"/>
            </w:textInput>
          </w:ffData>
        </w:fldChar>
      </w:r>
      <w:r w:rsidR="008C73EE" w:rsidRPr="004B4F87">
        <w:instrText xml:space="preserve"> FORMTEXT </w:instrText>
      </w:r>
      <w:r w:rsidRPr="004B4F87">
        <w:fldChar w:fldCharType="separate"/>
      </w:r>
      <w:r w:rsidR="008C73EE" w:rsidRPr="004B4F87">
        <w:t>[inserir telefone, fax e e-mail do Representante Credenciado]</w:t>
      </w:r>
      <w:r w:rsidRPr="004B4F87">
        <w:fldChar w:fldCharType="end"/>
      </w:r>
    </w:p>
    <w:p w:rsidR="00704CBB" w:rsidRDefault="00704CBB">
      <w:pPr>
        <w:rPr>
          <w:sz w:val="20"/>
          <w:szCs w:val="20"/>
        </w:rPr>
      </w:pPr>
      <w:r>
        <w:br w:type="page"/>
      </w:r>
    </w:p>
    <w:p w:rsidR="00253786" w:rsidRPr="004B4F87" w:rsidRDefault="00253786" w:rsidP="004B4F87">
      <w:pPr>
        <w:pStyle w:val="Corpodetextoanexos"/>
      </w:pPr>
    </w:p>
    <w:p w:rsidR="00053F94" w:rsidRPr="00083D09" w:rsidRDefault="009F7104" w:rsidP="00256FB1">
      <w:pPr>
        <w:pStyle w:val="AX-Tit1"/>
      </w:pPr>
      <w:bookmarkStart w:id="822" w:name="_Toc337743559"/>
      <w:bookmarkStart w:id="823" w:name="_Ref344910196"/>
      <w:bookmarkStart w:id="824" w:name="_Ref344910482"/>
      <w:bookmarkStart w:id="825" w:name="_Toc350176462"/>
      <w:bookmarkStart w:id="826" w:name="Anexo20"/>
      <w:bookmarkEnd w:id="821"/>
      <w:r>
        <w:t xml:space="preserve">- </w:t>
      </w:r>
      <w:r w:rsidR="00053F94" w:rsidRPr="00083D09">
        <w:t xml:space="preserve">MODELO DE CONTRATO DE PENHOR DE </w:t>
      </w:r>
      <w:r w:rsidR="00031FE5">
        <w:t>PETRÓLEO E GÁS NATURAL</w:t>
      </w:r>
      <w:r w:rsidR="00D1691F">
        <w:t xml:space="preserve"> E</w:t>
      </w:r>
      <w:r w:rsidR="00053F94" w:rsidRPr="00083D09">
        <w:t xml:space="preserve"> OUTRAS AVENÇAS</w:t>
      </w:r>
      <w:r w:rsidR="007A19C6" w:rsidRPr="00083D09">
        <w:t xml:space="preserve"> PARA CUMPRIMENTO DO PROGRAMA EXPLORATÓRIO MÍNIMO</w:t>
      </w:r>
      <w:bookmarkEnd w:id="822"/>
      <w:bookmarkEnd w:id="823"/>
      <w:bookmarkEnd w:id="824"/>
      <w:bookmarkEnd w:id="825"/>
    </w:p>
    <w:bookmarkEnd w:id="826"/>
    <w:p w:rsidR="00053F94" w:rsidRPr="003B69D9" w:rsidRDefault="00C72E73" w:rsidP="00F71C51">
      <w:pPr>
        <w:pStyle w:val="Corpodetextoanexos"/>
      </w:pPr>
      <w:r>
        <w:fldChar w:fldCharType="begin">
          <w:ffData>
            <w:name w:val=""/>
            <w:enabled/>
            <w:calcOnExit w:val="0"/>
            <w:textInput>
              <w:default w:val="[inserir o nome da sociedade empresária]"/>
            </w:textInput>
          </w:ffData>
        </w:fldChar>
      </w:r>
      <w:r w:rsidR="0000308C">
        <w:instrText xml:space="preserve"> FORMTEXT </w:instrText>
      </w:r>
      <w:r>
        <w:fldChar w:fldCharType="separate"/>
      </w:r>
      <w:r w:rsidR="0000308C">
        <w:rPr>
          <w:noProof/>
        </w:rPr>
        <w:t>[inserir o nome da sociedade empresária]</w:t>
      </w:r>
      <w:r>
        <w:fldChar w:fldCharType="end"/>
      </w:r>
      <w:r w:rsidR="00053F94" w:rsidRPr="003B69D9">
        <w:t>, legalmente representada por seu</w:t>
      </w:r>
      <w:r w:rsidR="0000308C">
        <w:t>(</w:t>
      </w:r>
      <w:r w:rsidR="00053F94" w:rsidRPr="003B69D9">
        <w:t>s</w:t>
      </w:r>
      <w:r w:rsidR="0000308C">
        <w:t>)</w:t>
      </w:r>
      <w:r w:rsidR="00053F94" w:rsidRPr="003B69D9">
        <w:t xml:space="preserve"> sócio</w:t>
      </w:r>
      <w:r w:rsidR="0000308C">
        <w:t>(</w:t>
      </w:r>
      <w:r w:rsidR="00053F94" w:rsidRPr="003B69D9">
        <w:t>s</w:t>
      </w:r>
      <w:r w:rsidR="0000308C">
        <w:t>)</w:t>
      </w:r>
      <w:r w:rsidR="00053F94" w:rsidRPr="003B69D9">
        <w:t xml:space="preserve"> </w:t>
      </w:r>
      <w:r>
        <w:rPr>
          <w:bCs/>
        </w:rPr>
        <w:fldChar w:fldCharType="begin">
          <w:ffData>
            <w:name w:val=""/>
            <w:enabled/>
            <w:calcOnExit w:val="0"/>
            <w:textInput>
              <w:default w:val="[inserir o(s) nome(s) do(s) sócio(s)]"/>
            </w:textInput>
          </w:ffData>
        </w:fldChar>
      </w:r>
      <w:r w:rsidR="0000308C">
        <w:rPr>
          <w:bCs/>
        </w:rPr>
        <w:instrText xml:space="preserve"> FORMTEXT </w:instrText>
      </w:r>
      <w:r>
        <w:rPr>
          <w:bCs/>
        </w:rPr>
      </w:r>
      <w:r>
        <w:rPr>
          <w:bCs/>
        </w:rPr>
        <w:fldChar w:fldCharType="separate"/>
      </w:r>
      <w:r w:rsidR="0000308C">
        <w:rPr>
          <w:bCs/>
          <w:noProof/>
        </w:rPr>
        <w:t>[inserir o(s) nome(s) do(s) sócio(s)]</w:t>
      </w:r>
      <w:r>
        <w:rPr>
          <w:bCs/>
        </w:rPr>
        <w:fldChar w:fldCharType="end"/>
      </w:r>
      <w:r w:rsidR="00053F94" w:rsidRPr="003B69D9">
        <w:rPr>
          <w:bCs/>
        </w:rPr>
        <w:t>,</w:t>
      </w:r>
      <w:r w:rsidR="00053F94" w:rsidRPr="003B69D9">
        <w:t xml:space="preserve"> inscrita no CNPJ/MF sob o </w:t>
      </w:r>
      <w:r w:rsidR="003F077F">
        <w:t>n.º</w:t>
      </w:r>
      <w:r w:rsidR="00053F94" w:rsidRPr="003B69D9">
        <w:t xml:space="preserve"> </w:t>
      </w:r>
      <w:r w:rsidRPr="00301538">
        <w:fldChar w:fldCharType="begin">
          <w:ffData>
            <w:name w:val=""/>
            <w:enabled/>
            <w:calcOnExit w:val="0"/>
            <w:textInput>
              <w:default w:val="[inserir o número de inscrição no CNPJ]"/>
            </w:textInput>
          </w:ffData>
        </w:fldChar>
      </w:r>
      <w:r w:rsidR="00301538" w:rsidRPr="00301538">
        <w:instrText xml:space="preserve"> FORMTEXT </w:instrText>
      </w:r>
      <w:r w:rsidRPr="00301538">
        <w:fldChar w:fldCharType="separate"/>
      </w:r>
      <w:r w:rsidR="00301538" w:rsidRPr="00301538">
        <w:rPr>
          <w:noProof/>
        </w:rPr>
        <w:t>[inserir o número de inscrição no CNPJ]</w:t>
      </w:r>
      <w:r w:rsidRPr="00301538">
        <w:fldChar w:fldCharType="end"/>
      </w:r>
      <w:r w:rsidR="00053F94" w:rsidRPr="003B69D9">
        <w:t xml:space="preserve">, com endereço na </w:t>
      </w:r>
      <w:r w:rsidRPr="00301538">
        <w:fldChar w:fldCharType="begin">
          <w:ffData>
            <w:name w:val=""/>
            <w:enabled/>
            <w:calcOnExit w:val="0"/>
            <w:textInput>
              <w:default w:val="[inserir o endereço completo] "/>
            </w:textInput>
          </w:ffData>
        </w:fldChar>
      </w:r>
      <w:r w:rsidR="00301538" w:rsidRPr="00301538">
        <w:instrText xml:space="preserve"> FORMTEXT </w:instrText>
      </w:r>
      <w:r w:rsidRPr="00301538">
        <w:fldChar w:fldCharType="separate"/>
      </w:r>
      <w:r w:rsidR="00301538" w:rsidRPr="00301538">
        <w:rPr>
          <w:noProof/>
        </w:rPr>
        <w:t xml:space="preserve">[inserir o endereço completo] </w:t>
      </w:r>
      <w:r w:rsidRPr="00301538">
        <w:fldChar w:fldCharType="end"/>
      </w:r>
      <w:r w:rsidR="00053F94" w:rsidRPr="003B69D9">
        <w:t xml:space="preserve"> (denominada DEVEDORA PIGNORATÍCIA ou </w:t>
      </w:r>
      <w:r>
        <w:fldChar w:fldCharType="begin">
          <w:ffData>
            <w:name w:val=""/>
            <w:enabled/>
            <w:calcOnExit w:val="0"/>
            <w:textInput>
              <w:default w:val="[inserir o NOME DA SOCIEDADE EMPRESÁRIA]"/>
            </w:textInput>
          </w:ffData>
        </w:fldChar>
      </w:r>
      <w:r w:rsidR="00301538">
        <w:instrText xml:space="preserve"> FORMTEXT </w:instrText>
      </w:r>
      <w:r>
        <w:fldChar w:fldCharType="separate"/>
      </w:r>
      <w:r w:rsidR="00301538">
        <w:rPr>
          <w:noProof/>
        </w:rPr>
        <w:t>[inserir o NOME DA SOCIEDADE EMPRESÁRIA]</w:t>
      </w:r>
      <w:r>
        <w:fldChar w:fldCharType="end"/>
      </w:r>
      <w:r w:rsidR="00053F94" w:rsidRPr="003B69D9">
        <w:t>).</w:t>
      </w:r>
    </w:p>
    <w:p w:rsidR="00053F94" w:rsidRPr="003B69D9" w:rsidRDefault="00053F94" w:rsidP="00F71C51">
      <w:pPr>
        <w:pStyle w:val="Corpodetextoanexos"/>
        <w:rPr>
          <w:i/>
        </w:rPr>
      </w:pPr>
    </w:p>
    <w:p w:rsidR="00053F94" w:rsidRPr="003B69D9" w:rsidRDefault="00053F94" w:rsidP="00F71C51">
      <w:pPr>
        <w:pStyle w:val="Corpodetextoanexos"/>
      </w:pPr>
      <w:r w:rsidRPr="003B69D9">
        <w:rPr>
          <w:iCs/>
          <w:caps/>
        </w:rPr>
        <w:t>Agência Nacional do Petróleo, Gás Natural e Biocombustíveis</w:t>
      </w:r>
      <w:r w:rsidR="006C17DC">
        <w:rPr>
          <w:iCs/>
          <w:caps/>
        </w:rPr>
        <w:t xml:space="preserve"> – </w:t>
      </w:r>
      <w:r w:rsidRPr="003B69D9">
        <w:rPr>
          <w:iCs/>
          <w:caps/>
        </w:rPr>
        <w:t>ANP</w:t>
      </w:r>
      <w:r w:rsidRPr="003B69D9">
        <w:t>, autarquia especial vinculada ao Ministério de Minas e Energia, criada pela Lei n</w:t>
      </w:r>
      <w:r w:rsidR="00511689">
        <w:t>.</w:t>
      </w:r>
      <w:r w:rsidRPr="003B69D9">
        <w:t>º 9.478, de 6 de agosto de 1997, com sede na SGAN Quadra 603, Módulo I, 3º andar, na cidade de Brasília, Distrito Federal (</w:t>
      </w:r>
      <w:r w:rsidRPr="003B69D9">
        <w:rPr>
          <w:bCs/>
        </w:rPr>
        <w:t>ANP</w:t>
      </w:r>
      <w:r w:rsidRPr="003B69D9">
        <w:t>)</w:t>
      </w:r>
      <w:r w:rsidRPr="003B69D9">
        <w:rPr>
          <w:bCs/>
        </w:rPr>
        <w:t xml:space="preserve">, </w:t>
      </w:r>
      <w:r w:rsidRPr="003B69D9">
        <w:t xml:space="preserve">devidamente representada por seu Diretor-Geral, Sr. Haroldo Borges Rodrigues Lima, conforme art. 11, II, de seu Regimento Interno, aprovado pela Portaria ANP </w:t>
      </w:r>
      <w:r w:rsidR="003F077F">
        <w:t>n.º</w:t>
      </w:r>
      <w:r w:rsidRPr="003B69D9">
        <w:t xml:space="preserve"> 160, de 02 de agosto de 2004, e no âmbito da competência prevista pelo art. 11, IV, desse mesmo Regimento Interno. (denominada CREDORA PIGNORATÍCIA ou </w:t>
      </w:r>
      <w:r w:rsidRPr="003B69D9">
        <w:rPr>
          <w:bCs/>
        </w:rPr>
        <w:t>ANP</w:t>
      </w:r>
      <w:r w:rsidRPr="003B69D9">
        <w:t>).</w:t>
      </w:r>
    </w:p>
    <w:p w:rsidR="00053F94" w:rsidRPr="003B69D9" w:rsidRDefault="00053F94" w:rsidP="003B69D9">
      <w:pPr>
        <w:pStyle w:val="Recuodecorpodetexto"/>
        <w:spacing w:line="288" w:lineRule="auto"/>
        <w:ind w:right="17" w:firstLine="16"/>
        <w:rPr>
          <w:rFonts w:cs="Arial"/>
          <w:szCs w:val="22"/>
        </w:rPr>
      </w:pPr>
    </w:p>
    <w:p w:rsidR="00053F94" w:rsidRPr="00F71C51" w:rsidRDefault="00053F94" w:rsidP="00F71C51">
      <w:pPr>
        <w:pStyle w:val="Corpodetextoanexos"/>
        <w:rPr>
          <w:b/>
        </w:rPr>
      </w:pPr>
      <w:r w:rsidRPr="00F71C51">
        <w:rPr>
          <w:b/>
        </w:rPr>
        <w:t>Considerando que:</w:t>
      </w:r>
    </w:p>
    <w:p w:rsidR="00053F94" w:rsidRPr="003B69D9" w:rsidRDefault="00053F94" w:rsidP="003B69D9">
      <w:pPr>
        <w:pStyle w:val="Recuodecorpodetexto"/>
        <w:spacing w:line="288" w:lineRule="auto"/>
        <w:ind w:right="17" w:firstLine="16"/>
        <w:rPr>
          <w:rFonts w:cs="Arial"/>
          <w:szCs w:val="22"/>
        </w:rPr>
      </w:pPr>
    </w:p>
    <w:p w:rsidR="00053F94" w:rsidRPr="003B69D9" w:rsidRDefault="00053F94" w:rsidP="009F7104">
      <w:pPr>
        <w:pStyle w:val="Corpodetextoanexos"/>
        <w:numPr>
          <w:ilvl w:val="0"/>
          <w:numId w:val="22"/>
        </w:numPr>
      </w:pPr>
      <w:r w:rsidRPr="003B69D9">
        <w:t xml:space="preserve">nos termos dos artigos </w:t>
      </w:r>
      <w:smartTag w:uri="urn:schemas-microsoft-com:office:smarttags" w:element="metricconverter">
        <w:smartTagPr>
          <w:attr w:name="ProductID" w:val="36 a"/>
        </w:smartTagPr>
        <w:r w:rsidRPr="003B69D9">
          <w:t>36 a</w:t>
        </w:r>
      </w:smartTag>
      <w:r w:rsidRPr="003B69D9">
        <w:t xml:space="preserve"> 42 da Lei </w:t>
      </w:r>
      <w:r w:rsidR="00511689">
        <w:t>n.º 9.478/97</w:t>
      </w:r>
      <w:r w:rsidRPr="003B69D9">
        <w:t xml:space="preserve">, a </w:t>
      </w:r>
      <w:r w:rsidR="00C72E73" w:rsidRPr="00AE0740">
        <w:fldChar w:fldCharType="begin">
          <w:ffData>
            <w:name w:val="Texto3"/>
            <w:enabled/>
            <w:calcOnExit w:val="0"/>
            <w:textInput>
              <w:default w:val="[inserir o nome da empresa]"/>
            </w:textInput>
          </w:ffData>
        </w:fldChar>
      </w:r>
      <w:r w:rsidR="00AE0740" w:rsidRPr="00AE0740">
        <w:instrText xml:space="preserve"> FORMTEXT </w:instrText>
      </w:r>
      <w:r w:rsidR="00C72E73" w:rsidRPr="00AE0740">
        <w:fldChar w:fldCharType="separate"/>
      </w:r>
      <w:r w:rsidR="00AE0740" w:rsidRPr="00AE0740">
        <w:t>[inserir o nome da sociedade empresária]</w:t>
      </w:r>
      <w:r w:rsidR="00C72E73" w:rsidRPr="00AE0740">
        <w:fldChar w:fldCharType="end"/>
      </w:r>
      <w:r w:rsidRPr="003B69D9">
        <w:t xml:space="preserve"> participou de licitação para outorga de Contratos de Concessão, tendo sido homologado como vencedora, conforme publicação no Diário Oficial da União de </w:t>
      </w:r>
      <w:r w:rsidR="00C72E73">
        <w:rPr>
          <w:i/>
          <w:color w:val="000000"/>
          <w:highlight w:val="lightGray"/>
        </w:rPr>
        <w:fldChar w:fldCharType="begin">
          <w:ffData>
            <w:name w:val="Texto2"/>
            <w:enabled/>
            <w:calcOnExit w:val="0"/>
            <w:textInput>
              <w:default w:val="[inserir a data, no formado dia/mês/ano]"/>
            </w:textInput>
          </w:ffData>
        </w:fldChar>
      </w:r>
      <w:r w:rsidR="00AE0740">
        <w:rPr>
          <w:i/>
          <w:color w:val="000000"/>
          <w:highlight w:val="lightGray"/>
        </w:rPr>
        <w:instrText xml:space="preserve"> FORMTEXT </w:instrText>
      </w:r>
      <w:r w:rsidR="00C72E73">
        <w:rPr>
          <w:i/>
          <w:color w:val="000000"/>
          <w:highlight w:val="lightGray"/>
        </w:rPr>
      </w:r>
      <w:r w:rsidR="00C72E73">
        <w:rPr>
          <w:i/>
          <w:color w:val="000000"/>
          <w:highlight w:val="lightGray"/>
        </w:rPr>
        <w:fldChar w:fldCharType="separate"/>
      </w:r>
      <w:r w:rsidR="00AE0740">
        <w:rPr>
          <w:i/>
          <w:noProof/>
          <w:color w:val="000000"/>
          <w:highlight w:val="lightGray"/>
        </w:rPr>
        <w:t>[inserir a data, no formado dia/mês/ano]</w:t>
      </w:r>
      <w:r w:rsidR="00C72E73">
        <w:rPr>
          <w:i/>
          <w:color w:val="000000"/>
          <w:highlight w:val="lightGray"/>
        </w:rPr>
        <w:fldChar w:fldCharType="end"/>
      </w:r>
      <w:r w:rsidRPr="003B69D9">
        <w:t xml:space="preserve">, seção </w:t>
      </w:r>
      <w:r w:rsidR="00C72E73">
        <w:rPr>
          <w:i/>
          <w:color w:val="000000"/>
          <w:highlight w:val="lightGray"/>
        </w:rPr>
        <w:fldChar w:fldCharType="begin">
          <w:ffData>
            <w:name w:val=""/>
            <w:enabled/>
            <w:calcOnExit w:val="0"/>
            <w:textInput>
              <w:default w:val="[inserir o número]"/>
            </w:textInput>
          </w:ffData>
        </w:fldChar>
      </w:r>
      <w:r w:rsidR="00AE0740">
        <w:rPr>
          <w:i/>
          <w:color w:val="000000"/>
          <w:highlight w:val="lightGray"/>
        </w:rPr>
        <w:instrText xml:space="preserve"> FORMTEXT </w:instrText>
      </w:r>
      <w:r w:rsidR="00C72E73">
        <w:rPr>
          <w:i/>
          <w:color w:val="000000"/>
          <w:highlight w:val="lightGray"/>
        </w:rPr>
      </w:r>
      <w:r w:rsidR="00C72E73">
        <w:rPr>
          <w:i/>
          <w:color w:val="000000"/>
          <w:highlight w:val="lightGray"/>
        </w:rPr>
        <w:fldChar w:fldCharType="separate"/>
      </w:r>
      <w:r w:rsidR="00AE0740">
        <w:rPr>
          <w:i/>
          <w:noProof/>
          <w:color w:val="000000"/>
          <w:highlight w:val="lightGray"/>
        </w:rPr>
        <w:t>[inserir o número]</w:t>
      </w:r>
      <w:r w:rsidR="00C72E73">
        <w:rPr>
          <w:i/>
          <w:color w:val="000000"/>
          <w:highlight w:val="lightGray"/>
        </w:rPr>
        <w:fldChar w:fldCharType="end"/>
      </w:r>
      <w:r w:rsidRPr="003B69D9">
        <w:t>, página</w:t>
      </w:r>
      <w:r w:rsidR="00AE0740">
        <w:t>(</w:t>
      </w:r>
      <w:r w:rsidRPr="003B69D9">
        <w:t>s</w:t>
      </w:r>
      <w:r w:rsidR="00AE0740">
        <w:t>)</w:t>
      </w:r>
      <w:r w:rsidRPr="003B69D9">
        <w:t xml:space="preserve"> </w:t>
      </w:r>
      <w:r w:rsidR="00C72E73">
        <w:fldChar w:fldCharType="begin">
          <w:ffData>
            <w:name w:val=""/>
            <w:enabled/>
            <w:calcOnExit w:val="0"/>
            <w:textInput>
              <w:default w:val="[inserir o(s) número(s) da(s) página(s)]"/>
            </w:textInput>
          </w:ffData>
        </w:fldChar>
      </w:r>
      <w:r w:rsidR="00AE0740">
        <w:instrText xml:space="preserve"> FORMTEXT </w:instrText>
      </w:r>
      <w:r w:rsidR="00C72E73">
        <w:fldChar w:fldCharType="separate"/>
      </w:r>
      <w:r w:rsidR="00AE0740">
        <w:rPr>
          <w:noProof/>
        </w:rPr>
        <w:t>[inserir o(s) número(s) da(s) página(s)]</w:t>
      </w:r>
      <w:r w:rsidR="00C72E73">
        <w:fldChar w:fldCharType="end"/>
      </w:r>
      <w:r w:rsidRPr="003B69D9">
        <w:t xml:space="preserve">, dos Blocos denominados </w:t>
      </w:r>
      <w:r w:rsidR="00C72E73">
        <w:fldChar w:fldCharType="begin">
          <w:ffData>
            <w:name w:val=""/>
            <w:enabled/>
            <w:calcOnExit w:val="0"/>
            <w:textInput>
              <w:default w:val="[inseriros o(s) código(s)/nome(s) do(s) bloco(s)]"/>
            </w:textInput>
          </w:ffData>
        </w:fldChar>
      </w:r>
      <w:r w:rsidR="00136193">
        <w:instrText xml:space="preserve"> FORMTEXT </w:instrText>
      </w:r>
      <w:r w:rsidR="00C72E73">
        <w:fldChar w:fldCharType="separate"/>
      </w:r>
      <w:r w:rsidR="00136193">
        <w:rPr>
          <w:noProof/>
        </w:rPr>
        <w:t>[inseriros o(s) código(s)/nome(s) do(s) bloco(s)]</w:t>
      </w:r>
      <w:r w:rsidR="00C72E73">
        <w:fldChar w:fldCharType="end"/>
      </w:r>
      <w:r w:rsidRPr="003B69D9">
        <w:t>;</w:t>
      </w:r>
    </w:p>
    <w:p w:rsidR="00053F94" w:rsidRPr="003B69D9" w:rsidRDefault="00053F94" w:rsidP="009F7104">
      <w:pPr>
        <w:pStyle w:val="Corpodetextoanexos"/>
        <w:numPr>
          <w:ilvl w:val="0"/>
          <w:numId w:val="22"/>
        </w:numPr>
      </w:pPr>
      <w:r w:rsidRPr="003B69D9">
        <w:t xml:space="preserve">Na forma do artigo 26, </w:t>
      </w:r>
      <w:r w:rsidRPr="003B69D9">
        <w:rPr>
          <w:i/>
          <w:iCs/>
        </w:rPr>
        <w:t>caput</w:t>
      </w:r>
      <w:r w:rsidRPr="003B69D9">
        <w:t xml:space="preserve">, da Lei </w:t>
      </w:r>
      <w:r w:rsidR="00511689">
        <w:t>n.º 9.478/97</w:t>
      </w:r>
      <w:r w:rsidRPr="003B69D9">
        <w:t xml:space="preserve">, a </w:t>
      </w:r>
      <w:r w:rsidR="00C72E73" w:rsidRPr="00AE0740">
        <w:fldChar w:fldCharType="begin">
          <w:ffData>
            <w:name w:val="Texto3"/>
            <w:enabled/>
            <w:calcOnExit w:val="0"/>
            <w:textInput>
              <w:default w:val="[inserir o nome da empresa]"/>
            </w:textInput>
          </w:ffData>
        </w:fldChar>
      </w:r>
      <w:r w:rsidR="00136193" w:rsidRPr="00AE0740">
        <w:instrText xml:space="preserve"> FORMTEXT </w:instrText>
      </w:r>
      <w:r w:rsidR="00C72E73" w:rsidRPr="00AE0740">
        <w:fldChar w:fldCharType="separate"/>
      </w:r>
      <w:r w:rsidR="00136193" w:rsidRPr="00AE0740">
        <w:t>[inserir o nome da sociedade empresária]</w:t>
      </w:r>
      <w:r w:rsidR="00C72E73" w:rsidRPr="00AE0740">
        <w:fldChar w:fldCharType="end"/>
      </w:r>
      <w:r w:rsidRPr="003B69D9">
        <w:t xml:space="preserve"> detém a </w:t>
      </w:r>
      <w:r w:rsidRPr="003B69D9">
        <w:rPr>
          <w:u w:val="single"/>
        </w:rPr>
        <w:t>propriedade do Petróleo e do Gás Natural</w:t>
      </w:r>
      <w:r w:rsidRPr="003B69D9">
        <w:t xml:space="preserve"> extraído dos Campos listados no Anexo I;</w:t>
      </w:r>
    </w:p>
    <w:p w:rsidR="00053F94" w:rsidRPr="003B69D9" w:rsidRDefault="00053F94" w:rsidP="009F7104">
      <w:pPr>
        <w:pStyle w:val="Corpodetextoanexos"/>
        <w:numPr>
          <w:ilvl w:val="0"/>
          <w:numId w:val="22"/>
        </w:numPr>
      </w:pPr>
      <w:r w:rsidRPr="003B69D9">
        <w:t xml:space="preserve">A </w:t>
      </w:r>
      <w:r w:rsidR="00C72E73" w:rsidRPr="00AE0740">
        <w:fldChar w:fldCharType="begin">
          <w:ffData>
            <w:name w:val="Texto3"/>
            <w:enabled/>
            <w:calcOnExit w:val="0"/>
            <w:textInput>
              <w:default w:val="[inserir o nome da empresa]"/>
            </w:textInput>
          </w:ffData>
        </w:fldChar>
      </w:r>
      <w:r w:rsidR="00136193" w:rsidRPr="00AE0740">
        <w:instrText xml:space="preserve"> FORMTEXT </w:instrText>
      </w:r>
      <w:r w:rsidR="00C72E73" w:rsidRPr="00AE0740">
        <w:fldChar w:fldCharType="separate"/>
      </w:r>
      <w:r w:rsidR="00136193" w:rsidRPr="00AE0740">
        <w:t>[inserir o nome da sociedade empresária]</w:t>
      </w:r>
      <w:r w:rsidR="00C72E73" w:rsidRPr="00AE0740">
        <w:fldChar w:fldCharType="end"/>
      </w:r>
      <w:r w:rsidRPr="003B69D9">
        <w:t xml:space="preserve"> adquiriu direitos de Concessionário por ocasião da </w:t>
      </w:r>
      <w:r w:rsidR="0093015B">
        <w:t xml:space="preserve">Décima Primeira Rodada de Licitações </w:t>
      </w:r>
      <w:r w:rsidRPr="003B69D9">
        <w:t>e que o</w:t>
      </w:r>
      <w:r w:rsidR="0093015B">
        <w:t>(</w:t>
      </w:r>
      <w:r w:rsidRPr="003B69D9">
        <w:t>s</w:t>
      </w:r>
      <w:r w:rsidR="0093015B">
        <w:t>)</w:t>
      </w:r>
      <w:r w:rsidRPr="003B69D9">
        <w:t xml:space="preserve"> </w:t>
      </w:r>
      <w:r w:rsidR="0093015B">
        <w:t xml:space="preserve">Programa(s) Exploratório(s) Mínimo(s) </w:t>
      </w:r>
      <w:r w:rsidRPr="003B69D9">
        <w:t>referente</w:t>
      </w:r>
      <w:r w:rsidR="0093015B">
        <w:t>(</w:t>
      </w:r>
      <w:r w:rsidRPr="003B69D9">
        <w:t>s</w:t>
      </w:r>
      <w:r w:rsidR="0093015B">
        <w:t>)</w:t>
      </w:r>
      <w:r w:rsidRPr="003B69D9">
        <w:t xml:space="preserve"> à</w:t>
      </w:r>
      <w:r w:rsidR="0093015B">
        <w:t>(</w:t>
      </w:r>
      <w:r w:rsidRPr="003B69D9">
        <w:t>s</w:t>
      </w:r>
      <w:r w:rsidR="0093015B">
        <w:t>)</w:t>
      </w:r>
      <w:r w:rsidRPr="003B69D9">
        <w:t xml:space="preserve"> respectiva</w:t>
      </w:r>
      <w:r w:rsidR="0093015B">
        <w:t>(</w:t>
      </w:r>
      <w:r w:rsidRPr="003B69D9">
        <w:t>s</w:t>
      </w:r>
      <w:r w:rsidR="0093015B">
        <w:t>)</w:t>
      </w:r>
      <w:r w:rsidRPr="003B69D9">
        <w:t xml:space="preserve"> Área</w:t>
      </w:r>
      <w:r w:rsidR="0093015B">
        <w:t>(</w:t>
      </w:r>
      <w:r w:rsidRPr="003B69D9">
        <w:t>s</w:t>
      </w:r>
      <w:r w:rsidR="0093015B">
        <w:t>)</w:t>
      </w:r>
      <w:r w:rsidRPr="003B69D9">
        <w:t xml:space="preserve"> de Concessão deve</w:t>
      </w:r>
      <w:r w:rsidR="0093015B">
        <w:t>(</w:t>
      </w:r>
      <w:r w:rsidRPr="003B69D9">
        <w:t>m</w:t>
      </w:r>
      <w:r w:rsidR="0093015B">
        <w:t>)</w:t>
      </w:r>
      <w:r w:rsidRPr="003B69D9">
        <w:t xml:space="preserve"> ser objeto de garantia, conforme </w:t>
      </w:r>
      <w:r w:rsidR="005E2D9C" w:rsidRPr="003B69D9">
        <w:t xml:space="preserve">o item </w:t>
      </w:r>
      <w:r w:rsidR="0093015B">
        <w:t>6.1</w:t>
      </w:r>
      <w:r w:rsidR="005E2D9C" w:rsidRPr="003B69D9">
        <w:t xml:space="preserve"> d</w:t>
      </w:r>
      <w:r w:rsidR="00F245D9">
        <w:t xml:space="preserve">o </w:t>
      </w:r>
      <w:r w:rsidR="005E2D9C" w:rsidRPr="003B69D9">
        <w:t>Edital</w:t>
      </w:r>
      <w:r w:rsidRPr="003B69D9">
        <w:t xml:space="preserve"> </w:t>
      </w:r>
      <w:r w:rsidR="00F245D9">
        <w:t xml:space="preserve">da </w:t>
      </w:r>
      <w:r w:rsidR="00F245D9" w:rsidRPr="00F245D9">
        <w:t>Décima Primeira Rodada de Licitações</w:t>
      </w:r>
      <w:r w:rsidR="00F245D9" w:rsidRPr="003B69D9">
        <w:t xml:space="preserve"> </w:t>
      </w:r>
      <w:r w:rsidRPr="003B69D9">
        <w:t>, cujo somatório para os compromissos referentes ao</w:t>
      </w:r>
      <w:r w:rsidR="0093015B">
        <w:t>(</w:t>
      </w:r>
      <w:r w:rsidRPr="003B69D9">
        <w:t>s</w:t>
      </w:r>
      <w:r w:rsidR="0093015B">
        <w:t>)</w:t>
      </w:r>
      <w:r w:rsidRPr="003B69D9">
        <w:t xml:space="preserve"> </w:t>
      </w:r>
      <w:r w:rsidR="0093015B">
        <w:t xml:space="preserve">Programa(s) Exploratório(s) Mínimo(s) </w:t>
      </w:r>
      <w:r w:rsidRPr="003B69D9">
        <w:t xml:space="preserve">é da monta de R$ </w:t>
      </w:r>
      <w:bookmarkStart w:id="827" w:name="Texto14"/>
      <w:r w:rsidR="00C72E73">
        <w:fldChar w:fldCharType="begin">
          <w:ffData>
            <w:name w:val="Texto14"/>
            <w:enabled/>
            <w:calcOnExit w:val="0"/>
            <w:textInput>
              <w:default w:val="[inserir o valor monetário em números]"/>
            </w:textInput>
          </w:ffData>
        </w:fldChar>
      </w:r>
      <w:r w:rsidR="0093015B">
        <w:instrText xml:space="preserve"> FORMTEXT </w:instrText>
      </w:r>
      <w:r w:rsidR="00C72E73">
        <w:fldChar w:fldCharType="separate"/>
      </w:r>
      <w:r w:rsidR="0093015B">
        <w:rPr>
          <w:noProof/>
        </w:rPr>
        <w:t>[inserir o valor monetário em números]</w:t>
      </w:r>
      <w:r w:rsidR="00C72E73">
        <w:fldChar w:fldCharType="end"/>
      </w:r>
      <w:bookmarkEnd w:id="827"/>
      <w:r w:rsidRPr="003B69D9">
        <w:t>(</w:t>
      </w:r>
      <w:r w:rsidR="00C72E73">
        <w:fldChar w:fldCharType="begin">
          <w:ffData>
            <w:name w:val=""/>
            <w:enabled/>
            <w:calcOnExit w:val="0"/>
            <w:textInput>
              <w:default w:val="[inserir o valor monetário por extenso]"/>
            </w:textInput>
          </w:ffData>
        </w:fldChar>
      </w:r>
      <w:r w:rsidR="0093015B">
        <w:instrText xml:space="preserve"> FORMTEXT </w:instrText>
      </w:r>
      <w:r w:rsidR="00C72E73">
        <w:fldChar w:fldCharType="separate"/>
      </w:r>
      <w:r w:rsidR="0093015B">
        <w:rPr>
          <w:noProof/>
        </w:rPr>
        <w:t>[inserir o valor monetário por extenso]</w:t>
      </w:r>
      <w:r w:rsidR="00C72E73">
        <w:fldChar w:fldCharType="end"/>
      </w:r>
      <w:r w:rsidRPr="003B69D9">
        <w:t xml:space="preserve"> reais), que será garantido </w:t>
      </w:r>
      <w:r w:rsidR="00C72E73">
        <w:fldChar w:fldCharType="begin">
          <w:ffData>
            <w:name w:val="Texto15"/>
            <w:enabled/>
            <w:calcOnExit w:val="0"/>
            <w:textInput>
              <w:default w:val="[inserir &quot;em parte&quot; ou &quot;totalmente&quot;, conforme o caso]"/>
            </w:textInput>
          </w:ffData>
        </w:fldChar>
      </w:r>
      <w:bookmarkStart w:id="828" w:name="Texto15"/>
      <w:r w:rsidR="0093015B">
        <w:instrText xml:space="preserve"> FORMTEXT </w:instrText>
      </w:r>
      <w:r w:rsidR="00C72E73">
        <w:fldChar w:fldCharType="separate"/>
      </w:r>
      <w:r w:rsidR="0093015B">
        <w:rPr>
          <w:noProof/>
        </w:rPr>
        <w:t>[inserir "em parte" ou "totalmente", conforme o caso]</w:t>
      </w:r>
      <w:r w:rsidR="00C72E73">
        <w:fldChar w:fldCharType="end"/>
      </w:r>
      <w:bookmarkEnd w:id="828"/>
      <w:r w:rsidRPr="003B69D9">
        <w:t xml:space="preserve"> por este instrumento, na quantia de R$ </w:t>
      </w:r>
      <w:r w:rsidR="00C72E73">
        <w:fldChar w:fldCharType="begin">
          <w:ffData>
            <w:name w:val="Texto14"/>
            <w:enabled/>
            <w:calcOnExit w:val="0"/>
            <w:textInput>
              <w:default w:val="[inserir o valor monetário em números]"/>
            </w:textInput>
          </w:ffData>
        </w:fldChar>
      </w:r>
      <w:r w:rsidR="0093015B">
        <w:instrText xml:space="preserve"> FORMTEXT </w:instrText>
      </w:r>
      <w:r w:rsidR="00C72E73">
        <w:fldChar w:fldCharType="separate"/>
      </w:r>
      <w:r w:rsidR="0093015B">
        <w:rPr>
          <w:noProof/>
        </w:rPr>
        <w:t>[inserir o valor monetário em números]</w:t>
      </w:r>
      <w:r w:rsidR="00C72E73">
        <w:fldChar w:fldCharType="end"/>
      </w:r>
      <w:r w:rsidR="0093015B" w:rsidRPr="003B69D9">
        <w:t xml:space="preserve"> </w:t>
      </w:r>
      <w:r w:rsidRPr="003B69D9">
        <w:t>(</w:t>
      </w:r>
      <w:r w:rsidR="00C72E73">
        <w:fldChar w:fldCharType="begin">
          <w:ffData>
            <w:name w:val=""/>
            <w:enabled/>
            <w:calcOnExit w:val="0"/>
            <w:textInput>
              <w:default w:val="[inserir o valor monetário por extenso]"/>
            </w:textInput>
          </w:ffData>
        </w:fldChar>
      </w:r>
      <w:r w:rsidR="0093015B">
        <w:instrText xml:space="preserve"> FORMTEXT </w:instrText>
      </w:r>
      <w:r w:rsidR="00C72E73">
        <w:fldChar w:fldCharType="separate"/>
      </w:r>
      <w:r w:rsidR="0093015B">
        <w:rPr>
          <w:noProof/>
        </w:rPr>
        <w:t>[inserir o valor monetário por extenso]</w:t>
      </w:r>
      <w:r w:rsidR="00C72E73">
        <w:fldChar w:fldCharType="end"/>
      </w:r>
      <w:r w:rsidRPr="003B69D9">
        <w:t>reais)</w:t>
      </w:r>
      <w:r w:rsidR="00F71C51">
        <w:t>.</w:t>
      </w:r>
    </w:p>
    <w:p w:rsidR="00053F94" w:rsidRPr="003B69D9" w:rsidRDefault="00053F94" w:rsidP="003B69D9">
      <w:pPr>
        <w:pStyle w:val="Recuodecorpodetexto3"/>
        <w:spacing w:line="288" w:lineRule="auto"/>
        <w:ind w:left="0" w:right="17"/>
        <w:rPr>
          <w:rFonts w:cs="Arial"/>
          <w:sz w:val="22"/>
          <w:szCs w:val="22"/>
        </w:rPr>
      </w:pPr>
    </w:p>
    <w:p w:rsidR="00053F94" w:rsidRPr="003B69D9" w:rsidRDefault="00053F94" w:rsidP="00F71C51">
      <w:pPr>
        <w:pStyle w:val="Corpodetextoanexos"/>
      </w:pPr>
      <w:r w:rsidRPr="003B69D9">
        <w:t xml:space="preserve">Têm as </w:t>
      </w:r>
      <w:r w:rsidRPr="003B69D9">
        <w:rPr>
          <w:b/>
          <w:iCs/>
          <w:caps/>
        </w:rPr>
        <w:t>PARTES</w:t>
      </w:r>
      <w:r w:rsidRPr="003B69D9">
        <w:t xml:space="preserve"> entre si justo e contratado celebrar o presente Contrato de Penhor de Petróleo, o qual se regerá pelas cláusulas e condições a seguir estipuladas:</w:t>
      </w:r>
    </w:p>
    <w:p w:rsidR="00053F94" w:rsidRPr="003B69D9" w:rsidRDefault="00053F94" w:rsidP="003B69D9">
      <w:pPr>
        <w:pStyle w:val="Recuodecorpodetexto"/>
        <w:spacing w:line="288" w:lineRule="auto"/>
        <w:ind w:right="17" w:firstLine="16"/>
        <w:rPr>
          <w:rFonts w:cs="Arial"/>
          <w:szCs w:val="22"/>
        </w:rPr>
      </w:pPr>
    </w:p>
    <w:p w:rsidR="00053F94" w:rsidRPr="00F71C51" w:rsidRDefault="00053F94" w:rsidP="00F71C51">
      <w:pPr>
        <w:pStyle w:val="Corpodetextoanexos"/>
        <w:rPr>
          <w:b/>
        </w:rPr>
      </w:pPr>
      <w:r w:rsidRPr="00F71C51">
        <w:rPr>
          <w:b/>
        </w:rPr>
        <w:t>CLÁUSULA PRIMEIRA – OBJETO</w:t>
      </w:r>
    </w:p>
    <w:p w:rsidR="00053F94" w:rsidRPr="003B69D9" w:rsidRDefault="00053F94" w:rsidP="003B69D9">
      <w:pPr>
        <w:pStyle w:val="Recuodecorpodetexto"/>
        <w:spacing w:line="288" w:lineRule="auto"/>
        <w:ind w:right="17" w:firstLine="16"/>
        <w:rPr>
          <w:rFonts w:cs="Arial"/>
          <w:szCs w:val="22"/>
        </w:rPr>
      </w:pPr>
    </w:p>
    <w:p w:rsidR="00053F94" w:rsidRPr="003B69D9" w:rsidRDefault="00053F94" w:rsidP="00F71C51">
      <w:pPr>
        <w:pStyle w:val="Corpodetextoanexos"/>
        <w:ind w:left="1134" w:hanging="1134"/>
      </w:pPr>
      <w:r w:rsidRPr="003B69D9">
        <w:t>1.1</w:t>
      </w:r>
      <w:r w:rsidRPr="003B69D9">
        <w:tab/>
        <w:t xml:space="preserve">O presente Contrato tem por objeto </w:t>
      </w:r>
      <w:r w:rsidRPr="003B69D9">
        <w:rPr>
          <w:u w:val="single"/>
        </w:rPr>
        <w:t>o penhor do Petróleo e Gás Natural extraídos do</w:t>
      </w:r>
      <w:r w:rsidR="008907A0">
        <w:rPr>
          <w:u w:val="single"/>
        </w:rPr>
        <w:t>(</w:t>
      </w:r>
      <w:r w:rsidRPr="003B69D9">
        <w:rPr>
          <w:u w:val="single"/>
        </w:rPr>
        <w:t>s</w:t>
      </w:r>
      <w:r w:rsidR="008907A0">
        <w:rPr>
          <w:u w:val="single"/>
        </w:rPr>
        <w:t>)</w:t>
      </w:r>
      <w:r w:rsidRPr="003B69D9">
        <w:rPr>
          <w:u w:val="single"/>
        </w:rPr>
        <w:t xml:space="preserve"> Campo</w:t>
      </w:r>
      <w:r w:rsidR="008907A0">
        <w:rPr>
          <w:u w:val="single"/>
        </w:rPr>
        <w:t>(</w:t>
      </w:r>
      <w:r w:rsidRPr="003B69D9">
        <w:rPr>
          <w:u w:val="single"/>
        </w:rPr>
        <w:t>s</w:t>
      </w:r>
      <w:r w:rsidR="008907A0">
        <w:rPr>
          <w:u w:val="single"/>
        </w:rPr>
        <w:t>)</w:t>
      </w:r>
      <w:r w:rsidRPr="003B69D9">
        <w:t xml:space="preserve"> listado</w:t>
      </w:r>
      <w:r w:rsidR="008907A0">
        <w:t>(</w:t>
      </w:r>
      <w:r w:rsidRPr="003B69D9">
        <w:t>s</w:t>
      </w:r>
      <w:r w:rsidR="008907A0">
        <w:t>)</w:t>
      </w:r>
      <w:r w:rsidRPr="003B69D9">
        <w:t xml:space="preserve"> no Anexo I, já em Fase de Produção, como forma de garantir o</w:t>
      </w:r>
      <w:r w:rsidR="008907A0">
        <w:t>(</w:t>
      </w:r>
      <w:r w:rsidRPr="003B69D9">
        <w:t>s</w:t>
      </w:r>
      <w:r w:rsidR="008907A0">
        <w:t>)</w:t>
      </w:r>
      <w:r w:rsidRPr="003B69D9">
        <w:t xml:space="preserve"> </w:t>
      </w:r>
      <w:r w:rsidR="008907A0" w:rsidRPr="008907A0">
        <w:t>Programa(s) Exploratório(s) Mínimo(s)</w:t>
      </w:r>
      <w:r w:rsidR="008907A0">
        <w:t xml:space="preserve"> </w:t>
      </w:r>
      <w:r w:rsidRPr="003B69D9">
        <w:t>estabelecido</w:t>
      </w:r>
      <w:r w:rsidR="008907A0">
        <w:t>(</w:t>
      </w:r>
      <w:r w:rsidRPr="003B69D9">
        <w:t>s</w:t>
      </w:r>
      <w:r w:rsidR="008907A0">
        <w:t>)</w:t>
      </w:r>
      <w:r w:rsidRPr="003B69D9">
        <w:t xml:space="preserve"> no</w:t>
      </w:r>
      <w:r w:rsidR="008907A0">
        <w:t>(</w:t>
      </w:r>
      <w:r w:rsidRPr="003B69D9">
        <w:t>s</w:t>
      </w:r>
      <w:r w:rsidR="008907A0">
        <w:t>)</w:t>
      </w:r>
      <w:r w:rsidRPr="003B69D9">
        <w:t xml:space="preserve"> Contrato</w:t>
      </w:r>
      <w:r w:rsidR="008907A0">
        <w:t>(</w:t>
      </w:r>
      <w:r w:rsidRPr="003B69D9">
        <w:t>s</w:t>
      </w:r>
      <w:r w:rsidR="008907A0">
        <w:t>)</w:t>
      </w:r>
      <w:r w:rsidRPr="003B69D9">
        <w:t xml:space="preserve"> de Concessão listado</w:t>
      </w:r>
      <w:r w:rsidR="008907A0">
        <w:t>(</w:t>
      </w:r>
      <w:r w:rsidRPr="003B69D9">
        <w:t>s</w:t>
      </w:r>
      <w:r w:rsidR="008907A0">
        <w:t>)</w:t>
      </w:r>
      <w:r w:rsidRPr="003B69D9">
        <w:t xml:space="preserve"> no Anexo II deste Contrato de Penhor de Petróleo</w:t>
      </w:r>
      <w:r w:rsidR="00D1691F">
        <w:t xml:space="preserve"> e</w:t>
      </w:r>
      <w:r w:rsidR="00157361">
        <w:t>/ou</w:t>
      </w:r>
      <w:r w:rsidR="00D1691F">
        <w:t xml:space="preserve"> Gás  Natural</w:t>
      </w:r>
      <w:r w:rsidRPr="003B69D9">
        <w:t>, adquirido</w:t>
      </w:r>
      <w:r w:rsidR="008907A0">
        <w:t>(</w:t>
      </w:r>
      <w:r w:rsidRPr="003B69D9">
        <w:t>s</w:t>
      </w:r>
      <w:r w:rsidR="008907A0">
        <w:t>)</w:t>
      </w:r>
      <w:r w:rsidRPr="003B69D9">
        <w:t xml:space="preserve"> por ocasião da </w:t>
      </w:r>
      <w:r w:rsidR="008907A0" w:rsidRPr="008907A0">
        <w:t>Décima Primeira Rodada de Licitações</w:t>
      </w:r>
      <w:r w:rsidR="008907A0" w:rsidRPr="003B69D9">
        <w:t xml:space="preserve"> </w:t>
      </w:r>
      <w:r w:rsidRPr="003B69D9">
        <w:t xml:space="preserve">da ANP, ocorrida em </w:t>
      </w:r>
      <w:r w:rsidR="00C72E73" w:rsidRPr="008907A0">
        <w:rPr>
          <w:i/>
          <w:color w:val="000000"/>
          <w:highlight w:val="lightGray"/>
        </w:rPr>
        <w:fldChar w:fldCharType="begin">
          <w:ffData>
            <w:name w:val="Texto2"/>
            <w:enabled/>
            <w:calcOnExit w:val="0"/>
            <w:textInput>
              <w:default w:val="[inserir a data, no formado dia/mês/ano]"/>
            </w:textInput>
          </w:ffData>
        </w:fldChar>
      </w:r>
      <w:r w:rsidR="008907A0" w:rsidRPr="008907A0">
        <w:rPr>
          <w:i/>
          <w:color w:val="000000"/>
          <w:highlight w:val="lightGray"/>
        </w:rPr>
        <w:instrText xml:space="preserve"> FORMTEXT </w:instrText>
      </w:r>
      <w:r w:rsidR="00C72E73" w:rsidRPr="008907A0">
        <w:rPr>
          <w:i/>
          <w:color w:val="000000"/>
          <w:highlight w:val="lightGray"/>
        </w:rPr>
      </w:r>
      <w:r w:rsidR="00C72E73" w:rsidRPr="008907A0">
        <w:rPr>
          <w:i/>
          <w:color w:val="000000"/>
          <w:highlight w:val="lightGray"/>
        </w:rPr>
        <w:fldChar w:fldCharType="separate"/>
      </w:r>
      <w:r w:rsidR="008907A0" w:rsidRPr="008907A0">
        <w:rPr>
          <w:i/>
          <w:noProof/>
          <w:color w:val="000000"/>
          <w:highlight w:val="lightGray"/>
        </w:rPr>
        <w:t>[inserir a data, no formado dia/mês/ano]</w:t>
      </w:r>
      <w:r w:rsidR="00C72E73" w:rsidRPr="008907A0">
        <w:rPr>
          <w:i/>
          <w:color w:val="000000"/>
          <w:highlight w:val="lightGray"/>
        </w:rPr>
        <w:fldChar w:fldCharType="end"/>
      </w:r>
      <w:r w:rsidRPr="003B69D9">
        <w:t>.</w:t>
      </w:r>
    </w:p>
    <w:p w:rsidR="003B69D9" w:rsidRDefault="003B69D9" w:rsidP="003B69D9">
      <w:pPr>
        <w:pStyle w:val="Recuodecorpodetexto3"/>
        <w:spacing w:line="288" w:lineRule="auto"/>
        <w:ind w:left="0" w:right="17" w:firstLine="16"/>
        <w:rPr>
          <w:rFonts w:cs="Arial"/>
          <w:b/>
          <w:bCs/>
          <w:sz w:val="22"/>
          <w:szCs w:val="22"/>
        </w:rPr>
      </w:pPr>
    </w:p>
    <w:p w:rsidR="003B69D9" w:rsidRDefault="003B69D9" w:rsidP="003B69D9">
      <w:pPr>
        <w:pStyle w:val="Recuodecorpodetexto3"/>
        <w:spacing w:line="288" w:lineRule="auto"/>
        <w:ind w:left="0" w:right="17" w:firstLine="16"/>
        <w:rPr>
          <w:rFonts w:cs="Arial"/>
          <w:b/>
          <w:bCs/>
          <w:sz w:val="22"/>
          <w:szCs w:val="22"/>
        </w:rPr>
      </w:pPr>
    </w:p>
    <w:p w:rsidR="00704CBB" w:rsidRDefault="00704CBB" w:rsidP="003B69D9">
      <w:pPr>
        <w:pStyle w:val="Recuodecorpodetexto3"/>
        <w:spacing w:line="288" w:lineRule="auto"/>
        <w:ind w:left="0" w:right="17" w:firstLine="16"/>
        <w:rPr>
          <w:rFonts w:cs="Arial"/>
          <w:b/>
          <w:bCs/>
          <w:sz w:val="22"/>
          <w:szCs w:val="22"/>
        </w:rPr>
      </w:pPr>
    </w:p>
    <w:p w:rsidR="00704CBB" w:rsidRDefault="00704CBB" w:rsidP="003B69D9">
      <w:pPr>
        <w:pStyle w:val="Recuodecorpodetexto3"/>
        <w:spacing w:line="288" w:lineRule="auto"/>
        <w:ind w:left="0" w:right="17" w:firstLine="16"/>
        <w:rPr>
          <w:rFonts w:cs="Arial"/>
          <w:b/>
          <w:bCs/>
          <w:sz w:val="22"/>
          <w:szCs w:val="22"/>
        </w:rPr>
      </w:pPr>
    </w:p>
    <w:p w:rsidR="00704CBB" w:rsidRDefault="00704CBB" w:rsidP="003B69D9">
      <w:pPr>
        <w:pStyle w:val="Recuodecorpodetexto3"/>
        <w:spacing w:line="288" w:lineRule="auto"/>
        <w:ind w:left="0" w:right="17" w:firstLine="16"/>
        <w:rPr>
          <w:rFonts w:cs="Arial"/>
          <w:b/>
          <w:bCs/>
          <w:sz w:val="22"/>
          <w:szCs w:val="22"/>
        </w:rPr>
      </w:pPr>
    </w:p>
    <w:p w:rsidR="00053F94" w:rsidRPr="00F71C51" w:rsidRDefault="00053F94" w:rsidP="00F71C51">
      <w:pPr>
        <w:pStyle w:val="Corpodetextoanexos"/>
        <w:rPr>
          <w:b/>
        </w:rPr>
      </w:pPr>
      <w:r w:rsidRPr="00F71C51">
        <w:rPr>
          <w:b/>
        </w:rPr>
        <w:t>CLÁUSULA SEGUNDA – FORMALIZAÇÃO DO PENHOR</w:t>
      </w:r>
    </w:p>
    <w:p w:rsidR="00053F94" w:rsidRPr="003B69D9" w:rsidRDefault="00053F94" w:rsidP="003B69D9">
      <w:pPr>
        <w:pStyle w:val="Recuodecorpodetexto3"/>
        <w:spacing w:line="288" w:lineRule="auto"/>
        <w:ind w:left="960" w:right="17" w:firstLine="16"/>
        <w:rPr>
          <w:rFonts w:cs="Arial"/>
          <w:sz w:val="22"/>
          <w:szCs w:val="22"/>
        </w:rPr>
      </w:pPr>
    </w:p>
    <w:p w:rsidR="00053F94" w:rsidRPr="003B69D9" w:rsidRDefault="00053F94" w:rsidP="00F71C51">
      <w:pPr>
        <w:pStyle w:val="Corpodetextoanexos"/>
        <w:ind w:left="1134" w:hanging="1134"/>
      </w:pPr>
      <w:r w:rsidRPr="003B69D9">
        <w:t>2.1</w:t>
      </w:r>
      <w:r w:rsidRPr="003B69D9">
        <w:tab/>
        <w:t xml:space="preserve">A </w:t>
      </w:r>
      <w:r w:rsidR="00C72E73" w:rsidRPr="00AE0740">
        <w:fldChar w:fldCharType="begin">
          <w:ffData>
            <w:name w:val="Texto3"/>
            <w:enabled/>
            <w:calcOnExit w:val="0"/>
            <w:textInput>
              <w:default w:val="[inserir o nome da empresa]"/>
            </w:textInput>
          </w:ffData>
        </w:fldChar>
      </w:r>
      <w:r w:rsidR="00025B7F" w:rsidRPr="00AE0740">
        <w:instrText xml:space="preserve"> FORMTEXT </w:instrText>
      </w:r>
      <w:r w:rsidR="00C72E73" w:rsidRPr="00AE0740">
        <w:fldChar w:fldCharType="separate"/>
      </w:r>
      <w:r w:rsidR="00025B7F" w:rsidRPr="00AE0740">
        <w:t>[inserir o nome da sociedade empresária]</w:t>
      </w:r>
      <w:r w:rsidR="00C72E73" w:rsidRPr="00AE0740">
        <w:fldChar w:fldCharType="end"/>
      </w:r>
      <w:r w:rsidRPr="003B69D9">
        <w:t xml:space="preserve">, neste ato, </w:t>
      </w:r>
      <w:r w:rsidRPr="00F71C51">
        <w:t>dá em primeiro e exclusivo penhor à ANP</w:t>
      </w:r>
      <w:r w:rsidRPr="003B69D9">
        <w:t xml:space="preserve">, em conformidade com os artigos </w:t>
      </w:r>
      <w:smartTag w:uri="urn:schemas-microsoft-com:office:smarttags" w:element="metricconverter">
        <w:smartTagPr>
          <w:attr w:name="ProductID" w:val="1.431 a"/>
        </w:smartTagPr>
        <w:r w:rsidRPr="003B69D9">
          <w:t>1.431 a</w:t>
        </w:r>
      </w:smartTag>
      <w:r w:rsidRPr="003B69D9">
        <w:t xml:space="preserve"> 1.435 e </w:t>
      </w:r>
      <w:smartTag w:uri="urn:schemas-microsoft-com:office:smarttags" w:element="metricconverter">
        <w:smartTagPr>
          <w:attr w:name="ProductID" w:val="1.447 a"/>
        </w:smartTagPr>
        <w:r w:rsidRPr="003B69D9">
          <w:t>1.447 a</w:t>
        </w:r>
      </w:smartTag>
      <w:r w:rsidRPr="003B69D9">
        <w:t xml:space="preserve"> 1.450 da Lei n</w:t>
      </w:r>
      <w:r w:rsidR="00511689">
        <w:t>.</w:t>
      </w:r>
      <w:r w:rsidRPr="003B69D9">
        <w:t xml:space="preserve">º 10.406, de 10 de janeiro de 2002 (Código Civil Brasileiro), para o fim de garantir </w:t>
      </w:r>
      <w:r w:rsidR="00C72E73" w:rsidRPr="00025B7F">
        <w:fldChar w:fldCharType="begin">
          <w:ffData>
            <w:name w:val=""/>
            <w:enabled/>
            <w:calcOnExit w:val="0"/>
            <w:textInput>
              <w:default w:val="[inserir &quot;parcialmente&quot; ou &quot;totalmente&quot;, conforme o caso]"/>
            </w:textInput>
          </w:ffData>
        </w:fldChar>
      </w:r>
      <w:r w:rsidR="00025B7F" w:rsidRPr="00025B7F">
        <w:instrText xml:space="preserve"> FORMTEXT </w:instrText>
      </w:r>
      <w:r w:rsidR="00C72E73" w:rsidRPr="00025B7F">
        <w:fldChar w:fldCharType="separate"/>
      </w:r>
      <w:r w:rsidR="00025B7F" w:rsidRPr="00025B7F">
        <w:t>[inserir "parcialmente" ou "totalmente", conforme o caso]</w:t>
      </w:r>
      <w:r w:rsidR="00C72E73" w:rsidRPr="00025B7F">
        <w:fldChar w:fldCharType="end"/>
      </w:r>
      <w:r w:rsidRPr="003B69D9">
        <w:t>as obrigações assumidas no</w:t>
      </w:r>
      <w:r w:rsidR="00025B7F">
        <w:t>(</w:t>
      </w:r>
      <w:r w:rsidRPr="003B69D9">
        <w:t>s</w:t>
      </w:r>
      <w:r w:rsidR="00025B7F">
        <w:t>)</w:t>
      </w:r>
      <w:r w:rsidRPr="003B69D9">
        <w:t xml:space="preserve"> Contrato</w:t>
      </w:r>
      <w:r w:rsidR="00025B7F">
        <w:t>(</w:t>
      </w:r>
      <w:r w:rsidRPr="003B69D9">
        <w:t>s</w:t>
      </w:r>
      <w:r w:rsidR="00025B7F">
        <w:t>)</w:t>
      </w:r>
      <w:r w:rsidRPr="003B69D9">
        <w:t xml:space="preserve"> de Concessão listado</w:t>
      </w:r>
      <w:r w:rsidR="00025B7F">
        <w:t>(</w:t>
      </w:r>
      <w:r w:rsidRPr="003B69D9">
        <w:t>s</w:t>
      </w:r>
      <w:r w:rsidR="00025B7F">
        <w:t>)</w:t>
      </w:r>
      <w:r w:rsidRPr="003B69D9">
        <w:t xml:space="preserve"> no Anexo II, relativamente aos </w:t>
      </w:r>
      <w:r w:rsidR="00025B7F" w:rsidRPr="008907A0">
        <w:t>Programa(s) Exploratório(s) Mínimo(s)</w:t>
      </w:r>
      <w:r w:rsidR="00025B7F">
        <w:t xml:space="preserve"> </w:t>
      </w:r>
      <w:r w:rsidRPr="003B69D9">
        <w:t>nele</w:t>
      </w:r>
      <w:r w:rsidR="00025B7F">
        <w:t>(</w:t>
      </w:r>
      <w:r w:rsidRPr="003B69D9">
        <w:t>s</w:t>
      </w:r>
      <w:r w:rsidR="00025B7F">
        <w:t>)</w:t>
      </w:r>
      <w:r w:rsidRPr="003B69D9">
        <w:t xml:space="preserve"> contido</w:t>
      </w:r>
      <w:r w:rsidR="00025B7F">
        <w:t>(</w:t>
      </w:r>
      <w:r w:rsidRPr="003B69D9">
        <w:t>s</w:t>
      </w:r>
      <w:r w:rsidR="00025B7F">
        <w:t>)</w:t>
      </w:r>
      <w:r w:rsidRPr="003B69D9">
        <w:t xml:space="preserve">, </w:t>
      </w:r>
      <w:r w:rsidRPr="00F71C51">
        <w:t>o Petróleo e gás natural extraídos do</w:t>
      </w:r>
      <w:r w:rsidR="00025B7F" w:rsidRPr="00F71C51">
        <w:t>(</w:t>
      </w:r>
      <w:r w:rsidRPr="00F71C51">
        <w:t>s</w:t>
      </w:r>
      <w:r w:rsidR="00025B7F" w:rsidRPr="00F71C51">
        <w:t>)</w:t>
      </w:r>
      <w:r w:rsidRPr="00F71C51">
        <w:t xml:space="preserve"> campo</w:t>
      </w:r>
      <w:r w:rsidR="00025B7F" w:rsidRPr="00F71C51">
        <w:t>(</w:t>
      </w:r>
      <w:r w:rsidRPr="00F71C51">
        <w:t>s</w:t>
      </w:r>
      <w:r w:rsidR="00025B7F" w:rsidRPr="00F71C51">
        <w:t>)</w:t>
      </w:r>
      <w:r w:rsidRPr="003B69D9">
        <w:t>, a partir do Ponto de Medição, conforme definido no</w:t>
      </w:r>
      <w:r w:rsidR="00025B7F">
        <w:t>(</w:t>
      </w:r>
      <w:r w:rsidRPr="003B69D9">
        <w:t>s</w:t>
      </w:r>
      <w:r w:rsidR="00025B7F">
        <w:t>)</w:t>
      </w:r>
      <w:r w:rsidRPr="003B69D9">
        <w:t xml:space="preserve"> </w:t>
      </w:r>
      <w:r w:rsidR="00025B7F">
        <w:t xml:space="preserve">referido(s) </w:t>
      </w:r>
      <w:r w:rsidRPr="003B69D9">
        <w:t>Contrato</w:t>
      </w:r>
      <w:r w:rsidR="00025B7F">
        <w:t>(</w:t>
      </w:r>
      <w:r w:rsidRPr="003B69D9">
        <w:t>s</w:t>
      </w:r>
      <w:r w:rsidR="00025B7F">
        <w:t>)</w:t>
      </w:r>
      <w:r w:rsidRPr="003B69D9">
        <w:t xml:space="preserve"> de Concessão , do</w:t>
      </w:r>
      <w:r w:rsidR="00025B7F">
        <w:t>(</w:t>
      </w:r>
      <w:r w:rsidRPr="003B69D9">
        <w:t>s</w:t>
      </w:r>
      <w:r w:rsidR="00025B7F">
        <w:t>)</w:t>
      </w:r>
      <w:r w:rsidRPr="003B69D9">
        <w:t xml:space="preserve"> Campo</w:t>
      </w:r>
      <w:r w:rsidR="00025B7F">
        <w:t>(</w:t>
      </w:r>
      <w:r w:rsidRPr="003B69D9">
        <w:t>s</w:t>
      </w:r>
      <w:r w:rsidR="00025B7F">
        <w:t>)</w:t>
      </w:r>
      <w:r w:rsidRPr="003B69D9">
        <w:t xml:space="preserve"> em Fase de Produção listado</w:t>
      </w:r>
      <w:r w:rsidR="00025B7F">
        <w:t>(</w:t>
      </w:r>
      <w:r w:rsidRPr="003B69D9">
        <w:t>s</w:t>
      </w:r>
      <w:r w:rsidR="00025B7F">
        <w:t>)</w:t>
      </w:r>
      <w:r w:rsidRPr="003B69D9">
        <w:t xml:space="preserve"> no Anexo I deste Contrato de Penhor de Petróleo, em quantidade equivalente a</w:t>
      </w:r>
      <w:r w:rsidR="00025B7F">
        <w:t>/ao</w:t>
      </w:r>
      <w:r w:rsidRPr="003B69D9">
        <w:t xml:space="preserve"> </w:t>
      </w:r>
      <w:r w:rsidR="00C72E73">
        <w:fldChar w:fldCharType="begin">
          <w:ffData>
            <w:name w:val=""/>
            <w:enabled/>
            <w:calcOnExit w:val="0"/>
            <w:textInput>
              <w:default w:val="[inserir &quot;parte&quot; ou &quot;total&quot;, conforme o caso]"/>
            </w:textInput>
          </w:ffData>
        </w:fldChar>
      </w:r>
      <w:r w:rsidR="00025B7F">
        <w:instrText xml:space="preserve"> FORMTEXT </w:instrText>
      </w:r>
      <w:r w:rsidR="00C72E73">
        <w:fldChar w:fldCharType="separate"/>
      </w:r>
      <w:r w:rsidR="00025B7F">
        <w:t>[inserir "parte" ou "total", conforme o caso]</w:t>
      </w:r>
      <w:r w:rsidR="00C72E73">
        <w:fldChar w:fldCharType="end"/>
      </w:r>
      <w:r w:rsidRPr="003B69D9">
        <w:t xml:space="preserve"> do valor comprometido no</w:t>
      </w:r>
      <w:r w:rsidR="00025B7F">
        <w:t>(</w:t>
      </w:r>
      <w:r w:rsidRPr="003B69D9">
        <w:t>s</w:t>
      </w:r>
      <w:r w:rsidR="00025B7F">
        <w:t>)</w:t>
      </w:r>
      <w:r w:rsidRPr="003B69D9">
        <w:t xml:space="preserve"> </w:t>
      </w:r>
      <w:r w:rsidR="00025B7F" w:rsidRPr="008907A0">
        <w:t>Programa(s) Exploratório(s) Mínimo(s)</w:t>
      </w:r>
      <w:r w:rsidR="00025B7F">
        <w:t xml:space="preserve"> </w:t>
      </w:r>
      <w:r w:rsidRPr="003B69D9">
        <w:t>conforme listado</w:t>
      </w:r>
      <w:r w:rsidR="00025B7F">
        <w:t>(s)</w:t>
      </w:r>
      <w:r w:rsidRPr="003B69D9">
        <w:t xml:space="preserve"> no Anexo II do presente Contrato.</w:t>
      </w:r>
    </w:p>
    <w:p w:rsidR="00053F94" w:rsidRPr="003B69D9" w:rsidRDefault="00053F94" w:rsidP="00F71C51">
      <w:pPr>
        <w:pStyle w:val="Corpodetextoanexos"/>
        <w:ind w:left="1134" w:hanging="1134"/>
      </w:pPr>
      <w:r w:rsidRPr="003B69D9">
        <w:t>2.2</w:t>
      </w:r>
      <w:r w:rsidRPr="003B69D9">
        <w:tab/>
        <w:t xml:space="preserve">A </w:t>
      </w:r>
      <w:r w:rsidR="00C72E73" w:rsidRPr="00AE0740">
        <w:fldChar w:fldCharType="begin">
          <w:ffData>
            <w:name w:val="Texto3"/>
            <w:enabled/>
            <w:calcOnExit w:val="0"/>
            <w:textInput>
              <w:default w:val="[inserir o nome da empresa]"/>
            </w:textInput>
          </w:ffData>
        </w:fldChar>
      </w:r>
      <w:r w:rsidR="002054B2" w:rsidRPr="00AE0740">
        <w:instrText xml:space="preserve"> FORMTEXT </w:instrText>
      </w:r>
      <w:r w:rsidR="00C72E73" w:rsidRPr="00AE0740">
        <w:fldChar w:fldCharType="separate"/>
      </w:r>
      <w:r w:rsidR="002054B2" w:rsidRPr="00AE0740">
        <w:t>[inserir o nome da sociedade empresária]</w:t>
      </w:r>
      <w:r w:rsidR="00C72E73" w:rsidRPr="00AE0740">
        <w:fldChar w:fldCharType="end"/>
      </w:r>
      <w:r w:rsidRPr="003B69D9">
        <w:t xml:space="preserve"> confirmará, por meio de Boletins Mensais de Medição, a Produção de </w:t>
      </w:r>
      <w:r w:rsidR="00031FE5">
        <w:t>Petróleo e Gás Natural</w:t>
      </w:r>
      <w:r w:rsidRPr="003B69D9">
        <w:t>, de maneira a manter sempre empenhada quantidade necessária à satisfação integral das obrigações assumidas no presente Contrato em relação ao</w:t>
      </w:r>
      <w:r w:rsidR="002054B2">
        <w:t>(</w:t>
      </w:r>
      <w:r w:rsidRPr="003B69D9">
        <w:t>s</w:t>
      </w:r>
      <w:r w:rsidR="002054B2">
        <w:t>)</w:t>
      </w:r>
      <w:r w:rsidR="002054B2" w:rsidRPr="002054B2">
        <w:t xml:space="preserve"> </w:t>
      </w:r>
      <w:r w:rsidR="002054B2" w:rsidRPr="008907A0">
        <w:t>Programa(s) Exploratório(s) Mínimo(s)</w:t>
      </w:r>
      <w:r w:rsidRPr="003B69D9">
        <w:t>.</w:t>
      </w:r>
    </w:p>
    <w:p w:rsidR="00053F94" w:rsidRPr="003B69D9" w:rsidRDefault="00053F94" w:rsidP="003B69D9">
      <w:pPr>
        <w:pStyle w:val="Recuodecorpodetexto3"/>
        <w:spacing w:line="288" w:lineRule="auto"/>
        <w:ind w:left="960" w:right="17" w:firstLine="16"/>
        <w:rPr>
          <w:rFonts w:cs="Arial"/>
          <w:sz w:val="22"/>
          <w:szCs w:val="22"/>
        </w:rPr>
      </w:pPr>
    </w:p>
    <w:p w:rsidR="00053F94" w:rsidRPr="00F71C51" w:rsidRDefault="00053F94" w:rsidP="00F71C51">
      <w:pPr>
        <w:pStyle w:val="Corpodetextoanexos"/>
        <w:rPr>
          <w:b/>
        </w:rPr>
      </w:pPr>
      <w:r w:rsidRPr="00F71C51">
        <w:rPr>
          <w:b/>
        </w:rPr>
        <w:t>CLÁUSULA TERCEIRA – TRADIÇÃO E DEPÓSITO</w:t>
      </w:r>
    </w:p>
    <w:p w:rsidR="00053F94" w:rsidRPr="003B69D9" w:rsidRDefault="00053F94" w:rsidP="003B69D9">
      <w:pPr>
        <w:pStyle w:val="Recuodecorpodetexto3"/>
        <w:spacing w:line="288" w:lineRule="auto"/>
        <w:ind w:left="960" w:right="17" w:firstLine="16"/>
        <w:rPr>
          <w:rFonts w:cs="Arial"/>
          <w:sz w:val="22"/>
          <w:szCs w:val="22"/>
        </w:rPr>
      </w:pPr>
    </w:p>
    <w:p w:rsidR="00645B6C" w:rsidRDefault="00D62458" w:rsidP="00F71C51">
      <w:pPr>
        <w:pStyle w:val="Corpodetextoanexos"/>
        <w:ind w:left="1134" w:hanging="1134"/>
      </w:pPr>
      <w:r>
        <w:t>3.1</w:t>
      </w:r>
      <w:r>
        <w:tab/>
      </w:r>
      <w:r w:rsidR="00053F94" w:rsidRPr="003B69D9">
        <w:t>Nos termos do art. 1.431, Parágrafo Único, do Código Civil Brasileiro, o petróleo</w:t>
      </w:r>
      <w:r w:rsidR="008B4F6B">
        <w:t xml:space="preserve"> </w:t>
      </w:r>
      <w:r w:rsidR="00053F94" w:rsidRPr="003B69D9">
        <w:t>empenhado continua em poder do devedor, a</w:t>
      </w:r>
      <w:r w:rsidR="0032147D">
        <w:t xml:space="preserve"> </w:t>
      </w:r>
      <w:r w:rsidR="00C72E73" w:rsidRPr="00AE0740">
        <w:fldChar w:fldCharType="begin">
          <w:ffData>
            <w:name w:val="Texto3"/>
            <w:enabled/>
            <w:calcOnExit w:val="0"/>
            <w:textInput>
              <w:default w:val="[inserir o nome da empresa]"/>
            </w:textInput>
          </w:ffData>
        </w:fldChar>
      </w:r>
      <w:r w:rsidR="0032147D" w:rsidRPr="00AE0740">
        <w:instrText xml:space="preserve"> FORMTEXT </w:instrText>
      </w:r>
      <w:r w:rsidR="00C72E73" w:rsidRPr="00AE0740">
        <w:fldChar w:fldCharType="separate"/>
      </w:r>
      <w:r w:rsidR="0032147D" w:rsidRPr="00AE0740">
        <w:t>[inserir o nome da sociedade empresária]</w:t>
      </w:r>
      <w:r w:rsidR="00C72E73" w:rsidRPr="00AE0740">
        <w:fldChar w:fldCharType="end"/>
      </w:r>
      <w:r w:rsidR="00053F94" w:rsidRPr="003B69D9">
        <w:t xml:space="preserve">, que o deve guardar e conservar, enquanto não iniciada a execução do penhor ou qualquer outra hipótese prevista no artigo 1.436, V do Código Civil Brasileiro. Fica a </w:t>
      </w:r>
      <w:r w:rsidR="00C72E73" w:rsidRPr="00AE0740">
        <w:fldChar w:fldCharType="begin">
          <w:ffData>
            <w:name w:val="Texto3"/>
            <w:enabled/>
            <w:calcOnExit w:val="0"/>
            <w:textInput>
              <w:default w:val="[inserir o nome da empresa]"/>
            </w:textInput>
          </w:ffData>
        </w:fldChar>
      </w:r>
      <w:r w:rsidR="0032147D" w:rsidRPr="00AE0740">
        <w:instrText xml:space="preserve"> FORMTEXT </w:instrText>
      </w:r>
      <w:r w:rsidR="00C72E73" w:rsidRPr="00AE0740">
        <w:fldChar w:fldCharType="separate"/>
      </w:r>
      <w:r w:rsidR="0032147D" w:rsidRPr="00AE0740">
        <w:t>[inserir o nome da sociedade empresária]</w:t>
      </w:r>
      <w:r w:rsidR="00C72E73" w:rsidRPr="00AE0740">
        <w:fldChar w:fldCharType="end"/>
      </w:r>
      <w:r w:rsidR="0032147D">
        <w:t xml:space="preserve"> </w:t>
      </w:r>
      <w:r w:rsidR="00053F94" w:rsidRPr="003B69D9">
        <w:t>responsável por zelar pela boa manutenção do</w:t>
      </w:r>
      <w:r w:rsidR="0032147D">
        <w:t>(</w:t>
      </w:r>
      <w:r w:rsidR="00053F94" w:rsidRPr="003B69D9">
        <w:t>s</w:t>
      </w:r>
      <w:r w:rsidR="0032147D">
        <w:t>)</w:t>
      </w:r>
      <w:r w:rsidR="00053F94" w:rsidRPr="003B69D9">
        <w:t xml:space="preserve"> Campo</w:t>
      </w:r>
      <w:r w:rsidR="0032147D">
        <w:t>(</w:t>
      </w:r>
      <w:r w:rsidR="00053F94" w:rsidRPr="003B69D9">
        <w:t>s</w:t>
      </w:r>
      <w:r w:rsidR="0032147D">
        <w:t>)</w:t>
      </w:r>
      <w:r w:rsidR="00053F94" w:rsidRPr="003B69D9">
        <w:t xml:space="preserve"> cuja Produção de </w:t>
      </w:r>
      <w:r w:rsidR="00157361">
        <w:t>petr</w:t>
      </w:r>
      <w:r w:rsidR="00053F94" w:rsidRPr="003B69D9">
        <w:t>óleo e</w:t>
      </w:r>
      <w:r w:rsidR="00157361">
        <w:t>/ou</w:t>
      </w:r>
      <w:r w:rsidR="00053F94" w:rsidRPr="003B69D9">
        <w:t xml:space="preserve"> Gás ora se oferta como garantia, visando a permanência ou incremento dos níveis de Produção que foram apresentados para mensuração do objeto do presente.</w:t>
      </w:r>
    </w:p>
    <w:p w:rsidR="00CB1952" w:rsidRPr="00F32E32" w:rsidRDefault="00CB1952" w:rsidP="00F71C51">
      <w:pPr>
        <w:pStyle w:val="Corpodetextoanexos"/>
        <w:ind w:left="1134" w:hanging="1134"/>
      </w:pPr>
      <w:r>
        <w:t>3.2</w:t>
      </w:r>
      <w:r w:rsidR="00F32E32">
        <w:tab/>
      </w:r>
      <w:r w:rsidRPr="003B69D9">
        <w:t xml:space="preserve">Como depositária de bens fungíveis, a </w:t>
      </w:r>
      <w:r w:rsidR="00C72E73" w:rsidRPr="00AE0740">
        <w:fldChar w:fldCharType="begin">
          <w:ffData>
            <w:name w:val="Texto3"/>
            <w:enabled/>
            <w:calcOnExit w:val="0"/>
            <w:textInput>
              <w:default w:val="[inserir o nome da empresa]"/>
            </w:textInput>
          </w:ffData>
        </w:fldChar>
      </w:r>
      <w:r w:rsidR="0032147D" w:rsidRPr="00AE0740">
        <w:instrText xml:space="preserve"> FORMTEXT </w:instrText>
      </w:r>
      <w:r w:rsidR="00C72E73" w:rsidRPr="00AE0740">
        <w:fldChar w:fldCharType="separate"/>
      </w:r>
      <w:r w:rsidR="0032147D" w:rsidRPr="00AE0740">
        <w:t>[inserir o nome da sociedade empresária]</w:t>
      </w:r>
      <w:r w:rsidR="00C72E73" w:rsidRPr="00AE0740">
        <w:fldChar w:fldCharType="end"/>
      </w:r>
      <w:r w:rsidRPr="003B69D9">
        <w:t xml:space="preserve">obriga-se a entregar, quando demandada pela </w:t>
      </w:r>
      <w:r w:rsidRPr="00F32E32">
        <w:t>ANP</w:t>
      </w:r>
      <w:r w:rsidRPr="003B69D9">
        <w:t xml:space="preserve">, bens em quantidade e qualidade iguais as dos bens empenhados. </w:t>
      </w:r>
    </w:p>
    <w:p w:rsidR="00053F94" w:rsidRPr="003B69D9" w:rsidRDefault="00053F94" w:rsidP="003B69D9">
      <w:pPr>
        <w:pStyle w:val="Recuodecorpodetexto3"/>
        <w:spacing w:line="288" w:lineRule="auto"/>
        <w:ind w:left="960" w:right="17" w:firstLine="16"/>
        <w:rPr>
          <w:rFonts w:cs="Arial"/>
          <w:sz w:val="22"/>
          <w:szCs w:val="22"/>
        </w:rPr>
      </w:pPr>
    </w:p>
    <w:p w:rsidR="00053F94" w:rsidRPr="003B69D9" w:rsidRDefault="00053F94" w:rsidP="00F71C51">
      <w:pPr>
        <w:pStyle w:val="Corpodetextoanexos"/>
      </w:pPr>
      <w:r w:rsidRPr="003B69D9">
        <w:t>CLÁUSULA QUARTA – REGISTRO</w:t>
      </w:r>
    </w:p>
    <w:p w:rsidR="00053F94" w:rsidRPr="003B69D9" w:rsidRDefault="00053F94" w:rsidP="003B69D9">
      <w:pPr>
        <w:pStyle w:val="Recuodecorpodetexto3"/>
        <w:spacing w:line="288" w:lineRule="auto"/>
        <w:ind w:left="960" w:right="17" w:firstLine="16"/>
        <w:rPr>
          <w:rFonts w:cs="Arial"/>
          <w:sz w:val="22"/>
          <w:szCs w:val="22"/>
        </w:rPr>
      </w:pPr>
    </w:p>
    <w:p w:rsidR="00053F94" w:rsidRPr="003B69D9" w:rsidRDefault="00053F94" w:rsidP="00F71C51">
      <w:pPr>
        <w:pStyle w:val="Corpodetextoanexos"/>
        <w:ind w:left="1134" w:hanging="1134"/>
      </w:pPr>
      <w:r w:rsidRPr="003B69D9">
        <w:t>4.</w:t>
      </w:r>
      <w:r w:rsidR="00C608C8">
        <w:t>1</w:t>
      </w:r>
      <w:r w:rsidRPr="003B69D9">
        <w:tab/>
        <w:t xml:space="preserve">Imediatamente após a assinatura do presente Contrato, a </w:t>
      </w:r>
      <w:r w:rsidR="00C72E73" w:rsidRPr="00AE0740">
        <w:fldChar w:fldCharType="begin">
          <w:ffData>
            <w:name w:val="Texto3"/>
            <w:enabled/>
            <w:calcOnExit w:val="0"/>
            <w:textInput>
              <w:default w:val="[inserir o nome da empresa]"/>
            </w:textInput>
          </w:ffData>
        </w:fldChar>
      </w:r>
      <w:r w:rsidR="0032147D" w:rsidRPr="00AE0740">
        <w:instrText xml:space="preserve"> FORMTEXT </w:instrText>
      </w:r>
      <w:r w:rsidR="00C72E73" w:rsidRPr="00AE0740">
        <w:fldChar w:fldCharType="separate"/>
      </w:r>
      <w:r w:rsidR="0032147D" w:rsidRPr="00AE0740">
        <w:t>[inserir o nome da sociedade empresária]</w:t>
      </w:r>
      <w:r w:rsidR="00C72E73" w:rsidRPr="00AE0740">
        <w:fldChar w:fldCharType="end"/>
      </w:r>
      <w:r w:rsidR="0032147D">
        <w:t xml:space="preserve"> </w:t>
      </w:r>
      <w:r w:rsidRPr="003B69D9">
        <w:t>deverá promover o seu registro junto ao Cartório de Registro de Imóveis da circunscrição onde estiverem localizados os Campos listados no Anexo I deste Contrato de Penhor de Petróleo, conforme dispõe o artigo 1.448 do Código Civil Brasileiro, averbando-o, se necessário, na Junta Comercial do</w:t>
      </w:r>
      <w:r w:rsidR="00C72E73">
        <w:fldChar w:fldCharType="begin">
          <w:ffData>
            <w:name w:val=""/>
            <w:enabled/>
            <w:calcOnExit w:val="0"/>
            <w:textInput>
              <w:default w:val="[inserir o nome do estado da Federação]"/>
            </w:textInput>
          </w:ffData>
        </w:fldChar>
      </w:r>
      <w:r w:rsidR="0032147D">
        <w:instrText xml:space="preserve"> FORMTEXT </w:instrText>
      </w:r>
      <w:r w:rsidR="00C72E73">
        <w:fldChar w:fldCharType="separate"/>
      </w:r>
      <w:r w:rsidR="0032147D">
        <w:rPr>
          <w:noProof/>
        </w:rPr>
        <w:t>[inserir o nome do estado da Federação]</w:t>
      </w:r>
      <w:r w:rsidR="00C72E73">
        <w:fldChar w:fldCharType="end"/>
      </w:r>
      <w:r w:rsidRPr="003B69D9">
        <w:t xml:space="preserve">, ficando a cargo da </w:t>
      </w:r>
      <w:r w:rsidR="00C72E73" w:rsidRPr="00AE0740">
        <w:fldChar w:fldCharType="begin">
          <w:ffData>
            <w:name w:val="Texto3"/>
            <w:enabled/>
            <w:calcOnExit w:val="0"/>
            <w:textInput>
              <w:default w:val="[inserir o nome da empresa]"/>
            </w:textInput>
          </w:ffData>
        </w:fldChar>
      </w:r>
      <w:r w:rsidR="0032147D" w:rsidRPr="00AE0740">
        <w:instrText xml:space="preserve"> FORMTEXT </w:instrText>
      </w:r>
      <w:r w:rsidR="00C72E73" w:rsidRPr="00AE0740">
        <w:fldChar w:fldCharType="separate"/>
      </w:r>
      <w:r w:rsidR="0032147D" w:rsidRPr="00AE0740">
        <w:t>[inserir o nome da sociedade empresária]</w:t>
      </w:r>
      <w:r w:rsidR="00C72E73" w:rsidRPr="00AE0740">
        <w:fldChar w:fldCharType="end"/>
      </w:r>
      <w:r w:rsidR="0032147D">
        <w:t xml:space="preserve"> </w:t>
      </w:r>
      <w:r w:rsidRPr="003B69D9">
        <w:t>todos os procedimentos e custos.</w:t>
      </w:r>
    </w:p>
    <w:p w:rsidR="00053F94" w:rsidRPr="003B69D9" w:rsidRDefault="00053F94" w:rsidP="003B69D9">
      <w:pPr>
        <w:pStyle w:val="Recuodecorpodetexto3"/>
        <w:spacing w:line="288" w:lineRule="auto"/>
        <w:ind w:left="960" w:right="17" w:firstLine="16"/>
        <w:rPr>
          <w:rFonts w:cs="Arial"/>
          <w:sz w:val="22"/>
          <w:szCs w:val="22"/>
        </w:rPr>
      </w:pPr>
    </w:p>
    <w:p w:rsidR="00053F94" w:rsidRPr="00F71C51" w:rsidRDefault="00053F94" w:rsidP="00F71C51">
      <w:pPr>
        <w:pStyle w:val="Corpodetextoanexos"/>
        <w:rPr>
          <w:b/>
        </w:rPr>
      </w:pPr>
      <w:r w:rsidRPr="00F71C51">
        <w:rPr>
          <w:b/>
        </w:rPr>
        <w:t>CLÁUSULA QUINTA – DECLARAÇÕES E GARANTIAS</w:t>
      </w:r>
    </w:p>
    <w:p w:rsidR="00053F94" w:rsidRPr="003B69D9" w:rsidRDefault="00053F94" w:rsidP="003B69D9">
      <w:pPr>
        <w:pStyle w:val="Recuodecorpodetexto3"/>
        <w:spacing w:line="288" w:lineRule="auto"/>
        <w:ind w:left="960" w:right="17" w:firstLine="16"/>
        <w:rPr>
          <w:rFonts w:cs="Arial"/>
          <w:sz w:val="22"/>
          <w:szCs w:val="22"/>
        </w:rPr>
      </w:pPr>
    </w:p>
    <w:p w:rsidR="00053F94" w:rsidRPr="003B69D9" w:rsidRDefault="00053F94" w:rsidP="00F71C51">
      <w:pPr>
        <w:pStyle w:val="Corpodetextoanexos"/>
        <w:ind w:left="1134" w:hanging="1134"/>
      </w:pPr>
      <w:r w:rsidRPr="003B69D9">
        <w:rPr>
          <w:bCs/>
        </w:rPr>
        <w:t>5.</w:t>
      </w:r>
      <w:r w:rsidR="00C608C8">
        <w:rPr>
          <w:bCs/>
        </w:rPr>
        <w:t>1</w:t>
      </w:r>
      <w:r w:rsidRPr="003B69D9">
        <w:rPr>
          <w:bCs/>
        </w:rPr>
        <w:tab/>
        <w:t xml:space="preserve">A </w:t>
      </w:r>
      <w:r w:rsidR="00C72E73" w:rsidRPr="00AE0740">
        <w:fldChar w:fldCharType="begin">
          <w:ffData>
            <w:name w:val="Texto3"/>
            <w:enabled/>
            <w:calcOnExit w:val="0"/>
            <w:textInput>
              <w:default w:val="[inserir o nome da empresa]"/>
            </w:textInput>
          </w:ffData>
        </w:fldChar>
      </w:r>
      <w:r w:rsidR="0032147D" w:rsidRPr="00AE0740">
        <w:instrText xml:space="preserve"> FORMTEXT </w:instrText>
      </w:r>
      <w:r w:rsidR="00C72E73" w:rsidRPr="00AE0740">
        <w:fldChar w:fldCharType="separate"/>
      </w:r>
      <w:r w:rsidR="0032147D" w:rsidRPr="00AE0740">
        <w:t>[inserir o nome da sociedade empresária]</w:t>
      </w:r>
      <w:r w:rsidR="00C72E73" w:rsidRPr="00AE0740">
        <w:fldChar w:fldCharType="end"/>
      </w:r>
      <w:r w:rsidR="0032147D">
        <w:t xml:space="preserve"> </w:t>
      </w:r>
      <w:r w:rsidRPr="003B69D9">
        <w:rPr>
          <w:bCs/>
        </w:rPr>
        <w:t>declara e garante à credora pignoratícia que:</w:t>
      </w:r>
    </w:p>
    <w:p w:rsidR="00053F94" w:rsidRPr="003B69D9" w:rsidRDefault="00053F94" w:rsidP="003B69D9">
      <w:pPr>
        <w:pStyle w:val="Recuodecorpodetexto3"/>
        <w:spacing w:line="288" w:lineRule="auto"/>
        <w:ind w:left="960" w:right="17" w:firstLine="16"/>
        <w:rPr>
          <w:rFonts w:cs="Arial"/>
          <w:sz w:val="22"/>
          <w:szCs w:val="22"/>
        </w:rPr>
      </w:pPr>
    </w:p>
    <w:p w:rsidR="00053F94" w:rsidRPr="002A639F" w:rsidRDefault="00053F94" w:rsidP="00885C35">
      <w:pPr>
        <w:pStyle w:val="Recuodecorpodetexto3"/>
        <w:numPr>
          <w:ilvl w:val="0"/>
          <w:numId w:val="7"/>
        </w:numPr>
        <w:tabs>
          <w:tab w:val="num" w:pos="1200"/>
        </w:tabs>
        <w:spacing w:after="240" w:line="288" w:lineRule="auto"/>
        <w:ind w:left="1202" w:right="17" w:hanging="386"/>
        <w:jc w:val="both"/>
        <w:rPr>
          <w:rFonts w:cs="Arial"/>
          <w:sz w:val="20"/>
          <w:szCs w:val="20"/>
        </w:rPr>
      </w:pPr>
      <w:r w:rsidRPr="002A639F">
        <w:rPr>
          <w:rFonts w:cs="Arial"/>
          <w:bCs/>
          <w:sz w:val="20"/>
          <w:szCs w:val="20"/>
        </w:rPr>
        <w:t>possui pleno poder, autoridade e capacidade para celebrar o presente Contrato e cumprir as obrigações nele assumidas, para tanto tendo obtido a autorização de seus</w:t>
      </w:r>
      <w:r w:rsidR="00C72E73" w:rsidRPr="002A639F">
        <w:rPr>
          <w:rFonts w:cs="Arial"/>
          <w:sz w:val="20"/>
          <w:szCs w:val="20"/>
        </w:rPr>
        <w:fldChar w:fldCharType="begin">
          <w:ffData>
            <w:name w:val=""/>
            <w:enabled/>
            <w:calcOnExit w:val="0"/>
            <w:textInput>
              <w:default w:val="[inserir &quot;sócios&quot; ou &quot;acionistas&quot;, conforme o caso]"/>
            </w:textInput>
          </w:ffData>
        </w:fldChar>
      </w:r>
      <w:r w:rsidR="0032147D" w:rsidRPr="002A639F">
        <w:rPr>
          <w:rFonts w:cs="Arial"/>
          <w:sz w:val="20"/>
          <w:szCs w:val="20"/>
        </w:rPr>
        <w:instrText xml:space="preserve"> FORMTEXT </w:instrText>
      </w:r>
      <w:r w:rsidR="00C72E73" w:rsidRPr="002A639F">
        <w:rPr>
          <w:rFonts w:cs="Arial"/>
          <w:sz w:val="20"/>
          <w:szCs w:val="20"/>
        </w:rPr>
      </w:r>
      <w:r w:rsidR="00C72E73" w:rsidRPr="002A639F">
        <w:rPr>
          <w:rFonts w:cs="Arial"/>
          <w:sz w:val="20"/>
          <w:szCs w:val="20"/>
        </w:rPr>
        <w:fldChar w:fldCharType="separate"/>
      </w:r>
      <w:r w:rsidR="0032147D" w:rsidRPr="002A639F">
        <w:rPr>
          <w:rFonts w:cs="Arial"/>
          <w:noProof/>
          <w:sz w:val="20"/>
          <w:szCs w:val="20"/>
        </w:rPr>
        <w:t>[inserir "sócios" ou "acionistas", conforme o caso]</w:t>
      </w:r>
      <w:r w:rsidR="00C72E73" w:rsidRPr="002A639F">
        <w:rPr>
          <w:rFonts w:cs="Arial"/>
          <w:sz w:val="20"/>
          <w:szCs w:val="20"/>
        </w:rPr>
        <w:fldChar w:fldCharType="end"/>
      </w:r>
      <w:r w:rsidRPr="002A639F">
        <w:rPr>
          <w:rFonts w:cs="Arial"/>
          <w:bCs/>
          <w:sz w:val="20"/>
          <w:szCs w:val="20"/>
        </w:rPr>
        <w:t>;</w:t>
      </w:r>
    </w:p>
    <w:p w:rsidR="00053F94" w:rsidRPr="002A639F" w:rsidRDefault="00053F94" w:rsidP="00885C35">
      <w:pPr>
        <w:pStyle w:val="Recuodecorpodetexto3"/>
        <w:numPr>
          <w:ilvl w:val="0"/>
          <w:numId w:val="7"/>
        </w:numPr>
        <w:tabs>
          <w:tab w:val="num" w:pos="1200"/>
        </w:tabs>
        <w:spacing w:after="240" w:line="288" w:lineRule="auto"/>
        <w:ind w:left="1196" w:right="17" w:hanging="357"/>
        <w:jc w:val="both"/>
        <w:rPr>
          <w:rFonts w:cs="Arial"/>
          <w:sz w:val="20"/>
          <w:szCs w:val="20"/>
        </w:rPr>
      </w:pPr>
      <w:r w:rsidRPr="002A639F">
        <w:rPr>
          <w:rFonts w:cs="Arial"/>
          <w:bCs/>
          <w:sz w:val="20"/>
          <w:szCs w:val="20"/>
        </w:rPr>
        <w:t>o presente Contrato constitui uma obrigação legal, válida e vinculativa da</w:t>
      </w:r>
      <w:r w:rsidR="0032147D" w:rsidRPr="002A639F">
        <w:rPr>
          <w:rFonts w:cs="Arial"/>
          <w:sz w:val="20"/>
          <w:szCs w:val="20"/>
        </w:rPr>
        <w:t xml:space="preserve"> </w:t>
      </w:r>
      <w:r w:rsidR="00C72E73" w:rsidRPr="002A639F">
        <w:rPr>
          <w:rFonts w:cs="Arial"/>
          <w:sz w:val="20"/>
          <w:szCs w:val="20"/>
        </w:rPr>
        <w:fldChar w:fldCharType="begin">
          <w:ffData>
            <w:name w:val="Texto3"/>
            <w:enabled/>
            <w:calcOnExit w:val="0"/>
            <w:textInput>
              <w:default w:val="[inserir o nome da empresa]"/>
            </w:textInput>
          </w:ffData>
        </w:fldChar>
      </w:r>
      <w:r w:rsidR="0032147D" w:rsidRPr="002A639F">
        <w:rPr>
          <w:rFonts w:cs="Arial"/>
          <w:sz w:val="20"/>
          <w:szCs w:val="20"/>
        </w:rPr>
        <w:instrText xml:space="preserve"> FORMTEXT </w:instrText>
      </w:r>
      <w:r w:rsidR="00C72E73" w:rsidRPr="002A639F">
        <w:rPr>
          <w:rFonts w:cs="Arial"/>
          <w:sz w:val="20"/>
          <w:szCs w:val="20"/>
        </w:rPr>
      </w:r>
      <w:r w:rsidR="00C72E73" w:rsidRPr="002A639F">
        <w:rPr>
          <w:rFonts w:cs="Arial"/>
          <w:sz w:val="20"/>
          <w:szCs w:val="20"/>
        </w:rPr>
        <w:fldChar w:fldCharType="separate"/>
      </w:r>
      <w:r w:rsidR="0032147D" w:rsidRPr="002A639F">
        <w:rPr>
          <w:rFonts w:cs="Arial"/>
          <w:sz w:val="20"/>
          <w:szCs w:val="20"/>
        </w:rPr>
        <w:t>[inserir o nome da sociedade empresária]</w:t>
      </w:r>
      <w:r w:rsidR="00C72E73" w:rsidRPr="002A639F">
        <w:rPr>
          <w:rFonts w:cs="Arial"/>
          <w:sz w:val="20"/>
          <w:szCs w:val="20"/>
        </w:rPr>
        <w:fldChar w:fldCharType="end"/>
      </w:r>
      <w:r w:rsidRPr="002A639F">
        <w:rPr>
          <w:rFonts w:cs="Arial"/>
          <w:bCs/>
          <w:sz w:val="20"/>
          <w:szCs w:val="20"/>
        </w:rPr>
        <w:t>, podendo contra ela ser executado de acordo com os seus termos;</w:t>
      </w:r>
    </w:p>
    <w:p w:rsidR="00053F94" w:rsidRPr="002A639F" w:rsidRDefault="00053F94" w:rsidP="00885C35">
      <w:pPr>
        <w:pStyle w:val="Recuodecorpodetexto3"/>
        <w:numPr>
          <w:ilvl w:val="0"/>
          <w:numId w:val="7"/>
        </w:numPr>
        <w:tabs>
          <w:tab w:val="num" w:pos="1200"/>
        </w:tabs>
        <w:spacing w:after="240" w:line="288" w:lineRule="auto"/>
        <w:ind w:left="1196" w:right="17" w:hanging="357"/>
        <w:jc w:val="both"/>
        <w:rPr>
          <w:rFonts w:cs="Arial"/>
          <w:sz w:val="20"/>
          <w:szCs w:val="20"/>
        </w:rPr>
      </w:pPr>
      <w:r w:rsidRPr="002A639F">
        <w:rPr>
          <w:rFonts w:cs="Arial"/>
          <w:bCs/>
          <w:sz w:val="20"/>
          <w:szCs w:val="20"/>
        </w:rPr>
        <w:t xml:space="preserve">a assinatura do presente Contrato não constitui, nem constituirá, violação de seu </w:t>
      </w:r>
      <w:r w:rsidR="00C72E73" w:rsidRPr="002A639F">
        <w:rPr>
          <w:rFonts w:cs="Arial"/>
          <w:sz w:val="20"/>
          <w:szCs w:val="20"/>
        </w:rPr>
        <w:fldChar w:fldCharType="begin">
          <w:ffData>
            <w:name w:val=""/>
            <w:enabled/>
            <w:calcOnExit w:val="0"/>
            <w:textInput>
              <w:default w:val="[inserir &quot;Estatuto Social&quot; ou &quot;Contrato Social&quot;, conforme o caso]"/>
            </w:textInput>
          </w:ffData>
        </w:fldChar>
      </w:r>
      <w:r w:rsidR="0032147D" w:rsidRPr="002A639F">
        <w:rPr>
          <w:rFonts w:cs="Arial"/>
          <w:sz w:val="20"/>
          <w:szCs w:val="20"/>
        </w:rPr>
        <w:instrText xml:space="preserve"> FORMTEXT </w:instrText>
      </w:r>
      <w:r w:rsidR="00C72E73" w:rsidRPr="002A639F">
        <w:rPr>
          <w:rFonts w:cs="Arial"/>
          <w:sz w:val="20"/>
          <w:szCs w:val="20"/>
        </w:rPr>
      </w:r>
      <w:r w:rsidR="00C72E73" w:rsidRPr="002A639F">
        <w:rPr>
          <w:rFonts w:cs="Arial"/>
          <w:sz w:val="20"/>
          <w:szCs w:val="20"/>
        </w:rPr>
        <w:fldChar w:fldCharType="separate"/>
      </w:r>
      <w:r w:rsidR="0032147D" w:rsidRPr="002A639F">
        <w:rPr>
          <w:rFonts w:cs="Arial"/>
          <w:noProof/>
          <w:sz w:val="20"/>
          <w:szCs w:val="20"/>
        </w:rPr>
        <w:t>[inserir "Estatuto Social" ou "Contrato Social", conforme o caso]</w:t>
      </w:r>
      <w:r w:rsidR="00C72E73" w:rsidRPr="002A639F">
        <w:rPr>
          <w:rFonts w:cs="Arial"/>
          <w:sz w:val="20"/>
          <w:szCs w:val="20"/>
        </w:rPr>
        <w:fldChar w:fldCharType="end"/>
      </w:r>
      <w:r w:rsidR="0032147D" w:rsidRPr="002A639F">
        <w:rPr>
          <w:rFonts w:cs="Arial"/>
          <w:sz w:val="20"/>
          <w:szCs w:val="20"/>
        </w:rPr>
        <w:t xml:space="preserve"> </w:t>
      </w:r>
      <w:r w:rsidRPr="002A639F">
        <w:rPr>
          <w:rFonts w:cs="Arial"/>
          <w:bCs/>
          <w:sz w:val="20"/>
          <w:szCs w:val="20"/>
        </w:rPr>
        <w:t>ou de quaisquer outros documentos societários, tampouco de outros contratos ou obrigações assumidas perante terceiros;</w:t>
      </w:r>
    </w:p>
    <w:p w:rsidR="00053F94" w:rsidRPr="002A639F" w:rsidRDefault="00053F94" w:rsidP="00885C35">
      <w:pPr>
        <w:pStyle w:val="Recuodecorpodetexto3"/>
        <w:numPr>
          <w:ilvl w:val="0"/>
          <w:numId w:val="7"/>
        </w:numPr>
        <w:tabs>
          <w:tab w:val="num" w:pos="1200"/>
        </w:tabs>
        <w:spacing w:after="240" w:line="288" w:lineRule="auto"/>
        <w:ind w:left="1202" w:right="17" w:hanging="386"/>
        <w:jc w:val="both"/>
        <w:rPr>
          <w:rFonts w:cs="Arial"/>
          <w:sz w:val="20"/>
          <w:szCs w:val="20"/>
        </w:rPr>
      </w:pPr>
      <w:r w:rsidRPr="002A639F">
        <w:rPr>
          <w:rFonts w:cs="Arial"/>
          <w:bCs/>
          <w:sz w:val="20"/>
          <w:szCs w:val="20"/>
        </w:rPr>
        <w:t xml:space="preserve">não é necessária a obtenção de quaisquer outros consentimentos, aprovações ou notificações, com relação: (i) à criação e manutenção do penhor sobre os bens dele objeto; (ii) à validade ou </w:t>
      </w:r>
      <w:proofErr w:type="spellStart"/>
      <w:r w:rsidRPr="002A639F">
        <w:rPr>
          <w:rFonts w:cs="Arial"/>
          <w:bCs/>
          <w:sz w:val="20"/>
          <w:szCs w:val="20"/>
        </w:rPr>
        <w:t>exeqüibilidade</w:t>
      </w:r>
      <w:proofErr w:type="spellEnd"/>
      <w:r w:rsidRPr="002A639F">
        <w:rPr>
          <w:rFonts w:cs="Arial"/>
          <w:bCs/>
          <w:sz w:val="20"/>
          <w:szCs w:val="20"/>
        </w:rPr>
        <w:t xml:space="preserve"> do presente Contrato;</w:t>
      </w:r>
    </w:p>
    <w:p w:rsidR="00053F94" w:rsidRPr="002A639F" w:rsidRDefault="00053F94" w:rsidP="00885C35">
      <w:pPr>
        <w:pStyle w:val="Recuodecorpodetexto3"/>
        <w:numPr>
          <w:ilvl w:val="0"/>
          <w:numId w:val="7"/>
        </w:numPr>
        <w:tabs>
          <w:tab w:val="num" w:pos="1200"/>
        </w:tabs>
        <w:spacing w:after="240" w:line="288" w:lineRule="auto"/>
        <w:ind w:left="1202" w:right="17" w:hanging="386"/>
        <w:jc w:val="both"/>
        <w:rPr>
          <w:rFonts w:cs="Arial"/>
          <w:sz w:val="20"/>
          <w:szCs w:val="20"/>
        </w:rPr>
      </w:pPr>
      <w:r w:rsidRPr="002A639F">
        <w:rPr>
          <w:rFonts w:cs="Arial"/>
          <w:bCs/>
          <w:sz w:val="20"/>
          <w:szCs w:val="20"/>
        </w:rPr>
        <w:t>não há litígio algum, investigação ou processo perante qualquer tribunal judicial ou arbitral, ou ainda instâncias administrativas, que assuma proporções relevantes sobre bens e direitos afetos a este Contrato;</w:t>
      </w:r>
    </w:p>
    <w:p w:rsidR="00053F94" w:rsidRPr="002A639F" w:rsidRDefault="00053F94" w:rsidP="00885C35">
      <w:pPr>
        <w:pStyle w:val="Recuodecorpodetexto3"/>
        <w:numPr>
          <w:ilvl w:val="0"/>
          <w:numId w:val="7"/>
        </w:numPr>
        <w:tabs>
          <w:tab w:val="num" w:pos="1200"/>
        </w:tabs>
        <w:spacing w:after="240" w:line="288" w:lineRule="auto"/>
        <w:ind w:left="1202" w:right="17" w:hanging="386"/>
        <w:jc w:val="both"/>
        <w:rPr>
          <w:rFonts w:cs="Arial"/>
          <w:sz w:val="20"/>
          <w:szCs w:val="20"/>
        </w:rPr>
      </w:pPr>
      <w:r w:rsidRPr="002A639F">
        <w:rPr>
          <w:rFonts w:cs="Arial"/>
          <w:bCs/>
          <w:sz w:val="20"/>
          <w:szCs w:val="20"/>
        </w:rPr>
        <w:t>é legítima, única e exclusiva proprietária dos bens dados em penhor, nos termos do</w:t>
      </w:r>
      <w:r w:rsidR="0032147D" w:rsidRPr="002A639F">
        <w:rPr>
          <w:rFonts w:cs="Arial"/>
          <w:bCs/>
          <w:sz w:val="20"/>
          <w:szCs w:val="20"/>
        </w:rPr>
        <w:t>(</w:t>
      </w:r>
      <w:r w:rsidRPr="002A639F">
        <w:rPr>
          <w:rFonts w:cs="Arial"/>
          <w:bCs/>
          <w:sz w:val="20"/>
          <w:szCs w:val="20"/>
        </w:rPr>
        <w:t>s</w:t>
      </w:r>
      <w:r w:rsidR="0032147D" w:rsidRPr="002A639F">
        <w:rPr>
          <w:rFonts w:cs="Arial"/>
          <w:bCs/>
          <w:sz w:val="20"/>
          <w:szCs w:val="20"/>
        </w:rPr>
        <w:t>)</w:t>
      </w:r>
      <w:r w:rsidRPr="002A639F">
        <w:rPr>
          <w:rFonts w:cs="Arial"/>
          <w:bCs/>
          <w:sz w:val="20"/>
          <w:szCs w:val="20"/>
        </w:rPr>
        <w:t xml:space="preserve"> Contrato</w:t>
      </w:r>
      <w:r w:rsidR="0032147D" w:rsidRPr="002A639F">
        <w:rPr>
          <w:rFonts w:cs="Arial"/>
          <w:bCs/>
          <w:sz w:val="20"/>
          <w:szCs w:val="20"/>
        </w:rPr>
        <w:t>(</w:t>
      </w:r>
      <w:r w:rsidRPr="002A639F">
        <w:rPr>
          <w:rFonts w:cs="Arial"/>
          <w:bCs/>
          <w:sz w:val="20"/>
          <w:szCs w:val="20"/>
        </w:rPr>
        <w:t>s</w:t>
      </w:r>
      <w:r w:rsidR="0032147D" w:rsidRPr="002A639F">
        <w:rPr>
          <w:rFonts w:cs="Arial"/>
          <w:bCs/>
          <w:sz w:val="20"/>
          <w:szCs w:val="20"/>
        </w:rPr>
        <w:t>)</w:t>
      </w:r>
      <w:r w:rsidRPr="002A639F">
        <w:rPr>
          <w:rFonts w:cs="Arial"/>
          <w:bCs/>
          <w:sz w:val="20"/>
          <w:szCs w:val="20"/>
        </w:rPr>
        <w:t xml:space="preserve"> de Concessão relacionado</w:t>
      </w:r>
      <w:r w:rsidR="0032147D" w:rsidRPr="002A639F">
        <w:rPr>
          <w:rFonts w:cs="Arial"/>
          <w:bCs/>
          <w:sz w:val="20"/>
          <w:szCs w:val="20"/>
        </w:rPr>
        <w:t>(</w:t>
      </w:r>
      <w:r w:rsidRPr="002A639F">
        <w:rPr>
          <w:rFonts w:cs="Arial"/>
          <w:bCs/>
          <w:sz w:val="20"/>
          <w:szCs w:val="20"/>
        </w:rPr>
        <w:t>s</w:t>
      </w:r>
      <w:r w:rsidR="0032147D" w:rsidRPr="002A639F">
        <w:rPr>
          <w:rFonts w:cs="Arial"/>
          <w:bCs/>
          <w:sz w:val="20"/>
          <w:szCs w:val="20"/>
        </w:rPr>
        <w:t>)</w:t>
      </w:r>
      <w:r w:rsidRPr="002A639F">
        <w:rPr>
          <w:rFonts w:cs="Arial"/>
          <w:bCs/>
          <w:sz w:val="20"/>
          <w:szCs w:val="20"/>
        </w:rPr>
        <w:t xml:space="preserve"> no Anexo II deste Contrato de Penhor de Petróleo, os quais se encontram livres e desembaraçados de todos e quaisquer ônus ou gravames; </w:t>
      </w:r>
    </w:p>
    <w:p w:rsidR="00053F94" w:rsidRPr="002A639F" w:rsidRDefault="00053F94" w:rsidP="00885C35">
      <w:pPr>
        <w:pStyle w:val="Recuodecorpodetexto3"/>
        <w:numPr>
          <w:ilvl w:val="0"/>
          <w:numId w:val="7"/>
        </w:numPr>
        <w:tabs>
          <w:tab w:val="num" w:pos="1200"/>
        </w:tabs>
        <w:spacing w:after="240" w:line="288" w:lineRule="auto"/>
        <w:ind w:left="1202" w:right="17" w:hanging="386"/>
        <w:jc w:val="both"/>
        <w:rPr>
          <w:rFonts w:cs="Arial"/>
          <w:sz w:val="20"/>
          <w:szCs w:val="20"/>
        </w:rPr>
      </w:pPr>
      <w:r w:rsidRPr="002A639F">
        <w:rPr>
          <w:rFonts w:cs="Arial"/>
          <w:bCs/>
          <w:sz w:val="20"/>
          <w:szCs w:val="20"/>
        </w:rPr>
        <w:t xml:space="preserve">declara que firmou, previamente à assinatura do presente instrumento, Contrato de Venda de </w:t>
      </w:r>
      <w:r w:rsidR="00D1691F" w:rsidRPr="002A639F">
        <w:rPr>
          <w:rFonts w:cs="Arial"/>
          <w:bCs/>
          <w:sz w:val="20"/>
          <w:szCs w:val="20"/>
        </w:rPr>
        <w:t>Petró</w:t>
      </w:r>
      <w:r w:rsidRPr="002A639F">
        <w:rPr>
          <w:rFonts w:cs="Arial"/>
          <w:bCs/>
          <w:sz w:val="20"/>
          <w:szCs w:val="20"/>
        </w:rPr>
        <w:t>leo e</w:t>
      </w:r>
      <w:r w:rsidR="00157361" w:rsidRPr="002A639F">
        <w:rPr>
          <w:rFonts w:cs="Arial"/>
          <w:bCs/>
          <w:sz w:val="20"/>
          <w:szCs w:val="20"/>
        </w:rPr>
        <w:t>/ou</w:t>
      </w:r>
      <w:r w:rsidRPr="002A639F">
        <w:rPr>
          <w:rFonts w:cs="Arial"/>
          <w:bCs/>
          <w:sz w:val="20"/>
          <w:szCs w:val="20"/>
        </w:rPr>
        <w:t xml:space="preserve"> Gás</w:t>
      </w:r>
      <w:r w:rsidR="004534D8" w:rsidRPr="002A639F">
        <w:rPr>
          <w:rFonts w:cs="Arial"/>
          <w:bCs/>
          <w:sz w:val="20"/>
          <w:szCs w:val="20"/>
        </w:rPr>
        <w:t xml:space="preserve"> Natural</w:t>
      </w:r>
      <w:r w:rsidRPr="002A639F">
        <w:rPr>
          <w:rFonts w:cs="Arial"/>
          <w:bCs/>
          <w:sz w:val="20"/>
          <w:szCs w:val="20"/>
        </w:rPr>
        <w:t xml:space="preserve"> com</w:t>
      </w:r>
      <w:r w:rsidR="00C95FA5" w:rsidRPr="002A639F">
        <w:rPr>
          <w:rFonts w:cs="Arial"/>
          <w:sz w:val="20"/>
          <w:szCs w:val="20"/>
        </w:rPr>
        <w:t xml:space="preserve"> </w:t>
      </w:r>
      <w:r w:rsidR="00C72E73" w:rsidRPr="002A639F">
        <w:rPr>
          <w:rFonts w:cs="Arial"/>
          <w:sz w:val="20"/>
          <w:szCs w:val="20"/>
        </w:rPr>
        <w:fldChar w:fldCharType="begin">
          <w:ffData>
            <w:name w:val=""/>
            <w:enabled/>
            <w:calcOnExit w:val="0"/>
            <w:textInput>
              <w:default w:val="[inserir o nome da outra sociedade empresária]"/>
            </w:textInput>
          </w:ffData>
        </w:fldChar>
      </w:r>
      <w:r w:rsidR="00C95FA5" w:rsidRPr="002A639F">
        <w:rPr>
          <w:rFonts w:cs="Arial"/>
          <w:sz w:val="20"/>
          <w:szCs w:val="20"/>
        </w:rPr>
        <w:instrText xml:space="preserve"> FORMTEXT </w:instrText>
      </w:r>
      <w:r w:rsidR="00C72E73" w:rsidRPr="002A639F">
        <w:rPr>
          <w:rFonts w:cs="Arial"/>
          <w:sz w:val="20"/>
          <w:szCs w:val="20"/>
        </w:rPr>
      </w:r>
      <w:r w:rsidR="00C72E73" w:rsidRPr="002A639F">
        <w:rPr>
          <w:rFonts w:cs="Arial"/>
          <w:sz w:val="20"/>
          <w:szCs w:val="20"/>
        </w:rPr>
        <w:fldChar w:fldCharType="separate"/>
      </w:r>
      <w:r w:rsidR="00C95FA5" w:rsidRPr="002A639F">
        <w:rPr>
          <w:rFonts w:cs="Arial"/>
          <w:noProof/>
          <w:sz w:val="20"/>
          <w:szCs w:val="20"/>
        </w:rPr>
        <w:t>[inserir o nome da outra sociedade empresária]</w:t>
      </w:r>
      <w:r w:rsidR="00C72E73" w:rsidRPr="002A639F">
        <w:rPr>
          <w:rFonts w:cs="Arial"/>
          <w:sz w:val="20"/>
          <w:szCs w:val="20"/>
        </w:rPr>
        <w:fldChar w:fldCharType="end"/>
      </w:r>
      <w:r w:rsidRPr="002A639F">
        <w:rPr>
          <w:rFonts w:cs="Arial"/>
          <w:bCs/>
          <w:sz w:val="20"/>
          <w:szCs w:val="20"/>
        </w:rPr>
        <w:t xml:space="preserve">, e que nele não há nenhuma penalidade </w:t>
      </w:r>
      <w:r w:rsidR="00C95FA5" w:rsidRPr="002A639F">
        <w:rPr>
          <w:rFonts w:cs="Arial"/>
          <w:bCs/>
          <w:sz w:val="20"/>
          <w:szCs w:val="20"/>
        </w:rPr>
        <w:t xml:space="preserve">estabelecida </w:t>
      </w:r>
      <w:r w:rsidRPr="002A639F">
        <w:rPr>
          <w:rFonts w:cs="Arial"/>
          <w:bCs/>
          <w:sz w:val="20"/>
          <w:szCs w:val="20"/>
        </w:rPr>
        <w:t xml:space="preserve">caso deixe de entregar à compradora a parcela de sua Produção necessária para honrar o compromisso ajustado no presente Contrato; </w:t>
      </w:r>
      <w:r w:rsidRPr="002A639F">
        <w:rPr>
          <w:rFonts w:cs="Arial"/>
          <w:sz w:val="20"/>
          <w:szCs w:val="20"/>
        </w:rPr>
        <w:t xml:space="preserve">(CLÁUSULA APLICÁVEL SOMENTE SE A </w:t>
      </w:r>
      <w:r w:rsidR="00D264B6" w:rsidRPr="002A639F">
        <w:rPr>
          <w:rFonts w:cs="Arial"/>
          <w:sz w:val="20"/>
          <w:szCs w:val="20"/>
        </w:rPr>
        <w:t>SOCIEDADE EMPRESÁRIA</w:t>
      </w:r>
      <w:r w:rsidRPr="002A639F">
        <w:rPr>
          <w:rFonts w:cs="Arial"/>
          <w:sz w:val="20"/>
          <w:szCs w:val="20"/>
        </w:rPr>
        <w:t xml:space="preserve"> TIVER CONTRATO PRÉVIO DE VENDA DA PRODUÇÃO COM OUTRA </w:t>
      </w:r>
      <w:r w:rsidR="00D264B6" w:rsidRPr="002A639F">
        <w:rPr>
          <w:rFonts w:cs="Arial"/>
          <w:sz w:val="20"/>
          <w:szCs w:val="20"/>
        </w:rPr>
        <w:t>SOCIEDADE EMPRESÁRIA</w:t>
      </w:r>
      <w:r w:rsidRPr="002A639F">
        <w:rPr>
          <w:rFonts w:cs="Arial"/>
          <w:sz w:val="20"/>
          <w:szCs w:val="20"/>
        </w:rPr>
        <w:t>)</w:t>
      </w:r>
    </w:p>
    <w:p w:rsidR="00053F94" w:rsidRPr="002A639F" w:rsidRDefault="00053F94" w:rsidP="00885C35">
      <w:pPr>
        <w:pStyle w:val="Recuodecorpodetexto3"/>
        <w:numPr>
          <w:ilvl w:val="0"/>
          <w:numId w:val="7"/>
        </w:numPr>
        <w:tabs>
          <w:tab w:val="num" w:pos="1200"/>
        </w:tabs>
        <w:spacing w:after="240" w:line="288" w:lineRule="auto"/>
        <w:ind w:left="1202" w:right="17" w:hanging="386"/>
        <w:jc w:val="both"/>
        <w:rPr>
          <w:rFonts w:cs="Arial"/>
          <w:sz w:val="20"/>
          <w:szCs w:val="20"/>
        </w:rPr>
      </w:pPr>
      <w:r w:rsidRPr="002A639F">
        <w:rPr>
          <w:rFonts w:cs="Arial"/>
          <w:bCs/>
          <w:sz w:val="20"/>
          <w:szCs w:val="20"/>
        </w:rPr>
        <w:t xml:space="preserve">garante que, em caso de execução do presente penhor, a </w:t>
      </w:r>
      <w:r w:rsidRPr="002A639F">
        <w:rPr>
          <w:rFonts w:cs="Arial"/>
          <w:sz w:val="20"/>
          <w:szCs w:val="20"/>
        </w:rPr>
        <w:t>ANP</w:t>
      </w:r>
      <w:r w:rsidRPr="002A639F">
        <w:rPr>
          <w:rFonts w:cs="Arial"/>
          <w:bCs/>
          <w:sz w:val="20"/>
          <w:szCs w:val="20"/>
        </w:rPr>
        <w:t xml:space="preserve"> terá garantida a preferência para a apropriação dos frutos decorrentes da venda do </w:t>
      </w:r>
      <w:r w:rsidR="00031FE5" w:rsidRPr="002A639F">
        <w:rPr>
          <w:rFonts w:cs="Arial"/>
          <w:bCs/>
          <w:sz w:val="20"/>
          <w:szCs w:val="20"/>
        </w:rPr>
        <w:t>Petróleo e Gás Natural</w:t>
      </w:r>
      <w:r w:rsidRPr="002A639F">
        <w:rPr>
          <w:rFonts w:cs="Arial"/>
          <w:bCs/>
          <w:sz w:val="20"/>
          <w:szCs w:val="20"/>
        </w:rPr>
        <w:t xml:space="preserve"> ora empenhada;</w:t>
      </w:r>
    </w:p>
    <w:p w:rsidR="00053F94" w:rsidRPr="002A639F" w:rsidRDefault="00053F94" w:rsidP="00885C35">
      <w:pPr>
        <w:pStyle w:val="Recuodecorpodetexto3"/>
        <w:numPr>
          <w:ilvl w:val="0"/>
          <w:numId w:val="7"/>
        </w:numPr>
        <w:tabs>
          <w:tab w:val="num" w:pos="1200"/>
        </w:tabs>
        <w:spacing w:line="288" w:lineRule="auto"/>
        <w:ind w:left="1200" w:right="17"/>
        <w:jc w:val="both"/>
        <w:rPr>
          <w:rFonts w:cs="Arial"/>
          <w:sz w:val="20"/>
          <w:szCs w:val="20"/>
        </w:rPr>
      </w:pPr>
      <w:r w:rsidRPr="002A639F">
        <w:rPr>
          <w:rFonts w:cs="Arial"/>
          <w:bCs/>
          <w:sz w:val="20"/>
          <w:szCs w:val="20"/>
        </w:rPr>
        <w:t>abstém-se de instituir qualquer outro gravame sobre os bens ora empenhados.</w:t>
      </w:r>
    </w:p>
    <w:p w:rsidR="00053F94" w:rsidRPr="003B69D9" w:rsidRDefault="00053F94" w:rsidP="00FF6376">
      <w:pPr>
        <w:pStyle w:val="Recuodecorpodetexto3"/>
        <w:spacing w:line="288" w:lineRule="auto"/>
        <w:ind w:left="960" w:right="17" w:firstLine="16"/>
        <w:rPr>
          <w:rFonts w:cs="Arial"/>
          <w:sz w:val="22"/>
          <w:szCs w:val="22"/>
        </w:rPr>
      </w:pPr>
    </w:p>
    <w:p w:rsidR="00053F94" w:rsidRPr="003B69D9" w:rsidRDefault="003B69D9" w:rsidP="002A639F">
      <w:pPr>
        <w:pStyle w:val="Corpodetextoanexos"/>
        <w:ind w:left="1134" w:hanging="1134"/>
      </w:pPr>
      <w:r>
        <w:t>5.2</w:t>
      </w:r>
      <w:r>
        <w:tab/>
      </w:r>
      <w:r w:rsidR="00053F94" w:rsidRPr="003B69D9">
        <w:t>A ANP declara à devedora pignoratícia que:</w:t>
      </w:r>
    </w:p>
    <w:p w:rsidR="00053F94" w:rsidRPr="003B69D9" w:rsidRDefault="00053F94" w:rsidP="003B69D9">
      <w:pPr>
        <w:pStyle w:val="Recuodecorpodetexto3"/>
        <w:spacing w:line="288" w:lineRule="auto"/>
        <w:ind w:left="0" w:right="17"/>
        <w:jc w:val="both"/>
        <w:rPr>
          <w:rFonts w:cs="Arial"/>
          <w:sz w:val="22"/>
          <w:szCs w:val="22"/>
        </w:rPr>
      </w:pPr>
    </w:p>
    <w:p w:rsidR="00053F94" w:rsidRPr="002A639F" w:rsidRDefault="00053F94" w:rsidP="00885C35">
      <w:pPr>
        <w:pStyle w:val="Recuodecorpodetexto3"/>
        <w:numPr>
          <w:ilvl w:val="0"/>
          <w:numId w:val="8"/>
        </w:numPr>
        <w:spacing w:line="288" w:lineRule="auto"/>
        <w:ind w:right="17"/>
        <w:jc w:val="both"/>
        <w:rPr>
          <w:rFonts w:cs="Arial"/>
          <w:sz w:val="20"/>
          <w:szCs w:val="20"/>
        </w:rPr>
      </w:pPr>
      <w:r w:rsidRPr="002A639F">
        <w:rPr>
          <w:rFonts w:cs="Arial"/>
          <w:bCs/>
          <w:sz w:val="20"/>
          <w:szCs w:val="20"/>
        </w:rPr>
        <w:t xml:space="preserve">As liberalidades autorizadas pela </w:t>
      </w:r>
      <w:r w:rsidRPr="002A639F">
        <w:rPr>
          <w:rFonts w:cs="Arial"/>
          <w:sz w:val="20"/>
          <w:szCs w:val="20"/>
        </w:rPr>
        <w:t>ANP</w:t>
      </w:r>
      <w:r w:rsidRPr="002A639F">
        <w:rPr>
          <w:rFonts w:cs="Arial"/>
          <w:bCs/>
          <w:sz w:val="20"/>
          <w:szCs w:val="20"/>
        </w:rPr>
        <w:t>, sob nenhuma hipótese, implicam sua renúncia a algum direito assegurado pela legislação, tampouco constituem extinção do penhor ora celebrado nos termos do artigo 1.436 do Código Civil.</w:t>
      </w:r>
    </w:p>
    <w:p w:rsidR="00053F94" w:rsidRPr="003B69D9" w:rsidRDefault="00053F94" w:rsidP="003B69D9">
      <w:pPr>
        <w:pStyle w:val="Recuodecorpodetexto3"/>
        <w:spacing w:line="288" w:lineRule="auto"/>
        <w:ind w:left="0" w:right="17"/>
        <w:jc w:val="both"/>
        <w:rPr>
          <w:rFonts w:cs="Arial"/>
          <w:sz w:val="22"/>
          <w:szCs w:val="22"/>
        </w:rPr>
      </w:pPr>
    </w:p>
    <w:p w:rsidR="00053F94" w:rsidRPr="003B69D9" w:rsidRDefault="00053F94" w:rsidP="002A639F">
      <w:pPr>
        <w:pStyle w:val="Corpodetextoanexos"/>
        <w:ind w:left="1134" w:hanging="1134"/>
      </w:pPr>
      <w:r w:rsidRPr="003B69D9">
        <w:t>5.3</w:t>
      </w:r>
      <w:r w:rsidRPr="003B69D9">
        <w:tab/>
        <w:t>Declarações mútuas:</w:t>
      </w:r>
    </w:p>
    <w:p w:rsidR="00053F94" w:rsidRPr="003B69D9" w:rsidRDefault="00053F94" w:rsidP="003B69D9">
      <w:pPr>
        <w:pStyle w:val="Recuodecorpodetexto3"/>
        <w:spacing w:line="288" w:lineRule="auto"/>
        <w:ind w:left="960" w:right="17"/>
        <w:jc w:val="both"/>
        <w:rPr>
          <w:rFonts w:cs="Arial"/>
          <w:sz w:val="22"/>
          <w:szCs w:val="22"/>
        </w:rPr>
      </w:pPr>
    </w:p>
    <w:p w:rsidR="00053F94" w:rsidRPr="00E053B3" w:rsidRDefault="00053F94" w:rsidP="00885C35">
      <w:pPr>
        <w:pStyle w:val="Corpodetexto3"/>
        <w:numPr>
          <w:ilvl w:val="0"/>
          <w:numId w:val="9"/>
        </w:numPr>
        <w:tabs>
          <w:tab w:val="clear" w:pos="768"/>
          <w:tab w:val="num" w:pos="1200"/>
        </w:tabs>
        <w:spacing w:after="240" w:line="288" w:lineRule="auto"/>
        <w:ind w:left="1202"/>
        <w:rPr>
          <w:b w:val="0"/>
          <w:color w:val="auto"/>
          <w:sz w:val="20"/>
          <w:szCs w:val="20"/>
        </w:rPr>
      </w:pPr>
      <w:r w:rsidRPr="00E053B3">
        <w:rPr>
          <w:b w:val="0"/>
          <w:color w:val="auto"/>
          <w:sz w:val="20"/>
          <w:szCs w:val="20"/>
        </w:rPr>
        <w:t xml:space="preserve">Declaram as </w:t>
      </w:r>
      <w:r w:rsidRPr="00E053B3">
        <w:rPr>
          <w:b w:val="0"/>
          <w:bCs/>
          <w:color w:val="auto"/>
          <w:sz w:val="20"/>
          <w:szCs w:val="20"/>
        </w:rPr>
        <w:t>PARTES</w:t>
      </w:r>
      <w:r w:rsidRPr="00E053B3">
        <w:rPr>
          <w:b w:val="0"/>
          <w:color w:val="auto"/>
          <w:sz w:val="20"/>
          <w:szCs w:val="20"/>
        </w:rPr>
        <w:t xml:space="preserve"> que o presente Contrato será assinado previamente à assinatura do</w:t>
      </w:r>
      <w:r w:rsidR="00C95FA5" w:rsidRPr="00E053B3">
        <w:rPr>
          <w:b w:val="0"/>
          <w:color w:val="auto"/>
          <w:sz w:val="20"/>
          <w:szCs w:val="20"/>
        </w:rPr>
        <w:t>(</w:t>
      </w:r>
      <w:r w:rsidRPr="00E053B3">
        <w:rPr>
          <w:b w:val="0"/>
          <w:color w:val="auto"/>
          <w:sz w:val="20"/>
          <w:szCs w:val="20"/>
        </w:rPr>
        <w:t>s</w:t>
      </w:r>
      <w:r w:rsidR="00C95FA5" w:rsidRPr="00E053B3">
        <w:rPr>
          <w:b w:val="0"/>
          <w:color w:val="auto"/>
          <w:sz w:val="20"/>
          <w:szCs w:val="20"/>
        </w:rPr>
        <w:t>)</w:t>
      </w:r>
      <w:r w:rsidRPr="00E053B3">
        <w:rPr>
          <w:b w:val="0"/>
          <w:color w:val="auto"/>
          <w:sz w:val="20"/>
          <w:szCs w:val="20"/>
        </w:rPr>
        <w:t xml:space="preserve"> Contrato</w:t>
      </w:r>
      <w:r w:rsidR="00C95FA5" w:rsidRPr="00E053B3">
        <w:rPr>
          <w:b w:val="0"/>
          <w:color w:val="auto"/>
          <w:sz w:val="20"/>
          <w:szCs w:val="20"/>
        </w:rPr>
        <w:t>(</w:t>
      </w:r>
      <w:r w:rsidRPr="00E053B3">
        <w:rPr>
          <w:b w:val="0"/>
          <w:color w:val="auto"/>
          <w:sz w:val="20"/>
          <w:szCs w:val="20"/>
        </w:rPr>
        <w:t>s</w:t>
      </w:r>
      <w:r w:rsidR="00C95FA5" w:rsidRPr="00E053B3">
        <w:rPr>
          <w:b w:val="0"/>
          <w:color w:val="auto"/>
          <w:sz w:val="20"/>
          <w:szCs w:val="20"/>
        </w:rPr>
        <w:t>)</w:t>
      </w:r>
      <w:r w:rsidRPr="00E053B3">
        <w:rPr>
          <w:b w:val="0"/>
          <w:color w:val="auto"/>
          <w:sz w:val="20"/>
          <w:szCs w:val="20"/>
        </w:rPr>
        <w:t xml:space="preserve"> de Concessão descrito</w:t>
      </w:r>
      <w:r w:rsidR="00C95FA5" w:rsidRPr="00E053B3">
        <w:rPr>
          <w:b w:val="0"/>
          <w:color w:val="auto"/>
          <w:sz w:val="20"/>
          <w:szCs w:val="20"/>
        </w:rPr>
        <w:t>(</w:t>
      </w:r>
      <w:r w:rsidRPr="00E053B3">
        <w:rPr>
          <w:b w:val="0"/>
          <w:color w:val="auto"/>
          <w:sz w:val="20"/>
          <w:szCs w:val="20"/>
        </w:rPr>
        <w:t>s</w:t>
      </w:r>
      <w:r w:rsidR="00C95FA5" w:rsidRPr="00E053B3">
        <w:rPr>
          <w:b w:val="0"/>
          <w:color w:val="auto"/>
          <w:sz w:val="20"/>
          <w:szCs w:val="20"/>
        </w:rPr>
        <w:t>)</w:t>
      </w:r>
      <w:r w:rsidRPr="00E053B3">
        <w:rPr>
          <w:b w:val="0"/>
          <w:color w:val="auto"/>
          <w:sz w:val="20"/>
          <w:szCs w:val="20"/>
        </w:rPr>
        <w:t xml:space="preserve"> no Anexo II deste Contrato de Penhor de Petróleo, cujo</w:t>
      </w:r>
      <w:r w:rsidR="00C95FA5" w:rsidRPr="00E053B3">
        <w:rPr>
          <w:b w:val="0"/>
          <w:color w:val="auto"/>
          <w:sz w:val="20"/>
          <w:szCs w:val="20"/>
        </w:rPr>
        <w:t>(</w:t>
      </w:r>
      <w:r w:rsidRPr="00E053B3">
        <w:rPr>
          <w:b w:val="0"/>
          <w:color w:val="auto"/>
          <w:sz w:val="20"/>
          <w:szCs w:val="20"/>
        </w:rPr>
        <w:t>s</w:t>
      </w:r>
      <w:r w:rsidR="00C95FA5" w:rsidRPr="00E053B3">
        <w:rPr>
          <w:b w:val="0"/>
          <w:color w:val="auto"/>
          <w:sz w:val="20"/>
          <w:szCs w:val="20"/>
        </w:rPr>
        <w:t>)</w:t>
      </w:r>
      <w:r w:rsidRPr="00E053B3">
        <w:rPr>
          <w:b w:val="0"/>
          <w:color w:val="auto"/>
          <w:sz w:val="20"/>
          <w:szCs w:val="20"/>
        </w:rPr>
        <w:t xml:space="preserve"> </w:t>
      </w:r>
      <w:r w:rsidR="00C95FA5" w:rsidRPr="00E053B3">
        <w:rPr>
          <w:b w:val="0"/>
          <w:bCs/>
          <w:color w:val="auto"/>
          <w:sz w:val="20"/>
          <w:szCs w:val="20"/>
        </w:rPr>
        <w:t xml:space="preserve">Programa(s) Exploratório(s) Mínimo(s) </w:t>
      </w:r>
      <w:r w:rsidR="00C95FA5" w:rsidRPr="00E053B3">
        <w:rPr>
          <w:b w:val="0"/>
          <w:color w:val="auto"/>
          <w:sz w:val="20"/>
          <w:szCs w:val="20"/>
        </w:rPr>
        <w:t>está(</w:t>
      </w:r>
      <w:proofErr w:type="spellStart"/>
      <w:r w:rsidR="00C95FA5" w:rsidRPr="00E053B3">
        <w:rPr>
          <w:b w:val="0"/>
          <w:color w:val="auto"/>
          <w:sz w:val="20"/>
          <w:szCs w:val="20"/>
        </w:rPr>
        <w:t>ão</w:t>
      </w:r>
      <w:proofErr w:type="spellEnd"/>
      <w:r w:rsidR="00C95FA5" w:rsidRPr="00E053B3">
        <w:rPr>
          <w:b w:val="0"/>
          <w:color w:val="auto"/>
          <w:sz w:val="20"/>
          <w:szCs w:val="20"/>
        </w:rPr>
        <w:t xml:space="preserve">) </w:t>
      </w:r>
      <w:r w:rsidRPr="00E053B3">
        <w:rPr>
          <w:b w:val="0"/>
          <w:color w:val="auto"/>
          <w:sz w:val="20"/>
          <w:szCs w:val="20"/>
        </w:rPr>
        <w:t>aqui garantido</w:t>
      </w:r>
      <w:r w:rsidR="00C95FA5" w:rsidRPr="00E053B3">
        <w:rPr>
          <w:b w:val="0"/>
          <w:color w:val="auto"/>
          <w:sz w:val="20"/>
          <w:szCs w:val="20"/>
        </w:rPr>
        <w:t>(</w:t>
      </w:r>
      <w:r w:rsidRPr="00E053B3">
        <w:rPr>
          <w:b w:val="0"/>
          <w:color w:val="auto"/>
          <w:sz w:val="20"/>
          <w:szCs w:val="20"/>
        </w:rPr>
        <w:t>s</w:t>
      </w:r>
      <w:r w:rsidR="00C95FA5" w:rsidRPr="00E053B3">
        <w:rPr>
          <w:b w:val="0"/>
          <w:color w:val="auto"/>
          <w:sz w:val="20"/>
          <w:szCs w:val="20"/>
        </w:rPr>
        <w:t>)</w:t>
      </w:r>
      <w:r w:rsidRPr="00E053B3">
        <w:rPr>
          <w:b w:val="0"/>
          <w:color w:val="auto"/>
          <w:sz w:val="20"/>
          <w:szCs w:val="20"/>
        </w:rPr>
        <w:t>, a qual dar-se-á até a data de</w:t>
      </w:r>
      <w:r w:rsidR="00C95FA5" w:rsidRPr="00E053B3">
        <w:rPr>
          <w:i/>
          <w:color w:val="auto"/>
          <w:sz w:val="20"/>
          <w:szCs w:val="20"/>
        </w:rPr>
        <w:t xml:space="preserve"> </w:t>
      </w:r>
      <w:r w:rsidR="00C72E73" w:rsidRPr="00E053B3">
        <w:rPr>
          <w:b w:val="0"/>
          <w:color w:val="auto"/>
          <w:sz w:val="20"/>
          <w:szCs w:val="20"/>
        </w:rPr>
        <w:fldChar w:fldCharType="begin">
          <w:ffData>
            <w:name w:val=""/>
            <w:enabled/>
            <w:calcOnExit w:val="0"/>
            <w:textInput>
              <w:default w:val="[inserir a data de assinatura do Contrato de Concessão, no formado dia/mês/ano]"/>
            </w:textInput>
          </w:ffData>
        </w:fldChar>
      </w:r>
      <w:r w:rsidR="00C95FA5" w:rsidRPr="00E053B3">
        <w:rPr>
          <w:b w:val="0"/>
          <w:color w:val="auto"/>
          <w:sz w:val="20"/>
          <w:szCs w:val="20"/>
        </w:rPr>
        <w:instrText xml:space="preserve"> FORMTEXT </w:instrText>
      </w:r>
      <w:r w:rsidR="00C72E73" w:rsidRPr="00E053B3">
        <w:rPr>
          <w:b w:val="0"/>
          <w:color w:val="auto"/>
          <w:sz w:val="20"/>
          <w:szCs w:val="20"/>
        </w:rPr>
      </w:r>
      <w:r w:rsidR="00C72E73" w:rsidRPr="00E053B3">
        <w:rPr>
          <w:b w:val="0"/>
          <w:color w:val="auto"/>
          <w:sz w:val="20"/>
          <w:szCs w:val="20"/>
        </w:rPr>
        <w:fldChar w:fldCharType="separate"/>
      </w:r>
      <w:r w:rsidR="00C95FA5" w:rsidRPr="00E053B3">
        <w:rPr>
          <w:b w:val="0"/>
          <w:noProof/>
          <w:color w:val="auto"/>
          <w:sz w:val="20"/>
          <w:szCs w:val="20"/>
        </w:rPr>
        <w:t>[inserir a data de assinatura do Contrato de Concessão, no formado dia/mês/ano]</w:t>
      </w:r>
      <w:r w:rsidR="00C72E73" w:rsidRPr="00E053B3">
        <w:rPr>
          <w:b w:val="0"/>
          <w:color w:val="auto"/>
          <w:sz w:val="20"/>
          <w:szCs w:val="20"/>
        </w:rPr>
        <w:fldChar w:fldCharType="end"/>
      </w:r>
      <w:r w:rsidRPr="00E053B3">
        <w:rPr>
          <w:b w:val="0"/>
          <w:color w:val="auto"/>
          <w:sz w:val="20"/>
          <w:szCs w:val="20"/>
        </w:rPr>
        <w:t>, conforme previsto no Edital da</w:t>
      </w:r>
      <w:r w:rsidR="00C95FA5" w:rsidRPr="00E053B3">
        <w:rPr>
          <w:b w:val="0"/>
          <w:bCs/>
          <w:color w:val="auto"/>
          <w:sz w:val="20"/>
          <w:szCs w:val="20"/>
        </w:rPr>
        <w:t xml:space="preserve"> Décima Primeira Rodada de Licitações</w:t>
      </w:r>
      <w:r w:rsidRPr="00E053B3">
        <w:rPr>
          <w:b w:val="0"/>
          <w:color w:val="auto"/>
          <w:sz w:val="20"/>
          <w:szCs w:val="20"/>
        </w:rPr>
        <w:t>.</w:t>
      </w:r>
    </w:p>
    <w:p w:rsidR="00053F94" w:rsidRPr="003B69D9" w:rsidRDefault="00053F94" w:rsidP="00885C35">
      <w:pPr>
        <w:pStyle w:val="Corpodetexto3"/>
        <w:numPr>
          <w:ilvl w:val="0"/>
          <w:numId w:val="9"/>
        </w:numPr>
        <w:tabs>
          <w:tab w:val="clear" w:pos="768"/>
          <w:tab w:val="num" w:pos="1200"/>
        </w:tabs>
        <w:spacing w:line="288" w:lineRule="auto"/>
        <w:ind w:left="1200"/>
        <w:rPr>
          <w:b w:val="0"/>
          <w:bCs/>
          <w:color w:val="auto"/>
          <w:sz w:val="22"/>
          <w:szCs w:val="22"/>
        </w:rPr>
      </w:pPr>
      <w:r w:rsidRPr="002A639F">
        <w:rPr>
          <w:b w:val="0"/>
          <w:color w:val="auto"/>
          <w:sz w:val="20"/>
          <w:szCs w:val="20"/>
        </w:rPr>
        <w:t xml:space="preserve">A </w:t>
      </w:r>
      <w:r w:rsidRPr="002A639F">
        <w:rPr>
          <w:b w:val="0"/>
          <w:bCs/>
          <w:color w:val="auto"/>
          <w:sz w:val="20"/>
          <w:szCs w:val="20"/>
        </w:rPr>
        <w:t>ANP</w:t>
      </w:r>
      <w:r w:rsidRPr="002A639F">
        <w:rPr>
          <w:b w:val="0"/>
          <w:color w:val="auto"/>
          <w:sz w:val="20"/>
          <w:szCs w:val="20"/>
        </w:rPr>
        <w:t xml:space="preserve"> </w:t>
      </w:r>
      <w:r w:rsidRPr="00E053B3">
        <w:rPr>
          <w:b w:val="0"/>
          <w:color w:val="auto"/>
          <w:sz w:val="20"/>
          <w:szCs w:val="20"/>
        </w:rPr>
        <w:t xml:space="preserve">consente que a </w:t>
      </w:r>
      <w:r w:rsidR="00C72E73" w:rsidRPr="00E053B3">
        <w:rPr>
          <w:b w:val="0"/>
          <w:color w:val="auto"/>
          <w:sz w:val="20"/>
          <w:szCs w:val="20"/>
        </w:rPr>
        <w:fldChar w:fldCharType="begin">
          <w:ffData>
            <w:name w:val="Texto3"/>
            <w:enabled/>
            <w:calcOnExit w:val="0"/>
            <w:textInput>
              <w:default w:val="[inserir o nome da empresa]"/>
            </w:textInput>
          </w:ffData>
        </w:fldChar>
      </w:r>
      <w:r w:rsidR="007F6028" w:rsidRPr="00E053B3">
        <w:rPr>
          <w:b w:val="0"/>
          <w:color w:val="auto"/>
          <w:sz w:val="20"/>
          <w:szCs w:val="20"/>
        </w:rPr>
        <w:instrText xml:space="preserve"> FORMTEXT </w:instrText>
      </w:r>
      <w:r w:rsidR="00C72E73" w:rsidRPr="00E053B3">
        <w:rPr>
          <w:b w:val="0"/>
          <w:color w:val="auto"/>
          <w:sz w:val="20"/>
          <w:szCs w:val="20"/>
        </w:rPr>
      </w:r>
      <w:r w:rsidR="00C72E73" w:rsidRPr="00E053B3">
        <w:rPr>
          <w:b w:val="0"/>
          <w:color w:val="auto"/>
          <w:sz w:val="20"/>
          <w:szCs w:val="20"/>
        </w:rPr>
        <w:fldChar w:fldCharType="separate"/>
      </w:r>
      <w:r w:rsidR="007F6028" w:rsidRPr="00E053B3">
        <w:rPr>
          <w:b w:val="0"/>
          <w:color w:val="auto"/>
          <w:sz w:val="20"/>
          <w:szCs w:val="20"/>
        </w:rPr>
        <w:t>[inserir o nome da sociedade empresária]</w:t>
      </w:r>
      <w:r w:rsidR="00C72E73" w:rsidRPr="00E053B3">
        <w:rPr>
          <w:b w:val="0"/>
          <w:color w:val="auto"/>
          <w:sz w:val="20"/>
          <w:szCs w:val="20"/>
        </w:rPr>
        <w:fldChar w:fldCharType="end"/>
      </w:r>
      <w:r w:rsidR="007F6028" w:rsidRPr="00E053B3">
        <w:rPr>
          <w:b w:val="0"/>
          <w:color w:val="auto"/>
          <w:sz w:val="20"/>
          <w:szCs w:val="20"/>
        </w:rPr>
        <w:t xml:space="preserve"> </w:t>
      </w:r>
      <w:r w:rsidRPr="00E053B3">
        <w:rPr>
          <w:b w:val="0"/>
          <w:color w:val="auto"/>
          <w:sz w:val="20"/>
          <w:szCs w:val="20"/>
        </w:rPr>
        <w:t xml:space="preserve">permaneça cumprindo o seu Contrato de Venda de </w:t>
      </w:r>
      <w:r w:rsidR="00031FE5" w:rsidRPr="00E053B3">
        <w:rPr>
          <w:b w:val="0"/>
          <w:color w:val="auto"/>
          <w:sz w:val="20"/>
          <w:szCs w:val="20"/>
        </w:rPr>
        <w:t>Petróleo e Gás Natural</w:t>
      </w:r>
      <w:r w:rsidRPr="00E053B3">
        <w:rPr>
          <w:b w:val="0"/>
          <w:color w:val="auto"/>
          <w:sz w:val="20"/>
          <w:szCs w:val="20"/>
        </w:rPr>
        <w:t xml:space="preserve"> à </w:t>
      </w:r>
      <w:r w:rsidR="00C72E73" w:rsidRPr="00E053B3">
        <w:rPr>
          <w:b w:val="0"/>
          <w:color w:val="auto"/>
          <w:sz w:val="20"/>
          <w:szCs w:val="20"/>
        </w:rPr>
        <w:fldChar w:fldCharType="begin">
          <w:ffData>
            <w:name w:val=""/>
            <w:enabled/>
            <w:calcOnExit w:val="0"/>
            <w:textInput>
              <w:default w:val="[inserir o nome da outra sociedade empresária]"/>
            </w:textInput>
          </w:ffData>
        </w:fldChar>
      </w:r>
      <w:r w:rsidR="007F6028" w:rsidRPr="00E053B3">
        <w:rPr>
          <w:b w:val="0"/>
          <w:color w:val="auto"/>
          <w:sz w:val="20"/>
          <w:szCs w:val="20"/>
        </w:rPr>
        <w:instrText xml:space="preserve"> FORMTEXT </w:instrText>
      </w:r>
      <w:r w:rsidR="00C72E73" w:rsidRPr="00E053B3">
        <w:rPr>
          <w:b w:val="0"/>
          <w:color w:val="auto"/>
          <w:sz w:val="20"/>
          <w:szCs w:val="20"/>
        </w:rPr>
      </w:r>
      <w:r w:rsidR="00C72E73" w:rsidRPr="00E053B3">
        <w:rPr>
          <w:b w:val="0"/>
          <w:color w:val="auto"/>
          <w:sz w:val="20"/>
          <w:szCs w:val="20"/>
        </w:rPr>
        <w:fldChar w:fldCharType="separate"/>
      </w:r>
      <w:r w:rsidR="007F6028" w:rsidRPr="00E053B3">
        <w:rPr>
          <w:b w:val="0"/>
          <w:noProof/>
          <w:color w:val="auto"/>
          <w:sz w:val="20"/>
          <w:szCs w:val="20"/>
        </w:rPr>
        <w:t>[inserir o nome da outra sociedade empresária]</w:t>
      </w:r>
      <w:r w:rsidR="00C72E73" w:rsidRPr="00E053B3">
        <w:rPr>
          <w:b w:val="0"/>
          <w:color w:val="auto"/>
          <w:sz w:val="20"/>
          <w:szCs w:val="20"/>
        </w:rPr>
        <w:fldChar w:fldCharType="end"/>
      </w:r>
      <w:r w:rsidR="007F6028" w:rsidRPr="00E053B3">
        <w:rPr>
          <w:b w:val="0"/>
          <w:color w:val="auto"/>
          <w:sz w:val="20"/>
          <w:szCs w:val="20"/>
        </w:rPr>
        <w:t xml:space="preserve"> </w:t>
      </w:r>
      <w:r w:rsidRPr="00E053B3">
        <w:rPr>
          <w:b w:val="0"/>
          <w:color w:val="auto"/>
          <w:sz w:val="20"/>
          <w:szCs w:val="20"/>
        </w:rPr>
        <w:t>para a venda de parte de sua Produção nos campos citados no Anexo I, desde que respeitadas as demais cláusulas</w:t>
      </w:r>
      <w:r w:rsidRPr="002A639F">
        <w:rPr>
          <w:b w:val="0"/>
          <w:color w:val="auto"/>
          <w:sz w:val="20"/>
          <w:szCs w:val="20"/>
        </w:rPr>
        <w:t xml:space="preserve"> e disposições deste Contrato. </w:t>
      </w:r>
      <w:r w:rsidRPr="002A639F">
        <w:rPr>
          <w:b w:val="0"/>
          <w:bCs/>
          <w:color w:val="auto"/>
          <w:sz w:val="20"/>
          <w:szCs w:val="20"/>
        </w:rPr>
        <w:t xml:space="preserve">(CLÁUSULA APLICÁVEL SOMENTE SE A </w:t>
      </w:r>
      <w:r w:rsidR="00D264B6" w:rsidRPr="002A639F">
        <w:rPr>
          <w:b w:val="0"/>
          <w:bCs/>
          <w:color w:val="auto"/>
          <w:sz w:val="20"/>
          <w:szCs w:val="20"/>
        </w:rPr>
        <w:t>SOCIEDADE EMPRESÁRIA</w:t>
      </w:r>
      <w:r w:rsidRPr="002A639F">
        <w:rPr>
          <w:b w:val="0"/>
          <w:bCs/>
          <w:color w:val="auto"/>
          <w:sz w:val="20"/>
          <w:szCs w:val="20"/>
        </w:rPr>
        <w:t xml:space="preserve"> TIVER CONTRATO PRÉVIO DE VENDA DA PRODUÇÃO COM OUTRA </w:t>
      </w:r>
      <w:r w:rsidR="00D264B6" w:rsidRPr="002A639F">
        <w:rPr>
          <w:b w:val="0"/>
          <w:bCs/>
          <w:color w:val="auto"/>
          <w:sz w:val="20"/>
          <w:szCs w:val="20"/>
        </w:rPr>
        <w:t>SOCIEDADE EMPRESÁRIA</w:t>
      </w:r>
      <w:r w:rsidRPr="002A639F">
        <w:rPr>
          <w:b w:val="0"/>
          <w:bCs/>
          <w:color w:val="auto"/>
          <w:sz w:val="20"/>
          <w:szCs w:val="20"/>
        </w:rPr>
        <w:t>)</w:t>
      </w:r>
    </w:p>
    <w:p w:rsidR="00053F94" w:rsidRPr="003B69D9" w:rsidRDefault="00053F94" w:rsidP="003B69D9">
      <w:pPr>
        <w:pStyle w:val="Recuodecorpodetexto3"/>
        <w:spacing w:line="288" w:lineRule="auto"/>
        <w:ind w:left="360" w:right="17"/>
        <w:jc w:val="both"/>
        <w:rPr>
          <w:rFonts w:cs="Arial"/>
          <w:sz w:val="22"/>
          <w:szCs w:val="22"/>
        </w:rPr>
      </w:pPr>
    </w:p>
    <w:p w:rsidR="00053F94" w:rsidRPr="002A639F" w:rsidRDefault="00053F94" w:rsidP="002A639F">
      <w:pPr>
        <w:pStyle w:val="Corpodetextoanexos"/>
        <w:rPr>
          <w:b/>
        </w:rPr>
      </w:pPr>
      <w:r w:rsidRPr="002A639F">
        <w:rPr>
          <w:b/>
        </w:rPr>
        <w:t>CLÁUSULA SEXTA – EXECUÇÃO DA GARANTIA</w:t>
      </w:r>
    </w:p>
    <w:p w:rsidR="00053F94" w:rsidRPr="003B69D9" w:rsidRDefault="00053F94" w:rsidP="003B69D9">
      <w:pPr>
        <w:pStyle w:val="Recuodecorpodetexto3"/>
        <w:spacing w:line="288" w:lineRule="auto"/>
        <w:ind w:left="960" w:right="17" w:firstLine="16"/>
        <w:jc w:val="both"/>
        <w:rPr>
          <w:rFonts w:cs="Arial"/>
          <w:sz w:val="22"/>
          <w:szCs w:val="22"/>
        </w:rPr>
      </w:pPr>
    </w:p>
    <w:p w:rsidR="00053F94" w:rsidRPr="003B69D9" w:rsidRDefault="00053F94" w:rsidP="002A639F">
      <w:pPr>
        <w:pStyle w:val="Corpodetextoanexos"/>
        <w:ind w:left="1134" w:hanging="1134"/>
      </w:pPr>
      <w:r w:rsidRPr="003B69D9">
        <w:t>6.1</w:t>
      </w:r>
      <w:r w:rsidRPr="003B69D9">
        <w:tab/>
        <w:t xml:space="preserve">No caso da ocorrência de inadimplemento, nos termos dos Contratos de Concessão descritos no Anexo II deste Contrato de Penhor de </w:t>
      </w:r>
      <w:r w:rsidR="00031FE5">
        <w:t>Petróleo e Gás Natural</w:t>
      </w:r>
      <w:r w:rsidRPr="003B69D9">
        <w:t xml:space="preserve">, a ANP poderá se valer da garantia empenhada para determinar a sua alienação, no todo ou em parte, para cobrir os valores correspondentes às obrigações assumidas pela </w:t>
      </w:r>
      <w:r w:rsidR="00C72E73" w:rsidRPr="00AE0740">
        <w:fldChar w:fldCharType="begin">
          <w:ffData>
            <w:name w:val="Texto3"/>
            <w:enabled/>
            <w:calcOnExit w:val="0"/>
            <w:textInput>
              <w:default w:val="[inserir o nome da empresa]"/>
            </w:textInput>
          </w:ffData>
        </w:fldChar>
      </w:r>
      <w:r w:rsidR="00C95FA5" w:rsidRPr="00AE0740">
        <w:instrText xml:space="preserve"> FORMTEXT </w:instrText>
      </w:r>
      <w:r w:rsidR="00C72E73" w:rsidRPr="00AE0740">
        <w:fldChar w:fldCharType="separate"/>
      </w:r>
      <w:r w:rsidR="00C95FA5" w:rsidRPr="00AE0740">
        <w:t>[inserir o nome da sociedade empresária]</w:t>
      </w:r>
      <w:r w:rsidR="00C72E73" w:rsidRPr="00AE0740">
        <w:fldChar w:fldCharType="end"/>
      </w:r>
      <w:r w:rsidR="00C95FA5">
        <w:t xml:space="preserve"> </w:t>
      </w:r>
      <w:r w:rsidRPr="003B69D9">
        <w:t>no</w:t>
      </w:r>
      <w:r w:rsidR="00C95FA5">
        <w:t>(</w:t>
      </w:r>
      <w:r w:rsidRPr="003B69D9">
        <w:t>s</w:t>
      </w:r>
      <w:r w:rsidR="00C95FA5">
        <w:t>)</w:t>
      </w:r>
      <w:r w:rsidRPr="003B69D9">
        <w:t xml:space="preserve"> referido</w:t>
      </w:r>
      <w:r w:rsidR="00C95FA5">
        <w:t>(</w:t>
      </w:r>
      <w:r w:rsidRPr="003B69D9">
        <w:t>s</w:t>
      </w:r>
      <w:r w:rsidR="00C95FA5">
        <w:t>)</w:t>
      </w:r>
      <w:r w:rsidR="00C95FA5" w:rsidRPr="00C95FA5">
        <w:rPr>
          <w:b/>
        </w:rPr>
        <w:t xml:space="preserve"> </w:t>
      </w:r>
      <w:r w:rsidR="00C95FA5" w:rsidRPr="00C95FA5">
        <w:t>Programa(s) Exploratório(s) Mínimo(s)</w:t>
      </w:r>
      <w:r w:rsidRPr="003B69D9">
        <w:t>, vedada a sua retenção a qualquer outro título, diante da proibição expressa no artigo 1.428 do Código Civil Brasileiro.</w:t>
      </w:r>
    </w:p>
    <w:p w:rsidR="00053F94" w:rsidRPr="003B69D9" w:rsidRDefault="00053F94" w:rsidP="002A639F">
      <w:pPr>
        <w:pStyle w:val="Corpodetextoanexos"/>
        <w:ind w:left="1134" w:hanging="1134"/>
      </w:pPr>
      <w:r w:rsidRPr="003B69D9">
        <w:t>6.2</w:t>
      </w:r>
      <w:r w:rsidRPr="003B69D9">
        <w:tab/>
        <w:t>Para os fins do disposto na subcláusula 6.1, a</w:t>
      </w:r>
      <w:r w:rsidR="007F6028">
        <w:t xml:space="preserve"> </w:t>
      </w:r>
      <w:r w:rsidR="00C72E73" w:rsidRPr="00AE0740">
        <w:fldChar w:fldCharType="begin">
          <w:ffData>
            <w:name w:val="Texto3"/>
            <w:enabled/>
            <w:calcOnExit w:val="0"/>
            <w:textInput>
              <w:default w:val="[inserir o nome da empresa]"/>
            </w:textInput>
          </w:ffData>
        </w:fldChar>
      </w:r>
      <w:r w:rsidR="007F6028" w:rsidRPr="00AE0740">
        <w:instrText xml:space="preserve"> FORMTEXT </w:instrText>
      </w:r>
      <w:r w:rsidR="00C72E73" w:rsidRPr="00AE0740">
        <w:fldChar w:fldCharType="separate"/>
      </w:r>
      <w:r w:rsidR="007F6028" w:rsidRPr="00AE0740">
        <w:t>[inserir o nome da sociedade empresária]</w:t>
      </w:r>
      <w:r w:rsidR="00C72E73" w:rsidRPr="00AE0740">
        <w:fldChar w:fldCharType="end"/>
      </w:r>
      <w:r w:rsidRPr="003B69D9">
        <w:t xml:space="preserve">, por sua conta e risco, fica desde já devidamente autorizada para, em nome da ANP, praticar todos os atos necessários para promover a venda e transferência a terceiros do </w:t>
      </w:r>
      <w:r w:rsidR="00031FE5">
        <w:t>Petróleo e Gás Natural</w:t>
      </w:r>
      <w:r w:rsidRPr="003B69D9">
        <w:t xml:space="preserve"> empenhado</w:t>
      </w:r>
      <w:r w:rsidR="00157361">
        <w:t>s</w:t>
      </w:r>
      <w:r w:rsidRPr="003B69D9">
        <w:t>, em quantidade suficiente para cobrir o valor correspondente ao inadimplemento havido, e repassar imediatamente à conta a ser designada pela ANP, o valor correspondente, sob pena do início da execução judicial do presente instrumento.</w:t>
      </w:r>
    </w:p>
    <w:p w:rsidR="00053F94" w:rsidRPr="002A639F" w:rsidRDefault="00053F94" w:rsidP="00FF6376">
      <w:pPr>
        <w:pStyle w:val="Recuodecorpodetexto3"/>
        <w:spacing w:after="240" w:line="288" w:lineRule="auto"/>
        <w:ind w:left="1202" w:right="17" w:hanging="1185"/>
        <w:jc w:val="both"/>
        <w:rPr>
          <w:iCs w:val="0"/>
          <w:sz w:val="20"/>
          <w:szCs w:val="20"/>
        </w:rPr>
      </w:pPr>
      <w:r w:rsidRPr="003B69D9">
        <w:rPr>
          <w:rFonts w:cs="Arial"/>
          <w:bCs/>
          <w:sz w:val="22"/>
          <w:szCs w:val="22"/>
        </w:rPr>
        <w:t>6.3</w:t>
      </w:r>
      <w:r w:rsidRPr="003B69D9">
        <w:rPr>
          <w:rFonts w:cs="Arial"/>
          <w:bCs/>
          <w:sz w:val="22"/>
          <w:szCs w:val="22"/>
        </w:rPr>
        <w:tab/>
      </w:r>
      <w:r w:rsidRPr="002A639F">
        <w:rPr>
          <w:iCs w:val="0"/>
          <w:sz w:val="20"/>
          <w:szCs w:val="20"/>
        </w:rPr>
        <w:t>Além dos direitos relacionados na legislação concernente à matéria, poderá a ANP exigir o reforço de garantia caso os bens se deteriorem ou pereçam sem culpa da</w:t>
      </w:r>
      <w:r w:rsidR="007F6028" w:rsidRPr="002A639F">
        <w:rPr>
          <w:iCs w:val="0"/>
          <w:sz w:val="20"/>
          <w:szCs w:val="20"/>
        </w:rPr>
        <w:t xml:space="preserve"> </w:t>
      </w:r>
      <w:r w:rsidR="00C72E73" w:rsidRPr="002A639F">
        <w:rPr>
          <w:iCs w:val="0"/>
          <w:sz w:val="20"/>
          <w:szCs w:val="20"/>
        </w:rPr>
        <w:fldChar w:fldCharType="begin">
          <w:ffData>
            <w:name w:val="Texto3"/>
            <w:enabled/>
            <w:calcOnExit w:val="0"/>
            <w:textInput>
              <w:default w:val="[inserir o nome da empresa]"/>
            </w:textInput>
          </w:ffData>
        </w:fldChar>
      </w:r>
      <w:r w:rsidR="007F6028" w:rsidRPr="002A639F">
        <w:rPr>
          <w:iCs w:val="0"/>
          <w:sz w:val="20"/>
          <w:szCs w:val="20"/>
        </w:rPr>
        <w:instrText xml:space="preserve"> FORMTEXT </w:instrText>
      </w:r>
      <w:r w:rsidR="00C72E73" w:rsidRPr="002A639F">
        <w:rPr>
          <w:iCs w:val="0"/>
          <w:sz w:val="20"/>
          <w:szCs w:val="20"/>
        </w:rPr>
      </w:r>
      <w:r w:rsidR="00C72E73" w:rsidRPr="002A639F">
        <w:rPr>
          <w:iCs w:val="0"/>
          <w:sz w:val="20"/>
          <w:szCs w:val="20"/>
        </w:rPr>
        <w:fldChar w:fldCharType="separate"/>
      </w:r>
      <w:r w:rsidR="007F6028" w:rsidRPr="002A639F">
        <w:rPr>
          <w:iCs w:val="0"/>
          <w:sz w:val="20"/>
          <w:szCs w:val="20"/>
        </w:rPr>
        <w:t>[inserir o nome da sociedade empresária]</w:t>
      </w:r>
      <w:r w:rsidR="00C72E73" w:rsidRPr="002A639F">
        <w:rPr>
          <w:iCs w:val="0"/>
          <w:sz w:val="20"/>
          <w:szCs w:val="20"/>
        </w:rPr>
        <w:fldChar w:fldCharType="end"/>
      </w:r>
      <w:r w:rsidRPr="002A639F">
        <w:rPr>
          <w:iCs w:val="0"/>
          <w:sz w:val="20"/>
          <w:szCs w:val="20"/>
        </w:rPr>
        <w:t>; obter o ressarcimento de quaisquer danos que porventura venham a ser incorridos; ter a preferência no recebimento do valor cedido, caso haja a Cessão autorizada dos direitos.</w:t>
      </w:r>
    </w:p>
    <w:p w:rsidR="00053F94" w:rsidRPr="003B69D9" w:rsidRDefault="00053F94" w:rsidP="00FF6376">
      <w:pPr>
        <w:pStyle w:val="Recuodecorpodetexto3"/>
        <w:spacing w:after="240" w:line="288" w:lineRule="auto"/>
        <w:ind w:left="1202" w:right="17" w:hanging="1185"/>
        <w:jc w:val="both"/>
        <w:rPr>
          <w:rFonts w:cs="Arial"/>
          <w:sz w:val="22"/>
          <w:szCs w:val="22"/>
        </w:rPr>
      </w:pPr>
      <w:r w:rsidRPr="003B69D9">
        <w:rPr>
          <w:rFonts w:cs="Arial"/>
          <w:bCs/>
          <w:sz w:val="22"/>
          <w:szCs w:val="22"/>
        </w:rPr>
        <w:t>6.4</w:t>
      </w:r>
      <w:r w:rsidRPr="003B69D9">
        <w:rPr>
          <w:rFonts w:cs="Arial"/>
          <w:bCs/>
          <w:sz w:val="22"/>
          <w:szCs w:val="22"/>
        </w:rPr>
        <w:tab/>
      </w:r>
      <w:r w:rsidRPr="002A639F">
        <w:rPr>
          <w:iCs w:val="0"/>
          <w:sz w:val="20"/>
          <w:szCs w:val="20"/>
        </w:rPr>
        <w:t xml:space="preserve">Se a ANP tiver de recorrer a meios judiciais para execução da garantia ora constituída e </w:t>
      </w:r>
      <w:proofErr w:type="spellStart"/>
      <w:r w:rsidRPr="002A639F">
        <w:rPr>
          <w:iCs w:val="0"/>
          <w:sz w:val="20"/>
          <w:szCs w:val="20"/>
        </w:rPr>
        <w:t>conseqüente</w:t>
      </w:r>
      <w:proofErr w:type="spellEnd"/>
      <w:r w:rsidRPr="002A639F">
        <w:rPr>
          <w:iCs w:val="0"/>
          <w:sz w:val="20"/>
          <w:szCs w:val="20"/>
        </w:rPr>
        <w:t xml:space="preserve"> recebimento de seu crédito, ficará a </w:t>
      </w:r>
      <w:r w:rsidR="00C72E73" w:rsidRPr="002A639F">
        <w:rPr>
          <w:iCs w:val="0"/>
          <w:sz w:val="20"/>
          <w:szCs w:val="20"/>
        </w:rPr>
        <w:fldChar w:fldCharType="begin">
          <w:ffData>
            <w:name w:val="Texto3"/>
            <w:enabled/>
            <w:calcOnExit w:val="0"/>
            <w:textInput>
              <w:default w:val="[inserir o nome da empresa]"/>
            </w:textInput>
          </w:ffData>
        </w:fldChar>
      </w:r>
      <w:r w:rsidR="007F6028" w:rsidRPr="002A639F">
        <w:rPr>
          <w:iCs w:val="0"/>
          <w:sz w:val="20"/>
          <w:szCs w:val="20"/>
        </w:rPr>
        <w:instrText xml:space="preserve"> FORMTEXT </w:instrText>
      </w:r>
      <w:r w:rsidR="00C72E73" w:rsidRPr="002A639F">
        <w:rPr>
          <w:iCs w:val="0"/>
          <w:sz w:val="20"/>
          <w:szCs w:val="20"/>
        </w:rPr>
      </w:r>
      <w:r w:rsidR="00C72E73" w:rsidRPr="002A639F">
        <w:rPr>
          <w:iCs w:val="0"/>
          <w:sz w:val="20"/>
          <w:szCs w:val="20"/>
        </w:rPr>
        <w:fldChar w:fldCharType="separate"/>
      </w:r>
      <w:r w:rsidR="007F6028" w:rsidRPr="002A639F">
        <w:rPr>
          <w:iCs w:val="0"/>
          <w:sz w:val="20"/>
          <w:szCs w:val="20"/>
        </w:rPr>
        <w:t>[inserir o nome da sociedade empresária]</w:t>
      </w:r>
      <w:r w:rsidR="00C72E73" w:rsidRPr="002A639F">
        <w:rPr>
          <w:iCs w:val="0"/>
          <w:sz w:val="20"/>
          <w:szCs w:val="20"/>
        </w:rPr>
        <w:fldChar w:fldCharType="end"/>
      </w:r>
      <w:r w:rsidR="007F6028" w:rsidRPr="002A639F">
        <w:rPr>
          <w:iCs w:val="0"/>
          <w:sz w:val="20"/>
          <w:szCs w:val="20"/>
        </w:rPr>
        <w:t xml:space="preserve"> </w:t>
      </w:r>
      <w:r w:rsidRPr="002A639F">
        <w:rPr>
          <w:iCs w:val="0"/>
          <w:sz w:val="20"/>
          <w:szCs w:val="20"/>
        </w:rPr>
        <w:t>obrigada a pagar, além do principal, juros e cominações contratualmente previstas, as custas judiciais, despesas processuais e honorários advocatícios desde já fixados em 20% (vinte por cento) sobre o valor da execução.</w:t>
      </w:r>
    </w:p>
    <w:p w:rsidR="00053F94" w:rsidRPr="003B69D9" w:rsidRDefault="00053F94" w:rsidP="003B69D9">
      <w:pPr>
        <w:pStyle w:val="Recuodecorpodetexto3"/>
        <w:spacing w:line="288" w:lineRule="auto"/>
        <w:ind w:left="16" w:right="17"/>
        <w:jc w:val="both"/>
        <w:rPr>
          <w:rFonts w:cs="Arial"/>
          <w:sz w:val="22"/>
          <w:szCs w:val="22"/>
        </w:rPr>
      </w:pPr>
    </w:p>
    <w:p w:rsidR="00053F94" w:rsidRPr="002A639F" w:rsidRDefault="003B69D9" w:rsidP="002A639F">
      <w:pPr>
        <w:pStyle w:val="Corpodetextoanexos"/>
        <w:rPr>
          <w:b/>
        </w:rPr>
      </w:pPr>
      <w:r w:rsidRPr="002A639F">
        <w:rPr>
          <w:b/>
        </w:rPr>
        <w:t xml:space="preserve">CLÁUSULA SÉTIMA </w:t>
      </w:r>
      <w:r w:rsidR="00053F94" w:rsidRPr="002A639F">
        <w:rPr>
          <w:b/>
        </w:rPr>
        <w:t>– ADITAMENTOS E NOTIFICAÇÕES</w:t>
      </w:r>
    </w:p>
    <w:p w:rsidR="00053F94" w:rsidRPr="003B69D9" w:rsidRDefault="00053F94" w:rsidP="003B69D9">
      <w:pPr>
        <w:pStyle w:val="Recuodecorpodetexto3"/>
        <w:spacing w:line="288" w:lineRule="auto"/>
        <w:ind w:left="1200" w:right="17" w:firstLine="16"/>
        <w:jc w:val="both"/>
        <w:rPr>
          <w:rFonts w:cs="Arial"/>
          <w:sz w:val="22"/>
          <w:szCs w:val="22"/>
        </w:rPr>
      </w:pPr>
    </w:p>
    <w:p w:rsidR="00053F94" w:rsidRPr="003B69D9" w:rsidRDefault="00053F94" w:rsidP="00FF6376">
      <w:pPr>
        <w:pStyle w:val="Recuodecorpodetexto3"/>
        <w:spacing w:after="240" w:line="288" w:lineRule="auto"/>
        <w:ind w:left="1202" w:right="17" w:hanging="1185"/>
        <w:jc w:val="both"/>
        <w:rPr>
          <w:rFonts w:cs="Arial"/>
          <w:sz w:val="22"/>
          <w:szCs w:val="22"/>
        </w:rPr>
      </w:pPr>
      <w:r w:rsidRPr="003B69D9">
        <w:rPr>
          <w:rFonts w:cs="Arial"/>
          <w:bCs/>
          <w:sz w:val="22"/>
          <w:szCs w:val="22"/>
        </w:rPr>
        <w:t>7.1</w:t>
      </w:r>
      <w:r w:rsidRPr="003B69D9">
        <w:rPr>
          <w:rFonts w:cs="Arial"/>
          <w:bCs/>
          <w:sz w:val="22"/>
          <w:szCs w:val="22"/>
        </w:rPr>
        <w:tab/>
      </w:r>
      <w:r w:rsidRPr="002A639F">
        <w:rPr>
          <w:iCs w:val="0"/>
          <w:sz w:val="20"/>
          <w:szCs w:val="20"/>
        </w:rPr>
        <w:t xml:space="preserve">Todo e qualquer aditamento às disposições deste Contrato de Penhor de </w:t>
      </w:r>
      <w:r w:rsidR="00031FE5" w:rsidRPr="002A639F">
        <w:rPr>
          <w:iCs w:val="0"/>
          <w:sz w:val="20"/>
          <w:szCs w:val="20"/>
        </w:rPr>
        <w:t>Petróleo e Gás Natural</w:t>
      </w:r>
      <w:r w:rsidRPr="002A639F">
        <w:rPr>
          <w:iCs w:val="0"/>
          <w:sz w:val="20"/>
          <w:szCs w:val="20"/>
        </w:rPr>
        <w:t xml:space="preserve"> será válido somente se realizado por escrito e assinado pelas PARTES.</w:t>
      </w:r>
    </w:p>
    <w:p w:rsidR="00053F94" w:rsidRPr="003B69D9" w:rsidRDefault="00053F94" w:rsidP="003B69D9">
      <w:pPr>
        <w:pStyle w:val="Recuodecorpodetexto2"/>
        <w:tabs>
          <w:tab w:val="left" w:pos="2160"/>
        </w:tabs>
        <w:spacing w:line="288" w:lineRule="auto"/>
        <w:ind w:left="1200" w:right="17" w:hanging="1200"/>
        <w:rPr>
          <w:rFonts w:cs="Arial"/>
          <w:szCs w:val="22"/>
        </w:rPr>
      </w:pPr>
      <w:r w:rsidRPr="003B69D9">
        <w:rPr>
          <w:rFonts w:cs="Arial"/>
          <w:bCs/>
          <w:iCs/>
          <w:szCs w:val="22"/>
        </w:rPr>
        <w:t>7.2</w:t>
      </w:r>
      <w:r w:rsidRPr="003B69D9">
        <w:rPr>
          <w:rFonts w:cs="Arial"/>
          <w:bCs/>
          <w:iCs/>
          <w:szCs w:val="22"/>
        </w:rPr>
        <w:tab/>
      </w:r>
      <w:r w:rsidRPr="002A639F">
        <w:rPr>
          <w:sz w:val="20"/>
        </w:rPr>
        <w:t>Qualquer aviso, instrução ou outra comunicação exigidos nos termos deste Contrato de Penhor de Petróleo serão feitos por escrito e transmitidos por qualquer meio confiável de recebimento encaminhados para os endereços abaixo:</w:t>
      </w:r>
    </w:p>
    <w:p w:rsidR="00053F94" w:rsidRPr="003B69D9" w:rsidRDefault="00053F94" w:rsidP="003B69D9">
      <w:pPr>
        <w:pStyle w:val="Recuodecorpodetexto2"/>
        <w:tabs>
          <w:tab w:val="left" w:pos="1200"/>
        </w:tabs>
        <w:spacing w:line="288" w:lineRule="auto"/>
        <w:ind w:left="1200" w:right="17" w:hanging="1200"/>
        <w:rPr>
          <w:rFonts w:cs="Arial"/>
          <w:szCs w:val="22"/>
        </w:rPr>
      </w:pPr>
    </w:p>
    <w:p w:rsidR="00053F94" w:rsidRPr="003B69D9" w:rsidRDefault="00053F94" w:rsidP="002A639F">
      <w:pPr>
        <w:pStyle w:val="Corpodetextoanexos"/>
      </w:pPr>
      <w:r w:rsidRPr="003B69D9">
        <w:rPr>
          <w:bCs/>
          <w:i/>
          <w:iCs/>
        </w:rPr>
        <w:t>Se para a</w:t>
      </w:r>
      <w:r w:rsidR="00255F92">
        <w:rPr>
          <w:bCs/>
          <w:i/>
          <w:iCs/>
        </w:rPr>
        <w:t xml:space="preserve"> </w:t>
      </w:r>
      <w:r w:rsidR="00C72E73" w:rsidRPr="00AE0740">
        <w:fldChar w:fldCharType="begin">
          <w:ffData>
            <w:name w:val="Texto3"/>
            <w:enabled/>
            <w:calcOnExit w:val="0"/>
            <w:textInput>
              <w:default w:val="[inserir o nome da empresa]"/>
            </w:textInput>
          </w:ffData>
        </w:fldChar>
      </w:r>
      <w:r w:rsidR="007F6028" w:rsidRPr="00AE0740">
        <w:instrText xml:space="preserve"> FORMTEXT </w:instrText>
      </w:r>
      <w:r w:rsidR="00C72E73" w:rsidRPr="00AE0740">
        <w:fldChar w:fldCharType="separate"/>
      </w:r>
      <w:r w:rsidR="007F6028" w:rsidRPr="00AE0740">
        <w:t>[inserir o nome da sociedade empresária]</w:t>
      </w:r>
      <w:r w:rsidR="00C72E73" w:rsidRPr="00AE0740">
        <w:fldChar w:fldCharType="end"/>
      </w:r>
      <w:r w:rsidRPr="003B69D9">
        <w:rPr>
          <w:bCs/>
          <w:i/>
          <w:iCs/>
        </w:rPr>
        <w:t>:</w:t>
      </w:r>
    </w:p>
    <w:p w:rsidR="00053F94" w:rsidRPr="003B69D9" w:rsidRDefault="00053F94" w:rsidP="002A639F">
      <w:pPr>
        <w:pStyle w:val="Corpodetextoanexos"/>
      </w:pPr>
    </w:p>
    <w:p w:rsidR="00053F94" w:rsidRPr="003B69D9" w:rsidRDefault="00C72E73" w:rsidP="002A639F">
      <w:pPr>
        <w:pStyle w:val="Corpodetextoanexos"/>
      </w:pPr>
      <w:r w:rsidRPr="007F6028">
        <w:fldChar w:fldCharType="begin">
          <w:ffData>
            <w:name w:val=""/>
            <w:enabled/>
            <w:calcOnExit w:val="0"/>
            <w:textInput>
              <w:default w:val="[inserir o endereço da sociedade empresária]"/>
            </w:textInput>
          </w:ffData>
        </w:fldChar>
      </w:r>
      <w:r w:rsidR="007F6028" w:rsidRPr="007F6028">
        <w:instrText xml:space="preserve"> FORMTEXT </w:instrText>
      </w:r>
      <w:r w:rsidRPr="007F6028">
        <w:fldChar w:fldCharType="separate"/>
      </w:r>
      <w:r w:rsidR="007F6028" w:rsidRPr="007F6028">
        <w:rPr>
          <w:noProof/>
        </w:rPr>
        <w:t>[inserir o endereço da sociedade empresária]</w:t>
      </w:r>
      <w:r w:rsidRPr="007F6028">
        <w:fldChar w:fldCharType="end"/>
      </w:r>
    </w:p>
    <w:p w:rsidR="00053F94" w:rsidRPr="003B69D9" w:rsidRDefault="00053F94" w:rsidP="002A639F">
      <w:pPr>
        <w:pStyle w:val="Corpodetextoanexos"/>
      </w:pPr>
      <w:r w:rsidRPr="003B69D9">
        <w:rPr>
          <w:bCs/>
          <w:i/>
          <w:iCs/>
        </w:rPr>
        <w:t xml:space="preserve">CEP </w:t>
      </w:r>
      <w:r w:rsidR="00C72E73" w:rsidRPr="007F6028">
        <w:fldChar w:fldCharType="begin">
          <w:ffData>
            <w:name w:val=""/>
            <w:enabled/>
            <w:calcOnExit w:val="0"/>
            <w:textInput>
              <w:default w:val="[inserir o CEP] "/>
            </w:textInput>
          </w:ffData>
        </w:fldChar>
      </w:r>
      <w:r w:rsidR="007F6028" w:rsidRPr="007F6028">
        <w:instrText xml:space="preserve"> FORMTEXT </w:instrText>
      </w:r>
      <w:r w:rsidR="00C72E73" w:rsidRPr="007F6028">
        <w:fldChar w:fldCharType="separate"/>
      </w:r>
      <w:r w:rsidR="007F6028" w:rsidRPr="007F6028">
        <w:rPr>
          <w:noProof/>
        </w:rPr>
        <w:t xml:space="preserve">[inserir o CEP] </w:t>
      </w:r>
      <w:r w:rsidR="00C72E73" w:rsidRPr="007F6028">
        <w:fldChar w:fldCharType="end"/>
      </w:r>
      <w:r w:rsidR="006C17DC">
        <w:rPr>
          <w:bCs/>
          <w:i/>
          <w:iCs/>
        </w:rPr>
        <w:t>–</w:t>
      </w:r>
      <w:r w:rsidR="00C72E73" w:rsidRPr="007F6028">
        <w:fldChar w:fldCharType="begin">
          <w:ffData>
            <w:name w:val=""/>
            <w:enabled/>
            <w:calcOnExit w:val="0"/>
            <w:textInput>
              <w:default w:val="[inserir o nome da cidade] "/>
            </w:textInput>
          </w:ffData>
        </w:fldChar>
      </w:r>
      <w:r w:rsidR="007F6028" w:rsidRPr="007F6028">
        <w:instrText xml:space="preserve"> FORMTEXT </w:instrText>
      </w:r>
      <w:r w:rsidR="00C72E73" w:rsidRPr="007F6028">
        <w:fldChar w:fldCharType="separate"/>
      </w:r>
      <w:r w:rsidR="007F6028" w:rsidRPr="007F6028">
        <w:rPr>
          <w:noProof/>
        </w:rPr>
        <w:t xml:space="preserve">[inserir o nome da cidade] </w:t>
      </w:r>
      <w:r w:rsidR="00C72E73" w:rsidRPr="007F6028">
        <w:fldChar w:fldCharType="end"/>
      </w:r>
      <w:r w:rsidRPr="003B69D9">
        <w:rPr>
          <w:bCs/>
          <w:i/>
          <w:iCs/>
        </w:rPr>
        <w:t xml:space="preserve">, </w:t>
      </w:r>
      <w:r w:rsidR="00C72E73" w:rsidRPr="007F6028">
        <w:fldChar w:fldCharType="begin">
          <w:ffData>
            <w:name w:val=""/>
            <w:enabled/>
            <w:calcOnExit w:val="0"/>
            <w:textInput>
              <w:default w:val="[inserir a sigla da Unidade da Federação] "/>
            </w:textInput>
          </w:ffData>
        </w:fldChar>
      </w:r>
      <w:r w:rsidR="007F6028" w:rsidRPr="007F6028">
        <w:instrText xml:space="preserve"> FORMTEXT </w:instrText>
      </w:r>
      <w:r w:rsidR="00C72E73" w:rsidRPr="007F6028">
        <w:fldChar w:fldCharType="separate"/>
      </w:r>
      <w:r w:rsidR="007F6028" w:rsidRPr="007F6028">
        <w:rPr>
          <w:noProof/>
        </w:rPr>
        <w:t xml:space="preserve">[inserir a sigla da Unidade da Federação] </w:t>
      </w:r>
      <w:r w:rsidR="00C72E73" w:rsidRPr="007F6028">
        <w:fldChar w:fldCharType="end"/>
      </w:r>
    </w:p>
    <w:p w:rsidR="00053F94" w:rsidRPr="003B69D9" w:rsidRDefault="00053F94" w:rsidP="002A639F">
      <w:pPr>
        <w:pStyle w:val="Corpodetextoanexos"/>
      </w:pPr>
      <w:r w:rsidRPr="003B69D9">
        <w:rPr>
          <w:bCs/>
          <w:i/>
          <w:iCs/>
        </w:rPr>
        <w:t>Fax: (</w:t>
      </w:r>
      <w:r w:rsidR="00C72E73" w:rsidRPr="007F6028">
        <w:fldChar w:fldCharType="begin">
          <w:ffData>
            <w:name w:val=""/>
            <w:enabled/>
            <w:calcOnExit w:val="0"/>
            <w:textInput>
              <w:default w:val="[inserir o número do DDD] "/>
            </w:textInput>
          </w:ffData>
        </w:fldChar>
      </w:r>
      <w:r w:rsidR="007F6028" w:rsidRPr="007F6028">
        <w:instrText xml:space="preserve"> FORMTEXT </w:instrText>
      </w:r>
      <w:r w:rsidR="00C72E73" w:rsidRPr="007F6028">
        <w:fldChar w:fldCharType="separate"/>
      </w:r>
      <w:r w:rsidR="007F6028" w:rsidRPr="007F6028">
        <w:rPr>
          <w:noProof/>
        </w:rPr>
        <w:t xml:space="preserve">[inserir o número do DDD] </w:t>
      </w:r>
      <w:r w:rsidR="00C72E73" w:rsidRPr="007F6028">
        <w:fldChar w:fldCharType="end"/>
      </w:r>
      <w:r w:rsidRPr="003B69D9">
        <w:rPr>
          <w:bCs/>
          <w:i/>
          <w:iCs/>
        </w:rPr>
        <w:t xml:space="preserve">) </w:t>
      </w:r>
      <w:r w:rsidR="00C72E73" w:rsidRPr="007F6028">
        <w:fldChar w:fldCharType="begin">
          <w:ffData>
            <w:name w:val=""/>
            <w:enabled/>
            <w:calcOnExit w:val="0"/>
            <w:textInput>
              <w:default w:val="[inserir o número do telefone] "/>
            </w:textInput>
          </w:ffData>
        </w:fldChar>
      </w:r>
      <w:r w:rsidR="007F6028" w:rsidRPr="007F6028">
        <w:instrText xml:space="preserve"> FORMTEXT </w:instrText>
      </w:r>
      <w:r w:rsidR="00C72E73" w:rsidRPr="007F6028">
        <w:fldChar w:fldCharType="separate"/>
      </w:r>
      <w:r w:rsidR="007F6028" w:rsidRPr="007F6028">
        <w:rPr>
          <w:noProof/>
        </w:rPr>
        <w:t xml:space="preserve">[inserir o número do telefone] </w:t>
      </w:r>
      <w:r w:rsidR="00C72E73" w:rsidRPr="007F6028">
        <w:fldChar w:fldCharType="end"/>
      </w:r>
    </w:p>
    <w:p w:rsidR="00053F94" w:rsidRPr="003B69D9" w:rsidRDefault="00053F94" w:rsidP="002A639F">
      <w:pPr>
        <w:pStyle w:val="Corpodetextoanexos"/>
      </w:pPr>
    </w:p>
    <w:p w:rsidR="00053F94" w:rsidRPr="003B69D9" w:rsidRDefault="00053F94" w:rsidP="002A639F">
      <w:pPr>
        <w:pStyle w:val="Corpodetextoanexos"/>
      </w:pPr>
      <w:r w:rsidRPr="003B69D9">
        <w:rPr>
          <w:bCs/>
          <w:i/>
          <w:iCs/>
        </w:rPr>
        <w:t xml:space="preserve">Se para a </w:t>
      </w:r>
      <w:r w:rsidRPr="003B69D9">
        <w:rPr>
          <w:i/>
          <w:iCs/>
        </w:rPr>
        <w:t>ANP</w:t>
      </w:r>
      <w:r w:rsidRPr="003B69D9">
        <w:rPr>
          <w:bCs/>
          <w:i/>
          <w:iCs/>
        </w:rPr>
        <w:t>:</w:t>
      </w:r>
    </w:p>
    <w:p w:rsidR="00053F94" w:rsidRPr="003B69D9" w:rsidRDefault="00053F94" w:rsidP="002A639F">
      <w:pPr>
        <w:pStyle w:val="Corpodetextoanexos"/>
      </w:pPr>
    </w:p>
    <w:p w:rsidR="00053F94" w:rsidRPr="003B69D9" w:rsidRDefault="00053F94" w:rsidP="002A639F">
      <w:pPr>
        <w:pStyle w:val="Corpodetextoanexos"/>
        <w:rPr>
          <w:bCs/>
          <w:i/>
          <w:iCs/>
        </w:rPr>
      </w:pPr>
      <w:r w:rsidRPr="003B69D9">
        <w:rPr>
          <w:bCs/>
          <w:i/>
          <w:iCs/>
        </w:rPr>
        <w:t>Superintendência de Exploração – SEP</w:t>
      </w:r>
    </w:p>
    <w:p w:rsidR="00053F94" w:rsidRPr="003B69D9" w:rsidRDefault="00053F94" w:rsidP="002A639F">
      <w:pPr>
        <w:pStyle w:val="Corpodetextoanexos"/>
        <w:rPr>
          <w:bCs/>
          <w:i/>
          <w:iCs/>
        </w:rPr>
      </w:pPr>
      <w:r w:rsidRPr="003B69D9">
        <w:rPr>
          <w:bCs/>
          <w:i/>
          <w:iCs/>
        </w:rPr>
        <w:t>Av. Rio Branco, 65 – 19º andar</w:t>
      </w:r>
    </w:p>
    <w:p w:rsidR="00053F94" w:rsidRPr="003B69D9" w:rsidRDefault="00053F94" w:rsidP="002A639F">
      <w:pPr>
        <w:pStyle w:val="Corpodetextoanexos"/>
        <w:rPr>
          <w:bCs/>
          <w:i/>
          <w:iCs/>
        </w:rPr>
      </w:pPr>
      <w:r w:rsidRPr="003B69D9">
        <w:rPr>
          <w:bCs/>
          <w:i/>
          <w:iCs/>
        </w:rPr>
        <w:t>20090-004 Rio de Janeiro</w:t>
      </w:r>
      <w:r w:rsidR="006C17DC">
        <w:rPr>
          <w:bCs/>
          <w:i/>
          <w:iCs/>
        </w:rPr>
        <w:t xml:space="preserve"> – </w:t>
      </w:r>
      <w:r w:rsidRPr="003B69D9">
        <w:rPr>
          <w:bCs/>
          <w:i/>
          <w:iCs/>
        </w:rPr>
        <w:t>RJ Brasil</w:t>
      </w:r>
    </w:p>
    <w:p w:rsidR="00053F94" w:rsidRPr="003B69D9" w:rsidRDefault="00053F94" w:rsidP="002A639F">
      <w:pPr>
        <w:pStyle w:val="Corpodetextoanexos"/>
      </w:pPr>
      <w:r w:rsidRPr="003B69D9">
        <w:rPr>
          <w:bCs/>
          <w:i/>
          <w:iCs/>
        </w:rPr>
        <w:t>Fax (21) 2112-8129 e (21) 2112-8139</w:t>
      </w:r>
    </w:p>
    <w:p w:rsidR="00053F94" w:rsidRDefault="00053F94" w:rsidP="003B69D9">
      <w:pPr>
        <w:pStyle w:val="Recuodecorpodetexto3"/>
        <w:tabs>
          <w:tab w:val="left" w:pos="1200"/>
        </w:tabs>
        <w:spacing w:line="288" w:lineRule="auto"/>
        <w:ind w:left="1200" w:right="17" w:firstLine="16"/>
        <w:rPr>
          <w:rFonts w:cs="Arial"/>
          <w:sz w:val="22"/>
          <w:szCs w:val="22"/>
        </w:rPr>
      </w:pPr>
    </w:p>
    <w:p w:rsidR="00B85C1B" w:rsidRDefault="00B85C1B" w:rsidP="003B69D9">
      <w:pPr>
        <w:pStyle w:val="Recuodecorpodetexto3"/>
        <w:tabs>
          <w:tab w:val="left" w:pos="1200"/>
        </w:tabs>
        <w:spacing w:line="288" w:lineRule="auto"/>
        <w:ind w:left="1200" w:right="17" w:firstLine="16"/>
        <w:rPr>
          <w:rFonts w:cs="Arial"/>
          <w:sz w:val="22"/>
          <w:szCs w:val="22"/>
        </w:rPr>
      </w:pPr>
    </w:p>
    <w:p w:rsidR="00B85C1B" w:rsidRPr="003B69D9" w:rsidRDefault="00B85C1B" w:rsidP="003B69D9">
      <w:pPr>
        <w:pStyle w:val="Recuodecorpodetexto3"/>
        <w:tabs>
          <w:tab w:val="left" w:pos="1200"/>
        </w:tabs>
        <w:spacing w:line="288" w:lineRule="auto"/>
        <w:ind w:left="1200" w:right="17" w:firstLine="16"/>
        <w:rPr>
          <w:rFonts w:cs="Arial"/>
          <w:sz w:val="22"/>
          <w:szCs w:val="22"/>
        </w:rPr>
      </w:pPr>
    </w:p>
    <w:p w:rsidR="00053F94" w:rsidRPr="002A639F" w:rsidRDefault="00053F94" w:rsidP="002A639F">
      <w:pPr>
        <w:pStyle w:val="Corpodetextoanexos"/>
        <w:rPr>
          <w:b/>
        </w:rPr>
      </w:pPr>
      <w:r w:rsidRPr="002A639F">
        <w:rPr>
          <w:b/>
        </w:rPr>
        <w:t xml:space="preserve">CLÁUSULA OITAVA – TOTAL DA DÍVIDA </w:t>
      </w:r>
    </w:p>
    <w:p w:rsidR="00053F94" w:rsidRPr="003B69D9" w:rsidRDefault="00053F94" w:rsidP="003B69D9">
      <w:pPr>
        <w:pStyle w:val="Recuodecorpodetexto3"/>
        <w:tabs>
          <w:tab w:val="left" w:pos="1200"/>
        </w:tabs>
        <w:spacing w:line="288" w:lineRule="auto"/>
        <w:ind w:left="1200" w:right="17" w:firstLine="16"/>
        <w:rPr>
          <w:rFonts w:cs="Arial"/>
          <w:sz w:val="22"/>
          <w:szCs w:val="22"/>
        </w:rPr>
      </w:pPr>
    </w:p>
    <w:p w:rsidR="00053F94" w:rsidRPr="00C608C8" w:rsidRDefault="00C608C8" w:rsidP="00C608C8">
      <w:pPr>
        <w:pStyle w:val="Recuodecorpodetexto3"/>
        <w:spacing w:after="240" w:line="288" w:lineRule="auto"/>
        <w:ind w:left="1202" w:right="17" w:hanging="1185"/>
        <w:jc w:val="both"/>
        <w:rPr>
          <w:rFonts w:cs="Arial"/>
          <w:bCs/>
          <w:sz w:val="22"/>
          <w:szCs w:val="22"/>
        </w:rPr>
      </w:pPr>
      <w:r>
        <w:rPr>
          <w:rFonts w:cs="Arial"/>
          <w:bCs/>
          <w:sz w:val="22"/>
          <w:szCs w:val="22"/>
        </w:rPr>
        <w:t>8.1</w:t>
      </w:r>
      <w:r>
        <w:rPr>
          <w:rFonts w:cs="Arial"/>
          <w:bCs/>
          <w:sz w:val="22"/>
          <w:szCs w:val="22"/>
        </w:rPr>
        <w:tab/>
      </w:r>
      <w:r w:rsidR="00053F94" w:rsidRPr="002A639F">
        <w:rPr>
          <w:iCs w:val="0"/>
          <w:sz w:val="20"/>
          <w:szCs w:val="20"/>
        </w:rPr>
        <w:t xml:space="preserve">O total da garantia ofertada, na data de assinatura do presente Contrato, é de R$ </w:t>
      </w:r>
      <w:r w:rsidR="00C72E73" w:rsidRPr="002A639F">
        <w:rPr>
          <w:iCs w:val="0"/>
          <w:sz w:val="20"/>
          <w:szCs w:val="20"/>
        </w:rPr>
        <w:fldChar w:fldCharType="begin">
          <w:ffData>
            <w:name w:val="Texto14"/>
            <w:enabled/>
            <w:calcOnExit w:val="0"/>
            <w:textInput>
              <w:default w:val="[inserir o valor monetário em números]"/>
            </w:textInput>
          </w:ffData>
        </w:fldChar>
      </w:r>
      <w:r w:rsidR="007F6028" w:rsidRPr="002A639F">
        <w:rPr>
          <w:iCs w:val="0"/>
          <w:sz w:val="20"/>
          <w:szCs w:val="20"/>
        </w:rPr>
        <w:instrText xml:space="preserve"> FORMTEXT </w:instrText>
      </w:r>
      <w:r w:rsidR="00C72E73" w:rsidRPr="002A639F">
        <w:rPr>
          <w:iCs w:val="0"/>
          <w:sz w:val="20"/>
          <w:szCs w:val="20"/>
        </w:rPr>
      </w:r>
      <w:r w:rsidR="00C72E73" w:rsidRPr="002A639F">
        <w:rPr>
          <w:iCs w:val="0"/>
          <w:sz w:val="20"/>
          <w:szCs w:val="20"/>
        </w:rPr>
        <w:fldChar w:fldCharType="separate"/>
      </w:r>
      <w:r w:rsidR="007F6028" w:rsidRPr="002A639F">
        <w:rPr>
          <w:iCs w:val="0"/>
          <w:sz w:val="20"/>
          <w:szCs w:val="20"/>
        </w:rPr>
        <w:t>[inserir o valor monetário em números]</w:t>
      </w:r>
      <w:r w:rsidR="00C72E73" w:rsidRPr="002A639F">
        <w:rPr>
          <w:iCs w:val="0"/>
          <w:sz w:val="20"/>
          <w:szCs w:val="20"/>
        </w:rPr>
        <w:fldChar w:fldCharType="end"/>
      </w:r>
      <w:r w:rsidR="007F6028" w:rsidRPr="002A639F">
        <w:rPr>
          <w:iCs w:val="0"/>
          <w:sz w:val="20"/>
          <w:szCs w:val="20"/>
        </w:rPr>
        <w:t xml:space="preserve"> </w:t>
      </w:r>
      <w:r w:rsidR="00053F94" w:rsidRPr="002A639F">
        <w:rPr>
          <w:iCs w:val="0"/>
          <w:sz w:val="20"/>
          <w:szCs w:val="20"/>
        </w:rPr>
        <w:t>(</w:t>
      </w:r>
      <w:r w:rsidR="00C72E73" w:rsidRPr="002A639F">
        <w:rPr>
          <w:iCs w:val="0"/>
          <w:sz w:val="20"/>
          <w:szCs w:val="20"/>
        </w:rPr>
        <w:fldChar w:fldCharType="begin">
          <w:ffData>
            <w:name w:val=""/>
            <w:enabled/>
            <w:calcOnExit w:val="0"/>
            <w:textInput>
              <w:default w:val="[inserir o valor monetário por extenso]"/>
            </w:textInput>
          </w:ffData>
        </w:fldChar>
      </w:r>
      <w:r w:rsidR="007F6028" w:rsidRPr="002A639F">
        <w:rPr>
          <w:iCs w:val="0"/>
          <w:sz w:val="20"/>
          <w:szCs w:val="20"/>
        </w:rPr>
        <w:instrText xml:space="preserve"> FORMTEXT </w:instrText>
      </w:r>
      <w:r w:rsidR="00C72E73" w:rsidRPr="002A639F">
        <w:rPr>
          <w:iCs w:val="0"/>
          <w:sz w:val="20"/>
          <w:szCs w:val="20"/>
        </w:rPr>
      </w:r>
      <w:r w:rsidR="00C72E73" w:rsidRPr="002A639F">
        <w:rPr>
          <w:iCs w:val="0"/>
          <w:sz w:val="20"/>
          <w:szCs w:val="20"/>
        </w:rPr>
        <w:fldChar w:fldCharType="separate"/>
      </w:r>
      <w:r w:rsidR="007F6028" w:rsidRPr="002A639F">
        <w:rPr>
          <w:iCs w:val="0"/>
          <w:sz w:val="20"/>
          <w:szCs w:val="20"/>
        </w:rPr>
        <w:t>[inserir o valor monetário por extenso]</w:t>
      </w:r>
      <w:r w:rsidR="00C72E73" w:rsidRPr="002A639F">
        <w:rPr>
          <w:iCs w:val="0"/>
          <w:sz w:val="20"/>
          <w:szCs w:val="20"/>
        </w:rPr>
        <w:fldChar w:fldCharType="end"/>
      </w:r>
      <w:r w:rsidR="007F6028" w:rsidRPr="002A639F">
        <w:rPr>
          <w:iCs w:val="0"/>
          <w:sz w:val="20"/>
          <w:szCs w:val="20"/>
        </w:rPr>
        <w:t xml:space="preserve"> </w:t>
      </w:r>
      <w:r w:rsidR="005E2D9C" w:rsidRPr="002A639F">
        <w:rPr>
          <w:iCs w:val="0"/>
          <w:sz w:val="20"/>
          <w:szCs w:val="20"/>
        </w:rPr>
        <w:t xml:space="preserve">reais), </w:t>
      </w:r>
      <w:r w:rsidR="00053F94" w:rsidRPr="002A639F">
        <w:rPr>
          <w:iCs w:val="0"/>
          <w:sz w:val="20"/>
          <w:szCs w:val="20"/>
        </w:rPr>
        <w:t>que poderá ser reduzida na medida em que forem sendo cumpridos os compromissos relativo</w:t>
      </w:r>
      <w:r w:rsidR="007F6028" w:rsidRPr="002A639F">
        <w:rPr>
          <w:iCs w:val="0"/>
          <w:sz w:val="20"/>
          <w:szCs w:val="20"/>
        </w:rPr>
        <w:t>(</w:t>
      </w:r>
      <w:r w:rsidR="00053F94" w:rsidRPr="002A639F">
        <w:rPr>
          <w:iCs w:val="0"/>
          <w:sz w:val="20"/>
          <w:szCs w:val="20"/>
        </w:rPr>
        <w:t>s</w:t>
      </w:r>
      <w:r w:rsidR="007F6028" w:rsidRPr="002A639F">
        <w:rPr>
          <w:iCs w:val="0"/>
          <w:sz w:val="20"/>
          <w:szCs w:val="20"/>
        </w:rPr>
        <w:t>)</w:t>
      </w:r>
      <w:r w:rsidR="00053F94" w:rsidRPr="002A639F">
        <w:rPr>
          <w:iCs w:val="0"/>
          <w:sz w:val="20"/>
          <w:szCs w:val="20"/>
        </w:rPr>
        <w:t xml:space="preserve"> ao</w:t>
      </w:r>
      <w:r w:rsidR="007F6028" w:rsidRPr="002A639F">
        <w:rPr>
          <w:iCs w:val="0"/>
          <w:sz w:val="20"/>
          <w:szCs w:val="20"/>
        </w:rPr>
        <w:t>(</w:t>
      </w:r>
      <w:r w:rsidR="00053F94" w:rsidRPr="002A639F">
        <w:rPr>
          <w:iCs w:val="0"/>
          <w:sz w:val="20"/>
          <w:szCs w:val="20"/>
        </w:rPr>
        <w:t>s</w:t>
      </w:r>
      <w:r w:rsidR="007F6028" w:rsidRPr="002A639F">
        <w:rPr>
          <w:iCs w:val="0"/>
          <w:sz w:val="20"/>
          <w:szCs w:val="20"/>
        </w:rPr>
        <w:t>)</w:t>
      </w:r>
      <w:r w:rsidR="00053F94" w:rsidRPr="002A639F">
        <w:rPr>
          <w:iCs w:val="0"/>
          <w:sz w:val="20"/>
          <w:szCs w:val="20"/>
        </w:rPr>
        <w:t xml:space="preserve"> </w:t>
      </w:r>
      <w:r w:rsidR="007F6028" w:rsidRPr="002A639F">
        <w:rPr>
          <w:iCs w:val="0"/>
          <w:sz w:val="20"/>
          <w:szCs w:val="20"/>
        </w:rPr>
        <w:t>Programa(s) Exploratório(s) Mínimo(s)</w:t>
      </w:r>
      <w:r w:rsidR="00053F94" w:rsidRPr="002A639F">
        <w:rPr>
          <w:iCs w:val="0"/>
          <w:sz w:val="20"/>
          <w:szCs w:val="20"/>
        </w:rPr>
        <w:t xml:space="preserve"> constante</w:t>
      </w:r>
      <w:r w:rsidR="007F6028" w:rsidRPr="002A639F">
        <w:rPr>
          <w:iCs w:val="0"/>
          <w:sz w:val="20"/>
          <w:szCs w:val="20"/>
        </w:rPr>
        <w:t>(</w:t>
      </w:r>
      <w:r w:rsidR="00053F94" w:rsidRPr="002A639F">
        <w:rPr>
          <w:iCs w:val="0"/>
          <w:sz w:val="20"/>
          <w:szCs w:val="20"/>
        </w:rPr>
        <w:t>s</w:t>
      </w:r>
      <w:r w:rsidR="007F6028" w:rsidRPr="002A639F">
        <w:rPr>
          <w:iCs w:val="0"/>
          <w:sz w:val="20"/>
          <w:szCs w:val="20"/>
        </w:rPr>
        <w:t>)</w:t>
      </w:r>
      <w:r w:rsidR="00053F94" w:rsidRPr="002A639F">
        <w:rPr>
          <w:iCs w:val="0"/>
          <w:sz w:val="20"/>
          <w:szCs w:val="20"/>
        </w:rPr>
        <w:t xml:space="preserve"> do</w:t>
      </w:r>
      <w:r w:rsidR="007F6028" w:rsidRPr="002A639F">
        <w:rPr>
          <w:iCs w:val="0"/>
          <w:sz w:val="20"/>
          <w:szCs w:val="20"/>
        </w:rPr>
        <w:t>(</w:t>
      </w:r>
      <w:r w:rsidR="00053F94" w:rsidRPr="002A639F">
        <w:rPr>
          <w:iCs w:val="0"/>
          <w:sz w:val="20"/>
          <w:szCs w:val="20"/>
        </w:rPr>
        <w:t>s</w:t>
      </w:r>
      <w:r w:rsidR="007F6028" w:rsidRPr="002A639F">
        <w:rPr>
          <w:iCs w:val="0"/>
          <w:sz w:val="20"/>
          <w:szCs w:val="20"/>
        </w:rPr>
        <w:t>)</w:t>
      </w:r>
      <w:r w:rsidR="00053F94" w:rsidRPr="002A639F">
        <w:rPr>
          <w:iCs w:val="0"/>
          <w:sz w:val="20"/>
          <w:szCs w:val="20"/>
        </w:rPr>
        <w:t xml:space="preserve"> Contrato</w:t>
      </w:r>
      <w:r w:rsidR="007F6028" w:rsidRPr="002A639F">
        <w:rPr>
          <w:iCs w:val="0"/>
          <w:sz w:val="20"/>
          <w:szCs w:val="20"/>
        </w:rPr>
        <w:t>(</w:t>
      </w:r>
      <w:r w:rsidR="00053F94" w:rsidRPr="002A639F">
        <w:rPr>
          <w:iCs w:val="0"/>
          <w:sz w:val="20"/>
          <w:szCs w:val="20"/>
        </w:rPr>
        <w:t>s</w:t>
      </w:r>
      <w:r w:rsidR="007F6028" w:rsidRPr="002A639F">
        <w:rPr>
          <w:iCs w:val="0"/>
          <w:sz w:val="20"/>
          <w:szCs w:val="20"/>
        </w:rPr>
        <w:t>)</w:t>
      </w:r>
      <w:r w:rsidR="00053F94" w:rsidRPr="002A639F">
        <w:rPr>
          <w:iCs w:val="0"/>
          <w:sz w:val="20"/>
          <w:szCs w:val="20"/>
        </w:rPr>
        <w:t xml:space="preserve"> de Concessão da</w:t>
      </w:r>
      <w:r w:rsidR="007F6028" w:rsidRPr="002A639F">
        <w:rPr>
          <w:iCs w:val="0"/>
          <w:sz w:val="20"/>
          <w:szCs w:val="20"/>
        </w:rPr>
        <w:t xml:space="preserve"> </w:t>
      </w:r>
      <w:r w:rsidR="00C72E73" w:rsidRPr="002A639F">
        <w:rPr>
          <w:iCs w:val="0"/>
          <w:sz w:val="20"/>
          <w:szCs w:val="20"/>
        </w:rPr>
        <w:fldChar w:fldCharType="begin">
          <w:ffData>
            <w:name w:val="Texto3"/>
            <w:enabled/>
            <w:calcOnExit w:val="0"/>
            <w:textInput>
              <w:default w:val="[inserir o nome da empresa]"/>
            </w:textInput>
          </w:ffData>
        </w:fldChar>
      </w:r>
      <w:r w:rsidR="007F6028" w:rsidRPr="002A639F">
        <w:rPr>
          <w:iCs w:val="0"/>
          <w:sz w:val="20"/>
          <w:szCs w:val="20"/>
        </w:rPr>
        <w:instrText xml:space="preserve"> FORMTEXT </w:instrText>
      </w:r>
      <w:r w:rsidR="00C72E73" w:rsidRPr="002A639F">
        <w:rPr>
          <w:iCs w:val="0"/>
          <w:sz w:val="20"/>
          <w:szCs w:val="20"/>
        </w:rPr>
      </w:r>
      <w:r w:rsidR="00C72E73" w:rsidRPr="002A639F">
        <w:rPr>
          <w:iCs w:val="0"/>
          <w:sz w:val="20"/>
          <w:szCs w:val="20"/>
        </w:rPr>
        <w:fldChar w:fldCharType="separate"/>
      </w:r>
      <w:r w:rsidR="007F6028" w:rsidRPr="002A639F">
        <w:rPr>
          <w:iCs w:val="0"/>
          <w:sz w:val="20"/>
          <w:szCs w:val="20"/>
        </w:rPr>
        <w:t>[inserir o nome da sociedade empresária]</w:t>
      </w:r>
      <w:r w:rsidR="00C72E73" w:rsidRPr="002A639F">
        <w:rPr>
          <w:iCs w:val="0"/>
          <w:sz w:val="20"/>
          <w:szCs w:val="20"/>
        </w:rPr>
        <w:fldChar w:fldCharType="end"/>
      </w:r>
      <w:r w:rsidR="00053F94" w:rsidRPr="002A639F">
        <w:rPr>
          <w:iCs w:val="0"/>
          <w:sz w:val="20"/>
          <w:szCs w:val="20"/>
        </w:rPr>
        <w:t>, relacionados no Anexo II, mediante termo aditivo ao presente Contrato de Penhor de Petróleo.</w:t>
      </w:r>
    </w:p>
    <w:p w:rsidR="00053F94" w:rsidRPr="00C608C8" w:rsidRDefault="00C608C8" w:rsidP="00C608C8">
      <w:pPr>
        <w:pStyle w:val="Recuodecorpodetexto3"/>
        <w:spacing w:after="240" w:line="288" w:lineRule="auto"/>
        <w:ind w:left="1202" w:right="17" w:hanging="1185"/>
        <w:jc w:val="both"/>
        <w:rPr>
          <w:rFonts w:cs="Arial"/>
          <w:bCs/>
          <w:sz w:val="22"/>
          <w:szCs w:val="22"/>
        </w:rPr>
      </w:pPr>
      <w:r>
        <w:rPr>
          <w:rFonts w:cs="Arial"/>
          <w:bCs/>
          <w:sz w:val="22"/>
          <w:szCs w:val="22"/>
        </w:rPr>
        <w:t>8.2</w:t>
      </w:r>
      <w:r>
        <w:rPr>
          <w:rFonts w:cs="Arial"/>
          <w:bCs/>
          <w:sz w:val="22"/>
          <w:szCs w:val="22"/>
        </w:rPr>
        <w:tab/>
      </w:r>
      <w:r w:rsidR="00053F94" w:rsidRPr="002A639F">
        <w:rPr>
          <w:iCs w:val="0"/>
          <w:sz w:val="20"/>
          <w:szCs w:val="20"/>
        </w:rPr>
        <w:t xml:space="preserve">Constatado pela ANP o inadimplemento da </w:t>
      </w:r>
      <w:r w:rsidR="00C72E73" w:rsidRPr="002A639F">
        <w:rPr>
          <w:iCs w:val="0"/>
          <w:sz w:val="20"/>
          <w:szCs w:val="20"/>
        </w:rPr>
        <w:fldChar w:fldCharType="begin">
          <w:ffData>
            <w:name w:val="Texto3"/>
            <w:enabled/>
            <w:calcOnExit w:val="0"/>
            <w:textInput>
              <w:default w:val="[inserir o nome da empresa]"/>
            </w:textInput>
          </w:ffData>
        </w:fldChar>
      </w:r>
      <w:r w:rsidR="007F6028" w:rsidRPr="002A639F">
        <w:rPr>
          <w:iCs w:val="0"/>
          <w:sz w:val="20"/>
          <w:szCs w:val="20"/>
        </w:rPr>
        <w:instrText xml:space="preserve"> FORMTEXT </w:instrText>
      </w:r>
      <w:r w:rsidR="00C72E73" w:rsidRPr="002A639F">
        <w:rPr>
          <w:iCs w:val="0"/>
          <w:sz w:val="20"/>
          <w:szCs w:val="20"/>
        </w:rPr>
      </w:r>
      <w:r w:rsidR="00C72E73" w:rsidRPr="002A639F">
        <w:rPr>
          <w:iCs w:val="0"/>
          <w:sz w:val="20"/>
          <w:szCs w:val="20"/>
        </w:rPr>
        <w:fldChar w:fldCharType="separate"/>
      </w:r>
      <w:r w:rsidR="007F6028" w:rsidRPr="002A639F">
        <w:rPr>
          <w:iCs w:val="0"/>
          <w:sz w:val="20"/>
          <w:szCs w:val="20"/>
        </w:rPr>
        <w:t>[inserir o nome da sociedade empresária]</w:t>
      </w:r>
      <w:r w:rsidR="00C72E73" w:rsidRPr="002A639F">
        <w:rPr>
          <w:iCs w:val="0"/>
          <w:sz w:val="20"/>
          <w:szCs w:val="20"/>
        </w:rPr>
        <w:fldChar w:fldCharType="end"/>
      </w:r>
      <w:r w:rsidR="007F6028" w:rsidRPr="002A639F">
        <w:rPr>
          <w:iCs w:val="0"/>
          <w:sz w:val="20"/>
          <w:szCs w:val="20"/>
        </w:rPr>
        <w:t xml:space="preserve"> </w:t>
      </w:r>
      <w:r w:rsidR="00053F94" w:rsidRPr="002A639F">
        <w:rPr>
          <w:iCs w:val="0"/>
          <w:sz w:val="20"/>
          <w:szCs w:val="20"/>
        </w:rPr>
        <w:t>nos Contratos de Concessão descritos no Anexo II destes, relativamente ao</w:t>
      </w:r>
      <w:r w:rsidR="007F6028" w:rsidRPr="002A639F">
        <w:rPr>
          <w:iCs w:val="0"/>
          <w:sz w:val="20"/>
          <w:szCs w:val="20"/>
        </w:rPr>
        <w:t xml:space="preserve"> Programa(s) Exploratório(s) Mínimo(s)</w:t>
      </w:r>
      <w:r w:rsidR="00053F94" w:rsidRPr="002A639F">
        <w:rPr>
          <w:iCs w:val="0"/>
          <w:sz w:val="20"/>
          <w:szCs w:val="20"/>
        </w:rPr>
        <w:t>, a dívida será considerada vencida e a presente Garantia será executada conforme o disposto na Cláusula Sexta deste instrumento.</w:t>
      </w:r>
    </w:p>
    <w:p w:rsidR="00053F94" w:rsidRPr="002A639F" w:rsidRDefault="00C608C8" w:rsidP="00C608C8">
      <w:pPr>
        <w:pStyle w:val="Recuodecorpodetexto3"/>
        <w:spacing w:after="240" w:line="288" w:lineRule="auto"/>
        <w:ind w:left="1202" w:right="17" w:hanging="1185"/>
        <w:jc w:val="both"/>
        <w:rPr>
          <w:iCs w:val="0"/>
          <w:sz w:val="20"/>
          <w:szCs w:val="20"/>
        </w:rPr>
      </w:pPr>
      <w:r>
        <w:rPr>
          <w:rFonts w:cs="Arial"/>
          <w:bCs/>
          <w:sz w:val="22"/>
          <w:szCs w:val="22"/>
        </w:rPr>
        <w:t>8.3</w:t>
      </w:r>
      <w:r>
        <w:rPr>
          <w:rFonts w:cs="Arial"/>
          <w:bCs/>
          <w:sz w:val="22"/>
          <w:szCs w:val="22"/>
        </w:rPr>
        <w:tab/>
      </w:r>
      <w:r w:rsidR="00053F94" w:rsidRPr="002A639F">
        <w:rPr>
          <w:iCs w:val="0"/>
          <w:sz w:val="20"/>
          <w:szCs w:val="20"/>
        </w:rPr>
        <w:t>A extinção do presente penhor se faz de acordo com o previsto no artigo 1.436 do vigente Código Civil Brasileiro.</w:t>
      </w:r>
    </w:p>
    <w:p w:rsidR="00FF6376" w:rsidRPr="003B69D9" w:rsidRDefault="00FF6376" w:rsidP="003B69D9">
      <w:pPr>
        <w:pStyle w:val="Recuodecorpodetexto2"/>
        <w:tabs>
          <w:tab w:val="left" w:pos="1200"/>
        </w:tabs>
        <w:spacing w:line="288" w:lineRule="auto"/>
        <w:ind w:left="1200" w:right="17" w:hanging="1200"/>
        <w:rPr>
          <w:rFonts w:cs="Arial"/>
          <w:szCs w:val="22"/>
        </w:rPr>
      </w:pPr>
    </w:p>
    <w:p w:rsidR="00053F94" w:rsidRPr="002A639F" w:rsidRDefault="00053F94" w:rsidP="002A639F">
      <w:pPr>
        <w:pStyle w:val="Corpodetextoanexos"/>
        <w:rPr>
          <w:b/>
        </w:rPr>
      </w:pPr>
      <w:r w:rsidRPr="002A639F">
        <w:rPr>
          <w:b/>
        </w:rPr>
        <w:t xml:space="preserve">CLÁUSULA </w:t>
      </w:r>
      <w:r w:rsidR="00C608C8" w:rsidRPr="002A639F">
        <w:rPr>
          <w:b/>
        </w:rPr>
        <w:t xml:space="preserve">NONA </w:t>
      </w:r>
      <w:r w:rsidRPr="002A639F">
        <w:rPr>
          <w:b/>
        </w:rPr>
        <w:t>– FORO E LEI APLICÁVEL</w:t>
      </w:r>
    </w:p>
    <w:p w:rsidR="00053F94" w:rsidRPr="003B69D9" w:rsidRDefault="00053F94" w:rsidP="003B69D9">
      <w:pPr>
        <w:pStyle w:val="Recuodecorpodetexto2"/>
        <w:tabs>
          <w:tab w:val="left" w:pos="1200"/>
        </w:tabs>
        <w:spacing w:line="288" w:lineRule="auto"/>
        <w:ind w:left="1200" w:right="17" w:hanging="1200"/>
        <w:rPr>
          <w:rFonts w:cs="Arial"/>
          <w:szCs w:val="22"/>
        </w:rPr>
      </w:pPr>
    </w:p>
    <w:p w:rsidR="00053F94" w:rsidRPr="00C608C8" w:rsidRDefault="00053F94" w:rsidP="00FF6376">
      <w:pPr>
        <w:pStyle w:val="Recuodecorpodetexto2"/>
        <w:tabs>
          <w:tab w:val="left" w:pos="1200"/>
        </w:tabs>
        <w:spacing w:after="240" w:line="288" w:lineRule="auto"/>
        <w:ind w:left="1202" w:right="17" w:hanging="1202"/>
        <w:rPr>
          <w:rFonts w:cs="Arial"/>
          <w:bCs/>
          <w:iCs/>
          <w:szCs w:val="22"/>
        </w:rPr>
      </w:pPr>
      <w:r w:rsidRPr="003B69D9">
        <w:rPr>
          <w:rFonts w:cs="Arial"/>
          <w:bCs/>
          <w:iCs/>
          <w:szCs w:val="22"/>
        </w:rPr>
        <w:t>9.1</w:t>
      </w:r>
      <w:r w:rsidRPr="003B69D9">
        <w:rPr>
          <w:rFonts w:cs="Arial"/>
          <w:bCs/>
          <w:iCs/>
          <w:szCs w:val="22"/>
        </w:rPr>
        <w:tab/>
      </w:r>
      <w:r w:rsidRPr="002A639F">
        <w:rPr>
          <w:sz w:val="20"/>
        </w:rPr>
        <w:t>As PARTES elegem o foro da Justiça Federal</w:t>
      </w:r>
      <w:r w:rsidR="006C17DC" w:rsidRPr="002A639F">
        <w:rPr>
          <w:sz w:val="20"/>
        </w:rPr>
        <w:t xml:space="preserve"> – </w:t>
      </w:r>
      <w:r w:rsidRPr="002A639F">
        <w:rPr>
          <w:sz w:val="20"/>
        </w:rPr>
        <w:t>Seção Judiciária do Rio de Janeiro como competente para dirimir toda e qualquer disputa decorrente do presente Contrato de Penhor de Petróleo, renunciando a qualquer outro, por mais privilegiado que possa ser.</w:t>
      </w:r>
    </w:p>
    <w:p w:rsidR="00053F94" w:rsidRPr="002A639F" w:rsidRDefault="00C608C8" w:rsidP="00C608C8">
      <w:pPr>
        <w:pStyle w:val="Recuodecorpodetexto2"/>
        <w:tabs>
          <w:tab w:val="left" w:pos="1200"/>
        </w:tabs>
        <w:spacing w:after="240" w:line="288" w:lineRule="auto"/>
        <w:ind w:left="1202" w:right="17" w:hanging="1202"/>
        <w:rPr>
          <w:sz w:val="20"/>
        </w:rPr>
      </w:pPr>
      <w:r>
        <w:rPr>
          <w:rFonts w:cs="Arial"/>
          <w:bCs/>
          <w:iCs/>
          <w:szCs w:val="22"/>
        </w:rPr>
        <w:t>9.2</w:t>
      </w:r>
      <w:r>
        <w:rPr>
          <w:rFonts w:cs="Arial"/>
          <w:bCs/>
          <w:iCs/>
          <w:szCs w:val="22"/>
        </w:rPr>
        <w:tab/>
      </w:r>
      <w:r w:rsidR="00053F94" w:rsidRPr="002A639F">
        <w:rPr>
          <w:sz w:val="20"/>
        </w:rPr>
        <w:t xml:space="preserve">O presente Contrato de Penhor de </w:t>
      </w:r>
      <w:r w:rsidR="00031FE5" w:rsidRPr="002A639F">
        <w:rPr>
          <w:sz w:val="20"/>
        </w:rPr>
        <w:t>Petróleo e Gás Natural</w:t>
      </w:r>
      <w:r w:rsidR="00053F94" w:rsidRPr="002A639F">
        <w:rPr>
          <w:sz w:val="20"/>
        </w:rPr>
        <w:t xml:space="preserve"> e seus Anexos serão regidos e interpretados de acordo com as leis brasileiras.</w:t>
      </w:r>
    </w:p>
    <w:p w:rsidR="00053F94" w:rsidRPr="002A639F" w:rsidRDefault="00C608C8" w:rsidP="00C608C8">
      <w:pPr>
        <w:pStyle w:val="Recuodecorpodetexto2"/>
        <w:tabs>
          <w:tab w:val="left" w:pos="1200"/>
        </w:tabs>
        <w:spacing w:after="240" w:line="288" w:lineRule="auto"/>
        <w:ind w:left="1202" w:right="17" w:hanging="1202"/>
        <w:rPr>
          <w:sz w:val="20"/>
        </w:rPr>
      </w:pPr>
      <w:r>
        <w:rPr>
          <w:rFonts w:cs="Arial"/>
          <w:bCs/>
          <w:iCs/>
          <w:szCs w:val="22"/>
        </w:rPr>
        <w:t>9.3</w:t>
      </w:r>
      <w:r>
        <w:rPr>
          <w:rFonts w:cs="Arial"/>
          <w:bCs/>
          <w:iCs/>
          <w:szCs w:val="22"/>
        </w:rPr>
        <w:tab/>
      </w:r>
      <w:r w:rsidR="00053F94" w:rsidRPr="002A639F">
        <w:rPr>
          <w:sz w:val="20"/>
        </w:rPr>
        <w:t>Todas as obrigações contidas no presente instrumento serão cumpridas e respeitadas pelas PARTES e seus sucessores a qualquer título.</w:t>
      </w:r>
    </w:p>
    <w:p w:rsidR="00053F94" w:rsidRPr="003B69D9" w:rsidRDefault="00053F94" w:rsidP="003B69D9">
      <w:pPr>
        <w:pStyle w:val="Recuodecorpodetexto2"/>
        <w:tabs>
          <w:tab w:val="left" w:pos="1200"/>
        </w:tabs>
        <w:spacing w:line="288" w:lineRule="auto"/>
        <w:ind w:left="1200" w:right="17" w:hanging="1200"/>
        <w:rPr>
          <w:rFonts w:cs="Arial"/>
          <w:szCs w:val="22"/>
        </w:rPr>
      </w:pPr>
    </w:p>
    <w:p w:rsidR="00053F94" w:rsidRPr="003B69D9" w:rsidRDefault="00053F94" w:rsidP="002A639F">
      <w:pPr>
        <w:pStyle w:val="Corpodetextoanexos"/>
      </w:pPr>
      <w:r w:rsidRPr="003B69D9">
        <w:t>E, por estarem assim justas e contratadas, as PARTES assinam o presente instrumento em 3 (três) vias de igual teor e forma, juntamente com as testemunhas que também o subscrevem.</w:t>
      </w:r>
    </w:p>
    <w:p w:rsidR="00053F94" w:rsidRPr="003B69D9" w:rsidRDefault="00053F94" w:rsidP="002A639F">
      <w:pPr>
        <w:pStyle w:val="Corpodetextoanexos"/>
      </w:pPr>
    </w:p>
    <w:p w:rsidR="00053F94" w:rsidRPr="003B69D9" w:rsidRDefault="00053F94" w:rsidP="002A639F">
      <w:pPr>
        <w:pStyle w:val="Corpodetextoanexos"/>
      </w:pPr>
    </w:p>
    <w:p w:rsidR="00053F94" w:rsidRPr="003B69D9" w:rsidRDefault="00053F94" w:rsidP="002A639F">
      <w:pPr>
        <w:pStyle w:val="Corpodetextoanexos"/>
      </w:pPr>
      <w:r w:rsidRPr="003B69D9">
        <w:rPr>
          <w:i/>
        </w:rPr>
        <w:t>Rio de</w:t>
      </w:r>
      <w:r w:rsidR="003B69D9">
        <w:rPr>
          <w:i/>
        </w:rPr>
        <w:t xml:space="preserve"> Janeiro, </w:t>
      </w:r>
      <w:r w:rsidR="00C72E73">
        <w:rPr>
          <w:i/>
          <w:color w:val="000000"/>
          <w:highlight w:val="lightGray"/>
        </w:rPr>
        <w:fldChar w:fldCharType="begin">
          <w:ffData>
            <w:name w:val=""/>
            <w:enabled/>
            <w:calcOnExit w:val="0"/>
            <w:textInput>
              <w:default w:val="[inserir o dia]"/>
            </w:textInput>
          </w:ffData>
        </w:fldChar>
      </w:r>
      <w:r w:rsidR="007F6028">
        <w:rPr>
          <w:i/>
          <w:color w:val="000000"/>
          <w:highlight w:val="lightGray"/>
        </w:rPr>
        <w:instrText xml:space="preserve"> FORMTEXT </w:instrText>
      </w:r>
      <w:r w:rsidR="00C72E73">
        <w:rPr>
          <w:i/>
          <w:color w:val="000000"/>
          <w:highlight w:val="lightGray"/>
        </w:rPr>
      </w:r>
      <w:r w:rsidR="00C72E73">
        <w:rPr>
          <w:i/>
          <w:color w:val="000000"/>
          <w:highlight w:val="lightGray"/>
        </w:rPr>
        <w:fldChar w:fldCharType="separate"/>
      </w:r>
      <w:r w:rsidR="007F6028">
        <w:rPr>
          <w:i/>
          <w:noProof/>
          <w:color w:val="000000"/>
          <w:highlight w:val="lightGray"/>
        </w:rPr>
        <w:t>[inserir o dia]</w:t>
      </w:r>
      <w:r w:rsidR="00C72E73">
        <w:rPr>
          <w:i/>
          <w:color w:val="000000"/>
          <w:highlight w:val="lightGray"/>
        </w:rPr>
        <w:fldChar w:fldCharType="end"/>
      </w:r>
      <w:r w:rsidR="003B69D9">
        <w:rPr>
          <w:i/>
        </w:rPr>
        <w:t xml:space="preserve">de </w:t>
      </w:r>
      <w:r w:rsidR="00C72E73">
        <w:rPr>
          <w:i/>
          <w:color w:val="000000"/>
          <w:highlight w:val="lightGray"/>
        </w:rPr>
        <w:fldChar w:fldCharType="begin">
          <w:ffData>
            <w:name w:val=""/>
            <w:enabled/>
            <w:calcOnExit w:val="0"/>
            <w:textInput>
              <w:default w:val="[inserir o mês]"/>
            </w:textInput>
          </w:ffData>
        </w:fldChar>
      </w:r>
      <w:r w:rsidR="007F6028">
        <w:rPr>
          <w:i/>
          <w:color w:val="000000"/>
          <w:highlight w:val="lightGray"/>
        </w:rPr>
        <w:instrText xml:space="preserve"> FORMTEXT </w:instrText>
      </w:r>
      <w:r w:rsidR="00C72E73">
        <w:rPr>
          <w:i/>
          <w:color w:val="000000"/>
          <w:highlight w:val="lightGray"/>
        </w:rPr>
      </w:r>
      <w:r w:rsidR="00C72E73">
        <w:rPr>
          <w:i/>
          <w:color w:val="000000"/>
          <w:highlight w:val="lightGray"/>
        </w:rPr>
        <w:fldChar w:fldCharType="separate"/>
      </w:r>
      <w:r w:rsidR="007F6028">
        <w:rPr>
          <w:i/>
          <w:noProof/>
          <w:color w:val="000000"/>
          <w:highlight w:val="lightGray"/>
        </w:rPr>
        <w:t>[inserir o mês]</w:t>
      </w:r>
      <w:r w:rsidR="00C72E73">
        <w:rPr>
          <w:i/>
          <w:color w:val="000000"/>
          <w:highlight w:val="lightGray"/>
        </w:rPr>
        <w:fldChar w:fldCharType="end"/>
      </w:r>
      <w:r w:rsidR="003B69D9">
        <w:rPr>
          <w:i/>
        </w:rPr>
        <w:t xml:space="preserve"> de</w:t>
      </w:r>
      <w:r w:rsidR="00C72E73">
        <w:rPr>
          <w:i/>
          <w:color w:val="000000"/>
          <w:highlight w:val="lightGray"/>
        </w:rPr>
        <w:fldChar w:fldCharType="begin">
          <w:ffData>
            <w:name w:val=""/>
            <w:enabled/>
            <w:calcOnExit w:val="0"/>
            <w:textInput>
              <w:default w:val="[inserior o ano]"/>
            </w:textInput>
          </w:ffData>
        </w:fldChar>
      </w:r>
      <w:r w:rsidR="007F6028">
        <w:rPr>
          <w:i/>
          <w:color w:val="000000"/>
          <w:highlight w:val="lightGray"/>
        </w:rPr>
        <w:instrText xml:space="preserve"> FORMTEXT </w:instrText>
      </w:r>
      <w:r w:rsidR="00C72E73">
        <w:rPr>
          <w:i/>
          <w:color w:val="000000"/>
          <w:highlight w:val="lightGray"/>
        </w:rPr>
      </w:r>
      <w:r w:rsidR="00C72E73">
        <w:rPr>
          <w:i/>
          <w:color w:val="000000"/>
          <w:highlight w:val="lightGray"/>
        </w:rPr>
        <w:fldChar w:fldCharType="separate"/>
      </w:r>
      <w:r w:rsidR="007F6028">
        <w:rPr>
          <w:i/>
          <w:noProof/>
          <w:color w:val="000000"/>
          <w:highlight w:val="lightGray"/>
        </w:rPr>
        <w:t>[inserior o ano]</w:t>
      </w:r>
      <w:r w:rsidR="00C72E73">
        <w:rPr>
          <w:i/>
          <w:color w:val="000000"/>
          <w:highlight w:val="lightGray"/>
        </w:rPr>
        <w:fldChar w:fldCharType="end"/>
      </w:r>
      <w:r w:rsidRPr="003B69D9">
        <w:rPr>
          <w:i/>
        </w:rPr>
        <w:t>.</w:t>
      </w:r>
    </w:p>
    <w:p w:rsidR="00053F94" w:rsidRPr="003B69D9" w:rsidRDefault="00053F94" w:rsidP="002A639F">
      <w:pPr>
        <w:pStyle w:val="Corpodetextoanexos"/>
      </w:pPr>
    </w:p>
    <w:p w:rsidR="00053F94" w:rsidRPr="003B69D9" w:rsidRDefault="00053F94" w:rsidP="002A639F">
      <w:pPr>
        <w:pStyle w:val="Corpodetextoanexos"/>
      </w:pPr>
    </w:p>
    <w:p w:rsidR="00255F92" w:rsidRDefault="00255F92" w:rsidP="002A639F">
      <w:pPr>
        <w:pStyle w:val="Corpodetextoanexos"/>
        <w:rPr>
          <w:color w:val="000000"/>
        </w:rPr>
      </w:pPr>
      <w:r>
        <w:rPr>
          <w:color w:val="000000"/>
        </w:rPr>
        <w:t xml:space="preserve">___________________________ </w:t>
      </w:r>
    </w:p>
    <w:p w:rsidR="00053F94" w:rsidRPr="003B69D9" w:rsidRDefault="00C72E73" w:rsidP="002A639F">
      <w:pPr>
        <w:pStyle w:val="Corpodetextoanexos"/>
      </w:pPr>
      <w:r>
        <w:rPr>
          <w:sz w:val="18"/>
          <w:szCs w:val="18"/>
        </w:rPr>
        <w:fldChar w:fldCharType="begin">
          <w:ffData>
            <w:name w:val=""/>
            <w:enabled/>
            <w:calcOnExit w:val="0"/>
            <w:textInput>
              <w:default w:val="[assinatura]"/>
            </w:textInput>
          </w:ffData>
        </w:fldChar>
      </w:r>
      <w:r w:rsidR="00255F92">
        <w:rPr>
          <w:sz w:val="18"/>
          <w:szCs w:val="18"/>
        </w:rPr>
        <w:instrText xml:space="preserve"> FORMTEXT </w:instrText>
      </w:r>
      <w:r>
        <w:rPr>
          <w:sz w:val="18"/>
          <w:szCs w:val="18"/>
        </w:rPr>
      </w:r>
      <w:r>
        <w:rPr>
          <w:sz w:val="18"/>
          <w:szCs w:val="18"/>
        </w:rPr>
        <w:fldChar w:fldCharType="separate"/>
      </w:r>
      <w:r w:rsidR="00255F92">
        <w:rPr>
          <w:noProof/>
          <w:sz w:val="18"/>
          <w:szCs w:val="18"/>
        </w:rPr>
        <w:t>[assinatura]</w:t>
      </w:r>
      <w:r>
        <w:rPr>
          <w:sz w:val="18"/>
          <w:szCs w:val="18"/>
        </w:rPr>
        <w:fldChar w:fldCharType="end"/>
      </w:r>
    </w:p>
    <w:p w:rsidR="00053F94" w:rsidRPr="003B69D9" w:rsidRDefault="00053F94" w:rsidP="002A639F">
      <w:pPr>
        <w:pStyle w:val="Corpodetextoanexos"/>
      </w:pPr>
      <w:r w:rsidRPr="003B69D9">
        <w:rPr>
          <w:b/>
          <w:i/>
        </w:rPr>
        <w:t>_________________________________</w:t>
      </w:r>
    </w:p>
    <w:p w:rsidR="00053F94" w:rsidRPr="003B69D9" w:rsidRDefault="00C72E73" w:rsidP="002A639F">
      <w:pPr>
        <w:pStyle w:val="Corpodetextoanexos"/>
      </w:pPr>
      <w:r>
        <w:rPr>
          <w:sz w:val="18"/>
        </w:rPr>
        <w:fldChar w:fldCharType="begin">
          <w:ffData>
            <w:name w:val=""/>
            <w:enabled/>
            <w:calcOnExit w:val="0"/>
            <w:textInput>
              <w:default w:val="[inserir o nome do Representante Legal da sociedade empresária]"/>
            </w:textInput>
          </w:ffData>
        </w:fldChar>
      </w:r>
      <w:r w:rsidR="007F6028">
        <w:rPr>
          <w:sz w:val="18"/>
        </w:rPr>
        <w:instrText xml:space="preserve"> FORMTEXT </w:instrText>
      </w:r>
      <w:r>
        <w:rPr>
          <w:sz w:val="18"/>
        </w:rPr>
      </w:r>
      <w:r>
        <w:rPr>
          <w:sz w:val="18"/>
        </w:rPr>
        <w:fldChar w:fldCharType="separate"/>
      </w:r>
      <w:r w:rsidR="007F6028">
        <w:rPr>
          <w:noProof/>
          <w:sz w:val="18"/>
        </w:rPr>
        <w:t>[inserir o nome do Representante Legal da sociedade empresária]</w:t>
      </w:r>
      <w:r>
        <w:rPr>
          <w:sz w:val="18"/>
        </w:rPr>
        <w:fldChar w:fldCharType="end"/>
      </w:r>
    </w:p>
    <w:p w:rsidR="00053F94" w:rsidRPr="003B69D9" w:rsidRDefault="00C72E73" w:rsidP="002A639F">
      <w:pPr>
        <w:pStyle w:val="Corpodetextoanexos"/>
      </w:pPr>
      <w:r w:rsidRPr="00AE0740">
        <w:fldChar w:fldCharType="begin">
          <w:ffData>
            <w:name w:val="Texto3"/>
            <w:enabled/>
            <w:calcOnExit w:val="0"/>
            <w:textInput>
              <w:default w:val="[inserir o nome da empresa]"/>
            </w:textInput>
          </w:ffData>
        </w:fldChar>
      </w:r>
      <w:r w:rsidR="007F6028" w:rsidRPr="00AE0740">
        <w:instrText xml:space="preserve"> FORMTEXT </w:instrText>
      </w:r>
      <w:r w:rsidRPr="00AE0740">
        <w:fldChar w:fldCharType="separate"/>
      </w:r>
      <w:r w:rsidR="007F6028" w:rsidRPr="00AE0740">
        <w:t>[inserir o nome da sociedade empresária]</w:t>
      </w:r>
      <w:r w:rsidRPr="00AE0740">
        <w:fldChar w:fldCharType="end"/>
      </w:r>
    </w:p>
    <w:p w:rsidR="00053F94" w:rsidRPr="003B69D9" w:rsidRDefault="00053F94" w:rsidP="002A639F">
      <w:pPr>
        <w:pStyle w:val="Corpodetextoanexos"/>
      </w:pPr>
    </w:p>
    <w:p w:rsidR="00053F94" w:rsidRPr="003B69D9" w:rsidRDefault="00053F94" w:rsidP="002A639F">
      <w:pPr>
        <w:pStyle w:val="Corpodetextoanexos"/>
      </w:pPr>
    </w:p>
    <w:p w:rsidR="00053F94" w:rsidRPr="003B69D9" w:rsidRDefault="00053F94" w:rsidP="002A639F">
      <w:pPr>
        <w:pStyle w:val="Corpodetextoanexos"/>
      </w:pPr>
    </w:p>
    <w:p w:rsidR="00053F94" w:rsidRPr="003B69D9" w:rsidRDefault="00053F94" w:rsidP="002A639F">
      <w:pPr>
        <w:pStyle w:val="Corpodetextoanexos"/>
      </w:pPr>
      <w:r w:rsidRPr="003B69D9">
        <w:rPr>
          <w:b/>
          <w:i/>
        </w:rPr>
        <w:t>________________________________________</w:t>
      </w:r>
    </w:p>
    <w:p w:rsidR="00255F92" w:rsidRDefault="00255F92" w:rsidP="002A639F">
      <w:pPr>
        <w:pStyle w:val="Corpodetextoanexos"/>
        <w:rPr>
          <w:b/>
          <w:i/>
          <w:caps/>
        </w:rPr>
      </w:pPr>
      <w:r>
        <w:rPr>
          <w:sz w:val="18"/>
        </w:rPr>
        <w:t>MAGDA MARIA DE REGINA CHAMBRIARD</w:t>
      </w:r>
    </w:p>
    <w:p w:rsidR="00053F94" w:rsidRPr="00255F92" w:rsidRDefault="00CB1952" w:rsidP="002A639F">
      <w:pPr>
        <w:pStyle w:val="Corpodetextoanexos"/>
        <w:rPr>
          <w:caps/>
        </w:rPr>
      </w:pPr>
      <w:r w:rsidRPr="00255F92">
        <w:rPr>
          <w:i/>
          <w:caps/>
        </w:rPr>
        <w:t>Diretor</w:t>
      </w:r>
      <w:r w:rsidR="007F6028" w:rsidRPr="00255F92">
        <w:rPr>
          <w:i/>
          <w:caps/>
        </w:rPr>
        <w:t>A</w:t>
      </w:r>
      <w:r w:rsidRPr="00255F92">
        <w:rPr>
          <w:i/>
          <w:caps/>
        </w:rPr>
        <w:t>-geral da ANP</w:t>
      </w:r>
    </w:p>
    <w:p w:rsidR="00053F94" w:rsidRPr="003B69D9" w:rsidRDefault="00053F94" w:rsidP="002A639F">
      <w:pPr>
        <w:pStyle w:val="Corpodetextoanexos"/>
        <w:rPr>
          <w:caps/>
        </w:rPr>
      </w:pPr>
      <w:r w:rsidRPr="003B69D9">
        <w:rPr>
          <w:i/>
          <w:caps/>
        </w:rPr>
        <w:t>Agência Nacional do Petróleo, Gás Natural</w:t>
      </w:r>
    </w:p>
    <w:p w:rsidR="00053F94" w:rsidRPr="003B69D9" w:rsidRDefault="00053F94" w:rsidP="002A639F">
      <w:pPr>
        <w:pStyle w:val="Corpodetextoanexos"/>
      </w:pPr>
      <w:r w:rsidRPr="003B69D9">
        <w:rPr>
          <w:i/>
          <w:caps/>
        </w:rPr>
        <w:t>e Biocombustíveis</w:t>
      </w:r>
      <w:r w:rsidR="006C17DC">
        <w:rPr>
          <w:i/>
          <w:caps/>
        </w:rPr>
        <w:t xml:space="preserve"> – </w:t>
      </w:r>
      <w:r w:rsidRPr="003B69D9">
        <w:rPr>
          <w:i/>
          <w:caps/>
        </w:rPr>
        <w:t>ANP</w:t>
      </w:r>
    </w:p>
    <w:p w:rsidR="00053F94" w:rsidRPr="003B69D9" w:rsidRDefault="00053F94" w:rsidP="003B69D9">
      <w:pPr>
        <w:pStyle w:val="Recuodecorpodetexto2"/>
        <w:tabs>
          <w:tab w:val="left" w:pos="708"/>
        </w:tabs>
        <w:spacing w:line="288" w:lineRule="auto"/>
        <w:ind w:left="1080" w:right="17"/>
        <w:jc w:val="center"/>
        <w:rPr>
          <w:rFonts w:cs="Arial"/>
          <w:szCs w:val="22"/>
        </w:rPr>
      </w:pPr>
    </w:p>
    <w:p w:rsidR="00053F94" w:rsidRPr="003B69D9" w:rsidRDefault="00053F94" w:rsidP="003B69D9">
      <w:pPr>
        <w:pStyle w:val="Recuodecorpodetexto2"/>
        <w:tabs>
          <w:tab w:val="left" w:pos="0"/>
        </w:tabs>
        <w:spacing w:line="288" w:lineRule="auto"/>
        <w:ind w:left="0" w:right="17"/>
        <w:jc w:val="center"/>
        <w:rPr>
          <w:rFonts w:cs="Arial"/>
          <w:szCs w:val="22"/>
        </w:rPr>
      </w:pPr>
    </w:p>
    <w:p w:rsidR="00053F94" w:rsidRPr="003B69D9" w:rsidRDefault="00053F94" w:rsidP="002A639F">
      <w:pPr>
        <w:pStyle w:val="Corpodetextoanexos"/>
      </w:pPr>
      <w:r w:rsidRPr="003B69D9">
        <w:t>Testemunhas:</w:t>
      </w:r>
    </w:p>
    <w:p w:rsidR="00053F94" w:rsidRPr="003B69D9" w:rsidRDefault="00053F94" w:rsidP="002A639F">
      <w:pPr>
        <w:pStyle w:val="Corpodetextoanexos"/>
      </w:pPr>
    </w:p>
    <w:p w:rsidR="00053F94" w:rsidRPr="003B69D9" w:rsidRDefault="00053F94" w:rsidP="002A639F">
      <w:pPr>
        <w:pStyle w:val="Corpodetextoanexos"/>
      </w:pPr>
    </w:p>
    <w:p w:rsidR="00053F94" w:rsidRPr="003B69D9" w:rsidRDefault="00053F94" w:rsidP="002A639F">
      <w:pPr>
        <w:pStyle w:val="Corpodetextoanexos"/>
      </w:pPr>
      <w:r w:rsidRPr="003B69D9">
        <w:t>_________________________________</w:t>
      </w:r>
    </w:p>
    <w:p w:rsidR="00053F94" w:rsidRPr="003B69D9" w:rsidRDefault="00053F94" w:rsidP="002A639F">
      <w:pPr>
        <w:pStyle w:val="Corpodetextoanexos"/>
      </w:pPr>
      <w:r w:rsidRPr="003B69D9">
        <w:t>Nome:</w:t>
      </w:r>
    </w:p>
    <w:p w:rsidR="00053F94" w:rsidRPr="003B69D9" w:rsidRDefault="00053F94" w:rsidP="002A639F">
      <w:pPr>
        <w:pStyle w:val="Corpodetextoanexos"/>
      </w:pPr>
      <w:r w:rsidRPr="003B69D9">
        <w:t>Identidade:</w:t>
      </w:r>
    </w:p>
    <w:p w:rsidR="00053F94" w:rsidRPr="003B69D9" w:rsidRDefault="00053F94" w:rsidP="002A639F">
      <w:pPr>
        <w:pStyle w:val="Corpodetextoanexos"/>
      </w:pPr>
      <w:r w:rsidRPr="003B69D9">
        <w:t>CPF:</w:t>
      </w:r>
    </w:p>
    <w:p w:rsidR="00053F94" w:rsidRPr="003B69D9" w:rsidRDefault="00053F94" w:rsidP="002A639F">
      <w:pPr>
        <w:pStyle w:val="Corpodetextoanexos"/>
      </w:pPr>
    </w:p>
    <w:p w:rsidR="00053F94" w:rsidRPr="003B69D9" w:rsidRDefault="00053F94" w:rsidP="002A639F">
      <w:pPr>
        <w:pStyle w:val="Corpodetextoanexos"/>
      </w:pPr>
    </w:p>
    <w:p w:rsidR="00053F94" w:rsidRPr="003B69D9" w:rsidRDefault="00053F94" w:rsidP="002A639F">
      <w:pPr>
        <w:pStyle w:val="Corpodetextoanexos"/>
      </w:pPr>
      <w:r w:rsidRPr="003B69D9">
        <w:t>_________________________________</w:t>
      </w:r>
    </w:p>
    <w:p w:rsidR="00053F94" w:rsidRPr="003B69D9" w:rsidRDefault="00053F94" w:rsidP="002A639F">
      <w:pPr>
        <w:pStyle w:val="Corpodetextoanexos"/>
      </w:pPr>
      <w:r w:rsidRPr="003B69D9">
        <w:t>Nome:</w:t>
      </w:r>
    </w:p>
    <w:p w:rsidR="00053F94" w:rsidRPr="003B69D9" w:rsidRDefault="00053F94" w:rsidP="002A639F">
      <w:pPr>
        <w:pStyle w:val="Corpodetextoanexos"/>
      </w:pPr>
      <w:r w:rsidRPr="003B69D9">
        <w:t>Identidade:</w:t>
      </w:r>
    </w:p>
    <w:p w:rsidR="00053F94" w:rsidRPr="003B69D9" w:rsidRDefault="00053F94" w:rsidP="002A639F">
      <w:pPr>
        <w:pStyle w:val="Corpodetextoanexos"/>
      </w:pPr>
      <w:r w:rsidRPr="003B69D9">
        <w:t>CPF:</w:t>
      </w:r>
    </w:p>
    <w:p w:rsidR="00053F94" w:rsidRPr="003B69D9" w:rsidRDefault="00053F94" w:rsidP="003B69D9">
      <w:pPr>
        <w:pStyle w:val="Recuodecorpodetexto2"/>
        <w:tabs>
          <w:tab w:val="left" w:pos="0"/>
        </w:tabs>
        <w:spacing w:line="288" w:lineRule="auto"/>
        <w:ind w:left="0" w:right="17"/>
        <w:rPr>
          <w:rFonts w:cs="Arial"/>
          <w:szCs w:val="22"/>
        </w:rPr>
      </w:pPr>
    </w:p>
    <w:p w:rsidR="00704CBB" w:rsidRDefault="00157361">
      <w:pPr>
        <w:rPr>
          <w:rFonts w:cs="Arial"/>
          <w:b/>
          <w:bCs/>
        </w:rPr>
      </w:pPr>
      <w:r w:rsidRPr="000F47E4">
        <w:rPr>
          <w:rFonts w:cs="Arial"/>
          <w:b/>
          <w:bCs/>
        </w:rPr>
        <w:object w:dxaOrig="9908" w:dyaOrig="5124">
          <v:shape id="_x0000_i1034" type="#_x0000_t75" style="width:503.25pt;height:238.5pt" o:ole="">
            <v:imagedata r:id="rId65" o:title=""/>
          </v:shape>
          <o:OLEObject Type="Embed" ProgID="Excel.Sheet.8" ShapeID="_x0000_i1034" DrawAspect="Content" ObjectID="_1424263373" r:id="rId66"/>
        </w:object>
      </w:r>
      <w:bookmarkStart w:id="829" w:name="_MON_1395130392"/>
      <w:bookmarkEnd w:id="829"/>
      <w:r w:rsidR="009B38CA" w:rsidRPr="000F47E4">
        <w:rPr>
          <w:rFonts w:cs="Arial"/>
          <w:b/>
          <w:bCs/>
        </w:rPr>
        <w:object w:dxaOrig="12858" w:dyaOrig="3053">
          <v:shape id="_x0000_i1035" type="#_x0000_t75" style="width:605.25pt;height:143.25pt" o:ole="">
            <v:imagedata r:id="rId67" o:title=""/>
          </v:shape>
          <o:OLEObject Type="Embed" ProgID="Excel.Sheet.8" ShapeID="_x0000_i1035" DrawAspect="Content" ObjectID="_1424263374" r:id="rId68"/>
        </w:object>
      </w:r>
    </w:p>
    <w:p w:rsidR="00704CBB" w:rsidRDefault="00704CBB">
      <w:pPr>
        <w:rPr>
          <w:rFonts w:cs="Arial"/>
          <w:b/>
          <w:bCs/>
        </w:rPr>
      </w:pPr>
      <w:r>
        <w:rPr>
          <w:rFonts w:cs="Arial"/>
          <w:b/>
          <w:bCs/>
        </w:rPr>
        <w:br w:type="page"/>
      </w:r>
    </w:p>
    <w:p w:rsidR="00053F94" w:rsidRPr="000F47E4" w:rsidRDefault="00053F94">
      <w:pPr>
        <w:rPr>
          <w:rFonts w:cs="Arial"/>
        </w:rPr>
      </w:pPr>
    </w:p>
    <w:p w:rsidR="00E51AAA" w:rsidRPr="00AB6EDF" w:rsidRDefault="009F7104" w:rsidP="00256FB1">
      <w:pPr>
        <w:pStyle w:val="AX-Tit1"/>
      </w:pPr>
      <w:bookmarkStart w:id="830" w:name="_Toc337743560"/>
      <w:bookmarkStart w:id="831" w:name="Anexo21A"/>
      <w:bookmarkStart w:id="832" w:name="_Toc273344578"/>
      <w:bookmarkStart w:id="833" w:name="_Ref344907000"/>
      <w:bookmarkStart w:id="834" w:name="_Toc350176463"/>
      <w:r>
        <w:t xml:space="preserve">- </w:t>
      </w:r>
      <w:r w:rsidR="00E51AAA" w:rsidRPr="00AB6EDF">
        <w:t xml:space="preserve">SUMÁRIO TÉCNICO 01: QUALIFICAÇÃO TÉCNICA </w:t>
      </w:r>
      <w:r w:rsidR="00EB4627" w:rsidRPr="00AB6EDF">
        <w:br/>
      </w:r>
      <w:r w:rsidR="00E51AAA" w:rsidRPr="00AB6EDF">
        <w:t>COMO NÃO-OPERADOR</w:t>
      </w:r>
      <w:bookmarkEnd w:id="830"/>
      <w:bookmarkEnd w:id="831"/>
      <w:bookmarkEnd w:id="832"/>
      <w:bookmarkEnd w:id="833"/>
      <w:bookmarkEnd w:id="834"/>
    </w:p>
    <w:p w:rsidR="00E51AAA" w:rsidRPr="00AB6EDF" w:rsidRDefault="00D264B6" w:rsidP="00AB6EDF">
      <w:pPr>
        <w:pStyle w:val="Corpodetextoanexos"/>
        <w:rPr>
          <w:b/>
        </w:rPr>
      </w:pPr>
      <w:r w:rsidRPr="00AB6EDF">
        <w:rPr>
          <w:b/>
        </w:rPr>
        <w:t>Sociedade empresária</w:t>
      </w:r>
      <w:r w:rsidR="00E51AAA" w:rsidRPr="00AB6EDF">
        <w:rPr>
          <w:b/>
        </w:rPr>
        <w:t xml:space="preserve"> </w:t>
      </w:r>
      <w:r w:rsidR="00BA6ECF">
        <w:rPr>
          <w:b/>
        </w:rPr>
        <w:t>Interessada</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AB6EDF">
      <w:pPr>
        <w:pStyle w:val="Corpodetextoanexos"/>
        <w:rPr>
          <w:b/>
        </w:rPr>
      </w:pPr>
      <w:r w:rsidRPr="00AB6EDF">
        <w:rPr>
          <w:b/>
        </w:rPr>
        <w:t>Qualificação solicitada</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right="4534" w:firstLine="454"/>
        <w:jc w:val="both"/>
        <w:rPr>
          <w:rFonts w:cs="Arial"/>
          <w:sz w:val="22"/>
          <w:szCs w:val="22"/>
        </w:rPr>
      </w:pPr>
      <w:proofErr w:type="spellStart"/>
      <w:r w:rsidRPr="003B69D9">
        <w:rPr>
          <w:rFonts w:cs="Arial"/>
          <w:sz w:val="22"/>
          <w:szCs w:val="22"/>
        </w:rPr>
        <w:t>Não-Operador</w:t>
      </w:r>
      <w:proofErr w:type="spellEnd"/>
    </w:p>
    <w:p w:rsidR="00E51AAA" w:rsidRPr="00AB6EDF" w:rsidRDefault="00E51AAA" w:rsidP="00AB6EDF">
      <w:pPr>
        <w:pStyle w:val="Corpodetextoanexos"/>
        <w:rPr>
          <w:b/>
        </w:rPr>
      </w:pPr>
      <w:r w:rsidRPr="00AB6EDF">
        <w:rPr>
          <w:b/>
        </w:rPr>
        <w:t>Informações para a Qualificação Técnica</w:t>
      </w:r>
    </w:p>
    <w:p w:rsidR="00E51AAA" w:rsidRPr="003B69D9" w:rsidRDefault="00E51AAA" w:rsidP="009F7104">
      <w:pPr>
        <w:pStyle w:val="Corpodetextoanexos"/>
        <w:numPr>
          <w:ilvl w:val="0"/>
          <w:numId w:val="23"/>
        </w:numPr>
      </w:pPr>
      <w:r w:rsidRPr="003B69D9">
        <w:t xml:space="preserve">Resumo da atividade principal da </w:t>
      </w:r>
      <w:r w:rsidR="00D264B6">
        <w:t>sociedade empresária</w:t>
      </w:r>
      <w:r w:rsidRPr="003B69D9">
        <w:t xml:space="preserve"> e o seu relacionamento com sua matriz ou </w:t>
      </w:r>
      <w:r w:rsidR="00D264B6">
        <w:t>sociedade empresária</w:t>
      </w:r>
      <w:r w:rsidRPr="003B69D9">
        <w:t xml:space="preserve"> controladora, quando aplicável</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spacing w:line="288" w:lineRule="auto"/>
        <w:jc w:val="both"/>
        <w:rPr>
          <w:rFonts w:cs="Arial"/>
          <w:sz w:val="22"/>
          <w:szCs w:val="22"/>
        </w:rPr>
      </w:pPr>
    </w:p>
    <w:p w:rsidR="00E51AAA" w:rsidRPr="003B69D9" w:rsidRDefault="00E51AAA" w:rsidP="00E51AAA">
      <w:pPr>
        <w:spacing w:line="288" w:lineRule="auto"/>
        <w:jc w:val="both"/>
        <w:rPr>
          <w:rFonts w:cs="Arial"/>
          <w:sz w:val="22"/>
          <w:szCs w:val="22"/>
        </w:rPr>
      </w:pPr>
    </w:p>
    <w:p w:rsidR="00E51AAA" w:rsidRPr="003B69D9" w:rsidRDefault="00E51AAA" w:rsidP="00AB6EDF">
      <w:pPr>
        <w:pStyle w:val="Corpodetextoanexos"/>
      </w:pPr>
      <w:r w:rsidRPr="003B69D9">
        <w:t>Atesto</w:t>
      </w:r>
      <w:r w:rsidR="00BF7057">
        <w:t xml:space="preserve">, sob </w:t>
      </w:r>
      <w:r w:rsidR="00BF7057" w:rsidRPr="00CD408C">
        <w:t>as penas previstas na legislação aplicável</w:t>
      </w:r>
      <w:r w:rsidRPr="003B69D9">
        <w:t xml:space="preserve"> a veracidade, precisão e fidelidade das informações apresentadas nesse </w:t>
      </w:r>
      <w:r w:rsidR="00BF7057">
        <w:t>formulário</w:t>
      </w:r>
      <w:r w:rsidRPr="003B69D9">
        <w:t>.</w:t>
      </w:r>
    </w:p>
    <w:p w:rsidR="00E51AAA" w:rsidRPr="003B69D9" w:rsidRDefault="00E51AAA" w:rsidP="00AB6EDF">
      <w:pPr>
        <w:pStyle w:val="Corpodetextoanexos"/>
      </w:pPr>
      <w:r w:rsidRPr="003B69D9">
        <w:t>Atenciosamente,</w:t>
      </w:r>
    </w:p>
    <w:p w:rsidR="00E51AAA" w:rsidRDefault="00E51AAA" w:rsidP="00E51AAA">
      <w:pPr>
        <w:spacing w:line="288" w:lineRule="auto"/>
        <w:jc w:val="both"/>
        <w:rPr>
          <w:rFonts w:cs="Arial"/>
          <w:sz w:val="22"/>
          <w:szCs w:val="22"/>
        </w:rPr>
      </w:pPr>
    </w:p>
    <w:p w:rsidR="00255F92" w:rsidRDefault="00255F92" w:rsidP="00AD15CB">
      <w:pPr>
        <w:pStyle w:val="Corpodetexto"/>
        <w:rPr>
          <w:sz w:val="18"/>
        </w:rPr>
      </w:pPr>
    </w:p>
    <w:p w:rsidR="00987434" w:rsidRDefault="00987434" w:rsidP="00987434">
      <w:pPr>
        <w:pStyle w:val="Corpodetextoanexos"/>
      </w:pPr>
      <w:r>
        <w:t xml:space="preserve">___________________________ </w:t>
      </w:r>
    </w:p>
    <w:p w:rsidR="00987434" w:rsidRPr="00987434" w:rsidRDefault="00C72E73" w:rsidP="00987434">
      <w:pPr>
        <w:pStyle w:val="Corpodetextoanexos"/>
      </w:pPr>
      <w:r w:rsidRPr="00987434">
        <w:fldChar w:fldCharType="begin">
          <w:ffData>
            <w:name w:val=""/>
            <w:enabled/>
            <w:calcOnExit w:val="0"/>
            <w:textInput>
              <w:default w:val="[assinatura]"/>
            </w:textInput>
          </w:ffData>
        </w:fldChar>
      </w:r>
      <w:r w:rsidR="00987434" w:rsidRPr="00987434">
        <w:instrText xml:space="preserve"> FORMTEXT </w:instrText>
      </w:r>
      <w:r w:rsidRPr="00987434">
        <w:fldChar w:fldCharType="separate"/>
      </w:r>
      <w:r w:rsidR="00987434" w:rsidRPr="00987434">
        <w:t>[assinatura]</w:t>
      </w:r>
      <w:r w:rsidRPr="00987434">
        <w:fldChar w:fldCharType="end"/>
      </w:r>
    </w:p>
    <w:p w:rsidR="00987434" w:rsidRPr="00987434" w:rsidRDefault="00987434" w:rsidP="00987434">
      <w:pPr>
        <w:pStyle w:val="Corpodetextoanexos"/>
      </w:pPr>
    </w:p>
    <w:p w:rsidR="00987434" w:rsidRPr="00987434" w:rsidRDefault="00987434" w:rsidP="00987434">
      <w:pPr>
        <w:pStyle w:val="Corpodetextoanexos"/>
      </w:pPr>
      <w:r w:rsidRPr="00987434">
        <w:t>Assinado por:</w:t>
      </w:r>
      <w:r w:rsidRPr="00987434">
        <w:tab/>
      </w:r>
      <w:r w:rsidR="00C72E73" w:rsidRPr="00987434">
        <w:fldChar w:fldCharType="begin">
          <w:ffData>
            <w:name w:val=""/>
            <w:enabled/>
            <w:calcOnExit w:val="0"/>
            <w:textInput>
              <w:default w:val="[inserir o(s) nome(s) do(s) Representante(s) Credenciado(s) da sociedade empresária]"/>
            </w:textInput>
          </w:ffData>
        </w:fldChar>
      </w:r>
      <w:r w:rsidRPr="00987434">
        <w:instrText xml:space="preserve"> FORMTEXT </w:instrText>
      </w:r>
      <w:r w:rsidR="00C72E73" w:rsidRPr="00987434">
        <w:fldChar w:fldCharType="separate"/>
      </w:r>
      <w:r w:rsidRPr="00987434">
        <w:t>[inserir o(s) nome(s) do(s) Representante(s) Credenciado(s) da sociedade empresária]</w:t>
      </w:r>
      <w:r w:rsidR="00C72E73" w:rsidRPr="00987434">
        <w:fldChar w:fldCharType="end"/>
      </w:r>
    </w:p>
    <w:p w:rsidR="00987434" w:rsidRPr="00987434" w:rsidRDefault="00987434" w:rsidP="00987434">
      <w:pPr>
        <w:pStyle w:val="Corpodetextoanexos"/>
      </w:pPr>
      <w:r w:rsidRPr="00987434">
        <w:t>Cargo:</w:t>
      </w:r>
      <w:r w:rsidRPr="00987434">
        <w:tab/>
      </w:r>
      <w:r w:rsidRPr="00987434">
        <w:tab/>
      </w:r>
      <w:r w:rsidR="00C72E73" w:rsidRPr="00987434">
        <w:fldChar w:fldCharType="begin">
          <w:ffData>
            <w:name w:val=""/>
            <w:enabled/>
            <w:calcOnExit w:val="0"/>
            <w:textInput>
              <w:default w:val="[inserir o(s) cargo(s) do(s) Representante(s) Credenciado(s) da sociedade empresária]"/>
            </w:textInput>
          </w:ffData>
        </w:fldChar>
      </w:r>
      <w:r w:rsidRPr="00987434">
        <w:instrText xml:space="preserve"> FORMTEXT </w:instrText>
      </w:r>
      <w:r w:rsidR="00C72E73" w:rsidRPr="00987434">
        <w:fldChar w:fldCharType="separate"/>
      </w:r>
      <w:r w:rsidRPr="00987434">
        <w:t>[inserir o(s) cargo(s) do(s) Representante(s) Credenciado(s) da sociedade empresária]</w:t>
      </w:r>
      <w:r w:rsidR="00C72E73" w:rsidRPr="00987434">
        <w:fldChar w:fldCharType="end"/>
      </w:r>
    </w:p>
    <w:p w:rsidR="00987434" w:rsidRPr="00987434" w:rsidRDefault="00987434" w:rsidP="00987434">
      <w:pPr>
        <w:pStyle w:val="Corpodetextoanexos"/>
      </w:pPr>
      <w:r w:rsidRPr="00987434">
        <w:t>Local e Data</w:t>
      </w:r>
      <w:r w:rsidRPr="00987434">
        <w:tab/>
      </w:r>
      <w:r w:rsidR="00C72E73" w:rsidRPr="00987434">
        <w:fldChar w:fldCharType="begin">
          <w:ffData>
            <w:name w:val="Texto8"/>
            <w:enabled/>
            <w:calcOnExit w:val="0"/>
            <w:textInput>
              <w:default w:val="[inserir local e data]"/>
            </w:textInput>
          </w:ffData>
        </w:fldChar>
      </w:r>
      <w:r w:rsidRPr="00987434">
        <w:instrText xml:space="preserve"> FORMTEXT </w:instrText>
      </w:r>
      <w:r w:rsidR="00C72E73" w:rsidRPr="00987434">
        <w:fldChar w:fldCharType="separate"/>
      </w:r>
      <w:r w:rsidRPr="00987434">
        <w:t>[inserir local e data]</w:t>
      </w:r>
      <w:r w:rsidR="00C72E73" w:rsidRPr="00987434">
        <w:fldChar w:fldCharType="end"/>
      </w:r>
    </w:p>
    <w:p w:rsidR="00E51AAA" w:rsidRPr="003B69D9" w:rsidRDefault="00E51AAA" w:rsidP="00E51AAA">
      <w:pPr>
        <w:spacing w:line="288" w:lineRule="auto"/>
        <w:rPr>
          <w:rFonts w:cs="Arial"/>
          <w:sz w:val="22"/>
          <w:szCs w:val="22"/>
        </w:rPr>
      </w:pPr>
    </w:p>
    <w:p w:rsidR="00E51AAA" w:rsidRPr="003B69D9" w:rsidRDefault="00E51AAA" w:rsidP="00E51AAA">
      <w:pPr>
        <w:spacing w:line="288" w:lineRule="auto"/>
        <w:rPr>
          <w:rFonts w:cs="Arial"/>
          <w:sz w:val="22"/>
          <w:szCs w:val="22"/>
        </w:rPr>
        <w:sectPr w:rsidR="00E51AAA" w:rsidRPr="003B69D9" w:rsidSect="00E2180B">
          <w:headerReference w:type="default" r:id="rId69"/>
          <w:pgSz w:w="11906" w:h="16838" w:code="9"/>
          <w:pgMar w:top="1134" w:right="1134" w:bottom="1134" w:left="1418" w:header="709" w:footer="709" w:gutter="0"/>
          <w:cols w:space="454"/>
          <w:docGrid w:linePitch="360"/>
        </w:sectPr>
      </w:pPr>
    </w:p>
    <w:p w:rsidR="00E51AAA" w:rsidRPr="003B69D9" w:rsidRDefault="009F7104" w:rsidP="00256FB1">
      <w:pPr>
        <w:pStyle w:val="AX-Tit1"/>
      </w:pPr>
      <w:bookmarkStart w:id="835" w:name="_Toc224978625"/>
      <w:bookmarkStart w:id="836" w:name="_Toc224979286"/>
      <w:bookmarkStart w:id="837" w:name="_Toc273344579"/>
      <w:bookmarkStart w:id="838" w:name="_Toc337743561"/>
      <w:bookmarkStart w:id="839" w:name="_Ref344907030"/>
      <w:bookmarkStart w:id="840" w:name="_Toc350176464"/>
      <w:bookmarkStart w:id="841" w:name="Anexo21B"/>
      <w:r>
        <w:t xml:space="preserve">- </w:t>
      </w:r>
      <w:r w:rsidR="00E51AAA" w:rsidRPr="003B69D9">
        <w:t xml:space="preserve">SUMÁRIO TÉCNICO 02: QUALIFICAÇÃO </w:t>
      </w:r>
      <w:r w:rsidR="0052401D">
        <w:t xml:space="preserve">COMO OPERADOR </w:t>
      </w:r>
      <w:r w:rsidR="00E51AAA" w:rsidRPr="003B69D9">
        <w:t xml:space="preserve">POR EXPERIÊNCIA OPERACIONAL PRÉVIA DA </w:t>
      </w:r>
      <w:r w:rsidR="00D264B6">
        <w:t>SOCIEDADE EMPRESÁRIA</w:t>
      </w:r>
      <w:r w:rsidR="00E51AAA" w:rsidRPr="003B69D9">
        <w:t xml:space="preserve"> NO BRASIL E NO EXTERIOR</w:t>
      </w:r>
      <w:bookmarkEnd w:id="835"/>
      <w:bookmarkEnd w:id="836"/>
      <w:bookmarkEnd w:id="837"/>
      <w:bookmarkEnd w:id="838"/>
      <w:bookmarkEnd w:id="839"/>
      <w:bookmarkEnd w:id="840"/>
    </w:p>
    <w:bookmarkEnd w:id="841"/>
    <w:p w:rsidR="00E51AAA" w:rsidRPr="00AB6EDF" w:rsidRDefault="00E51AAA" w:rsidP="00AB6EDF">
      <w:pPr>
        <w:pStyle w:val="Corpodetextoanexos"/>
        <w:rPr>
          <w:b/>
        </w:rPr>
      </w:pPr>
      <w:r w:rsidRPr="00AB6EDF">
        <w:rPr>
          <w:b/>
        </w:rPr>
        <w:t>Instruções de preenchimento</w:t>
      </w:r>
    </w:p>
    <w:p w:rsidR="00E51AAA" w:rsidRPr="003B69D9" w:rsidRDefault="00E51AAA" w:rsidP="00AB6EDF">
      <w:pPr>
        <w:pStyle w:val="Corpodetextoanexos"/>
      </w:pPr>
      <w:r w:rsidRPr="003B69D9">
        <w:t xml:space="preserve">O preenchimento desse </w:t>
      </w:r>
      <w:r w:rsidR="0079576E">
        <w:t>formulário</w:t>
      </w:r>
      <w:r w:rsidRPr="003B69D9">
        <w:t xml:space="preserve"> deve ser realizado de acordo </w:t>
      </w:r>
      <w:r w:rsidR="00DD06F7">
        <w:t>com as</w:t>
      </w:r>
      <w:r w:rsidR="00DD06F7" w:rsidRPr="003B69D9">
        <w:t xml:space="preserve"> instruções para o preenchimento do Sumário Técnico </w:t>
      </w:r>
      <w:r w:rsidRPr="003B69D9">
        <w:t>02</w:t>
      </w:r>
      <w:r w:rsidR="00DD06F7">
        <w:t>, constantes deste Anexo</w:t>
      </w:r>
      <w:r w:rsidRPr="003B69D9">
        <w:t>.</w:t>
      </w:r>
    </w:p>
    <w:p w:rsidR="00E51AAA" w:rsidRPr="00AB6EDF" w:rsidRDefault="00D264B6" w:rsidP="00AB6EDF">
      <w:pPr>
        <w:pStyle w:val="Corpodetextoanexos"/>
        <w:rPr>
          <w:b/>
        </w:rPr>
      </w:pPr>
      <w:r w:rsidRPr="00AB6EDF">
        <w:rPr>
          <w:b/>
        </w:rPr>
        <w:t>Sociedade empresária</w:t>
      </w:r>
      <w:r w:rsidR="00E51AAA" w:rsidRPr="00AB6EDF">
        <w:rPr>
          <w:b/>
        </w:rPr>
        <w:t xml:space="preserve"> </w:t>
      </w:r>
      <w:r w:rsidR="00BA6ECF">
        <w:rPr>
          <w:b/>
        </w:rPr>
        <w:t>Interessada</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AB6EDF">
      <w:pPr>
        <w:pStyle w:val="Corpodetextoanexos"/>
        <w:rPr>
          <w:b/>
        </w:rPr>
      </w:pPr>
      <w:r w:rsidRPr="00AB6EDF">
        <w:rPr>
          <w:b/>
        </w:rPr>
        <w:t>Qualificação solicitada</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right="4534" w:firstLine="454"/>
        <w:jc w:val="both"/>
        <w:rPr>
          <w:rFonts w:cs="Arial"/>
          <w:sz w:val="22"/>
          <w:szCs w:val="22"/>
        </w:rPr>
      </w:pPr>
    </w:p>
    <w:p w:rsidR="00E51AAA" w:rsidRPr="00AB6EDF" w:rsidRDefault="00E51AAA" w:rsidP="00AB6EDF">
      <w:pPr>
        <w:pStyle w:val="Corpodetextoanexos"/>
        <w:rPr>
          <w:b/>
        </w:rPr>
      </w:pPr>
      <w:r w:rsidRPr="00AB6EDF">
        <w:rPr>
          <w:b/>
        </w:rPr>
        <w:t>Informações para a Qualificação Técnica</w:t>
      </w:r>
    </w:p>
    <w:p w:rsidR="00E51AAA" w:rsidRPr="008341F4" w:rsidRDefault="00E51AAA" w:rsidP="009F7104">
      <w:pPr>
        <w:pStyle w:val="Corpodetextoanexos"/>
        <w:numPr>
          <w:ilvl w:val="0"/>
          <w:numId w:val="24"/>
        </w:numPr>
      </w:pPr>
      <w:r w:rsidRPr="008341F4">
        <w:t xml:space="preserve">Atividade principal da </w:t>
      </w:r>
      <w:r w:rsidR="00D264B6">
        <w:t>sociedade empresária</w:t>
      </w:r>
      <w:r w:rsidRPr="008341F4">
        <w:t xml:space="preserve"> e controle societário</w:t>
      </w:r>
    </w:p>
    <w:p w:rsidR="00E51AAA" w:rsidRPr="003B69D9" w:rsidRDefault="00E51AAA" w:rsidP="00AB6EDF">
      <w:pPr>
        <w:pStyle w:val="Corpodetextoanexos"/>
        <w:ind w:left="720"/>
      </w:pPr>
      <w:r w:rsidRPr="003B69D9">
        <w:t xml:space="preserve">Resumo da atividade principal da </w:t>
      </w:r>
      <w:r w:rsidR="00D264B6">
        <w:t>sociedade empresária</w:t>
      </w:r>
      <w:r w:rsidRPr="003B69D9">
        <w:t xml:space="preserve"> e o seu relacionamento com sua matriz ou </w:t>
      </w:r>
      <w:r w:rsidR="00D264B6">
        <w:t>sociedade empresária</w:t>
      </w:r>
      <w:r w:rsidRPr="003B69D9">
        <w:t xml:space="preserve"> controladora, quando aplicável</w:t>
      </w:r>
    </w:p>
    <w:p w:rsidR="00E51AAA"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4604A8" w:rsidRPr="003B69D9" w:rsidRDefault="004604A8"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9F7104">
      <w:pPr>
        <w:pStyle w:val="Corpodetextoanexos"/>
        <w:numPr>
          <w:ilvl w:val="0"/>
          <w:numId w:val="24"/>
        </w:numPr>
      </w:pPr>
      <w:r w:rsidRPr="003B69D9">
        <w:t xml:space="preserve">Volume de produção </w:t>
      </w:r>
      <w:r w:rsidR="0052401D">
        <w:t>de óleo equivalente</w:t>
      </w:r>
      <w:r w:rsidR="00D25EBB">
        <w:t xml:space="preserve"> </w:t>
      </w:r>
      <w:r w:rsidR="00997F44">
        <w:t>na condição de operador</w:t>
      </w:r>
      <w:r w:rsidR="00D25EBB">
        <w:t xml:space="preserve"> nos últimos 5</w:t>
      </w:r>
      <w:r w:rsidR="00A53BFD">
        <w:t xml:space="preserve"> (cinco)</w:t>
      </w:r>
      <w:r w:rsidR="00D25EBB">
        <w:t xml:space="preserve"> anos (</w:t>
      </w:r>
      <w:r w:rsidR="00D25EBB" w:rsidRPr="00BC6FC4">
        <w:t>em barris/dia de óleo equivalente</w:t>
      </w:r>
      <w:r w:rsidR="00D25EBB">
        <w:t>)</w:t>
      </w:r>
      <w:r w:rsidR="0052401D">
        <w:t>:</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F703DA" w:rsidP="009F7104">
      <w:pPr>
        <w:pStyle w:val="Corpodetextoanexos"/>
        <w:numPr>
          <w:ilvl w:val="0"/>
          <w:numId w:val="24"/>
        </w:numPr>
      </w:pPr>
      <w:r w:rsidRPr="00AB6EDF">
        <w:t xml:space="preserve">Montante </w:t>
      </w:r>
      <w:r w:rsidR="00E51AAA" w:rsidRPr="00AB6EDF">
        <w:t>de Investimentos em atividades exploratórias</w:t>
      </w:r>
      <w:r w:rsidR="0052401D" w:rsidRPr="00AB6EDF">
        <w:t xml:space="preserve"> </w:t>
      </w:r>
      <w:r w:rsidR="00E20461">
        <w:t xml:space="preserve">na condição de operador </w:t>
      </w:r>
      <w:r w:rsidR="0052401D" w:rsidRPr="00AB6EDF">
        <w:t xml:space="preserve">nos últimos </w:t>
      </w:r>
      <w:r w:rsidR="00A53BFD">
        <w:t>5 (</w:t>
      </w:r>
      <w:r w:rsidR="0052401D" w:rsidRPr="00AB6EDF">
        <w:t>cinco</w:t>
      </w:r>
      <w:r w:rsidR="00A53BFD">
        <w:t>)</w:t>
      </w:r>
      <w:r w:rsidR="0052401D" w:rsidRPr="00AB6EDF">
        <w:t xml:space="preserve"> anos</w:t>
      </w:r>
      <w:r w:rsidR="008B4F6B" w:rsidRPr="00AB6EDF">
        <w:t xml:space="preserve"> </w:t>
      </w:r>
    </w:p>
    <w:p w:rsidR="00E51AAA"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9F7104">
      <w:pPr>
        <w:pStyle w:val="Corpodetextoanexos"/>
        <w:numPr>
          <w:ilvl w:val="0"/>
          <w:numId w:val="24"/>
        </w:numPr>
      </w:pPr>
      <w:r w:rsidRPr="00AB6EDF">
        <w:t>Atividades de exploração em terra</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9F7104">
      <w:pPr>
        <w:pStyle w:val="Corpodetextoanexos"/>
        <w:numPr>
          <w:ilvl w:val="0"/>
          <w:numId w:val="24"/>
        </w:numPr>
      </w:pPr>
      <w:r w:rsidRPr="00AB6EDF">
        <w:t>Atividades de produção em terra</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9F7104">
      <w:pPr>
        <w:pStyle w:val="Corpodetextoanexos"/>
        <w:numPr>
          <w:ilvl w:val="0"/>
          <w:numId w:val="24"/>
        </w:numPr>
      </w:pPr>
      <w:r w:rsidRPr="00AB6EDF">
        <w:t xml:space="preserve">Atividades de exploração em águas rasas </w:t>
      </w:r>
      <w:r w:rsidR="003C398A" w:rsidRPr="00AB6EDF">
        <w:t>(lâminas d’</w:t>
      </w:r>
      <w:proofErr w:type="spellStart"/>
      <w:r w:rsidR="003C398A" w:rsidRPr="00AB6EDF">
        <w:t>agua</w:t>
      </w:r>
      <w:proofErr w:type="spellEnd"/>
      <w:r w:rsidR="003C398A" w:rsidRPr="00AB6EDF">
        <w:t xml:space="preserve"> </w:t>
      </w:r>
      <w:r w:rsidR="003C398A">
        <w:t xml:space="preserve">até </w:t>
      </w:r>
      <w:r w:rsidR="003C398A" w:rsidRPr="00AB6EDF">
        <w:t>400m)</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9F7104">
      <w:pPr>
        <w:pStyle w:val="Corpodetextoanexos"/>
        <w:numPr>
          <w:ilvl w:val="0"/>
          <w:numId w:val="24"/>
        </w:numPr>
      </w:pPr>
      <w:r w:rsidRPr="00AB6EDF">
        <w:t xml:space="preserve">Atividades de produção em águas rasas </w:t>
      </w:r>
      <w:r w:rsidR="003C398A" w:rsidRPr="00AB6EDF">
        <w:t>(lâminas d’</w:t>
      </w:r>
      <w:proofErr w:type="spellStart"/>
      <w:r w:rsidR="003C398A" w:rsidRPr="00AB6EDF">
        <w:t>agua</w:t>
      </w:r>
      <w:proofErr w:type="spellEnd"/>
      <w:r w:rsidR="003C398A" w:rsidRPr="00AB6EDF">
        <w:t xml:space="preserve"> </w:t>
      </w:r>
      <w:r w:rsidR="003C398A">
        <w:t xml:space="preserve">até </w:t>
      </w:r>
      <w:r w:rsidR="003C398A" w:rsidRPr="00AB6EDF">
        <w:t>400m)</w:t>
      </w:r>
    </w:p>
    <w:p w:rsidR="00E51AAA"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9F7104">
      <w:pPr>
        <w:pStyle w:val="Corpodetextoanexos"/>
        <w:numPr>
          <w:ilvl w:val="0"/>
          <w:numId w:val="24"/>
        </w:numPr>
      </w:pPr>
      <w:r w:rsidRPr="00AB6EDF">
        <w:t>Atividades de exploração em águas profundas e ultraprofundas</w:t>
      </w:r>
      <w:r w:rsidR="00D25EBB" w:rsidRPr="00AB6EDF">
        <w:t xml:space="preserve"> (lâminas d’</w:t>
      </w:r>
      <w:proofErr w:type="spellStart"/>
      <w:r w:rsidR="00D25EBB" w:rsidRPr="00AB6EDF">
        <w:t>agua</w:t>
      </w:r>
      <w:proofErr w:type="spellEnd"/>
      <w:r w:rsidR="00D25EBB" w:rsidRPr="00AB6EDF">
        <w:t xml:space="preserve"> </w:t>
      </w:r>
      <w:r w:rsidR="00E20461">
        <w:t xml:space="preserve">superiores a </w:t>
      </w:r>
      <w:r w:rsidR="00D25EBB" w:rsidRPr="00AB6EDF">
        <w:t>400m)</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9F7104">
      <w:pPr>
        <w:pStyle w:val="Corpodetextoanexos"/>
        <w:numPr>
          <w:ilvl w:val="0"/>
          <w:numId w:val="24"/>
        </w:numPr>
      </w:pPr>
      <w:r w:rsidRPr="00AB6EDF">
        <w:t>Atividades de produção em águas profundas e ultraprofundas</w:t>
      </w:r>
      <w:r w:rsidR="00D25EBB" w:rsidRPr="00AB6EDF">
        <w:t xml:space="preserve"> (lâminas d’</w:t>
      </w:r>
      <w:proofErr w:type="spellStart"/>
      <w:r w:rsidR="00D25EBB" w:rsidRPr="00AB6EDF">
        <w:t>agua</w:t>
      </w:r>
      <w:proofErr w:type="spellEnd"/>
      <w:r w:rsidR="00D25EBB" w:rsidRPr="00AB6EDF">
        <w:t xml:space="preserve"> </w:t>
      </w:r>
      <w:r w:rsidR="00E20461">
        <w:t>superiores a</w:t>
      </w:r>
      <w:r w:rsidR="00D25EBB" w:rsidRPr="00AB6EDF">
        <w:t xml:space="preserve"> 400m)</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9F7104">
      <w:pPr>
        <w:pStyle w:val="Corpodetextoanexos"/>
        <w:numPr>
          <w:ilvl w:val="0"/>
          <w:numId w:val="24"/>
        </w:numPr>
      </w:pPr>
      <w:r w:rsidRPr="00AB6EDF">
        <w:t xml:space="preserve">Atividades de exploração e produção em ambientes adversos </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9F7104">
      <w:pPr>
        <w:pStyle w:val="Corpodetextoanexos"/>
        <w:numPr>
          <w:ilvl w:val="0"/>
          <w:numId w:val="24"/>
        </w:numPr>
      </w:pPr>
      <w:r w:rsidRPr="00AB6EDF">
        <w:t>Atividades de exploração e produção em áreas ambientalmente sensíveis</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4C7912" w:rsidRPr="00AB6EDF" w:rsidRDefault="004C7912" w:rsidP="009F7104">
      <w:pPr>
        <w:pStyle w:val="Corpodetextoanexos"/>
        <w:numPr>
          <w:ilvl w:val="0"/>
          <w:numId w:val="24"/>
        </w:numPr>
      </w:pPr>
      <w:r w:rsidRPr="00AB6EDF">
        <w:t xml:space="preserve">Aspectos </w:t>
      </w:r>
      <w:r w:rsidR="00BF6D56">
        <w:t>Relacionados a SMS</w:t>
      </w:r>
    </w:p>
    <w:p w:rsidR="004C7912" w:rsidRDefault="004C7912" w:rsidP="004C791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4C7912" w:rsidRPr="003B69D9" w:rsidRDefault="004C7912" w:rsidP="004C791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9F7104">
      <w:pPr>
        <w:pStyle w:val="Corpodetextoanexos"/>
        <w:numPr>
          <w:ilvl w:val="0"/>
          <w:numId w:val="24"/>
        </w:numPr>
        <w:rPr>
          <w:rFonts w:cs="Arial"/>
        </w:rPr>
      </w:pPr>
      <w:r w:rsidRPr="00AB6EDF">
        <w:t>Tempo de experiência em operações em terra</w:t>
      </w:r>
      <w:r w:rsidR="00D25EBB" w:rsidRPr="00AB6EDF">
        <w:t xml:space="preserve"> (em anos)</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E20461" w:rsidRDefault="00E51AAA" w:rsidP="009F7104">
      <w:pPr>
        <w:pStyle w:val="Corpodetextoanexos"/>
        <w:numPr>
          <w:ilvl w:val="0"/>
          <w:numId w:val="24"/>
        </w:numPr>
      </w:pPr>
      <w:r w:rsidRPr="00E20461">
        <w:t>Tempo de experiência em operações em águas rasas</w:t>
      </w:r>
      <w:r w:rsidR="00AD6557">
        <w:t>,</w:t>
      </w:r>
      <w:r w:rsidRPr="00E20461">
        <w:t xml:space="preserve"> </w:t>
      </w:r>
      <w:r w:rsidR="003C398A">
        <w:rPr>
          <w:rFonts w:cs="Arial"/>
        </w:rPr>
        <w:t>lâminas d’</w:t>
      </w:r>
      <w:proofErr w:type="spellStart"/>
      <w:r w:rsidR="003C398A">
        <w:rPr>
          <w:rFonts w:cs="Arial"/>
        </w:rPr>
        <w:t>agua</w:t>
      </w:r>
      <w:proofErr w:type="spellEnd"/>
      <w:r w:rsidR="003C398A">
        <w:rPr>
          <w:rFonts w:cs="Arial"/>
        </w:rPr>
        <w:t xml:space="preserve"> </w:t>
      </w:r>
      <w:r w:rsidR="003C398A" w:rsidRPr="008A5C13">
        <w:rPr>
          <w:rFonts w:cs="Arial"/>
        </w:rPr>
        <w:t>a</w:t>
      </w:r>
      <w:r w:rsidR="003C398A">
        <w:rPr>
          <w:rFonts w:cs="Arial"/>
        </w:rPr>
        <w:t>té</w:t>
      </w:r>
      <w:r w:rsidR="003C398A" w:rsidRPr="008A5C13">
        <w:rPr>
          <w:rFonts w:cs="Arial"/>
        </w:rPr>
        <w:t xml:space="preserve"> 400m</w:t>
      </w:r>
      <w:r w:rsidR="003C398A" w:rsidRPr="00E20461">
        <w:t xml:space="preserve"> </w:t>
      </w:r>
      <w:r w:rsidR="00D25EBB" w:rsidRPr="00E20461">
        <w:t>(em anos)</w:t>
      </w:r>
    </w:p>
    <w:p w:rsidR="00E51AAA"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Default="00E51AAA" w:rsidP="00E51AAA">
      <w:pPr>
        <w:rPr>
          <w:rFonts w:cs="Arial"/>
        </w:rPr>
      </w:pPr>
    </w:p>
    <w:p w:rsidR="00E51AAA" w:rsidRPr="00E20461" w:rsidRDefault="00E51AAA" w:rsidP="009F7104">
      <w:pPr>
        <w:pStyle w:val="Corpodetextoanexos"/>
        <w:numPr>
          <w:ilvl w:val="0"/>
          <w:numId w:val="24"/>
        </w:numPr>
      </w:pPr>
      <w:r w:rsidRPr="00E20461">
        <w:t>Tempo de experiência em operações em águas profundas e ultraprofundas</w:t>
      </w:r>
      <w:r w:rsidR="00E20461">
        <w:t xml:space="preserve">, </w:t>
      </w:r>
      <w:r w:rsidR="00E20461" w:rsidRPr="008A5C13">
        <w:rPr>
          <w:rFonts w:cs="Arial"/>
        </w:rPr>
        <w:t>lâminas d’</w:t>
      </w:r>
      <w:proofErr w:type="spellStart"/>
      <w:r w:rsidR="00E20461" w:rsidRPr="008A5C13">
        <w:rPr>
          <w:rFonts w:cs="Arial"/>
        </w:rPr>
        <w:t>agua</w:t>
      </w:r>
      <w:proofErr w:type="spellEnd"/>
      <w:r w:rsidR="00E20461" w:rsidRPr="008A5C13">
        <w:rPr>
          <w:rFonts w:cs="Arial"/>
        </w:rPr>
        <w:t xml:space="preserve"> superiores a 400m</w:t>
      </w:r>
      <w:r w:rsidR="00D25EBB" w:rsidRPr="00E20461">
        <w:t xml:space="preserve"> (em anos)</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E20461" w:rsidRDefault="00E51AAA" w:rsidP="009F7104">
      <w:pPr>
        <w:pStyle w:val="Corpodetextoanexos"/>
        <w:numPr>
          <w:ilvl w:val="0"/>
          <w:numId w:val="24"/>
        </w:numPr>
      </w:pPr>
      <w:r w:rsidRPr="00E20461">
        <w:t>Informações adicionais</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B85C1B" w:rsidRPr="003B69D9" w:rsidRDefault="00B85C1B"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Default="00E51AAA" w:rsidP="00E51AAA">
      <w:pPr>
        <w:spacing w:line="288" w:lineRule="auto"/>
        <w:rPr>
          <w:rFonts w:cs="Arial"/>
        </w:rPr>
      </w:pPr>
    </w:p>
    <w:p w:rsidR="00E51AAA" w:rsidRDefault="00E51AAA" w:rsidP="00E51AAA">
      <w:pPr>
        <w:spacing w:line="288" w:lineRule="auto"/>
        <w:rPr>
          <w:rFonts w:cs="Arial"/>
        </w:rPr>
      </w:pPr>
    </w:p>
    <w:p w:rsidR="00E51AAA" w:rsidRPr="00E20461" w:rsidRDefault="00E51AAA" w:rsidP="00E20461">
      <w:pPr>
        <w:pStyle w:val="Corpodetextoanexos"/>
      </w:pPr>
      <w:r w:rsidRPr="00E20461">
        <w:t>Atesto</w:t>
      </w:r>
      <w:r w:rsidR="0014410E" w:rsidRPr="00E20461">
        <w:t>,</w:t>
      </w:r>
      <w:r w:rsidRPr="00E20461">
        <w:t xml:space="preserve"> </w:t>
      </w:r>
      <w:r w:rsidR="0014410E" w:rsidRPr="00E20461">
        <w:t xml:space="preserve">sob as penas previstas na legislação aplicável </w:t>
      </w:r>
      <w:r w:rsidRPr="00E20461">
        <w:t xml:space="preserve">a veracidade, precisão e fidelidade das informações apresentadas nesse </w:t>
      </w:r>
      <w:r w:rsidR="0014410E" w:rsidRPr="00E20461">
        <w:t>formulário</w:t>
      </w:r>
      <w:r w:rsidRPr="00E20461">
        <w:t>.</w:t>
      </w:r>
    </w:p>
    <w:p w:rsidR="00E51AAA" w:rsidRPr="00E20461" w:rsidRDefault="00E51AAA" w:rsidP="00E20461">
      <w:pPr>
        <w:pStyle w:val="Corpodetextoanexos"/>
      </w:pPr>
      <w:r w:rsidRPr="00E20461">
        <w:t>Atenciosamente,</w:t>
      </w:r>
    </w:p>
    <w:p w:rsidR="0014410E" w:rsidRDefault="0014410E" w:rsidP="00E20461">
      <w:pPr>
        <w:pStyle w:val="Corpodetextoanexos"/>
      </w:pPr>
    </w:p>
    <w:p w:rsidR="00987434" w:rsidRDefault="00987434" w:rsidP="00987434">
      <w:pPr>
        <w:pStyle w:val="Corpodetextoanexos"/>
      </w:pPr>
      <w:r>
        <w:t xml:space="preserve">___________________________ </w:t>
      </w:r>
    </w:p>
    <w:p w:rsidR="00987434" w:rsidRPr="00987434" w:rsidRDefault="00C72E73" w:rsidP="00987434">
      <w:pPr>
        <w:pStyle w:val="Corpodetextoanexos"/>
      </w:pPr>
      <w:r w:rsidRPr="00987434">
        <w:fldChar w:fldCharType="begin">
          <w:ffData>
            <w:name w:val=""/>
            <w:enabled/>
            <w:calcOnExit w:val="0"/>
            <w:textInput>
              <w:default w:val="[assinatura]"/>
            </w:textInput>
          </w:ffData>
        </w:fldChar>
      </w:r>
      <w:r w:rsidR="00987434" w:rsidRPr="00987434">
        <w:instrText xml:space="preserve"> FORMTEXT </w:instrText>
      </w:r>
      <w:r w:rsidRPr="00987434">
        <w:fldChar w:fldCharType="separate"/>
      </w:r>
      <w:r w:rsidR="00987434" w:rsidRPr="00987434">
        <w:t>[assinatura]</w:t>
      </w:r>
      <w:r w:rsidRPr="00987434">
        <w:fldChar w:fldCharType="end"/>
      </w:r>
    </w:p>
    <w:p w:rsidR="00987434" w:rsidRPr="00987434" w:rsidRDefault="00987434" w:rsidP="00987434">
      <w:pPr>
        <w:pStyle w:val="Corpodetextoanexos"/>
      </w:pPr>
    </w:p>
    <w:p w:rsidR="00987434" w:rsidRPr="00987434" w:rsidRDefault="00987434" w:rsidP="00987434">
      <w:pPr>
        <w:pStyle w:val="Corpodetextoanexos"/>
      </w:pPr>
      <w:r w:rsidRPr="00987434">
        <w:t>Assinado por:</w:t>
      </w:r>
      <w:r w:rsidRPr="00987434">
        <w:tab/>
      </w:r>
      <w:r w:rsidR="00C72E73" w:rsidRPr="00987434">
        <w:fldChar w:fldCharType="begin">
          <w:ffData>
            <w:name w:val=""/>
            <w:enabled/>
            <w:calcOnExit w:val="0"/>
            <w:textInput>
              <w:default w:val="[inserir o(s) nome(s) do(s) Representante(s) Credenciado(s) da sociedade empresária]"/>
            </w:textInput>
          </w:ffData>
        </w:fldChar>
      </w:r>
      <w:r w:rsidRPr="00987434">
        <w:instrText xml:space="preserve"> FORMTEXT </w:instrText>
      </w:r>
      <w:r w:rsidR="00C72E73" w:rsidRPr="00987434">
        <w:fldChar w:fldCharType="separate"/>
      </w:r>
      <w:r w:rsidRPr="00987434">
        <w:t>[inserir o(s) nome(s) do(s) Representante(s) Credenciado(s) da sociedade empresária]</w:t>
      </w:r>
      <w:r w:rsidR="00C72E73" w:rsidRPr="00987434">
        <w:fldChar w:fldCharType="end"/>
      </w:r>
    </w:p>
    <w:p w:rsidR="00987434" w:rsidRPr="00987434" w:rsidRDefault="00987434" w:rsidP="00987434">
      <w:pPr>
        <w:pStyle w:val="Corpodetextoanexos"/>
      </w:pPr>
      <w:r w:rsidRPr="00987434">
        <w:t>Cargo:</w:t>
      </w:r>
      <w:r w:rsidRPr="00987434">
        <w:tab/>
      </w:r>
      <w:r w:rsidRPr="00987434">
        <w:tab/>
      </w:r>
      <w:r w:rsidR="00C72E73" w:rsidRPr="00987434">
        <w:fldChar w:fldCharType="begin">
          <w:ffData>
            <w:name w:val=""/>
            <w:enabled/>
            <w:calcOnExit w:val="0"/>
            <w:textInput>
              <w:default w:val="[inserir o(s) cargo(s) do(s) Representante(s) Credenciado(s) da sociedade empresária]"/>
            </w:textInput>
          </w:ffData>
        </w:fldChar>
      </w:r>
      <w:r w:rsidRPr="00987434">
        <w:instrText xml:space="preserve"> FORMTEXT </w:instrText>
      </w:r>
      <w:r w:rsidR="00C72E73" w:rsidRPr="00987434">
        <w:fldChar w:fldCharType="separate"/>
      </w:r>
      <w:r w:rsidRPr="00987434">
        <w:t>[inserir o(s) cargo(s) do(s) Representante(s) Credenciado(s) da sociedade empresária]</w:t>
      </w:r>
      <w:r w:rsidR="00C72E73" w:rsidRPr="00987434">
        <w:fldChar w:fldCharType="end"/>
      </w:r>
    </w:p>
    <w:p w:rsidR="00987434" w:rsidRPr="00987434" w:rsidRDefault="00987434" w:rsidP="00987434">
      <w:pPr>
        <w:pStyle w:val="Corpodetextoanexos"/>
      </w:pPr>
      <w:r w:rsidRPr="00987434">
        <w:t>Local e Data</w:t>
      </w:r>
      <w:r w:rsidRPr="00987434">
        <w:tab/>
      </w:r>
      <w:r w:rsidR="00C72E73" w:rsidRPr="00987434">
        <w:fldChar w:fldCharType="begin">
          <w:ffData>
            <w:name w:val="Texto8"/>
            <w:enabled/>
            <w:calcOnExit w:val="0"/>
            <w:textInput>
              <w:default w:val="[inserir local e data]"/>
            </w:textInput>
          </w:ffData>
        </w:fldChar>
      </w:r>
      <w:r w:rsidRPr="00987434">
        <w:instrText xml:space="preserve"> FORMTEXT </w:instrText>
      </w:r>
      <w:r w:rsidR="00C72E73" w:rsidRPr="00987434">
        <w:fldChar w:fldCharType="separate"/>
      </w:r>
      <w:r w:rsidRPr="00987434">
        <w:t>[inserir local e data]</w:t>
      </w:r>
      <w:r w:rsidR="00C72E73" w:rsidRPr="00987434">
        <w:fldChar w:fldCharType="end"/>
      </w:r>
    </w:p>
    <w:p w:rsidR="0014410E" w:rsidRDefault="0014410E" w:rsidP="00E20461">
      <w:pPr>
        <w:pStyle w:val="Corpodetextoanexos"/>
      </w:pPr>
    </w:p>
    <w:p w:rsidR="0082007A" w:rsidRPr="00E20461" w:rsidRDefault="0082007A" w:rsidP="00E20461">
      <w:pPr>
        <w:pStyle w:val="Corpodetextoanexos"/>
      </w:pPr>
    </w:p>
    <w:p w:rsidR="00E51AAA" w:rsidRPr="00E20461" w:rsidRDefault="00674C15" w:rsidP="00E20461">
      <w:pPr>
        <w:jc w:val="center"/>
        <w:rPr>
          <w:b/>
          <w:sz w:val="22"/>
          <w:szCs w:val="22"/>
        </w:rPr>
      </w:pPr>
      <w:bookmarkStart w:id="842" w:name="_Toc224978466"/>
      <w:bookmarkStart w:id="843" w:name="_Toc224978626"/>
      <w:bookmarkStart w:id="844" w:name="_Toc224979287"/>
      <w:r>
        <w:rPr>
          <w:b/>
          <w:sz w:val="22"/>
          <w:szCs w:val="22"/>
        </w:rPr>
        <w:t>INSTRUÇÕ</w:t>
      </w:r>
      <w:r w:rsidR="00E51AAA" w:rsidRPr="00E20461">
        <w:rPr>
          <w:b/>
          <w:sz w:val="22"/>
          <w:szCs w:val="22"/>
        </w:rPr>
        <w:t xml:space="preserve">ES PARA O PREENCHIMENTO DO SUMÁRIO TÉCNICO 02: “QUALIFICAÇÃO </w:t>
      </w:r>
      <w:r w:rsidR="00D56BAA" w:rsidRPr="00E20461">
        <w:rPr>
          <w:b/>
          <w:sz w:val="22"/>
          <w:szCs w:val="22"/>
        </w:rPr>
        <w:t xml:space="preserve">TÉCNICA COMO OPERADOR </w:t>
      </w:r>
      <w:r w:rsidR="00E51AAA" w:rsidRPr="00E20461">
        <w:rPr>
          <w:b/>
          <w:sz w:val="22"/>
          <w:szCs w:val="22"/>
        </w:rPr>
        <w:t xml:space="preserve">POR EXPERIÊNCIA OPERACIONAL PRÉVIA DA </w:t>
      </w:r>
      <w:r w:rsidR="00D264B6" w:rsidRPr="00E20461">
        <w:rPr>
          <w:b/>
          <w:sz w:val="22"/>
          <w:szCs w:val="22"/>
        </w:rPr>
        <w:t>SOCIEDADE EMPRESÁRIA</w:t>
      </w:r>
      <w:r w:rsidR="00E51AAA" w:rsidRPr="00E20461">
        <w:rPr>
          <w:b/>
          <w:sz w:val="22"/>
          <w:szCs w:val="22"/>
        </w:rPr>
        <w:t xml:space="preserve"> NO BRASIL E NO EXTERIOR”</w:t>
      </w:r>
      <w:bookmarkEnd w:id="842"/>
      <w:bookmarkEnd w:id="843"/>
      <w:bookmarkEnd w:id="844"/>
    </w:p>
    <w:p w:rsidR="0014410E" w:rsidRPr="00BE0591" w:rsidRDefault="00E51AAA" w:rsidP="009F7104">
      <w:pPr>
        <w:pStyle w:val="Corpodetextoanexos"/>
        <w:numPr>
          <w:ilvl w:val="0"/>
          <w:numId w:val="25"/>
        </w:numPr>
        <w:ind w:left="0" w:hanging="11"/>
      </w:pPr>
      <w:r w:rsidRPr="00BE0591">
        <w:t>Instruções Gerais</w:t>
      </w:r>
    </w:p>
    <w:p w:rsidR="000004B3" w:rsidRPr="003B69D9" w:rsidRDefault="000004B3" w:rsidP="0014410E">
      <w:pPr>
        <w:ind w:left="1440"/>
        <w:rPr>
          <w:rFonts w:cs="Arial"/>
          <w:b/>
        </w:rPr>
      </w:pPr>
    </w:p>
    <w:p w:rsidR="0014410E" w:rsidRDefault="00E20461" w:rsidP="00E20461">
      <w:pPr>
        <w:pStyle w:val="Corpodetextoanexos"/>
      </w:pPr>
      <w:bookmarkStart w:id="845" w:name="_Toc246690977"/>
      <w:bookmarkStart w:id="846" w:name="_Toc247630875"/>
      <w:r>
        <w:t>1.1</w:t>
      </w:r>
      <w:r>
        <w:tab/>
      </w:r>
      <w:r w:rsidR="00E51AAA" w:rsidRPr="003B69D9">
        <w:t xml:space="preserve">O </w:t>
      </w:r>
      <w:r w:rsidR="00DD06F7" w:rsidRPr="003B69D9">
        <w:t>Sumário Técnico</w:t>
      </w:r>
      <w:r w:rsidR="00DD06F7">
        <w:t xml:space="preserve"> 02</w:t>
      </w:r>
      <w:r w:rsidR="00DD06F7" w:rsidRPr="003B69D9">
        <w:t xml:space="preserve"> </w:t>
      </w:r>
      <w:r w:rsidR="00E51AAA" w:rsidRPr="003B69D9">
        <w:t>deve ser entregue nos casos previstos n</w:t>
      </w:r>
      <w:r w:rsidR="006D4792">
        <w:t xml:space="preserve">este </w:t>
      </w:r>
      <w:r w:rsidR="00DD06F7">
        <w:t>Edital</w:t>
      </w:r>
      <w:r w:rsidR="00F245D9">
        <w:t xml:space="preserve"> da Décima Primeira Rodada de Licitações</w:t>
      </w:r>
      <w:r w:rsidR="00DD06F7">
        <w:t>, conforme</w:t>
      </w:r>
      <w:r w:rsidR="00E51AAA" w:rsidRPr="003B69D9">
        <w:t xml:space="preserve"> modelo </w:t>
      </w:r>
      <w:r w:rsidR="00DD06F7">
        <w:t xml:space="preserve">constante do </w:t>
      </w:r>
      <w:r w:rsidR="00DD06F7" w:rsidRPr="003B69D9">
        <w:t xml:space="preserve">Anexo </w:t>
      </w:r>
      <w:r w:rsidR="00F838A5">
        <w:t>X</w:t>
      </w:r>
      <w:r w:rsidR="001D128A">
        <w:t>X</w:t>
      </w:r>
      <w:r w:rsidR="0077341E">
        <w:t>II</w:t>
      </w:r>
      <w:r w:rsidR="00DD06F7">
        <w:t xml:space="preserve">, </w:t>
      </w:r>
      <w:r w:rsidR="00E51AAA" w:rsidRPr="003B69D9">
        <w:t>intitulado “SUMÁRIO TÉCNICO 02: QUALIFICAÇÃO</w:t>
      </w:r>
      <w:r w:rsidR="00D56BAA">
        <w:t xml:space="preserve"> TÉCNICA COMO OPERADOR</w:t>
      </w:r>
      <w:r w:rsidR="00E51AAA" w:rsidRPr="003B69D9">
        <w:t xml:space="preserve"> POR EXPERIÊNCIA OPERACIONAL PRÉVIA DA </w:t>
      </w:r>
      <w:r w:rsidR="00D264B6">
        <w:t>SOCIEDADE EMPRESÁRIA</w:t>
      </w:r>
      <w:r w:rsidR="00E51AAA" w:rsidRPr="003B69D9">
        <w:t xml:space="preserve"> NO BRASIL E NO EXTERIOR”. </w:t>
      </w:r>
      <w:r w:rsidR="004624A3">
        <w:t>Somente serão</w:t>
      </w:r>
      <w:r w:rsidR="00E51AAA" w:rsidRPr="003B69D9">
        <w:t xml:space="preserve"> analisado</w:t>
      </w:r>
      <w:r w:rsidR="00DD06F7">
        <w:t>s</w:t>
      </w:r>
      <w:r w:rsidR="00E51AAA" w:rsidRPr="003B69D9">
        <w:t xml:space="preserve"> </w:t>
      </w:r>
      <w:r w:rsidR="004624A3">
        <w:t xml:space="preserve">os </w:t>
      </w:r>
      <w:r w:rsidR="00DD06F7">
        <w:t>S</w:t>
      </w:r>
      <w:r w:rsidR="00E51AAA" w:rsidRPr="003B69D9">
        <w:t>umário</w:t>
      </w:r>
      <w:r w:rsidR="00DD06F7">
        <w:t>s</w:t>
      </w:r>
      <w:r w:rsidR="00E51AAA" w:rsidRPr="003B69D9">
        <w:t xml:space="preserve"> </w:t>
      </w:r>
      <w:r w:rsidR="00DD06F7">
        <w:t>T</w:t>
      </w:r>
      <w:r w:rsidR="00DD06F7" w:rsidRPr="003B69D9">
        <w:t>écnico</w:t>
      </w:r>
      <w:r w:rsidR="00DD06F7">
        <w:t>s</w:t>
      </w:r>
      <w:r w:rsidR="00DD06F7" w:rsidRPr="003B69D9">
        <w:t xml:space="preserve"> </w:t>
      </w:r>
      <w:r w:rsidR="00DD06F7">
        <w:t xml:space="preserve">apresentados </w:t>
      </w:r>
      <w:r w:rsidR="004624A3">
        <w:t xml:space="preserve">na forma </w:t>
      </w:r>
      <w:r w:rsidR="00E51AAA" w:rsidRPr="003B69D9">
        <w:t>do modelo mencionado acima</w:t>
      </w:r>
      <w:bookmarkEnd w:id="845"/>
      <w:bookmarkEnd w:id="846"/>
    </w:p>
    <w:p w:rsidR="0014410E" w:rsidRDefault="0014410E" w:rsidP="00E20461">
      <w:pPr>
        <w:pStyle w:val="Corpodetextoanexos"/>
      </w:pPr>
    </w:p>
    <w:p w:rsidR="00E51AAA" w:rsidRDefault="00E20461" w:rsidP="00E20461">
      <w:pPr>
        <w:pStyle w:val="Corpodetextoanexos"/>
      </w:pPr>
      <w:r>
        <w:t>1.2</w:t>
      </w:r>
      <w:r>
        <w:tab/>
      </w:r>
      <w:r w:rsidR="0014410E" w:rsidRPr="003B69D9" w:rsidDel="0014410E">
        <w:t xml:space="preserve"> </w:t>
      </w:r>
      <w:bookmarkStart w:id="847" w:name="_Toc246690978"/>
      <w:bookmarkStart w:id="848" w:name="_Toc247630876"/>
      <w:r w:rsidR="00E51AAA" w:rsidRPr="003B69D9">
        <w:t xml:space="preserve">No preenchimento do </w:t>
      </w:r>
      <w:r w:rsidR="00DD06F7" w:rsidRPr="003B69D9">
        <w:t>Sumário Técnico</w:t>
      </w:r>
      <w:r w:rsidR="00DD06F7">
        <w:t xml:space="preserve"> 02</w:t>
      </w:r>
      <w:r w:rsidR="00E51AAA" w:rsidRPr="003B69D9">
        <w:t xml:space="preserve">, o texto deve ser adequado ao solicitado para a qualificação técnica como </w:t>
      </w:r>
      <w:r w:rsidR="004624A3" w:rsidRPr="003B69D9">
        <w:t>O</w:t>
      </w:r>
      <w:r w:rsidR="00E51AAA" w:rsidRPr="003B69D9">
        <w:t>perador</w:t>
      </w:r>
      <w:r w:rsidR="004624A3">
        <w:t xml:space="preserve">, de acordo com o previsto </w:t>
      </w:r>
      <w:r w:rsidR="0082007A">
        <w:t xml:space="preserve">na Seção </w:t>
      </w:r>
      <w:r w:rsidR="00C72E73">
        <w:fldChar w:fldCharType="begin"/>
      </w:r>
      <w:r w:rsidR="0082007A">
        <w:instrText xml:space="preserve"> REF _Ref343685590 \r \h </w:instrText>
      </w:r>
      <w:r w:rsidR="00C72E73">
        <w:fldChar w:fldCharType="separate"/>
      </w:r>
      <w:r w:rsidR="006A0CAB">
        <w:t>3.4.2</w:t>
      </w:r>
      <w:r w:rsidR="00C72E73">
        <w:fldChar w:fldCharType="end"/>
      </w:r>
      <w:r w:rsidR="0014410E">
        <w:t xml:space="preserve"> </w:t>
      </w:r>
      <w:r w:rsidR="004624A3" w:rsidRPr="003B69D9">
        <w:t>d</w:t>
      </w:r>
      <w:r w:rsidR="0082007A">
        <w:t>este Edital</w:t>
      </w:r>
      <w:r w:rsidR="00E51AAA" w:rsidRPr="003B69D9">
        <w:t>, possibilitando que a ANP identifique os elementos que serão pontuados.</w:t>
      </w:r>
      <w:bookmarkEnd w:id="847"/>
      <w:bookmarkEnd w:id="848"/>
    </w:p>
    <w:p w:rsidR="00B85C1B" w:rsidRPr="003B69D9" w:rsidRDefault="00B85C1B" w:rsidP="00E20461">
      <w:pPr>
        <w:pStyle w:val="Corpodetextoanexos"/>
      </w:pPr>
    </w:p>
    <w:p w:rsidR="00E51AAA" w:rsidRPr="00E20461" w:rsidRDefault="00E20461" w:rsidP="00E20461">
      <w:pPr>
        <w:pStyle w:val="Corpodetextoanexos"/>
      </w:pPr>
      <w:bookmarkStart w:id="849" w:name="_Toc246690979"/>
      <w:bookmarkStart w:id="850" w:name="_Toc247630877"/>
      <w:r>
        <w:t>1.3</w:t>
      </w:r>
      <w:r>
        <w:tab/>
      </w:r>
      <w:r w:rsidR="00E51AAA" w:rsidRPr="00E20461">
        <w:t xml:space="preserve">Os itens que </w:t>
      </w:r>
      <w:r w:rsidR="0014410E" w:rsidRPr="00E20461">
        <w:t>deverão constar d</w:t>
      </w:r>
      <w:r w:rsidR="00E51AAA" w:rsidRPr="00E20461">
        <w:t>o sumário técnico são:</w:t>
      </w:r>
      <w:bookmarkEnd w:id="849"/>
      <w:bookmarkEnd w:id="850"/>
      <w:r w:rsidR="00E51AAA" w:rsidRPr="00E20461">
        <w:t xml:space="preserve"> </w:t>
      </w:r>
    </w:p>
    <w:p w:rsidR="0014410E" w:rsidRPr="003B69D9" w:rsidRDefault="0014410E" w:rsidP="0014410E">
      <w:pPr>
        <w:spacing w:line="288" w:lineRule="auto"/>
        <w:ind w:left="705"/>
        <w:rPr>
          <w:rFonts w:cs="Arial"/>
        </w:rPr>
      </w:pPr>
    </w:p>
    <w:p w:rsidR="0014410E" w:rsidRDefault="002D44AB" w:rsidP="009F7104">
      <w:pPr>
        <w:pStyle w:val="Corpodetextoanexos"/>
        <w:numPr>
          <w:ilvl w:val="0"/>
          <w:numId w:val="26"/>
        </w:numPr>
      </w:pPr>
      <w:r>
        <w:t>Atividade principal da sociedade empresária e controle societário</w:t>
      </w:r>
    </w:p>
    <w:p w:rsidR="00E51AAA" w:rsidRPr="0014410E" w:rsidRDefault="00E51AAA" w:rsidP="009F7104">
      <w:pPr>
        <w:pStyle w:val="Corpodetextoanexos"/>
        <w:numPr>
          <w:ilvl w:val="0"/>
          <w:numId w:val="26"/>
        </w:numPr>
      </w:pPr>
      <w:r w:rsidRPr="0014410E">
        <w:t xml:space="preserve">Volume de produção </w:t>
      </w:r>
      <w:r w:rsidR="002D44AB">
        <w:t xml:space="preserve">de óleo equivalente </w:t>
      </w:r>
      <w:r w:rsidR="00E20461">
        <w:t xml:space="preserve">na condição de </w:t>
      </w:r>
      <w:r w:rsidR="002D44AB">
        <w:t>operado</w:t>
      </w:r>
      <w:r w:rsidR="00E20461">
        <w:t>r</w:t>
      </w:r>
      <w:r w:rsidR="002D44AB">
        <w:t xml:space="preserve"> nos últimos 5 anos</w:t>
      </w:r>
    </w:p>
    <w:p w:rsidR="00E51AAA" w:rsidRPr="003B69D9" w:rsidRDefault="00812D6D" w:rsidP="009F7104">
      <w:pPr>
        <w:pStyle w:val="Corpodetextoanexos"/>
        <w:numPr>
          <w:ilvl w:val="0"/>
          <w:numId w:val="26"/>
        </w:numPr>
      </w:pPr>
      <w:r>
        <w:t xml:space="preserve">Montante </w:t>
      </w:r>
      <w:r w:rsidR="00E51AAA">
        <w:t>de investimentos em atividades exploratórias</w:t>
      </w:r>
      <w:r w:rsidR="004624A3">
        <w:t xml:space="preserve"> nos últimos 5 anos</w:t>
      </w:r>
    </w:p>
    <w:p w:rsidR="00E51AAA" w:rsidRPr="003B69D9" w:rsidRDefault="00E51AAA" w:rsidP="009F7104">
      <w:pPr>
        <w:pStyle w:val="Corpodetextoanexos"/>
        <w:numPr>
          <w:ilvl w:val="0"/>
          <w:numId w:val="26"/>
        </w:numPr>
      </w:pPr>
      <w:r w:rsidRPr="003B69D9">
        <w:t>Atividades de exploração em terra</w:t>
      </w:r>
    </w:p>
    <w:p w:rsidR="00E51AAA" w:rsidRPr="003B69D9" w:rsidRDefault="00E51AAA" w:rsidP="009F7104">
      <w:pPr>
        <w:pStyle w:val="Corpodetextoanexos"/>
        <w:numPr>
          <w:ilvl w:val="0"/>
          <w:numId w:val="26"/>
        </w:numPr>
      </w:pPr>
      <w:r w:rsidRPr="003B69D9">
        <w:t>Atividades de produção em terra</w:t>
      </w:r>
    </w:p>
    <w:p w:rsidR="00E51AAA" w:rsidRPr="003B69D9" w:rsidRDefault="00E51AAA" w:rsidP="009F7104">
      <w:pPr>
        <w:pStyle w:val="Corpodetextoanexos"/>
        <w:numPr>
          <w:ilvl w:val="0"/>
          <w:numId w:val="26"/>
        </w:numPr>
      </w:pPr>
      <w:r w:rsidRPr="003B69D9">
        <w:t>Atividades de exploração em águas rasas</w:t>
      </w:r>
      <w:r>
        <w:t xml:space="preserve"> </w:t>
      </w:r>
      <w:r w:rsidR="003C398A" w:rsidRPr="00E52315">
        <w:t>(lâminas d’</w:t>
      </w:r>
      <w:proofErr w:type="spellStart"/>
      <w:r w:rsidR="003C398A" w:rsidRPr="00E52315">
        <w:t>agua</w:t>
      </w:r>
      <w:proofErr w:type="spellEnd"/>
      <w:r w:rsidR="003C398A" w:rsidRPr="00E52315">
        <w:t xml:space="preserve"> a</w:t>
      </w:r>
      <w:r w:rsidR="003C398A">
        <w:t>té</w:t>
      </w:r>
      <w:r w:rsidR="003C398A" w:rsidRPr="00E52315">
        <w:t xml:space="preserve"> 400m)</w:t>
      </w:r>
    </w:p>
    <w:p w:rsidR="00E51AAA" w:rsidRDefault="00E51AAA" w:rsidP="00AD6557">
      <w:pPr>
        <w:pStyle w:val="Corpodetextoanexos"/>
        <w:numPr>
          <w:ilvl w:val="0"/>
          <w:numId w:val="26"/>
        </w:numPr>
      </w:pPr>
      <w:r w:rsidRPr="003B69D9">
        <w:t>Atividades de produção em águas rasas</w:t>
      </w:r>
      <w:r>
        <w:t xml:space="preserve"> </w:t>
      </w:r>
      <w:r w:rsidR="003C398A" w:rsidRPr="00E52315">
        <w:t>(lâminas d’</w:t>
      </w:r>
      <w:proofErr w:type="spellStart"/>
      <w:r w:rsidR="003C398A" w:rsidRPr="00E52315">
        <w:t>agua</w:t>
      </w:r>
      <w:proofErr w:type="spellEnd"/>
      <w:r w:rsidR="003C398A" w:rsidRPr="00E52315">
        <w:t xml:space="preserve"> a</w:t>
      </w:r>
      <w:r w:rsidR="003C398A">
        <w:t>té</w:t>
      </w:r>
      <w:r w:rsidR="003C398A" w:rsidRPr="00E52315">
        <w:t xml:space="preserve"> 400m)</w:t>
      </w:r>
    </w:p>
    <w:p w:rsidR="00E51AAA" w:rsidRPr="003B69D9" w:rsidRDefault="00E51AAA" w:rsidP="009F7104">
      <w:pPr>
        <w:pStyle w:val="Corpodetextoanexos"/>
        <w:numPr>
          <w:ilvl w:val="0"/>
          <w:numId w:val="26"/>
        </w:numPr>
      </w:pPr>
      <w:r w:rsidRPr="003B69D9">
        <w:t>Atividades de exploração em águas profundas e ultraprofundas</w:t>
      </w:r>
      <w:r w:rsidR="002D44AB">
        <w:t xml:space="preserve"> </w:t>
      </w:r>
      <w:r w:rsidR="002D44AB" w:rsidRPr="00E52315">
        <w:t>(lâminas d’</w:t>
      </w:r>
      <w:proofErr w:type="spellStart"/>
      <w:r w:rsidR="002D44AB" w:rsidRPr="00E52315">
        <w:t>agua</w:t>
      </w:r>
      <w:proofErr w:type="spellEnd"/>
      <w:r w:rsidR="002D44AB" w:rsidRPr="00E52315">
        <w:t xml:space="preserve"> superiores a 400m)</w:t>
      </w:r>
    </w:p>
    <w:p w:rsidR="00E51AAA" w:rsidRPr="003B69D9" w:rsidRDefault="00E51AAA" w:rsidP="009F7104">
      <w:pPr>
        <w:pStyle w:val="Corpodetextoanexos"/>
        <w:numPr>
          <w:ilvl w:val="0"/>
          <w:numId w:val="26"/>
        </w:numPr>
      </w:pPr>
      <w:r w:rsidRPr="003B69D9">
        <w:t>Atividades de produção em águas profundas e ultraprofundas</w:t>
      </w:r>
      <w:r w:rsidR="002D44AB">
        <w:t xml:space="preserve"> </w:t>
      </w:r>
      <w:r w:rsidR="002D44AB" w:rsidRPr="00E52315">
        <w:t>(lâminas d’</w:t>
      </w:r>
      <w:proofErr w:type="spellStart"/>
      <w:r w:rsidR="002D44AB" w:rsidRPr="00E52315">
        <w:t>agua</w:t>
      </w:r>
      <w:proofErr w:type="spellEnd"/>
      <w:r w:rsidR="002D44AB" w:rsidRPr="00E52315">
        <w:t xml:space="preserve"> superiores a 400m)</w:t>
      </w:r>
    </w:p>
    <w:p w:rsidR="00E51AAA" w:rsidRDefault="00E51AAA" w:rsidP="009F7104">
      <w:pPr>
        <w:pStyle w:val="Corpodetextoanexos"/>
        <w:numPr>
          <w:ilvl w:val="0"/>
          <w:numId w:val="26"/>
        </w:numPr>
      </w:pPr>
      <w:r w:rsidRPr="003B69D9">
        <w:t xml:space="preserve">Atividades de exploração e produção em ambientes adversos </w:t>
      </w:r>
    </w:p>
    <w:p w:rsidR="00E51AAA" w:rsidRDefault="00E51AAA" w:rsidP="009F7104">
      <w:pPr>
        <w:pStyle w:val="Corpodetextoanexos"/>
        <w:numPr>
          <w:ilvl w:val="0"/>
          <w:numId w:val="26"/>
        </w:numPr>
      </w:pPr>
      <w:r w:rsidRPr="003B69D9">
        <w:t>Atividades de exploração e produção em</w:t>
      </w:r>
      <w:r>
        <w:t xml:space="preserve"> áreas </w:t>
      </w:r>
      <w:r w:rsidRPr="003B69D9">
        <w:t>ambient</w:t>
      </w:r>
      <w:r>
        <w:t>almente sensíveis</w:t>
      </w:r>
    </w:p>
    <w:p w:rsidR="004C7912" w:rsidRPr="003B69D9" w:rsidRDefault="004C7912" w:rsidP="009F7104">
      <w:pPr>
        <w:pStyle w:val="Corpodetextoanexos"/>
        <w:numPr>
          <w:ilvl w:val="0"/>
          <w:numId w:val="26"/>
        </w:numPr>
      </w:pPr>
      <w:r>
        <w:t>Aspectos</w:t>
      </w:r>
      <w:r w:rsidR="0084648E">
        <w:t xml:space="preserve"> relacionados à SMS</w:t>
      </w:r>
    </w:p>
    <w:p w:rsidR="00E51AAA" w:rsidRPr="003B69D9" w:rsidRDefault="00E51AAA" w:rsidP="009F7104">
      <w:pPr>
        <w:pStyle w:val="Corpodetextoanexos"/>
        <w:numPr>
          <w:ilvl w:val="0"/>
          <w:numId w:val="26"/>
        </w:numPr>
      </w:pPr>
      <w:r w:rsidRPr="003B69D9">
        <w:t>Tempo de experiência em operações em terra</w:t>
      </w:r>
    </w:p>
    <w:p w:rsidR="00E51AAA" w:rsidRDefault="00E51AAA" w:rsidP="009F7104">
      <w:pPr>
        <w:pStyle w:val="Corpodetextoanexos"/>
        <w:numPr>
          <w:ilvl w:val="0"/>
          <w:numId w:val="26"/>
        </w:numPr>
      </w:pPr>
      <w:r w:rsidRPr="003B69D9">
        <w:t>Tempo de experiência em operações em águas rasas</w:t>
      </w:r>
      <w:r w:rsidR="003C398A">
        <w:t xml:space="preserve">, </w:t>
      </w:r>
      <w:r w:rsidR="003C398A" w:rsidRPr="00B60C43">
        <w:rPr>
          <w:rFonts w:cs="Arial"/>
        </w:rPr>
        <w:t>lâminas d’</w:t>
      </w:r>
      <w:proofErr w:type="spellStart"/>
      <w:r w:rsidR="003C398A" w:rsidRPr="00B60C43">
        <w:rPr>
          <w:rFonts w:cs="Arial"/>
        </w:rPr>
        <w:t>agua</w:t>
      </w:r>
      <w:proofErr w:type="spellEnd"/>
      <w:r w:rsidR="003C398A" w:rsidRPr="00B60C43">
        <w:rPr>
          <w:rFonts w:cs="Arial"/>
        </w:rPr>
        <w:t xml:space="preserve"> a</w:t>
      </w:r>
      <w:r w:rsidR="003C398A">
        <w:rPr>
          <w:rFonts w:cs="Arial"/>
        </w:rPr>
        <w:t>té</w:t>
      </w:r>
      <w:r w:rsidR="003C398A" w:rsidRPr="00B60C43">
        <w:rPr>
          <w:rFonts w:cs="Arial"/>
        </w:rPr>
        <w:t xml:space="preserve"> 400m</w:t>
      </w:r>
      <w:r>
        <w:t xml:space="preserve"> </w:t>
      </w:r>
    </w:p>
    <w:p w:rsidR="00E51AAA" w:rsidRPr="00017E73" w:rsidRDefault="00E51AAA" w:rsidP="009F7104">
      <w:pPr>
        <w:pStyle w:val="Corpodetextoanexos"/>
        <w:numPr>
          <w:ilvl w:val="0"/>
          <w:numId w:val="26"/>
        </w:numPr>
      </w:pPr>
      <w:r w:rsidRPr="003B69D9">
        <w:t>Tempo de experiência em operações em águas profundas e ultraprofundas</w:t>
      </w:r>
      <w:r w:rsidR="00E20461">
        <w:t xml:space="preserve">, </w:t>
      </w:r>
      <w:r w:rsidR="00E20461" w:rsidRPr="00B60C43">
        <w:rPr>
          <w:rFonts w:cs="Arial"/>
        </w:rPr>
        <w:t>lâminas d’</w:t>
      </w:r>
      <w:proofErr w:type="spellStart"/>
      <w:r w:rsidR="00E20461" w:rsidRPr="00B60C43">
        <w:rPr>
          <w:rFonts w:cs="Arial"/>
        </w:rPr>
        <w:t>agua</w:t>
      </w:r>
      <w:proofErr w:type="spellEnd"/>
      <w:r w:rsidR="00E20461" w:rsidRPr="00B60C43">
        <w:rPr>
          <w:rFonts w:cs="Arial"/>
        </w:rPr>
        <w:t xml:space="preserve"> superiores a 400m</w:t>
      </w:r>
    </w:p>
    <w:p w:rsidR="00017E73" w:rsidRPr="003B69D9" w:rsidRDefault="00017E73" w:rsidP="00017E73">
      <w:pPr>
        <w:pStyle w:val="Corpodetextoanexos"/>
        <w:ind w:left="720"/>
      </w:pPr>
    </w:p>
    <w:p w:rsidR="000004B3" w:rsidRPr="000004B3" w:rsidRDefault="000004B3" w:rsidP="009F7104">
      <w:pPr>
        <w:pStyle w:val="Corpodetextoanexos"/>
        <w:numPr>
          <w:ilvl w:val="0"/>
          <w:numId w:val="25"/>
        </w:numPr>
        <w:ind w:left="0" w:hanging="11"/>
      </w:pPr>
      <w:bookmarkStart w:id="851" w:name="_Toc246690981"/>
      <w:bookmarkStart w:id="852" w:name="_Toc247630879"/>
      <w:r w:rsidRPr="000004B3">
        <w:t>Preenchimento dos itens do Sumário Técnico 02</w:t>
      </w:r>
    </w:p>
    <w:p w:rsidR="000004B3" w:rsidRPr="000004B3" w:rsidRDefault="000004B3" w:rsidP="00E51AAA">
      <w:pPr>
        <w:spacing w:line="288" w:lineRule="auto"/>
        <w:rPr>
          <w:rFonts w:cs="Arial"/>
          <w:sz w:val="20"/>
          <w:szCs w:val="20"/>
        </w:rPr>
      </w:pPr>
    </w:p>
    <w:p w:rsidR="002D44AB" w:rsidRPr="000004B3" w:rsidRDefault="000004B3" w:rsidP="000004B3">
      <w:pPr>
        <w:pStyle w:val="Corpodetextoanexos"/>
        <w:rPr>
          <w:rFonts w:cs="Arial"/>
        </w:rPr>
      </w:pPr>
      <w:r w:rsidRPr="000004B3">
        <w:t>2.1</w:t>
      </w:r>
      <w:r w:rsidRPr="000004B3">
        <w:tab/>
      </w:r>
      <w:r w:rsidR="002D44AB" w:rsidRPr="000004B3">
        <w:rPr>
          <w:rFonts w:cs="Arial"/>
        </w:rPr>
        <w:t>Item I: deve ser informad</w:t>
      </w:r>
      <w:r w:rsidRPr="000004B3">
        <w:rPr>
          <w:rFonts w:cs="Arial"/>
        </w:rPr>
        <w:t>a</w:t>
      </w:r>
      <w:r w:rsidR="002D44AB" w:rsidRPr="000004B3">
        <w:rPr>
          <w:rFonts w:cs="Arial"/>
        </w:rPr>
        <w:t xml:space="preserve"> a atividade principal da sociedade empresária </w:t>
      </w:r>
      <w:r w:rsidRPr="000004B3">
        <w:rPr>
          <w:rFonts w:cs="Arial"/>
        </w:rPr>
        <w:t xml:space="preserve">de forma resumida </w:t>
      </w:r>
      <w:r w:rsidR="002D44AB" w:rsidRPr="000004B3">
        <w:rPr>
          <w:rFonts w:cs="Arial"/>
        </w:rPr>
        <w:t>e o seu relacionamento com sua matriz ou sociedade empresária controladora, quando aplicável.</w:t>
      </w:r>
    </w:p>
    <w:p w:rsidR="002D44AB" w:rsidRPr="000004B3" w:rsidRDefault="002D44AB" w:rsidP="000004B3">
      <w:pPr>
        <w:pStyle w:val="Corpodetextoanexos"/>
        <w:rPr>
          <w:rFonts w:cs="Arial"/>
        </w:rPr>
      </w:pPr>
    </w:p>
    <w:p w:rsidR="000004B3" w:rsidRPr="000004B3" w:rsidRDefault="000004B3" w:rsidP="000004B3">
      <w:pPr>
        <w:pStyle w:val="Corpodetextoanexos"/>
        <w:rPr>
          <w:rFonts w:cs="Arial"/>
        </w:rPr>
      </w:pPr>
      <w:r w:rsidRPr="000004B3">
        <w:rPr>
          <w:rFonts w:cs="Arial"/>
        </w:rPr>
        <w:t>2.2</w:t>
      </w:r>
      <w:r w:rsidRPr="000004B3">
        <w:rPr>
          <w:rFonts w:cs="Arial"/>
        </w:rPr>
        <w:tab/>
      </w:r>
      <w:r w:rsidR="002D44AB" w:rsidRPr="000004B3">
        <w:rPr>
          <w:rFonts w:cs="Arial"/>
        </w:rPr>
        <w:t>I</w:t>
      </w:r>
      <w:r w:rsidR="00E51AAA" w:rsidRPr="000004B3">
        <w:rPr>
          <w:rFonts w:cs="Arial"/>
        </w:rPr>
        <w:t>tem II</w:t>
      </w:r>
      <w:r w:rsidR="002D44AB" w:rsidRPr="000004B3">
        <w:rPr>
          <w:rFonts w:cs="Arial"/>
        </w:rPr>
        <w:t>:</w:t>
      </w:r>
      <w:r w:rsidR="00256564">
        <w:rPr>
          <w:rFonts w:cs="Arial"/>
        </w:rPr>
        <w:t xml:space="preserve"> deve ser informado a média do</w:t>
      </w:r>
      <w:r w:rsidR="00E51AAA" w:rsidRPr="000004B3">
        <w:rPr>
          <w:rFonts w:cs="Arial"/>
        </w:rPr>
        <w:t xml:space="preserve"> volume produzido </w:t>
      </w:r>
      <w:r w:rsidR="00256564">
        <w:rPr>
          <w:rFonts w:cs="Arial"/>
        </w:rPr>
        <w:t xml:space="preserve">nos últimos 5 (cinco) anos </w:t>
      </w:r>
      <w:r w:rsidR="00E51AAA" w:rsidRPr="000004B3">
        <w:rPr>
          <w:rFonts w:cs="Arial"/>
        </w:rPr>
        <w:t xml:space="preserve">pela </w:t>
      </w:r>
      <w:r w:rsidR="00D264B6" w:rsidRPr="000004B3">
        <w:rPr>
          <w:rFonts w:cs="Arial"/>
        </w:rPr>
        <w:t>sociedade empresária</w:t>
      </w:r>
      <w:r w:rsidR="00E51AAA" w:rsidRPr="000004B3">
        <w:rPr>
          <w:rFonts w:cs="Arial"/>
        </w:rPr>
        <w:t xml:space="preserve">, </w:t>
      </w:r>
      <w:r w:rsidR="00EC3B10">
        <w:rPr>
          <w:rFonts w:cs="Arial"/>
        </w:rPr>
        <w:t>na condição de</w:t>
      </w:r>
      <w:r w:rsidR="00E51AAA" w:rsidRPr="000004B3">
        <w:rPr>
          <w:rFonts w:cs="Arial"/>
        </w:rPr>
        <w:t xml:space="preserve"> </w:t>
      </w:r>
      <w:r w:rsidR="00F703DA" w:rsidRPr="000004B3">
        <w:rPr>
          <w:rFonts w:cs="Arial"/>
        </w:rPr>
        <w:t>O</w:t>
      </w:r>
      <w:r w:rsidR="00E51AAA" w:rsidRPr="000004B3">
        <w:rPr>
          <w:rFonts w:cs="Arial"/>
        </w:rPr>
        <w:t xml:space="preserve">perador, na unidade </w:t>
      </w:r>
      <w:proofErr w:type="spellStart"/>
      <w:r w:rsidR="00E51AAA" w:rsidRPr="000004B3">
        <w:rPr>
          <w:rFonts w:cs="Arial"/>
        </w:rPr>
        <w:t>boe</w:t>
      </w:r>
      <w:proofErr w:type="spellEnd"/>
      <w:r w:rsidR="00E51AAA" w:rsidRPr="000004B3">
        <w:rPr>
          <w:rFonts w:cs="Arial"/>
        </w:rPr>
        <w:t>/dia.</w:t>
      </w:r>
      <w:bookmarkEnd w:id="851"/>
      <w:bookmarkEnd w:id="852"/>
    </w:p>
    <w:p w:rsidR="000004B3" w:rsidRPr="000004B3" w:rsidRDefault="000004B3" w:rsidP="000004B3">
      <w:pPr>
        <w:pStyle w:val="Corpodetextoanexos"/>
        <w:rPr>
          <w:rFonts w:cs="Arial"/>
        </w:rPr>
      </w:pPr>
    </w:p>
    <w:p w:rsidR="00E51AAA" w:rsidRDefault="000004B3" w:rsidP="000004B3">
      <w:pPr>
        <w:pStyle w:val="Corpodetextoanexos"/>
        <w:rPr>
          <w:rFonts w:cs="Arial"/>
        </w:rPr>
      </w:pPr>
      <w:r w:rsidRPr="000004B3">
        <w:rPr>
          <w:rFonts w:cs="Arial"/>
        </w:rPr>
        <w:t>2.3</w:t>
      </w:r>
      <w:r w:rsidRPr="000004B3">
        <w:rPr>
          <w:rFonts w:cs="Arial"/>
        </w:rPr>
        <w:tab/>
        <w:t>Item III: deve ser informado o montante de investimentos gasto pela empresa em atividades exploratórias em cada tipo de ambiente operacional nos últimos 5</w:t>
      </w:r>
      <w:r w:rsidR="00EC3B10">
        <w:rPr>
          <w:rFonts w:cs="Arial"/>
        </w:rPr>
        <w:t xml:space="preserve"> (cinco)</w:t>
      </w:r>
      <w:r w:rsidRPr="000004B3">
        <w:rPr>
          <w:rFonts w:cs="Arial"/>
        </w:rPr>
        <w:t xml:space="preserve"> anos. Somente deverão ser informados os investimentos na condição de Operador.</w:t>
      </w:r>
    </w:p>
    <w:p w:rsidR="007D5F3E" w:rsidRPr="000004B3" w:rsidRDefault="007D5F3E" w:rsidP="000004B3">
      <w:pPr>
        <w:pStyle w:val="Corpodetextoanexos"/>
        <w:rPr>
          <w:rFonts w:cs="Arial"/>
        </w:rPr>
      </w:pPr>
    </w:p>
    <w:p w:rsidR="000004B3" w:rsidRPr="000004B3" w:rsidRDefault="000004B3" w:rsidP="000004B3">
      <w:pPr>
        <w:pStyle w:val="00S01ItemNoNumerado"/>
        <w:spacing w:before="0" w:line="288" w:lineRule="auto"/>
        <w:rPr>
          <w:rFonts w:ascii="Arial" w:hAnsi="Arial" w:cs="Arial"/>
          <w:sz w:val="20"/>
          <w:szCs w:val="20"/>
        </w:rPr>
      </w:pPr>
      <w:r w:rsidRPr="000004B3">
        <w:rPr>
          <w:rFonts w:ascii="Arial" w:hAnsi="Arial" w:cs="Arial"/>
          <w:sz w:val="20"/>
          <w:szCs w:val="20"/>
        </w:rPr>
        <w:t>2.4</w:t>
      </w:r>
      <w:r w:rsidRPr="000004B3">
        <w:rPr>
          <w:rFonts w:ascii="Arial" w:hAnsi="Arial" w:cs="Arial"/>
          <w:sz w:val="20"/>
          <w:szCs w:val="20"/>
        </w:rPr>
        <w:tab/>
        <w:t>Itens  IV, V, VI, VII, VIII, IX, X</w:t>
      </w:r>
      <w:r w:rsidR="00AD6557">
        <w:rPr>
          <w:rFonts w:ascii="Arial" w:hAnsi="Arial" w:cs="Arial"/>
          <w:sz w:val="20"/>
          <w:szCs w:val="20"/>
        </w:rPr>
        <w:t xml:space="preserve"> e</w:t>
      </w:r>
      <w:r w:rsidRPr="000004B3">
        <w:rPr>
          <w:rFonts w:ascii="Arial" w:hAnsi="Arial" w:cs="Arial"/>
          <w:sz w:val="20"/>
          <w:szCs w:val="20"/>
        </w:rPr>
        <w:t xml:space="preserve"> XI: a sociedade empresária deve relacionar os projetos em que atua, informando se essas atividades são realizadas na condição de Operador,  </w:t>
      </w:r>
      <w:proofErr w:type="spellStart"/>
      <w:r w:rsidRPr="000004B3">
        <w:rPr>
          <w:rFonts w:ascii="Arial" w:hAnsi="Arial" w:cs="Arial"/>
          <w:sz w:val="20"/>
          <w:szCs w:val="20"/>
        </w:rPr>
        <w:t>Não-Operador</w:t>
      </w:r>
      <w:proofErr w:type="spellEnd"/>
      <w:r w:rsidRPr="000004B3">
        <w:rPr>
          <w:rFonts w:ascii="Arial" w:hAnsi="Arial" w:cs="Arial"/>
          <w:sz w:val="20"/>
          <w:szCs w:val="20"/>
        </w:rPr>
        <w:t xml:space="preserve"> ou prestadora de serviços para companhias de petróleo.</w:t>
      </w:r>
    </w:p>
    <w:p w:rsidR="000004B3" w:rsidRPr="000004B3" w:rsidRDefault="000004B3" w:rsidP="000004B3">
      <w:pPr>
        <w:pStyle w:val="00S01ItemNoNumerado"/>
        <w:spacing w:before="0" w:line="288" w:lineRule="auto"/>
        <w:rPr>
          <w:rFonts w:ascii="Arial" w:hAnsi="Arial" w:cs="Arial"/>
          <w:sz w:val="20"/>
          <w:szCs w:val="20"/>
        </w:rPr>
      </w:pPr>
    </w:p>
    <w:p w:rsidR="000004B3" w:rsidRPr="000004B3" w:rsidRDefault="000004B3" w:rsidP="000004B3">
      <w:pPr>
        <w:jc w:val="both"/>
        <w:rPr>
          <w:rFonts w:cs="Arial"/>
          <w:sz w:val="20"/>
          <w:szCs w:val="20"/>
        </w:rPr>
      </w:pPr>
      <w:r w:rsidRPr="000004B3">
        <w:rPr>
          <w:rFonts w:cs="Arial"/>
          <w:sz w:val="20"/>
          <w:szCs w:val="20"/>
        </w:rPr>
        <w:t>2.5</w:t>
      </w:r>
      <w:r w:rsidRPr="000004B3">
        <w:rPr>
          <w:rFonts w:cs="Arial"/>
          <w:sz w:val="20"/>
          <w:szCs w:val="20"/>
        </w:rPr>
        <w:tab/>
        <w:t>Item XI</w:t>
      </w:r>
      <w:r w:rsidR="00AD6557">
        <w:rPr>
          <w:rFonts w:cs="Arial"/>
          <w:sz w:val="20"/>
          <w:szCs w:val="20"/>
        </w:rPr>
        <w:t>I</w:t>
      </w:r>
      <w:r w:rsidRPr="000004B3">
        <w:rPr>
          <w:rFonts w:cs="Arial"/>
          <w:sz w:val="20"/>
          <w:szCs w:val="20"/>
        </w:rPr>
        <w:t xml:space="preserve">: as informações relativas aos aspectos ambientais (utilização e certificação de um Sistema Integrado de SMS) somente serão pontuadas mediante a entrega dos documentos solicitados pelo item 3.4.2.2 do </w:t>
      </w:r>
      <w:r w:rsidR="00EC3B10">
        <w:rPr>
          <w:rFonts w:cs="Arial"/>
          <w:sz w:val="20"/>
          <w:szCs w:val="20"/>
        </w:rPr>
        <w:t>E</w:t>
      </w:r>
      <w:r w:rsidRPr="000004B3">
        <w:rPr>
          <w:rFonts w:cs="Arial"/>
          <w:sz w:val="20"/>
          <w:szCs w:val="20"/>
        </w:rPr>
        <w:t>dital da Décima Primeira Rodada de Licitações.</w:t>
      </w:r>
    </w:p>
    <w:p w:rsidR="000004B3" w:rsidRPr="000004B3" w:rsidRDefault="000004B3" w:rsidP="000004B3">
      <w:pPr>
        <w:pStyle w:val="00S01ItemNoNumerado"/>
        <w:spacing w:before="0" w:line="288" w:lineRule="auto"/>
        <w:rPr>
          <w:rFonts w:ascii="Arial" w:hAnsi="Arial" w:cs="Arial"/>
          <w:sz w:val="20"/>
          <w:szCs w:val="20"/>
        </w:rPr>
      </w:pPr>
    </w:p>
    <w:p w:rsidR="000004B3" w:rsidRPr="000004B3" w:rsidRDefault="000004B3" w:rsidP="000004B3">
      <w:pPr>
        <w:pStyle w:val="00S01ItemNoNumerado"/>
        <w:spacing w:before="0" w:line="288" w:lineRule="auto"/>
        <w:rPr>
          <w:rFonts w:ascii="Arial" w:hAnsi="Arial" w:cs="Arial"/>
          <w:sz w:val="20"/>
          <w:szCs w:val="20"/>
        </w:rPr>
      </w:pPr>
      <w:r w:rsidRPr="000004B3">
        <w:rPr>
          <w:rFonts w:ascii="Arial" w:hAnsi="Arial" w:cs="Arial"/>
          <w:sz w:val="20"/>
          <w:szCs w:val="20"/>
        </w:rPr>
        <w:t>2.6</w:t>
      </w:r>
      <w:r w:rsidRPr="000004B3">
        <w:rPr>
          <w:rFonts w:ascii="Arial" w:hAnsi="Arial" w:cs="Arial"/>
          <w:sz w:val="20"/>
          <w:szCs w:val="20"/>
        </w:rPr>
        <w:tab/>
        <w:t>Itens  X</w:t>
      </w:r>
      <w:r w:rsidR="003C398A">
        <w:rPr>
          <w:rFonts w:ascii="Arial" w:hAnsi="Arial" w:cs="Arial"/>
          <w:sz w:val="20"/>
          <w:szCs w:val="20"/>
        </w:rPr>
        <w:t>I</w:t>
      </w:r>
      <w:r w:rsidR="00AD6557">
        <w:rPr>
          <w:rFonts w:ascii="Arial" w:hAnsi="Arial" w:cs="Arial"/>
          <w:sz w:val="20"/>
          <w:szCs w:val="20"/>
        </w:rPr>
        <w:t>II</w:t>
      </w:r>
      <w:r w:rsidRPr="000004B3">
        <w:rPr>
          <w:rFonts w:ascii="Arial" w:hAnsi="Arial" w:cs="Arial"/>
          <w:sz w:val="20"/>
          <w:szCs w:val="20"/>
        </w:rPr>
        <w:t>, X</w:t>
      </w:r>
      <w:r w:rsidR="00AD6557">
        <w:rPr>
          <w:rFonts w:ascii="Arial" w:hAnsi="Arial" w:cs="Arial"/>
          <w:sz w:val="20"/>
          <w:szCs w:val="20"/>
        </w:rPr>
        <w:t>I</w:t>
      </w:r>
      <w:r w:rsidRPr="000004B3">
        <w:rPr>
          <w:rFonts w:ascii="Arial" w:hAnsi="Arial" w:cs="Arial"/>
          <w:sz w:val="20"/>
          <w:szCs w:val="20"/>
        </w:rPr>
        <w:t>V</w:t>
      </w:r>
      <w:r w:rsidR="003C398A">
        <w:rPr>
          <w:rFonts w:ascii="Arial" w:hAnsi="Arial" w:cs="Arial"/>
          <w:sz w:val="20"/>
          <w:szCs w:val="20"/>
        </w:rPr>
        <w:t xml:space="preserve"> e</w:t>
      </w:r>
      <w:r w:rsidRPr="000004B3">
        <w:rPr>
          <w:rFonts w:ascii="Arial" w:hAnsi="Arial" w:cs="Arial"/>
          <w:sz w:val="20"/>
          <w:szCs w:val="20"/>
        </w:rPr>
        <w:t xml:space="preserve"> XV: a sociedade empresária deve correlacionar as atividades executadas na condição de Operador, </w:t>
      </w:r>
      <w:proofErr w:type="spellStart"/>
      <w:r w:rsidRPr="000004B3">
        <w:rPr>
          <w:rFonts w:ascii="Arial" w:hAnsi="Arial" w:cs="Arial"/>
          <w:sz w:val="20"/>
          <w:szCs w:val="20"/>
        </w:rPr>
        <w:t>Não-Operador</w:t>
      </w:r>
      <w:proofErr w:type="spellEnd"/>
      <w:r w:rsidRPr="000004B3">
        <w:rPr>
          <w:rFonts w:ascii="Arial" w:hAnsi="Arial" w:cs="Arial"/>
          <w:sz w:val="20"/>
          <w:szCs w:val="20"/>
        </w:rPr>
        <w:t xml:space="preserve"> ou prestadora de serviços para companhias de petróleo e seus respectivos locais com o tempo de experiência</w:t>
      </w:r>
      <w:r w:rsidR="00EC3B10">
        <w:rPr>
          <w:rFonts w:ascii="Arial" w:hAnsi="Arial" w:cs="Arial"/>
          <w:sz w:val="20"/>
          <w:szCs w:val="20"/>
        </w:rPr>
        <w:t xml:space="preserve"> (em anos)</w:t>
      </w:r>
      <w:r w:rsidRPr="000004B3">
        <w:rPr>
          <w:rFonts w:ascii="Arial" w:hAnsi="Arial" w:cs="Arial"/>
          <w:sz w:val="20"/>
          <w:szCs w:val="20"/>
        </w:rPr>
        <w:t>. Este item não poderá conter somente o tempo de experiência em anos.</w:t>
      </w:r>
    </w:p>
    <w:p w:rsidR="000004B3" w:rsidRPr="003B69D9" w:rsidRDefault="000004B3" w:rsidP="000004B3">
      <w:pPr>
        <w:pStyle w:val="Corpodetextoanexos"/>
      </w:pPr>
    </w:p>
    <w:p w:rsidR="00E51AAA" w:rsidRPr="004C7912" w:rsidRDefault="00E51AAA" w:rsidP="000004B3">
      <w:pPr>
        <w:pStyle w:val="Corpodetextoanexos"/>
        <w:rPr>
          <w:sz w:val="22"/>
          <w:szCs w:val="22"/>
        </w:rPr>
        <w:sectPr w:rsidR="00E51AAA" w:rsidRPr="004C7912" w:rsidSect="00E2180B">
          <w:headerReference w:type="default" r:id="rId70"/>
          <w:pgSz w:w="11906" w:h="16838"/>
          <w:pgMar w:top="1134" w:right="1134" w:bottom="1134" w:left="1134" w:header="709" w:footer="709" w:gutter="0"/>
          <w:cols w:space="454"/>
          <w:docGrid w:linePitch="360"/>
        </w:sectPr>
      </w:pPr>
    </w:p>
    <w:p w:rsidR="00E51AAA" w:rsidRPr="003B69D9" w:rsidRDefault="009F7104" w:rsidP="0066172F">
      <w:pPr>
        <w:pStyle w:val="AX-Tit1"/>
      </w:pPr>
      <w:bookmarkStart w:id="853" w:name="_Toc224978627"/>
      <w:bookmarkStart w:id="854" w:name="_Toc224979288"/>
      <w:bookmarkStart w:id="855" w:name="_Toc273344581"/>
      <w:bookmarkStart w:id="856" w:name="_Toc337743562"/>
      <w:bookmarkStart w:id="857" w:name="_Ref344907058"/>
      <w:bookmarkStart w:id="858" w:name="_Ref344907224"/>
      <w:bookmarkStart w:id="859" w:name="_Toc350176465"/>
      <w:bookmarkStart w:id="860" w:name="Anexo21C"/>
      <w:r>
        <w:t xml:space="preserve">- </w:t>
      </w:r>
      <w:r w:rsidR="00E51AAA" w:rsidRPr="003B69D9">
        <w:t xml:space="preserve">SUMÁRIO TÉCNICO 03: QUALIFICAÇÃO </w:t>
      </w:r>
      <w:r w:rsidR="00917021">
        <w:t xml:space="preserve">TÉCNICA COMO OPERADOR </w:t>
      </w:r>
      <w:r w:rsidR="00E51AAA" w:rsidRPr="003B69D9">
        <w:t>POR EXPERIÊNCIA DO QUADRO TÉCNICO NO BRASIL E NO EXTERIOR</w:t>
      </w:r>
      <w:bookmarkEnd w:id="853"/>
      <w:bookmarkEnd w:id="854"/>
      <w:bookmarkEnd w:id="855"/>
      <w:bookmarkEnd w:id="856"/>
      <w:bookmarkEnd w:id="857"/>
      <w:bookmarkEnd w:id="858"/>
      <w:bookmarkEnd w:id="859"/>
    </w:p>
    <w:bookmarkEnd w:id="860"/>
    <w:p w:rsidR="000004B3" w:rsidRPr="000004B3" w:rsidRDefault="000004B3" w:rsidP="000004B3">
      <w:pPr>
        <w:pStyle w:val="Corpodetextoanexos"/>
        <w:rPr>
          <w:b/>
        </w:rPr>
      </w:pPr>
      <w:r w:rsidRPr="000004B3">
        <w:rPr>
          <w:b/>
        </w:rPr>
        <w:t>Instruções de preenchimento</w:t>
      </w:r>
    </w:p>
    <w:p w:rsidR="000004B3" w:rsidRDefault="000004B3" w:rsidP="000004B3">
      <w:pPr>
        <w:pStyle w:val="Corpodetextoanexos"/>
      </w:pPr>
      <w:r w:rsidRPr="003B69D9">
        <w:t xml:space="preserve">O preenchimento desse </w:t>
      </w:r>
      <w:r>
        <w:t>formulário</w:t>
      </w:r>
      <w:r w:rsidRPr="003B69D9">
        <w:t xml:space="preserve"> deve ser realizado de acordo com </w:t>
      </w:r>
      <w:r>
        <w:t xml:space="preserve">as </w:t>
      </w:r>
      <w:r w:rsidRPr="003B69D9">
        <w:t>instruções para o preenchimento do Sumário Técnico 03</w:t>
      </w:r>
      <w:r>
        <w:t>, constantes deste Anexo</w:t>
      </w:r>
      <w:r w:rsidRPr="003B69D9">
        <w:t>.</w:t>
      </w:r>
      <w:r>
        <w:t xml:space="preserve"> </w:t>
      </w:r>
    </w:p>
    <w:p w:rsidR="000004B3" w:rsidRPr="003B69D9" w:rsidRDefault="000004B3" w:rsidP="000004B3">
      <w:pPr>
        <w:pStyle w:val="Corpodetextoanexos"/>
      </w:pPr>
    </w:p>
    <w:p w:rsidR="000004B3" w:rsidRPr="000004B3" w:rsidRDefault="000004B3" w:rsidP="000004B3">
      <w:pPr>
        <w:pStyle w:val="Corpodetextoanexos"/>
        <w:rPr>
          <w:b/>
        </w:rPr>
      </w:pPr>
      <w:r w:rsidRPr="000004B3">
        <w:rPr>
          <w:b/>
        </w:rPr>
        <w:t xml:space="preserve">Sociedade empresária </w:t>
      </w:r>
      <w:r w:rsidR="00BA6ECF">
        <w:rPr>
          <w:b/>
        </w:rPr>
        <w:t>Interessada</w:t>
      </w:r>
    </w:p>
    <w:p w:rsidR="000004B3" w:rsidRPr="003B69D9" w:rsidRDefault="000004B3" w:rsidP="000004B3">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0004B3" w:rsidRDefault="000004B3" w:rsidP="000004B3">
      <w:pPr>
        <w:pStyle w:val="00S03ItemNoNumerado"/>
        <w:rPr>
          <w:rFonts w:ascii="Arial" w:hAnsi="Arial" w:cs="Arial"/>
          <w:b/>
        </w:rPr>
      </w:pPr>
    </w:p>
    <w:p w:rsidR="000004B3" w:rsidRPr="000004B3" w:rsidRDefault="000004B3" w:rsidP="000004B3">
      <w:pPr>
        <w:pStyle w:val="Corpodetextoanexos"/>
        <w:rPr>
          <w:b/>
        </w:rPr>
      </w:pPr>
      <w:r w:rsidRPr="000004B3">
        <w:rPr>
          <w:b/>
        </w:rPr>
        <w:t>Qualificação solicitada</w:t>
      </w:r>
    </w:p>
    <w:p w:rsidR="000004B3" w:rsidRPr="003B69D9" w:rsidRDefault="000004B3" w:rsidP="000004B3">
      <w:pPr>
        <w:pBdr>
          <w:top w:val="single" w:sz="4" w:space="1" w:color="auto"/>
          <w:left w:val="single" w:sz="4" w:space="4" w:color="auto"/>
          <w:bottom w:val="single" w:sz="4" w:space="1" w:color="auto"/>
          <w:right w:val="single" w:sz="4" w:space="4" w:color="auto"/>
        </w:pBdr>
        <w:spacing w:before="60" w:after="60" w:line="312" w:lineRule="auto"/>
        <w:ind w:left="142" w:right="4534" w:firstLine="454"/>
        <w:jc w:val="both"/>
        <w:rPr>
          <w:rFonts w:cs="Arial"/>
          <w:sz w:val="22"/>
          <w:szCs w:val="22"/>
        </w:rPr>
      </w:pPr>
    </w:p>
    <w:p w:rsidR="000004B3" w:rsidRDefault="000004B3" w:rsidP="000004B3">
      <w:pPr>
        <w:pStyle w:val="00S01TtuloInicial1"/>
        <w:rPr>
          <w:rFonts w:ascii="Arial" w:hAnsi="Arial" w:cs="Arial"/>
          <w:b/>
        </w:rPr>
      </w:pPr>
    </w:p>
    <w:p w:rsidR="000004B3" w:rsidRPr="000004B3" w:rsidRDefault="000004B3" w:rsidP="000004B3">
      <w:pPr>
        <w:pStyle w:val="Corpodetextoanexos"/>
        <w:rPr>
          <w:b/>
        </w:rPr>
      </w:pPr>
      <w:r w:rsidRPr="000004B3">
        <w:rPr>
          <w:b/>
        </w:rPr>
        <w:t>Informações para a Qualificação Técnica</w:t>
      </w:r>
    </w:p>
    <w:p w:rsidR="000004B3" w:rsidRPr="00D271A7" w:rsidRDefault="000004B3" w:rsidP="009F7104">
      <w:pPr>
        <w:pStyle w:val="Corpodetextoanexos"/>
        <w:numPr>
          <w:ilvl w:val="2"/>
          <w:numId w:val="17"/>
        </w:numPr>
        <w:ind w:left="709" w:hanging="425"/>
        <w:rPr>
          <w:b/>
          <w:i/>
        </w:rPr>
      </w:pPr>
      <w:r w:rsidRPr="00D271A7">
        <w:t>Atividade principal da sociedade empresária e controle societário</w:t>
      </w:r>
    </w:p>
    <w:p w:rsidR="000004B3" w:rsidRPr="003B69D9" w:rsidRDefault="000004B3" w:rsidP="000004B3">
      <w:pPr>
        <w:pStyle w:val="Corpodetextoanexos"/>
        <w:ind w:left="709"/>
      </w:pPr>
      <w:r w:rsidRPr="003B69D9">
        <w:t xml:space="preserve">Resumo da atividade principal da </w:t>
      </w:r>
      <w:r>
        <w:t>sociedade empresária</w:t>
      </w:r>
      <w:r w:rsidRPr="003B69D9">
        <w:t xml:space="preserve"> e o seu relacionamento com sua matriz ou </w:t>
      </w:r>
      <w:r>
        <w:t>sociedade empresária</w:t>
      </w:r>
      <w:r w:rsidRPr="003B69D9">
        <w:t xml:space="preserve"> controladora, quando aplicável</w:t>
      </w:r>
    </w:p>
    <w:p w:rsidR="000004B3" w:rsidRDefault="000004B3" w:rsidP="000004B3">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0004B3" w:rsidRDefault="000004B3" w:rsidP="000004B3">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0004B3" w:rsidRPr="003B69D9" w:rsidRDefault="000004B3" w:rsidP="000004B3">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0004B3" w:rsidRPr="003B69D9" w:rsidRDefault="000004B3" w:rsidP="000004B3">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0004B3" w:rsidRDefault="000004B3" w:rsidP="00E51AAA">
      <w:pPr>
        <w:rPr>
          <w:rFonts w:cs="Arial"/>
          <w:b/>
        </w:rPr>
      </w:pPr>
    </w:p>
    <w:p w:rsidR="00BE0591" w:rsidRPr="00BE0591" w:rsidRDefault="00BE0591" w:rsidP="009F7104">
      <w:pPr>
        <w:pStyle w:val="Corpodetextoanexos"/>
        <w:numPr>
          <w:ilvl w:val="2"/>
          <w:numId w:val="17"/>
        </w:numPr>
        <w:ind w:left="709" w:hanging="425"/>
      </w:pPr>
      <w:r w:rsidRPr="00D271A7">
        <w:t xml:space="preserve">Profissional </w:t>
      </w:r>
      <w:r>
        <w:t xml:space="preserve">integrante do quadro técnico da sociedade empresária: </w:t>
      </w:r>
    </w:p>
    <w:p w:rsidR="00BE0591" w:rsidRPr="003B69D9" w:rsidRDefault="00BE0591" w:rsidP="009F7104">
      <w:pPr>
        <w:pStyle w:val="Corpodetextoanexos"/>
        <w:numPr>
          <w:ilvl w:val="0"/>
          <w:numId w:val="28"/>
        </w:numPr>
      </w:pPr>
      <w:r w:rsidRPr="003B69D9">
        <w:t>Nome</w:t>
      </w:r>
    </w:p>
    <w:p w:rsidR="00BE0591" w:rsidRPr="003B69D9" w:rsidRDefault="00BE0591" w:rsidP="00BE0591">
      <w:pPr>
        <w:pBdr>
          <w:top w:val="single" w:sz="4" w:space="1" w:color="auto"/>
          <w:left w:val="single" w:sz="4" w:space="4" w:color="auto"/>
          <w:bottom w:val="single" w:sz="4" w:space="1" w:color="auto"/>
          <w:right w:val="single" w:sz="4" w:space="4" w:color="auto"/>
        </w:pBdr>
        <w:spacing w:after="60" w:line="312" w:lineRule="auto"/>
        <w:ind w:left="142" w:firstLine="454"/>
        <w:jc w:val="both"/>
        <w:rPr>
          <w:rFonts w:cs="Arial"/>
          <w:sz w:val="22"/>
          <w:szCs w:val="22"/>
        </w:rPr>
      </w:pPr>
    </w:p>
    <w:p w:rsidR="00BE0591" w:rsidRPr="00BE0591" w:rsidRDefault="00BE0591" w:rsidP="009F7104">
      <w:pPr>
        <w:pStyle w:val="Corpodetextoanexos"/>
        <w:numPr>
          <w:ilvl w:val="0"/>
          <w:numId w:val="28"/>
        </w:numPr>
      </w:pPr>
      <w:r w:rsidRPr="00BE0591">
        <w:t>Documento de identificação (CPF, identidade, passaporte, ou equivalente.)</w:t>
      </w:r>
    </w:p>
    <w:p w:rsidR="00BE0591" w:rsidRPr="003B69D9" w:rsidRDefault="00BE0591" w:rsidP="00987434">
      <w:pPr>
        <w:pBdr>
          <w:top w:val="single" w:sz="4" w:space="1" w:color="auto"/>
          <w:left w:val="single" w:sz="4" w:space="4" w:color="auto"/>
          <w:bottom w:val="single" w:sz="4" w:space="1" w:color="auto"/>
          <w:right w:val="single" w:sz="4" w:space="4" w:color="auto"/>
        </w:pBdr>
        <w:spacing w:after="60" w:line="312" w:lineRule="auto"/>
        <w:ind w:left="142" w:right="-2" w:firstLine="454"/>
        <w:jc w:val="both"/>
        <w:rPr>
          <w:rFonts w:cs="Arial"/>
          <w:sz w:val="22"/>
          <w:szCs w:val="22"/>
        </w:rPr>
      </w:pPr>
    </w:p>
    <w:p w:rsidR="00BE0591" w:rsidRPr="00BE0591" w:rsidRDefault="00BE0591" w:rsidP="009F7104">
      <w:pPr>
        <w:pStyle w:val="Corpodetextoanexos"/>
        <w:numPr>
          <w:ilvl w:val="0"/>
          <w:numId w:val="28"/>
        </w:numPr>
      </w:pPr>
      <w:r w:rsidRPr="00BE0591">
        <w:t>Formação profissional</w:t>
      </w:r>
    </w:p>
    <w:p w:rsidR="00BE0591" w:rsidRPr="003B69D9" w:rsidRDefault="00BE0591" w:rsidP="00987434">
      <w:pPr>
        <w:pBdr>
          <w:top w:val="single" w:sz="4" w:space="1" w:color="auto"/>
          <w:left w:val="single" w:sz="4" w:space="4" w:color="auto"/>
          <w:bottom w:val="single" w:sz="4" w:space="1" w:color="auto"/>
          <w:right w:val="single" w:sz="4" w:space="4" w:color="auto"/>
        </w:pBdr>
        <w:spacing w:after="60" w:line="312" w:lineRule="auto"/>
        <w:ind w:left="142" w:right="-2" w:firstLine="454"/>
        <w:jc w:val="both"/>
        <w:rPr>
          <w:rFonts w:cs="Arial"/>
          <w:sz w:val="22"/>
          <w:szCs w:val="22"/>
        </w:rPr>
      </w:pPr>
    </w:p>
    <w:p w:rsidR="00BE0591" w:rsidRPr="003B69D9" w:rsidRDefault="00BE0591" w:rsidP="009F7104">
      <w:pPr>
        <w:pStyle w:val="Corpodetextoanexos"/>
        <w:numPr>
          <w:ilvl w:val="0"/>
          <w:numId w:val="28"/>
        </w:numPr>
        <w:rPr>
          <w:rFonts w:cs="Arial"/>
        </w:rPr>
      </w:pPr>
      <w:r w:rsidRPr="003B69D9">
        <w:rPr>
          <w:rFonts w:cs="Arial"/>
        </w:rPr>
        <w:t>Vínculo profissional</w:t>
      </w:r>
    </w:p>
    <w:p w:rsidR="00BE0591" w:rsidRPr="003B69D9" w:rsidRDefault="00BE0591" w:rsidP="00987434">
      <w:pPr>
        <w:pBdr>
          <w:top w:val="single" w:sz="4" w:space="1" w:color="auto"/>
          <w:left w:val="single" w:sz="4" w:space="4" w:color="auto"/>
          <w:bottom w:val="single" w:sz="4" w:space="1" w:color="auto"/>
          <w:right w:val="single" w:sz="4" w:space="4" w:color="auto"/>
        </w:pBdr>
        <w:tabs>
          <w:tab w:val="left" w:pos="9354"/>
        </w:tabs>
        <w:spacing w:after="60" w:line="312" w:lineRule="auto"/>
        <w:ind w:left="142" w:right="-2" w:firstLine="454"/>
        <w:jc w:val="both"/>
        <w:rPr>
          <w:rFonts w:cs="Arial"/>
          <w:sz w:val="22"/>
          <w:szCs w:val="22"/>
        </w:rPr>
      </w:pPr>
    </w:p>
    <w:p w:rsidR="00BE0591" w:rsidRDefault="00BE0591" w:rsidP="009F7104">
      <w:pPr>
        <w:pStyle w:val="Corpodetextoanexos"/>
        <w:numPr>
          <w:ilvl w:val="0"/>
          <w:numId w:val="28"/>
        </w:numPr>
        <w:rPr>
          <w:rFonts w:cs="Arial"/>
        </w:rPr>
      </w:pPr>
      <w:r>
        <w:rPr>
          <w:rFonts w:cs="Arial"/>
        </w:rPr>
        <w:t>Área de Atividade e Tempo de Experiência</w:t>
      </w:r>
    </w:p>
    <w:p w:rsidR="00BE0591" w:rsidRDefault="00BE0591" w:rsidP="00BE0591">
      <w:pPr>
        <w:pStyle w:val="PargrafodaLista"/>
        <w:rPr>
          <w:rFonts w:cs="Arial"/>
        </w:rPr>
      </w:pPr>
    </w:p>
    <w:tbl>
      <w:tblPr>
        <w:tblStyle w:val="Tabelacomgrade"/>
        <w:tblW w:w="9464" w:type="dxa"/>
        <w:tblInd w:w="142" w:type="dxa"/>
        <w:tblLook w:val="04A0"/>
      </w:tblPr>
      <w:tblGrid>
        <w:gridCol w:w="4361"/>
        <w:gridCol w:w="5103"/>
      </w:tblGrid>
      <w:tr w:rsidR="00BE0591" w:rsidTr="00987434">
        <w:tc>
          <w:tcPr>
            <w:tcW w:w="4361" w:type="dxa"/>
          </w:tcPr>
          <w:p w:rsidR="00BE0591" w:rsidRDefault="00BE0591" w:rsidP="00987434">
            <w:pPr>
              <w:spacing w:after="60" w:line="312" w:lineRule="auto"/>
              <w:jc w:val="center"/>
              <w:rPr>
                <w:rFonts w:cs="Arial"/>
              </w:rPr>
            </w:pPr>
            <w:r w:rsidRPr="00BA7C30">
              <w:rPr>
                <w:rFonts w:cs="Arial"/>
                <w:bCs/>
                <w:sz w:val="20"/>
              </w:rPr>
              <w:t>Área</w:t>
            </w:r>
            <w:r>
              <w:rPr>
                <w:rFonts w:cs="Arial"/>
                <w:bCs/>
                <w:sz w:val="20"/>
              </w:rPr>
              <w:t>(s)</w:t>
            </w:r>
            <w:r w:rsidRPr="00BA7C30">
              <w:rPr>
                <w:rFonts w:cs="Arial"/>
                <w:bCs/>
                <w:sz w:val="20"/>
              </w:rPr>
              <w:t xml:space="preserve"> de atividade</w:t>
            </w:r>
          </w:p>
        </w:tc>
        <w:tc>
          <w:tcPr>
            <w:tcW w:w="5103" w:type="dxa"/>
          </w:tcPr>
          <w:p w:rsidR="00BE0591" w:rsidRDefault="00BE0591" w:rsidP="00BE0591">
            <w:pPr>
              <w:tabs>
                <w:tab w:val="left" w:pos="3719"/>
                <w:tab w:val="left" w:pos="3753"/>
              </w:tabs>
              <w:spacing w:after="60" w:line="312" w:lineRule="auto"/>
              <w:ind w:right="-108"/>
              <w:jc w:val="center"/>
              <w:rPr>
                <w:rFonts w:cs="Arial"/>
              </w:rPr>
            </w:pPr>
            <w:r w:rsidRPr="00BA7C30">
              <w:rPr>
                <w:rFonts w:cs="Arial"/>
                <w:bCs/>
                <w:sz w:val="20"/>
              </w:rPr>
              <w:t>Tempo de Experiência (anos)</w:t>
            </w:r>
          </w:p>
        </w:tc>
      </w:tr>
      <w:tr w:rsidR="00BE0591" w:rsidTr="00987434">
        <w:tc>
          <w:tcPr>
            <w:tcW w:w="4361" w:type="dxa"/>
          </w:tcPr>
          <w:p w:rsidR="00BE0591" w:rsidRDefault="00BE0591" w:rsidP="00BE0591">
            <w:pPr>
              <w:spacing w:after="60" w:line="312" w:lineRule="auto"/>
              <w:ind w:right="1985"/>
              <w:jc w:val="both"/>
              <w:rPr>
                <w:rFonts w:cs="Arial"/>
              </w:rPr>
            </w:pPr>
          </w:p>
        </w:tc>
        <w:tc>
          <w:tcPr>
            <w:tcW w:w="5103" w:type="dxa"/>
          </w:tcPr>
          <w:p w:rsidR="00BE0591" w:rsidRDefault="00BE0591" w:rsidP="00BE0591">
            <w:pPr>
              <w:spacing w:after="60" w:line="312" w:lineRule="auto"/>
              <w:ind w:right="1985"/>
              <w:jc w:val="both"/>
              <w:rPr>
                <w:rFonts w:cs="Arial"/>
              </w:rPr>
            </w:pPr>
          </w:p>
        </w:tc>
      </w:tr>
      <w:tr w:rsidR="00BE0591" w:rsidTr="00987434">
        <w:tc>
          <w:tcPr>
            <w:tcW w:w="4361" w:type="dxa"/>
          </w:tcPr>
          <w:p w:rsidR="00BE0591" w:rsidRDefault="00BE0591" w:rsidP="00BE0591">
            <w:pPr>
              <w:spacing w:after="60" w:line="312" w:lineRule="auto"/>
              <w:ind w:right="1985"/>
              <w:jc w:val="both"/>
              <w:rPr>
                <w:rFonts w:cs="Arial"/>
              </w:rPr>
            </w:pPr>
          </w:p>
        </w:tc>
        <w:tc>
          <w:tcPr>
            <w:tcW w:w="5103" w:type="dxa"/>
          </w:tcPr>
          <w:p w:rsidR="00BE0591" w:rsidRDefault="00BE0591" w:rsidP="00BE0591">
            <w:pPr>
              <w:spacing w:after="60" w:line="312" w:lineRule="auto"/>
              <w:ind w:right="1985"/>
              <w:jc w:val="both"/>
              <w:rPr>
                <w:rFonts w:cs="Arial"/>
              </w:rPr>
            </w:pPr>
          </w:p>
        </w:tc>
      </w:tr>
    </w:tbl>
    <w:p w:rsidR="00BE0591" w:rsidRPr="003B69D9" w:rsidRDefault="00BE0591" w:rsidP="009F7104">
      <w:pPr>
        <w:pStyle w:val="Corpodetextoanexos"/>
        <w:numPr>
          <w:ilvl w:val="0"/>
          <w:numId w:val="28"/>
        </w:numPr>
        <w:rPr>
          <w:rFonts w:cs="Arial"/>
        </w:rPr>
      </w:pPr>
      <w:r w:rsidRPr="003B69D9">
        <w:rPr>
          <w:rFonts w:cs="Arial"/>
        </w:rPr>
        <w:t>Currículo</w:t>
      </w:r>
    </w:p>
    <w:p w:rsidR="00BE0591" w:rsidRPr="003B69D9" w:rsidRDefault="00BE0591" w:rsidP="00BE0591">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BE0591" w:rsidRDefault="00BE0591" w:rsidP="00BE0591">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C92257" w:rsidRPr="003B69D9" w:rsidRDefault="00C92257" w:rsidP="009F7104">
      <w:pPr>
        <w:pStyle w:val="Corpodetextoanexos"/>
        <w:numPr>
          <w:ilvl w:val="0"/>
          <w:numId w:val="28"/>
        </w:numPr>
        <w:rPr>
          <w:rFonts w:cs="Arial"/>
        </w:rPr>
      </w:pPr>
      <w:r>
        <w:rPr>
          <w:rFonts w:cs="Arial"/>
        </w:rPr>
        <w:t>Assinatura do Profissional</w:t>
      </w:r>
    </w:p>
    <w:p w:rsidR="00C92257" w:rsidRDefault="00C92257" w:rsidP="00987434">
      <w:pPr>
        <w:pBdr>
          <w:top w:val="single" w:sz="4" w:space="1" w:color="auto"/>
          <w:left w:val="single" w:sz="4" w:space="4" w:color="auto"/>
          <w:bottom w:val="single" w:sz="4" w:space="1" w:color="auto"/>
          <w:right w:val="single" w:sz="4" w:space="4" w:color="auto"/>
        </w:pBdr>
        <w:spacing w:after="60" w:line="312" w:lineRule="auto"/>
        <w:ind w:left="142" w:right="-2" w:firstLine="454"/>
        <w:jc w:val="both"/>
        <w:rPr>
          <w:rFonts w:cs="Arial"/>
          <w:sz w:val="22"/>
          <w:szCs w:val="22"/>
        </w:rPr>
      </w:pPr>
    </w:p>
    <w:p w:rsidR="00B85C1B" w:rsidRDefault="00B85C1B" w:rsidP="00987434">
      <w:pPr>
        <w:pBdr>
          <w:top w:val="single" w:sz="4" w:space="1" w:color="auto"/>
          <w:left w:val="single" w:sz="4" w:space="4" w:color="auto"/>
          <w:bottom w:val="single" w:sz="4" w:space="1" w:color="auto"/>
          <w:right w:val="single" w:sz="4" w:space="4" w:color="auto"/>
        </w:pBdr>
        <w:spacing w:after="60" w:line="312" w:lineRule="auto"/>
        <w:ind w:left="142" w:right="-2" w:firstLine="454"/>
        <w:jc w:val="both"/>
        <w:rPr>
          <w:rFonts w:cs="Arial"/>
          <w:sz w:val="22"/>
          <w:szCs w:val="22"/>
        </w:rPr>
      </w:pPr>
    </w:p>
    <w:p w:rsidR="00B85C1B" w:rsidRDefault="00B85C1B" w:rsidP="00987434">
      <w:pPr>
        <w:pBdr>
          <w:top w:val="single" w:sz="4" w:space="1" w:color="auto"/>
          <w:left w:val="single" w:sz="4" w:space="4" w:color="auto"/>
          <w:bottom w:val="single" w:sz="4" w:space="1" w:color="auto"/>
          <w:right w:val="single" w:sz="4" w:space="4" w:color="auto"/>
        </w:pBdr>
        <w:spacing w:after="60" w:line="312" w:lineRule="auto"/>
        <w:ind w:left="142" w:right="-2" w:firstLine="454"/>
        <w:jc w:val="both"/>
        <w:rPr>
          <w:rFonts w:cs="Arial"/>
          <w:sz w:val="22"/>
          <w:szCs w:val="22"/>
        </w:rPr>
      </w:pPr>
    </w:p>
    <w:p w:rsidR="00BE0591" w:rsidRPr="00BE0591" w:rsidRDefault="00BE0591" w:rsidP="009F7104">
      <w:pPr>
        <w:pStyle w:val="Corpodetextoanexos"/>
        <w:numPr>
          <w:ilvl w:val="2"/>
          <w:numId w:val="17"/>
        </w:numPr>
        <w:ind w:left="709" w:hanging="425"/>
      </w:pPr>
      <w:r w:rsidRPr="00BE0591">
        <w:t>Informações adicionais</w:t>
      </w:r>
    </w:p>
    <w:p w:rsidR="00BE0591" w:rsidRPr="003B69D9" w:rsidRDefault="00BE0591" w:rsidP="00BE0591">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BE0591" w:rsidRPr="003B69D9" w:rsidRDefault="00BE0591" w:rsidP="00BE0591">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BE0591" w:rsidRPr="003B69D9" w:rsidRDefault="00BE0591" w:rsidP="00BE0591">
      <w:pPr>
        <w:spacing w:before="240"/>
        <w:jc w:val="both"/>
        <w:rPr>
          <w:rFonts w:cs="Arial"/>
          <w:sz w:val="22"/>
          <w:szCs w:val="22"/>
        </w:rPr>
      </w:pPr>
    </w:p>
    <w:p w:rsidR="00BE0591" w:rsidRPr="003B69D9" w:rsidRDefault="00BE0591" w:rsidP="00987434">
      <w:pPr>
        <w:pStyle w:val="Corpodetextoanexos"/>
      </w:pPr>
      <w:r w:rsidRPr="003B69D9">
        <w:t>Atesto</w:t>
      </w:r>
      <w:r>
        <w:t xml:space="preserve">, </w:t>
      </w:r>
      <w:r w:rsidRPr="00CD408C">
        <w:t>sob as penas previstas na legislação aplicável</w:t>
      </w:r>
      <w:r>
        <w:t>,</w:t>
      </w:r>
      <w:r w:rsidRPr="003B69D9">
        <w:t xml:space="preserve"> a veracidade, precisão e fidelidade das informações apresentadas nesse </w:t>
      </w:r>
      <w:r>
        <w:t>formulário</w:t>
      </w:r>
      <w:r w:rsidRPr="003B69D9">
        <w:t>.</w:t>
      </w:r>
    </w:p>
    <w:p w:rsidR="00BE0591" w:rsidRPr="003B69D9" w:rsidRDefault="00BE0591" w:rsidP="00987434">
      <w:pPr>
        <w:pStyle w:val="Corpodetextoanexos"/>
      </w:pPr>
      <w:r w:rsidRPr="003B69D9">
        <w:t>Atenciosamente,</w:t>
      </w:r>
    </w:p>
    <w:p w:rsidR="00BE0591" w:rsidRDefault="00BE0591" w:rsidP="00BE0591">
      <w:pPr>
        <w:spacing w:line="288" w:lineRule="auto"/>
        <w:jc w:val="both"/>
        <w:rPr>
          <w:rFonts w:cs="Arial"/>
          <w:sz w:val="22"/>
          <w:szCs w:val="22"/>
        </w:rPr>
      </w:pPr>
    </w:p>
    <w:p w:rsidR="00987434" w:rsidRPr="00987434" w:rsidRDefault="00987434" w:rsidP="00987434">
      <w:pPr>
        <w:pStyle w:val="Corpodetextoanexos"/>
      </w:pPr>
      <w:r w:rsidRPr="00987434">
        <w:t xml:space="preserve">___________________________ </w:t>
      </w:r>
    </w:p>
    <w:p w:rsidR="00987434" w:rsidRPr="00987434" w:rsidRDefault="00C72E73" w:rsidP="00987434">
      <w:pPr>
        <w:pStyle w:val="Corpodetextoanexos"/>
      </w:pPr>
      <w:r w:rsidRPr="00987434">
        <w:rPr>
          <w:szCs w:val="18"/>
        </w:rPr>
        <w:fldChar w:fldCharType="begin">
          <w:ffData>
            <w:name w:val=""/>
            <w:enabled/>
            <w:calcOnExit w:val="0"/>
            <w:textInput>
              <w:default w:val="[assinatura]"/>
            </w:textInput>
          </w:ffData>
        </w:fldChar>
      </w:r>
      <w:r w:rsidR="00987434" w:rsidRPr="00987434">
        <w:rPr>
          <w:szCs w:val="18"/>
        </w:rPr>
        <w:instrText xml:space="preserve"> FORMTEXT </w:instrText>
      </w:r>
      <w:r w:rsidRPr="00987434">
        <w:rPr>
          <w:szCs w:val="18"/>
        </w:rPr>
      </w:r>
      <w:r w:rsidRPr="00987434">
        <w:rPr>
          <w:szCs w:val="18"/>
        </w:rPr>
        <w:fldChar w:fldCharType="separate"/>
      </w:r>
      <w:r w:rsidR="00987434" w:rsidRPr="00987434">
        <w:rPr>
          <w:szCs w:val="18"/>
        </w:rPr>
        <w:t>[assinatura]</w:t>
      </w:r>
      <w:r w:rsidRPr="00987434">
        <w:rPr>
          <w:szCs w:val="18"/>
        </w:rPr>
        <w:fldChar w:fldCharType="end"/>
      </w:r>
    </w:p>
    <w:p w:rsidR="00987434" w:rsidRPr="00987434" w:rsidRDefault="00987434" w:rsidP="00987434">
      <w:pPr>
        <w:pStyle w:val="Corpodetextoanexos"/>
      </w:pPr>
    </w:p>
    <w:p w:rsidR="00987434" w:rsidRPr="00987434" w:rsidRDefault="00987434" w:rsidP="00987434">
      <w:pPr>
        <w:pStyle w:val="Corpodetextoanexos"/>
      </w:pPr>
      <w:r w:rsidRPr="00987434">
        <w:t>Assinado por:</w:t>
      </w:r>
      <w:r w:rsidRPr="00987434">
        <w:tab/>
      </w:r>
      <w:r w:rsidR="00C72E73" w:rsidRPr="00987434">
        <w:fldChar w:fldCharType="begin">
          <w:ffData>
            <w:name w:val=""/>
            <w:enabled/>
            <w:calcOnExit w:val="0"/>
            <w:textInput>
              <w:default w:val="[inserir o(s) nome(s) do(s) Representante(s) Credenciado(s) da sociedade empresária]"/>
            </w:textInput>
          </w:ffData>
        </w:fldChar>
      </w:r>
      <w:r w:rsidRPr="00987434">
        <w:instrText xml:space="preserve"> FORMTEXT </w:instrText>
      </w:r>
      <w:r w:rsidR="00C72E73" w:rsidRPr="00987434">
        <w:fldChar w:fldCharType="separate"/>
      </w:r>
      <w:r w:rsidRPr="00987434">
        <w:t>[inserir o(s) nome(s) do(s) Representante(s) Credenciado(s) da sociedade empresária]</w:t>
      </w:r>
      <w:r w:rsidR="00C72E73" w:rsidRPr="00987434">
        <w:fldChar w:fldCharType="end"/>
      </w:r>
    </w:p>
    <w:p w:rsidR="00987434" w:rsidRPr="00987434" w:rsidRDefault="00987434" w:rsidP="00987434">
      <w:pPr>
        <w:pStyle w:val="Corpodetextoanexos"/>
      </w:pPr>
      <w:r w:rsidRPr="00987434">
        <w:t>Cargo:</w:t>
      </w:r>
      <w:r w:rsidRPr="00987434">
        <w:tab/>
      </w:r>
      <w:r w:rsidRPr="00987434">
        <w:tab/>
      </w:r>
      <w:r w:rsidR="00C72E73" w:rsidRPr="00987434">
        <w:fldChar w:fldCharType="begin">
          <w:ffData>
            <w:name w:val=""/>
            <w:enabled/>
            <w:calcOnExit w:val="0"/>
            <w:textInput>
              <w:default w:val="[inserir o(s) cargo(s) do(s) Representante(s) Credenciado(s) da sociedade empresária]"/>
            </w:textInput>
          </w:ffData>
        </w:fldChar>
      </w:r>
      <w:r w:rsidRPr="00987434">
        <w:instrText xml:space="preserve"> FORMTEXT </w:instrText>
      </w:r>
      <w:r w:rsidR="00C72E73" w:rsidRPr="00987434">
        <w:fldChar w:fldCharType="separate"/>
      </w:r>
      <w:r w:rsidRPr="00987434">
        <w:t>[inserir o(s) cargo(s) do(s) Representante(s) Credenciado(s) da sociedade empresária]</w:t>
      </w:r>
      <w:r w:rsidR="00C72E73" w:rsidRPr="00987434">
        <w:fldChar w:fldCharType="end"/>
      </w:r>
    </w:p>
    <w:p w:rsidR="00987434" w:rsidRPr="00987434" w:rsidRDefault="00987434" w:rsidP="00987434">
      <w:pPr>
        <w:pStyle w:val="Corpodetextoanexos"/>
      </w:pPr>
      <w:r w:rsidRPr="00987434">
        <w:t>Local e Data</w:t>
      </w:r>
      <w:r w:rsidRPr="00987434">
        <w:tab/>
      </w:r>
      <w:r w:rsidR="00C72E73" w:rsidRPr="00987434">
        <w:fldChar w:fldCharType="begin">
          <w:ffData>
            <w:name w:val="Texto8"/>
            <w:enabled/>
            <w:calcOnExit w:val="0"/>
            <w:textInput>
              <w:default w:val="[inserir local e data]"/>
            </w:textInput>
          </w:ffData>
        </w:fldChar>
      </w:r>
      <w:r w:rsidRPr="00987434">
        <w:instrText xml:space="preserve"> FORMTEXT </w:instrText>
      </w:r>
      <w:r w:rsidR="00C72E73" w:rsidRPr="00987434">
        <w:fldChar w:fldCharType="separate"/>
      </w:r>
      <w:r w:rsidRPr="00987434">
        <w:t>[inserir local e data]</w:t>
      </w:r>
      <w:r w:rsidR="00C72E73" w:rsidRPr="00987434">
        <w:fldChar w:fldCharType="end"/>
      </w:r>
    </w:p>
    <w:p w:rsidR="00BE0591" w:rsidRDefault="00BE0591" w:rsidP="00BE0591">
      <w:pPr>
        <w:pStyle w:val="00S01ItemNoNumerado"/>
        <w:spacing w:before="0" w:line="288" w:lineRule="auto"/>
        <w:rPr>
          <w:rFonts w:ascii="Arial" w:hAnsi="Arial" w:cs="Arial"/>
          <w:sz w:val="20"/>
          <w:szCs w:val="20"/>
        </w:rPr>
      </w:pPr>
    </w:p>
    <w:p w:rsidR="0082007A" w:rsidRPr="00822A3A" w:rsidRDefault="0082007A" w:rsidP="00BE0591">
      <w:pPr>
        <w:pStyle w:val="00S01ItemNoNumerado"/>
        <w:spacing w:before="0" w:line="288" w:lineRule="auto"/>
        <w:rPr>
          <w:rFonts w:ascii="Arial" w:hAnsi="Arial" w:cs="Arial"/>
          <w:sz w:val="20"/>
          <w:szCs w:val="20"/>
        </w:rPr>
      </w:pPr>
    </w:p>
    <w:p w:rsidR="00BE0591" w:rsidRPr="00BE0591" w:rsidRDefault="00BE0591" w:rsidP="00BE0591">
      <w:pPr>
        <w:pStyle w:val="Corpodetextoanexos"/>
        <w:jc w:val="center"/>
        <w:rPr>
          <w:rFonts w:cs="Arial"/>
          <w:b/>
        </w:rPr>
      </w:pPr>
      <w:r w:rsidRPr="00BE0591">
        <w:rPr>
          <w:b/>
        </w:rPr>
        <w:t>INSTRUÇÕES PARA O PREENCHIMENTO DO SUMÁRIO TÉCNICO 03: “QUALIFICAÇÃO TÉCNICA COMO OPERADOR POR EXPERIÊNCIA DO QUADRO TÉCNICO NO BRASIL E NO EXTERIOR”</w:t>
      </w:r>
    </w:p>
    <w:p w:rsidR="000004B3" w:rsidRDefault="000004B3" w:rsidP="00E51AAA">
      <w:pPr>
        <w:rPr>
          <w:rFonts w:cs="Arial"/>
          <w:b/>
        </w:rPr>
      </w:pPr>
    </w:p>
    <w:p w:rsidR="00BE0591" w:rsidRDefault="00BE0591" w:rsidP="009F7104">
      <w:pPr>
        <w:pStyle w:val="Corpodetextoanexos"/>
        <w:numPr>
          <w:ilvl w:val="0"/>
          <w:numId w:val="29"/>
        </w:numPr>
        <w:ind w:left="0" w:hanging="11"/>
      </w:pPr>
      <w:r w:rsidRPr="00BE0591">
        <w:t>Instruções Gerais</w:t>
      </w:r>
    </w:p>
    <w:p w:rsidR="008C67E0" w:rsidRDefault="008C67E0" w:rsidP="008C67E0">
      <w:pPr>
        <w:pStyle w:val="Corpodetextoanexos"/>
      </w:pPr>
    </w:p>
    <w:p w:rsidR="008C67E0" w:rsidRPr="003B69D9" w:rsidRDefault="008C67E0" w:rsidP="008C67E0">
      <w:pPr>
        <w:pStyle w:val="Corpodetextoanexos"/>
      </w:pPr>
      <w:r>
        <w:t>1.1</w:t>
      </w:r>
      <w:r>
        <w:tab/>
      </w:r>
      <w:r w:rsidRPr="003B69D9">
        <w:t>O Sumário Técnico</w:t>
      </w:r>
      <w:r>
        <w:t xml:space="preserve"> 03</w:t>
      </w:r>
      <w:r w:rsidRPr="003B69D9">
        <w:t xml:space="preserve"> deve ser entregue nos casos previstos n</w:t>
      </w:r>
      <w:r>
        <w:t>este Edital</w:t>
      </w:r>
      <w:r w:rsidR="00B47970">
        <w:t xml:space="preserve"> da Décima Primeira Rodada de Licitações</w:t>
      </w:r>
      <w:r>
        <w:t>, conforme</w:t>
      </w:r>
      <w:r w:rsidRPr="003B69D9">
        <w:t xml:space="preserve"> modelo </w:t>
      </w:r>
      <w:r>
        <w:t xml:space="preserve">constante do </w:t>
      </w:r>
      <w:r w:rsidRPr="003B69D9">
        <w:t xml:space="preserve">Anexo </w:t>
      </w:r>
      <w:r>
        <w:t>X</w:t>
      </w:r>
      <w:r w:rsidR="001D128A">
        <w:t>XIII</w:t>
      </w:r>
      <w:r>
        <w:t xml:space="preserve">, </w:t>
      </w:r>
      <w:r w:rsidRPr="003B69D9">
        <w:t>intitulado “SUMÁRIO TÉCNICO 0</w:t>
      </w:r>
      <w:r>
        <w:t>3</w:t>
      </w:r>
      <w:r w:rsidRPr="003B69D9">
        <w:t xml:space="preserve">: QUALIFICAÇÃO </w:t>
      </w:r>
      <w:r>
        <w:t xml:space="preserve">TÉCNICA COMO OPERADOR </w:t>
      </w:r>
      <w:r w:rsidRPr="003B69D9">
        <w:t xml:space="preserve">POR EXPERIÊNCIA </w:t>
      </w:r>
      <w:r>
        <w:t>DO QUADRO TÉCNICO</w:t>
      </w:r>
      <w:r w:rsidRPr="003B69D9">
        <w:t xml:space="preserve"> NO BRASIL E NO EXTERIOR”. </w:t>
      </w:r>
      <w:r>
        <w:t>Somente serão</w:t>
      </w:r>
      <w:r w:rsidRPr="003B69D9">
        <w:t xml:space="preserve"> analisado</w:t>
      </w:r>
      <w:r>
        <w:t>s</w:t>
      </w:r>
      <w:r w:rsidRPr="003B69D9">
        <w:t xml:space="preserve"> </w:t>
      </w:r>
      <w:r>
        <w:t>os S</w:t>
      </w:r>
      <w:r w:rsidRPr="003B69D9">
        <w:t>umário</w:t>
      </w:r>
      <w:r>
        <w:t>s</w:t>
      </w:r>
      <w:r w:rsidRPr="003B69D9">
        <w:t xml:space="preserve"> </w:t>
      </w:r>
      <w:r>
        <w:t>T</w:t>
      </w:r>
      <w:r w:rsidRPr="003B69D9">
        <w:t>écnico</w:t>
      </w:r>
      <w:r>
        <w:t>s</w:t>
      </w:r>
      <w:r w:rsidRPr="003B69D9">
        <w:t xml:space="preserve"> </w:t>
      </w:r>
      <w:r>
        <w:t xml:space="preserve">apresentados na forma </w:t>
      </w:r>
      <w:r w:rsidRPr="003B69D9">
        <w:t>do modelo mencionado acima.</w:t>
      </w:r>
      <w:r>
        <w:t xml:space="preserve"> </w:t>
      </w:r>
    </w:p>
    <w:p w:rsidR="008C67E0" w:rsidRDefault="008C67E0" w:rsidP="008C67E0">
      <w:pPr>
        <w:pStyle w:val="Corpodetextoanexos"/>
      </w:pPr>
    </w:p>
    <w:p w:rsidR="008C67E0" w:rsidRDefault="008C67E0" w:rsidP="008C67E0">
      <w:pPr>
        <w:pStyle w:val="Corpodetextoanexos"/>
      </w:pPr>
      <w:r>
        <w:t>1.2</w:t>
      </w:r>
      <w:r>
        <w:tab/>
      </w:r>
      <w:r w:rsidRPr="003B69D9">
        <w:t>No preenchimento do Sumário Técnico</w:t>
      </w:r>
      <w:r>
        <w:t xml:space="preserve"> 03</w:t>
      </w:r>
      <w:r w:rsidRPr="003B69D9">
        <w:t>, o texto deve ser adequado ao solicitado para a qualificação técnica como Operador</w:t>
      </w:r>
      <w:r>
        <w:t xml:space="preserve">, de acordo com o previsto no </w:t>
      </w:r>
      <w:r w:rsidRPr="003B69D9">
        <w:t>item 3.4.2 d</w:t>
      </w:r>
      <w:r>
        <w:t>este</w:t>
      </w:r>
      <w:r w:rsidRPr="003B69D9">
        <w:t xml:space="preserve"> </w:t>
      </w:r>
      <w:r>
        <w:t>E</w:t>
      </w:r>
      <w:r w:rsidR="00C92257">
        <w:t>dital</w:t>
      </w:r>
      <w:r w:rsidRPr="003B69D9">
        <w:t>, possibilitando que a ANP identifique os elementos que serão pontuados.</w:t>
      </w:r>
    </w:p>
    <w:p w:rsidR="008C67E0" w:rsidRDefault="008C67E0" w:rsidP="008C67E0">
      <w:pPr>
        <w:pStyle w:val="Corpodetextoanexos"/>
      </w:pPr>
    </w:p>
    <w:p w:rsidR="008C67E0" w:rsidRDefault="008C67E0" w:rsidP="008C67E0">
      <w:pPr>
        <w:pStyle w:val="Corpodetextoanexos"/>
      </w:pPr>
      <w:r>
        <w:t>1.3</w:t>
      </w:r>
      <w:r>
        <w:tab/>
      </w:r>
      <w:r w:rsidRPr="008F5A5A">
        <w:t xml:space="preserve">Os itens que </w:t>
      </w:r>
      <w:r>
        <w:t xml:space="preserve">deverão constar </w:t>
      </w:r>
      <w:r w:rsidRPr="008F5A5A">
        <w:t xml:space="preserve"> </w:t>
      </w:r>
      <w:r>
        <w:t>d</w:t>
      </w:r>
      <w:r w:rsidRPr="008F5A5A">
        <w:t xml:space="preserve">o sumário técnico são: </w:t>
      </w:r>
    </w:p>
    <w:p w:rsidR="008C67E0" w:rsidRDefault="008C67E0" w:rsidP="008C67E0">
      <w:pPr>
        <w:pStyle w:val="Corpodetextoanexos"/>
      </w:pPr>
    </w:p>
    <w:p w:rsidR="008C67E0" w:rsidRPr="00764D73" w:rsidRDefault="008C67E0" w:rsidP="009F7104">
      <w:pPr>
        <w:pStyle w:val="Corpodetextoanexos"/>
        <w:numPr>
          <w:ilvl w:val="0"/>
          <w:numId w:val="30"/>
        </w:numPr>
      </w:pPr>
      <w:r w:rsidRPr="00764D73">
        <w:t>Informações sobre a atividade principal da sociedade empresária e controle societário</w:t>
      </w:r>
    </w:p>
    <w:p w:rsidR="008C67E0" w:rsidRDefault="008C67E0" w:rsidP="009F7104">
      <w:pPr>
        <w:pStyle w:val="Corpodetextoanexos"/>
        <w:numPr>
          <w:ilvl w:val="0"/>
          <w:numId w:val="30"/>
        </w:numPr>
      </w:pPr>
      <w:r w:rsidRPr="00764D73">
        <w:t xml:space="preserve">Informações sobre </w:t>
      </w:r>
      <w:r>
        <w:t xml:space="preserve">o(s) </w:t>
      </w:r>
      <w:r w:rsidRPr="00764D73">
        <w:t>profissional</w:t>
      </w:r>
      <w:r>
        <w:t>(is)</w:t>
      </w:r>
      <w:r w:rsidRPr="00764D73">
        <w:t xml:space="preserve"> integrante</w:t>
      </w:r>
      <w:r>
        <w:t>(s)</w:t>
      </w:r>
      <w:r w:rsidRPr="00764D73">
        <w:t xml:space="preserve"> do quadro técnico da empresa</w:t>
      </w:r>
      <w:r>
        <w:t xml:space="preserve">, sua(s) área(s) de atividade, tempo de experiência e currículo(s). </w:t>
      </w:r>
    </w:p>
    <w:p w:rsidR="008C67E0" w:rsidRDefault="008C67E0" w:rsidP="008C67E0">
      <w:pPr>
        <w:pStyle w:val="Corpodetextoanexos"/>
        <w:ind w:left="720"/>
      </w:pPr>
    </w:p>
    <w:p w:rsidR="008C67E0" w:rsidRDefault="008C67E0" w:rsidP="009F7104">
      <w:pPr>
        <w:pStyle w:val="Corpodetextoanexos"/>
        <w:numPr>
          <w:ilvl w:val="0"/>
          <w:numId w:val="29"/>
        </w:numPr>
        <w:ind w:left="0" w:hanging="11"/>
      </w:pPr>
      <w:r w:rsidRPr="008C67E0">
        <w:t>Preenchimento dos itens do Sumário Técnico 03</w:t>
      </w:r>
    </w:p>
    <w:p w:rsidR="008C67E0" w:rsidRPr="003B69D9" w:rsidRDefault="008C67E0" w:rsidP="008C67E0">
      <w:pPr>
        <w:pStyle w:val="Corpodetextoanexos"/>
        <w:ind w:left="720"/>
        <w:rPr>
          <w:rFonts w:cs="Arial"/>
          <w:sz w:val="22"/>
          <w:szCs w:val="22"/>
        </w:rPr>
      </w:pPr>
    </w:p>
    <w:p w:rsidR="008C67E0" w:rsidRDefault="008C67E0" w:rsidP="008C67E0">
      <w:pPr>
        <w:pStyle w:val="Corpodetextoanexos"/>
      </w:pPr>
      <w:r>
        <w:t>2.1</w:t>
      </w:r>
      <w:r>
        <w:tab/>
      </w:r>
      <w:r w:rsidRPr="00A52947">
        <w:t xml:space="preserve">Item I: </w:t>
      </w:r>
      <w:r>
        <w:t xml:space="preserve">deve ser informada a atividade principal da sociedade empresária de forma resumida e o seu relacionamento com sua matriz ou sociedade empresária controladora, quando aplicável. </w:t>
      </w:r>
    </w:p>
    <w:p w:rsidR="008C67E0" w:rsidRPr="00A52947" w:rsidRDefault="008C67E0" w:rsidP="008C67E0">
      <w:pPr>
        <w:pStyle w:val="Corpodetextoanexos"/>
      </w:pPr>
    </w:p>
    <w:p w:rsidR="008C67E0" w:rsidRDefault="008C67E0" w:rsidP="008C67E0">
      <w:pPr>
        <w:pStyle w:val="Corpodetextoanexos"/>
      </w:pPr>
      <w:r w:rsidRPr="00A52947">
        <w:t>2.2</w:t>
      </w:r>
      <w:r w:rsidRPr="00A52947">
        <w:tab/>
        <w:t>Ite</w:t>
      </w:r>
      <w:r>
        <w:t>m</w:t>
      </w:r>
      <w:r w:rsidRPr="00A52947">
        <w:t xml:space="preserve"> II</w:t>
      </w:r>
      <w:r>
        <w:t xml:space="preserve">: a sociedade empresária deve relacionar os profissionais integrantes do quadro técnico da empresa, indicando as áreas de atividades e seus respectivos tempos de experiência. Este item deverá ser replicado para cada profissional informado pela sociedade empresária. Só será considerado a indicação de um profissional para cada Área de Atividade da </w:t>
      </w:r>
      <w:r w:rsidR="00C72E73">
        <w:fldChar w:fldCharType="begin"/>
      </w:r>
      <w:r w:rsidR="00EE413B">
        <w:instrText xml:space="preserve"> REF _Ref342498670 \h </w:instrText>
      </w:r>
      <w:r w:rsidR="00C72E73">
        <w:fldChar w:fldCharType="separate"/>
      </w:r>
      <w:r w:rsidR="006A0CAB">
        <w:t xml:space="preserve">Tabela </w:t>
      </w:r>
      <w:r w:rsidR="006A0CAB">
        <w:rPr>
          <w:noProof/>
        </w:rPr>
        <w:t>5</w:t>
      </w:r>
      <w:r w:rsidR="00C72E73">
        <w:fldChar w:fldCharType="end"/>
      </w:r>
      <w:r w:rsidR="00EE413B">
        <w:t xml:space="preserve"> deste Edital</w:t>
      </w:r>
      <w:r w:rsidR="0092456E">
        <w:t>, respeitadas os critérios estabelecidos na Seção 3.4.2.2/b</w:t>
      </w:r>
      <w:r>
        <w:t>.</w:t>
      </w:r>
    </w:p>
    <w:p w:rsidR="008C67E0" w:rsidRDefault="008C67E0" w:rsidP="008C67E0">
      <w:pPr>
        <w:pStyle w:val="Corpodetextoanexos"/>
      </w:pPr>
    </w:p>
    <w:p w:rsidR="0082007A" w:rsidRDefault="0082007A" w:rsidP="008C67E0">
      <w:pPr>
        <w:pStyle w:val="Corpodetextoanexos"/>
      </w:pPr>
    </w:p>
    <w:p w:rsidR="0082007A" w:rsidRDefault="0082007A" w:rsidP="008C67E0">
      <w:pPr>
        <w:pStyle w:val="Corpodetextoanexos"/>
      </w:pPr>
    </w:p>
    <w:p w:rsidR="0082007A" w:rsidRDefault="0082007A" w:rsidP="008C67E0">
      <w:pPr>
        <w:pStyle w:val="Corpodetextoanexos"/>
      </w:pPr>
    </w:p>
    <w:p w:rsidR="0082007A" w:rsidRDefault="0082007A" w:rsidP="008C67E0">
      <w:pPr>
        <w:pStyle w:val="Corpodetextoanexos"/>
      </w:pPr>
    </w:p>
    <w:p w:rsidR="008C67E0" w:rsidRDefault="008C67E0" w:rsidP="00086403">
      <w:pPr>
        <w:pStyle w:val="tabela"/>
      </w:pPr>
      <w:r w:rsidRPr="00757ED3">
        <w:t xml:space="preserve">Tabela </w:t>
      </w:r>
      <w:r>
        <w:t xml:space="preserve">5 – </w:t>
      </w:r>
      <w:r w:rsidRPr="00757ED3">
        <w:t xml:space="preserve">Pontuação da </w:t>
      </w:r>
      <w:r>
        <w:t>sociedade empresária</w:t>
      </w:r>
      <w:r w:rsidRPr="00757ED3">
        <w:t xml:space="preserve"> em função da qualificação</w:t>
      </w:r>
      <w:r w:rsidRPr="000F47E4">
        <w:t xml:space="preserve"> do quadro técnico: tempo de experiência e tipo de atividade</w:t>
      </w:r>
    </w:p>
    <w:tbl>
      <w:tblPr>
        <w:tblW w:w="8555" w:type="dxa"/>
        <w:jc w:val="center"/>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70"/>
        <w:gridCol w:w="1134"/>
        <w:gridCol w:w="1275"/>
        <w:gridCol w:w="1276"/>
      </w:tblGrid>
      <w:tr w:rsidR="008C67E0" w:rsidRPr="007C0275" w:rsidTr="008C67E0">
        <w:trPr>
          <w:cantSplit/>
          <w:trHeight w:val="283"/>
          <w:jc w:val="center"/>
        </w:trPr>
        <w:tc>
          <w:tcPr>
            <w:tcW w:w="4870" w:type="dxa"/>
            <w:vMerge w:val="restart"/>
            <w:shd w:val="pct10" w:color="auto" w:fill="auto"/>
            <w:vAlign w:val="center"/>
          </w:tcPr>
          <w:p w:rsidR="008C67E0" w:rsidRDefault="008C67E0" w:rsidP="000B693E">
            <w:pPr>
              <w:pStyle w:val="Centeredheading"/>
              <w:keepNext w:val="0"/>
              <w:spacing w:beforeLines="40" w:afterLines="40"/>
              <w:rPr>
                <w:rFonts w:cs="Arial"/>
                <w:bCs/>
                <w:sz w:val="16"/>
                <w:szCs w:val="16"/>
                <w:lang w:val="pt-BR"/>
              </w:rPr>
            </w:pPr>
            <w:r w:rsidRPr="00C42DC1">
              <w:rPr>
                <w:rFonts w:cs="Arial"/>
                <w:bCs/>
                <w:sz w:val="16"/>
                <w:szCs w:val="16"/>
                <w:lang w:val="pt-BR"/>
              </w:rPr>
              <w:t>Área de atividade</w:t>
            </w:r>
          </w:p>
        </w:tc>
        <w:tc>
          <w:tcPr>
            <w:tcW w:w="3685" w:type="dxa"/>
            <w:gridSpan w:val="3"/>
            <w:shd w:val="pct10" w:color="auto" w:fill="auto"/>
            <w:vAlign w:val="center"/>
          </w:tcPr>
          <w:p w:rsidR="008C67E0" w:rsidRDefault="008C67E0" w:rsidP="000B693E">
            <w:pPr>
              <w:pStyle w:val="Centeredheading"/>
              <w:keepNext w:val="0"/>
              <w:spacing w:beforeLines="40" w:afterLines="40"/>
              <w:rPr>
                <w:rFonts w:cs="Arial"/>
                <w:bCs/>
                <w:sz w:val="16"/>
                <w:szCs w:val="16"/>
                <w:lang w:val="pt-BR"/>
              </w:rPr>
            </w:pPr>
            <w:r w:rsidRPr="00C42DC1">
              <w:rPr>
                <w:rFonts w:cs="Arial"/>
                <w:bCs/>
                <w:sz w:val="16"/>
                <w:szCs w:val="16"/>
                <w:lang w:val="pt-BR"/>
              </w:rPr>
              <w:t>Tempo de experiência T(anos)</w:t>
            </w:r>
          </w:p>
        </w:tc>
      </w:tr>
      <w:tr w:rsidR="008C67E0" w:rsidRPr="00C42DC1" w:rsidTr="008C67E0">
        <w:trPr>
          <w:cantSplit/>
          <w:trHeight w:val="283"/>
          <w:jc w:val="center"/>
        </w:trPr>
        <w:tc>
          <w:tcPr>
            <w:tcW w:w="4870" w:type="dxa"/>
            <w:vMerge/>
            <w:shd w:val="pct10" w:color="auto" w:fill="auto"/>
            <w:vAlign w:val="center"/>
          </w:tcPr>
          <w:p w:rsidR="008C67E0" w:rsidRDefault="008C67E0" w:rsidP="000B693E">
            <w:pPr>
              <w:spacing w:beforeLines="40" w:afterLines="40"/>
              <w:jc w:val="center"/>
              <w:rPr>
                <w:rFonts w:cs="Arial"/>
                <w:b/>
                <w:kern w:val="28"/>
                <w:sz w:val="16"/>
                <w:szCs w:val="16"/>
              </w:rPr>
            </w:pPr>
          </w:p>
        </w:tc>
        <w:tc>
          <w:tcPr>
            <w:tcW w:w="1134" w:type="dxa"/>
            <w:shd w:val="pct10" w:color="auto" w:fill="auto"/>
            <w:vAlign w:val="center"/>
          </w:tcPr>
          <w:p w:rsidR="008C67E0" w:rsidRDefault="008C67E0" w:rsidP="000B693E">
            <w:pPr>
              <w:spacing w:beforeLines="40" w:afterLines="40"/>
              <w:jc w:val="center"/>
              <w:rPr>
                <w:rFonts w:cs="Arial"/>
                <w:sz w:val="16"/>
                <w:szCs w:val="16"/>
                <w:lang w:val="en-US"/>
              </w:rPr>
            </w:pPr>
            <w:r w:rsidRPr="00C42DC1">
              <w:rPr>
                <w:rFonts w:cs="Arial"/>
                <w:sz w:val="16"/>
                <w:szCs w:val="16"/>
                <w:lang w:val="en-US"/>
              </w:rPr>
              <w:t xml:space="preserve">2 </w:t>
            </w:r>
            <w:r w:rsidRPr="00C42DC1">
              <w:rPr>
                <w:rFonts w:cs="Arial"/>
                <w:sz w:val="16"/>
                <w:szCs w:val="16"/>
              </w:rPr>
              <w:sym w:font="Symbol" w:char="F0A3"/>
            </w:r>
            <w:r w:rsidRPr="00C42DC1">
              <w:rPr>
                <w:rFonts w:cs="Arial"/>
                <w:sz w:val="16"/>
                <w:szCs w:val="16"/>
                <w:lang w:val="en-US"/>
              </w:rPr>
              <w:t xml:space="preserve"> T &lt; 5</w:t>
            </w:r>
          </w:p>
        </w:tc>
        <w:tc>
          <w:tcPr>
            <w:tcW w:w="1275" w:type="dxa"/>
            <w:shd w:val="pct10" w:color="auto" w:fill="auto"/>
            <w:vAlign w:val="center"/>
          </w:tcPr>
          <w:p w:rsidR="008C67E0" w:rsidRDefault="008C67E0" w:rsidP="000B693E">
            <w:pPr>
              <w:spacing w:beforeLines="40" w:afterLines="40"/>
              <w:jc w:val="center"/>
              <w:rPr>
                <w:rFonts w:cs="Arial"/>
                <w:sz w:val="16"/>
                <w:szCs w:val="16"/>
                <w:lang w:val="en-US"/>
              </w:rPr>
            </w:pPr>
            <w:r w:rsidRPr="00C42DC1">
              <w:rPr>
                <w:rFonts w:cs="Arial"/>
                <w:sz w:val="16"/>
                <w:szCs w:val="16"/>
                <w:lang w:val="en-US"/>
              </w:rPr>
              <w:t xml:space="preserve">5 </w:t>
            </w:r>
            <w:r w:rsidRPr="00C42DC1">
              <w:rPr>
                <w:rFonts w:cs="Arial"/>
                <w:sz w:val="16"/>
                <w:szCs w:val="16"/>
              </w:rPr>
              <w:sym w:font="Symbol" w:char="F0A3"/>
            </w:r>
            <w:r w:rsidRPr="00C42DC1">
              <w:rPr>
                <w:rFonts w:cs="Arial"/>
                <w:sz w:val="16"/>
                <w:szCs w:val="16"/>
                <w:lang w:val="en-US"/>
              </w:rPr>
              <w:t xml:space="preserve"> T &lt; 10</w:t>
            </w:r>
          </w:p>
        </w:tc>
        <w:tc>
          <w:tcPr>
            <w:tcW w:w="1276" w:type="dxa"/>
            <w:shd w:val="pct10" w:color="auto" w:fill="auto"/>
            <w:vAlign w:val="center"/>
          </w:tcPr>
          <w:p w:rsidR="008C67E0" w:rsidRDefault="008C67E0" w:rsidP="000B693E">
            <w:pPr>
              <w:spacing w:beforeLines="40" w:afterLines="40"/>
              <w:jc w:val="center"/>
              <w:rPr>
                <w:rFonts w:cs="Arial"/>
                <w:sz w:val="16"/>
                <w:szCs w:val="16"/>
                <w:lang w:val="en-US"/>
              </w:rPr>
            </w:pPr>
            <w:r w:rsidRPr="00C42DC1">
              <w:rPr>
                <w:rFonts w:cs="Arial"/>
                <w:sz w:val="16"/>
                <w:szCs w:val="16"/>
                <w:lang w:val="en-US"/>
              </w:rPr>
              <w:t xml:space="preserve">10 </w:t>
            </w:r>
            <w:r w:rsidRPr="00C42DC1">
              <w:rPr>
                <w:rFonts w:cs="Arial"/>
                <w:sz w:val="16"/>
                <w:szCs w:val="16"/>
              </w:rPr>
              <w:sym w:font="Symbol" w:char="F0A3"/>
            </w:r>
            <w:r w:rsidRPr="00C42DC1">
              <w:rPr>
                <w:rFonts w:cs="Arial"/>
                <w:sz w:val="16"/>
                <w:szCs w:val="16"/>
              </w:rPr>
              <w:t xml:space="preserve"> </w:t>
            </w:r>
            <w:r w:rsidRPr="00C42DC1">
              <w:rPr>
                <w:rFonts w:cs="Arial"/>
                <w:sz w:val="16"/>
                <w:szCs w:val="16"/>
                <w:lang w:val="en-US"/>
              </w:rPr>
              <w:t>T &lt; 15</w:t>
            </w:r>
          </w:p>
        </w:tc>
      </w:tr>
      <w:tr w:rsidR="008C67E0" w:rsidRPr="00C42DC1" w:rsidTr="008C67E0">
        <w:trPr>
          <w:trHeight w:val="283"/>
          <w:jc w:val="center"/>
        </w:trPr>
        <w:tc>
          <w:tcPr>
            <w:tcW w:w="4870" w:type="dxa"/>
            <w:vAlign w:val="center"/>
          </w:tcPr>
          <w:p w:rsidR="008C67E0" w:rsidRDefault="008C67E0" w:rsidP="000B693E">
            <w:pPr>
              <w:spacing w:beforeLines="40" w:afterLines="40"/>
              <w:rPr>
                <w:rFonts w:cs="Arial"/>
                <w:sz w:val="16"/>
                <w:szCs w:val="16"/>
              </w:rPr>
            </w:pPr>
            <w:r w:rsidRPr="00C42DC1">
              <w:rPr>
                <w:rFonts w:cs="Arial"/>
                <w:sz w:val="16"/>
                <w:szCs w:val="16"/>
              </w:rPr>
              <w:t>Exploração – Terra</w:t>
            </w:r>
          </w:p>
        </w:tc>
        <w:tc>
          <w:tcPr>
            <w:tcW w:w="1134" w:type="dxa"/>
            <w:vAlign w:val="center"/>
          </w:tcPr>
          <w:p w:rsidR="008C67E0" w:rsidRDefault="008C67E0" w:rsidP="000B693E">
            <w:pPr>
              <w:spacing w:beforeLines="40" w:afterLines="40"/>
              <w:jc w:val="center"/>
              <w:rPr>
                <w:rFonts w:cs="Arial"/>
                <w:sz w:val="16"/>
                <w:szCs w:val="16"/>
              </w:rPr>
            </w:pPr>
            <w:r w:rsidRPr="00C42DC1">
              <w:rPr>
                <w:rFonts w:cs="Arial"/>
                <w:sz w:val="16"/>
                <w:szCs w:val="16"/>
              </w:rPr>
              <w:t>3</w:t>
            </w:r>
          </w:p>
        </w:tc>
        <w:tc>
          <w:tcPr>
            <w:tcW w:w="1275" w:type="dxa"/>
            <w:vAlign w:val="center"/>
          </w:tcPr>
          <w:p w:rsidR="008C67E0" w:rsidRDefault="008C67E0" w:rsidP="000B693E">
            <w:pPr>
              <w:spacing w:beforeLines="40" w:afterLines="40"/>
              <w:jc w:val="center"/>
              <w:rPr>
                <w:rFonts w:cs="Arial"/>
                <w:sz w:val="16"/>
                <w:szCs w:val="16"/>
              </w:rPr>
            </w:pPr>
            <w:r w:rsidRPr="00C42DC1">
              <w:rPr>
                <w:rFonts w:cs="Arial"/>
                <w:sz w:val="16"/>
                <w:szCs w:val="16"/>
              </w:rPr>
              <w:t>5</w:t>
            </w:r>
          </w:p>
        </w:tc>
        <w:tc>
          <w:tcPr>
            <w:tcW w:w="1276" w:type="dxa"/>
            <w:vAlign w:val="center"/>
          </w:tcPr>
          <w:p w:rsidR="008C67E0" w:rsidRDefault="008C67E0" w:rsidP="000B693E">
            <w:pPr>
              <w:spacing w:beforeLines="40" w:afterLines="40"/>
              <w:jc w:val="center"/>
              <w:rPr>
                <w:rFonts w:cs="Arial"/>
                <w:sz w:val="16"/>
                <w:szCs w:val="16"/>
              </w:rPr>
            </w:pPr>
            <w:r w:rsidRPr="00C42DC1">
              <w:rPr>
                <w:rFonts w:cs="Arial"/>
                <w:sz w:val="16"/>
                <w:szCs w:val="16"/>
              </w:rPr>
              <w:t>7</w:t>
            </w:r>
          </w:p>
        </w:tc>
      </w:tr>
      <w:tr w:rsidR="008C67E0" w:rsidRPr="00C42DC1" w:rsidTr="008C67E0">
        <w:trPr>
          <w:trHeight w:val="283"/>
          <w:jc w:val="center"/>
        </w:trPr>
        <w:tc>
          <w:tcPr>
            <w:tcW w:w="4870" w:type="dxa"/>
            <w:vAlign w:val="center"/>
          </w:tcPr>
          <w:p w:rsidR="008C67E0" w:rsidRDefault="008C67E0" w:rsidP="000B693E">
            <w:pPr>
              <w:spacing w:beforeLines="40" w:afterLines="40"/>
              <w:rPr>
                <w:rFonts w:cs="Arial"/>
                <w:sz w:val="16"/>
                <w:szCs w:val="16"/>
              </w:rPr>
            </w:pPr>
            <w:r>
              <w:rPr>
                <w:rFonts w:cs="Arial"/>
                <w:sz w:val="16"/>
                <w:szCs w:val="16"/>
              </w:rPr>
              <w:t>Produção</w:t>
            </w:r>
            <w:r w:rsidRPr="00C42DC1">
              <w:rPr>
                <w:rFonts w:cs="Arial"/>
                <w:sz w:val="16"/>
                <w:szCs w:val="16"/>
              </w:rPr>
              <w:t xml:space="preserve"> – Terra</w:t>
            </w:r>
          </w:p>
        </w:tc>
        <w:tc>
          <w:tcPr>
            <w:tcW w:w="1134" w:type="dxa"/>
            <w:vAlign w:val="center"/>
          </w:tcPr>
          <w:p w:rsidR="008C67E0" w:rsidRDefault="008C67E0" w:rsidP="000B693E">
            <w:pPr>
              <w:spacing w:beforeLines="40" w:afterLines="40"/>
              <w:jc w:val="center"/>
              <w:rPr>
                <w:rFonts w:cs="Arial"/>
                <w:sz w:val="16"/>
                <w:szCs w:val="16"/>
              </w:rPr>
            </w:pPr>
            <w:r w:rsidRPr="00C42DC1">
              <w:rPr>
                <w:rFonts w:cs="Arial"/>
                <w:sz w:val="16"/>
                <w:szCs w:val="16"/>
              </w:rPr>
              <w:t>3</w:t>
            </w:r>
          </w:p>
        </w:tc>
        <w:tc>
          <w:tcPr>
            <w:tcW w:w="1275" w:type="dxa"/>
            <w:vAlign w:val="center"/>
          </w:tcPr>
          <w:p w:rsidR="008C67E0" w:rsidRDefault="008C67E0" w:rsidP="000B693E">
            <w:pPr>
              <w:spacing w:beforeLines="40" w:afterLines="40"/>
              <w:jc w:val="center"/>
              <w:rPr>
                <w:rFonts w:cs="Arial"/>
                <w:sz w:val="16"/>
                <w:szCs w:val="16"/>
              </w:rPr>
            </w:pPr>
            <w:r w:rsidRPr="00C42DC1">
              <w:rPr>
                <w:rFonts w:cs="Arial"/>
                <w:sz w:val="16"/>
                <w:szCs w:val="16"/>
              </w:rPr>
              <w:t>5</w:t>
            </w:r>
          </w:p>
        </w:tc>
        <w:tc>
          <w:tcPr>
            <w:tcW w:w="1276" w:type="dxa"/>
            <w:vAlign w:val="center"/>
          </w:tcPr>
          <w:p w:rsidR="008C67E0" w:rsidRDefault="008C67E0" w:rsidP="000B693E">
            <w:pPr>
              <w:spacing w:beforeLines="40" w:afterLines="40"/>
              <w:jc w:val="center"/>
              <w:rPr>
                <w:rFonts w:cs="Arial"/>
                <w:sz w:val="16"/>
                <w:szCs w:val="16"/>
              </w:rPr>
            </w:pPr>
            <w:r w:rsidRPr="00C42DC1">
              <w:rPr>
                <w:rFonts w:cs="Arial"/>
                <w:sz w:val="16"/>
                <w:szCs w:val="16"/>
              </w:rPr>
              <w:t>7</w:t>
            </w:r>
          </w:p>
        </w:tc>
      </w:tr>
      <w:tr w:rsidR="008C67E0" w:rsidRPr="00C42DC1" w:rsidTr="008C67E0">
        <w:trPr>
          <w:trHeight w:val="283"/>
          <w:jc w:val="center"/>
        </w:trPr>
        <w:tc>
          <w:tcPr>
            <w:tcW w:w="4870" w:type="dxa"/>
            <w:vAlign w:val="center"/>
          </w:tcPr>
          <w:p w:rsidR="008C67E0" w:rsidRDefault="008C67E0" w:rsidP="000B693E">
            <w:pPr>
              <w:spacing w:beforeLines="40" w:afterLines="40"/>
              <w:rPr>
                <w:rFonts w:cs="Arial"/>
                <w:sz w:val="16"/>
                <w:szCs w:val="16"/>
              </w:rPr>
            </w:pPr>
            <w:r w:rsidRPr="00C42DC1">
              <w:rPr>
                <w:rFonts w:cs="Arial"/>
                <w:sz w:val="16"/>
                <w:szCs w:val="16"/>
              </w:rPr>
              <w:t>Exploração – Águas Rasas</w:t>
            </w:r>
            <w:r>
              <w:rPr>
                <w:rFonts w:cs="Arial"/>
                <w:sz w:val="16"/>
                <w:szCs w:val="16"/>
              </w:rPr>
              <w:t xml:space="preserve"> </w:t>
            </w:r>
          </w:p>
        </w:tc>
        <w:tc>
          <w:tcPr>
            <w:tcW w:w="1134" w:type="dxa"/>
            <w:vAlign w:val="center"/>
          </w:tcPr>
          <w:p w:rsidR="008C67E0" w:rsidRDefault="008C67E0" w:rsidP="000B693E">
            <w:pPr>
              <w:spacing w:beforeLines="40" w:afterLines="40"/>
              <w:jc w:val="center"/>
              <w:rPr>
                <w:rFonts w:cs="Arial"/>
                <w:sz w:val="16"/>
                <w:szCs w:val="16"/>
              </w:rPr>
            </w:pPr>
            <w:r w:rsidRPr="00C42DC1">
              <w:rPr>
                <w:rFonts w:cs="Arial"/>
                <w:sz w:val="16"/>
                <w:szCs w:val="16"/>
              </w:rPr>
              <w:t>3</w:t>
            </w:r>
          </w:p>
        </w:tc>
        <w:tc>
          <w:tcPr>
            <w:tcW w:w="1275" w:type="dxa"/>
            <w:vAlign w:val="center"/>
          </w:tcPr>
          <w:p w:rsidR="008C67E0" w:rsidRDefault="008C67E0" w:rsidP="000B693E">
            <w:pPr>
              <w:spacing w:beforeLines="40" w:afterLines="40"/>
              <w:jc w:val="center"/>
              <w:rPr>
                <w:rFonts w:cs="Arial"/>
                <w:sz w:val="16"/>
                <w:szCs w:val="16"/>
              </w:rPr>
            </w:pPr>
            <w:r w:rsidRPr="00C42DC1">
              <w:rPr>
                <w:rFonts w:cs="Arial"/>
                <w:sz w:val="16"/>
                <w:szCs w:val="16"/>
              </w:rPr>
              <w:t>5</w:t>
            </w:r>
          </w:p>
        </w:tc>
        <w:tc>
          <w:tcPr>
            <w:tcW w:w="1276" w:type="dxa"/>
            <w:vAlign w:val="center"/>
          </w:tcPr>
          <w:p w:rsidR="008C67E0" w:rsidRDefault="008C67E0" w:rsidP="000B693E">
            <w:pPr>
              <w:spacing w:beforeLines="40" w:afterLines="40"/>
              <w:jc w:val="center"/>
              <w:rPr>
                <w:rFonts w:cs="Arial"/>
                <w:sz w:val="16"/>
                <w:szCs w:val="16"/>
              </w:rPr>
            </w:pPr>
            <w:r w:rsidRPr="00C42DC1">
              <w:rPr>
                <w:rFonts w:cs="Arial"/>
                <w:sz w:val="16"/>
                <w:szCs w:val="16"/>
              </w:rPr>
              <w:t>7</w:t>
            </w:r>
          </w:p>
        </w:tc>
      </w:tr>
      <w:tr w:rsidR="008C67E0" w:rsidRPr="00C42DC1" w:rsidTr="008C67E0">
        <w:trPr>
          <w:trHeight w:val="283"/>
          <w:jc w:val="center"/>
        </w:trPr>
        <w:tc>
          <w:tcPr>
            <w:tcW w:w="4870" w:type="dxa"/>
            <w:vAlign w:val="center"/>
          </w:tcPr>
          <w:p w:rsidR="008C67E0" w:rsidRDefault="008C67E0" w:rsidP="000B693E">
            <w:pPr>
              <w:spacing w:beforeLines="40" w:afterLines="40"/>
              <w:rPr>
                <w:rFonts w:cs="Arial"/>
                <w:sz w:val="16"/>
                <w:szCs w:val="16"/>
              </w:rPr>
            </w:pPr>
            <w:r w:rsidRPr="00C42DC1">
              <w:rPr>
                <w:rFonts w:cs="Arial"/>
                <w:sz w:val="16"/>
                <w:szCs w:val="16"/>
              </w:rPr>
              <w:t>Produção – Águas Rasas</w:t>
            </w:r>
            <w:r>
              <w:rPr>
                <w:rFonts w:cs="Arial"/>
                <w:sz w:val="16"/>
                <w:szCs w:val="16"/>
              </w:rPr>
              <w:t xml:space="preserve"> </w:t>
            </w:r>
          </w:p>
        </w:tc>
        <w:tc>
          <w:tcPr>
            <w:tcW w:w="1134" w:type="dxa"/>
            <w:vAlign w:val="center"/>
          </w:tcPr>
          <w:p w:rsidR="008C67E0" w:rsidRDefault="008C67E0" w:rsidP="000B693E">
            <w:pPr>
              <w:spacing w:beforeLines="40" w:afterLines="40"/>
              <w:jc w:val="center"/>
              <w:rPr>
                <w:rFonts w:cs="Arial"/>
                <w:sz w:val="16"/>
                <w:szCs w:val="16"/>
              </w:rPr>
            </w:pPr>
            <w:r w:rsidRPr="00C42DC1">
              <w:rPr>
                <w:rFonts w:cs="Arial"/>
                <w:sz w:val="16"/>
                <w:szCs w:val="16"/>
              </w:rPr>
              <w:t>3</w:t>
            </w:r>
          </w:p>
        </w:tc>
        <w:tc>
          <w:tcPr>
            <w:tcW w:w="1275" w:type="dxa"/>
            <w:vAlign w:val="center"/>
          </w:tcPr>
          <w:p w:rsidR="008C67E0" w:rsidRDefault="008C67E0" w:rsidP="000B693E">
            <w:pPr>
              <w:spacing w:beforeLines="40" w:afterLines="40"/>
              <w:jc w:val="center"/>
              <w:rPr>
                <w:rFonts w:cs="Arial"/>
                <w:sz w:val="16"/>
                <w:szCs w:val="16"/>
              </w:rPr>
            </w:pPr>
            <w:r w:rsidRPr="00C42DC1">
              <w:rPr>
                <w:rFonts w:cs="Arial"/>
                <w:sz w:val="16"/>
                <w:szCs w:val="16"/>
              </w:rPr>
              <w:t>5</w:t>
            </w:r>
          </w:p>
        </w:tc>
        <w:tc>
          <w:tcPr>
            <w:tcW w:w="1276" w:type="dxa"/>
            <w:vAlign w:val="center"/>
          </w:tcPr>
          <w:p w:rsidR="008C67E0" w:rsidRDefault="008C67E0" w:rsidP="000B693E">
            <w:pPr>
              <w:spacing w:beforeLines="40" w:afterLines="40"/>
              <w:jc w:val="center"/>
              <w:rPr>
                <w:rFonts w:cs="Arial"/>
                <w:sz w:val="16"/>
                <w:szCs w:val="16"/>
              </w:rPr>
            </w:pPr>
            <w:r w:rsidRPr="00C42DC1">
              <w:rPr>
                <w:rFonts w:cs="Arial"/>
                <w:sz w:val="16"/>
                <w:szCs w:val="16"/>
              </w:rPr>
              <w:t>7</w:t>
            </w:r>
          </w:p>
        </w:tc>
      </w:tr>
      <w:tr w:rsidR="008C67E0" w:rsidRPr="00C42DC1" w:rsidTr="008C67E0">
        <w:trPr>
          <w:trHeight w:val="283"/>
          <w:jc w:val="center"/>
        </w:trPr>
        <w:tc>
          <w:tcPr>
            <w:tcW w:w="4870" w:type="dxa"/>
            <w:vAlign w:val="center"/>
          </w:tcPr>
          <w:p w:rsidR="008C67E0" w:rsidRDefault="008C67E0" w:rsidP="000B693E">
            <w:pPr>
              <w:spacing w:beforeLines="40" w:afterLines="40"/>
              <w:rPr>
                <w:rFonts w:cs="Arial"/>
                <w:sz w:val="16"/>
                <w:szCs w:val="16"/>
              </w:rPr>
            </w:pPr>
            <w:r w:rsidRPr="00C42DC1">
              <w:rPr>
                <w:rFonts w:cs="Arial"/>
                <w:sz w:val="16"/>
                <w:szCs w:val="16"/>
              </w:rPr>
              <w:t>Exploração – Águas Profundas</w:t>
            </w:r>
            <w:r w:rsidR="00070383">
              <w:rPr>
                <w:rFonts w:cs="Arial"/>
                <w:sz w:val="16"/>
                <w:szCs w:val="16"/>
              </w:rPr>
              <w:t xml:space="preserve"> / Ultraprofundas</w:t>
            </w:r>
          </w:p>
        </w:tc>
        <w:tc>
          <w:tcPr>
            <w:tcW w:w="1134" w:type="dxa"/>
            <w:vAlign w:val="center"/>
          </w:tcPr>
          <w:p w:rsidR="008C67E0" w:rsidRDefault="008C67E0" w:rsidP="000B693E">
            <w:pPr>
              <w:spacing w:beforeLines="40" w:afterLines="40"/>
              <w:jc w:val="center"/>
              <w:rPr>
                <w:rFonts w:cs="Arial"/>
                <w:sz w:val="16"/>
                <w:szCs w:val="16"/>
              </w:rPr>
            </w:pPr>
            <w:r w:rsidRPr="00C42DC1">
              <w:rPr>
                <w:rFonts w:cs="Arial"/>
                <w:sz w:val="16"/>
                <w:szCs w:val="16"/>
              </w:rPr>
              <w:t>3</w:t>
            </w:r>
          </w:p>
        </w:tc>
        <w:tc>
          <w:tcPr>
            <w:tcW w:w="1275" w:type="dxa"/>
            <w:vAlign w:val="center"/>
          </w:tcPr>
          <w:p w:rsidR="008C67E0" w:rsidRDefault="008C67E0" w:rsidP="000B693E">
            <w:pPr>
              <w:spacing w:beforeLines="40" w:afterLines="40"/>
              <w:jc w:val="center"/>
              <w:rPr>
                <w:rFonts w:cs="Arial"/>
                <w:sz w:val="16"/>
                <w:szCs w:val="16"/>
              </w:rPr>
            </w:pPr>
            <w:r w:rsidRPr="00C42DC1">
              <w:rPr>
                <w:rFonts w:cs="Arial"/>
                <w:sz w:val="16"/>
                <w:szCs w:val="16"/>
              </w:rPr>
              <w:t>5</w:t>
            </w:r>
          </w:p>
        </w:tc>
        <w:tc>
          <w:tcPr>
            <w:tcW w:w="1276" w:type="dxa"/>
            <w:vAlign w:val="center"/>
          </w:tcPr>
          <w:p w:rsidR="008C67E0" w:rsidRDefault="008C67E0" w:rsidP="000B693E">
            <w:pPr>
              <w:spacing w:beforeLines="40" w:afterLines="40"/>
              <w:jc w:val="center"/>
              <w:rPr>
                <w:rFonts w:cs="Arial"/>
                <w:sz w:val="16"/>
                <w:szCs w:val="16"/>
              </w:rPr>
            </w:pPr>
            <w:r w:rsidRPr="00C42DC1">
              <w:rPr>
                <w:rFonts w:cs="Arial"/>
                <w:sz w:val="16"/>
                <w:szCs w:val="16"/>
              </w:rPr>
              <w:t>7</w:t>
            </w:r>
          </w:p>
        </w:tc>
      </w:tr>
      <w:tr w:rsidR="008C67E0" w:rsidRPr="00C42DC1" w:rsidTr="008C67E0">
        <w:trPr>
          <w:trHeight w:val="283"/>
          <w:jc w:val="center"/>
        </w:trPr>
        <w:tc>
          <w:tcPr>
            <w:tcW w:w="4870" w:type="dxa"/>
            <w:vAlign w:val="center"/>
          </w:tcPr>
          <w:p w:rsidR="008C67E0" w:rsidRDefault="008C67E0" w:rsidP="000B693E">
            <w:pPr>
              <w:spacing w:beforeLines="40" w:afterLines="40"/>
              <w:rPr>
                <w:rFonts w:cs="Arial"/>
                <w:sz w:val="16"/>
                <w:szCs w:val="16"/>
              </w:rPr>
            </w:pPr>
            <w:r w:rsidRPr="00C42DC1">
              <w:rPr>
                <w:rFonts w:cs="Arial"/>
                <w:sz w:val="16"/>
                <w:szCs w:val="16"/>
              </w:rPr>
              <w:t>Produção – Águas Profundas</w:t>
            </w:r>
            <w:r w:rsidR="00070383">
              <w:rPr>
                <w:rFonts w:cs="Arial"/>
                <w:sz w:val="16"/>
                <w:szCs w:val="16"/>
              </w:rPr>
              <w:t xml:space="preserve">/ Ultraprofundas </w:t>
            </w:r>
          </w:p>
        </w:tc>
        <w:tc>
          <w:tcPr>
            <w:tcW w:w="1134" w:type="dxa"/>
            <w:vAlign w:val="center"/>
          </w:tcPr>
          <w:p w:rsidR="008C67E0" w:rsidRDefault="008C67E0" w:rsidP="000B693E">
            <w:pPr>
              <w:spacing w:beforeLines="40" w:afterLines="40"/>
              <w:jc w:val="center"/>
              <w:rPr>
                <w:rFonts w:cs="Arial"/>
                <w:sz w:val="16"/>
                <w:szCs w:val="16"/>
              </w:rPr>
            </w:pPr>
            <w:r w:rsidRPr="00C42DC1">
              <w:rPr>
                <w:rFonts w:cs="Arial"/>
                <w:sz w:val="16"/>
                <w:szCs w:val="16"/>
              </w:rPr>
              <w:t>3</w:t>
            </w:r>
          </w:p>
        </w:tc>
        <w:tc>
          <w:tcPr>
            <w:tcW w:w="1275" w:type="dxa"/>
            <w:vAlign w:val="center"/>
          </w:tcPr>
          <w:p w:rsidR="008C67E0" w:rsidRDefault="008C67E0" w:rsidP="000B693E">
            <w:pPr>
              <w:spacing w:beforeLines="40" w:afterLines="40"/>
              <w:jc w:val="center"/>
              <w:rPr>
                <w:rFonts w:cs="Arial"/>
                <w:sz w:val="16"/>
                <w:szCs w:val="16"/>
              </w:rPr>
            </w:pPr>
            <w:r w:rsidRPr="00C42DC1">
              <w:rPr>
                <w:rFonts w:cs="Arial"/>
                <w:sz w:val="16"/>
                <w:szCs w:val="16"/>
              </w:rPr>
              <w:t>5</w:t>
            </w:r>
          </w:p>
        </w:tc>
        <w:tc>
          <w:tcPr>
            <w:tcW w:w="1276" w:type="dxa"/>
            <w:vAlign w:val="center"/>
          </w:tcPr>
          <w:p w:rsidR="008C67E0" w:rsidRDefault="008C67E0" w:rsidP="000B693E">
            <w:pPr>
              <w:spacing w:beforeLines="40" w:afterLines="40"/>
              <w:jc w:val="center"/>
              <w:rPr>
                <w:rFonts w:cs="Arial"/>
                <w:sz w:val="16"/>
                <w:szCs w:val="16"/>
              </w:rPr>
            </w:pPr>
            <w:r w:rsidRPr="00C42DC1">
              <w:rPr>
                <w:rFonts w:cs="Arial"/>
                <w:sz w:val="16"/>
                <w:szCs w:val="16"/>
              </w:rPr>
              <w:t>7</w:t>
            </w:r>
          </w:p>
        </w:tc>
      </w:tr>
      <w:tr w:rsidR="008C67E0" w:rsidRPr="00C42DC1" w:rsidTr="008C67E0">
        <w:trPr>
          <w:trHeight w:val="283"/>
          <w:jc w:val="center"/>
        </w:trPr>
        <w:tc>
          <w:tcPr>
            <w:tcW w:w="4870" w:type="dxa"/>
            <w:vAlign w:val="center"/>
          </w:tcPr>
          <w:p w:rsidR="008C67E0" w:rsidRDefault="008C67E0" w:rsidP="000B693E">
            <w:pPr>
              <w:spacing w:beforeLines="40" w:afterLines="40"/>
              <w:rPr>
                <w:rFonts w:cs="Arial"/>
                <w:sz w:val="16"/>
                <w:szCs w:val="16"/>
              </w:rPr>
            </w:pPr>
            <w:r w:rsidRPr="00C42DC1">
              <w:rPr>
                <w:rFonts w:cs="Arial"/>
                <w:sz w:val="16"/>
                <w:szCs w:val="16"/>
              </w:rPr>
              <w:t>Operação em Ambientes Adversos</w:t>
            </w:r>
          </w:p>
        </w:tc>
        <w:tc>
          <w:tcPr>
            <w:tcW w:w="1134" w:type="dxa"/>
            <w:vAlign w:val="center"/>
          </w:tcPr>
          <w:p w:rsidR="008C67E0" w:rsidRDefault="008C67E0" w:rsidP="000B693E">
            <w:pPr>
              <w:spacing w:beforeLines="40" w:afterLines="40"/>
              <w:jc w:val="center"/>
              <w:rPr>
                <w:rFonts w:cs="Arial"/>
                <w:sz w:val="16"/>
                <w:szCs w:val="16"/>
              </w:rPr>
            </w:pPr>
            <w:r w:rsidRPr="00C42DC1">
              <w:rPr>
                <w:rFonts w:cs="Arial"/>
                <w:sz w:val="16"/>
                <w:szCs w:val="16"/>
              </w:rPr>
              <w:t>3</w:t>
            </w:r>
          </w:p>
        </w:tc>
        <w:tc>
          <w:tcPr>
            <w:tcW w:w="1275" w:type="dxa"/>
            <w:vAlign w:val="center"/>
          </w:tcPr>
          <w:p w:rsidR="008C67E0" w:rsidRDefault="008C67E0" w:rsidP="000B693E">
            <w:pPr>
              <w:spacing w:beforeLines="40" w:afterLines="40"/>
              <w:jc w:val="center"/>
              <w:rPr>
                <w:rFonts w:cs="Arial"/>
                <w:sz w:val="16"/>
                <w:szCs w:val="16"/>
              </w:rPr>
            </w:pPr>
            <w:r w:rsidRPr="00C42DC1">
              <w:rPr>
                <w:rFonts w:cs="Arial"/>
                <w:sz w:val="16"/>
                <w:szCs w:val="16"/>
              </w:rPr>
              <w:t>5</w:t>
            </w:r>
          </w:p>
        </w:tc>
        <w:tc>
          <w:tcPr>
            <w:tcW w:w="1276" w:type="dxa"/>
            <w:vAlign w:val="center"/>
          </w:tcPr>
          <w:p w:rsidR="008C67E0" w:rsidRDefault="008C67E0" w:rsidP="000B693E">
            <w:pPr>
              <w:spacing w:beforeLines="40" w:afterLines="40"/>
              <w:jc w:val="center"/>
              <w:rPr>
                <w:rFonts w:cs="Arial"/>
                <w:sz w:val="16"/>
                <w:szCs w:val="16"/>
              </w:rPr>
            </w:pPr>
            <w:r w:rsidRPr="00C42DC1">
              <w:rPr>
                <w:rFonts w:cs="Arial"/>
                <w:sz w:val="16"/>
                <w:szCs w:val="16"/>
              </w:rPr>
              <w:t>7</w:t>
            </w:r>
          </w:p>
        </w:tc>
      </w:tr>
      <w:tr w:rsidR="008C67E0" w:rsidRPr="000F47E4" w:rsidTr="008C67E0">
        <w:trPr>
          <w:trHeight w:val="283"/>
          <w:jc w:val="center"/>
        </w:trPr>
        <w:tc>
          <w:tcPr>
            <w:tcW w:w="4870" w:type="dxa"/>
            <w:vAlign w:val="center"/>
          </w:tcPr>
          <w:p w:rsidR="008C67E0" w:rsidRDefault="008C67E0" w:rsidP="000B693E">
            <w:pPr>
              <w:spacing w:beforeLines="40" w:afterLines="40"/>
              <w:rPr>
                <w:rFonts w:cs="Arial"/>
                <w:sz w:val="16"/>
                <w:szCs w:val="16"/>
              </w:rPr>
            </w:pPr>
            <w:r w:rsidRPr="00C42DC1">
              <w:rPr>
                <w:rFonts w:cs="Arial"/>
                <w:sz w:val="16"/>
                <w:szCs w:val="16"/>
              </w:rPr>
              <w:t>Operação em Áreas Ambientalmente Sensíveis</w:t>
            </w:r>
          </w:p>
        </w:tc>
        <w:tc>
          <w:tcPr>
            <w:tcW w:w="1134" w:type="dxa"/>
            <w:vAlign w:val="center"/>
          </w:tcPr>
          <w:p w:rsidR="008C67E0" w:rsidRDefault="008C67E0" w:rsidP="000B693E">
            <w:pPr>
              <w:spacing w:beforeLines="40" w:afterLines="40"/>
              <w:jc w:val="center"/>
              <w:rPr>
                <w:rFonts w:cs="Arial"/>
                <w:sz w:val="16"/>
                <w:szCs w:val="16"/>
              </w:rPr>
            </w:pPr>
            <w:r w:rsidRPr="00C42DC1">
              <w:rPr>
                <w:rFonts w:cs="Arial"/>
                <w:sz w:val="16"/>
                <w:szCs w:val="16"/>
              </w:rPr>
              <w:t>3</w:t>
            </w:r>
          </w:p>
        </w:tc>
        <w:tc>
          <w:tcPr>
            <w:tcW w:w="1275" w:type="dxa"/>
            <w:vAlign w:val="center"/>
          </w:tcPr>
          <w:p w:rsidR="008C67E0" w:rsidRDefault="008C67E0" w:rsidP="000B693E">
            <w:pPr>
              <w:spacing w:beforeLines="40" w:afterLines="40"/>
              <w:jc w:val="center"/>
              <w:rPr>
                <w:rFonts w:cs="Arial"/>
                <w:sz w:val="16"/>
                <w:szCs w:val="16"/>
              </w:rPr>
            </w:pPr>
            <w:r w:rsidRPr="00C42DC1">
              <w:rPr>
                <w:rFonts w:cs="Arial"/>
                <w:sz w:val="16"/>
                <w:szCs w:val="16"/>
              </w:rPr>
              <w:t>5</w:t>
            </w:r>
          </w:p>
        </w:tc>
        <w:tc>
          <w:tcPr>
            <w:tcW w:w="1276" w:type="dxa"/>
            <w:vAlign w:val="center"/>
          </w:tcPr>
          <w:p w:rsidR="008C67E0" w:rsidRDefault="008C67E0" w:rsidP="000B693E">
            <w:pPr>
              <w:spacing w:beforeLines="40" w:afterLines="40"/>
              <w:jc w:val="center"/>
              <w:rPr>
                <w:rFonts w:cs="Arial"/>
                <w:sz w:val="16"/>
                <w:szCs w:val="16"/>
              </w:rPr>
            </w:pPr>
            <w:r w:rsidRPr="00C42DC1">
              <w:rPr>
                <w:rFonts w:cs="Arial"/>
                <w:sz w:val="16"/>
                <w:szCs w:val="16"/>
              </w:rPr>
              <w:t>7</w:t>
            </w:r>
          </w:p>
        </w:tc>
      </w:tr>
    </w:tbl>
    <w:p w:rsidR="008C67E0" w:rsidRDefault="008C67E0" w:rsidP="008C67E0">
      <w:pPr>
        <w:pStyle w:val="Corpodetextoanexos"/>
      </w:pPr>
    </w:p>
    <w:p w:rsidR="008C67E0" w:rsidRDefault="008C67E0" w:rsidP="008C67E0">
      <w:pPr>
        <w:pStyle w:val="Corpodetextoanexos"/>
      </w:pPr>
      <w:r>
        <w:t>2.3</w:t>
      </w:r>
      <w:r>
        <w:tab/>
      </w:r>
      <w:r w:rsidRPr="008C67E0">
        <w:t xml:space="preserve">Item </w:t>
      </w:r>
      <w:proofErr w:type="spellStart"/>
      <w:r w:rsidRPr="008C67E0">
        <w:t>II</w:t>
      </w:r>
      <w:r w:rsidR="00256564">
        <w:t>f</w:t>
      </w:r>
      <w:proofErr w:type="spellEnd"/>
      <w:r w:rsidRPr="008C67E0">
        <w:t>: a sociedade empresária deve relacionar detalhadamente as atividades desenvolvidas por cada integrante do seu quadro técnico apresentado, atestando que os mesmos possuem a experiência da Área de Atividade e do tempo indicado.</w:t>
      </w:r>
    </w:p>
    <w:p w:rsidR="00AE54E6" w:rsidRDefault="00AE54E6" w:rsidP="008C67E0">
      <w:pPr>
        <w:pStyle w:val="Corpodetextoanexos"/>
      </w:pPr>
    </w:p>
    <w:p w:rsidR="00AE54E6" w:rsidRPr="008C67E0" w:rsidRDefault="00AE54E6" w:rsidP="008C67E0">
      <w:pPr>
        <w:pStyle w:val="Corpodetextoanexos"/>
      </w:pPr>
    </w:p>
    <w:p w:rsidR="008C67E0" w:rsidRPr="00BE0591" w:rsidRDefault="008C67E0" w:rsidP="008C67E0">
      <w:pPr>
        <w:pStyle w:val="Corpodetextoanexos"/>
      </w:pPr>
    </w:p>
    <w:p w:rsidR="00BE0591" w:rsidRDefault="00BE0591" w:rsidP="00E51AAA">
      <w:pPr>
        <w:rPr>
          <w:rFonts w:cs="Arial"/>
          <w:b/>
        </w:rPr>
      </w:pPr>
    </w:p>
    <w:p w:rsidR="00E51AAA" w:rsidRPr="003B69D9" w:rsidRDefault="00E51AAA" w:rsidP="00E51AAA">
      <w:pPr>
        <w:spacing w:line="288" w:lineRule="auto"/>
        <w:rPr>
          <w:rFonts w:cs="Arial"/>
        </w:rPr>
      </w:pPr>
    </w:p>
    <w:p w:rsidR="005319A4" w:rsidRDefault="005319A4" w:rsidP="00E51AAA">
      <w:pPr>
        <w:spacing w:line="288" w:lineRule="auto"/>
        <w:jc w:val="center"/>
        <w:rPr>
          <w:rFonts w:cs="Arial"/>
          <w:sz w:val="22"/>
          <w:szCs w:val="22"/>
        </w:rPr>
      </w:pPr>
    </w:p>
    <w:p w:rsidR="005319A4" w:rsidRDefault="005319A4" w:rsidP="00E51AAA">
      <w:pPr>
        <w:spacing w:line="288" w:lineRule="auto"/>
        <w:jc w:val="center"/>
        <w:rPr>
          <w:rFonts w:cs="Arial"/>
          <w:sz w:val="22"/>
          <w:szCs w:val="22"/>
        </w:rPr>
        <w:sectPr w:rsidR="005319A4" w:rsidSect="00E2180B">
          <w:headerReference w:type="default" r:id="rId71"/>
          <w:type w:val="nextColumn"/>
          <w:pgSz w:w="11906" w:h="16838" w:code="9"/>
          <w:pgMar w:top="1134" w:right="1134" w:bottom="1134" w:left="1418" w:header="709" w:footer="709" w:gutter="0"/>
          <w:cols w:space="454"/>
          <w:docGrid w:linePitch="360"/>
        </w:sectPr>
      </w:pPr>
    </w:p>
    <w:p w:rsidR="00ED6D5C" w:rsidRDefault="009F7104" w:rsidP="0066172F">
      <w:pPr>
        <w:pStyle w:val="AX-Tit1"/>
      </w:pPr>
      <w:bookmarkStart w:id="861" w:name="_Toc337743563"/>
      <w:bookmarkStart w:id="862" w:name="_Ref344907262"/>
      <w:bookmarkStart w:id="863" w:name="_Ref344907359"/>
      <w:bookmarkStart w:id="864" w:name="_Toc350176466"/>
      <w:bookmarkStart w:id="865" w:name="Anexo22"/>
      <w:r>
        <w:t xml:space="preserve">- </w:t>
      </w:r>
      <w:r w:rsidR="00ED6D5C" w:rsidRPr="00ED6D5C">
        <w:t>DECLARAÇÕES DE OBRIGAÇÕES REL</w:t>
      </w:r>
      <w:r w:rsidR="0082007A">
        <w:t>E</w:t>
      </w:r>
      <w:r w:rsidR="00ED6D5C" w:rsidRPr="00ED6D5C">
        <w:t>V</w:t>
      </w:r>
      <w:r w:rsidR="0082007A">
        <w:t>A</w:t>
      </w:r>
      <w:r w:rsidR="00ED6D5C" w:rsidRPr="00ED6D5C">
        <w:t>NTES E PLANEJAMENTO ESTRATÉGICO</w:t>
      </w:r>
      <w:bookmarkEnd w:id="861"/>
      <w:bookmarkEnd w:id="862"/>
      <w:bookmarkEnd w:id="863"/>
      <w:bookmarkEnd w:id="864"/>
    </w:p>
    <w:bookmarkEnd w:id="865"/>
    <w:p w:rsidR="00ED6D5C" w:rsidRPr="00ED6D5C" w:rsidRDefault="00ED6D5C" w:rsidP="00ED6D5C">
      <w:pPr>
        <w:pStyle w:val="Corpodetextoanexos"/>
        <w:rPr>
          <w:b/>
        </w:rPr>
      </w:pPr>
      <w:r w:rsidRPr="00ED6D5C">
        <w:rPr>
          <w:b/>
        </w:rPr>
        <w:t xml:space="preserve">Sociedade empresária </w:t>
      </w:r>
      <w:r w:rsidR="00BA6ECF">
        <w:rPr>
          <w:b/>
        </w:rPr>
        <w:t>Interessada</w:t>
      </w: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ED6D5C" w:rsidRDefault="00ED6D5C" w:rsidP="00ED6D5C">
      <w:pPr>
        <w:pStyle w:val="Corpodetextoanexos"/>
        <w:rPr>
          <w:b/>
        </w:rPr>
      </w:pPr>
      <w:r w:rsidRPr="00ED6D5C">
        <w:rPr>
          <w:b/>
        </w:rPr>
        <w:t>Informações para a Qualificação Econômico-Financeira</w:t>
      </w:r>
    </w:p>
    <w:p w:rsidR="00ED6D5C" w:rsidRPr="003B69D9" w:rsidRDefault="00ED6D5C" w:rsidP="009F7104">
      <w:pPr>
        <w:pStyle w:val="Corpodetextoanexos"/>
        <w:numPr>
          <w:ilvl w:val="0"/>
          <w:numId w:val="34"/>
        </w:numPr>
        <w:ind w:left="0" w:firstLine="0"/>
      </w:pPr>
      <w:r>
        <w:t>Identificação dos principais ativos que estão sujeitos a garantias financeiras, que possam vir a afetar as atividades futuras da sociedade empresária:</w:t>
      </w: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Default="00ED6D5C" w:rsidP="00ED6D5C">
      <w:pPr>
        <w:spacing w:line="288" w:lineRule="auto"/>
        <w:jc w:val="both"/>
        <w:rPr>
          <w:rFonts w:cs="Arial"/>
          <w:sz w:val="22"/>
          <w:szCs w:val="22"/>
        </w:rPr>
      </w:pPr>
    </w:p>
    <w:p w:rsidR="00ED6D5C" w:rsidRPr="00ED6D5C" w:rsidRDefault="00ED6D5C" w:rsidP="009F7104">
      <w:pPr>
        <w:pStyle w:val="Corpodetextoanexos"/>
        <w:numPr>
          <w:ilvl w:val="0"/>
          <w:numId w:val="34"/>
        </w:numPr>
        <w:ind w:left="0" w:firstLine="0"/>
      </w:pPr>
      <w:r w:rsidRPr="00ED6D5C">
        <w:t>Descrição de todo o passivo contingente constituído por obrigações materialmente relevantes e identificáveis, não provisionadas no Balanço Patrimonial:</w:t>
      </w: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Default="00ED6D5C" w:rsidP="00ED6D5C">
      <w:pPr>
        <w:spacing w:line="288" w:lineRule="auto"/>
        <w:jc w:val="both"/>
        <w:rPr>
          <w:rFonts w:cs="Arial"/>
          <w:sz w:val="22"/>
          <w:szCs w:val="22"/>
        </w:rPr>
      </w:pPr>
    </w:p>
    <w:p w:rsidR="00ED6D5C" w:rsidRPr="00ED6D5C" w:rsidRDefault="00ED6D5C" w:rsidP="009F7104">
      <w:pPr>
        <w:pStyle w:val="Corpodetextoanexos"/>
        <w:numPr>
          <w:ilvl w:val="0"/>
          <w:numId w:val="34"/>
        </w:numPr>
        <w:ind w:left="0" w:firstLine="0"/>
      </w:pPr>
      <w:r w:rsidRPr="00ED6D5C">
        <w:t>Planejamento estratégico de médio e longo prazo na exploração e produção de petróleo e gás natural considerando, entre outros, a relação dos compromissos assumidos que importem diminuição da capacidade operativa ou absorção de disponibilidade financeira:</w:t>
      </w: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Default="00ED6D5C" w:rsidP="00ED6D5C">
      <w:pPr>
        <w:spacing w:line="288" w:lineRule="auto"/>
        <w:jc w:val="both"/>
        <w:rPr>
          <w:rFonts w:cs="Arial"/>
          <w:sz w:val="22"/>
          <w:szCs w:val="22"/>
        </w:rPr>
      </w:pPr>
    </w:p>
    <w:p w:rsidR="00ED6D5C" w:rsidRPr="003B69D9" w:rsidRDefault="00ED6D5C" w:rsidP="00ED6D5C">
      <w:pPr>
        <w:pStyle w:val="Corpodetextoanexos"/>
      </w:pPr>
      <w:r w:rsidRPr="003B69D9">
        <w:t>Atesto a veracidade, precisão e fidelidade das informações apresentadas nesse documento.</w:t>
      </w:r>
    </w:p>
    <w:p w:rsidR="00ED6D5C" w:rsidRPr="003B69D9" w:rsidRDefault="00ED6D5C" w:rsidP="00ED6D5C">
      <w:pPr>
        <w:pStyle w:val="Corpodetextoanexos"/>
      </w:pPr>
      <w:r w:rsidRPr="003B69D9">
        <w:t>Atenciosamente,</w:t>
      </w:r>
    </w:p>
    <w:p w:rsidR="00ED6D5C" w:rsidRDefault="00ED6D5C" w:rsidP="00ED6D5C">
      <w:pPr>
        <w:spacing w:line="288" w:lineRule="auto"/>
        <w:jc w:val="both"/>
        <w:rPr>
          <w:rFonts w:cs="Arial"/>
          <w:sz w:val="22"/>
          <w:szCs w:val="22"/>
        </w:rPr>
      </w:pPr>
    </w:p>
    <w:p w:rsidR="00ED6D5C" w:rsidRPr="00757ED3" w:rsidRDefault="00ED6D5C" w:rsidP="00ED6D5C">
      <w:pPr>
        <w:pStyle w:val="Corpodetextoanexos"/>
      </w:pPr>
      <w:r w:rsidRPr="00757ED3">
        <w:t>Assinado por:</w:t>
      </w:r>
      <w:r w:rsidRPr="00757ED3">
        <w:tab/>
      </w:r>
      <w:r w:rsidR="00C72E73" w:rsidRPr="00757ED3">
        <w:fldChar w:fldCharType="begin">
          <w:ffData>
            <w:name w:val=""/>
            <w:enabled/>
            <w:calcOnExit w:val="0"/>
            <w:textInput>
              <w:default w:val="[inserir o(s) nome(s) do(s) Representante(s) Legal(is) ou Credenciado(s) da outorgante]"/>
            </w:textInput>
          </w:ffData>
        </w:fldChar>
      </w:r>
      <w:r w:rsidRPr="00757ED3">
        <w:instrText xml:space="preserve"> FORMTEXT </w:instrText>
      </w:r>
      <w:r w:rsidR="00C72E73" w:rsidRPr="00757ED3">
        <w:fldChar w:fldCharType="separate"/>
      </w:r>
      <w:r w:rsidRPr="00757ED3">
        <w:t xml:space="preserve">[inserir o(s) nome(s) do(s) Representante(s) Credenciado(s) da </w:t>
      </w:r>
      <w:r>
        <w:t>sociedade empresária</w:t>
      </w:r>
      <w:r w:rsidRPr="00757ED3">
        <w:t>]</w:t>
      </w:r>
      <w:r w:rsidR="00C72E73" w:rsidRPr="00757ED3">
        <w:fldChar w:fldCharType="end"/>
      </w:r>
    </w:p>
    <w:p w:rsidR="00ED6D5C" w:rsidRPr="00757ED3" w:rsidRDefault="00ED6D5C" w:rsidP="00ED6D5C">
      <w:pPr>
        <w:pStyle w:val="Corpodetextoanexos"/>
      </w:pPr>
      <w:r w:rsidRPr="00757ED3">
        <w:t>Cargo:</w:t>
      </w:r>
      <w:r w:rsidRPr="00757ED3">
        <w:tab/>
      </w:r>
      <w:r w:rsidRPr="00757ED3">
        <w:tab/>
      </w:r>
      <w:r w:rsidR="00C72E73" w:rsidRPr="00757ED3">
        <w:fldChar w:fldCharType="begin">
          <w:ffData>
            <w:name w:val=""/>
            <w:enabled/>
            <w:calcOnExit w:val="0"/>
            <w:textInput>
              <w:default w:val="[inserir o(s) cargo(s) do(s) Representante(s) Legal(is) ou Credenciado(s) da empresa outorgante]"/>
            </w:textInput>
          </w:ffData>
        </w:fldChar>
      </w:r>
      <w:r w:rsidRPr="00757ED3">
        <w:instrText xml:space="preserve"> FORMTEXT </w:instrText>
      </w:r>
      <w:r w:rsidR="00C72E73" w:rsidRPr="00757ED3">
        <w:fldChar w:fldCharType="separate"/>
      </w:r>
      <w:r w:rsidRPr="00757ED3">
        <w:t xml:space="preserve">[inserir o(s) cargo(s) do(s) Representante(s) Credenciado(s) da </w:t>
      </w:r>
      <w:r>
        <w:t>sociedade empresária</w:t>
      </w:r>
      <w:r w:rsidRPr="00757ED3">
        <w:t>]</w:t>
      </w:r>
      <w:r w:rsidR="00C72E73" w:rsidRPr="00757ED3">
        <w:fldChar w:fldCharType="end"/>
      </w:r>
    </w:p>
    <w:p w:rsidR="00ED6D5C" w:rsidRDefault="00ED6D5C" w:rsidP="00ED6D5C">
      <w:pPr>
        <w:pStyle w:val="Corpodetextoanexos"/>
      </w:pPr>
      <w:r>
        <w:t>Local e Data</w:t>
      </w:r>
      <w:r>
        <w:tab/>
      </w:r>
      <w:r w:rsidR="00C72E73" w:rsidRPr="00757ED3">
        <w:fldChar w:fldCharType="begin">
          <w:ffData>
            <w:name w:val="Texto8"/>
            <w:enabled/>
            <w:calcOnExit w:val="0"/>
            <w:textInput>
              <w:default w:val="[inserir local e data]"/>
            </w:textInput>
          </w:ffData>
        </w:fldChar>
      </w:r>
      <w:r w:rsidRPr="00757ED3">
        <w:instrText xml:space="preserve"> FORMTEXT </w:instrText>
      </w:r>
      <w:r w:rsidR="00C72E73" w:rsidRPr="00757ED3">
        <w:fldChar w:fldCharType="separate"/>
      </w:r>
      <w:r w:rsidRPr="00757ED3">
        <w:rPr>
          <w:noProof/>
        </w:rPr>
        <w:t>[inserir local e data]</w:t>
      </w:r>
      <w:r w:rsidR="00C72E73" w:rsidRPr="00757ED3">
        <w:fldChar w:fldCharType="end"/>
      </w:r>
    </w:p>
    <w:p w:rsidR="00704CBB" w:rsidRDefault="00704CBB">
      <w:pPr>
        <w:rPr>
          <w:sz w:val="20"/>
          <w:szCs w:val="20"/>
        </w:rPr>
      </w:pPr>
      <w:r>
        <w:br w:type="page"/>
      </w:r>
    </w:p>
    <w:p w:rsidR="00704CBB" w:rsidRPr="00757ED3" w:rsidRDefault="00704CBB" w:rsidP="00ED6D5C">
      <w:pPr>
        <w:pStyle w:val="Corpodetextoanexos"/>
      </w:pPr>
    </w:p>
    <w:p w:rsidR="005319A4" w:rsidRPr="003B69D9" w:rsidRDefault="009F7104" w:rsidP="00FE519B">
      <w:pPr>
        <w:pStyle w:val="AX-Tit1"/>
        <w:suppressAutoHyphens w:val="0"/>
      </w:pPr>
      <w:bookmarkStart w:id="866" w:name="_Toc337743564"/>
      <w:bookmarkStart w:id="867" w:name="Anexo23"/>
      <w:bookmarkStart w:id="868" w:name="_Ref344903706"/>
      <w:bookmarkStart w:id="869" w:name="_Ref344905117"/>
      <w:bookmarkStart w:id="870" w:name="_Ref344906117"/>
      <w:bookmarkStart w:id="871" w:name="_Toc350176467"/>
      <w:r>
        <w:t xml:space="preserve">- </w:t>
      </w:r>
      <w:r w:rsidR="005319A4">
        <w:t>MINUTA DO CONTRATO DE CONCESSÃO</w:t>
      </w:r>
      <w:bookmarkEnd w:id="866"/>
      <w:bookmarkEnd w:id="867"/>
      <w:bookmarkEnd w:id="868"/>
      <w:bookmarkEnd w:id="869"/>
      <w:bookmarkEnd w:id="870"/>
      <w:bookmarkEnd w:id="871"/>
    </w:p>
    <w:p w:rsidR="005319A4" w:rsidRDefault="005319A4" w:rsidP="005319A4">
      <w:pPr>
        <w:spacing w:line="288" w:lineRule="auto"/>
        <w:rPr>
          <w:rFonts w:cs="Arial"/>
        </w:rPr>
      </w:pPr>
    </w:p>
    <w:p w:rsidR="005319A4" w:rsidRPr="003B69D9" w:rsidRDefault="005319A4" w:rsidP="005319A4">
      <w:pPr>
        <w:spacing w:line="288" w:lineRule="auto"/>
        <w:rPr>
          <w:rFonts w:cs="Arial"/>
        </w:rPr>
      </w:pPr>
      <w:r>
        <w:rPr>
          <w:rFonts w:cs="Arial"/>
        </w:rPr>
        <w:t>Inserir Minuta do Contrato de Concessão</w:t>
      </w:r>
    </w:p>
    <w:p w:rsidR="005319A4" w:rsidRPr="008341F4" w:rsidRDefault="005319A4" w:rsidP="00E51AAA">
      <w:pPr>
        <w:spacing w:line="288" w:lineRule="auto"/>
        <w:jc w:val="center"/>
        <w:rPr>
          <w:rFonts w:cs="Arial"/>
          <w:sz w:val="22"/>
          <w:szCs w:val="22"/>
        </w:rPr>
      </w:pPr>
    </w:p>
    <w:sectPr w:rsidR="005319A4" w:rsidRPr="008341F4" w:rsidSect="00E2180B">
      <w:pgSz w:w="11906" w:h="16838" w:code="9"/>
      <w:pgMar w:top="1134" w:right="1134" w:bottom="1134" w:left="1418" w:header="709" w:footer="709" w:gutter="0"/>
      <w:cols w:space="45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ECC" w:rsidRDefault="00DF7ECC">
      <w:r>
        <w:separator/>
      </w:r>
    </w:p>
    <w:p w:rsidR="00DF7ECC" w:rsidRDefault="00DF7ECC"/>
  </w:endnote>
  <w:endnote w:type="continuationSeparator" w:id="0">
    <w:p w:rsidR="00DF7ECC" w:rsidRDefault="00DF7ECC">
      <w:r>
        <w:continuationSeparator/>
      </w:r>
    </w:p>
    <w:p w:rsidR="00DF7ECC" w:rsidRDefault="00DF7ECC"/>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ECC" w:rsidRDefault="00C72E73">
    <w:pPr>
      <w:pStyle w:val="Rodap"/>
      <w:framePr w:wrap="around" w:vAnchor="text" w:hAnchor="margin" w:xAlign="right" w:y="1"/>
      <w:rPr>
        <w:rStyle w:val="Nmerodepgina"/>
      </w:rPr>
    </w:pPr>
    <w:r>
      <w:rPr>
        <w:rStyle w:val="Nmerodepgina"/>
      </w:rPr>
      <w:fldChar w:fldCharType="begin"/>
    </w:r>
    <w:r w:rsidR="00DF7ECC">
      <w:rPr>
        <w:rStyle w:val="Nmerodepgina"/>
      </w:rPr>
      <w:instrText xml:space="preserve">PAGE  </w:instrText>
    </w:r>
    <w:r>
      <w:rPr>
        <w:rStyle w:val="Nmerodepgina"/>
      </w:rPr>
      <w:fldChar w:fldCharType="end"/>
    </w:r>
  </w:p>
  <w:p w:rsidR="00DF7ECC" w:rsidRDefault="00DF7ECC">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416158"/>
      <w:docPartObj>
        <w:docPartGallery w:val="Page Numbers (Bottom of Page)"/>
        <w:docPartUnique/>
      </w:docPartObj>
    </w:sdtPr>
    <w:sdtContent>
      <w:p w:rsidR="00DF7ECC" w:rsidRDefault="00C72E73">
        <w:pPr>
          <w:pStyle w:val="Rodap"/>
          <w:jc w:val="right"/>
        </w:pPr>
        <w:fldSimple w:instr=" PAGE   \* MERGEFORMAT ">
          <w:r w:rsidR="000B693E">
            <w:rPr>
              <w:noProof/>
            </w:rPr>
            <w:t>140</w:t>
          </w:r>
        </w:fldSimple>
      </w:p>
    </w:sdtContent>
  </w:sdt>
  <w:p w:rsidR="00DF7ECC" w:rsidRDefault="00DF7ECC">
    <w:pPr>
      <w:pStyle w:val="Rodap"/>
      <w:jc w:val="right"/>
      <w:rPr>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ECC" w:rsidRDefault="00DF7ECC">
    <w:pPr>
      <w:pStyle w:val="Rodap"/>
      <w:jc w:val="right"/>
      <w:rPr>
        <w:rStyle w:val="Nmerodepgina"/>
      </w:rPr>
    </w:pPr>
    <w:r>
      <w:rPr>
        <w:rStyle w:val="Nmerodepgina"/>
        <w:noProof/>
      </w:rPr>
      <w:tab/>
    </w:r>
    <w:r w:rsidR="00C72E73">
      <w:rPr>
        <w:rStyle w:val="Nmerodepgina"/>
        <w:noProof/>
      </w:rPr>
      <w:fldChar w:fldCharType="begin"/>
    </w:r>
    <w:r>
      <w:rPr>
        <w:rStyle w:val="Nmerodepgina"/>
        <w:noProof/>
      </w:rPr>
      <w:instrText xml:space="preserve"> PAGE </w:instrText>
    </w:r>
    <w:r w:rsidR="00C72E73">
      <w:rPr>
        <w:rStyle w:val="Nmerodepgina"/>
        <w:noProof/>
      </w:rPr>
      <w:fldChar w:fldCharType="separate"/>
    </w:r>
    <w:r w:rsidR="000B693E">
      <w:rPr>
        <w:rStyle w:val="Nmerodepgina"/>
        <w:noProof/>
      </w:rPr>
      <w:t>226</w:t>
    </w:r>
    <w:r w:rsidR="00C72E73">
      <w:rPr>
        <w:rStyle w:val="Nmerodepgina"/>
        <w:noProof/>
      </w:rPr>
      <w:fldChar w:fldCharType="end"/>
    </w:r>
    <w:r>
      <w:rPr>
        <w:rStyle w:val="Nmerodepgina"/>
        <w:noProof/>
      </w:rPr>
      <w:t xml:space="preserve"> </w:t>
    </w:r>
  </w:p>
  <w:p w:rsidR="00DF7ECC" w:rsidRDefault="00DF7ECC">
    <w:pPr>
      <w:pStyle w:val="Rodap"/>
      <w:jc w:val="right"/>
      <w:rPr>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ECC" w:rsidRDefault="00DF7ECC">
      <w:r>
        <w:separator/>
      </w:r>
    </w:p>
    <w:p w:rsidR="00DF7ECC" w:rsidRDefault="00DF7ECC"/>
  </w:footnote>
  <w:footnote w:type="continuationSeparator" w:id="0">
    <w:p w:rsidR="00DF7ECC" w:rsidRDefault="00DF7ECC">
      <w:r>
        <w:continuationSeparator/>
      </w:r>
    </w:p>
    <w:p w:rsidR="00DF7ECC" w:rsidRDefault="00DF7ECC"/>
  </w:footnote>
  <w:footnote w:id="1">
    <w:p w:rsidR="00DF7ECC" w:rsidRPr="004B6162" w:rsidRDefault="00DF7ECC" w:rsidP="00F728DB">
      <w:pPr>
        <w:pStyle w:val="Textodenotaderodap"/>
        <w:rPr>
          <w:sz w:val="18"/>
          <w:szCs w:val="18"/>
          <w:lang w:val="pt-BR"/>
        </w:rPr>
      </w:pPr>
      <w:r>
        <w:rPr>
          <w:rStyle w:val="Refdenotaderodap"/>
        </w:rPr>
        <w:footnoteRef/>
      </w:r>
      <w:r>
        <w:rPr>
          <w:lang w:val="pt-BR"/>
        </w:rPr>
        <w:t xml:space="preserve"> </w:t>
      </w:r>
      <w:r w:rsidRPr="004B6162">
        <w:rPr>
          <w:sz w:val="18"/>
          <w:szCs w:val="18"/>
          <w:lang w:val="pt-BR"/>
        </w:rPr>
        <w:t>Não alterar este campo. A modalidade “Licitante” deve ser a escolhida, com base nos critérios de classificação dos seguros garantias definidos pela SUSEP.</w:t>
      </w:r>
    </w:p>
  </w:footnote>
  <w:footnote w:id="2">
    <w:p w:rsidR="00DF7ECC" w:rsidRDefault="00DF7ECC" w:rsidP="00F728DB">
      <w:pPr>
        <w:pStyle w:val="Textodenotaderodap"/>
        <w:rPr>
          <w:lang w:val="pt-BR"/>
        </w:rPr>
      </w:pPr>
      <w:r>
        <w:rPr>
          <w:rStyle w:val="Refdenotaderodap"/>
        </w:rPr>
        <w:footnoteRef/>
      </w:r>
      <w:r>
        <w:rPr>
          <w:lang w:val="pt-BR"/>
        </w:rPr>
        <w:t xml:space="preserve"> </w:t>
      </w:r>
      <w:r w:rsidRPr="004B6162">
        <w:rPr>
          <w:sz w:val="18"/>
          <w:szCs w:val="18"/>
          <w:lang w:val="pt-BR"/>
        </w:rPr>
        <w:t>Inserir o valor nominal da Carta de Crédito</w:t>
      </w:r>
    </w:p>
  </w:footnote>
  <w:footnote w:id="3">
    <w:p w:rsidR="00DF7ECC" w:rsidRPr="004B6162" w:rsidRDefault="00DF7ECC" w:rsidP="00F728DB">
      <w:pPr>
        <w:pStyle w:val="Textodenotaderodap"/>
        <w:rPr>
          <w:sz w:val="18"/>
          <w:szCs w:val="18"/>
          <w:lang w:val="pt-BR"/>
        </w:rPr>
      </w:pPr>
      <w:r w:rsidRPr="004B6162">
        <w:rPr>
          <w:rStyle w:val="Refdenotaderodap"/>
          <w:sz w:val="18"/>
          <w:szCs w:val="18"/>
        </w:rPr>
        <w:footnoteRef/>
      </w:r>
      <w:r w:rsidRPr="004B6162">
        <w:rPr>
          <w:sz w:val="18"/>
          <w:szCs w:val="18"/>
          <w:lang w:val="pt-BR"/>
        </w:rPr>
        <w:t xml:space="preserve"> Para cada Período de Exploração, inserir a data referente a 180 dias após o último dia do Período de Exploração em questão.</w:t>
      </w:r>
    </w:p>
  </w:footnote>
  <w:footnote w:id="4">
    <w:p w:rsidR="00DF7ECC" w:rsidRDefault="00DF7ECC" w:rsidP="00F728DB">
      <w:pPr>
        <w:pStyle w:val="Textodenotaderodap"/>
        <w:rPr>
          <w:lang w:val="pt-BR"/>
        </w:rPr>
      </w:pPr>
      <w:r w:rsidRPr="004B6162">
        <w:rPr>
          <w:rStyle w:val="Refdenotaderodap"/>
          <w:sz w:val="18"/>
          <w:szCs w:val="18"/>
        </w:rPr>
        <w:footnoteRef/>
      </w:r>
      <w:r w:rsidRPr="004B6162">
        <w:rPr>
          <w:sz w:val="18"/>
          <w:szCs w:val="18"/>
          <w:lang w:val="pt-BR"/>
        </w:rPr>
        <w:t xml:space="preserve"> Para cada Período de Exploração, inserir a data referente a 180 dias após o último dia do Período de Exploração em questão.</w:t>
      </w:r>
    </w:p>
  </w:footnote>
  <w:footnote w:id="5">
    <w:p w:rsidR="00DF7ECC" w:rsidRPr="004B1EF9" w:rsidRDefault="00DF7ECC" w:rsidP="00F728DB">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ultimo dia do Período de exploração para o qual a Carta de Crédito foi emitida</w:t>
      </w:r>
    </w:p>
  </w:footnote>
  <w:footnote w:id="6">
    <w:p w:rsidR="00DF7ECC" w:rsidRPr="004B1EF9" w:rsidRDefault="00DF7ECC" w:rsidP="00F728DB">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“Executante” deve ser a escolhida, com base nos critérios de classificação dos seguros garantias definidos pela SUSEP.</w:t>
      </w:r>
    </w:p>
  </w:footnote>
  <w:footnote w:id="7">
    <w:p w:rsidR="00DF7ECC" w:rsidRPr="004B1EF9" w:rsidRDefault="00DF7ECC" w:rsidP="00F728DB">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valor nominal da Apólice</w:t>
      </w:r>
    </w:p>
  </w:footnote>
  <w:footnote w:id="8">
    <w:p w:rsidR="00DF7ECC" w:rsidRPr="004B1EF9" w:rsidRDefault="00DF7ECC" w:rsidP="00F728DB">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a data referente ao dia anterior à data de assinatura do Contrato de Concessão</w:t>
      </w:r>
    </w:p>
  </w:footnote>
  <w:footnote w:id="9">
    <w:p w:rsidR="00DF7ECC" w:rsidRPr="004B1EF9" w:rsidRDefault="00DF7ECC" w:rsidP="00F728DB">
      <w:pPr>
        <w:pStyle w:val="Textodenotaderodap"/>
        <w:jc w:val="both"/>
        <w:rPr>
          <w:sz w:val="18"/>
          <w:szCs w:val="18"/>
          <w:lang w:val="pt-BR"/>
        </w:rPr>
      </w:pPr>
      <w:r w:rsidRPr="004B1EF9">
        <w:rPr>
          <w:rStyle w:val="Refdenotaderodap"/>
          <w:sz w:val="18"/>
          <w:szCs w:val="18"/>
        </w:rPr>
        <w:footnoteRef/>
      </w:r>
      <w:r w:rsidRPr="004B1EF9">
        <w:rPr>
          <w:sz w:val="18"/>
          <w:szCs w:val="18"/>
          <w:lang w:val="pt-BR"/>
        </w:rPr>
        <w:t xml:space="preserve"> Para cada Período de Exploração, inserir a data referente a 180 dias após o último dia do Período de Exploração em questão, conforme o item 1.4 das Condições Especiais, infra.</w:t>
      </w:r>
    </w:p>
  </w:footnote>
  <w:footnote w:id="10">
    <w:p w:rsidR="00DF7ECC" w:rsidRPr="00ED6D5C" w:rsidRDefault="00DF7ECC" w:rsidP="00ED6D5C">
      <w:pPr>
        <w:pStyle w:val="Textodenotaderodap"/>
        <w:rPr>
          <w:lang w:val="pt-BR"/>
        </w:rPr>
      </w:pPr>
      <w:r>
        <w:rPr>
          <w:rStyle w:val="Refdenotaderodap"/>
        </w:rPr>
        <w:footnoteRef/>
      </w:r>
      <w:r w:rsidRPr="00ED6D5C">
        <w:rPr>
          <w:lang w:val="pt-BR"/>
        </w:rPr>
        <w:t xml:space="preserve"> Emitido por auditor independente ou contador responsável, se aplicável.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ECC" w:rsidRDefault="00DF7ECC">
    <w:pPr>
      <w:pStyle w:val="Cabealho"/>
      <w:jc w:val="right"/>
      <w:rPr>
        <w:sz w:val="18"/>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ECC" w:rsidRDefault="00DF7ECC">
    <w:pPr>
      <w:pStyle w:val="Cabealho"/>
      <w:jc w:val="right"/>
      <w:rPr>
        <w:sz w:val="16"/>
      </w:rPr>
    </w:pPr>
    <w:r>
      <w:rPr>
        <w:sz w:val="16"/>
      </w:rPr>
      <w:t xml:space="preserve"> </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ECC" w:rsidRDefault="00DF7ECC">
    <w:pPr>
      <w:pStyle w:val="Cabealho"/>
      <w:jc w:val="right"/>
      <w:rPr>
        <w:sz w:val="18"/>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ECC" w:rsidRDefault="00DF7ECC">
    <w:pPr>
      <w:pStyle w:val="Cabealho"/>
      <w:jc w:val="right"/>
      <w:rPr>
        <w:rFonts w:cs="Arial"/>
        <w:sz w:val="1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ECC" w:rsidRDefault="00DF7ECC">
    <w:pPr>
      <w:pStyle w:val="Cabealho"/>
      <w:jc w:val="right"/>
      <w:rPr>
        <w:sz w:val="16"/>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ECC" w:rsidRPr="003930AE" w:rsidRDefault="00DF7ECC" w:rsidP="00263BD6">
    <w:pPr>
      <w:pStyle w:val="Cabealho"/>
      <w:rPr>
        <w:szCs w:val="1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ECC" w:rsidRPr="001D4348" w:rsidRDefault="00DF7ECC" w:rsidP="00263BD6">
    <w:pPr>
      <w:pStyle w:val="Cabealho"/>
      <w:rPr>
        <w:szCs w:val="16"/>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ECC" w:rsidRDefault="00DF7ECC">
    <w:pPr>
      <w:pStyle w:val="Cabealho"/>
      <w:jc w:val="right"/>
    </w:pPr>
  </w:p>
  <w:p w:rsidR="00DF7ECC" w:rsidRDefault="00DF7ECC">
    <w:pPr>
      <w:pStyle w:val="Cabealh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ECC" w:rsidRDefault="00DF7ECC">
    <w:pPr>
      <w:pStyle w:val="Cabealho"/>
      <w:jc w:val="right"/>
      <w:rPr>
        <w:sz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ECC" w:rsidRDefault="00DF7ECC">
    <w:pPr>
      <w:pStyle w:val="Cabealho"/>
      <w:jc w:val="right"/>
    </w:pPr>
  </w:p>
  <w:p w:rsidR="00DF7ECC" w:rsidRDefault="00DF7ECC">
    <w:pPr>
      <w:pStyle w:val="Cabealho"/>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ECC" w:rsidRDefault="00DF7ECC">
    <w:pPr>
      <w:pStyle w:val="Cabealho"/>
      <w:jc w:val="right"/>
      <w:rPr>
        <w:sz w:val="1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ECC" w:rsidRDefault="00DF7ECC">
    <w:pPr>
      <w:pStyle w:val="Cabealho"/>
      <w:jc w:val="right"/>
      <w:rPr>
        <w:sz w:val="18"/>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ECC" w:rsidRDefault="00DF7ECC">
    <w:pPr>
      <w:pStyle w:val="Cabealho"/>
      <w:jc w:val="right"/>
      <w:rPr>
        <w:sz w:val="18"/>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ECC" w:rsidRDefault="00DF7ECC">
    <w:pPr>
      <w:pStyle w:val="Cabealho"/>
      <w:jc w:val="right"/>
      <w:rPr>
        <w:sz w:val="18"/>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ECC" w:rsidRDefault="00DF7ECC">
    <w:pPr>
      <w:pStyle w:val="Cabealho"/>
      <w:jc w:val="right"/>
      <w:rPr>
        <w:sz w:val="1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ECC" w:rsidRDefault="00DF7ECC">
    <w:pPr>
      <w:pStyle w:val="Cabealho"/>
      <w:jc w:val="right"/>
      <w:rPr>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9E94FDB"/>
    <w:multiLevelType w:val="hybridMultilevel"/>
    <w:tmpl w:val="868C32D8"/>
    <w:lvl w:ilvl="0" w:tplc="04160001">
      <w:start w:val="1"/>
      <w:numFmt w:val="bullet"/>
      <w:lvlText w:val=""/>
      <w:lvlJc w:val="left"/>
      <w:pPr>
        <w:tabs>
          <w:tab w:val="num" w:pos="1080"/>
        </w:tabs>
        <w:ind w:left="1080" w:hanging="360"/>
      </w:pPr>
      <w:rPr>
        <w:rFonts w:ascii="Symbol" w:hAnsi="Symbol" w:hint="default"/>
      </w:rPr>
    </w:lvl>
    <w:lvl w:ilvl="1" w:tplc="04160003">
      <w:start w:val="1"/>
      <w:numFmt w:val="bullet"/>
      <w:lvlText w:val="o"/>
      <w:lvlJc w:val="left"/>
      <w:pPr>
        <w:tabs>
          <w:tab w:val="num" w:pos="1800"/>
        </w:tabs>
        <w:ind w:left="1800" w:hanging="360"/>
      </w:pPr>
      <w:rPr>
        <w:rFonts w:ascii="Courier New" w:hAnsi="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3">
    <w:nsid w:val="0E771456"/>
    <w:multiLevelType w:val="multilevel"/>
    <w:tmpl w:val="993AE6FA"/>
    <w:lvl w:ilvl="0">
      <w:start w:val="4"/>
      <w:numFmt w:val="decimal"/>
      <w:lvlText w:val="%1"/>
      <w:lvlJc w:val="left"/>
      <w:pPr>
        <w:ind w:left="720" w:hanging="720"/>
      </w:pPr>
      <w:rPr>
        <w:rFonts w:hint="default"/>
      </w:rPr>
    </w:lvl>
    <w:lvl w:ilvl="1">
      <w:start w:val="4"/>
      <w:numFmt w:val="decimal"/>
      <w:lvlText w:val="%1.%2"/>
      <w:lvlJc w:val="left"/>
      <w:pPr>
        <w:ind w:left="1079" w:hanging="720"/>
      </w:pPr>
      <w:rPr>
        <w:rFonts w:hint="default"/>
      </w:rPr>
    </w:lvl>
    <w:lvl w:ilvl="2">
      <w:start w:val="3"/>
      <w:numFmt w:val="decimal"/>
      <w:lvlText w:val="%1.%2.%3"/>
      <w:lvlJc w:val="left"/>
      <w:pPr>
        <w:ind w:left="1438" w:hanging="720"/>
      </w:pPr>
      <w:rPr>
        <w:rFonts w:hint="default"/>
      </w:rPr>
    </w:lvl>
    <w:lvl w:ilvl="3">
      <w:start w:val="1"/>
      <w:numFmt w:val="decimal"/>
      <w:lvlText w:val="%1.%2.%3.%4"/>
      <w:lvlJc w:val="left"/>
      <w:pPr>
        <w:ind w:left="2157" w:hanging="108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3235" w:hanging="144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4313" w:hanging="1800"/>
      </w:pPr>
      <w:rPr>
        <w:rFonts w:hint="default"/>
      </w:rPr>
    </w:lvl>
    <w:lvl w:ilvl="8">
      <w:start w:val="1"/>
      <w:numFmt w:val="decimal"/>
      <w:lvlText w:val="%1.%2.%3.%4.%5.%6.%7.%8.%9"/>
      <w:lvlJc w:val="left"/>
      <w:pPr>
        <w:ind w:left="4672" w:hanging="1800"/>
      </w:pPr>
      <w:rPr>
        <w:rFonts w:hint="default"/>
      </w:rPr>
    </w:lvl>
  </w:abstractNum>
  <w:abstractNum w:abstractNumId="4">
    <w:nsid w:val="0EE1777B"/>
    <w:multiLevelType w:val="singleLevel"/>
    <w:tmpl w:val="18D2B688"/>
    <w:lvl w:ilvl="0">
      <w:start w:val="1"/>
      <w:numFmt w:val="lowerLetter"/>
      <w:lvlText w:val="(%1)"/>
      <w:lvlJc w:val="left"/>
      <w:pPr>
        <w:tabs>
          <w:tab w:val="num" w:pos="360"/>
        </w:tabs>
        <w:ind w:left="360" w:hanging="360"/>
      </w:pPr>
      <w:rPr>
        <w:rFonts w:hint="default"/>
      </w:rPr>
    </w:lvl>
  </w:abstractNum>
  <w:abstractNum w:abstractNumId="5">
    <w:nsid w:val="118844BE"/>
    <w:multiLevelType w:val="multilevel"/>
    <w:tmpl w:val="691CB1F8"/>
    <w:numStyleLink w:val="ListaAnexos"/>
  </w:abstractNum>
  <w:abstractNum w:abstractNumId="6">
    <w:nsid w:val="12F62AE1"/>
    <w:multiLevelType w:val="hybridMultilevel"/>
    <w:tmpl w:val="1974CB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34F03AC"/>
    <w:multiLevelType w:val="hybridMultilevel"/>
    <w:tmpl w:val="695ED282"/>
    <w:lvl w:ilvl="0" w:tplc="B5180000">
      <w:start w:val="1"/>
      <w:numFmt w:val="lowerLetter"/>
      <w:pStyle w:val="Estilo2"/>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
    <w:nsid w:val="16585CBD"/>
    <w:multiLevelType w:val="hybridMultilevel"/>
    <w:tmpl w:val="1744DF2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6BC69C4"/>
    <w:multiLevelType w:val="hybridMultilevel"/>
    <w:tmpl w:val="AF12B546"/>
    <w:lvl w:ilvl="0" w:tplc="7610D0A6">
      <w:start w:val="3"/>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77A6219"/>
    <w:multiLevelType w:val="hybridMultilevel"/>
    <w:tmpl w:val="475645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3">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1D4D5BC0"/>
    <w:multiLevelType w:val="hybridMultilevel"/>
    <w:tmpl w:val="46E071F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1E36429E"/>
    <w:multiLevelType w:val="singleLevel"/>
    <w:tmpl w:val="0416000F"/>
    <w:lvl w:ilvl="0">
      <w:start w:val="1"/>
      <w:numFmt w:val="decimal"/>
      <w:lvlText w:val="%1."/>
      <w:lvlJc w:val="left"/>
      <w:pPr>
        <w:tabs>
          <w:tab w:val="num" w:pos="360"/>
        </w:tabs>
        <w:ind w:left="360" w:hanging="360"/>
      </w:pPr>
    </w:lvl>
  </w:abstractNum>
  <w:abstractNum w:abstractNumId="16">
    <w:nsid w:val="1F11147E"/>
    <w:multiLevelType w:val="hybridMultilevel"/>
    <w:tmpl w:val="E57A09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27B09AD"/>
    <w:multiLevelType w:val="hybridMultilevel"/>
    <w:tmpl w:val="E084B888"/>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24255C9C"/>
    <w:multiLevelType w:val="hybridMultilevel"/>
    <w:tmpl w:val="0BC4BD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54F7B67"/>
    <w:multiLevelType w:val="multilevel"/>
    <w:tmpl w:val="31ECAA7E"/>
    <w:lvl w:ilvl="0">
      <w:start w:val="1"/>
      <w:numFmt w:val="decimal"/>
      <w:lvlText w:val="%1."/>
      <w:lvlJc w:val="left"/>
      <w:pPr>
        <w:ind w:left="720" w:hanging="360"/>
      </w:pPr>
      <w:rPr>
        <w:rFonts w:hint="default"/>
      </w:rPr>
    </w:lvl>
    <w:lvl w:ilvl="1">
      <w:start w:val="3"/>
      <w:numFmt w:val="decimal"/>
      <w:isLgl/>
      <w:lvlText w:val="%1.%2"/>
      <w:lvlJc w:val="left"/>
      <w:pPr>
        <w:ind w:left="1410" w:hanging="705"/>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460" w:hanging="72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510" w:hanging="108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560" w:hanging="1440"/>
      </w:pPr>
      <w:rPr>
        <w:rFonts w:hint="default"/>
      </w:rPr>
    </w:lvl>
  </w:abstractNum>
  <w:abstractNum w:abstractNumId="20">
    <w:nsid w:val="25642618"/>
    <w:multiLevelType w:val="hybridMultilevel"/>
    <w:tmpl w:val="55ECC0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25F867DE"/>
    <w:multiLevelType w:val="hybridMultilevel"/>
    <w:tmpl w:val="D546862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28A15A1F"/>
    <w:multiLevelType w:val="hybridMultilevel"/>
    <w:tmpl w:val="8D78B2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A941BC3"/>
    <w:multiLevelType w:val="hybridMultilevel"/>
    <w:tmpl w:val="587855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B8538A7"/>
    <w:multiLevelType w:val="hybridMultilevel"/>
    <w:tmpl w:val="DBE6C89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2E9A7D95"/>
    <w:multiLevelType w:val="hybridMultilevel"/>
    <w:tmpl w:val="299A5CC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31B11603"/>
    <w:multiLevelType w:val="hybridMultilevel"/>
    <w:tmpl w:val="4B66D5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361C1A40"/>
    <w:multiLevelType w:val="hybridMultilevel"/>
    <w:tmpl w:val="F0A0DC9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37435101"/>
    <w:multiLevelType w:val="hybridMultilevel"/>
    <w:tmpl w:val="C408F534"/>
    <w:lvl w:ilvl="0" w:tplc="F364F258">
      <w:start w:val="1"/>
      <w:numFmt w:val="lowerLetter"/>
      <w:lvlText w:val="%1)"/>
      <w:lvlJc w:val="left"/>
      <w:pPr>
        <w:tabs>
          <w:tab w:val="num" w:pos="1383"/>
        </w:tabs>
        <w:ind w:left="1383" w:hanging="675"/>
      </w:pPr>
      <w:rPr>
        <w:rFonts w:hint="default"/>
      </w:rPr>
    </w:lvl>
    <w:lvl w:ilvl="1" w:tplc="04160019">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30">
    <w:nsid w:val="39110A8B"/>
    <w:multiLevelType w:val="multilevel"/>
    <w:tmpl w:val="2774199A"/>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none"/>
      <w:lvlText w:val="1.1"/>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31">
    <w:nsid w:val="3B4B6058"/>
    <w:multiLevelType w:val="singleLevel"/>
    <w:tmpl w:val="9D8A3D96"/>
    <w:lvl w:ilvl="0">
      <w:start w:val="1"/>
      <w:numFmt w:val="lowerRoman"/>
      <w:lvlText w:val="(%1)"/>
      <w:lvlJc w:val="left"/>
      <w:pPr>
        <w:tabs>
          <w:tab w:val="num" w:pos="1713"/>
        </w:tabs>
        <w:ind w:left="1713" w:hanging="720"/>
      </w:pPr>
      <w:rPr>
        <w:rFonts w:hint="default"/>
      </w:rPr>
    </w:lvl>
  </w:abstractNum>
  <w:abstractNum w:abstractNumId="32">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3DF07283"/>
    <w:multiLevelType w:val="hybridMultilevel"/>
    <w:tmpl w:val="7A185E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3F887571"/>
    <w:multiLevelType w:val="hybridMultilevel"/>
    <w:tmpl w:val="AE36C7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41AF1C0F"/>
    <w:multiLevelType w:val="hybridMultilevel"/>
    <w:tmpl w:val="726C29F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43030A1B"/>
    <w:multiLevelType w:val="hybridMultilevel"/>
    <w:tmpl w:val="CE94AE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43DB5D9F"/>
    <w:multiLevelType w:val="hybridMultilevel"/>
    <w:tmpl w:val="E79A95C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48AD6B16"/>
    <w:multiLevelType w:val="hybridMultilevel"/>
    <w:tmpl w:val="DFAA2238"/>
    <w:lvl w:ilvl="0" w:tplc="04160001">
      <w:start w:val="1"/>
      <w:numFmt w:val="bullet"/>
      <w:lvlText w:val=""/>
      <w:lvlJc w:val="left"/>
      <w:pPr>
        <w:ind w:left="1417" w:hanging="360"/>
      </w:pPr>
      <w:rPr>
        <w:rFonts w:ascii="Symbol" w:hAnsi="Symbol" w:hint="default"/>
      </w:rPr>
    </w:lvl>
    <w:lvl w:ilvl="1" w:tplc="04160003" w:tentative="1">
      <w:start w:val="1"/>
      <w:numFmt w:val="bullet"/>
      <w:lvlText w:val="o"/>
      <w:lvlJc w:val="left"/>
      <w:pPr>
        <w:ind w:left="2137" w:hanging="360"/>
      </w:pPr>
      <w:rPr>
        <w:rFonts w:ascii="Courier New" w:hAnsi="Courier New" w:cs="Courier New" w:hint="default"/>
      </w:rPr>
    </w:lvl>
    <w:lvl w:ilvl="2" w:tplc="04160005" w:tentative="1">
      <w:start w:val="1"/>
      <w:numFmt w:val="bullet"/>
      <w:lvlText w:val=""/>
      <w:lvlJc w:val="left"/>
      <w:pPr>
        <w:ind w:left="2857" w:hanging="360"/>
      </w:pPr>
      <w:rPr>
        <w:rFonts w:ascii="Wingdings" w:hAnsi="Wingdings" w:hint="default"/>
      </w:rPr>
    </w:lvl>
    <w:lvl w:ilvl="3" w:tplc="04160001" w:tentative="1">
      <w:start w:val="1"/>
      <w:numFmt w:val="bullet"/>
      <w:lvlText w:val=""/>
      <w:lvlJc w:val="left"/>
      <w:pPr>
        <w:ind w:left="3577" w:hanging="360"/>
      </w:pPr>
      <w:rPr>
        <w:rFonts w:ascii="Symbol" w:hAnsi="Symbol" w:hint="default"/>
      </w:rPr>
    </w:lvl>
    <w:lvl w:ilvl="4" w:tplc="04160003" w:tentative="1">
      <w:start w:val="1"/>
      <w:numFmt w:val="bullet"/>
      <w:lvlText w:val="o"/>
      <w:lvlJc w:val="left"/>
      <w:pPr>
        <w:ind w:left="4297" w:hanging="360"/>
      </w:pPr>
      <w:rPr>
        <w:rFonts w:ascii="Courier New" w:hAnsi="Courier New" w:cs="Courier New" w:hint="default"/>
      </w:rPr>
    </w:lvl>
    <w:lvl w:ilvl="5" w:tplc="04160005" w:tentative="1">
      <w:start w:val="1"/>
      <w:numFmt w:val="bullet"/>
      <w:lvlText w:val=""/>
      <w:lvlJc w:val="left"/>
      <w:pPr>
        <w:ind w:left="5017" w:hanging="360"/>
      </w:pPr>
      <w:rPr>
        <w:rFonts w:ascii="Wingdings" w:hAnsi="Wingdings" w:hint="default"/>
      </w:rPr>
    </w:lvl>
    <w:lvl w:ilvl="6" w:tplc="04160001" w:tentative="1">
      <w:start w:val="1"/>
      <w:numFmt w:val="bullet"/>
      <w:lvlText w:val=""/>
      <w:lvlJc w:val="left"/>
      <w:pPr>
        <w:ind w:left="5737" w:hanging="360"/>
      </w:pPr>
      <w:rPr>
        <w:rFonts w:ascii="Symbol" w:hAnsi="Symbol" w:hint="default"/>
      </w:rPr>
    </w:lvl>
    <w:lvl w:ilvl="7" w:tplc="04160003" w:tentative="1">
      <w:start w:val="1"/>
      <w:numFmt w:val="bullet"/>
      <w:lvlText w:val="o"/>
      <w:lvlJc w:val="left"/>
      <w:pPr>
        <w:ind w:left="6457" w:hanging="360"/>
      </w:pPr>
      <w:rPr>
        <w:rFonts w:ascii="Courier New" w:hAnsi="Courier New" w:cs="Courier New" w:hint="default"/>
      </w:rPr>
    </w:lvl>
    <w:lvl w:ilvl="8" w:tplc="04160005" w:tentative="1">
      <w:start w:val="1"/>
      <w:numFmt w:val="bullet"/>
      <w:lvlText w:val=""/>
      <w:lvlJc w:val="left"/>
      <w:pPr>
        <w:ind w:left="7177" w:hanging="360"/>
      </w:pPr>
      <w:rPr>
        <w:rFonts w:ascii="Wingdings" w:hAnsi="Wingdings" w:hint="default"/>
      </w:rPr>
    </w:lvl>
  </w:abstractNum>
  <w:abstractNum w:abstractNumId="39">
    <w:nsid w:val="49172E14"/>
    <w:multiLevelType w:val="hybridMultilevel"/>
    <w:tmpl w:val="EB94341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4B802AD1"/>
    <w:multiLevelType w:val="hybridMultilevel"/>
    <w:tmpl w:val="9FF4EF2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4CAF16DA"/>
    <w:multiLevelType w:val="hybridMultilevel"/>
    <w:tmpl w:val="34D8D43E"/>
    <w:lvl w:ilvl="0" w:tplc="29D66078">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42">
    <w:nsid w:val="4D7B1F36"/>
    <w:multiLevelType w:val="hybridMultilevel"/>
    <w:tmpl w:val="3948ED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4D89563D"/>
    <w:multiLevelType w:val="hybridMultilevel"/>
    <w:tmpl w:val="3B5A49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4E986A17"/>
    <w:multiLevelType w:val="hybridMultilevel"/>
    <w:tmpl w:val="78D4FC1A"/>
    <w:lvl w:ilvl="0" w:tplc="04160017">
      <w:start w:val="1"/>
      <w:numFmt w:val="lowerLetter"/>
      <w:lvlText w:val="%1)"/>
      <w:lvlJc w:val="left"/>
      <w:pPr>
        <w:ind w:left="19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6">
    <w:nsid w:val="506C0654"/>
    <w:multiLevelType w:val="hybridMultilevel"/>
    <w:tmpl w:val="276CBD7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53C04493"/>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48">
    <w:nsid w:val="57813BAC"/>
    <w:multiLevelType w:val="hybridMultilevel"/>
    <w:tmpl w:val="CC7EB1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582D6D2F"/>
    <w:multiLevelType w:val="hybridMultilevel"/>
    <w:tmpl w:val="97EE079C"/>
    <w:lvl w:ilvl="0" w:tplc="C93E017E">
      <w:start w:val="1"/>
      <w:numFmt w:val="decimal"/>
      <w:lvlText w:val="%1."/>
      <w:lvlJc w:val="left"/>
      <w:pPr>
        <w:tabs>
          <w:tab w:val="num" w:pos="720"/>
        </w:tabs>
        <w:ind w:left="720" w:hanging="360"/>
      </w:pPr>
      <w:rPr>
        <w:rFonts w:hint="default"/>
      </w:rPr>
    </w:lvl>
    <w:lvl w:ilvl="1" w:tplc="04160019">
      <w:start w:val="1"/>
      <w:numFmt w:val="lowerLetter"/>
      <w:lvlText w:val="%2."/>
      <w:lvlJc w:val="left"/>
      <w:pPr>
        <w:ind w:left="1440" w:hanging="360"/>
      </w:pPr>
    </w:lvl>
    <w:lvl w:ilvl="2" w:tplc="38346DB2">
      <w:start w:val="1"/>
      <w:numFmt w:val="upperRoman"/>
      <w:lvlText w:val="%3."/>
      <w:lvlJc w:val="left"/>
      <w:pPr>
        <w:ind w:left="2700" w:hanging="720"/>
      </w:pPr>
      <w:rPr>
        <w:rFonts w:hint="default"/>
        <w:b w:val="0"/>
        <w:i w:val="0"/>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58797055"/>
    <w:multiLevelType w:val="hybridMultilevel"/>
    <w:tmpl w:val="70C821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nsid w:val="598F1B4B"/>
    <w:multiLevelType w:val="hybridMultilevel"/>
    <w:tmpl w:val="8C2E27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5A50760F"/>
    <w:multiLevelType w:val="multilevel"/>
    <w:tmpl w:val="4C3AE54C"/>
    <w:lvl w:ilvl="0">
      <w:start w:val="3"/>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pStyle w:val="Ttulo4"/>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5C4043C1"/>
    <w:multiLevelType w:val="hybridMultilevel"/>
    <w:tmpl w:val="1AFEDFE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nsid w:val="62511352"/>
    <w:multiLevelType w:val="hybridMultilevel"/>
    <w:tmpl w:val="295881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nsid w:val="62E82BE5"/>
    <w:multiLevelType w:val="hybridMultilevel"/>
    <w:tmpl w:val="7CFC70F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nsid w:val="67A868E2"/>
    <w:multiLevelType w:val="hybridMultilevel"/>
    <w:tmpl w:val="F6328520"/>
    <w:lvl w:ilvl="0" w:tplc="F2EAA8BC">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729058A5"/>
    <w:multiLevelType w:val="hybridMultilevel"/>
    <w:tmpl w:val="935EFA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44263FD"/>
    <w:multiLevelType w:val="singleLevel"/>
    <w:tmpl w:val="0416000F"/>
    <w:lvl w:ilvl="0">
      <w:start w:val="1"/>
      <w:numFmt w:val="decimal"/>
      <w:lvlText w:val="%1."/>
      <w:lvlJc w:val="left"/>
      <w:pPr>
        <w:tabs>
          <w:tab w:val="num" w:pos="360"/>
        </w:tabs>
        <w:ind w:left="360" w:hanging="360"/>
      </w:pPr>
    </w:lvl>
  </w:abstractNum>
  <w:abstractNum w:abstractNumId="60">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1">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nsid w:val="79935DF0"/>
    <w:multiLevelType w:val="hybridMultilevel"/>
    <w:tmpl w:val="F39E8A9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nsid w:val="7B891974"/>
    <w:multiLevelType w:val="hybridMultilevel"/>
    <w:tmpl w:val="9E42B8F2"/>
    <w:lvl w:ilvl="0" w:tplc="BD643304">
      <w:start w:val="1"/>
      <w:numFmt w:val="lowerRoman"/>
      <w:lvlText w:val="%1)"/>
      <w:lvlJc w:val="left"/>
      <w:pPr>
        <w:ind w:left="1080" w:hanging="72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nsid w:val="7B8B5AFF"/>
    <w:multiLevelType w:val="hybridMultilevel"/>
    <w:tmpl w:val="8642002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nsid w:val="7CDA1D80"/>
    <w:multiLevelType w:val="multilevel"/>
    <w:tmpl w:val="EC284134"/>
    <w:lvl w:ilvl="0">
      <w:start w:val="1"/>
      <w:numFmt w:val="decimal"/>
      <w:lvlText w:val="%1."/>
      <w:lvlJc w:val="left"/>
      <w:pPr>
        <w:ind w:left="720" w:hanging="360"/>
      </w:pPr>
    </w:lvl>
    <w:lvl w:ilvl="1">
      <w:start w:val="3"/>
      <w:numFmt w:val="decimal"/>
      <w:isLgl/>
      <w:lvlText w:val="%1.%2"/>
      <w:lvlJc w:val="left"/>
      <w:pPr>
        <w:ind w:left="1410" w:hanging="705"/>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460" w:hanging="72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510" w:hanging="108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560" w:hanging="1440"/>
      </w:pPr>
      <w:rPr>
        <w:rFonts w:hint="default"/>
      </w:rPr>
    </w:lvl>
  </w:abstractNum>
  <w:num w:numId="1">
    <w:abstractNumId w:val="47"/>
  </w:num>
  <w:num w:numId="2">
    <w:abstractNumId w:val="15"/>
  </w:num>
  <w:num w:numId="3">
    <w:abstractNumId w:val="59"/>
  </w:num>
  <w:num w:numId="4">
    <w:abstractNumId w:val="31"/>
  </w:num>
  <w:num w:numId="5">
    <w:abstractNumId w:val="2"/>
  </w:num>
  <w:num w:numId="6">
    <w:abstractNumId w:val="4"/>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63"/>
  </w:num>
  <w:num w:numId="12">
    <w:abstractNumId w:val="26"/>
  </w:num>
  <w:num w:numId="13">
    <w:abstractNumId w:val="13"/>
    <w:lvlOverride w:ilvl="0">
      <w:startOverride w:val="1"/>
    </w:lvlOverride>
  </w:num>
  <w:num w:numId="14">
    <w:abstractNumId w:val="29"/>
  </w:num>
  <w:num w:numId="15">
    <w:abstractNumId w:val="61"/>
  </w:num>
  <w:num w:numId="16">
    <w:abstractNumId w:val="24"/>
  </w:num>
  <w:num w:numId="17">
    <w:abstractNumId w:val="49"/>
  </w:num>
  <w:num w:numId="18">
    <w:abstractNumId w:val="54"/>
  </w:num>
  <w:num w:numId="19">
    <w:abstractNumId w:val="64"/>
  </w:num>
  <w:num w:numId="20">
    <w:abstractNumId w:val="20"/>
  </w:num>
  <w:num w:numId="21">
    <w:abstractNumId w:val="39"/>
  </w:num>
  <w:num w:numId="22">
    <w:abstractNumId w:val="40"/>
  </w:num>
  <w:num w:numId="23">
    <w:abstractNumId w:val="21"/>
  </w:num>
  <w:num w:numId="24">
    <w:abstractNumId w:val="57"/>
  </w:num>
  <w:num w:numId="25">
    <w:abstractNumId w:val="65"/>
  </w:num>
  <w:num w:numId="26">
    <w:abstractNumId w:val="25"/>
  </w:num>
  <w:num w:numId="27">
    <w:abstractNumId w:val="0"/>
  </w:num>
  <w:num w:numId="28">
    <w:abstractNumId w:val="17"/>
  </w:num>
  <w:num w:numId="29">
    <w:abstractNumId w:val="19"/>
  </w:num>
  <w:num w:numId="30">
    <w:abstractNumId w:val="62"/>
  </w:num>
  <w:num w:numId="31">
    <w:abstractNumId w:val="30"/>
  </w:num>
  <w:num w:numId="32">
    <w:abstractNumId w:val="53"/>
  </w:num>
  <w:num w:numId="33">
    <w:abstractNumId w:val="44"/>
  </w:num>
  <w:num w:numId="34">
    <w:abstractNumId w:val="56"/>
  </w:num>
  <w:num w:numId="35">
    <w:abstractNumId w:val="9"/>
  </w:num>
  <w:num w:numId="36">
    <w:abstractNumId w:val="7"/>
  </w:num>
  <w:num w:numId="37">
    <w:abstractNumId w:val="12"/>
  </w:num>
  <w:num w:numId="38">
    <w:abstractNumId w:val="51"/>
  </w:num>
  <w:num w:numId="39">
    <w:abstractNumId w:val="43"/>
  </w:num>
  <w:num w:numId="40">
    <w:abstractNumId w:val="14"/>
  </w:num>
  <w:num w:numId="41">
    <w:abstractNumId w:val="22"/>
  </w:num>
  <w:num w:numId="42">
    <w:abstractNumId w:val="36"/>
  </w:num>
  <w:num w:numId="43">
    <w:abstractNumId w:val="48"/>
  </w:num>
  <w:num w:numId="44">
    <w:abstractNumId w:val="42"/>
  </w:num>
  <w:num w:numId="45">
    <w:abstractNumId w:val="11"/>
  </w:num>
  <w:num w:numId="46">
    <w:abstractNumId w:val="27"/>
  </w:num>
  <w:num w:numId="47">
    <w:abstractNumId w:val="52"/>
  </w:num>
  <w:num w:numId="48">
    <w:abstractNumId w:val="34"/>
  </w:num>
  <w:num w:numId="49">
    <w:abstractNumId w:val="3"/>
  </w:num>
  <w:num w:numId="50">
    <w:abstractNumId w:val="16"/>
  </w:num>
  <w:num w:numId="51">
    <w:abstractNumId w:val="18"/>
  </w:num>
  <w:num w:numId="52">
    <w:abstractNumId w:val="33"/>
  </w:num>
  <w:num w:numId="53">
    <w:abstractNumId w:val="6"/>
  </w:num>
  <w:num w:numId="54">
    <w:abstractNumId w:val="23"/>
  </w:num>
  <w:num w:numId="55">
    <w:abstractNumId w:val="28"/>
  </w:num>
  <w:num w:numId="56">
    <w:abstractNumId w:val="55"/>
  </w:num>
  <w:num w:numId="57">
    <w:abstractNumId w:val="37"/>
  </w:num>
  <w:num w:numId="58">
    <w:abstractNumId w:val="46"/>
  </w:num>
  <w:num w:numId="59">
    <w:abstractNumId w:val="32"/>
  </w:num>
  <w:num w:numId="60">
    <w:abstractNumId w:val="5"/>
    <w:lvlOverride w:ilvl="0">
      <w:lvl w:ilvl="0">
        <w:start w:val="1"/>
        <w:numFmt w:val="upperRoman"/>
        <w:pStyle w:val="AX-Tit1"/>
        <w:suff w:val="nothing"/>
        <w:lvlText w:val="ANEXO %1 "/>
        <w:lvlJc w:val="left"/>
        <w:pPr>
          <w:ind w:left="1702" w:firstLine="0"/>
        </w:pPr>
        <w:rPr>
          <w:rFonts w:ascii="Arial" w:hAnsi="Arial" w:hint="default"/>
          <w:sz w:val="24"/>
        </w:rPr>
      </w:lvl>
    </w:lvlOverride>
    <w:lvlOverride w:ilvl="1">
      <w:lvl w:ilvl="1">
        <w:start w:val="1"/>
        <w:numFmt w:val="lowerLetter"/>
        <w:lvlText w:val="%2)"/>
        <w:lvlJc w:val="left"/>
        <w:pPr>
          <w:ind w:left="2422" w:hanging="360"/>
        </w:pPr>
        <w:rPr>
          <w:rFonts w:hint="default"/>
        </w:rPr>
      </w:lvl>
    </w:lvlOverride>
    <w:lvlOverride w:ilvl="2">
      <w:lvl w:ilvl="2">
        <w:start w:val="1"/>
        <w:numFmt w:val="lowerRoman"/>
        <w:lvlText w:val="%3)"/>
        <w:lvlJc w:val="left"/>
        <w:pPr>
          <w:ind w:left="2782" w:hanging="360"/>
        </w:pPr>
        <w:rPr>
          <w:rFonts w:hint="default"/>
        </w:rPr>
      </w:lvl>
    </w:lvlOverride>
    <w:lvlOverride w:ilvl="3">
      <w:lvl w:ilvl="3">
        <w:start w:val="1"/>
        <w:numFmt w:val="decimal"/>
        <w:lvlText w:val="(%4)"/>
        <w:lvlJc w:val="left"/>
        <w:pPr>
          <w:ind w:left="3142" w:hanging="360"/>
        </w:pPr>
        <w:rPr>
          <w:rFonts w:hint="default"/>
        </w:rPr>
      </w:lvl>
    </w:lvlOverride>
    <w:lvlOverride w:ilvl="4">
      <w:lvl w:ilvl="4">
        <w:start w:val="1"/>
        <w:numFmt w:val="lowerLetter"/>
        <w:lvlText w:val="(%5)"/>
        <w:lvlJc w:val="left"/>
        <w:pPr>
          <w:ind w:left="3502" w:hanging="360"/>
        </w:pPr>
        <w:rPr>
          <w:rFonts w:hint="default"/>
        </w:rPr>
      </w:lvl>
    </w:lvlOverride>
    <w:lvlOverride w:ilvl="5">
      <w:lvl w:ilvl="5">
        <w:start w:val="1"/>
        <w:numFmt w:val="lowerRoman"/>
        <w:lvlText w:val="(%6)"/>
        <w:lvlJc w:val="left"/>
        <w:pPr>
          <w:ind w:left="3862" w:hanging="360"/>
        </w:pPr>
        <w:rPr>
          <w:rFonts w:hint="default"/>
        </w:rPr>
      </w:lvl>
    </w:lvlOverride>
    <w:lvlOverride w:ilvl="6">
      <w:lvl w:ilvl="6">
        <w:start w:val="1"/>
        <w:numFmt w:val="decimal"/>
        <w:lvlText w:val="%7."/>
        <w:lvlJc w:val="left"/>
        <w:pPr>
          <w:ind w:left="4222" w:hanging="360"/>
        </w:pPr>
        <w:rPr>
          <w:rFonts w:hint="default"/>
        </w:rPr>
      </w:lvl>
    </w:lvlOverride>
    <w:lvlOverride w:ilvl="7">
      <w:lvl w:ilvl="7">
        <w:start w:val="1"/>
        <w:numFmt w:val="lowerLetter"/>
        <w:lvlText w:val="%8."/>
        <w:lvlJc w:val="left"/>
        <w:pPr>
          <w:ind w:left="4582" w:hanging="360"/>
        </w:pPr>
        <w:rPr>
          <w:rFonts w:hint="default"/>
        </w:rPr>
      </w:lvl>
    </w:lvlOverride>
    <w:lvlOverride w:ilvl="8">
      <w:lvl w:ilvl="8">
        <w:start w:val="1"/>
        <w:numFmt w:val="lowerRoman"/>
        <w:lvlText w:val="%9."/>
        <w:lvlJc w:val="left"/>
        <w:pPr>
          <w:ind w:left="4942" w:hanging="360"/>
        </w:pPr>
        <w:rPr>
          <w:rFonts w:hint="default"/>
        </w:rPr>
      </w:lvl>
    </w:lvlOverride>
  </w:num>
  <w:num w:numId="61">
    <w:abstractNumId w:val="5"/>
    <w:lvlOverride w:ilvl="0">
      <w:startOverride w:val="14"/>
      <w:lvl w:ilvl="0">
        <w:start w:val="14"/>
        <w:numFmt w:val="upperRoman"/>
        <w:pStyle w:val="AX-Tit1"/>
        <w:suff w:val="nothing"/>
        <w:lvlText w:val="ANEXO %1 "/>
        <w:lvlJc w:val="left"/>
        <w:pPr>
          <w:ind w:left="0" w:firstLine="0"/>
        </w:pPr>
        <w:rPr>
          <w:rFonts w:ascii="Arial" w:hAnsi="Arial" w:hint="default"/>
          <w:sz w:val="24"/>
        </w:rPr>
      </w:lvl>
    </w:lvlOverride>
    <w:lvlOverride w:ilvl="1">
      <w:startOverride w:val="1"/>
      <w:lvl w:ilvl="1">
        <w:start w:val="1"/>
        <w:numFmt w:val="lowerLetter"/>
        <w:lvlText w:val="%2)"/>
        <w:lvlJc w:val="left"/>
        <w:pPr>
          <w:ind w:left="72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62">
    <w:abstractNumId w:val="38"/>
  </w:num>
  <w:num w:numId="63">
    <w:abstractNumId w:val="58"/>
  </w:num>
  <w:num w:numId="64">
    <w:abstractNumId w:val="50"/>
  </w:num>
  <w:num w:numId="65">
    <w:abstractNumId w:val="35"/>
  </w:num>
  <w:num w:numId="66">
    <w:abstractNumId w:val="10"/>
  </w:num>
  <w:num w:numId="67">
    <w:abstractNumId w:val="41"/>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stylePaneFormatFilter w:val="1021"/>
  <w:stylePaneSortMethod w:val="0004"/>
  <w:doNotTrackFormatting/>
  <w:documentProtection w:edit="readOnly" w:formatting="1" w:enforcement="0"/>
  <w:defaultTabStop w:val="708"/>
  <w:hyphenationZone w:val="425"/>
  <w:drawingGridHorizontalSpacing w:val="90"/>
  <w:displayHorizontalDrawingGridEvery w:val="2"/>
  <w:noPunctuationKerning/>
  <w:characterSpacingControl w:val="doNotCompress"/>
  <w:hdrShapeDefaults>
    <o:shapedefaults v:ext="edit" spidmax="381953" style="mso-width-relative:margin;mso-height-relative:margin" fillcolor="white">
      <v:fill color="white"/>
    </o:shapedefaults>
  </w:hdrShapeDefaults>
  <w:footnotePr>
    <w:footnote w:id="-1"/>
    <w:footnote w:id="0"/>
  </w:footnotePr>
  <w:endnotePr>
    <w:endnote w:id="-1"/>
    <w:endnote w:id="0"/>
  </w:endnotePr>
  <w:compat/>
  <w:rsids>
    <w:rsidRoot w:val="00806096"/>
    <w:rsid w:val="000004B3"/>
    <w:rsid w:val="000005FC"/>
    <w:rsid w:val="00000ED8"/>
    <w:rsid w:val="000017F2"/>
    <w:rsid w:val="0000190B"/>
    <w:rsid w:val="000019EF"/>
    <w:rsid w:val="0000308C"/>
    <w:rsid w:val="00004390"/>
    <w:rsid w:val="00005A37"/>
    <w:rsid w:val="00005A80"/>
    <w:rsid w:val="00005BEE"/>
    <w:rsid w:val="000061C0"/>
    <w:rsid w:val="0000665E"/>
    <w:rsid w:val="0000682B"/>
    <w:rsid w:val="000068FE"/>
    <w:rsid w:val="00006DE2"/>
    <w:rsid w:val="00007183"/>
    <w:rsid w:val="00010BEC"/>
    <w:rsid w:val="000134A6"/>
    <w:rsid w:val="00013B28"/>
    <w:rsid w:val="0001426D"/>
    <w:rsid w:val="0001430A"/>
    <w:rsid w:val="00016CA7"/>
    <w:rsid w:val="000177D4"/>
    <w:rsid w:val="00017C5F"/>
    <w:rsid w:val="00017E2E"/>
    <w:rsid w:val="00017E73"/>
    <w:rsid w:val="00020720"/>
    <w:rsid w:val="00021CA1"/>
    <w:rsid w:val="000225AB"/>
    <w:rsid w:val="00023EE8"/>
    <w:rsid w:val="00024C90"/>
    <w:rsid w:val="00025398"/>
    <w:rsid w:val="000255BB"/>
    <w:rsid w:val="00025B7F"/>
    <w:rsid w:val="00026293"/>
    <w:rsid w:val="00031039"/>
    <w:rsid w:val="0003144F"/>
    <w:rsid w:val="00031FE5"/>
    <w:rsid w:val="00032939"/>
    <w:rsid w:val="00033906"/>
    <w:rsid w:val="00033D72"/>
    <w:rsid w:val="00034894"/>
    <w:rsid w:val="00036B29"/>
    <w:rsid w:val="0003705F"/>
    <w:rsid w:val="00040524"/>
    <w:rsid w:val="000407FE"/>
    <w:rsid w:val="0004088F"/>
    <w:rsid w:val="00041290"/>
    <w:rsid w:val="00041B3D"/>
    <w:rsid w:val="000422FD"/>
    <w:rsid w:val="000423DC"/>
    <w:rsid w:val="0004243D"/>
    <w:rsid w:val="0004477B"/>
    <w:rsid w:val="00044F29"/>
    <w:rsid w:val="000457A3"/>
    <w:rsid w:val="00045918"/>
    <w:rsid w:val="000462DE"/>
    <w:rsid w:val="000465FC"/>
    <w:rsid w:val="00046FFD"/>
    <w:rsid w:val="00047AF2"/>
    <w:rsid w:val="00050A9E"/>
    <w:rsid w:val="00051521"/>
    <w:rsid w:val="00051D9A"/>
    <w:rsid w:val="000520E0"/>
    <w:rsid w:val="000524C6"/>
    <w:rsid w:val="00053142"/>
    <w:rsid w:val="00053F94"/>
    <w:rsid w:val="00055452"/>
    <w:rsid w:val="000556AA"/>
    <w:rsid w:val="00056189"/>
    <w:rsid w:val="00056AF7"/>
    <w:rsid w:val="000579C3"/>
    <w:rsid w:val="00060BB2"/>
    <w:rsid w:val="00061752"/>
    <w:rsid w:val="000630AB"/>
    <w:rsid w:val="00064EB0"/>
    <w:rsid w:val="00065677"/>
    <w:rsid w:val="0006615F"/>
    <w:rsid w:val="000663AB"/>
    <w:rsid w:val="0006656A"/>
    <w:rsid w:val="0006684F"/>
    <w:rsid w:val="000671FE"/>
    <w:rsid w:val="000676B0"/>
    <w:rsid w:val="00067BA4"/>
    <w:rsid w:val="00070383"/>
    <w:rsid w:val="0007173D"/>
    <w:rsid w:val="00073D84"/>
    <w:rsid w:val="0007421A"/>
    <w:rsid w:val="000748B5"/>
    <w:rsid w:val="00074EF5"/>
    <w:rsid w:val="000750F4"/>
    <w:rsid w:val="00077F95"/>
    <w:rsid w:val="00080A38"/>
    <w:rsid w:val="00080D65"/>
    <w:rsid w:val="00083D09"/>
    <w:rsid w:val="00084DF0"/>
    <w:rsid w:val="00086403"/>
    <w:rsid w:val="00086512"/>
    <w:rsid w:val="00086D2C"/>
    <w:rsid w:val="00087856"/>
    <w:rsid w:val="000879F7"/>
    <w:rsid w:val="00087C9E"/>
    <w:rsid w:val="00090E7D"/>
    <w:rsid w:val="00091525"/>
    <w:rsid w:val="00093725"/>
    <w:rsid w:val="00094557"/>
    <w:rsid w:val="000953D7"/>
    <w:rsid w:val="00097522"/>
    <w:rsid w:val="000A0018"/>
    <w:rsid w:val="000A0ECD"/>
    <w:rsid w:val="000A0F27"/>
    <w:rsid w:val="000A1996"/>
    <w:rsid w:val="000A2831"/>
    <w:rsid w:val="000A5A60"/>
    <w:rsid w:val="000A5AFF"/>
    <w:rsid w:val="000A66FD"/>
    <w:rsid w:val="000A7124"/>
    <w:rsid w:val="000A791F"/>
    <w:rsid w:val="000B06C8"/>
    <w:rsid w:val="000B0F07"/>
    <w:rsid w:val="000B1B78"/>
    <w:rsid w:val="000B3187"/>
    <w:rsid w:val="000B5B5B"/>
    <w:rsid w:val="000B5E23"/>
    <w:rsid w:val="000B693E"/>
    <w:rsid w:val="000B6A20"/>
    <w:rsid w:val="000C19CF"/>
    <w:rsid w:val="000C2169"/>
    <w:rsid w:val="000C253A"/>
    <w:rsid w:val="000C3982"/>
    <w:rsid w:val="000C42C6"/>
    <w:rsid w:val="000C4744"/>
    <w:rsid w:val="000C5992"/>
    <w:rsid w:val="000C5FC2"/>
    <w:rsid w:val="000D0F0E"/>
    <w:rsid w:val="000D163F"/>
    <w:rsid w:val="000D16FE"/>
    <w:rsid w:val="000D23B8"/>
    <w:rsid w:val="000D3066"/>
    <w:rsid w:val="000D3E63"/>
    <w:rsid w:val="000D496A"/>
    <w:rsid w:val="000D4FE1"/>
    <w:rsid w:val="000D5263"/>
    <w:rsid w:val="000D5274"/>
    <w:rsid w:val="000D5C65"/>
    <w:rsid w:val="000E1CB7"/>
    <w:rsid w:val="000E39E6"/>
    <w:rsid w:val="000E4B49"/>
    <w:rsid w:val="000E4EC4"/>
    <w:rsid w:val="000E62A8"/>
    <w:rsid w:val="000E6582"/>
    <w:rsid w:val="000E7EC3"/>
    <w:rsid w:val="000F01AF"/>
    <w:rsid w:val="000F0685"/>
    <w:rsid w:val="000F0E0C"/>
    <w:rsid w:val="000F0E46"/>
    <w:rsid w:val="000F2359"/>
    <w:rsid w:val="000F27EF"/>
    <w:rsid w:val="000F31AF"/>
    <w:rsid w:val="000F3751"/>
    <w:rsid w:val="000F3C88"/>
    <w:rsid w:val="000F47E4"/>
    <w:rsid w:val="000F4B27"/>
    <w:rsid w:val="000F6A8D"/>
    <w:rsid w:val="000F71AC"/>
    <w:rsid w:val="000F7697"/>
    <w:rsid w:val="000F7C4C"/>
    <w:rsid w:val="0010005F"/>
    <w:rsid w:val="001026C6"/>
    <w:rsid w:val="00102D8B"/>
    <w:rsid w:val="00102EEC"/>
    <w:rsid w:val="001040E5"/>
    <w:rsid w:val="001044FD"/>
    <w:rsid w:val="00104768"/>
    <w:rsid w:val="00104800"/>
    <w:rsid w:val="00105DE1"/>
    <w:rsid w:val="00105EDC"/>
    <w:rsid w:val="00106D6D"/>
    <w:rsid w:val="00107B37"/>
    <w:rsid w:val="001118C0"/>
    <w:rsid w:val="001122A7"/>
    <w:rsid w:val="00112A6F"/>
    <w:rsid w:val="00113EB6"/>
    <w:rsid w:val="001140BB"/>
    <w:rsid w:val="00114835"/>
    <w:rsid w:val="00114AED"/>
    <w:rsid w:val="001152D3"/>
    <w:rsid w:val="00115B50"/>
    <w:rsid w:val="00115BAB"/>
    <w:rsid w:val="00116AA7"/>
    <w:rsid w:val="00120613"/>
    <w:rsid w:val="00121074"/>
    <w:rsid w:val="00121505"/>
    <w:rsid w:val="0012172D"/>
    <w:rsid w:val="00121954"/>
    <w:rsid w:val="00121AE3"/>
    <w:rsid w:val="00122145"/>
    <w:rsid w:val="001227C2"/>
    <w:rsid w:val="00122AC8"/>
    <w:rsid w:val="00124B5A"/>
    <w:rsid w:val="00126B15"/>
    <w:rsid w:val="00127262"/>
    <w:rsid w:val="001272AD"/>
    <w:rsid w:val="001278FB"/>
    <w:rsid w:val="00127DFD"/>
    <w:rsid w:val="00130AC5"/>
    <w:rsid w:val="00130DCD"/>
    <w:rsid w:val="00130E5A"/>
    <w:rsid w:val="0013156E"/>
    <w:rsid w:val="00131E42"/>
    <w:rsid w:val="00132193"/>
    <w:rsid w:val="001336E1"/>
    <w:rsid w:val="00133F94"/>
    <w:rsid w:val="0013470B"/>
    <w:rsid w:val="00134857"/>
    <w:rsid w:val="00134A02"/>
    <w:rsid w:val="00135224"/>
    <w:rsid w:val="00135734"/>
    <w:rsid w:val="00135DBA"/>
    <w:rsid w:val="00136193"/>
    <w:rsid w:val="001366C6"/>
    <w:rsid w:val="001373A0"/>
    <w:rsid w:val="001373C6"/>
    <w:rsid w:val="00137C79"/>
    <w:rsid w:val="00140337"/>
    <w:rsid w:val="00141152"/>
    <w:rsid w:val="001422B8"/>
    <w:rsid w:val="0014327A"/>
    <w:rsid w:val="00144016"/>
    <w:rsid w:val="0014410E"/>
    <w:rsid w:val="00144583"/>
    <w:rsid w:val="0014483B"/>
    <w:rsid w:val="0014555D"/>
    <w:rsid w:val="001457B4"/>
    <w:rsid w:val="001458F8"/>
    <w:rsid w:val="00145E85"/>
    <w:rsid w:val="0014686D"/>
    <w:rsid w:val="00146961"/>
    <w:rsid w:val="001512B8"/>
    <w:rsid w:val="00152FCB"/>
    <w:rsid w:val="001538E5"/>
    <w:rsid w:val="00155290"/>
    <w:rsid w:val="0015644D"/>
    <w:rsid w:val="00156A94"/>
    <w:rsid w:val="00156F9E"/>
    <w:rsid w:val="00157361"/>
    <w:rsid w:val="001575A6"/>
    <w:rsid w:val="00157817"/>
    <w:rsid w:val="00162A5F"/>
    <w:rsid w:val="0016361F"/>
    <w:rsid w:val="00164288"/>
    <w:rsid w:val="0016443F"/>
    <w:rsid w:val="00164A78"/>
    <w:rsid w:val="00164B17"/>
    <w:rsid w:val="00165002"/>
    <w:rsid w:val="001703E9"/>
    <w:rsid w:val="001706B9"/>
    <w:rsid w:val="001723DE"/>
    <w:rsid w:val="00173709"/>
    <w:rsid w:val="00173871"/>
    <w:rsid w:val="00174188"/>
    <w:rsid w:val="00176B43"/>
    <w:rsid w:val="00177CA1"/>
    <w:rsid w:val="00180790"/>
    <w:rsid w:val="001808ED"/>
    <w:rsid w:val="00181048"/>
    <w:rsid w:val="00181186"/>
    <w:rsid w:val="0018148B"/>
    <w:rsid w:val="00181780"/>
    <w:rsid w:val="00186ABB"/>
    <w:rsid w:val="001873FF"/>
    <w:rsid w:val="0018754A"/>
    <w:rsid w:val="00191123"/>
    <w:rsid w:val="00191DF0"/>
    <w:rsid w:val="0019238F"/>
    <w:rsid w:val="001926ED"/>
    <w:rsid w:val="00193F51"/>
    <w:rsid w:val="0019458A"/>
    <w:rsid w:val="00196096"/>
    <w:rsid w:val="00196763"/>
    <w:rsid w:val="00196C21"/>
    <w:rsid w:val="00197DD6"/>
    <w:rsid w:val="001A0415"/>
    <w:rsid w:val="001A1444"/>
    <w:rsid w:val="001A1623"/>
    <w:rsid w:val="001A19AF"/>
    <w:rsid w:val="001A1FA0"/>
    <w:rsid w:val="001A2551"/>
    <w:rsid w:val="001A2B01"/>
    <w:rsid w:val="001A3723"/>
    <w:rsid w:val="001A4D9F"/>
    <w:rsid w:val="001A5A79"/>
    <w:rsid w:val="001A7576"/>
    <w:rsid w:val="001A7E5B"/>
    <w:rsid w:val="001B0095"/>
    <w:rsid w:val="001B0480"/>
    <w:rsid w:val="001B13F1"/>
    <w:rsid w:val="001B2A28"/>
    <w:rsid w:val="001B3281"/>
    <w:rsid w:val="001B398E"/>
    <w:rsid w:val="001B4216"/>
    <w:rsid w:val="001B5955"/>
    <w:rsid w:val="001B62A4"/>
    <w:rsid w:val="001B70D8"/>
    <w:rsid w:val="001C152A"/>
    <w:rsid w:val="001C1AAE"/>
    <w:rsid w:val="001C25F0"/>
    <w:rsid w:val="001C349D"/>
    <w:rsid w:val="001C361D"/>
    <w:rsid w:val="001C416A"/>
    <w:rsid w:val="001C53A7"/>
    <w:rsid w:val="001C5661"/>
    <w:rsid w:val="001C5D52"/>
    <w:rsid w:val="001C61DF"/>
    <w:rsid w:val="001C6FEF"/>
    <w:rsid w:val="001D02AD"/>
    <w:rsid w:val="001D0581"/>
    <w:rsid w:val="001D07DA"/>
    <w:rsid w:val="001D128A"/>
    <w:rsid w:val="001D2E38"/>
    <w:rsid w:val="001D6133"/>
    <w:rsid w:val="001D6631"/>
    <w:rsid w:val="001D6C3A"/>
    <w:rsid w:val="001D7376"/>
    <w:rsid w:val="001D7924"/>
    <w:rsid w:val="001D7C0F"/>
    <w:rsid w:val="001E17E0"/>
    <w:rsid w:val="001E21A2"/>
    <w:rsid w:val="001E3231"/>
    <w:rsid w:val="001E3E8B"/>
    <w:rsid w:val="001E5279"/>
    <w:rsid w:val="001E54B3"/>
    <w:rsid w:val="001E5850"/>
    <w:rsid w:val="001E745D"/>
    <w:rsid w:val="001E79E0"/>
    <w:rsid w:val="001F0E5F"/>
    <w:rsid w:val="001F1274"/>
    <w:rsid w:val="001F2487"/>
    <w:rsid w:val="001F2E49"/>
    <w:rsid w:val="001F335C"/>
    <w:rsid w:val="001F40E4"/>
    <w:rsid w:val="001F5621"/>
    <w:rsid w:val="001F6073"/>
    <w:rsid w:val="001F70FE"/>
    <w:rsid w:val="001F75A6"/>
    <w:rsid w:val="001F765A"/>
    <w:rsid w:val="001F77E7"/>
    <w:rsid w:val="001F7C85"/>
    <w:rsid w:val="00201133"/>
    <w:rsid w:val="00201347"/>
    <w:rsid w:val="00201588"/>
    <w:rsid w:val="00201EA5"/>
    <w:rsid w:val="00202789"/>
    <w:rsid w:val="00202F1F"/>
    <w:rsid w:val="00204953"/>
    <w:rsid w:val="002054B2"/>
    <w:rsid w:val="00205A71"/>
    <w:rsid w:val="00206568"/>
    <w:rsid w:val="0021020F"/>
    <w:rsid w:val="00210545"/>
    <w:rsid w:val="00210A83"/>
    <w:rsid w:val="00210EB6"/>
    <w:rsid w:val="00212B49"/>
    <w:rsid w:val="00213323"/>
    <w:rsid w:val="002141B2"/>
    <w:rsid w:val="00214278"/>
    <w:rsid w:val="00215CD2"/>
    <w:rsid w:val="002200AA"/>
    <w:rsid w:val="002205F9"/>
    <w:rsid w:val="00220AA7"/>
    <w:rsid w:val="00221C9F"/>
    <w:rsid w:val="00221E13"/>
    <w:rsid w:val="00222CF4"/>
    <w:rsid w:val="0022408F"/>
    <w:rsid w:val="002244F2"/>
    <w:rsid w:val="00225267"/>
    <w:rsid w:val="002255B9"/>
    <w:rsid w:val="00232C2C"/>
    <w:rsid w:val="0023356A"/>
    <w:rsid w:val="00233A00"/>
    <w:rsid w:val="00234C6A"/>
    <w:rsid w:val="00234E31"/>
    <w:rsid w:val="00235AAE"/>
    <w:rsid w:val="00235E2C"/>
    <w:rsid w:val="00240831"/>
    <w:rsid w:val="00241FDA"/>
    <w:rsid w:val="0024274A"/>
    <w:rsid w:val="00243FF0"/>
    <w:rsid w:val="00244B9D"/>
    <w:rsid w:val="0024568E"/>
    <w:rsid w:val="00246BE0"/>
    <w:rsid w:val="002475D1"/>
    <w:rsid w:val="00247804"/>
    <w:rsid w:val="002512A6"/>
    <w:rsid w:val="0025134E"/>
    <w:rsid w:val="00251774"/>
    <w:rsid w:val="00252A3B"/>
    <w:rsid w:val="00253483"/>
    <w:rsid w:val="00253786"/>
    <w:rsid w:val="002540DC"/>
    <w:rsid w:val="00254925"/>
    <w:rsid w:val="00254F62"/>
    <w:rsid w:val="00255CB4"/>
    <w:rsid w:val="00255F92"/>
    <w:rsid w:val="00256558"/>
    <w:rsid w:val="00256564"/>
    <w:rsid w:val="00256C6D"/>
    <w:rsid w:val="00256FB1"/>
    <w:rsid w:val="0025786A"/>
    <w:rsid w:val="0026011E"/>
    <w:rsid w:val="00263962"/>
    <w:rsid w:val="00263BD6"/>
    <w:rsid w:val="00264306"/>
    <w:rsid w:val="0026594B"/>
    <w:rsid w:val="00265D19"/>
    <w:rsid w:val="00266A0B"/>
    <w:rsid w:val="00270B37"/>
    <w:rsid w:val="0027176B"/>
    <w:rsid w:val="00272D1D"/>
    <w:rsid w:val="00274360"/>
    <w:rsid w:val="002749C5"/>
    <w:rsid w:val="00276685"/>
    <w:rsid w:val="00276BED"/>
    <w:rsid w:val="00277B41"/>
    <w:rsid w:val="00277BBA"/>
    <w:rsid w:val="0028011E"/>
    <w:rsid w:val="0028246C"/>
    <w:rsid w:val="00282D50"/>
    <w:rsid w:val="00282EEE"/>
    <w:rsid w:val="002847BF"/>
    <w:rsid w:val="002853D8"/>
    <w:rsid w:val="00285601"/>
    <w:rsid w:val="00285627"/>
    <w:rsid w:val="0028579C"/>
    <w:rsid w:val="00285B0F"/>
    <w:rsid w:val="00285FDC"/>
    <w:rsid w:val="00286542"/>
    <w:rsid w:val="00286736"/>
    <w:rsid w:val="00286CDA"/>
    <w:rsid w:val="0028702F"/>
    <w:rsid w:val="0028730D"/>
    <w:rsid w:val="00290D15"/>
    <w:rsid w:val="00293161"/>
    <w:rsid w:val="00294784"/>
    <w:rsid w:val="00294BB3"/>
    <w:rsid w:val="0029502D"/>
    <w:rsid w:val="00295892"/>
    <w:rsid w:val="0029730C"/>
    <w:rsid w:val="002A05B5"/>
    <w:rsid w:val="002A07F0"/>
    <w:rsid w:val="002A104C"/>
    <w:rsid w:val="002A2006"/>
    <w:rsid w:val="002A24B0"/>
    <w:rsid w:val="002A5E81"/>
    <w:rsid w:val="002A6063"/>
    <w:rsid w:val="002A639F"/>
    <w:rsid w:val="002A7C62"/>
    <w:rsid w:val="002B2FEF"/>
    <w:rsid w:val="002B3E5B"/>
    <w:rsid w:val="002B4283"/>
    <w:rsid w:val="002B5A08"/>
    <w:rsid w:val="002B641C"/>
    <w:rsid w:val="002B6501"/>
    <w:rsid w:val="002B7D16"/>
    <w:rsid w:val="002B7D21"/>
    <w:rsid w:val="002C158C"/>
    <w:rsid w:val="002C2ED7"/>
    <w:rsid w:val="002C4179"/>
    <w:rsid w:val="002C451A"/>
    <w:rsid w:val="002C6171"/>
    <w:rsid w:val="002D0633"/>
    <w:rsid w:val="002D1460"/>
    <w:rsid w:val="002D3DEE"/>
    <w:rsid w:val="002D4060"/>
    <w:rsid w:val="002D44AB"/>
    <w:rsid w:val="002D4B7D"/>
    <w:rsid w:val="002D4F35"/>
    <w:rsid w:val="002D55B2"/>
    <w:rsid w:val="002E0C59"/>
    <w:rsid w:val="002E0DC0"/>
    <w:rsid w:val="002E42DC"/>
    <w:rsid w:val="002E4858"/>
    <w:rsid w:val="002E4F51"/>
    <w:rsid w:val="002E5852"/>
    <w:rsid w:val="002E6179"/>
    <w:rsid w:val="002E6EEC"/>
    <w:rsid w:val="002E6F58"/>
    <w:rsid w:val="002E7823"/>
    <w:rsid w:val="002F1F52"/>
    <w:rsid w:val="002F2D2D"/>
    <w:rsid w:val="002F40C8"/>
    <w:rsid w:val="002F41D8"/>
    <w:rsid w:val="002F7876"/>
    <w:rsid w:val="00300BFC"/>
    <w:rsid w:val="00300E80"/>
    <w:rsid w:val="00301538"/>
    <w:rsid w:val="00302CF3"/>
    <w:rsid w:val="003032A9"/>
    <w:rsid w:val="003040DC"/>
    <w:rsid w:val="00306492"/>
    <w:rsid w:val="00306729"/>
    <w:rsid w:val="00307C41"/>
    <w:rsid w:val="00307F78"/>
    <w:rsid w:val="00310D3E"/>
    <w:rsid w:val="00310F97"/>
    <w:rsid w:val="00312931"/>
    <w:rsid w:val="00312C79"/>
    <w:rsid w:val="00313488"/>
    <w:rsid w:val="0031375B"/>
    <w:rsid w:val="003139B4"/>
    <w:rsid w:val="003144C3"/>
    <w:rsid w:val="00315013"/>
    <w:rsid w:val="003150D9"/>
    <w:rsid w:val="003153AA"/>
    <w:rsid w:val="0031568B"/>
    <w:rsid w:val="00316EB7"/>
    <w:rsid w:val="0031719B"/>
    <w:rsid w:val="003175D4"/>
    <w:rsid w:val="003203BC"/>
    <w:rsid w:val="00320E60"/>
    <w:rsid w:val="00320EEB"/>
    <w:rsid w:val="00321134"/>
    <w:rsid w:val="0032147D"/>
    <w:rsid w:val="00321DAE"/>
    <w:rsid w:val="0032391B"/>
    <w:rsid w:val="00324574"/>
    <w:rsid w:val="00324961"/>
    <w:rsid w:val="003257A7"/>
    <w:rsid w:val="00326477"/>
    <w:rsid w:val="00327000"/>
    <w:rsid w:val="00327823"/>
    <w:rsid w:val="00330428"/>
    <w:rsid w:val="00330803"/>
    <w:rsid w:val="00334C46"/>
    <w:rsid w:val="00335BC6"/>
    <w:rsid w:val="00335BCF"/>
    <w:rsid w:val="00337031"/>
    <w:rsid w:val="00337479"/>
    <w:rsid w:val="003405BA"/>
    <w:rsid w:val="0034073D"/>
    <w:rsid w:val="00340C1B"/>
    <w:rsid w:val="00341536"/>
    <w:rsid w:val="003419FD"/>
    <w:rsid w:val="00341C17"/>
    <w:rsid w:val="00342509"/>
    <w:rsid w:val="00342F64"/>
    <w:rsid w:val="0034579C"/>
    <w:rsid w:val="00345C29"/>
    <w:rsid w:val="003465B7"/>
    <w:rsid w:val="003473DD"/>
    <w:rsid w:val="00347DFD"/>
    <w:rsid w:val="00350A73"/>
    <w:rsid w:val="00351985"/>
    <w:rsid w:val="00354443"/>
    <w:rsid w:val="003548CB"/>
    <w:rsid w:val="00354C5E"/>
    <w:rsid w:val="003555D8"/>
    <w:rsid w:val="0035604C"/>
    <w:rsid w:val="003569BE"/>
    <w:rsid w:val="00362822"/>
    <w:rsid w:val="00365BA2"/>
    <w:rsid w:val="00366CDB"/>
    <w:rsid w:val="003708AB"/>
    <w:rsid w:val="003719D3"/>
    <w:rsid w:val="0037211A"/>
    <w:rsid w:val="00372B7E"/>
    <w:rsid w:val="00374406"/>
    <w:rsid w:val="003746D7"/>
    <w:rsid w:val="0037723E"/>
    <w:rsid w:val="00377FF3"/>
    <w:rsid w:val="003833E7"/>
    <w:rsid w:val="00384206"/>
    <w:rsid w:val="00384FD7"/>
    <w:rsid w:val="00387EA7"/>
    <w:rsid w:val="00390585"/>
    <w:rsid w:val="003920C1"/>
    <w:rsid w:val="003923D1"/>
    <w:rsid w:val="0039245C"/>
    <w:rsid w:val="0039273A"/>
    <w:rsid w:val="00393CFD"/>
    <w:rsid w:val="00393EEC"/>
    <w:rsid w:val="003942CC"/>
    <w:rsid w:val="003942ED"/>
    <w:rsid w:val="00395A4D"/>
    <w:rsid w:val="00395E31"/>
    <w:rsid w:val="00395F48"/>
    <w:rsid w:val="003964AB"/>
    <w:rsid w:val="003967A9"/>
    <w:rsid w:val="00397490"/>
    <w:rsid w:val="0039761E"/>
    <w:rsid w:val="003A0024"/>
    <w:rsid w:val="003A25F4"/>
    <w:rsid w:val="003A2919"/>
    <w:rsid w:val="003A2CE3"/>
    <w:rsid w:val="003A318C"/>
    <w:rsid w:val="003A4D6C"/>
    <w:rsid w:val="003A6802"/>
    <w:rsid w:val="003A7479"/>
    <w:rsid w:val="003B0351"/>
    <w:rsid w:val="003B0F72"/>
    <w:rsid w:val="003B13B5"/>
    <w:rsid w:val="003B2DF6"/>
    <w:rsid w:val="003B2ED9"/>
    <w:rsid w:val="003B35FE"/>
    <w:rsid w:val="003B45CC"/>
    <w:rsid w:val="003B5218"/>
    <w:rsid w:val="003B5332"/>
    <w:rsid w:val="003B69D9"/>
    <w:rsid w:val="003C0DEF"/>
    <w:rsid w:val="003C1E8F"/>
    <w:rsid w:val="003C33AF"/>
    <w:rsid w:val="003C398A"/>
    <w:rsid w:val="003C3F38"/>
    <w:rsid w:val="003C6DCC"/>
    <w:rsid w:val="003D02A3"/>
    <w:rsid w:val="003D1A1E"/>
    <w:rsid w:val="003D38C7"/>
    <w:rsid w:val="003D5D17"/>
    <w:rsid w:val="003D62E9"/>
    <w:rsid w:val="003D69D7"/>
    <w:rsid w:val="003D6E3E"/>
    <w:rsid w:val="003D791E"/>
    <w:rsid w:val="003E156B"/>
    <w:rsid w:val="003E1A96"/>
    <w:rsid w:val="003E2241"/>
    <w:rsid w:val="003E2824"/>
    <w:rsid w:val="003E4AEB"/>
    <w:rsid w:val="003E4EE2"/>
    <w:rsid w:val="003E7628"/>
    <w:rsid w:val="003F054B"/>
    <w:rsid w:val="003F05A3"/>
    <w:rsid w:val="003F077F"/>
    <w:rsid w:val="003F0787"/>
    <w:rsid w:val="003F18BB"/>
    <w:rsid w:val="003F3A35"/>
    <w:rsid w:val="003F4D37"/>
    <w:rsid w:val="003F57B3"/>
    <w:rsid w:val="003F5FFD"/>
    <w:rsid w:val="003F6AD5"/>
    <w:rsid w:val="003F6CC4"/>
    <w:rsid w:val="003F6CDF"/>
    <w:rsid w:val="003F73BC"/>
    <w:rsid w:val="004006FD"/>
    <w:rsid w:val="004011F0"/>
    <w:rsid w:val="00402422"/>
    <w:rsid w:val="00402D2F"/>
    <w:rsid w:val="004037D3"/>
    <w:rsid w:val="00404DDE"/>
    <w:rsid w:val="00406098"/>
    <w:rsid w:val="00406463"/>
    <w:rsid w:val="00406A4F"/>
    <w:rsid w:val="00410352"/>
    <w:rsid w:val="00410689"/>
    <w:rsid w:val="00410CEA"/>
    <w:rsid w:val="00410DBA"/>
    <w:rsid w:val="00410FB4"/>
    <w:rsid w:val="0041248F"/>
    <w:rsid w:val="00413D82"/>
    <w:rsid w:val="004145BF"/>
    <w:rsid w:val="00414617"/>
    <w:rsid w:val="00414A3A"/>
    <w:rsid w:val="00415110"/>
    <w:rsid w:val="004159F0"/>
    <w:rsid w:val="00415E52"/>
    <w:rsid w:val="004172D5"/>
    <w:rsid w:val="004177F1"/>
    <w:rsid w:val="00417946"/>
    <w:rsid w:val="00421D42"/>
    <w:rsid w:val="0042297A"/>
    <w:rsid w:val="00423470"/>
    <w:rsid w:val="004235C0"/>
    <w:rsid w:val="00423D2B"/>
    <w:rsid w:val="004247B8"/>
    <w:rsid w:val="004249D3"/>
    <w:rsid w:val="00424F2B"/>
    <w:rsid w:val="00425B92"/>
    <w:rsid w:val="00425BD4"/>
    <w:rsid w:val="004307BC"/>
    <w:rsid w:val="00430B23"/>
    <w:rsid w:val="00431168"/>
    <w:rsid w:val="0043152E"/>
    <w:rsid w:val="00431F56"/>
    <w:rsid w:val="00431FD6"/>
    <w:rsid w:val="00432FA1"/>
    <w:rsid w:val="004339A1"/>
    <w:rsid w:val="00433F25"/>
    <w:rsid w:val="004341BD"/>
    <w:rsid w:val="00435CC4"/>
    <w:rsid w:val="00435CE1"/>
    <w:rsid w:val="004362E4"/>
    <w:rsid w:val="00436855"/>
    <w:rsid w:val="00437670"/>
    <w:rsid w:val="00437A63"/>
    <w:rsid w:val="00443306"/>
    <w:rsid w:val="004441FF"/>
    <w:rsid w:val="00445998"/>
    <w:rsid w:val="00445A80"/>
    <w:rsid w:val="00447191"/>
    <w:rsid w:val="0044797E"/>
    <w:rsid w:val="00447AE0"/>
    <w:rsid w:val="004500EB"/>
    <w:rsid w:val="0045026E"/>
    <w:rsid w:val="004516E9"/>
    <w:rsid w:val="004534D8"/>
    <w:rsid w:val="004546A8"/>
    <w:rsid w:val="004566A0"/>
    <w:rsid w:val="00456836"/>
    <w:rsid w:val="004568FF"/>
    <w:rsid w:val="00456D16"/>
    <w:rsid w:val="00457649"/>
    <w:rsid w:val="004577F9"/>
    <w:rsid w:val="00460105"/>
    <w:rsid w:val="004604A8"/>
    <w:rsid w:val="0046054D"/>
    <w:rsid w:val="00460CE6"/>
    <w:rsid w:val="004624A3"/>
    <w:rsid w:val="00464376"/>
    <w:rsid w:val="004648BB"/>
    <w:rsid w:val="00465389"/>
    <w:rsid w:val="004665DA"/>
    <w:rsid w:val="0047159A"/>
    <w:rsid w:val="00472396"/>
    <w:rsid w:val="00473C6A"/>
    <w:rsid w:val="004749DF"/>
    <w:rsid w:val="00476860"/>
    <w:rsid w:val="0047766D"/>
    <w:rsid w:val="004810A0"/>
    <w:rsid w:val="004820AB"/>
    <w:rsid w:val="00483A9B"/>
    <w:rsid w:val="0048434B"/>
    <w:rsid w:val="00484E04"/>
    <w:rsid w:val="004854B4"/>
    <w:rsid w:val="00486B11"/>
    <w:rsid w:val="00486BA3"/>
    <w:rsid w:val="00491C38"/>
    <w:rsid w:val="00491C8C"/>
    <w:rsid w:val="004920CE"/>
    <w:rsid w:val="004926CA"/>
    <w:rsid w:val="0049364F"/>
    <w:rsid w:val="004949E8"/>
    <w:rsid w:val="00494B63"/>
    <w:rsid w:val="00495669"/>
    <w:rsid w:val="004956A3"/>
    <w:rsid w:val="00496C92"/>
    <w:rsid w:val="004975C0"/>
    <w:rsid w:val="004A0264"/>
    <w:rsid w:val="004A0CAF"/>
    <w:rsid w:val="004A294B"/>
    <w:rsid w:val="004A345D"/>
    <w:rsid w:val="004A3577"/>
    <w:rsid w:val="004A3B49"/>
    <w:rsid w:val="004A63F3"/>
    <w:rsid w:val="004A6937"/>
    <w:rsid w:val="004B1463"/>
    <w:rsid w:val="004B16C3"/>
    <w:rsid w:val="004B1EF9"/>
    <w:rsid w:val="004B3292"/>
    <w:rsid w:val="004B367A"/>
    <w:rsid w:val="004B3708"/>
    <w:rsid w:val="004B4F87"/>
    <w:rsid w:val="004B5251"/>
    <w:rsid w:val="004B5CB0"/>
    <w:rsid w:val="004B6162"/>
    <w:rsid w:val="004B7266"/>
    <w:rsid w:val="004C0671"/>
    <w:rsid w:val="004C08EC"/>
    <w:rsid w:val="004C15C4"/>
    <w:rsid w:val="004C254F"/>
    <w:rsid w:val="004C2DA8"/>
    <w:rsid w:val="004C2DE6"/>
    <w:rsid w:val="004C49E0"/>
    <w:rsid w:val="004C5278"/>
    <w:rsid w:val="004C7912"/>
    <w:rsid w:val="004D1B75"/>
    <w:rsid w:val="004D20BB"/>
    <w:rsid w:val="004D326C"/>
    <w:rsid w:val="004D3A4B"/>
    <w:rsid w:val="004D6FB3"/>
    <w:rsid w:val="004D781C"/>
    <w:rsid w:val="004D7BB8"/>
    <w:rsid w:val="004D7D14"/>
    <w:rsid w:val="004E06AB"/>
    <w:rsid w:val="004E2BCB"/>
    <w:rsid w:val="004E3065"/>
    <w:rsid w:val="004E3990"/>
    <w:rsid w:val="004E3A5C"/>
    <w:rsid w:val="004E3EDD"/>
    <w:rsid w:val="004E3F76"/>
    <w:rsid w:val="004E4CCF"/>
    <w:rsid w:val="004E6D36"/>
    <w:rsid w:val="004F0C5A"/>
    <w:rsid w:val="004F101E"/>
    <w:rsid w:val="004F4029"/>
    <w:rsid w:val="004F5635"/>
    <w:rsid w:val="004F65A7"/>
    <w:rsid w:val="004F6BD7"/>
    <w:rsid w:val="00500D39"/>
    <w:rsid w:val="005020BB"/>
    <w:rsid w:val="005020E3"/>
    <w:rsid w:val="00502AE7"/>
    <w:rsid w:val="00504D74"/>
    <w:rsid w:val="0050793C"/>
    <w:rsid w:val="00510324"/>
    <w:rsid w:val="00511689"/>
    <w:rsid w:val="00511CC3"/>
    <w:rsid w:val="00511EA4"/>
    <w:rsid w:val="00512280"/>
    <w:rsid w:val="00513C71"/>
    <w:rsid w:val="005147D0"/>
    <w:rsid w:val="0051538B"/>
    <w:rsid w:val="00516459"/>
    <w:rsid w:val="0051681F"/>
    <w:rsid w:val="00516E48"/>
    <w:rsid w:val="00516E7D"/>
    <w:rsid w:val="0052069E"/>
    <w:rsid w:val="00520BCD"/>
    <w:rsid w:val="00521D25"/>
    <w:rsid w:val="005230BA"/>
    <w:rsid w:val="0052401D"/>
    <w:rsid w:val="005254FD"/>
    <w:rsid w:val="00525884"/>
    <w:rsid w:val="00525CCA"/>
    <w:rsid w:val="00526253"/>
    <w:rsid w:val="005268FF"/>
    <w:rsid w:val="00526A8C"/>
    <w:rsid w:val="005270C8"/>
    <w:rsid w:val="005319A4"/>
    <w:rsid w:val="00532245"/>
    <w:rsid w:val="00532389"/>
    <w:rsid w:val="005323D6"/>
    <w:rsid w:val="00532F6A"/>
    <w:rsid w:val="0053321C"/>
    <w:rsid w:val="00534AEC"/>
    <w:rsid w:val="00535889"/>
    <w:rsid w:val="00536B4B"/>
    <w:rsid w:val="00537C28"/>
    <w:rsid w:val="00540032"/>
    <w:rsid w:val="00540079"/>
    <w:rsid w:val="00540461"/>
    <w:rsid w:val="0054061F"/>
    <w:rsid w:val="00540946"/>
    <w:rsid w:val="005413D5"/>
    <w:rsid w:val="00541F21"/>
    <w:rsid w:val="005434D0"/>
    <w:rsid w:val="005454F3"/>
    <w:rsid w:val="00547107"/>
    <w:rsid w:val="00552706"/>
    <w:rsid w:val="00552761"/>
    <w:rsid w:val="005537FA"/>
    <w:rsid w:val="005539CF"/>
    <w:rsid w:val="0055498B"/>
    <w:rsid w:val="00555189"/>
    <w:rsid w:val="0056077D"/>
    <w:rsid w:val="0056157E"/>
    <w:rsid w:val="00561A76"/>
    <w:rsid w:val="005628EB"/>
    <w:rsid w:val="0056321E"/>
    <w:rsid w:val="00563550"/>
    <w:rsid w:val="0056453B"/>
    <w:rsid w:val="00564B93"/>
    <w:rsid w:val="00564C45"/>
    <w:rsid w:val="00565D79"/>
    <w:rsid w:val="00565F1C"/>
    <w:rsid w:val="0056669F"/>
    <w:rsid w:val="00566C74"/>
    <w:rsid w:val="00567CC8"/>
    <w:rsid w:val="00571400"/>
    <w:rsid w:val="00571758"/>
    <w:rsid w:val="00571856"/>
    <w:rsid w:val="00571DC9"/>
    <w:rsid w:val="00575624"/>
    <w:rsid w:val="005759BB"/>
    <w:rsid w:val="00575FC5"/>
    <w:rsid w:val="00576A74"/>
    <w:rsid w:val="00576F0B"/>
    <w:rsid w:val="00577790"/>
    <w:rsid w:val="00581829"/>
    <w:rsid w:val="0058301B"/>
    <w:rsid w:val="00583CDC"/>
    <w:rsid w:val="00585217"/>
    <w:rsid w:val="00585CE0"/>
    <w:rsid w:val="00586189"/>
    <w:rsid w:val="00586963"/>
    <w:rsid w:val="00591221"/>
    <w:rsid w:val="0059139C"/>
    <w:rsid w:val="00591C39"/>
    <w:rsid w:val="00593ACF"/>
    <w:rsid w:val="00597164"/>
    <w:rsid w:val="005A055A"/>
    <w:rsid w:val="005A2537"/>
    <w:rsid w:val="005A6D56"/>
    <w:rsid w:val="005A6EF6"/>
    <w:rsid w:val="005B01A2"/>
    <w:rsid w:val="005B1884"/>
    <w:rsid w:val="005B21E2"/>
    <w:rsid w:val="005B2B29"/>
    <w:rsid w:val="005B3D21"/>
    <w:rsid w:val="005B4B9C"/>
    <w:rsid w:val="005B4E4F"/>
    <w:rsid w:val="005B6E42"/>
    <w:rsid w:val="005B74BB"/>
    <w:rsid w:val="005B752A"/>
    <w:rsid w:val="005B7A89"/>
    <w:rsid w:val="005B7D86"/>
    <w:rsid w:val="005C0ACE"/>
    <w:rsid w:val="005C1262"/>
    <w:rsid w:val="005C3656"/>
    <w:rsid w:val="005C3E18"/>
    <w:rsid w:val="005C51FE"/>
    <w:rsid w:val="005C58FE"/>
    <w:rsid w:val="005C7AA3"/>
    <w:rsid w:val="005D0F0B"/>
    <w:rsid w:val="005D11A4"/>
    <w:rsid w:val="005D1C05"/>
    <w:rsid w:val="005D22BC"/>
    <w:rsid w:val="005D2755"/>
    <w:rsid w:val="005D28EB"/>
    <w:rsid w:val="005D35BD"/>
    <w:rsid w:val="005D3C5C"/>
    <w:rsid w:val="005D67D2"/>
    <w:rsid w:val="005D6ACB"/>
    <w:rsid w:val="005E25C4"/>
    <w:rsid w:val="005E2D9C"/>
    <w:rsid w:val="005E2E18"/>
    <w:rsid w:val="005E3E3C"/>
    <w:rsid w:val="005E433D"/>
    <w:rsid w:val="005E482B"/>
    <w:rsid w:val="005E5B61"/>
    <w:rsid w:val="005E5CFF"/>
    <w:rsid w:val="005E6104"/>
    <w:rsid w:val="005E78B5"/>
    <w:rsid w:val="005E7A46"/>
    <w:rsid w:val="005F3211"/>
    <w:rsid w:val="005F3430"/>
    <w:rsid w:val="005F37DA"/>
    <w:rsid w:val="005F37DC"/>
    <w:rsid w:val="005F40A6"/>
    <w:rsid w:val="005F42C3"/>
    <w:rsid w:val="005F49A1"/>
    <w:rsid w:val="005F51D3"/>
    <w:rsid w:val="005F60D8"/>
    <w:rsid w:val="005F62F8"/>
    <w:rsid w:val="005F70F5"/>
    <w:rsid w:val="005F7B17"/>
    <w:rsid w:val="00600367"/>
    <w:rsid w:val="00600B44"/>
    <w:rsid w:val="00600CC7"/>
    <w:rsid w:val="0060176A"/>
    <w:rsid w:val="006019CB"/>
    <w:rsid w:val="0060227E"/>
    <w:rsid w:val="00602287"/>
    <w:rsid w:val="00602B7E"/>
    <w:rsid w:val="0060325E"/>
    <w:rsid w:val="006046F6"/>
    <w:rsid w:val="00604BF8"/>
    <w:rsid w:val="0060538B"/>
    <w:rsid w:val="006054E1"/>
    <w:rsid w:val="006058A9"/>
    <w:rsid w:val="00606A3D"/>
    <w:rsid w:val="00606FA9"/>
    <w:rsid w:val="00607000"/>
    <w:rsid w:val="00607F5B"/>
    <w:rsid w:val="00613350"/>
    <w:rsid w:val="006137DC"/>
    <w:rsid w:val="00614389"/>
    <w:rsid w:val="006144B9"/>
    <w:rsid w:val="006148B6"/>
    <w:rsid w:val="0061634D"/>
    <w:rsid w:val="006165FB"/>
    <w:rsid w:val="006172DB"/>
    <w:rsid w:val="00620564"/>
    <w:rsid w:val="00621CDC"/>
    <w:rsid w:val="00623B09"/>
    <w:rsid w:val="006250A4"/>
    <w:rsid w:val="006276D9"/>
    <w:rsid w:val="00627D42"/>
    <w:rsid w:val="00627E03"/>
    <w:rsid w:val="00630235"/>
    <w:rsid w:val="00633E0C"/>
    <w:rsid w:val="006347E1"/>
    <w:rsid w:val="006348A7"/>
    <w:rsid w:val="00636E55"/>
    <w:rsid w:val="00637A14"/>
    <w:rsid w:val="00640215"/>
    <w:rsid w:val="00640276"/>
    <w:rsid w:val="006404B3"/>
    <w:rsid w:val="006415DA"/>
    <w:rsid w:val="00641D9F"/>
    <w:rsid w:val="00642560"/>
    <w:rsid w:val="00642701"/>
    <w:rsid w:val="00642E47"/>
    <w:rsid w:val="006452D0"/>
    <w:rsid w:val="00645B6C"/>
    <w:rsid w:val="00646E3A"/>
    <w:rsid w:val="006473B3"/>
    <w:rsid w:val="00647800"/>
    <w:rsid w:val="0065022B"/>
    <w:rsid w:val="0065025B"/>
    <w:rsid w:val="00651793"/>
    <w:rsid w:val="00651F70"/>
    <w:rsid w:val="00652303"/>
    <w:rsid w:val="0065301F"/>
    <w:rsid w:val="00655E97"/>
    <w:rsid w:val="0066033C"/>
    <w:rsid w:val="0066172F"/>
    <w:rsid w:val="00661F5E"/>
    <w:rsid w:val="0066216B"/>
    <w:rsid w:val="006626E3"/>
    <w:rsid w:val="006637EF"/>
    <w:rsid w:val="0066451B"/>
    <w:rsid w:val="00664D85"/>
    <w:rsid w:val="00665909"/>
    <w:rsid w:val="00665DC8"/>
    <w:rsid w:val="00666D73"/>
    <w:rsid w:val="00670040"/>
    <w:rsid w:val="006710AD"/>
    <w:rsid w:val="0067116B"/>
    <w:rsid w:val="00672AC9"/>
    <w:rsid w:val="00672F29"/>
    <w:rsid w:val="00673570"/>
    <w:rsid w:val="0067477E"/>
    <w:rsid w:val="00674B20"/>
    <w:rsid w:val="00674C15"/>
    <w:rsid w:val="00674E62"/>
    <w:rsid w:val="00674F86"/>
    <w:rsid w:val="006753B9"/>
    <w:rsid w:val="006769A9"/>
    <w:rsid w:val="00677A6A"/>
    <w:rsid w:val="00680E73"/>
    <w:rsid w:val="00680F97"/>
    <w:rsid w:val="006819A3"/>
    <w:rsid w:val="006820CC"/>
    <w:rsid w:val="00682257"/>
    <w:rsid w:val="00682283"/>
    <w:rsid w:val="0068251C"/>
    <w:rsid w:val="006825C2"/>
    <w:rsid w:val="00683552"/>
    <w:rsid w:val="00683B6A"/>
    <w:rsid w:val="00684968"/>
    <w:rsid w:val="00686680"/>
    <w:rsid w:val="00686D68"/>
    <w:rsid w:val="00687AB1"/>
    <w:rsid w:val="00687F91"/>
    <w:rsid w:val="006917B2"/>
    <w:rsid w:val="00691FAF"/>
    <w:rsid w:val="00692028"/>
    <w:rsid w:val="00692710"/>
    <w:rsid w:val="006943EA"/>
    <w:rsid w:val="00697EEC"/>
    <w:rsid w:val="006A0494"/>
    <w:rsid w:val="006A08E3"/>
    <w:rsid w:val="006A0CAB"/>
    <w:rsid w:val="006A0FED"/>
    <w:rsid w:val="006A1FB1"/>
    <w:rsid w:val="006A2764"/>
    <w:rsid w:val="006A37CD"/>
    <w:rsid w:val="006A4366"/>
    <w:rsid w:val="006A4612"/>
    <w:rsid w:val="006A48AE"/>
    <w:rsid w:val="006A6B15"/>
    <w:rsid w:val="006A75C0"/>
    <w:rsid w:val="006A76A6"/>
    <w:rsid w:val="006B0A53"/>
    <w:rsid w:val="006B1D43"/>
    <w:rsid w:val="006B2307"/>
    <w:rsid w:val="006B2E8A"/>
    <w:rsid w:val="006B34FD"/>
    <w:rsid w:val="006B40BD"/>
    <w:rsid w:val="006B46A3"/>
    <w:rsid w:val="006B59C9"/>
    <w:rsid w:val="006B5D58"/>
    <w:rsid w:val="006B63F5"/>
    <w:rsid w:val="006B671F"/>
    <w:rsid w:val="006B67F9"/>
    <w:rsid w:val="006B68E9"/>
    <w:rsid w:val="006B724D"/>
    <w:rsid w:val="006B793A"/>
    <w:rsid w:val="006C0181"/>
    <w:rsid w:val="006C0277"/>
    <w:rsid w:val="006C05AD"/>
    <w:rsid w:val="006C0675"/>
    <w:rsid w:val="006C17DC"/>
    <w:rsid w:val="006C381E"/>
    <w:rsid w:val="006C68C7"/>
    <w:rsid w:val="006C71E5"/>
    <w:rsid w:val="006D00CE"/>
    <w:rsid w:val="006D0ECF"/>
    <w:rsid w:val="006D132B"/>
    <w:rsid w:val="006D1502"/>
    <w:rsid w:val="006D18E5"/>
    <w:rsid w:val="006D4792"/>
    <w:rsid w:val="006D4D7A"/>
    <w:rsid w:val="006D5C7D"/>
    <w:rsid w:val="006D69C8"/>
    <w:rsid w:val="006D76B1"/>
    <w:rsid w:val="006E119A"/>
    <w:rsid w:val="006E18A5"/>
    <w:rsid w:val="006E3028"/>
    <w:rsid w:val="006E3E54"/>
    <w:rsid w:val="006E3FE6"/>
    <w:rsid w:val="006E4AE6"/>
    <w:rsid w:val="006E59EA"/>
    <w:rsid w:val="006E653A"/>
    <w:rsid w:val="006F0ADE"/>
    <w:rsid w:val="006F23CD"/>
    <w:rsid w:val="006F259A"/>
    <w:rsid w:val="006F2774"/>
    <w:rsid w:val="006F28B8"/>
    <w:rsid w:val="006F2B43"/>
    <w:rsid w:val="006F3B46"/>
    <w:rsid w:val="006F4553"/>
    <w:rsid w:val="006F53E7"/>
    <w:rsid w:val="006F5AED"/>
    <w:rsid w:val="006F5C8E"/>
    <w:rsid w:val="006F603F"/>
    <w:rsid w:val="006F622C"/>
    <w:rsid w:val="00700B5C"/>
    <w:rsid w:val="00702584"/>
    <w:rsid w:val="007041F5"/>
    <w:rsid w:val="007043C6"/>
    <w:rsid w:val="00704489"/>
    <w:rsid w:val="00704CBB"/>
    <w:rsid w:val="007079DE"/>
    <w:rsid w:val="00710BCA"/>
    <w:rsid w:val="00712588"/>
    <w:rsid w:val="00712C1D"/>
    <w:rsid w:val="00713E88"/>
    <w:rsid w:val="007141C9"/>
    <w:rsid w:val="00714655"/>
    <w:rsid w:val="00714B2F"/>
    <w:rsid w:val="00714D62"/>
    <w:rsid w:val="00715062"/>
    <w:rsid w:val="0071587C"/>
    <w:rsid w:val="00716CBD"/>
    <w:rsid w:val="007174E1"/>
    <w:rsid w:val="007175D6"/>
    <w:rsid w:val="00717811"/>
    <w:rsid w:val="00720BA3"/>
    <w:rsid w:val="00721D2B"/>
    <w:rsid w:val="00722CF0"/>
    <w:rsid w:val="007236D1"/>
    <w:rsid w:val="007264D8"/>
    <w:rsid w:val="0072729A"/>
    <w:rsid w:val="007311EA"/>
    <w:rsid w:val="007322E8"/>
    <w:rsid w:val="00733B11"/>
    <w:rsid w:val="00734D32"/>
    <w:rsid w:val="00734E91"/>
    <w:rsid w:val="00735625"/>
    <w:rsid w:val="00735CFC"/>
    <w:rsid w:val="00736419"/>
    <w:rsid w:val="00736924"/>
    <w:rsid w:val="00736E26"/>
    <w:rsid w:val="00737124"/>
    <w:rsid w:val="007415C5"/>
    <w:rsid w:val="00742149"/>
    <w:rsid w:val="007446E3"/>
    <w:rsid w:val="00744922"/>
    <w:rsid w:val="00744DC9"/>
    <w:rsid w:val="00746285"/>
    <w:rsid w:val="00747177"/>
    <w:rsid w:val="0075066B"/>
    <w:rsid w:val="00750CD7"/>
    <w:rsid w:val="00752CF1"/>
    <w:rsid w:val="00752D7E"/>
    <w:rsid w:val="00753F3D"/>
    <w:rsid w:val="00754075"/>
    <w:rsid w:val="00754472"/>
    <w:rsid w:val="00755BCB"/>
    <w:rsid w:val="00757ED3"/>
    <w:rsid w:val="0076035B"/>
    <w:rsid w:val="00760B13"/>
    <w:rsid w:val="00762B4A"/>
    <w:rsid w:val="00763932"/>
    <w:rsid w:val="00764D73"/>
    <w:rsid w:val="007658CB"/>
    <w:rsid w:val="0076642E"/>
    <w:rsid w:val="007670E2"/>
    <w:rsid w:val="0076727A"/>
    <w:rsid w:val="0076765E"/>
    <w:rsid w:val="00770E35"/>
    <w:rsid w:val="0077150F"/>
    <w:rsid w:val="007718D3"/>
    <w:rsid w:val="007718FD"/>
    <w:rsid w:val="00772723"/>
    <w:rsid w:val="00773403"/>
    <w:rsid w:val="0077341E"/>
    <w:rsid w:val="00773B7A"/>
    <w:rsid w:val="00773FDA"/>
    <w:rsid w:val="0077495B"/>
    <w:rsid w:val="00774E2B"/>
    <w:rsid w:val="00775035"/>
    <w:rsid w:val="00777104"/>
    <w:rsid w:val="00777121"/>
    <w:rsid w:val="00777240"/>
    <w:rsid w:val="00777A63"/>
    <w:rsid w:val="00777AD9"/>
    <w:rsid w:val="00780158"/>
    <w:rsid w:val="00780199"/>
    <w:rsid w:val="0078024E"/>
    <w:rsid w:val="007818A0"/>
    <w:rsid w:val="007818EC"/>
    <w:rsid w:val="00782346"/>
    <w:rsid w:val="00782FE1"/>
    <w:rsid w:val="00785030"/>
    <w:rsid w:val="00786DFB"/>
    <w:rsid w:val="0078716A"/>
    <w:rsid w:val="00791995"/>
    <w:rsid w:val="00791C4B"/>
    <w:rsid w:val="00792CF1"/>
    <w:rsid w:val="00792D60"/>
    <w:rsid w:val="00793755"/>
    <w:rsid w:val="00793B83"/>
    <w:rsid w:val="00794BAA"/>
    <w:rsid w:val="0079576E"/>
    <w:rsid w:val="007A094A"/>
    <w:rsid w:val="007A136C"/>
    <w:rsid w:val="007A19C6"/>
    <w:rsid w:val="007A2321"/>
    <w:rsid w:val="007A3F39"/>
    <w:rsid w:val="007A4141"/>
    <w:rsid w:val="007A414E"/>
    <w:rsid w:val="007A56E0"/>
    <w:rsid w:val="007A60BB"/>
    <w:rsid w:val="007A6C4B"/>
    <w:rsid w:val="007A7532"/>
    <w:rsid w:val="007A783B"/>
    <w:rsid w:val="007B1237"/>
    <w:rsid w:val="007B325D"/>
    <w:rsid w:val="007B4F27"/>
    <w:rsid w:val="007B583C"/>
    <w:rsid w:val="007C0275"/>
    <w:rsid w:val="007C0AA7"/>
    <w:rsid w:val="007C22A5"/>
    <w:rsid w:val="007C2380"/>
    <w:rsid w:val="007C254F"/>
    <w:rsid w:val="007C3478"/>
    <w:rsid w:val="007C4869"/>
    <w:rsid w:val="007C4BFD"/>
    <w:rsid w:val="007C6DCA"/>
    <w:rsid w:val="007C713C"/>
    <w:rsid w:val="007D0FF8"/>
    <w:rsid w:val="007D25A6"/>
    <w:rsid w:val="007D2E79"/>
    <w:rsid w:val="007D34DF"/>
    <w:rsid w:val="007D367C"/>
    <w:rsid w:val="007D3937"/>
    <w:rsid w:val="007D3C99"/>
    <w:rsid w:val="007D3E94"/>
    <w:rsid w:val="007D5F3E"/>
    <w:rsid w:val="007D61FA"/>
    <w:rsid w:val="007D6E62"/>
    <w:rsid w:val="007D73D7"/>
    <w:rsid w:val="007D767C"/>
    <w:rsid w:val="007E1000"/>
    <w:rsid w:val="007E12DC"/>
    <w:rsid w:val="007E23F9"/>
    <w:rsid w:val="007E284E"/>
    <w:rsid w:val="007E3352"/>
    <w:rsid w:val="007E4337"/>
    <w:rsid w:val="007E43FD"/>
    <w:rsid w:val="007E475A"/>
    <w:rsid w:val="007E48DC"/>
    <w:rsid w:val="007E497E"/>
    <w:rsid w:val="007E5795"/>
    <w:rsid w:val="007E6F54"/>
    <w:rsid w:val="007F0A08"/>
    <w:rsid w:val="007F2656"/>
    <w:rsid w:val="007F316B"/>
    <w:rsid w:val="007F410D"/>
    <w:rsid w:val="007F4505"/>
    <w:rsid w:val="007F6028"/>
    <w:rsid w:val="007F7479"/>
    <w:rsid w:val="00800172"/>
    <w:rsid w:val="008002FD"/>
    <w:rsid w:val="008019B3"/>
    <w:rsid w:val="008025FB"/>
    <w:rsid w:val="008027BD"/>
    <w:rsid w:val="00802FE3"/>
    <w:rsid w:val="008030A1"/>
    <w:rsid w:val="00803EE0"/>
    <w:rsid w:val="008041F8"/>
    <w:rsid w:val="008044F7"/>
    <w:rsid w:val="0080520A"/>
    <w:rsid w:val="008053CD"/>
    <w:rsid w:val="008056FB"/>
    <w:rsid w:val="00805928"/>
    <w:rsid w:val="00806096"/>
    <w:rsid w:val="008067E1"/>
    <w:rsid w:val="00806D54"/>
    <w:rsid w:val="00807862"/>
    <w:rsid w:val="0081223B"/>
    <w:rsid w:val="00812D6D"/>
    <w:rsid w:val="00812E63"/>
    <w:rsid w:val="00815164"/>
    <w:rsid w:val="008154BD"/>
    <w:rsid w:val="00817AA1"/>
    <w:rsid w:val="00817BA1"/>
    <w:rsid w:val="0082007A"/>
    <w:rsid w:val="00822A3A"/>
    <w:rsid w:val="00825718"/>
    <w:rsid w:val="00825E64"/>
    <w:rsid w:val="00830754"/>
    <w:rsid w:val="008308FD"/>
    <w:rsid w:val="00830998"/>
    <w:rsid w:val="00831B88"/>
    <w:rsid w:val="0083372C"/>
    <w:rsid w:val="008340BB"/>
    <w:rsid w:val="008340C1"/>
    <w:rsid w:val="008341F4"/>
    <w:rsid w:val="00834378"/>
    <w:rsid w:val="00835BF0"/>
    <w:rsid w:val="00835C3A"/>
    <w:rsid w:val="0083697C"/>
    <w:rsid w:val="00840EB0"/>
    <w:rsid w:val="00841AD9"/>
    <w:rsid w:val="00842EAA"/>
    <w:rsid w:val="00843315"/>
    <w:rsid w:val="00843CC2"/>
    <w:rsid w:val="0084648E"/>
    <w:rsid w:val="00847B83"/>
    <w:rsid w:val="008507DD"/>
    <w:rsid w:val="00851500"/>
    <w:rsid w:val="008516CB"/>
    <w:rsid w:val="00851C82"/>
    <w:rsid w:val="0085321A"/>
    <w:rsid w:val="00854AD7"/>
    <w:rsid w:val="00854BDA"/>
    <w:rsid w:val="00854EA7"/>
    <w:rsid w:val="00860797"/>
    <w:rsid w:val="00862787"/>
    <w:rsid w:val="0086306A"/>
    <w:rsid w:val="00864C38"/>
    <w:rsid w:val="0086502B"/>
    <w:rsid w:val="008657D0"/>
    <w:rsid w:val="00865CB3"/>
    <w:rsid w:val="008660B6"/>
    <w:rsid w:val="00866593"/>
    <w:rsid w:val="00866E49"/>
    <w:rsid w:val="00867F94"/>
    <w:rsid w:val="008705E2"/>
    <w:rsid w:val="008727EA"/>
    <w:rsid w:val="00872A43"/>
    <w:rsid w:val="008743F6"/>
    <w:rsid w:val="00874B1B"/>
    <w:rsid w:val="00874C23"/>
    <w:rsid w:val="00875AB3"/>
    <w:rsid w:val="0087616A"/>
    <w:rsid w:val="0087773A"/>
    <w:rsid w:val="00877900"/>
    <w:rsid w:val="00877B35"/>
    <w:rsid w:val="00877DA8"/>
    <w:rsid w:val="00877F50"/>
    <w:rsid w:val="00880A35"/>
    <w:rsid w:val="008813E8"/>
    <w:rsid w:val="008814D3"/>
    <w:rsid w:val="00882416"/>
    <w:rsid w:val="0088249A"/>
    <w:rsid w:val="00883916"/>
    <w:rsid w:val="00884871"/>
    <w:rsid w:val="008857D6"/>
    <w:rsid w:val="0088580E"/>
    <w:rsid w:val="00885C35"/>
    <w:rsid w:val="0089026D"/>
    <w:rsid w:val="0089028C"/>
    <w:rsid w:val="008907A0"/>
    <w:rsid w:val="00892903"/>
    <w:rsid w:val="00893897"/>
    <w:rsid w:val="008942F4"/>
    <w:rsid w:val="00896988"/>
    <w:rsid w:val="00896CDD"/>
    <w:rsid w:val="008A06E9"/>
    <w:rsid w:val="008A3624"/>
    <w:rsid w:val="008A3DDC"/>
    <w:rsid w:val="008A3F26"/>
    <w:rsid w:val="008A5476"/>
    <w:rsid w:val="008A61E0"/>
    <w:rsid w:val="008A641B"/>
    <w:rsid w:val="008B079A"/>
    <w:rsid w:val="008B0C87"/>
    <w:rsid w:val="008B0E63"/>
    <w:rsid w:val="008B27D7"/>
    <w:rsid w:val="008B2CC0"/>
    <w:rsid w:val="008B34D3"/>
    <w:rsid w:val="008B3911"/>
    <w:rsid w:val="008B3A38"/>
    <w:rsid w:val="008B41C2"/>
    <w:rsid w:val="008B47FA"/>
    <w:rsid w:val="008B4DD5"/>
    <w:rsid w:val="008B4F6B"/>
    <w:rsid w:val="008B5420"/>
    <w:rsid w:val="008B5B30"/>
    <w:rsid w:val="008B67CE"/>
    <w:rsid w:val="008B6C2B"/>
    <w:rsid w:val="008C02FF"/>
    <w:rsid w:val="008C0937"/>
    <w:rsid w:val="008C24C4"/>
    <w:rsid w:val="008C37A8"/>
    <w:rsid w:val="008C3A37"/>
    <w:rsid w:val="008C5618"/>
    <w:rsid w:val="008C5CE3"/>
    <w:rsid w:val="008C67E0"/>
    <w:rsid w:val="008C6918"/>
    <w:rsid w:val="008C6BAD"/>
    <w:rsid w:val="008C73EE"/>
    <w:rsid w:val="008D04C7"/>
    <w:rsid w:val="008D0DB0"/>
    <w:rsid w:val="008D1DD3"/>
    <w:rsid w:val="008D21A9"/>
    <w:rsid w:val="008D2D10"/>
    <w:rsid w:val="008D3E3E"/>
    <w:rsid w:val="008D51B0"/>
    <w:rsid w:val="008D598E"/>
    <w:rsid w:val="008D7BCF"/>
    <w:rsid w:val="008D7BFC"/>
    <w:rsid w:val="008D7F69"/>
    <w:rsid w:val="008E0256"/>
    <w:rsid w:val="008E0267"/>
    <w:rsid w:val="008E0A61"/>
    <w:rsid w:val="008E1399"/>
    <w:rsid w:val="008E159C"/>
    <w:rsid w:val="008E1A27"/>
    <w:rsid w:val="008E31EB"/>
    <w:rsid w:val="008E3348"/>
    <w:rsid w:val="008E3DE5"/>
    <w:rsid w:val="008E5803"/>
    <w:rsid w:val="008E6743"/>
    <w:rsid w:val="008E7B3C"/>
    <w:rsid w:val="008E7FB6"/>
    <w:rsid w:val="008F04D4"/>
    <w:rsid w:val="008F18FC"/>
    <w:rsid w:val="008F48A7"/>
    <w:rsid w:val="008F4D00"/>
    <w:rsid w:val="008F4E5D"/>
    <w:rsid w:val="008F57FA"/>
    <w:rsid w:val="008F5A5A"/>
    <w:rsid w:val="008F5ACE"/>
    <w:rsid w:val="009006D8"/>
    <w:rsid w:val="00901559"/>
    <w:rsid w:val="00901B3A"/>
    <w:rsid w:val="00902794"/>
    <w:rsid w:val="00902A1D"/>
    <w:rsid w:val="0090473C"/>
    <w:rsid w:val="00905BB7"/>
    <w:rsid w:val="00905DD5"/>
    <w:rsid w:val="00906250"/>
    <w:rsid w:val="0090626A"/>
    <w:rsid w:val="00906F16"/>
    <w:rsid w:val="00910522"/>
    <w:rsid w:val="00910E00"/>
    <w:rsid w:val="0091211C"/>
    <w:rsid w:val="00912885"/>
    <w:rsid w:val="009129EA"/>
    <w:rsid w:val="00912EC1"/>
    <w:rsid w:val="009131BF"/>
    <w:rsid w:val="009141A7"/>
    <w:rsid w:val="00916690"/>
    <w:rsid w:val="00916F97"/>
    <w:rsid w:val="00917021"/>
    <w:rsid w:val="009205F0"/>
    <w:rsid w:val="00920B05"/>
    <w:rsid w:val="0092240A"/>
    <w:rsid w:val="0092456E"/>
    <w:rsid w:val="00924686"/>
    <w:rsid w:val="00925066"/>
    <w:rsid w:val="0092616F"/>
    <w:rsid w:val="0092636E"/>
    <w:rsid w:val="00926A14"/>
    <w:rsid w:val="00926FFA"/>
    <w:rsid w:val="0093015B"/>
    <w:rsid w:val="00930337"/>
    <w:rsid w:val="00930C0C"/>
    <w:rsid w:val="009321C4"/>
    <w:rsid w:val="00933FAC"/>
    <w:rsid w:val="00935114"/>
    <w:rsid w:val="009352DA"/>
    <w:rsid w:val="009355F8"/>
    <w:rsid w:val="0093633D"/>
    <w:rsid w:val="00936C09"/>
    <w:rsid w:val="00937B7F"/>
    <w:rsid w:val="00937F05"/>
    <w:rsid w:val="00941146"/>
    <w:rsid w:val="00941E0F"/>
    <w:rsid w:val="00942245"/>
    <w:rsid w:val="009424B9"/>
    <w:rsid w:val="00943237"/>
    <w:rsid w:val="0094331F"/>
    <w:rsid w:val="00943939"/>
    <w:rsid w:val="009447F8"/>
    <w:rsid w:val="0094614B"/>
    <w:rsid w:val="00947977"/>
    <w:rsid w:val="009511C5"/>
    <w:rsid w:val="00951872"/>
    <w:rsid w:val="00951E1D"/>
    <w:rsid w:val="009528FC"/>
    <w:rsid w:val="00952E48"/>
    <w:rsid w:val="0095342B"/>
    <w:rsid w:val="009544B9"/>
    <w:rsid w:val="009553BE"/>
    <w:rsid w:val="00956109"/>
    <w:rsid w:val="00957F42"/>
    <w:rsid w:val="009615FF"/>
    <w:rsid w:val="00963089"/>
    <w:rsid w:val="009648BC"/>
    <w:rsid w:val="00964993"/>
    <w:rsid w:val="00964C82"/>
    <w:rsid w:val="00965CDD"/>
    <w:rsid w:val="00966A8A"/>
    <w:rsid w:val="00972139"/>
    <w:rsid w:val="0097233F"/>
    <w:rsid w:val="00973008"/>
    <w:rsid w:val="00974DD1"/>
    <w:rsid w:val="009762E1"/>
    <w:rsid w:val="009767BF"/>
    <w:rsid w:val="00977BEE"/>
    <w:rsid w:val="009801CA"/>
    <w:rsid w:val="00981B03"/>
    <w:rsid w:val="00981BEB"/>
    <w:rsid w:val="00982804"/>
    <w:rsid w:val="00983989"/>
    <w:rsid w:val="00984305"/>
    <w:rsid w:val="0098510B"/>
    <w:rsid w:val="009864E8"/>
    <w:rsid w:val="009870E4"/>
    <w:rsid w:val="00987434"/>
    <w:rsid w:val="00990086"/>
    <w:rsid w:val="00991178"/>
    <w:rsid w:val="009911C9"/>
    <w:rsid w:val="0099120C"/>
    <w:rsid w:val="00992063"/>
    <w:rsid w:val="00992ACA"/>
    <w:rsid w:val="00992C4F"/>
    <w:rsid w:val="00994F80"/>
    <w:rsid w:val="00995588"/>
    <w:rsid w:val="00995FE3"/>
    <w:rsid w:val="00996549"/>
    <w:rsid w:val="00996E4E"/>
    <w:rsid w:val="00997F44"/>
    <w:rsid w:val="009A000A"/>
    <w:rsid w:val="009A0674"/>
    <w:rsid w:val="009A0B55"/>
    <w:rsid w:val="009A3663"/>
    <w:rsid w:val="009A3A78"/>
    <w:rsid w:val="009A3D94"/>
    <w:rsid w:val="009A4021"/>
    <w:rsid w:val="009A4499"/>
    <w:rsid w:val="009A4A5E"/>
    <w:rsid w:val="009A4DC0"/>
    <w:rsid w:val="009A66DE"/>
    <w:rsid w:val="009B196D"/>
    <w:rsid w:val="009B3634"/>
    <w:rsid w:val="009B38CA"/>
    <w:rsid w:val="009B3E06"/>
    <w:rsid w:val="009B3EA6"/>
    <w:rsid w:val="009B41B6"/>
    <w:rsid w:val="009B43A0"/>
    <w:rsid w:val="009B454B"/>
    <w:rsid w:val="009B5798"/>
    <w:rsid w:val="009B6FFF"/>
    <w:rsid w:val="009B700F"/>
    <w:rsid w:val="009B76FD"/>
    <w:rsid w:val="009B7FB2"/>
    <w:rsid w:val="009C0F77"/>
    <w:rsid w:val="009C0FE4"/>
    <w:rsid w:val="009C4E87"/>
    <w:rsid w:val="009C5386"/>
    <w:rsid w:val="009C63FC"/>
    <w:rsid w:val="009C76AB"/>
    <w:rsid w:val="009C7F9A"/>
    <w:rsid w:val="009C7FF3"/>
    <w:rsid w:val="009D071D"/>
    <w:rsid w:val="009D201A"/>
    <w:rsid w:val="009D2BED"/>
    <w:rsid w:val="009D5062"/>
    <w:rsid w:val="009D5290"/>
    <w:rsid w:val="009D5451"/>
    <w:rsid w:val="009D5728"/>
    <w:rsid w:val="009D5F94"/>
    <w:rsid w:val="009E14A8"/>
    <w:rsid w:val="009E22A1"/>
    <w:rsid w:val="009E2510"/>
    <w:rsid w:val="009E457C"/>
    <w:rsid w:val="009E771B"/>
    <w:rsid w:val="009E779F"/>
    <w:rsid w:val="009F02A7"/>
    <w:rsid w:val="009F0D0E"/>
    <w:rsid w:val="009F20AC"/>
    <w:rsid w:val="009F2183"/>
    <w:rsid w:val="009F22FE"/>
    <w:rsid w:val="009F3764"/>
    <w:rsid w:val="009F5057"/>
    <w:rsid w:val="009F6576"/>
    <w:rsid w:val="009F6C67"/>
    <w:rsid w:val="009F6FFC"/>
    <w:rsid w:val="009F7104"/>
    <w:rsid w:val="00A00930"/>
    <w:rsid w:val="00A00BD1"/>
    <w:rsid w:val="00A019EE"/>
    <w:rsid w:val="00A0221B"/>
    <w:rsid w:val="00A02844"/>
    <w:rsid w:val="00A02862"/>
    <w:rsid w:val="00A03D13"/>
    <w:rsid w:val="00A04546"/>
    <w:rsid w:val="00A04B08"/>
    <w:rsid w:val="00A061DC"/>
    <w:rsid w:val="00A0641F"/>
    <w:rsid w:val="00A066CA"/>
    <w:rsid w:val="00A06919"/>
    <w:rsid w:val="00A070BB"/>
    <w:rsid w:val="00A070F3"/>
    <w:rsid w:val="00A10A23"/>
    <w:rsid w:val="00A1173D"/>
    <w:rsid w:val="00A11E45"/>
    <w:rsid w:val="00A1255D"/>
    <w:rsid w:val="00A12BA2"/>
    <w:rsid w:val="00A13412"/>
    <w:rsid w:val="00A13537"/>
    <w:rsid w:val="00A14290"/>
    <w:rsid w:val="00A1574C"/>
    <w:rsid w:val="00A15807"/>
    <w:rsid w:val="00A15BD1"/>
    <w:rsid w:val="00A16E25"/>
    <w:rsid w:val="00A2073F"/>
    <w:rsid w:val="00A21483"/>
    <w:rsid w:val="00A225DB"/>
    <w:rsid w:val="00A22BC1"/>
    <w:rsid w:val="00A23263"/>
    <w:rsid w:val="00A23B9E"/>
    <w:rsid w:val="00A26F30"/>
    <w:rsid w:val="00A3102C"/>
    <w:rsid w:val="00A311F4"/>
    <w:rsid w:val="00A31ED4"/>
    <w:rsid w:val="00A31FF3"/>
    <w:rsid w:val="00A3255B"/>
    <w:rsid w:val="00A32D7C"/>
    <w:rsid w:val="00A3358B"/>
    <w:rsid w:val="00A34092"/>
    <w:rsid w:val="00A36003"/>
    <w:rsid w:val="00A37141"/>
    <w:rsid w:val="00A37266"/>
    <w:rsid w:val="00A378A7"/>
    <w:rsid w:val="00A41517"/>
    <w:rsid w:val="00A421F4"/>
    <w:rsid w:val="00A4229B"/>
    <w:rsid w:val="00A42438"/>
    <w:rsid w:val="00A42A08"/>
    <w:rsid w:val="00A43CEF"/>
    <w:rsid w:val="00A44F5E"/>
    <w:rsid w:val="00A4520B"/>
    <w:rsid w:val="00A45AA6"/>
    <w:rsid w:val="00A45DBD"/>
    <w:rsid w:val="00A461FE"/>
    <w:rsid w:val="00A47858"/>
    <w:rsid w:val="00A50B72"/>
    <w:rsid w:val="00A50CBF"/>
    <w:rsid w:val="00A51026"/>
    <w:rsid w:val="00A52947"/>
    <w:rsid w:val="00A53529"/>
    <w:rsid w:val="00A53BFD"/>
    <w:rsid w:val="00A548C3"/>
    <w:rsid w:val="00A54BAC"/>
    <w:rsid w:val="00A54F9C"/>
    <w:rsid w:val="00A5518E"/>
    <w:rsid w:val="00A62260"/>
    <w:rsid w:val="00A63C8E"/>
    <w:rsid w:val="00A65FE6"/>
    <w:rsid w:val="00A70C4E"/>
    <w:rsid w:val="00A7139C"/>
    <w:rsid w:val="00A7199C"/>
    <w:rsid w:val="00A71A97"/>
    <w:rsid w:val="00A7222F"/>
    <w:rsid w:val="00A74559"/>
    <w:rsid w:val="00A74A28"/>
    <w:rsid w:val="00A7584C"/>
    <w:rsid w:val="00A75A4F"/>
    <w:rsid w:val="00A77D54"/>
    <w:rsid w:val="00A80947"/>
    <w:rsid w:val="00A8291A"/>
    <w:rsid w:val="00A82B9F"/>
    <w:rsid w:val="00A82DB6"/>
    <w:rsid w:val="00A84A4F"/>
    <w:rsid w:val="00A850F5"/>
    <w:rsid w:val="00A8572E"/>
    <w:rsid w:val="00A85A21"/>
    <w:rsid w:val="00A87A31"/>
    <w:rsid w:val="00A87FBC"/>
    <w:rsid w:val="00A91768"/>
    <w:rsid w:val="00A91DF8"/>
    <w:rsid w:val="00A93DAA"/>
    <w:rsid w:val="00A94035"/>
    <w:rsid w:val="00A9610C"/>
    <w:rsid w:val="00A96261"/>
    <w:rsid w:val="00A9721E"/>
    <w:rsid w:val="00A97DE8"/>
    <w:rsid w:val="00AA215C"/>
    <w:rsid w:val="00AA2779"/>
    <w:rsid w:val="00AA2CC7"/>
    <w:rsid w:val="00AA3708"/>
    <w:rsid w:val="00AA388A"/>
    <w:rsid w:val="00AA4B96"/>
    <w:rsid w:val="00AA6A24"/>
    <w:rsid w:val="00AA6CDB"/>
    <w:rsid w:val="00AA700B"/>
    <w:rsid w:val="00AB08B9"/>
    <w:rsid w:val="00AB0D89"/>
    <w:rsid w:val="00AB1160"/>
    <w:rsid w:val="00AB13A3"/>
    <w:rsid w:val="00AB2550"/>
    <w:rsid w:val="00AB25FE"/>
    <w:rsid w:val="00AB2C27"/>
    <w:rsid w:val="00AB31FF"/>
    <w:rsid w:val="00AB3AE2"/>
    <w:rsid w:val="00AB3BB5"/>
    <w:rsid w:val="00AB419B"/>
    <w:rsid w:val="00AB46E0"/>
    <w:rsid w:val="00AB4722"/>
    <w:rsid w:val="00AB682A"/>
    <w:rsid w:val="00AB6EDF"/>
    <w:rsid w:val="00AC0D87"/>
    <w:rsid w:val="00AC1442"/>
    <w:rsid w:val="00AC227A"/>
    <w:rsid w:val="00AC2AD8"/>
    <w:rsid w:val="00AC2D3C"/>
    <w:rsid w:val="00AC2EC8"/>
    <w:rsid w:val="00AC6509"/>
    <w:rsid w:val="00AC6677"/>
    <w:rsid w:val="00AC752B"/>
    <w:rsid w:val="00AD0462"/>
    <w:rsid w:val="00AD13BA"/>
    <w:rsid w:val="00AD15CB"/>
    <w:rsid w:val="00AD4D39"/>
    <w:rsid w:val="00AD4EBC"/>
    <w:rsid w:val="00AD564E"/>
    <w:rsid w:val="00AD5F75"/>
    <w:rsid w:val="00AD6150"/>
    <w:rsid w:val="00AD633A"/>
    <w:rsid w:val="00AD6557"/>
    <w:rsid w:val="00AD6914"/>
    <w:rsid w:val="00AD7328"/>
    <w:rsid w:val="00AD73B8"/>
    <w:rsid w:val="00AE007E"/>
    <w:rsid w:val="00AE04DA"/>
    <w:rsid w:val="00AE0740"/>
    <w:rsid w:val="00AE07F4"/>
    <w:rsid w:val="00AE3E11"/>
    <w:rsid w:val="00AE4EC8"/>
    <w:rsid w:val="00AE54E6"/>
    <w:rsid w:val="00AE69DB"/>
    <w:rsid w:val="00AE791C"/>
    <w:rsid w:val="00AF06C6"/>
    <w:rsid w:val="00AF19C1"/>
    <w:rsid w:val="00AF2DE3"/>
    <w:rsid w:val="00AF34C2"/>
    <w:rsid w:val="00AF4355"/>
    <w:rsid w:val="00AF60D2"/>
    <w:rsid w:val="00AF63F0"/>
    <w:rsid w:val="00AF644E"/>
    <w:rsid w:val="00AF7FF0"/>
    <w:rsid w:val="00B0120D"/>
    <w:rsid w:val="00B01588"/>
    <w:rsid w:val="00B01603"/>
    <w:rsid w:val="00B01EBD"/>
    <w:rsid w:val="00B02970"/>
    <w:rsid w:val="00B036EC"/>
    <w:rsid w:val="00B04A81"/>
    <w:rsid w:val="00B0531E"/>
    <w:rsid w:val="00B053FA"/>
    <w:rsid w:val="00B06199"/>
    <w:rsid w:val="00B06293"/>
    <w:rsid w:val="00B0714C"/>
    <w:rsid w:val="00B07FD9"/>
    <w:rsid w:val="00B1152C"/>
    <w:rsid w:val="00B121B8"/>
    <w:rsid w:val="00B17A87"/>
    <w:rsid w:val="00B202EF"/>
    <w:rsid w:val="00B20756"/>
    <w:rsid w:val="00B214DA"/>
    <w:rsid w:val="00B21CC2"/>
    <w:rsid w:val="00B22B52"/>
    <w:rsid w:val="00B236B0"/>
    <w:rsid w:val="00B23AED"/>
    <w:rsid w:val="00B23CEA"/>
    <w:rsid w:val="00B240B8"/>
    <w:rsid w:val="00B24A24"/>
    <w:rsid w:val="00B24C17"/>
    <w:rsid w:val="00B250B4"/>
    <w:rsid w:val="00B2553F"/>
    <w:rsid w:val="00B274D3"/>
    <w:rsid w:val="00B301EB"/>
    <w:rsid w:val="00B30955"/>
    <w:rsid w:val="00B30D62"/>
    <w:rsid w:val="00B3145C"/>
    <w:rsid w:val="00B3300B"/>
    <w:rsid w:val="00B33057"/>
    <w:rsid w:val="00B335AA"/>
    <w:rsid w:val="00B33B45"/>
    <w:rsid w:val="00B33C13"/>
    <w:rsid w:val="00B33F64"/>
    <w:rsid w:val="00B34129"/>
    <w:rsid w:val="00B345B3"/>
    <w:rsid w:val="00B34A47"/>
    <w:rsid w:val="00B36B31"/>
    <w:rsid w:val="00B37A76"/>
    <w:rsid w:val="00B37F80"/>
    <w:rsid w:val="00B40900"/>
    <w:rsid w:val="00B41A68"/>
    <w:rsid w:val="00B43D43"/>
    <w:rsid w:val="00B46CE4"/>
    <w:rsid w:val="00B47970"/>
    <w:rsid w:val="00B5201E"/>
    <w:rsid w:val="00B525E8"/>
    <w:rsid w:val="00B52D9F"/>
    <w:rsid w:val="00B539C9"/>
    <w:rsid w:val="00B55366"/>
    <w:rsid w:val="00B55556"/>
    <w:rsid w:val="00B564C0"/>
    <w:rsid w:val="00B570A4"/>
    <w:rsid w:val="00B57E4C"/>
    <w:rsid w:val="00B6029A"/>
    <w:rsid w:val="00B60486"/>
    <w:rsid w:val="00B60B11"/>
    <w:rsid w:val="00B61572"/>
    <w:rsid w:val="00B62176"/>
    <w:rsid w:val="00B62492"/>
    <w:rsid w:val="00B6254B"/>
    <w:rsid w:val="00B634D3"/>
    <w:rsid w:val="00B6489B"/>
    <w:rsid w:val="00B65895"/>
    <w:rsid w:val="00B65D7E"/>
    <w:rsid w:val="00B65E96"/>
    <w:rsid w:val="00B72735"/>
    <w:rsid w:val="00B74482"/>
    <w:rsid w:val="00B75A87"/>
    <w:rsid w:val="00B76F4E"/>
    <w:rsid w:val="00B7782B"/>
    <w:rsid w:val="00B80A9B"/>
    <w:rsid w:val="00B80D90"/>
    <w:rsid w:val="00B80E20"/>
    <w:rsid w:val="00B81722"/>
    <w:rsid w:val="00B83C29"/>
    <w:rsid w:val="00B84B67"/>
    <w:rsid w:val="00B85C1B"/>
    <w:rsid w:val="00B86EA9"/>
    <w:rsid w:val="00B8733B"/>
    <w:rsid w:val="00B8773E"/>
    <w:rsid w:val="00B87863"/>
    <w:rsid w:val="00B904F8"/>
    <w:rsid w:val="00B90741"/>
    <w:rsid w:val="00B911F6"/>
    <w:rsid w:val="00B91206"/>
    <w:rsid w:val="00B91608"/>
    <w:rsid w:val="00B919DA"/>
    <w:rsid w:val="00B92C81"/>
    <w:rsid w:val="00B93855"/>
    <w:rsid w:val="00B94D0A"/>
    <w:rsid w:val="00B9730B"/>
    <w:rsid w:val="00B97E4F"/>
    <w:rsid w:val="00BA01DA"/>
    <w:rsid w:val="00BA11AB"/>
    <w:rsid w:val="00BA1C2E"/>
    <w:rsid w:val="00BA212D"/>
    <w:rsid w:val="00BA22EB"/>
    <w:rsid w:val="00BA346F"/>
    <w:rsid w:val="00BA357C"/>
    <w:rsid w:val="00BA3C49"/>
    <w:rsid w:val="00BA423F"/>
    <w:rsid w:val="00BA4254"/>
    <w:rsid w:val="00BA4479"/>
    <w:rsid w:val="00BA5445"/>
    <w:rsid w:val="00BA5812"/>
    <w:rsid w:val="00BA6AFC"/>
    <w:rsid w:val="00BA6ECF"/>
    <w:rsid w:val="00BB0404"/>
    <w:rsid w:val="00BB0492"/>
    <w:rsid w:val="00BB26FC"/>
    <w:rsid w:val="00BB2A84"/>
    <w:rsid w:val="00BB2F71"/>
    <w:rsid w:val="00BB3900"/>
    <w:rsid w:val="00BB3B44"/>
    <w:rsid w:val="00BB3F70"/>
    <w:rsid w:val="00BB4C56"/>
    <w:rsid w:val="00BB4D7F"/>
    <w:rsid w:val="00BB5FD1"/>
    <w:rsid w:val="00BB655E"/>
    <w:rsid w:val="00BB72B7"/>
    <w:rsid w:val="00BB72F5"/>
    <w:rsid w:val="00BC017C"/>
    <w:rsid w:val="00BC0D6D"/>
    <w:rsid w:val="00BC0E1B"/>
    <w:rsid w:val="00BC0E2C"/>
    <w:rsid w:val="00BC1A56"/>
    <w:rsid w:val="00BC4DDE"/>
    <w:rsid w:val="00BC5257"/>
    <w:rsid w:val="00BC57C6"/>
    <w:rsid w:val="00BC67AE"/>
    <w:rsid w:val="00BD02FE"/>
    <w:rsid w:val="00BD0627"/>
    <w:rsid w:val="00BD0685"/>
    <w:rsid w:val="00BD21CD"/>
    <w:rsid w:val="00BD2644"/>
    <w:rsid w:val="00BD28AE"/>
    <w:rsid w:val="00BD350C"/>
    <w:rsid w:val="00BD3FB7"/>
    <w:rsid w:val="00BD462A"/>
    <w:rsid w:val="00BE009C"/>
    <w:rsid w:val="00BE0591"/>
    <w:rsid w:val="00BE0D42"/>
    <w:rsid w:val="00BE1236"/>
    <w:rsid w:val="00BE15F0"/>
    <w:rsid w:val="00BE197B"/>
    <w:rsid w:val="00BE20BF"/>
    <w:rsid w:val="00BE26CA"/>
    <w:rsid w:val="00BE50C8"/>
    <w:rsid w:val="00BE566D"/>
    <w:rsid w:val="00BE5B82"/>
    <w:rsid w:val="00BE7671"/>
    <w:rsid w:val="00BE7B44"/>
    <w:rsid w:val="00BE7C3F"/>
    <w:rsid w:val="00BF0144"/>
    <w:rsid w:val="00BF0DD8"/>
    <w:rsid w:val="00BF2B31"/>
    <w:rsid w:val="00BF30FD"/>
    <w:rsid w:val="00BF321A"/>
    <w:rsid w:val="00BF3DA7"/>
    <w:rsid w:val="00BF4DEC"/>
    <w:rsid w:val="00BF5FB1"/>
    <w:rsid w:val="00BF6D56"/>
    <w:rsid w:val="00BF7057"/>
    <w:rsid w:val="00C00DF1"/>
    <w:rsid w:val="00C01423"/>
    <w:rsid w:val="00C017E4"/>
    <w:rsid w:val="00C01F89"/>
    <w:rsid w:val="00C04716"/>
    <w:rsid w:val="00C05B46"/>
    <w:rsid w:val="00C06998"/>
    <w:rsid w:val="00C07CC3"/>
    <w:rsid w:val="00C10DC6"/>
    <w:rsid w:val="00C11DF4"/>
    <w:rsid w:val="00C122EF"/>
    <w:rsid w:val="00C164F8"/>
    <w:rsid w:val="00C16EF4"/>
    <w:rsid w:val="00C2002F"/>
    <w:rsid w:val="00C20152"/>
    <w:rsid w:val="00C209A2"/>
    <w:rsid w:val="00C209AA"/>
    <w:rsid w:val="00C21B82"/>
    <w:rsid w:val="00C21FCB"/>
    <w:rsid w:val="00C22105"/>
    <w:rsid w:val="00C229E8"/>
    <w:rsid w:val="00C234F3"/>
    <w:rsid w:val="00C23DDC"/>
    <w:rsid w:val="00C2429C"/>
    <w:rsid w:val="00C2458B"/>
    <w:rsid w:val="00C25BE1"/>
    <w:rsid w:val="00C262D8"/>
    <w:rsid w:val="00C2704E"/>
    <w:rsid w:val="00C275E8"/>
    <w:rsid w:val="00C27E78"/>
    <w:rsid w:val="00C33396"/>
    <w:rsid w:val="00C3367B"/>
    <w:rsid w:val="00C33A23"/>
    <w:rsid w:val="00C34BDE"/>
    <w:rsid w:val="00C35E49"/>
    <w:rsid w:val="00C361B8"/>
    <w:rsid w:val="00C366FD"/>
    <w:rsid w:val="00C37834"/>
    <w:rsid w:val="00C37B51"/>
    <w:rsid w:val="00C403A5"/>
    <w:rsid w:val="00C42DC1"/>
    <w:rsid w:val="00C444AB"/>
    <w:rsid w:val="00C44CDE"/>
    <w:rsid w:val="00C45150"/>
    <w:rsid w:val="00C4687B"/>
    <w:rsid w:val="00C46C88"/>
    <w:rsid w:val="00C479BA"/>
    <w:rsid w:val="00C50642"/>
    <w:rsid w:val="00C5064F"/>
    <w:rsid w:val="00C5110C"/>
    <w:rsid w:val="00C515B9"/>
    <w:rsid w:val="00C52B00"/>
    <w:rsid w:val="00C52C57"/>
    <w:rsid w:val="00C5483B"/>
    <w:rsid w:val="00C54FC6"/>
    <w:rsid w:val="00C55B19"/>
    <w:rsid w:val="00C55FF3"/>
    <w:rsid w:val="00C6070B"/>
    <w:rsid w:val="00C608C8"/>
    <w:rsid w:val="00C61B23"/>
    <w:rsid w:val="00C620E1"/>
    <w:rsid w:val="00C62B66"/>
    <w:rsid w:val="00C63183"/>
    <w:rsid w:val="00C64722"/>
    <w:rsid w:val="00C67254"/>
    <w:rsid w:val="00C70B6F"/>
    <w:rsid w:val="00C71D23"/>
    <w:rsid w:val="00C72110"/>
    <w:rsid w:val="00C7296E"/>
    <w:rsid w:val="00C72A1F"/>
    <w:rsid w:val="00C72E73"/>
    <w:rsid w:val="00C740F3"/>
    <w:rsid w:val="00C75DCA"/>
    <w:rsid w:val="00C767D9"/>
    <w:rsid w:val="00C770DD"/>
    <w:rsid w:val="00C778C7"/>
    <w:rsid w:val="00C8052B"/>
    <w:rsid w:val="00C820FB"/>
    <w:rsid w:val="00C8312B"/>
    <w:rsid w:val="00C83238"/>
    <w:rsid w:val="00C8398D"/>
    <w:rsid w:val="00C8411D"/>
    <w:rsid w:val="00C84D7D"/>
    <w:rsid w:val="00C8638C"/>
    <w:rsid w:val="00C863B6"/>
    <w:rsid w:val="00C873BF"/>
    <w:rsid w:val="00C90790"/>
    <w:rsid w:val="00C907BC"/>
    <w:rsid w:val="00C90F0F"/>
    <w:rsid w:val="00C919AA"/>
    <w:rsid w:val="00C92257"/>
    <w:rsid w:val="00C9263A"/>
    <w:rsid w:val="00C929E2"/>
    <w:rsid w:val="00C9341D"/>
    <w:rsid w:val="00C94E1B"/>
    <w:rsid w:val="00C95D01"/>
    <w:rsid w:val="00C95FA5"/>
    <w:rsid w:val="00C964BB"/>
    <w:rsid w:val="00C971B7"/>
    <w:rsid w:val="00C971EA"/>
    <w:rsid w:val="00C97897"/>
    <w:rsid w:val="00CA09EC"/>
    <w:rsid w:val="00CA0D60"/>
    <w:rsid w:val="00CA281A"/>
    <w:rsid w:val="00CA3289"/>
    <w:rsid w:val="00CA56BB"/>
    <w:rsid w:val="00CA6177"/>
    <w:rsid w:val="00CA6CE4"/>
    <w:rsid w:val="00CA6E32"/>
    <w:rsid w:val="00CA757B"/>
    <w:rsid w:val="00CB139D"/>
    <w:rsid w:val="00CB1952"/>
    <w:rsid w:val="00CB1A6A"/>
    <w:rsid w:val="00CB2128"/>
    <w:rsid w:val="00CB63B0"/>
    <w:rsid w:val="00CB652D"/>
    <w:rsid w:val="00CB7409"/>
    <w:rsid w:val="00CB7D35"/>
    <w:rsid w:val="00CC064E"/>
    <w:rsid w:val="00CC097C"/>
    <w:rsid w:val="00CC0A4D"/>
    <w:rsid w:val="00CC0AD1"/>
    <w:rsid w:val="00CC0E27"/>
    <w:rsid w:val="00CC491A"/>
    <w:rsid w:val="00CC4A7E"/>
    <w:rsid w:val="00CC5B40"/>
    <w:rsid w:val="00CD012A"/>
    <w:rsid w:val="00CD03C2"/>
    <w:rsid w:val="00CD2964"/>
    <w:rsid w:val="00CD29C2"/>
    <w:rsid w:val="00CD31DC"/>
    <w:rsid w:val="00CD32EF"/>
    <w:rsid w:val="00CD4654"/>
    <w:rsid w:val="00CD4EFB"/>
    <w:rsid w:val="00CD5DDF"/>
    <w:rsid w:val="00CD614A"/>
    <w:rsid w:val="00CD656A"/>
    <w:rsid w:val="00CD7280"/>
    <w:rsid w:val="00CD782C"/>
    <w:rsid w:val="00CE0575"/>
    <w:rsid w:val="00CE0708"/>
    <w:rsid w:val="00CE0D79"/>
    <w:rsid w:val="00CE0FDB"/>
    <w:rsid w:val="00CE2783"/>
    <w:rsid w:val="00CE3279"/>
    <w:rsid w:val="00CE3378"/>
    <w:rsid w:val="00CE7410"/>
    <w:rsid w:val="00CF023F"/>
    <w:rsid w:val="00CF07C0"/>
    <w:rsid w:val="00CF0DD0"/>
    <w:rsid w:val="00CF1E20"/>
    <w:rsid w:val="00CF3542"/>
    <w:rsid w:val="00CF4711"/>
    <w:rsid w:val="00CF4A4F"/>
    <w:rsid w:val="00CF4A82"/>
    <w:rsid w:val="00CF4C61"/>
    <w:rsid w:val="00CF5E8D"/>
    <w:rsid w:val="00CF746D"/>
    <w:rsid w:val="00CF7804"/>
    <w:rsid w:val="00D00072"/>
    <w:rsid w:val="00D00EC1"/>
    <w:rsid w:val="00D01827"/>
    <w:rsid w:val="00D01F24"/>
    <w:rsid w:val="00D0285E"/>
    <w:rsid w:val="00D028A4"/>
    <w:rsid w:val="00D03C11"/>
    <w:rsid w:val="00D03CE7"/>
    <w:rsid w:val="00D046B9"/>
    <w:rsid w:val="00D051CD"/>
    <w:rsid w:val="00D062EA"/>
    <w:rsid w:val="00D0647C"/>
    <w:rsid w:val="00D06809"/>
    <w:rsid w:val="00D069B6"/>
    <w:rsid w:val="00D0710F"/>
    <w:rsid w:val="00D075C3"/>
    <w:rsid w:val="00D07CF5"/>
    <w:rsid w:val="00D12451"/>
    <w:rsid w:val="00D15415"/>
    <w:rsid w:val="00D157CC"/>
    <w:rsid w:val="00D1691F"/>
    <w:rsid w:val="00D20A12"/>
    <w:rsid w:val="00D20D7D"/>
    <w:rsid w:val="00D2107B"/>
    <w:rsid w:val="00D21639"/>
    <w:rsid w:val="00D22A0C"/>
    <w:rsid w:val="00D23AFF"/>
    <w:rsid w:val="00D245FB"/>
    <w:rsid w:val="00D254F7"/>
    <w:rsid w:val="00D25802"/>
    <w:rsid w:val="00D259AE"/>
    <w:rsid w:val="00D25EBB"/>
    <w:rsid w:val="00D264B6"/>
    <w:rsid w:val="00D267B2"/>
    <w:rsid w:val="00D271A7"/>
    <w:rsid w:val="00D278FE"/>
    <w:rsid w:val="00D27A84"/>
    <w:rsid w:val="00D27E02"/>
    <w:rsid w:val="00D27EE4"/>
    <w:rsid w:val="00D31729"/>
    <w:rsid w:val="00D33656"/>
    <w:rsid w:val="00D344BE"/>
    <w:rsid w:val="00D345D8"/>
    <w:rsid w:val="00D346E7"/>
    <w:rsid w:val="00D35073"/>
    <w:rsid w:val="00D3584E"/>
    <w:rsid w:val="00D37648"/>
    <w:rsid w:val="00D40732"/>
    <w:rsid w:val="00D40BD6"/>
    <w:rsid w:val="00D41764"/>
    <w:rsid w:val="00D43339"/>
    <w:rsid w:val="00D43EFB"/>
    <w:rsid w:val="00D445B6"/>
    <w:rsid w:val="00D45EDC"/>
    <w:rsid w:val="00D46461"/>
    <w:rsid w:val="00D47A70"/>
    <w:rsid w:val="00D47BFA"/>
    <w:rsid w:val="00D47D29"/>
    <w:rsid w:val="00D50340"/>
    <w:rsid w:val="00D5043C"/>
    <w:rsid w:val="00D53304"/>
    <w:rsid w:val="00D54227"/>
    <w:rsid w:val="00D54FBD"/>
    <w:rsid w:val="00D55425"/>
    <w:rsid w:val="00D5645F"/>
    <w:rsid w:val="00D56BAA"/>
    <w:rsid w:val="00D578AB"/>
    <w:rsid w:val="00D57AF1"/>
    <w:rsid w:val="00D60BB6"/>
    <w:rsid w:val="00D612A5"/>
    <w:rsid w:val="00D61852"/>
    <w:rsid w:val="00D61A15"/>
    <w:rsid w:val="00D61FB0"/>
    <w:rsid w:val="00D62458"/>
    <w:rsid w:val="00D63081"/>
    <w:rsid w:val="00D632B3"/>
    <w:rsid w:val="00D65463"/>
    <w:rsid w:val="00D65AD2"/>
    <w:rsid w:val="00D673E4"/>
    <w:rsid w:val="00D70182"/>
    <w:rsid w:val="00D70A7A"/>
    <w:rsid w:val="00D7330B"/>
    <w:rsid w:val="00D7373B"/>
    <w:rsid w:val="00D75D2C"/>
    <w:rsid w:val="00D770C4"/>
    <w:rsid w:val="00D809CC"/>
    <w:rsid w:val="00D80C64"/>
    <w:rsid w:val="00D8109E"/>
    <w:rsid w:val="00D816B6"/>
    <w:rsid w:val="00D82338"/>
    <w:rsid w:val="00D830EA"/>
    <w:rsid w:val="00D839CE"/>
    <w:rsid w:val="00D8427F"/>
    <w:rsid w:val="00D84687"/>
    <w:rsid w:val="00D85190"/>
    <w:rsid w:val="00D8545E"/>
    <w:rsid w:val="00D854DB"/>
    <w:rsid w:val="00D86218"/>
    <w:rsid w:val="00D865E3"/>
    <w:rsid w:val="00D8690A"/>
    <w:rsid w:val="00D86BF1"/>
    <w:rsid w:val="00D9028C"/>
    <w:rsid w:val="00D90A72"/>
    <w:rsid w:val="00D918FC"/>
    <w:rsid w:val="00D91B5F"/>
    <w:rsid w:val="00D920BA"/>
    <w:rsid w:val="00D92A2E"/>
    <w:rsid w:val="00D93A49"/>
    <w:rsid w:val="00D952A7"/>
    <w:rsid w:val="00D9619B"/>
    <w:rsid w:val="00D961F9"/>
    <w:rsid w:val="00D9663E"/>
    <w:rsid w:val="00DA167C"/>
    <w:rsid w:val="00DA17E8"/>
    <w:rsid w:val="00DA181C"/>
    <w:rsid w:val="00DA203B"/>
    <w:rsid w:val="00DA23B1"/>
    <w:rsid w:val="00DA276E"/>
    <w:rsid w:val="00DA39D4"/>
    <w:rsid w:val="00DA48A3"/>
    <w:rsid w:val="00DA4D93"/>
    <w:rsid w:val="00DA5AEE"/>
    <w:rsid w:val="00DA7C6D"/>
    <w:rsid w:val="00DB0E7D"/>
    <w:rsid w:val="00DB24B9"/>
    <w:rsid w:val="00DB24E2"/>
    <w:rsid w:val="00DB4C35"/>
    <w:rsid w:val="00DB4C98"/>
    <w:rsid w:val="00DB5E9B"/>
    <w:rsid w:val="00DB6C11"/>
    <w:rsid w:val="00DB7A09"/>
    <w:rsid w:val="00DC04A5"/>
    <w:rsid w:val="00DC08C9"/>
    <w:rsid w:val="00DC11F1"/>
    <w:rsid w:val="00DC1931"/>
    <w:rsid w:val="00DC204E"/>
    <w:rsid w:val="00DC20CB"/>
    <w:rsid w:val="00DC264F"/>
    <w:rsid w:val="00DC3988"/>
    <w:rsid w:val="00DC3F04"/>
    <w:rsid w:val="00DC4498"/>
    <w:rsid w:val="00DC4B7E"/>
    <w:rsid w:val="00DC56C1"/>
    <w:rsid w:val="00DC6369"/>
    <w:rsid w:val="00DC6C8A"/>
    <w:rsid w:val="00DC6FFF"/>
    <w:rsid w:val="00DC7D61"/>
    <w:rsid w:val="00DD06F7"/>
    <w:rsid w:val="00DD1741"/>
    <w:rsid w:val="00DD1E59"/>
    <w:rsid w:val="00DD23D5"/>
    <w:rsid w:val="00DD2F49"/>
    <w:rsid w:val="00DD337D"/>
    <w:rsid w:val="00DD34AF"/>
    <w:rsid w:val="00DD3FCE"/>
    <w:rsid w:val="00DD40BC"/>
    <w:rsid w:val="00DD48DA"/>
    <w:rsid w:val="00DD5014"/>
    <w:rsid w:val="00DD502C"/>
    <w:rsid w:val="00DD5E86"/>
    <w:rsid w:val="00DD5FA0"/>
    <w:rsid w:val="00DD6884"/>
    <w:rsid w:val="00DD71B6"/>
    <w:rsid w:val="00DE1691"/>
    <w:rsid w:val="00DE2FE9"/>
    <w:rsid w:val="00DE36F0"/>
    <w:rsid w:val="00DE50BE"/>
    <w:rsid w:val="00DE6E90"/>
    <w:rsid w:val="00DE76D8"/>
    <w:rsid w:val="00DF0EB7"/>
    <w:rsid w:val="00DF2BA3"/>
    <w:rsid w:val="00DF387B"/>
    <w:rsid w:val="00DF44A2"/>
    <w:rsid w:val="00DF670B"/>
    <w:rsid w:val="00DF6854"/>
    <w:rsid w:val="00DF74F8"/>
    <w:rsid w:val="00DF7B2C"/>
    <w:rsid w:val="00DF7ECC"/>
    <w:rsid w:val="00E01326"/>
    <w:rsid w:val="00E04278"/>
    <w:rsid w:val="00E04A4D"/>
    <w:rsid w:val="00E053B3"/>
    <w:rsid w:val="00E05CC1"/>
    <w:rsid w:val="00E10487"/>
    <w:rsid w:val="00E10ED4"/>
    <w:rsid w:val="00E11121"/>
    <w:rsid w:val="00E11253"/>
    <w:rsid w:val="00E118E6"/>
    <w:rsid w:val="00E1282E"/>
    <w:rsid w:val="00E12D27"/>
    <w:rsid w:val="00E1357A"/>
    <w:rsid w:val="00E13C45"/>
    <w:rsid w:val="00E143C4"/>
    <w:rsid w:val="00E14533"/>
    <w:rsid w:val="00E16022"/>
    <w:rsid w:val="00E17FE0"/>
    <w:rsid w:val="00E202AB"/>
    <w:rsid w:val="00E20461"/>
    <w:rsid w:val="00E20597"/>
    <w:rsid w:val="00E2180B"/>
    <w:rsid w:val="00E23210"/>
    <w:rsid w:val="00E244A6"/>
    <w:rsid w:val="00E26742"/>
    <w:rsid w:val="00E30AC1"/>
    <w:rsid w:val="00E30DCC"/>
    <w:rsid w:val="00E317C5"/>
    <w:rsid w:val="00E34264"/>
    <w:rsid w:val="00E35ED2"/>
    <w:rsid w:val="00E36190"/>
    <w:rsid w:val="00E3664A"/>
    <w:rsid w:val="00E37AE7"/>
    <w:rsid w:val="00E40F77"/>
    <w:rsid w:val="00E41C5C"/>
    <w:rsid w:val="00E42A36"/>
    <w:rsid w:val="00E435CD"/>
    <w:rsid w:val="00E43706"/>
    <w:rsid w:val="00E43A34"/>
    <w:rsid w:val="00E43EA8"/>
    <w:rsid w:val="00E447F6"/>
    <w:rsid w:val="00E44C42"/>
    <w:rsid w:val="00E45286"/>
    <w:rsid w:val="00E46ED6"/>
    <w:rsid w:val="00E47B70"/>
    <w:rsid w:val="00E51073"/>
    <w:rsid w:val="00E514E9"/>
    <w:rsid w:val="00E51660"/>
    <w:rsid w:val="00E5192E"/>
    <w:rsid w:val="00E51AAA"/>
    <w:rsid w:val="00E54ABA"/>
    <w:rsid w:val="00E552BC"/>
    <w:rsid w:val="00E55AAA"/>
    <w:rsid w:val="00E55C82"/>
    <w:rsid w:val="00E574E5"/>
    <w:rsid w:val="00E57636"/>
    <w:rsid w:val="00E57777"/>
    <w:rsid w:val="00E57C71"/>
    <w:rsid w:val="00E6097D"/>
    <w:rsid w:val="00E60DC1"/>
    <w:rsid w:val="00E634CB"/>
    <w:rsid w:val="00E6369E"/>
    <w:rsid w:val="00E64907"/>
    <w:rsid w:val="00E64AD8"/>
    <w:rsid w:val="00E656EF"/>
    <w:rsid w:val="00E66BA3"/>
    <w:rsid w:val="00E674C3"/>
    <w:rsid w:val="00E70125"/>
    <w:rsid w:val="00E70224"/>
    <w:rsid w:val="00E7069A"/>
    <w:rsid w:val="00E71910"/>
    <w:rsid w:val="00E72A21"/>
    <w:rsid w:val="00E731D6"/>
    <w:rsid w:val="00E76438"/>
    <w:rsid w:val="00E77150"/>
    <w:rsid w:val="00E7740F"/>
    <w:rsid w:val="00E803DE"/>
    <w:rsid w:val="00E812AD"/>
    <w:rsid w:val="00E814C1"/>
    <w:rsid w:val="00E81535"/>
    <w:rsid w:val="00E81B5F"/>
    <w:rsid w:val="00E83483"/>
    <w:rsid w:val="00E8385C"/>
    <w:rsid w:val="00E83CFE"/>
    <w:rsid w:val="00E840B1"/>
    <w:rsid w:val="00E85AE0"/>
    <w:rsid w:val="00E867F0"/>
    <w:rsid w:val="00E868F4"/>
    <w:rsid w:val="00E869E8"/>
    <w:rsid w:val="00E86AA1"/>
    <w:rsid w:val="00E87293"/>
    <w:rsid w:val="00E874EE"/>
    <w:rsid w:val="00E87C39"/>
    <w:rsid w:val="00E90A8C"/>
    <w:rsid w:val="00E90D60"/>
    <w:rsid w:val="00E91407"/>
    <w:rsid w:val="00E91F85"/>
    <w:rsid w:val="00E93085"/>
    <w:rsid w:val="00E95F36"/>
    <w:rsid w:val="00E969BE"/>
    <w:rsid w:val="00E974FC"/>
    <w:rsid w:val="00E97BC7"/>
    <w:rsid w:val="00EA145E"/>
    <w:rsid w:val="00EA1D78"/>
    <w:rsid w:val="00EA2493"/>
    <w:rsid w:val="00EA314B"/>
    <w:rsid w:val="00EA3D71"/>
    <w:rsid w:val="00EA5046"/>
    <w:rsid w:val="00EA60D5"/>
    <w:rsid w:val="00EA7464"/>
    <w:rsid w:val="00EA7E50"/>
    <w:rsid w:val="00EB0F03"/>
    <w:rsid w:val="00EB4627"/>
    <w:rsid w:val="00EB528E"/>
    <w:rsid w:val="00EB5EEA"/>
    <w:rsid w:val="00EB5FA9"/>
    <w:rsid w:val="00EB739B"/>
    <w:rsid w:val="00EC04DC"/>
    <w:rsid w:val="00EC1018"/>
    <w:rsid w:val="00EC1575"/>
    <w:rsid w:val="00EC1B1C"/>
    <w:rsid w:val="00EC1FF6"/>
    <w:rsid w:val="00EC2565"/>
    <w:rsid w:val="00EC2992"/>
    <w:rsid w:val="00EC3A0F"/>
    <w:rsid w:val="00EC3B10"/>
    <w:rsid w:val="00EC459E"/>
    <w:rsid w:val="00EC6450"/>
    <w:rsid w:val="00EC6907"/>
    <w:rsid w:val="00EC6DF1"/>
    <w:rsid w:val="00EC7113"/>
    <w:rsid w:val="00EC7406"/>
    <w:rsid w:val="00ED08C8"/>
    <w:rsid w:val="00ED291B"/>
    <w:rsid w:val="00ED2B88"/>
    <w:rsid w:val="00ED3CC9"/>
    <w:rsid w:val="00ED47FE"/>
    <w:rsid w:val="00ED5A5E"/>
    <w:rsid w:val="00ED6255"/>
    <w:rsid w:val="00ED6345"/>
    <w:rsid w:val="00ED6D5C"/>
    <w:rsid w:val="00EE2B0F"/>
    <w:rsid w:val="00EE2BCD"/>
    <w:rsid w:val="00EE3E97"/>
    <w:rsid w:val="00EE413B"/>
    <w:rsid w:val="00EE49A1"/>
    <w:rsid w:val="00EE4C3B"/>
    <w:rsid w:val="00EE50A2"/>
    <w:rsid w:val="00EE6002"/>
    <w:rsid w:val="00EE7B78"/>
    <w:rsid w:val="00EE7BD1"/>
    <w:rsid w:val="00EF09F0"/>
    <w:rsid w:val="00EF15EC"/>
    <w:rsid w:val="00EF226A"/>
    <w:rsid w:val="00EF2C4D"/>
    <w:rsid w:val="00EF5644"/>
    <w:rsid w:val="00EF57F5"/>
    <w:rsid w:val="00EF64B6"/>
    <w:rsid w:val="00EF71EF"/>
    <w:rsid w:val="00EF7B1F"/>
    <w:rsid w:val="00EF7C9B"/>
    <w:rsid w:val="00F00422"/>
    <w:rsid w:val="00F024B6"/>
    <w:rsid w:val="00F03FB3"/>
    <w:rsid w:val="00F04392"/>
    <w:rsid w:val="00F0481D"/>
    <w:rsid w:val="00F07097"/>
    <w:rsid w:val="00F070E3"/>
    <w:rsid w:val="00F0721D"/>
    <w:rsid w:val="00F10C3C"/>
    <w:rsid w:val="00F113ED"/>
    <w:rsid w:val="00F116CC"/>
    <w:rsid w:val="00F13E1B"/>
    <w:rsid w:val="00F14329"/>
    <w:rsid w:val="00F1631C"/>
    <w:rsid w:val="00F16B00"/>
    <w:rsid w:val="00F16F2D"/>
    <w:rsid w:val="00F17A8C"/>
    <w:rsid w:val="00F20B42"/>
    <w:rsid w:val="00F20C59"/>
    <w:rsid w:val="00F21D32"/>
    <w:rsid w:val="00F23064"/>
    <w:rsid w:val="00F245D9"/>
    <w:rsid w:val="00F246D3"/>
    <w:rsid w:val="00F24A61"/>
    <w:rsid w:val="00F257CC"/>
    <w:rsid w:val="00F261BE"/>
    <w:rsid w:val="00F26C5F"/>
    <w:rsid w:val="00F26CC2"/>
    <w:rsid w:val="00F27301"/>
    <w:rsid w:val="00F2756F"/>
    <w:rsid w:val="00F305BB"/>
    <w:rsid w:val="00F30DA4"/>
    <w:rsid w:val="00F32E32"/>
    <w:rsid w:val="00F3324B"/>
    <w:rsid w:val="00F3432B"/>
    <w:rsid w:val="00F34A45"/>
    <w:rsid w:val="00F35659"/>
    <w:rsid w:val="00F356C6"/>
    <w:rsid w:val="00F35F40"/>
    <w:rsid w:val="00F361C4"/>
    <w:rsid w:val="00F37351"/>
    <w:rsid w:val="00F40001"/>
    <w:rsid w:val="00F40076"/>
    <w:rsid w:val="00F400BE"/>
    <w:rsid w:val="00F402A7"/>
    <w:rsid w:val="00F40F40"/>
    <w:rsid w:val="00F423E2"/>
    <w:rsid w:val="00F4260C"/>
    <w:rsid w:val="00F43D7B"/>
    <w:rsid w:val="00F45566"/>
    <w:rsid w:val="00F46B41"/>
    <w:rsid w:val="00F508E9"/>
    <w:rsid w:val="00F525FF"/>
    <w:rsid w:val="00F5279F"/>
    <w:rsid w:val="00F54657"/>
    <w:rsid w:val="00F546C3"/>
    <w:rsid w:val="00F54AE4"/>
    <w:rsid w:val="00F55681"/>
    <w:rsid w:val="00F55F8B"/>
    <w:rsid w:val="00F56180"/>
    <w:rsid w:val="00F5637E"/>
    <w:rsid w:val="00F569EE"/>
    <w:rsid w:val="00F578A4"/>
    <w:rsid w:val="00F57B24"/>
    <w:rsid w:val="00F62A32"/>
    <w:rsid w:val="00F64CFB"/>
    <w:rsid w:val="00F65360"/>
    <w:rsid w:val="00F65AA2"/>
    <w:rsid w:val="00F66D66"/>
    <w:rsid w:val="00F6735F"/>
    <w:rsid w:val="00F676E4"/>
    <w:rsid w:val="00F6783B"/>
    <w:rsid w:val="00F67CBF"/>
    <w:rsid w:val="00F703DA"/>
    <w:rsid w:val="00F7166B"/>
    <w:rsid w:val="00F717FD"/>
    <w:rsid w:val="00F71C51"/>
    <w:rsid w:val="00F71EDA"/>
    <w:rsid w:val="00F72209"/>
    <w:rsid w:val="00F728DB"/>
    <w:rsid w:val="00F733A6"/>
    <w:rsid w:val="00F7682A"/>
    <w:rsid w:val="00F76886"/>
    <w:rsid w:val="00F76DBD"/>
    <w:rsid w:val="00F778AA"/>
    <w:rsid w:val="00F8038E"/>
    <w:rsid w:val="00F806DB"/>
    <w:rsid w:val="00F80C09"/>
    <w:rsid w:val="00F8104F"/>
    <w:rsid w:val="00F8367E"/>
    <w:rsid w:val="00F838A5"/>
    <w:rsid w:val="00F83C0B"/>
    <w:rsid w:val="00F87601"/>
    <w:rsid w:val="00F878E2"/>
    <w:rsid w:val="00F90521"/>
    <w:rsid w:val="00F910CD"/>
    <w:rsid w:val="00F9127F"/>
    <w:rsid w:val="00F92ACC"/>
    <w:rsid w:val="00F93080"/>
    <w:rsid w:val="00F935A7"/>
    <w:rsid w:val="00F940C5"/>
    <w:rsid w:val="00F9489F"/>
    <w:rsid w:val="00F94A63"/>
    <w:rsid w:val="00F94E94"/>
    <w:rsid w:val="00F95435"/>
    <w:rsid w:val="00F96BAD"/>
    <w:rsid w:val="00F96D60"/>
    <w:rsid w:val="00F97A7B"/>
    <w:rsid w:val="00FA0AFF"/>
    <w:rsid w:val="00FA3FD5"/>
    <w:rsid w:val="00FA4392"/>
    <w:rsid w:val="00FA5A53"/>
    <w:rsid w:val="00FA6121"/>
    <w:rsid w:val="00FA6305"/>
    <w:rsid w:val="00FA70B7"/>
    <w:rsid w:val="00FA73AC"/>
    <w:rsid w:val="00FB0168"/>
    <w:rsid w:val="00FB0580"/>
    <w:rsid w:val="00FB1ABC"/>
    <w:rsid w:val="00FB1BA0"/>
    <w:rsid w:val="00FB1D18"/>
    <w:rsid w:val="00FB1D54"/>
    <w:rsid w:val="00FB30AD"/>
    <w:rsid w:val="00FB32E3"/>
    <w:rsid w:val="00FB3590"/>
    <w:rsid w:val="00FB530B"/>
    <w:rsid w:val="00FB5523"/>
    <w:rsid w:val="00FB7712"/>
    <w:rsid w:val="00FC1D6E"/>
    <w:rsid w:val="00FC2B59"/>
    <w:rsid w:val="00FC3BB6"/>
    <w:rsid w:val="00FC42DC"/>
    <w:rsid w:val="00FC4E51"/>
    <w:rsid w:val="00FC5665"/>
    <w:rsid w:val="00FC59A4"/>
    <w:rsid w:val="00FC65A5"/>
    <w:rsid w:val="00FC65F0"/>
    <w:rsid w:val="00FC7D3E"/>
    <w:rsid w:val="00FD006D"/>
    <w:rsid w:val="00FD0808"/>
    <w:rsid w:val="00FD270F"/>
    <w:rsid w:val="00FD2B4B"/>
    <w:rsid w:val="00FD2F33"/>
    <w:rsid w:val="00FD3A8C"/>
    <w:rsid w:val="00FD3C48"/>
    <w:rsid w:val="00FD5203"/>
    <w:rsid w:val="00FD53DE"/>
    <w:rsid w:val="00FD5A00"/>
    <w:rsid w:val="00FD5EE9"/>
    <w:rsid w:val="00FD68D1"/>
    <w:rsid w:val="00FD6F36"/>
    <w:rsid w:val="00FD7503"/>
    <w:rsid w:val="00FE1243"/>
    <w:rsid w:val="00FE1771"/>
    <w:rsid w:val="00FE49B3"/>
    <w:rsid w:val="00FE4BA9"/>
    <w:rsid w:val="00FE519B"/>
    <w:rsid w:val="00FE6540"/>
    <w:rsid w:val="00FE6871"/>
    <w:rsid w:val="00FE71B7"/>
    <w:rsid w:val="00FF00A7"/>
    <w:rsid w:val="00FF07C4"/>
    <w:rsid w:val="00FF16C5"/>
    <w:rsid w:val="00FF25D4"/>
    <w:rsid w:val="00FF6376"/>
    <w:rsid w:val="00FF6A4E"/>
    <w:rsid w:val="00FF7724"/>
    <w:rsid w:val="00FF7801"/>
    <w:rsid w:val="00FF7D1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381953"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lsdException w:name="Document Map" w:uiPriority="0"/>
    <w:lsdException w:name="Plain Text" w:uiPriority="0"/>
    <w:lsdException w:name="E-mail Signature" w:uiPriority="0"/>
    <w:lsdException w:name="HTML Address" w:uiPriority="0"/>
    <w:lsdException w:name="HTML Preformatted"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1B7"/>
    <w:rPr>
      <w:rFonts w:ascii="Arial" w:hAnsi="Arial"/>
      <w:sz w:val="18"/>
      <w:szCs w:val="24"/>
    </w:rPr>
  </w:style>
  <w:style w:type="paragraph" w:styleId="Ttulo1">
    <w:name w:val="heading 1"/>
    <w:aliases w:val="EDT - Tit1"/>
    <w:basedOn w:val="Normal"/>
    <w:next w:val="Normal"/>
    <w:link w:val="Ttulo1Char"/>
    <w:autoRedefine/>
    <w:qFormat/>
    <w:rsid w:val="00D61852"/>
    <w:pPr>
      <w:pageBreakBefore/>
      <w:numPr>
        <w:numId w:val="31"/>
      </w:numPr>
      <w:shd w:val="pct20" w:color="FFFF00" w:fill="auto"/>
      <w:spacing w:before="120" w:after="120" w:line="360" w:lineRule="auto"/>
      <w:ind w:left="431" w:hanging="431"/>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5759BB"/>
    <w:pPr>
      <w:keepNext/>
      <w:numPr>
        <w:ilvl w:val="1"/>
        <w:numId w:val="31"/>
      </w:numPr>
      <w:tabs>
        <w:tab w:val="clear" w:pos="576"/>
        <w:tab w:val="num" w:pos="0"/>
      </w:tabs>
      <w:spacing w:before="600" w:after="60" w:line="288" w:lineRule="auto"/>
      <w:ind w:left="0" w:firstLine="0"/>
      <w:outlineLvl w:val="1"/>
    </w:pPr>
    <w:rPr>
      <w:rFonts w:cs="Arial"/>
      <w:b/>
      <w:sz w:val="24"/>
      <w:szCs w:val="20"/>
    </w:rPr>
  </w:style>
  <w:style w:type="paragraph" w:styleId="Ttulo3">
    <w:name w:val="heading 3"/>
    <w:aliases w:val="EDT - Tit 3"/>
    <w:next w:val="Normal"/>
    <w:link w:val="Ttulo3Char"/>
    <w:autoRedefine/>
    <w:uiPriority w:val="9"/>
    <w:qFormat/>
    <w:rsid w:val="005759BB"/>
    <w:pPr>
      <w:keepNext/>
      <w:numPr>
        <w:ilvl w:val="2"/>
        <w:numId w:val="31"/>
      </w:numPr>
      <w:spacing w:before="600" w:after="60" w:line="288" w:lineRule="auto"/>
      <w:outlineLvl w:val="2"/>
    </w:pPr>
    <w:rPr>
      <w:rFonts w:ascii="Arial" w:hAnsi="Arial"/>
      <w:b/>
      <w:sz w:val="24"/>
    </w:rPr>
  </w:style>
  <w:style w:type="paragraph" w:styleId="Ttulo4">
    <w:name w:val="heading 4"/>
    <w:aliases w:val="EDT - Tit 4"/>
    <w:next w:val="Normal"/>
    <w:link w:val="Ttulo4Char"/>
    <w:qFormat/>
    <w:rsid w:val="005759BB"/>
    <w:pPr>
      <w:keepNext/>
      <w:numPr>
        <w:ilvl w:val="3"/>
        <w:numId w:val="32"/>
      </w:numPr>
      <w:spacing w:before="600" w:after="60" w:line="288" w:lineRule="auto"/>
      <w:ind w:left="1077" w:hanging="1077"/>
      <w:outlineLvl w:val="3"/>
    </w:pPr>
    <w:rPr>
      <w:rFonts w:ascii="Arial" w:hAnsi="Arial"/>
      <w:b/>
      <w:sz w:val="24"/>
    </w:rPr>
  </w:style>
  <w:style w:type="paragraph" w:styleId="Ttulo5">
    <w:name w:val="heading 5"/>
    <w:basedOn w:val="Normal"/>
    <w:next w:val="Normal"/>
    <w:link w:val="Ttulo5Char"/>
    <w:qFormat/>
    <w:rsid w:val="0090626A"/>
    <w:pPr>
      <w:keepNext/>
      <w:numPr>
        <w:ilvl w:val="4"/>
        <w:numId w:val="31"/>
      </w:numPr>
      <w:spacing w:line="360" w:lineRule="auto"/>
      <w:outlineLvl w:val="4"/>
    </w:pPr>
    <w:rPr>
      <w:szCs w:val="20"/>
    </w:rPr>
  </w:style>
  <w:style w:type="paragraph" w:styleId="Ttulo6">
    <w:name w:val="heading 6"/>
    <w:basedOn w:val="Normal"/>
    <w:next w:val="Normal"/>
    <w:link w:val="Ttulo6Char"/>
    <w:qFormat/>
    <w:rsid w:val="0090626A"/>
    <w:pPr>
      <w:keepNext/>
      <w:numPr>
        <w:ilvl w:val="5"/>
        <w:numId w:val="31"/>
      </w:numPr>
      <w:spacing w:line="360" w:lineRule="auto"/>
      <w:jc w:val="both"/>
      <w:outlineLvl w:val="5"/>
    </w:pPr>
    <w:rPr>
      <w:b/>
      <w:sz w:val="20"/>
      <w:szCs w:val="20"/>
    </w:rPr>
  </w:style>
  <w:style w:type="paragraph" w:styleId="Ttulo7">
    <w:name w:val="heading 7"/>
    <w:basedOn w:val="Normal"/>
    <w:next w:val="Normal"/>
    <w:link w:val="Ttulo7Char"/>
    <w:qFormat/>
    <w:rsid w:val="0090626A"/>
    <w:pPr>
      <w:keepNext/>
      <w:numPr>
        <w:ilvl w:val="6"/>
        <w:numId w:val="31"/>
      </w:numPr>
      <w:outlineLvl w:val="6"/>
    </w:pPr>
    <w:rPr>
      <w:b/>
      <w:sz w:val="20"/>
      <w:szCs w:val="20"/>
    </w:rPr>
  </w:style>
  <w:style w:type="paragraph" w:styleId="Ttulo8">
    <w:name w:val="heading 8"/>
    <w:basedOn w:val="Normal"/>
    <w:next w:val="Normal"/>
    <w:link w:val="Ttulo8Char"/>
    <w:qFormat/>
    <w:rsid w:val="0090626A"/>
    <w:pPr>
      <w:keepNext/>
      <w:numPr>
        <w:ilvl w:val="7"/>
        <w:numId w:val="31"/>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31"/>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D61852"/>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5759BB"/>
    <w:rPr>
      <w:rFonts w:ascii="Arial" w:hAnsi="Arial" w:cs="Arial"/>
      <w:b/>
      <w:sz w:val="24"/>
    </w:rPr>
  </w:style>
  <w:style w:type="character" w:customStyle="1" w:styleId="Ttulo3Char">
    <w:name w:val="Título 3 Char"/>
    <w:aliases w:val="EDT - Tit 3 Char"/>
    <w:basedOn w:val="Fontepargpadro"/>
    <w:link w:val="Ttulo3"/>
    <w:uiPriority w:val="9"/>
    <w:rsid w:val="005759BB"/>
    <w:rPr>
      <w:rFonts w:ascii="Arial" w:hAnsi="Arial"/>
      <w:b/>
      <w:sz w:val="24"/>
    </w:rPr>
  </w:style>
  <w:style w:type="character" w:customStyle="1" w:styleId="Ttulo4Char">
    <w:name w:val="Título 4 Char"/>
    <w:aliases w:val="EDT - Tit 4 Char"/>
    <w:basedOn w:val="Fontepargpadro"/>
    <w:link w:val="Ttulo4"/>
    <w:rsid w:val="005759BB"/>
    <w:rPr>
      <w:rFonts w:ascii="Arial" w:hAnsi="Arial"/>
      <w:b/>
      <w:sz w:val="24"/>
    </w:rPr>
  </w:style>
  <w:style w:type="character" w:customStyle="1" w:styleId="Ttulo5Char">
    <w:name w:val="Título 5 Char"/>
    <w:basedOn w:val="Fontepargpadro"/>
    <w:link w:val="Ttulo5"/>
    <w:rsid w:val="00F728DB"/>
    <w:rPr>
      <w:rFonts w:ascii="Arial" w:hAnsi="Arial"/>
      <w:sz w:val="18"/>
    </w:rPr>
  </w:style>
  <w:style w:type="character" w:customStyle="1" w:styleId="Ttulo6Char">
    <w:name w:val="Título 6 Char"/>
    <w:basedOn w:val="Fontepargpadro"/>
    <w:link w:val="Ttulo6"/>
    <w:rsid w:val="00F728DB"/>
    <w:rPr>
      <w:rFonts w:ascii="Arial" w:hAnsi="Arial"/>
      <w:b/>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semiHidden/>
    <w:rsid w:val="0090626A"/>
    <w:pPr>
      <w:spacing w:line="288" w:lineRule="auto"/>
      <w:jc w:val="both"/>
    </w:pPr>
    <w:rPr>
      <w:sz w:val="22"/>
      <w:szCs w:val="20"/>
    </w:rPr>
  </w:style>
  <w:style w:type="character" w:customStyle="1" w:styleId="CorpodetextoChar">
    <w:name w:val="Corpo de texto Char"/>
    <w:basedOn w:val="Fontepargpadro"/>
    <w:link w:val="Corpodetexto"/>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semiHidden/>
    <w:rsid w:val="0090626A"/>
    <w:rPr>
      <w:sz w:val="20"/>
      <w:szCs w:val="20"/>
    </w:rPr>
  </w:style>
  <w:style w:type="character" w:customStyle="1" w:styleId="TextodecomentrioChar">
    <w:name w:val="Texto de comentário Char"/>
    <w:basedOn w:val="Fontepargpadro"/>
    <w:link w:val="Textodecomentrio"/>
    <w:uiPriority w:val="99"/>
    <w:semiHidden/>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tabs>
        <w:tab w:val="left" w:pos="567"/>
        <w:tab w:val="right" w:leader="dot" w:pos="9356"/>
      </w:tabs>
      <w:spacing w:after="100"/>
      <w:jc w:val="both"/>
      <w:outlineLvl w:val="0"/>
    </w:pPr>
    <w:rPr>
      <w:b/>
      <w:noProof/>
      <w:szCs w:val="20"/>
    </w:rPr>
  </w:style>
  <w:style w:type="paragraph" w:styleId="Sumrio4">
    <w:name w:val="toc 4"/>
    <w:basedOn w:val="Normal"/>
    <w:next w:val="Normal"/>
    <w:autoRedefine/>
    <w:uiPriority w:val="39"/>
    <w:rsid w:val="00395E31"/>
    <w:pPr>
      <w:tabs>
        <w:tab w:val="left" w:pos="567"/>
        <w:tab w:val="right" w:leader="dot" w:pos="9353"/>
      </w:tabs>
      <w:spacing w:after="100"/>
    </w:pPr>
    <w:rPr>
      <w:szCs w:val="20"/>
    </w:rPr>
  </w:style>
  <w:style w:type="character" w:styleId="Forte">
    <w:name w:val="Strong"/>
    <w:basedOn w:val="Fontepargpadro"/>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semiHidden/>
    <w:rsid w:val="0090626A"/>
    <w:rPr>
      <w:rFonts w:ascii="Courier New" w:hAnsi="Courier New"/>
      <w:sz w:val="20"/>
      <w:szCs w:val="20"/>
      <w:lang w:val="en-US"/>
    </w:rPr>
  </w:style>
  <w:style w:type="character" w:customStyle="1" w:styleId="TextosemFormataoChar">
    <w:name w:val="Texto sem Formatação Char"/>
    <w:basedOn w:val="Fontepargpadro"/>
    <w:link w:val="TextosemFormatao"/>
    <w:semiHidden/>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960"/>
    </w:pPr>
  </w:style>
  <w:style w:type="paragraph" w:styleId="Sumrio6">
    <w:name w:val="toc 6"/>
    <w:basedOn w:val="Normal"/>
    <w:next w:val="Normal"/>
    <w:autoRedefine/>
    <w:uiPriority w:val="39"/>
    <w:rsid w:val="0090626A"/>
    <w:pPr>
      <w:ind w:left="1200"/>
    </w:pPr>
  </w:style>
  <w:style w:type="paragraph" w:styleId="Sumrio7">
    <w:name w:val="toc 7"/>
    <w:basedOn w:val="Normal"/>
    <w:next w:val="Normal"/>
    <w:autoRedefine/>
    <w:uiPriority w:val="39"/>
    <w:rsid w:val="0090626A"/>
    <w:pPr>
      <w:ind w:left="1440"/>
    </w:pPr>
  </w:style>
  <w:style w:type="paragraph" w:styleId="Sumrio8">
    <w:name w:val="toc 8"/>
    <w:basedOn w:val="Normal"/>
    <w:next w:val="Normal"/>
    <w:autoRedefine/>
    <w:uiPriority w:val="39"/>
    <w:rsid w:val="0090626A"/>
    <w:pPr>
      <w:ind w:left="1680"/>
    </w:pPr>
  </w:style>
  <w:style w:type="paragraph" w:styleId="Sumrio9">
    <w:name w:val="toc 9"/>
    <w:basedOn w:val="Normal"/>
    <w:next w:val="Normal"/>
    <w:autoRedefine/>
    <w:uiPriority w:val="39"/>
    <w:rsid w:val="0090626A"/>
    <w:pPr>
      <w:ind w:left="1920"/>
    </w:p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sz w:val="24"/>
      <w:szCs w:val="24"/>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12"/>
      </w:numPr>
      <w:spacing w:before="20" w:after="0"/>
      <w:ind w:left="470" w:hanging="357"/>
      <w:contextualSpacing/>
      <w:jc w:val="both"/>
    </w:pPr>
    <w:rPr>
      <w:rFonts w:ascii="Calibri" w:eastAsia="Calibri" w:hAnsi="Calibri"/>
      <w:i/>
      <w:sz w:val="20"/>
      <w:lang w:eastAsia="en-US"/>
    </w:rPr>
  </w:style>
  <w:style w:type="paragraph" w:customStyle="1" w:styleId="00I03Item02">
    <w:name w:val="00I03Item02"/>
    <w:basedOn w:val="Normal"/>
    <w:rsid w:val="006F53E7"/>
    <w:pPr>
      <w:numPr>
        <w:ilvl w:val="1"/>
        <w:numId w:val="12"/>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Item01">
    <w:name w:val="0Item01"/>
    <w:basedOn w:val="Normal"/>
    <w:rsid w:val="006F53E7"/>
    <w:pPr>
      <w:numPr>
        <w:numId w:val="13"/>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 w:val="0"/>
      <w:bCs/>
      <w:szCs w:val="22"/>
      <w:lang w:eastAsia="en-US"/>
    </w:rPr>
  </w:style>
  <w:style w:type="paragraph" w:customStyle="1" w:styleId="00I02Instrues">
    <w:name w:val="00I02Instruções"/>
    <w:basedOn w:val="Ttulo2"/>
    <w:rsid w:val="006F53E7"/>
    <w:pPr>
      <w:keepNext w:val="0"/>
      <w:keepLines/>
      <w:spacing w:before="60" w:after="0" w:line="312" w:lineRule="auto"/>
      <w:ind w:left="578" w:hanging="578"/>
      <w:jc w:val="both"/>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after="0" w:line="312" w:lineRule="auto"/>
      <w:ind w:left="578" w:hanging="578"/>
      <w:jc w:val="both"/>
    </w:pPr>
    <w:rPr>
      <w:rFonts w:ascii="Calibri" w:hAnsi="Calibri"/>
      <w:b w:val="0"/>
      <w:bCs/>
      <w:sz w:val="22"/>
      <w:szCs w:val="26"/>
      <w:lang w:eastAsia="en-US"/>
    </w:rPr>
  </w:style>
  <w:style w:type="paragraph" w:customStyle="1" w:styleId="00I03Item01">
    <w:name w:val="00I03Item01"/>
    <w:basedOn w:val="Ttulo2"/>
    <w:rsid w:val="006F53E7"/>
    <w:pPr>
      <w:keepNext w:val="0"/>
      <w:spacing w:before="20" w:after="0"/>
      <w:ind w:left="470" w:hanging="357"/>
      <w:contextualSpacing/>
      <w:jc w:val="both"/>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27"/>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27"/>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BD2644"/>
    <w:pPr>
      <w:tabs>
        <w:tab w:val="left" w:pos="567"/>
        <w:tab w:val="right" w:leader="dot" w:pos="9353"/>
      </w:tabs>
      <w:spacing w:after="100"/>
      <w:jc w:val="both"/>
      <w:outlineLvl w:val="0"/>
    </w:pPr>
  </w:style>
  <w:style w:type="paragraph" w:styleId="Sumrio2">
    <w:name w:val="toc 2"/>
    <w:basedOn w:val="Normal"/>
    <w:next w:val="Normal"/>
    <w:autoRedefine/>
    <w:uiPriority w:val="39"/>
    <w:unhideWhenUsed/>
    <w:rsid w:val="00395E31"/>
    <w:pPr>
      <w:tabs>
        <w:tab w:val="left" w:pos="567"/>
        <w:tab w:val="right" w:leader="dot" w:pos="9353"/>
      </w:tabs>
      <w:spacing w:after="100"/>
      <w:jc w:val="both"/>
      <w:outlineLvl w:val="1"/>
    </w:p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stilo1">
    <w:name w:val="Estilo1"/>
    <w:basedOn w:val="Tabelanormal"/>
    <w:uiPriority w:val="99"/>
    <w:rsid w:val="0028011E"/>
    <w:rPr>
      <w:rFonts w:ascii="Arial" w:hAnsi="Arial"/>
    </w:rPr>
    <w:tblPr>
      <w:tblInd w:w="0" w:type="dxa"/>
      <w:tblCellMar>
        <w:top w:w="0" w:type="dxa"/>
        <w:left w:w="108" w:type="dxa"/>
        <w:bottom w:w="0" w:type="dxa"/>
        <w:right w:w="108" w:type="dxa"/>
      </w:tblCellMar>
    </w:tblPr>
  </w:style>
  <w:style w:type="table" w:customStyle="1" w:styleId="EstiloTabelaEdital">
    <w:name w:val="Estilo Tabela Edital"/>
    <w:basedOn w:val="Tabelanormal"/>
    <w:uiPriority w:val="99"/>
    <w:rsid w:val="0028011E"/>
    <w:rPr>
      <w:rFonts w:ascii="Arial" w:hAnsi="Arial"/>
    </w:rPr>
    <w:tblPr>
      <w:tblInd w:w="0" w:type="dxa"/>
      <w:tblCellMar>
        <w:top w:w="0" w:type="dxa"/>
        <w:left w:w="108" w:type="dxa"/>
        <w:bottom w:w="0" w:type="dxa"/>
        <w:right w:w="108" w:type="dxa"/>
      </w:tblCellMa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36"/>
      </w:numPr>
    </w:pPr>
  </w:style>
  <w:style w:type="paragraph" w:customStyle="1" w:styleId="Estilo3">
    <w:name w:val="Estilo3"/>
    <w:basedOn w:val="Edital-CT"/>
    <w:rsid w:val="0056157E"/>
    <w:pPr>
      <w:numPr>
        <w:numId w:val="37"/>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38"/>
      </w:numPr>
    </w:pPr>
  </w:style>
  <w:style w:type="paragraph" w:styleId="CabealhodoSumrio">
    <w:name w:val="TOC Heading"/>
    <w:basedOn w:val="Ttulo1"/>
    <w:next w:val="Normal"/>
    <w:uiPriority w:val="39"/>
    <w:semiHidden/>
    <w:unhideWhenUsed/>
    <w:qFormat/>
    <w:rsid w:val="005B3D21"/>
    <w:pPr>
      <w:keepNext/>
      <w:keepLines/>
      <w:pageBreakBefore w:val="0"/>
      <w:numPr>
        <w:numId w:val="0"/>
      </w:numPr>
      <w:shd w:val="clear" w:color="auto" w:fill="auto"/>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794BAA"/>
    <w:pPr>
      <w:numPr>
        <w:numId w:val="60"/>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59"/>
      </w:numPr>
    </w:pPr>
  </w:style>
</w:styles>
</file>

<file path=word/webSettings.xml><?xml version="1.0" encoding="utf-8"?>
<w:webSettings xmlns:r="http://schemas.openxmlformats.org/officeDocument/2006/relationships" xmlns:w="http://schemas.openxmlformats.org/wordprocessingml/2006/main">
  <w:divs>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oleObject" Target="embeddings/oleObject6.bin"/><Relationship Id="rId39" Type="http://schemas.openxmlformats.org/officeDocument/2006/relationships/header" Target="header4.xml"/><Relationship Id="rId21" Type="http://schemas.openxmlformats.org/officeDocument/2006/relationships/hyperlink" Target="http://www.brasil-rounds.gov.br/" TargetMode="External"/><Relationship Id="rId34" Type="http://schemas.openxmlformats.org/officeDocument/2006/relationships/image" Target="media/image15.emf"/><Relationship Id="rId42" Type="http://schemas.openxmlformats.org/officeDocument/2006/relationships/header" Target="header5.xml"/><Relationship Id="rId47" Type="http://schemas.openxmlformats.org/officeDocument/2006/relationships/image" Target="media/image22.emf"/><Relationship Id="rId50" Type="http://schemas.openxmlformats.org/officeDocument/2006/relationships/image" Target="media/image23.wmf"/><Relationship Id="rId55" Type="http://schemas.openxmlformats.org/officeDocument/2006/relationships/oleObject" Target="embeddings/Planilha_do_Microsoft_Office_Excel_97-20032.xls"/><Relationship Id="rId63" Type="http://schemas.openxmlformats.org/officeDocument/2006/relationships/header" Target="header12.xml"/><Relationship Id="rId68" Type="http://schemas.openxmlformats.org/officeDocument/2006/relationships/oleObject" Target="embeddings/Planilha_do_Microsoft_Office_Excel_97-20035.xls"/><Relationship Id="rId7" Type="http://schemas.openxmlformats.org/officeDocument/2006/relationships/endnotes" Target="endnotes.xml"/><Relationship Id="rId71"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0.emf"/><Relationship Id="rId11" Type="http://schemas.openxmlformats.org/officeDocument/2006/relationships/footer" Target="footer2.xml"/><Relationship Id="rId24" Type="http://schemas.openxmlformats.org/officeDocument/2006/relationships/header" Target="header3.xml"/><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0.wmf"/><Relationship Id="rId45" Type="http://schemas.openxmlformats.org/officeDocument/2006/relationships/header" Target="header8.xml"/><Relationship Id="rId53" Type="http://schemas.openxmlformats.org/officeDocument/2006/relationships/image" Target="media/image25.wmf"/><Relationship Id="rId58" Type="http://schemas.openxmlformats.org/officeDocument/2006/relationships/image" Target="media/image29.wmf"/><Relationship Id="rId66" Type="http://schemas.openxmlformats.org/officeDocument/2006/relationships/oleObject" Target="embeddings/Planilha_do_Microsoft_Office_Excel_97-20034.xls"/><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footer" Target="footer3.xml"/><Relationship Id="rId57" Type="http://schemas.openxmlformats.org/officeDocument/2006/relationships/image" Target="media/image28.wmf"/><Relationship Id="rId61" Type="http://schemas.openxmlformats.org/officeDocument/2006/relationships/header" Target="header11.xml"/><Relationship Id="rId10" Type="http://schemas.openxmlformats.org/officeDocument/2006/relationships/footer" Target="footer1.xml"/><Relationship Id="rId19" Type="http://schemas.openxmlformats.org/officeDocument/2006/relationships/image" Target="media/image6.wmf"/><Relationship Id="rId31" Type="http://schemas.openxmlformats.org/officeDocument/2006/relationships/image" Target="media/image12.emf"/><Relationship Id="rId44" Type="http://schemas.openxmlformats.org/officeDocument/2006/relationships/header" Target="header7.xml"/><Relationship Id="rId52" Type="http://schemas.openxmlformats.org/officeDocument/2006/relationships/oleObject" Target="embeddings/Planilha_do_Microsoft_Office_Excel_97-20031.xls"/><Relationship Id="rId60" Type="http://schemas.openxmlformats.org/officeDocument/2006/relationships/image" Target="media/image30.wmf"/><Relationship Id="rId65" Type="http://schemas.openxmlformats.org/officeDocument/2006/relationships/image" Target="media/image31.e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header" Target="header6.xml"/><Relationship Id="rId48" Type="http://schemas.openxmlformats.org/officeDocument/2006/relationships/header" Target="header10.xml"/><Relationship Id="rId56" Type="http://schemas.openxmlformats.org/officeDocument/2006/relationships/image" Target="media/image27.wmf"/><Relationship Id="rId64" Type="http://schemas.openxmlformats.org/officeDocument/2006/relationships/header" Target="header13.xml"/><Relationship Id="rId69" Type="http://schemas.openxmlformats.org/officeDocument/2006/relationships/header" Target="header14.xml"/><Relationship Id="rId8" Type="http://schemas.openxmlformats.org/officeDocument/2006/relationships/image" Target="media/image1.wmf"/><Relationship Id="rId51" Type="http://schemas.openxmlformats.org/officeDocument/2006/relationships/image" Target="media/image24.w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5.wmf"/><Relationship Id="rId25" Type="http://schemas.openxmlformats.org/officeDocument/2006/relationships/image" Target="media/image7.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header" Target="header9.xml"/><Relationship Id="rId59" Type="http://schemas.openxmlformats.org/officeDocument/2006/relationships/oleObject" Target="embeddings/Planilha_do_Microsoft_Office_Excel_97-20033.xls"/><Relationship Id="rId67" Type="http://schemas.openxmlformats.org/officeDocument/2006/relationships/image" Target="media/image32.emf"/><Relationship Id="rId20" Type="http://schemas.openxmlformats.org/officeDocument/2006/relationships/oleObject" Target="embeddings/oleObject5.bin"/><Relationship Id="rId41" Type="http://schemas.openxmlformats.org/officeDocument/2006/relationships/image" Target="media/image21.wmf"/><Relationship Id="rId54" Type="http://schemas.openxmlformats.org/officeDocument/2006/relationships/image" Target="media/image26.wmf"/><Relationship Id="rId62" Type="http://schemas.openxmlformats.org/officeDocument/2006/relationships/hyperlink" Target="http://www.stn.fazenda.gov.br" TargetMode="External"/><Relationship Id="rId70"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A6249-04B3-485F-9E06-3B696B7F7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226</Pages>
  <Words>39519</Words>
  <Characters>288754</Characters>
  <Application>Microsoft Office Word</Application>
  <DocSecurity>0</DocSecurity>
  <Lines>2406</Lines>
  <Paragraphs>655</Paragraphs>
  <ScaleCrop>false</ScaleCrop>
  <HeadingPairs>
    <vt:vector size="2" baseType="variant">
      <vt:variant>
        <vt:lpstr>Título</vt:lpstr>
      </vt:variant>
      <vt:variant>
        <vt:i4>1</vt:i4>
      </vt:variant>
    </vt:vector>
  </HeadingPairs>
  <TitlesOfParts>
    <vt:vector size="1" baseType="lpstr">
      <vt:lpstr>Pré-Edital - Nona Rodada de Licitações</vt:lpstr>
    </vt:vector>
  </TitlesOfParts>
  <Manager>SPL</Manager>
  <Company>ANP</Company>
  <LinksUpToDate>false</LinksUpToDate>
  <CharactersWithSpaces>327618</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Pré-Edital - Nona Rodada de Licitações</dc:title>
  <dc:creator>SPL</dc:creator>
  <cp:lastModifiedBy>Usuário do Windows</cp:lastModifiedBy>
  <cp:revision>4</cp:revision>
  <cp:lastPrinted>2013-03-04T16:47:00Z</cp:lastPrinted>
  <dcterms:created xsi:type="dcterms:W3CDTF">2013-03-06T13:22:00Z</dcterms:created>
  <dcterms:modified xsi:type="dcterms:W3CDTF">2013-03-08T18:56:00Z</dcterms:modified>
</cp:coreProperties>
</file>