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rsidR="00247D34" w:rsidRPr="002A48DB" w:rsidRDefault="00247D34" w:rsidP="002A48DB">
      <w:pPr>
        <w:pStyle w:val="Contrato-Capa"/>
      </w:pPr>
    </w:p>
    <w:bookmarkEnd w:id="1"/>
    <w:p w:rsidR="00654EBE" w:rsidRPr="002A48DB" w:rsidRDefault="003C1106" w:rsidP="002A48DB">
      <w:pPr>
        <w:pStyle w:val="Contrato-Capa"/>
      </w:pPr>
      <w:r w:rsidRPr="002A48DB">
        <w:t xml:space="preserve">MINISTÉRIO </w:t>
      </w:r>
      <w:r w:rsidR="00851797" w:rsidRPr="002A48DB">
        <w:t>DE</w:t>
      </w:r>
      <w:r w:rsidRPr="002A48DB">
        <w:t xml:space="preserve"> MINAS E ENERGIA</w:t>
      </w:r>
    </w:p>
    <w:p w:rsidR="00654EBE" w:rsidRPr="002A48DB" w:rsidRDefault="00654EBE" w:rsidP="002A48DB">
      <w:pPr>
        <w:pStyle w:val="Contrato-Capa"/>
      </w:pPr>
    </w:p>
    <w:p w:rsidR="00654EBE" w:rsidRPr="002A48DB" w:rsidRDefault="00654EBE" w:rsidP="002A48DB">
      <w:pPr>
        <w:pStyle w:val="Contrato-Capa"/>
      </w:pPr>
    </w:p>
    <w:p w:rsidR="00654EBE" w:rsidRDefault="00DD2FE8" w:rsidP="002A48DB">
      <w:pPr>
        <w:pStyle w:val="Contrato-Capa"/>
      </w:pPr>
      <w:r w:rsidRPr="002A48DB">
        <w:rPr>
          <w:noProof/>
        </w:rPr>
        <w:drawing>
          <wp:inline distT="0" distB="0" distL="0" distR="0">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rsidR="00AB34C2" w:rsidRPr="002A48DB" w:rsidRDefault="00AB34C2" w:rsidP="002A48DB">
      <w:pPr>
        <w:pStyle w:val="Contrato-Capa"/>
      </w:pPr>
    </w:p>
    <w:p w:rsidR="00BE4159" w:rsidRPr="002A48DB" w:rsidRDefault="00BE4159" w:rsidP="002A48DB">
      <w:pPr>
        <w:pStyle w:val="Contrato-Capa"/>
      </w:pPr>
    </w:p>
    <w:p w:rsidR="00BE4159" w:rsidRPr="002A48DB" w:rsidRDefault="00BE4159" w:rsidP="002A48DB">
      <w:pPr>
        <w:pStyle w:val="Contrato-Capa"/>
      </w:pPr>
    </w:p>
    <w:p w:rsidR="00350777" w:rsidRPr="002A48DB" w:rsidRDefault="00851797" w:rsidP="002A48DB">
      <w:pPr>
        <w:pStyle w:val="Contrato-Capa"/>
      </w:pPr>
      <w:r w:rsidRPr="002A48DB">
        <w:t>CONTRATO DE CONCESSÃO PARA EXPLORAÇÃO E PRODUÇÃO DE PETRÓLEO E GÁS NATURAL</w:t>
      </w:r>
    </w:p>
    <w:p w:rsidR="00654EBE" w:rsidRDefault="00654EBE" w:rsidP="002A48DB">
      <w:pPr>
        <w:pStyle w:val="Contrato-Capa"/>
      </w:pPr>
    </w:p>
    <w:p w:rsidR="002A48DB" w:rsidRPr="002A48DB" w:rsidRDefault="002A48DB" w:rsidP="002A48DB">
      <w:pPr>
        <w:pStyle w:val="Contrato-Capa"/>
      </w:pPr>
    </w:p>
    <w:p w:rsidR="00654EBE" w:rsidRPr="002A48DB" w:rsidRDefault="00654EBE" w:rsidP="002A48DB">
      <w:pPr>
        <w:pStyle w:val="Contrato-Capa"/>
      </w:pPr>
    </w:p>
    <w:p w:rsidR="002A48DB" w:rsidRDefault="00D52A04" w:rsidP="002A48DB">
      <w:pPr>
        <w:pStyle w:val="Contrato-Capa"/>
      </w:pPr>
      <w:r>
        <w:fldChar w:fldCharType="begin"/>
      </w:r>
      <w:r w:rsidR="004466CF">
        <w:instrText xml:space="preserve"> MERGEFIELD "nome_sigep" </w:instrText>
      </w:r>
      <w:r>
        <w:fldChar w:fldCharType="separate"/>
      </w:r>
      <w:r w:rsidR="00FE4A5C">
        <w:rPr>
          <w:noProof/>
        </w:rPr>
        <w:t>«nome_sigep»</w:t>
      </w:r>
      <w:r>
        <w:rPr>
          <w:noProof/>
        </w:rPr>
        <w:fldChar w:fldCharType="end"/>
      </w:r>
    </w:p>
    <w:p w:rsidR="002A48DB" w:rsidRPr="002A48DB" w:rsidRDefault="002A48DB" w:rsidP="002A48DB">
      <w:pPr>
        <w:pStyle w:val="Contrato-Capa"/>
      </w:pPr>
    </w:p>
    <w:p w:rsidR="002A48DB" w:rsidRPr="002A48DB" w:rsidRDefault="00851797" w:rsidP="002A48DB">
      <w:pPr>
        <w:pStyle w:val="Contrato-Capa"/>
      </w:pPr>
      <w:r w:rsidRPr="001068F9">
        <w:t>N</w:t>
      </w:r>
      <w:r w:rsidR="002A48DB" w:rsidRPr="001068F9">
        <w:t xml:space="preserve">º </w:t>
      </w:r>
      <w:r w:rsidR="00D52A04">
        <w:fldChar w:fldCharType="begin"/>
      </w:r>
      <w:r w:rsidR="004466CF">
        <w:instrText xml:space="preserve"> MERGEFIELD "numero_contrato" </w:instrText>
      </w:r>
      <w:r w:rsidR="00D52A04">
        <w:fldChar w:fldCharType="separate"/>
      </w:r>
      <w:r w:rsidR="00FE4A5C">
        <w:rPr>
          <w:noProof/>
        </w:rPr>
        <w:t>«numero_contrato»</w:t>
      </w:r>
      <w:r w:rsidR="00D52A04">
        <w:rPr>
          <w:noProof/>
        </w:rPr>
        <w:fldChar w:fldCharType="end"/>
      </w:r>
    </w:p>
    <w:p w:rsidR="002A48DB" w:rsidRDefault="002A48DB" w:rsidP="002A48DB">
      <w:pPr>
        <w:pStyle w:val="Contrato-Capa"/>
      </w:pPr>
    </w:p>
    <w:p w:rsidR="00654EBE" w:rsidRPr="002A48DB" w:rsidRDefault="00851797" w:rsidP="002A48DB">
      <w:pPr>
        <w:pStyle w:val="Contrato-Capa"/>
      </w:pPr>
      <w:r w:rsidRPr="002A48DB">
        <w:t xml:space="preserve"> </w:t>
      </w:r>
    </w:p>
    <w:p w:rsidR="002A48DB" w:rsidRPr="002A48DB" w:rsidRDefault="002A48DB" w:rsidP="002A48DB">
      <w:pPr>
        <w:pStyle w:val="Contrato-Capa"/>
      </w:pPr>
    </w:p>
    <w:p w:rsidR="00654EBE" w:rsidRDefault="00851797" w:rsidP="002A48DB">
      <w:pPr>
        <w:pStyle w:val="Contrato-Capa"/>
      </w:pPr>
      <w:r w:rsidRPr="002A48DB">
        <w:t>CELEBRADO ENTRE</w:t>
      </w:r>
    </w:p>
    <w:p w:rsidR="007628FE" w:rsidRPr="002A48DB" w:rsidRDefault="007628FE" w:rsidP="002A48DB">
      <w:pPr>
        <w:pStyle w:val="Contrato-Capa"/>
      </w:pPr>
    </w:p>
    <w:p w:rsidR="00654EBE" w:rsidRPr="002A48DB" w:rsidRDefault="00654EBE" w:rsidP="002A48DB">
      <w:pPr>
        <w:pStyle w:val="Contrato-Capa"/>
      </w:pPr>
    </w:p>
    <w:p w:rsidR="00654EBE" w:rsidRPr="002A48DB" w:rsidRDefault="00851797" w:rsidP="002A48DB">
      <w:pPr>
        <w:pStyle w:val="Contrato-Capa"/>
      </w:pPr>
      <w:r w:rsidRPr="002A48DB">
        <w:t>AGÊNCIA NACIONAL DO PETRÓLEO, GÁS NATURAL E BIOCOMBUSTÍVEIS – ANP</w:t>
      </w:r>
    </w:p>
    <w:p w:rsidR="00654EBE" w:rsidRPr="002A48DB" w:rsidRDefault="00654EBE" w:rsidP="002A48DB">
      <w:pPr>
        <w:pStyle w:val="Contrato-Capa"/>
      </w:pPr>
    </w:p>
    <w:p w:rsidR="002A48DB" w:rsidRPr="002A48DB" w:rsidRDefault="002A48DB" w:rsidP="002A48DB">
      <w:pPr>
        <w:pStyle w:val="Contrato-Capa"/>
      </w:pPr>
    </w:p>
    <w:p w:rsidR="00654EBE" w:rsidRPr="002A48DB" w:rsidRDefault="002A48DB" w:rsidP="002A48DB">
      <w:pPr>
        <w:pStyle w:val="Contrato-Capa"/>
      </w:pPr>
      <w:r w:rsidRPr="002A48DB">
        <w:t>E</w:t>
      </w:r>
    </w:p>
    <w:p w:rsidR="00654EBE" w:rsidRPr="002A48DB" w:rsidRDefault="00654EBE" w:rsidP="002A48DB">
      <w:pPr>
        <w:pStyle w:val="Contrato-Capa"/>
      </w:pPr>
    </w:p>
    <w:p w:rsidR="002A48DB" w:rsidRPr="002A48DB" w:rsidRDefault="002A48DB" w:rsidP="002A48DB">
      <w:pPr>
        <w:pStyle w:val="Contrato-Capa"/>
      </w:pPr>
    </w:p>
    <w:p w:rsidR="00654EBE" w:rsidRPr="002A48DB" w:rsidRDefault="00D52A04"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rsidR="002A48DB" w:rsidRPr="002A48DB" w:rsidRDefault="002A48DB" w:rsidP="002A48DB">
      <w:pPr>
        <w:pStyle w:val="Contrato-Capa"/>
      </w:pPr>
    </w:p>
    <w:p w:rsidR="002A48DB" w:rsidRPr="002A48DB" w:rsidRDefault="00D52A04"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rsidR="00654EBE" w:rsidRPr="002A48DB" w:rsidRDefault="00654EBE" w:rsidP="002A48DB">
      <w:pPr>
        <w:pStyle w:val="Contrato-Capa"/>
      </w:pPr>
    </w:p>
    <w:p w:rsidR="002A48DB" w:rsidRPr="002A48DB" w:rsidRDefault="002A48DB" w:rsidP="002A48DB">
      <w:pPr>
        <w:pStyle w:val="Contrato-Capa"/>
      </w:pPr>
    </w:p>
    <w:p w:rsidR="002A48DB" w:rsidRPr="002A48DB" w:rsidRDefault="002A48DB" w:rsidP="002A48DB">
      <w:pPr>
        <w:pStyle w:val="Contrato-Capa"/>
      </w:pPr>
    </w:p>
    <w:p w:rsidR="00654EBE" w:rsidRPr="002A48DB" w:rsidRDefault="003C1106" w:rsidP="002A48DB">
      <w:pPr>
        <w:pStyle w:val="Contrato-Capa"/>
      </w:pPr>
      <w:r w:rsidRPr="002A48DB">
        <w:t>BRASIL</w:t>
      </w:r>
    </w:p>
    <w:p w:rsidR="002A48DB" w:rsidRDefault="007E7DB7" w:rsidP="002A48DB">
      <w:pPr>
        <w:pStyle w:val="Contrato-Capa"/>
      </w:pPr>
      <w:r>
        <w:t>2018</w:t>
      </w:r>
      <w:r w:rsidR="002A48DB">
        <w:br w:type="page"/>
      </w:r>
    </w:p>
    <w:p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rsidR="00423774" w:rsidRPr="00345793" w:rsidRDefault="00423774" w:rsidP="002A48DB">
      <w:pPr>
        <w:pStyle w:val="Contrato-Preambulo"/>
      </w:pPr>
    </w:p>
    <w:p w:rsidR="00423774" w:rsidRPr="00345793" w:rsidRDefault="00423774" w:rsidP="002A48DB">
      <w:pPr>
        <w:pStyle w:val="Contrato-Preambulo"/>
      </w:pPr>
      <w:r w:rsidRPr="00345793">
        <w:t>que entre si celebram</w:t>
      </w:r>
    </w:p>
    <w:p w:rsidR="00423774" w:rsidRPr="00345793" w:rsidRDefault="00423774" w:rsidP="002A48DB">
      <w:pPr>
        <w:pStyle w:val="Contrato-Preambulo"/>
      </w:pPr>
    </w:p>
    <w:p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D52A04">
        <w:fldChar w:fldCharType="begin"/>
      </w:r>
      <w:r w:rsidR="00E91829">
        <w:instrText xml:space="preserve"> MERGEFIELD "endereco_01" </w:instrText>
      </w:r>
      <w:r w:rsidR="00D52A04">
        <w:fldChar w:fldCharType="separate"/>
      </w:r>
      <w:r w:rsidR="00E91829">
        <w:rPr>
          <w:noProof/>
        </w:rPr>
        <w:t>«diretor_geral»</w:t>
      </w:r>
      <w:r w:rsidR="00D52A04">
        <w:rPr>
          <w:noProof/>
        </w:rPr>
        <w:fldChar w:fldCharType="end"/>
      </w:r>
      <w:r w:rsidR="003467B5">
        <w:t>,</w:t>
      </w:r>
    </w:p>
    <w:p w:rsidR="003467B5" w:rsidRDefault="003467B5" w:rsidP="002A48DB">
      <w:pPr>
        <w:pStyle w:val="Contrato-Preambulo"/>
        <w:rPr>
          <w:highlight w:val="yellow"/>
        </w:rPr>
      </w:pPr>
    </w:p>
    <w:p w:rsidR="00423774" w:rsidRDefault="00D52A04" w:rsidP="002A48DB">
      <w:pPr>
        <w:pStyle w:val="Contrato-Preambulo"/>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r w:rsidR="00423774" w:rsidRPr="00345793">
        <w:t>, constituída sob as leis do Brasil, com sede</w:t>
      </w:r>
      <w:r w:rsidR="00CC4F0A">
        <w:t xml:space="preserve"> na </w:t>
      </w:r>
      <w:r>
        <w:fldChar w:fldCharType="begin"/>
      </w:r>
      <w:r w:rsidR="004466CF">
        <w:instrText xml:space="preserve"> MERGEFIELD "endereco_01" </w:instrText>
      </w:r>
      <w:r>
        <w:fldChar w:fldCharType="separate"/>
      </w:r>
      <w:r w:rsidR="00FE4A5C">
        <w:rPr>
          <w:noProof/>
        </w:rPr>
        <w:t>«endereco_01»</w:t>
      </w:r>
      <w:r>
        <w:rPr>
          <w:noProof/>
        </w:rPr>
        <w:fldChar w:fldCharType="end"/>
      </w:r>
      <w:r w:rsidR="004D7D24">
        <w:t>,</w:t>
      </w:r>
      <w:r w:rsidR="00CC4F0A" w:rsidRPr="00345793">
        <w:t xml:space="preserve"> </w:t>
      </w:r>
      <w:r w:rsidR="00423774" w:rsidRPr="00345793">
        <w:t>inscrita no Cadastro Nacional de Pessoa Jurídica (CNPJ/MF) sob o n</w:t>
      </w:r>
      <w:r w:rsidR="00CC4F0A">
        <w:t xml:space="preserve">º </w:t>
      </w:r>
      <w:r>
        <w:fldChar w:fldCharType="begin"/>
      </w:r>
      <w:r w:rsidR="004466CF">
        <w:instrText xml:space="preserve"> MERGEFIELD "cnpj_01" </w:instrText>
      </w:r>
      <w:r>
        <w:fldChar w:fldCharType="separate"/>
      </w:r>
      <w:r w:rsidR="00FE4A5C">
        <w:rPr>
          <w:noProof/>
        </w:rPr>
        <w:t>«cnpj_01»</w:t>
      </w:r>
      <w:r>
        <w:rPr>
          <w:noProof/>
        </w:rPr>
        <w:fldChar w:fldCharType="end"/>
      </w:r>
      <w:r w:rsidR="001B26C3">
        <w:t xml:space="preserve"> </w:t>
      </w:r>
      <w:r w:rsidR="00423774" w:rsidRPr="00345793">
        <w:t xml:space="preserve">(doravante designada “Concessionário”), neste ato representada por </w:t>
      </w:r>
      <w:r>
        <w:fldChar w:fldCharType="begin"/>
      </w:r>
      <w:r w:rsidR="004466CF">
        <w:instrText xml:space="preserve"> MERGEFIELD "signataria_01_representante_01" </w:instrText>
      </w:r>
      <w:r>
        <w:fldChar w:fldCharType="separate"/>
      </w:r>
      <w:r w:rsidR="00FE4A5C">
        <w:rPr>
          <w:noProof/>
        </w:rPr>
        <w:t>«signataria_01_representante_01»</w:t>
      </w:r>
      <w:r>
        <w:rPr>
          <w:noProof/>
        </w:rPr>
        <w:fldChar w:fldCharType="end"/>
      </w:r>
      <w:r w:rsidR="001B26C3">
        <w:t>,</w:t>
      </w:r>
      <w:r w:rsidR="00423774" w:rsidRPr="00345793">
        <w:t xml:space="preserve"> </w:t>
      </w:r>
      <w:r>
        <w:fldChar w:fldCharType="begin"/>
      </w:r>
      <w:r w:rsidR="004466CF">
        <w:instrText xml:space="preserve"> MERGEFIELD "signataria_01_cargo_01" </w:instrText>
      </w:r>
      <w:r>
        <w:fldChar w:fldCharType="separate"/>
      </w:r>
      <w:r w:rsidR="00FE4A5C">
        <w:rPr>
          <w:noProof/>
        </w:rPr>
        <w:t>«signataria_01_cargo_01»</w:t>
      </w:r>
      <w:r>
        <w:rPr>
          <w:noProof/>
        </w:rPr>
        <w:fldChar w:fldCharType="end"/>
      </w:r>
      <w:r w:rsidR="00423774" w:rsidRPr="00345793">
        <w:t>,</w:t>
      </w:r>
      <w:r w:rsidR="00EB7959">
        <w:t xml:space="preserve"> e</w:t>
      </w:r>
      <w:r w:rsidR="003467B5">
        <w:t xml:space="preserve"> </w:t>
      </w:r>
      <w:r>
        <w:fldChar w:fldCharType="begin"/>
      </w:r>
      <w:r w:rsidR="004466CF">
        <w:instrText xml:space="preserve"> MERGEFIELD "signataria_01_representante_02" </w:instrText>
      </w:r>
      <w:r>
        <w:fldChar w:fldCharType="separate"/>
      </w:r>
      <w:r w:rsidR="00FE4A5C">
        <w:rPr>
          <w:noProof/>
        </w:rPr>
        <w:t>«signataria_01_representante_02»</w:t>
      </w:r>
      <w:r>
        <w:rPr>
          <w:noProof/>
        </w:rPr>
        <w:fldChar w:fldCharType="end"/>
      </w:r>
      <w:r w:rsidR="003467B5">
        <w:t xml:space="preserve">, </w:t>
      </w:r>
      <w:r>
        <w:fldChar w:fldCharType="begin"/>
      </w:r>
      <w:r w:rsidR="004466CF">
        <w:instrText xml:space="preserve"> MERGEFIELD "signataria_01_cargo_02" </w:instrText>
      </w:r>
      <w:r>
        <w:fldChar w:fldCharType="separate"/>
      </w:r>
      <w:r w:rsidR="00FE4A5C">
        <w:rPr>
          <w:noProof/>
        </w:rPr>
        <w:t>«signataria_01_cargo_02»</w:t>
      </w:r>
      <w:r>
        <w:rPr>
          <w:noProof/>
        </w:rPr>
        <w:fldChar w:fldCharType="end"/>
      </w:r>
      <w:r w:rsidR="003467B5">
        <w:t>,</w:t>
      </w:r>
    </w:p>
    <w:p w:rsidR="003467B5" w:rsidRPr="001B26C3" w:rsidRDefault="003467B5" w:rsidP="003467B5">
      <w:pPr>
        <w:pStyle w:val="Contrato-Preambulo"/>
      </w:pPr>
      <w:r w:rsidRPr="001B26C3">
        <w:t>e</w:t>
      </w:r>
    </w:p>
    <w:p w:rsidR="003467B5" w:rsidRPr="00345793" w:rsidRDefault="00D52A04" w:rsidP="003467B5">
      <w:pPr>
        <w:pStyle w:val="Contrato-Preambulo"/>
      </w:pPr>
      <w:r>
        <w:fldChar w:fldCharType="begin"/>
      </w:r>
      <w:r w:rsidR="004466CF">
        <w:instrText xml:space="preserve"> MERGEFIELD "signataria_02" </w:instrText>
      </w:r>
      <w:r>
        <w:fldChar w:fldCharType="separate"/>
      </w:r>
      <w:r w:rsidR="00FE4A5C">
        <w:rPr>
          <w:noProof/>
        </w:rPr>
        <w:t>«signataria_02»</w:t>
      </w:r>
      <w:r>
        <w:rPr>
          <w:noProof/>
        </w:rPr>
        <w:fldChar w:fldCharType="end"/>
      </w:r>
      <w:r w:rsidR="003467B5" w:rsidRPr="00345793">
        <w:t>, sociedade comercial constituída sob as leis do Brasil, com sede</w:t>
      </w:r>
      <w:r w:rsidR="003467B5">
        <w:t xml:space="preserve"> na </w:t>
      </w:r>
      <w:r>
        <w:fldChar w:fldCharType="begin"/>
      </w:r>
      <w:r w:rsidR="004466CF">
        <w:instrText xml:space="preserve"> MERGEFIELD "endereco_02" </w:instrText>
      </w:r>
      <w:r>
        <w:fldChar w:fldCharType="separate"/>
      </w:r>
      <w:r w:rsidR="00FE4A5C">
        <w:rPr>
          <w:noProof/>
        </w:rPr>
        <w:t>«endereco_02»</w:t>
      </w:r>
      <w:r>
        <w:rPr>
          <w:noProof/>
        </w:rPr>
        <w:fldChar w:fldCharType="end"/>
      </w:r>
      <w:r w:rsidR="004D7D24">
        <w:t xml:space="preserve">, </w:t>
      </w:r>
      <w:r w:rsidR="003467B5" w:rsidRPr="00345793">
        <w:t>inscrita no Cadastro Nacional de Pessoa Jurídica (CNPJ/MF) sob o n</w:t>
      </w:r>
      <w:r w:rsidR="003467B5">
        <w:t xml:space="preserve">º </w:t>
      </w:r>
      <w:r>
        <w:fldChar w:fldCharType="begin"/>
      </w:r>
      <w:r w:rsidR="004466CF">
        <w:instrText xml:space="preserve"> MERGEFIELD "cnpj_02" </w:instrText>
      </w:r>
      <w:r>
        <w:fldChar w:fldCharType="separate"/>
      </w:r>
      <w:r w:rsidR="00FE4A5C">
        <w:rPr>
          <w:noProof/>
        </w:rPr>
        <w:t>«cnpj_02»</w:t>
      </w:r>
      <w:r>
        <w:rPr>
          <w:noProof/>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fldChar w:fldCharType="begin"/>
      </w:r>
      <w:r w:rsidR="004466CF">
        <w:instrText xml:space="preserve"> MERGEFIELD "signataria_02_representante_01" </w:instrText>
      </w:r>
      <w:r>
        <w:fldChar w:fldCharType="separate"/>
      </w:r>
      <w:r w:rsidR="00FE4A5C">
        <w:rPr>
          <w:noProof/>
        </w:rPr>
        <w:t>«signataria_02_representante_01»</w:t>
      </w:r>
      <w:r>
        <w:rPr>
          <w:noProof/>
        </w:rPr>
        <w:fldChar w:fldCharType="end"/>
      </w:r>
      <w:r w:rsidR="003467B5" w:rsidRPr="00345793">
        <w:t>,</w:t>
      </w:r>
      <w:r w:rsidR="004D7D24">
        <w:t xml:space="preserve"> </w:t>
      </w:r>
      <w:r>
        <w:fldChar w:fldCharType="begin"/>
      </w:r>
      <w:r w:rsidR="004466CF">
        <w:instrText xml:space="preserve"> MERGEFIELD "signataria_02_cargo_01" </w:instrText>
      </w:r>
      <w:r>
        <w:fldChar w:fldCharType="separate"/>
      </w:r>
      <w:r w:rsidR="00FE4A5C">
        <w:rPr>
          <w:noProof/>
        </w:rPr>
        <w:t>«signataria_02_cargo_01»</w:t>
      </w:r>
      <w:r>
        <w:rPr>
          <w:noProof/>
        </w:rPr>
        <w:fldChar w:fldCharType="end"/>
      </w:r>
      <w:r w:rsidR="003467B5" w:rsidRPr="00345793">
        <w:t>,</w:t>
      </w:r>
      <w:r w:rsidR="00EB7959">
        <w:t xml:space="preserve"> e</w:t>
      </w:r>
      <w:r w:rsidR="003467B5">
        <w:t xml:space="preserve"> </w:t>
      </w:r>
      <w:r>
        <w:fldChar w:fldCharType="begin"/>
      </w:r>
      <w:r w:rsidR="004466CF">
        <w:instrText xml:space="preserve"> MERGEFIELD "signataria_02_representante_02" </w:instrText>
      </w:r>
      <w:r>
        <w:fldChar w:fldCharType="separate"/>
      </w:r>
      <w:r w:rsidR="00FE4A5C">
        <w:rPr>
          <w:noProof/>
        </w:rPr>
        <w:t>«signataria_02_representante_02»</w:t>
      </w:r>
      <w:r>
        <w:rPr>
          <w:noProof/>
        </w:rPr>
        <w:fldChar w:fldCharType="end"/>
      </w:r>
      <w:r w:rsidR="003467B5">
        <w:t xml:space="preserve">, </w:t>
      </w:r>
      <w:r>
        <w:fldChar w:fldCharType="begin"/>
      </w:r>
      <w:r w:rsidR="004466CF">
        <w:instrText xml:space="preserve"> MERGEFIELD "signataria_02_cargo_02" </w:instrText>
      </w:r>
      <w:r>
        <w:fldChar w:fldCharType="separate"/>
      </w:r>
      <w:r w:rsidR="00FE4A5C">
        <w:rPr>
          <w:noProof/>
        </w:rPr>
        <w:t>«signataria_02_cargo_02»</w:t>
      </w:r>
      <w:r>
        <w:rPr>
          <w:noProof/>
        </w:rPr>
        <w:fldChar w:fldCharType="end"/>
      </w:r>
      <w:r w:rsidR="003467B5">
        <w:t>.</w:t>
      </w:r>
    </w:p>
    <w:p w:rsidR="003467B5" w:rsidRPr="00345793" w:rsidRDefault="003467B5" w:rsidP="002A48DB">
      <w:pPr>
        <w:pStyle w:val="Contrato-Preambulo"/>
      </w:pPr>
    </w:p>
    <w:p w:rsidR="00423774" w:rsidRPr="00E65A85" w:rsidRDefault="00423774" w:rsidP="00E65A85">
      <w:pPr>
        <w:pStyle w:val="Contrato-Preambulo"/>
        <w:jc w:val="center"/>
        <w:rPr>
          <w:b/>
        </w:rPr>
      </w:pPr>
      <w:r w:rsidRPr="00E65A85">
        <w:rPr>
          <w:b/>
        </w:rPr>
        <w:t>CONSIDERANDO</w:t>
      </w:r>
    </w:p>
    <w:p w:rsidR="00423774" w:rsidRPr="00345793" w:rsidRDefault="00423774" w:rsidP="002A48DB">
      <w:pPr>
        <w:pStyle w:val="Contrato-Preambulo"/>
      </w:pPr>
      <w:r w:rsidRPr="00345793">
        <w:t>que, nos termos dos art</w:t>
      </w:r>
      <w:r w:rsidR="009D6F95">
        <w:t>s.</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rsidR="0098193E" w:rsidRPr="00345793" w:rsidRDefault="0098193E" w:rsidP="002A48DB">
      <w:pPr>
        <w:pStyle w:val="Contrato-Preambulo"/>
      </w:pPr>
    </w:p>
    <w:p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do Gás Natural e de Biocombustível;</w:t>
      </w:r>
    </w:p>
    <w:p w:rsidR="00423774" w:rsidRPr="00345793" w:rsidRDefault="00423774" w:rsidP="002A48DB">
      <w:pPr>
        <w:pStyle w:val="Contrato-Preambulo"/>
      </w:pPr>
      <w:r w:rsidRPr="00345793">
        <w:t>que cabe à ANP, representando a União Federal, celebrar com o Concessionário Contratos de Concessão para a Exploração e Produção de Petróleo e Gás Natural que atendam às disposições previstas nos art</w:t>
      </w:r>
      <w:r w:rsidR="009D6F95">
        <w:t>s.</w:t>
      </w:r>
      <w:r w:rsidRPr="00345793">
        <w:t xml:space="preserve"> 23 e 24 da Lei nº 9.478/</w:t>
      </w:r>
      <w:r w:rsidR="00B3672E">
        <w:t>19</w:t>
      </w:r>
      <w:r w:rsidRPr="00345793">
        <w:t>97;</w:t>
      </w:r>
    </w:p>
    <w:p w:rsidR="00423774" w:rsidRPr="00345793" w:rsidRDefault="00423774" w:rsidP="002A48DB">
      <w:pPr>
        <w:pStyle w:val="Contrato-Preambulo"/>
      </w:pPr>
      <w:r w:rsidRPr="00345793">
        <w:t>que, nos termos dos art</w:t>
      </w:r>
      <w:r w:rsidR="009D6F95">
        <w:t>s.</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rsidR="00423774" w:rsidRPr="00345793" w:rsidRDefault="00423774" w:rsidP="002A48DB">
      <w:pPr>
        <w:pStyle w:val="Contrato-Preambulo"/>
      </w:pPr>
      <w:r w:rsidRPr="00345793">
        <w:t>que, nos termos dos art</w:t>
      </w:r>
      <w:r w:rsidR="009D6F95">
        <w:t>s.</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bônus de assinatura no montante indicado no </w:t>
      </w:r>
      <w:r w:rsidRPr="00345793">
        <w:rPr>
          <w:szCs w:val="24"/>
        </w:rPr>
        <w:t>Anexo VI</w:t>
      </w:r>
      <w:r w:rsidRPr="00345793">
        <w:t>;</w:t>
      </w:r>
    </w:p>
    <w:p w:rsidR="00423774" w:rsidRPr="00345793" w:rsidRDefault="00423774" w:rsidP="002A48DB">
      <w:pPr>
        <w:pStyle w:val="Contrato-Preambulo"/>
      </w:pPr>
      <w:r w:rsidRPr="00345793">
        <w:t xml:space="preserve">que, nos termos do </w:t>
      </w:r>
      <w:r w:rsidR="00961C61">
        <w:t>e</w:t>
      </w:r>
      <w:r w:rsidRPr="00345793">
        <w:t xml:space="preserve">dital </w:t>
      </w:r>
      <w:r w:rsidR="00EB3E10">
        <w:t>de L</w:t>
      </w:r>
      <w:r w:rsidR="007E7DB7">
        <w:t xml:space="preserve">icitações </w:t>
      </w:r>
      <w:r w:rsidR="007E7DB7" w:rsidRPr="00345793">
        <w:t>d</w:t>
      </w:r>
      <w:r w:rsidR="007E7DB7">
        <w:t>e Oferta Permanente</w:t>
      </w:r>
      <w:r w:rsidRPr="00345793">
        <w:t xml:space="preserve"> 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rsidR="00E65A85" w:rsidRPr="00345793" w:rsidRDefault="00E65A85" w:rsidP="002A48DB">
      <w:pPr>
        <w:pStyle w:val="Contrato-Preambulo"/>
      </w:pPr>
    </w:p>
    <w:p w:rsidR="00112C13" w:rsidRPr="00345793" w:rsidRDefault="00112C13" w:rsidP="00E65A85">
      <w:pPr>
        <w:pStyle w:val="Contrato-Preambulo"/>
      </w:pPr>
      <w:r w:rsidRPr="00345793">
        <w:br w:type="page"/>
      </w:r>
    </w:p>
    <w:bookmarkStart w:id="11" w:name="_GoBack"/>
    <w:bookmarkEnd w:id="11"/>
    <w:p w:rsidR="00B953CC" w:rsidRDefault="00D52A04">
      <w:pPr>
        <w:pStyle w:val="Sumrio1"/>
        <w:tabs>
          <w:tab w:val="right" w:leader="dot" w:pos="9062"/>
        </w:tabs>
        <w:rPr>
          <w:rFonts w:eastAsiaTheme="minorEastAsia" w:cstheme="minorBidi"/>
          <w:b w:val="0"/>
          <w:bCs w:val="0"/>
          <w:caps w:val="0"/>
          <w:noProof/>
          <w:sz w:val="22"/>
          <w:szCs w:val="22"/>
        </w:rPr>
      </w:pPr>
      <w:r>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Pr>
          <w:rFonts w:cs="Arial"/>
          <w:b w:val="0"/>
          <w:bCs w:val="0"/>
          <w:caps w:val="0"/>
        </w:rPr>
        <w:fldChar w:fldCharType="separate"/>
      </w:r>
      <w:hyperlink w:anchor="_Toc519584609" w:history="1">
        <w:r w:rsidR="00B953CC" w:rsidRPr="00A22027">
          <w:rPr>
            <w:rStyle w:val="Hyperlink"/>
            <w:noProof/>
          </w:rPr>
          <w:t>CAPÍTULO I - DISPOSIÇÕES BÁSICAS</w:t>
        </w:r>
        <w:r w:rsidR="00B953CC">
          <w:rPr>
            <w:noProof/>
            <w:webHidden/>
          </w:rPr>
          <w:tab/>
        </w:r>
        <w:r w:rsidR="00B953CC">
          <w:rPr>
            <w:noProof/>
            <w:webHidden/>
          </w:rPr>
          <w:fldChar w:fldCharType="begin"/>
        </w:r>
        <w:r w:rsidR="00B953CC">
          <w:rPr>
            <w:noProof/>
            <w:webHidden/>
          </w:rPr>
          <w:instrText xml:space="preserve"> PAGEREF _Toc519584609 \h </w:instrText>
        </w:r>
        <w:r w:rsidR="00B953CC">
          <w:rPr>
            <w:noProof/>
            <w:webHidden/>
          </w:rPr>
        </w:r>
        <w:r w:rsidR="00B953CC">
          <w:rPr>
            <w:noProof/>
            <w:webHidden/>
          </w:rPr>
          <w:fldChar w:fldCharType="separate"/>
        </w:r>
        <w:r w:rsidR="00B953CC">
          <w:rPr>
            <w:noProof/>
            <w:webHidden/>
          </w:rPr>
          <w:t>8</w:t>
        </w:r>
        <w:r w:rsidR="00B953CC">
          <w:rPr>
            <w:noProof/>
            <w:webHidden/>
          </w:rPr>
          <w:fldChar w:fldCharType="end"/>
        </w:r>
      </w:hyperlink>
    </w:p>
    <w:p w:rsidR="00B953CC" w:rsidRDefault="00B953CC">
      <w:pPr>
        <w:pStyle w:val="Sumrio2"/>
        <w:rPr>
          <w:rFonts w:eastAsiaTheme="minorEastAsia" w:cstheme="minorBidi"/>
          <w:smallCaps w:val="0"/>
          <w:sz w:val="22"/>
          <w:szCs w:val="22"/>
        </w:rPr>
      </w:pPr>
      <w:hyperlink w:anchor="_Toc519584610" w:history="1">
        <w:r w:rsidRPr="00A22027">
          <w:rPr>
            <w:rStyle w:val="Hyperlink"/>
          </w:rPr>
          <w:t>1</w:t>
        </w:r>
        <w:r>
          <w:rPr>
            <w:rFonts w:eastAsiaTheme="minorEastAsia" w:cstheme="minorBidi"/>
            <w:smallCaps w:val="0"/>
            <w:sz w:val="22"/>
            <w:szCs w:val="22"/>
          </w:rPr>
          <w:tab/>
        </w:r>
        <w:r w:rsidRPr="00A22027">
          <w:rPr>
            <w:rStyle w:val="Hyperlink"/>
          </w:rPr>
          <w:t>CLÁUSULA PRIMEIRA - DEFINIÇÕES</w:t>
        </w:r>
        <w:r>
          <w:rPr>
            <w:webHidden/>
          </w:rPr>
          <w:tab/>
        </w:r>
        <w:r>
          <w:rPr>
            <w:webHidden/>
          </w:rPr>
          <w:fldChar w:fldCharType="begin"/>
        </w:r>
        <w:r>
          <w:rPr>
            <w:webHidden/>
          </w:rPr>
          <w:instrText xml:space="preserve"> PAGEREF _Toc519584610 \h </w:instrText>
        </w:r>
        <w:r>
          <w:rPr>
            <w:webHidden/>
          </w:rPr>
        </w:r>
        <w:r>
          <w:rPr>
            <w:webHidden/>
          </w:rPr>
          <w:fldChar w:fldCharType="separate"/>
        </w:r>
        <w:r>
          <w:rPr>
            <w:webHidden/>
          </w:rPr>
          <w:t>8</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11" w:history="1">
        <w:r w:rsidRPr="00A22027">
          <w:rPr>
            <w:rStyle w:val="Hyperlink"/>
            <w:noProof/>
          </w:rPr>
          <w:t>Definições Legais</w:t>
        </w:r>
        <w:r>
          <w:rPr>
            <w:noProof/>
            <w:webHidden/>
          </w:rPr>
          <w:tab/>
        </w:r>
        <w:r>
          <w:rPr>
            <w:noProof/>
            <w:webHidden/>
          </w:rPr>
          <w:fldChar w:fldCharType="begin"/>
        </w:r>
        <w:r>
          <w:rPr>
            <w:noProof/>
            <w:webHidden/>
          </w:rPr>
          <w:instrText xml:space="preserve"> PAGEREF _Toc519584611 \h </w:instrText>
        </w:r>
        <w:r>
          <w:rPr>
            <w:noProof/>
            <w:webHidden/>
          </w:rPr>
        </w:r>
        <w:r>
          <w:rPr>
            <w:noProof/>
            <w:webHidden/>
          </w:rPr>
          <w:fldChar w:fldCharType="separate"/>
        </w:r>
        <w:r>
          <w:rPr>
            <w:noProof/>
            <w:webHidden/>
          </w:rPr>
          <w:t>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12" w:history="1">
        <w:r w:rsidRPr="00A22027">
          <w:rPr>
            <w:rStyle w:val="Hyperlink"/>
            <w:noProof/>
          </w:rPr>
          <w:t>Definições Contratuais</w:t>
        </w:r>
        <w:r>
          <w:rPr>
            <w:noProof/>
            <w:webHidden/>
          </w:rPr>
          <w:tab/>
        </w:r>
        <w:r>
          <w:rPr>
            <w:noProof/>
            <w:webHidden/>
          </w:rPr>
          <w:fldChar w:fldCharType="begin"/>
        </w:r>
        <w:r>
          <w:rPr>
            <w:noProof/>
            <w:webHidden/>
          </w:rPr>
          <w:instrText xml:space="preserve"> PAGEREF _Toc519584612 \h </w:instrText>
        </w:r>
        <w:r>
          <w:rPr>
            <w:noProof/>
            <w:webHidden/>
          </w:rPr>
        </w:r>
        <w:r>
          <w:rPr>
            <w:noProof/>
            <w:webHidden/>
          </w:rPr>
          <w:fldChar w:fldCharType="separate"/>
        </w:r>
        <w:r>
          <w:rPr>
            <w:noProof/>
            <w:webHidden/>
          </w:rPr>
          <w:t>8</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13" w:history="1">
        <w:r w:rsidRPr="00A22027">
          <w:rPr>
            <w:rStyle w:val="Hyperlink"/>
          </w:rPr>
          <w:t>2</w:t>
        </w:r>
        <w:r>
          <w:rPr>
            <w:rFonts w:eastAsiaTheme="minorEastAsia" w:cstheme="minorBidi"/>
            <w:smallCaps w:val="0"/>
            <w:sz w:val="22"/>
            <w:szCs w:val="22"/>
          </w:rPr>
          <w:tab/>
        </w:r>
        <w:r w:rsidRPr="00A22027">
          <w:rPr>
            <w:rStyle w:val="Hyperlink"/>
          </w:rPr>
          <w:t>CLÁUSULA SEGUNDA - OBJETO</w:t>
        </w:r>
        <w:r>
          <w:rPr>
            <w:webHidden/>
          </w:rPr>
          <w:tab/>
        </w:r>
        <w:r>
          <w:rPr>
            <w:webHidden/>
          </w:rPr>
          <w:fldChar w:fldCharType="begin"/>
        </w:r>
        <w:r>
          <w:rPr>
            <w:webHidden/>
          </w:rPr>
          <w:instrText xml:space="preserve"> PAGEREF _Toc519584613 \h </w:instrText>
        </w:r>
        <w:r>
          <w:rPr>
            <w:webHidden/>
          </w:rPr>
        </w:r>
        <w:r>
          <w:rPr>
            <w:webHidden/>
          </w:rPr>
          <w:fldChar w:fldCharType="separate"/>
        </w:r>
        <w:r>
          <w:rPr>
            <w:webHidden/>
          </w:rPr>
          <w:t>12</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14" w:history="1">
        <w:r w:rsidRPr="00A22027">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_Toc519584614 \h </w:instrText>
        </w:r>
        <w:r>
          <w:rPr>
            <w:noProof/>
            <w:webHidden/>
          </w:rPr>
        </w:r>
        <w:r>
          <w:rPr>
            <w:noProof/>
            <w:webHidden/>
          </w:rPr>
          <w:fldChar w:fldCharType="separate"/>
        </w:r>
        <w:r>
          <w:rPr>
            <w:noProof/>
            <w:webHidden/>
          </w:rPr>
          <w:t>12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15" w:history="1">
        <w:r w:rsidRPr="00A22027">
          <w:rPr>
            <w:rStyle w:val="Hyperlink"/>
            <w:noProof/>
          </w:rPr>
          <w:t>Custos, Perdas e Riscos Associados à Execução das Operações</w:t>
        </w:r>
        <w:r>
          <w:rPr>
            <w:noProof/>
            <w:webHidden/>
          </w:rPr>
          <w:tab/>
        </w:r>
        <w:r>
          <w:rPr>
            <w:noProof/>
            <w:webHidden/>
          </w:rPr>
          <w:fldChar w:fldCharType="begin"/>
        </w:r>
        <w:r>
          <w:rPr>
            <w:noProof/>
            <w:webHidden/>
          </w:rPr>
          <w:instrText xml:space="preserve"> PAGEREF _Toc519584615 \h </w:instrText>
        </w:r>
        <w:r>
          <w:rPr>
            <w:noProof/>
            <w:webHidden/>
          </w:rPr>
        </w:r>
        <w:r>
          <w:rPr>
            <w:noProof/>
            <w:webHidden/>
          </w:rPr>
          <w:fldChar w:fldCharType="separate"/>
        </w:r>
        <w:r>
          <w:rPr>
            <w:noProof/>
            <w:webHidden/>
          </w:rPr>
          <w:t>12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16" w:history="1">
        <w:r w:rsidRPr="00A22027">
          <w:rPr>
            <w:rStyle w:val="Hyperlink"/>
            <w:noProof/>
          </w:rPr>
          <w:t>Propriedade do Petróleo e/ou Gás Natural</w:t>
        </w:r>
        <w:r>
          <w:rPr>
            <w:noProof/>
            <w:webHidden/>
          </w:rPr>
          <w:tab/>
        </w:r>
        <w:r>
          <w:rPr>
            <w:noProof/>
            <w:webHidden/>
          </w:rPr>
          <w:fldChar w:fldCharType="begin"/>
        </w:r>
        <w:r>
          <w:rPr>
            <w:noProof/>
            <w:webHidden/>
          </w:rPr>
          <w:instrText xml:space="preserve"> PAGEREF _Toc519584616 \h </w:instrText>
        </w:r>
        <w:r>
          <w:rPr>
            <w:noProof/>
            <w:webHidden/>
          </w:rPr>
        </w:r>
        <w:r>
          <w:rPr>
            <w:noProof/>
            <w:webHidden/>
          </w:rPr>
          <w:fldChar w:fldCharType="separate"/>
        </w:r>
        <w:r>
          <w:rPr>
            <w:noProof/>
            <w:webHidden/>
          </w:rPr>
          <w:t>13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17" w:history="1">
        <w:r w:rsidRPr="00A22027">
          <w:rPr>
            <w:rStyle w:val="Hyperlink"/>
            <w:noProof/>
          </w:rPr>
          <w:t>Outros Recursos Naturais</w:t>
        </w:r>
        <w:r>
          <w:rPr>
            <w:noProof/>
            <w:webHidden/>
          </w:rPr>
          <w:tab/>
        </w:r>
        <w:r>
          <w:rPr>
            <w:noProof/>
            <w:webHidden/>
          </w:rPr>
          <w:fldChar w:fldCharType="begin"/>
        </w:r>
        <w:r>
          <w:rPr>
            <w:noProof/>
            <w:webHidden/>
          </w:rPr>
          <w:instrText xml:space="preserve"> PAGEREF _Toc519584617 \h </w:instrText>
        </w:r>
        <w:r>
          <w:rPr>
            <w:noProof/>
            <w:webHidden/>
          </w:rPr>
        </w:r>
        <w:r>
          <w:rPr>
            <w:noProof/>
            <w:webHidden/>
          </w:rPr>
          <w:fldChar w:fldCharType="separate"/>
        </w:r>
        <w:r>
          <w:rPr>
            <w:noProof/>
            <w:webHidden/>
          </w:rPr>
          <w:t>13</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18" w:history="1">
        <w:r w:rsidRPr="00A22027">
          <w:rPr>
            <w:rStyle w:val="Hyperlink"/>
          </w:rPr>
          <w:t>3</w:t>
        </w:r>
        <w:r>
          <w:rPr>
            <w:rFonts w:eastAsiaTheme="minorEastAsia" w:cstheme="minorBidi"/>
            <w:smallCaps w:val="0"/>
            <w:sz w:val="22"/>
            <w:szCs w:val="22"/>
          </w:rPr>
          <w:tab/>
        </w:r>
        <w:r w:rsidRPr="00A22027">
          <w:rPr>
            <w:rStyle w:val="Hyperlink"/>
          </w:rPr>
          <w:t>CLÁUSULA TERCEIRA - ÁREA DE CONCESSÃO</w:t>
        </w:r>
        <w:r>
          <w:rPr>
            <w:webHidden/>
          </w:rPr>
          <w:tab/>
        </w:r>
        <w:r>
          <w:rPr>
            <w:webHidden/>
          </w:rPr>
          <w:fldChar w:fldCharType="begin"/>
        </w:r>
        <w:r>
          <w:rPr>
            <w:webHidden/>
          </w:rPr>
          <w:instrText xml:space="preserve"> PAGEREF _Toc519584618 \h </w:instrText>
        </w:r>
        <w:r>
          <w:rPr>
            <w:webHidden/>
          </w:rPr>
        </w:r>
        <w:r>
          <w:rPr>
            <w:webHidden/>
          </w:rPr>
          <w:fldChar w:fldCharType="separate"/>
        </w:r>
        <w:r>
          <w:rPr>
            <w:webHidden/>
          </w:rPr>
          <w:t>14</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19" w:history="1">
        <w:r w:rsidRPr="00A22027">
          <w:rPr>
            <w:rStyle w:val="Hyperlink"/>
            <w:noProof/>
          </w:rPr>
          <w:t>Identificação</w:t>
        </w:r>
        <w:r>
          <w:rPr>
            <w:noProof/>
            <w:webHidden/>
          </w:rPr>
          <w:tab/>
        </w:r>
        <w:r>
          <w:rPr>
            <w:noProof/>
            <w:webHidden/>
          </w:rPr>
          <w:fldChar w:fldCharType="begin"/>
        </w:r>
        <w:r>
          <w:rPr>
            <w:noProof/>
            <w:webHidden/>
          </w:rPr>
          <w:instrText xml:space="preserve"> PAGEREF _Toc519584619 \h </w:instrText>
        </w:r>
        <w:r>
          <w:rPr>
            <w:noProof/>
            <w:webHidden/>
          </w:rPr>
        </w:r>
        <w:r>
          <w:rPr>
            <w:noProof/>
            <w:webHidden/>
          </w:rPr>
          <w:fldChar w:fldCharType="separate"/>
        </w:r>
        <w:r>
          <w:rPr>
            <w:noProof/>
            <w:webHidden/>
          </w:rPr>
          <w:t>14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20" w:history="1">
        <w:r w:rsidRPr="00A22027">
          <w:rPr>
            <w:rStyle w:val="Hyperlink"/>
            <w:noProof/>
          </w:rPr>
          <w:t>Devoluções Voluntárias</w:t>
        </w:r>
        <w:r>
          <w:rPr>
            <w:noProof/>
            <w:webHidden/>
          </w:rPr>
          <w:tab/>
        </w:r>
        <w:r>
          <w:rPr>
            <w:noProof/>
            <w:webHidden/>
          </w:rPr>
          <w:fldChar w:fldCharType="begin"/>
        </w:r>
        <w:r>
          <w:rPr>
            <w:noProof/>
            <w:webHidden/>
          </w:rPr>
          <w:instrText xml:space="preserve"> PAGEREF _Toc519584620 \h </w:instrText>
        </w:r>
        <w:r>
          <w:rPr>
            <w:noProof/>
            <w:webHidden/>
          </w:rPr>
        </w:r>
        <w:r>
          <w:rPr>
            <w:noProof/>
            <w:webHidden/>
          </w:rPr>
          <w:fldChar w:fldCharType="separate"/>
        </w:r>
        <w:r>
          <w:rPr>
            <w:noProof/>
            <w:webHidden/>
          </w:rPr>
          <w:t>14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21" w:history="1">
        <w:r w:rsidRPr="00A22027">
          <w:rPr>
            <w:rStyle w:val="Hyperlink"/>
            <w:noProof/>
          </w:rPr>
          <w:t>Devolução por extinção do Contrato</w:t>
        </w:r>
        <w:r>
          <w:rPr>
            <w:noProof/>
            <w:webHidden/>
          </w:rPr>
          <w:tab/>
        </w:r>
        <w:r>
          <w:rPr>
            <w:noProof/>
            <w:webHidden/>
          </w:rPr>
          <w:fldChar w:fldCharType="begin"/>
        </w:r>
        <w:r>
          <w:rPr>
            <w:noProof/>
            <w:webHidden/>
          </w:rPr>
          <w:instrText xml:space="preserve"> PAGEREF _Toc519584621 \h </w:instrText>
        </w:r>
        <w:r>
          <w:rPr>
            <w:noProof/>
            <w:webHidden/>
          </w:rPr>
        </w:r>
        <w:r>
          <w:rPr>
            <w:noProof/>
            <w:webHidden/>
          </w:rPr>
          <w:fldChar w:fldCharType="separate"/>
        </w:r>
        <w:r>
          <w:rPr>
            <w:noProof/>
            <w:webHidden/>
          </w:rPr>
          <w:t>14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22" w:history="1">
        <w:r w:rsidRPr="00A22027">
          <w:rPr>
            <w:rStyle w:val="Hyperlink"/>
            <w:noProof/>
          </w:rPr>
          <w:t>Condições de Devolução</w:t>
        </w:r>
        <w:r>
          <w:rPr>
            <w:noProof/>
            <w:webHidden/>
          </w:rPr>
          <w:tab/>
        </w:r>
        <w:r>
          <w:rPr>
            <w:noProof/>
            <w:webHidden/>
          </w:rPr>
          <w:fldChar w:fldCharType="begin"/>
        </w:r>
        <w:r>
          <w:rPr>
            <w:noProof/>
            <w:webHidden/>
          </w:rPr>
          <w:instrText xml:space="preserve"> PAGEREF _Toc519584622 \h </w:instrText>
        </w:r>
        <w:r>
          <w:rPr>
            <w:noProof/>
            <w:webHidden/>
          </w:rPr>
        </w:r>
        <w:r>
          <w:rPr>
            <w:noProof/>
            <w:webHidden/>
          </w:rPr>
          <w:fldChar w:fldCharType="separate"/>
        </w:r>
        <w:r>
          <w:rPr>
            <w:noProof/>
            <w:webHidden/>
          </w:rPr>
          <w:t>14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23" w:history="1">
        <w:r w:rsidRPr="00A22027">
          <w:rPr>
            <w:rStyle w:val="Hyperlink"/>
            <w:noProof/>
          </w:rPr>
          <w:t>Disposição pela ANP das Áreas Devolvidas</w:t>
        </w:r>
        <w:r>
          <w:rPr>
            <w:noProof/>
            <w:webHidden/>
          </w:rPr>
          <w:tab/>
        </w:r>
        <w:r>
          <w:rPr>
            <w:noProof/>
            <w:webHidden/>
          </w:rPr>
          <w:fldChar w:fldCharType="begin"/>
        </w:r>
        <w:r>
          <w:rPr>
            <w:noProof/>
            <w:webHidden/>
          </w:rPr>
          <w:instrText xml:space="preserve"> PAGEREF _Toc519584623 \h </w:instrText>
        </w:r>
        <w:r>
          <w:rPr>
            <w:noProof/>
            <w:webHidden/>
          </w:rPr>
        </w:r>
        <w:r>
          <w:rPr>
            <w:noProof/>
            <w:webHidden/>
          </w:rPr>
          <w:fldChar w:fldCharType="separate"/>
        </w:r>
        <w:r>
          <w:rPr>
            <w:noProof/>
            <w:webHidden/>
          </w:rPr>
          <w:t>14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24" w:history="1">
        <w:r w:rsidRPr="00A22027">
          <w:rPr>
            <w:rStyle w:val="Hyperlink"/>
            <w:noProof/>
          </w:rPr>
          <w:t>Levantamentos de Dados em Bases Não-Exclusivas</w:t>
        </w:r>
        <w:r>
          <w:rPr>
            <w:noProof/>
            <w:webHidden/>
          </w:rPr>
          <w:tab/>
        </w:r>
        <w:r>
          <w:rPr>
            <w:noProof/>
            <w:webHidden/>
          </w:rPr>
          <w:fldChar w:fldCharType="begin"/>
        </w:r>
        <w:r>
          <w:rPr>
            <w:noProof/>
            <w:webHidden/>
          </w:rPr>
          <w:instrText xml:space="preserve"> PAGEREF _Toc519584624 \h </w:instrText>
        </w:r>
        <w:r>
          <w:rPr>
            <w:noProof/>
            <w:webHidden/>
          </w:rPr>
        </w:r>
        <w:r>
          <w:rPr>
            <w:noProof/>
            <w:webHidden/>
          </w:rPr>
          <w:fldChar w:fldCharType="separate"/>
        </w:r>
        <w:r>
          <w:rPr>
            <w:noProof/>
            <w:webHidden/>
          </w:rPr>
          <w:t>14</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25" w:history="1">
        <w:r w:rsidRPr="00A22027">
          <w:rPr>
            <w:rStyle w:val="Hyperlink"/>
          </w:rPr>
          <w:t>4</w:t>
        </w:r>
        <w:r>
          <w:rPr>
            <w:rFonts w:eastAsiaTheme="minorEastAsia" w:cstheme="minorBidi"/>
            <w:smallCaps w:val="0"/>
            <w:sz w:val="22"/>
            <w:szCs w:val="22"/>
          </w:rPr>
          <w:tab/>
        </w:r>
        <w:r w:rsidRPr="00A22027">
          <w:rPr>
            <w:rStyle w:val="Hyperlink"/>
          </w:rPr>
          <w:t>CLÁUSULA QUARTA - VIGÊNCIA</w:t>
        </w:r>
        <w:r>
          <w:rPr>
            <w:webHidden/>
          </w:rPr>
          <w:tab/>
        </w:r>
        <w:r>
          <w:rPr>
            <w:webHidden/>
          </w:rPr>
          <w:fldChar w:fldCharType="begin"/>
        </w:r>
        <w:r>
          <w:rPr>
            <w:webHidden/>
          </w:rPr>
          <w:instrText xml:space="preserve"> PAGEREF _Toc519584625 \h </w:instrText>
        </w:r>
        <w:r>
          <w:rPr>
            <w:webHidden/>
          </w:rPr>
        </w:r>
        <w:r>
          <w:rPr>
            <w:webHidden/>
          </w:rPr>
          <w:fldChar w:fldCharType="separate"/>
        </w:r>
        <w:r>
          <w:rPr>
            <w:webHidden/>
          </w:rPr>
          <w:t>15</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26" w:history="1">
        <w:r w:rsidRPr="00A22027">
          <w:rPr>
            <w:rStyle w:val="Hyperlink"/>
            <w:noProof/>
          </w:rPr>
          <w:t>Vigência e Divisão em Fases</w:t>
        </w:r>
        <w:r>
          <w:rPr>
            <w:noProof/>
            <w:webHidden/>
          </w:rPr>
          <w:tab/>
        </w:r>
        <w:r>
          <w:rPr>
            <w:noProof/>
            <w:webHidden/>
          </w:rPr>
          <w:fldChar w:fldCharType="begin"/>
        </w:r>
        <w:r>
          <w:rPr>
            <w:noProof/>
            <w:webHidden/>
          </w:rPr>
          <w:instrText xml:space="preserve"> PAGEREF _Toc519584626 \h </w:instrText>
        </w:r>
        <w:r>
          <w:rPr>
            <w:noProof/>
            <w:webHidden/>
          </w:rPr>
        </w:r>
        <w:r>
          <w:rPr>
            <w:noProof/>
            <w:webHidden/>
          </w:rPr>
          <w:fldChar w:fldCharType="separate"/>
        </w:r>
        <w:r>
          <w:rPr>
            <w:noProof/>
            <w:webHidden/>
          </w:rPr>
          <w:t>15</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627" w:history="1">
        <w:r w:rsidRPr="00A22027">
          <w:rPr>
            <w:rStyle w:val="Hyperlink"/>
            <w:noProof/>
          </w:rPr>
          <w:t>CAPÍTULO II - Exploração E Avaliação</w:t>
        </w:r>
        <w:r>
          <w:rPr>
            <w:noProof/>
            <w:webHidden/>
          </w:rPr>
          <w:tab/>
        </w:r>
        <w:r>
          <w:rPr>
            <w:noProof/>
            <w:webHidden/>
          </w:rPr>
          <w:fldChar w:fldCharType="begin"/>
        </w:r>
        <w:r>
          <w:rPr>
            <w:noProof/>
            <w:webHidden/>
          </w:rPr>
          <w:instrText xml:space="preserve"> PAGEREF _Toc519584627 \h </w:instrText>
        </w:r>
        <w:r>
          <w:rPr>
            <w:noProof/>
            <w:webHidden/>
          </w:rPr>
        </w:r>
        <w:r>
          <w:rPr>
            <w:noProof/>
            <w:webHidden/>
          </w:rPr>
          <w:fldChar w:fldCharType="separate"/>
        </w:r>
        <w:r>
          <w:rPr>
            <w:noProof/>
            <w:webHidden/>
          </w:rPr>
          <w:t>16</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28" w:history="1">
        <w:r w:rsidRPr="00A22027">
          <w:rPr>
            <w:rStyle w:val="Hyperlink"/>
          </w:rPr>
          <w:t>5</w:t>
        </w:r>
        <w:r>
          <w:rPr>
            <w:rFonts w:eastAsiaTheme="minorEastAsia" w:cstheme="minorBidi"/>
            <w:smallCaps w:val="0"/>
            <w:sz w:val="22"/>
            <w:szCs w:val="22"/>
          </w:rPr>
          <w:tab/>
        </w:r>
        <w:r w:rsidRPr="00A22027">
          <w:rPr>
            <w:rStyle w:val="Hyperlink"/>
          </w:rPr>
          <w:t>CLÁUSULA QUINTA - FASE DE EXPLORAÇÃO</w:t>
        </w:r>
        <w:r>
          <w:rPr>
            <w:webHidden/>
          </w:rPr>
          <w:tab/>
        </w:r>
        <w:r>
          <w:rPr>
            <w:webHidden/>
          </w:rPr>
          <w:fldChar w:fldCharType="begin"/>
        </w:r>
        <w:r>
          <w:rPr>
            <w:webHidden/>
          </w:rPr>
          <w:instrText xml:space="preserve"> PAGEREF _Toc519584628 \h </w:instrText>
        </w:r>
        <w:r>
          <w:rPr>
            <w:webHidden/>
          </w:rPr>
        </w:r>
        <w:r>
          <w:rPr>
            <w:webHidden/>
          </w:rPr>
          <w:fldChar w:fldCharType="separate"/>
        </w:r>
        <w:r>
          <w:rPr>
            <w:webHidden/>
          </w:rPr>
          <w:t>16</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29" w:history="1">
        <w:r w:rsidRPr="00A22027">
          <w:rPr>
            <w:rStyle w:val="Hyperlink"/>
            <w:noProof/>
          </w:rPr>
          <w:t>Início e Duração</w:t>
        </w:r>
        <w:r>
          <w:rPr>
            <w:noProof/>
            <w:webHidden/>
          </w:rPr>
          <w:tab/>
        </w:r>
        <w:r>
          <w:rPr>
            <w:noProof/>
            <w:webHidden/>
          </w:rPr>
          <w:fldChar w:fldCharType="begin"/>
        </w:r>
        <w:r>
          <w:rPr>
            <w:noProof/>
            <w:webHidden/>
          </w:rPr>
          <w:instrText xml:space="preserve"> PAGEREF _Toc519584629 \h </w:instrText>
        </w:r>
        <w:r>
          <w:rPr>
            <w:noProof/>
            <w:webHidden/>
          </w:rPr>
        </w:r>
        <w:r>
          <w:rPr>
            <w:noProof/>
            <w:webHidden/>
          </w:rPr>
          <w:fldChar w:fldCharType="separate"/>
        </w:r>
        <w:r>
          <w:rPr>
            <w:noProof/>
            <w:webHidden/>
          </w:rPr>
          <w:t>16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0" w:history="1">
        <w:r w:rsidRPr="00A22027">
          <w:rPr>
            <w:rStyle w:val="Hyperlink"/>
            <w:noProof/>
          </w:rPr>
          <w:t>Programa Exploratório Mínimo</w:t>
        </w:r>
        <w:r>
          <w:rPr>
            <w:noProof/>
            <w:webHidden/>
          </w:rPr>
          <w:tab/>
        </w:r>
        <w:r>
          <w:rPr>
            <w:noProof/>
            <w:webHidden/>
          </w:rPr>
          <w:fldChar w:fldCharType="begin"/>
        </w:r>
        <w:r>
          <w:rPr>
            <w:noProof/>
            <w:webHidden/>
          </w:rPr>
          <w:instrText xml:space="preserve"> PAGEREF _Toc519584630 \h </w:instrText>
        </w:r>
        <w:r>
          <w:rPr>
            <w:noProof/>
            <w:webHidden/>
          </w:rPr>
        </w:r>
        <w:r>
          <w:rPr>
            <w:noProof/>
            <w:webHidden/>
          </w:rPr>
          <w:fldChar w:fldCharType="separate"/>
        </w:r>
        <w:r>
          <w:rPr>
            <w:noProof/>
            <w:webHidden/>
          </w:rPr>
          <w:t>16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1" w:history="1">
        <w:r w:rsidRPr="00A22027">
          <w:rPr>
            <w:rStyle w:val="Hyperlink"/>
            <w:noProof/>
          </w:rPr>
          <w:t>Prorrogação da Fase de Exploração e Suspensão do Contrato</w:t>
        </w:r>
        <w:r>
          <w:rPr>
            <w:noProof/>
            <w:webHidden/>
          </w:rPr>
          <w:tab/>
        </w:r>
        <w:r>
          <w:rPr>
            <w:noProof/>
            <w:webHidden/>
          </w:rPr>
          <w:fldChar w:fldCharType="begin"/>
        </w:r>
        <w:r>
          <w:rPr>
            <w:noProof/>
            <w:webHidden/>
          </w:rPr>
          <w:instrText xml:space="preserve"> PAGEREF _Toc519584631 \h </w:instrText>
        </w:r>
        <w:r>
          <w:rPr>
            <w:noProof/>
            <w:webHidden/>
          </w:rPr>
        </w:r>
        <w:r>
          <w:rPr>
            <w:noProof/>
            <w:webHidden/>
          </w:rPr>
          <w:fldChar w:fldCharType="separate"/>
        </w:r>
        <w:r>
          <w:rPr>
            <w:noProof/>
            <w:webHidden/>
          </w:rPr>
          <w:t>17</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2" w:history="1">
        <w:r w:rsidRPr="00A22027">
          <w:rPr>
            <w:rStyle w:val="Hyperlink"/>
            <w:noProof/>
          </w:rPr>
          <w:t>Opções pelo Encerramento da Fase de Exploração</w:t>
        </w:r>
        <w:r>
          <w:rPr>
            <w:noProof/>
            <w:webHidden/>
          </w:rPr>
          <w:tab/>
        </w:r>
        <w:r>
          <w:rPr>
            <w:noProof/>
            <w:webHidden/>
          </w:rPr>
          <w:fldChar w:fldCharType="begin"/>
        </w:r>
        <w:r>
          <w:rPr>
            <w:noProof/>
            <w:webHidden/>
          </w:rPr>
          <w:instrText xml:space="preserve"> PAGEREF _Toc519584632 \h </w:instrText>
        </w:r>
        <w:r>
          <w:rPr>
            <w:noProof/>
            <w:webHidden/>
          </w:rPr>
        </w:r>
        <w:r>
          <w:rPr>
            <w:noProof/>
            <w:webHidden/>
          </w:rPr>
          <w:fldChar w:fldCharType="separate"/>
        </w:r>
        <w:r>
          <w:rPr>
            <w:noProof/>
            <w:webHidden/>
          </w:rPr>
          <w:t>18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3" w:history="1">
        <w:r w:rsidRPr="00A22027">
          <w:rPr>
            <w:rStyle w:val="Hyperlink"/>
            <w:noProof/>
          </w:rPr>
          <w:t>Opções do Concessionário após a Conclusão do Programa Exploratório Mínimo</w:t>
        </w:r>
        <w:r>
          <w:rPr>
            <w:noProof/>
            <w:webHidden/>
          </w:rPr>
          <w:tab/>
        </w:r>
        <w:r>
          <w:rPr>
            <w:noProof/>
            <w:webHidden/>
          </w:rPr>
          <w:fldChar w:fldCharType="begin"/>
        </w:r>
        <w:r>
          <w:rPr>
            <w:noProof/>
            <w:webHidden/>
          </w:rPr>
          <w:instrText xml:space="preserve"> PAGEREF _Toc519584633 \h </w:instrText>
        </w:r>
        <w:r>
          <w:rPr>
            <w:noProof/>
            <w:webHidden/>
          </w:rPr>
        </w:r>
        <w:r>
          <w:rPr>
            <w:noProof/>
            <w:webHidden/>
          </w:rPr>
          <w:fldChar w:fldCharType="separate"/>
        </w:r>
        <w:r>
          <w:rPr>
            <w:noProof/>
            <w:webHidden/>
          </w:rPr>
          <w:t>19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4" w:history="1">
        <w:r w:rsidRPr="00A22027">
          <w:rPr>
            <w:rStyle w:val="Hyperlink"/>
            <w:noProof/>
          </w:rPr>
          <w:t>Devolução da Área de Concessão ao Término da Fase de Exploração</w:t>
        </w:r>
        <w:r>
          <w:rPr>
            <w:noProof/>
            <w:webHidden/>
          </w:rPr>
          <w:tab/>
        </w:r>
        <w:r>
          <w:rPr>
            <w:noProof/>
            <w:webHidden/>
          </w:rPr>
          <w:fldChar w:fldCharType="begin"/>
        </w:r>
        <w:r>
          <w:rPr>
            <w:noProof/>
            <w:webHidden/>
          </w:rPr>
          <w:instrText xml:space="preserve"> PAGEREF _Toc519584634 \h </w:instrText>
        </w:r>
        <w:r>
          <w:rPr>
            <w:noProof/>
            <w:webHidden/>
          </w:rPr>
        </w:r>
        <w:r>
          <w:rPr>
            <w:noProof/>
            <w:webHidden/>
          </w:rPr>
          <w:fldChar w:fldCharType="separate"/>
        </w:r>
        <w:r>
          <w:rPr>
            <w:noProof/>
            <w:webHidden/>
          </w:rPr>
          <w:t>19</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35" w:history="1">
        <w:r w:rsidRPr="00A22027">
          <w:rPr>
            <w:rStyle w:val="Hyperlink"/>
          </w:rPr>
          <w:t>6</w:t>
        </w:r>
        <w:r>
          <w:rPr>
            <w:rFonts w:eastAsiaTheme="minorEastAsia" w:cstheme="minorBidi"/>
            <w:smallCaps w:val="0"/>
            <w:sz w:val="22"/>
            <w:szCs w:val="22"/>
          </w:rPr>
          <w:tab/>
        </w:r>
        <w:r w:rsidRPr="00A22027">
          <w:rPr>
            <w:rStyle w:val="Hyperlink"/>
          </w:rPr>
          <w:t>CLÁUSULA SEXTA - CLÁUSULA PENAL COMPENSATÓRIA POR DESCUMPRIMENTO DO PROGRAMA EXPLORATÓRIO MÍNIMO</w:t>
        </w:r>
        <w:r>
          <w:rPr>
            <w:webHidden/>
          </w:rPr>
          <w:tab/>
        </w:r>
        <w:r>
          <w:rPr>
            <w:webHidden/>
          </w:rPr>
          <w:fldChar w:fldCharType="begin"/>
        </w:r>
        <w:r>
          <w:rPr>
            <w:webHidden/>
          </w:rPr>
          <w:instrText xml:space="preserve"> PAGEREF _Toc519584635 \h </w:instrText>
        </w:r>
        <w:r>
          <w:rPr>
            <w:webHidden/>
          </w:rPr>
        </w:r>
        <w:r>
          <w:rPr>
            <w:webHidden/>
          </w:rPr>
          <w:fldChar w:fldCharType="separate"/>
        </w:r>
        <w:r>
          <w:rPr>
            <w:webHidden/>
          </w:rPr>
          <w:t>19</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36" w:history="1">
        <w:r w:rsidRPr="00A22027">
          <w:rPr>
            <w:rStyle w:val="Hyperlink"/>
            <w:noProof/>
          </w:rPr>
          <w:t>Cláusula Penal Compensatória por Descumprimento do Programa Exploratório Mínimo</w:t>
        </w:r>
        <w:r>
          <w:rPr>
            <w:noProof/>
            <w:webHidden/>
          </w:rPr>
          <w:tab/>
        </w:r>
        <w:r>
          <w:rPr>
            <w:noProof/>
            <w:webHidden/>
          </w:rPr>
          <w:fldChar w:fldCharType="begin"/>
        </w:r>
        <w:r>
          <w:rPr>
            <w:noProof/>
            <w:webHidden/>
          </w:rPr>
          <w:instrText xml:space="preserve"> PAGEREF _Toc519584636 \h </w:instrText>
        </w:r>
        <w:r>
          <w:rPr>
            <w:noProof/>
            <w:webHidden/>
          </w:rPr>
        </w:r>
        <w:r>
          <w:rPr>
            <w:noProof/>
            <w:webHidden/>
          </w:rPr>
          <w:fldChar w:fldCharType="separate"/>
        </w:r>
        <w:r>
          <w:rPr>
            <w:noProof/>
            <w:webHidden/>
          </w:rPr>
          <w:t>19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7" w:history="1">
        <w:r w:rsidRPr="00A22027">
          <w:rPr>
            <w:rStyle w:val="Hyperlink"/>
            <w:noProof/>
          </w:rPr>
          <w:t>Garantia Financeira do Programa Exploratório Mínimo</w:t>
        </w:r>
        <w:r>
          <w:rPr>
            <w:noProof/>
            <w:webHidden/>
          </w:rPr>
          <w:tab/>
        </w:r>
        <w:r>
          <w:rPr>
            <w:noProof/>
            <w:webHidden/>
          </w:rPr>
          <w:fldChar w:fldCharType="begin"/>
        </w:r>
        <w:r>
          <w:rPr>
            <w:noProof/>
            <w:webHidden/>
          </w:rPr>
          <w:instrText xml:space="preserve"> PAGEREF _Toc519584637 \h </w:instrText>
        </w:r>
        <w:r>
          <w:rPr>
            <w:noProof/>
            <w:webHidden/>
          </w:rPr>
        </w:r>
        <w:r>
          <w:rPr>
            <w:noProof/>
            <w:webHidden/>
          </w:rPr>
          <w:fldChar w:fldCharType="separate"/>
        </w:r>
        <w:r>
          <w:rPr>
            <w:noProof/>
            <w:webHidden/>
          </w:rPr>
          <w:t>20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8" w:history="1">
        <w:r w:rsidRPr="00A22027">
          <w:rPr>
            <w:rStyle w:val="Hyperlink"/>
            <w:noProof/>
          </w:rPr>
          <w:t>Modalidades das Garantias Financeiras</w:t>
        </w:r>
        <w:r>
          <w:rPr>
            <w:noProof/>
            <w:webHidden/>
          </w:rPr>
          <w:tab/>
        </w:r>
        <w:r>
          <w:rPr>
            <w:noProof/>
            <w:webHidden/>
          </w:rPr>
          <w:fldChar w:fldCharType="begin"/>
        </w:r>
        <w:r>
          <w:rPr>
            <w:noProof/>
            <w:webHidden/>
          </w:rPr>
          <w:instrText xml:space="preserve"> PAGEREF _Toc519584638 \h </w:instrText>
        </w:r>
        <w:r>
          <w:rPr>
            <w:noProof/>
            <w:webHidden/>
          </w:rPr>
        </w:r>
        <w:r>
          <w:rPr>
            <w:noProof/>
            <w:webHidden/>
          </w:rPr>
          <w:fldChar w:fldCharType="separate"/>
        </w:r>
        <w:r>
          <w:rPr>
            <w:noProof/>
            <w:webHidden/>
          </w:rPr>
          <w:t>20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39" w:history="1">
        <w:r w:rsidRPr="00A22027">
          <w:rPr>
            <w:rStyle w:val="Hyperlink"/>
            <w:noProof/>
          </w:rPr>
          <w:t>Atualização das Garantias Financeiras</w:t>
        </w:r>
        <w:r>
          <w:rPr>
            <w:noProof/>
            <w:webHidden/>
          </w:rPr>
          <w:tab/>
        </w:r>
        <w:r>
          <w:rPr>
            <w:noProof/>
            <w:webHidden/>
          </w:rPr>
          <w:fldChar w:fldCharType="begin"/>
        </w:r>
        <w:r>
          <w:rPr>
            <w:noProof/>
            <w:webHidden/>
          </w:rPr>
          <w:instrText xml:space="preserve"> PAGEREF _Toc519584639 \h </w:instrText>
        </w:r>
        <w:r>
          <w:rPr>
            <w:noProof/>
            <w:webHidden/>
          </w:rPr>
        </w:r>
        <w:r>
          <w:rPr>
            <w:noProof/>
            <w:webHidden/>
          </w:rPr>
          <w:fldChar w:fldCharType="separate"/>
        </w:r>
        <w:r>
          <w:rPr>
            <w:noProof/>
            <w:webHidden/>
          </w:rPr>
          <w:t>20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40" w:history="1">
        <w:r w:rsidRPr="00A22027">
          <w:rPr>
            <w:rStyle w:val="Hyperlink"/>
            <w:noProof/>
          </w:rPr>
          <w:t>Validade das Garantias Financeiras</w:t>
        </w:r>
        <w:r>
          <w:rPr>
            <w:noProof/>
            <w:webHidden/>
          </w:rPr>
          <w:tab/>
        </w:r>
        <w:r>
          <w:rPr>
            <w:noProof/>
            <w:webHidden/>
          </w:rPr>
          <w:fldChar w:fldCharType="begin"/>
        </w:r>
        <w:r>
          <w:rPr>
            <w:noProof/>
            <w:webHidden/>
          </w:rPr>
          <w:instrText xml:space="preserve"> PAGEREF _Toc519584640 \h </w:instrText>
        </w:r>
        <w:r>
          <w:rPr>
            <w:noProof/>
            <w:webHidden/>
          </w:rPr>
        </w:r>
        <w:r>
          <w:rPr>
            <w:noProof/>
            <w:webHidden/>
          </w:rPr>
          <w:fldChar w:fldCharType="separate"/>
        </w:r>
        <w:r>
          <w:rPr>
            <w:noProof/>
            <w:webHidden/>
          </w:rPr>
          <w:t>21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41" w:history="1">
        <w:r w:rsidRPr="00A22027">
          <w:rPr>
            <w:rStyle w:val="Hyperlink"/>
            <w:noProof/>
          </w:rPr>
          <w:t>Devolução das Garantias Financeiras</w:t>
        </w:r>
        <w:r>
          <w:rPr>
            <w:noProof/>
            <w:webHidden/>
          </w:rPr>
          <w:tab/>
        </w:r>
        <w:r>
          <w:rPr>
            <w:noProof/>
            <w:webHidden/>
          </w:rPr>
          <w:fldChar w:fldCharType="begin"/>
        </w:r>
        <w:r>
          <w:rPr>
            <w:noProof/>
            <w:webHidden/>
          </w:rPr>
          <w:instrText xml:space="preserve"> PAGEREF _Toc519584641 \h </w:instrText>
        </w:r>
        <w:r>
          <w:rPr>
            <w:noProof/>
            <w:webHidden/>
          </w:rPr>
        </w:r>
        <w:r>
          <w:rPr>
            <w:noProof/>
            <w:webHidden/>
          </w:rPr>
          <w:fldChar w:fldCharType="separate"/>
        </w:r>
        <w:r>
          <w:rPr>
            <w:noProof/>
            <w:webHidden/>
          </w:rPr>
          <w:t>21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42" w:history="1">
        <w:r w:rsidRPr="00A22027">
          <w:rPr>
            <w:rStyle w:val="Hyperlink"/>
            <w:noProof/>
          </w:rPr>
          <w:t>Execução da Cláusula Penal Compensatória</w:t>
        </w:r>
        <w:r>
          <w:rPr>
            <w:noProof/>
            <w:webHidden/>
          </w:rPr>
          <w:tab/>
        </w:r>
        <w:r>
          <w:rPr>
            <w:noProof/>
            <w:webHidden/>
          </w:rPr>
          <w:fldChar w:fldCharType="begin"/>
        </w:r>
        <w:r>
          <w:rPr>
            <w:noProof/>
            <w:webHidden/>
          </w:rPr>
          <w:instrText xml:space="preserve"> PAGEREF _Toc519584642 \h </w:instrText>
        </w:r>
        <w:r>
          <w:rPr>
            <w:noProof/>
            <w:webHidden/>
          </w:rPr>
        </w:r>
        <w:r>
          <w:rPr>
            <w:noProof/>
            <w:webHidden/>
          </w:rPr>
          <w:fldChar w:fldCharType="separate"/>
        </w:r>
        <w:r>
          <w:rPr>
            <w:noProof/>
            <w:webHidden/>
          </w:rPr>
          <w:t>21</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43" w:history="1">
        <w:r w:rsidRPr="00A22027">
          <w:rPr>
            <w:rStyle w:val="Hyperlink"/>
          </w:rPr>
          <w:t>7</w:t>
        </w:r>
        <w:r>
          <w:rPr>
            <w:rFonts w:eastAsiaTheme="minorEastAsia" w:cstheme="minorBidi"/>
            <w:smallCaps w:val="0"/>
            <w:sz w:val="22"/>
            <w:szCs w:val="22"/>
          </w:rPr>
          <w:tab/>
        </w:r>
        <w:r w:rsidRPr="00A22027">
          <w:rPr>
            <w:rStyle w:val="Hyperlink"/>
          </w:rPr>
          <w:t>CLÁUSULA SÉTIMA - DESCOBERTA E AVALIAÇÃO</w:t>
        </w:r>
        <w:r>
          <w:rPr>
            <w:webHidden/>
          </w:rPr>
          <w:tab/>
        </w:r>
        <w:r>
          <w:rPr>
            <w:webHidden/>
          </w:rPr>
          <w:fldChar w:fldCharType="begin"/>
        </w:r>
        <w:r>
          <w:rPr>
            <w:webHidden/>
          </w:rPr>
          <w:instrText xml:space="preserve"> PAGEREF _Toc519584643 \h </w:instrText>
        </w:r>
        <w:r>
          <w:rPr>
            <w:webHidden/>
          </w:rPr>
        </w:r>
        <w:r>
          <w:rPr>
            <w:webHidden/>
          </w:rPr>
          <w:fldChar w:fldCharType="separate"/>
        </w:r>
        <w:r>
          <w:rPr>
            <w:webHidden/>
          </w:rPr>
          <w:t>22</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44" w:history="1">
        <w:r w:rsidRPr="00A22027">
          <w:rPr>
            <w:rStyle w:val="Hyperlink"/>
            <w:noProof/>
          </w:rPr>
          <w:t>Notificação de Descoberta</w:t>
        </w:r>
        <w:r>
          <w:rPr>
            <w:noProof/>
            <w:webHidden/>
          </w:rPr>
          <w:tab/>
        </w:r>
        <w:r>
          <w:rPr>
            <w:noProof/>
            <w:webHidden/>
          </w:rPr>
          <w:fldChar w:fldCharType="begin"/>
        </w:r>
        <w:r>
          <w:rPr>
            <w:noProof/>
            <w:webHidden/>
          </w:rPr>
          <w:instrText xml:space="preserve"> PAGEREF _Toc519584644 \h </w:instrText>
        </w:r>
        <w:r>
          <w:rPr>
            <w:noProof/>
            <w:webHidden/>
          </w:rPr>
        </w:r>
        <w:r>
          <w:rPr>
            <w:noProof/>
            <w:webHidden/>
          </w:rPr>
          <w:fldChar w:fldCharType="separate"/>
        </w:r>
        <w:r>
          <w:rPr>
            <w:noProof/>
            <w:webHidden/>
          </w:rPr>
          <w:t>22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45" w:history="1">
        <w:r w:rsidRPr="00A22027">
          <w:rPr>
            <w:rStyle w:val="Hyperlink"/>
            <w:noProof/>
          </w:rPr>
          <w:t>Avaliação, Plano de Avaliação de Descoberta e Relatório Final de Avaliação de Descoberta</w:t>
        </w:r>
        <w:r>
          <w:rPr>
            <w:noProof/>
            <w:webHidden/>
          </w:rPr>
          <w:tab/>
        </w:r>
        <w:r>
          <w:rPr>
            <w:noProof/>
            <w:webHidden/>
          </w:rPr>
          <w:fldChar w:fldCharType="begin"/>
        </w:r>
        <w:r>
          <w:rPr>
            <w:noProof/>
            <w:webHidden/>
          </w:rPr>
          <w:instrText xml:space="preserve"> PAGEREF _Toc519584645 \h </w:instrText>
        </w:r>
        <w:r>
          <w:rPr>
            <w:noProof/>
            <w:webHidden/>
          </w:rPr>
        </w:r>
        <w:r>
          <w:rPr>
            <w:noProof/>
            <w:webHidden/>
          </w:rPr>
          <w:fldChar w:fldCharType="separate"/>
        </w:r>
        <w:r>
          <w:rPr>
            <w:noProof/>
            <w:webHidden/>
          </w:rPr>
          <w:t>22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46" w:history="1">
        <w:r w:rsidRPr="00A22027">
          <w:rPr>
            <w:rStyle w:val="Hyperlink"/>
            <w:noProof/>
          </w:rPr>
          <w:t>Avaliação de Novo Reservatório</w:t>
        </w:r>
        <w:r>
          <w:rPr>
            <w:noProof/>
            <w:webHidden/>
          </w:rPr>
          <w:tab/>
        </w:r>
        <w:r>
          <w:rPr>
            <w:noProof/>
            <w:webHidden/>
          </w:rPr>
          <w:fldChar w:fldCharType="begin"/>
        </w:r>
        <w:r>
          <w:rPr>
            <w:noProof/>
            <w:webHidden/>
          </w:rPr>
          <w:instrText xml:space="preserve"> PAGEREF _Toc519584646 \h </w:instrText>
        </w:r>
        <w:r>
          <w:rPr>
            <w:noProof/>
            <w:webHidden/>
          </w:rPr>
        </w:r>
        <w:r>
          <w:rPr>
            <w:noProof/>
            <w:webHidden/>
          </w:rPr>
          <w:fldChar w:fldCharType="separate"/>
        </w:r>
        <w:r>
          <w:rPr>
            <w:noProof/>
            <w:webHidden/>
          </w:rPr>
          <w:t>23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47" w:history="1">
        <w:r w:rsidRPr="00A22027">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_Toc519584647 \h </w:instrText>
        </w:r>
        <w:r>
          <w:rPr>
            <w:noProof/>
            <w:webHidden/>
          </w:rPr>
        </w:r>
        <w:r>
          <w:rPr>
            <w:noProof/>
            <w:webHidden/>
          </w:rPr>
          <w:fldChar w:fldCharType="separate"/>
        </w:r>
        <w:r>
          <w:rPr>
            <w:noProof/>
            <w:webHidden/>
          </w:rPr>
          <w:t>23</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48" w:history="1">
        <w:r w:rsidRPr="00A22027">
          <w:rPr>
            <w:rStyle w:val="Hyperlink"/>
          </w:rPr>
          <w:t>8</w:t>
        </w:r>
        <w:r>
          <w:rPr>
            <w:rFonts w:eastAsiaTheme="minorEastAsia" w:cstheme="minorBidi"/>
            <w:smallCaps w:val="0"/>
            <w:sz w:val="22"/>
            <w:szCs w:val="22"/>
          </w:rPr>
          <w:tab/>
        </w:r>
        <w:r w:rsidRPr="00A22027">
          <w:rPr>
            <w:rStyle w:val="Hyperlink"/>
          </w:rPr>
          <w:t>CLÁUSULA OITAVA - DECLARAÇÃO DE COMERCIALIDADE</w:t>
        </w:r>
        <w:r>
          <w:rPr>
            <w:webHidden/>
          </w:rPr>
          <w:tab/>
        </w:r>
        <w:r>
          <w:rPr>
            <w:webHidden/>
          </w:rPr>
          <w:fldChar w:fldCharType="begin"/>
        </w:r>
        <w:r>
          <w:rPr>
            <w:webHidden/>
          </w:rPr>
          <w:instrText xml:space="preserve"> PAGEREF _Toc519584648 \h </w:instrText>
        </w:r>
        <w:r>
          <w:rPr>
            <w:webHidden/>
          </w:rPr>
        </w:r>
        <w:r>
          <w:rPr>
            <w:webHidden/>
          </w:rPr>
          <w:fldChar w:fldCharType="separate"/>
        </w:r>
        <w:r>
          <w:rPr>
            <w:webHidden/>
          </w:rPr>
          <w:t>23</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49" w:history="1">
        <w:r w:rsidRPr="00A22027">
          <w:rPr>
            <w:rStyle w:val="Hyperlink"/>
            <w:noProof/>
          </w:rPr>
          <w:t>Declaração de Comercialidade</w:t>
        </w:r>
        <w:r>
          <w:rPr>
            <w:noProof/>
            <w:webHidden/>
          </w:rPr>
          <w:tab/>
        </w:r>
        <w:r>
          <w:rPr>
            <w:noProof/>
            <w:webHidden/>
          </w:rPr>
          <w:fldChar w:fldCharType="begin"/>
        </w:r>
        <w:r>
          <w:rPr>
            <w:noProof/>
            <w:webHidden/>
          </w:rPr>
          <w:instrText xml:space="preserve"> PAGEREF _Toc519584649 \h </w:instrText>
        </w:r>
        <w:r>
          <w:rPr>
            <w:noProof/>
            <w:webHidden/>
          </w:rPr>
        </w:r>
        <w:r>
          <w:rPr>
            <w:noProof/>
            <w:webHidden/>
          </w:rPr>
          <w:fldChar w:fldCharType="separate"/>
        </w:r>
        <w:r>
          <w:rPr>
            <w:noProof/>
            <w:webHidden/>
          </w:rPr>
          <w:t>23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0" w:history="1">
        <w:r w:rsidRPr="00A22027">
          <w:rPr>
            <w:rStyle w:val="Hyperlink"/>
            <w:noProof/>
          </w:rPr>
          <w:t>Postergação da Declaração de Comercialidade</w:t>
        </w:r>
        <w:r>
          <w:rPr>
            <w:noProof/>
            <w:webHidden/>
          </w:rPr>
          <w:tab/>
        </w:r>
        <w:r>
          <w:rPr>
            <w:noProof/>
            <w:webHidden/>
          </w:rPr>
          <w:fldChar w:fldCharType="begin"/>
        </w:r>
        <w:r>
          <w:rPr>
            <w:noProof/>
            <w:webHidden/>
          </w:rPr>
          <w:instrText xml:space="preserve"> PAGEREF _Toc519584650 \h </w:instrText>
        </w:r>
        <w:r>
          <w:rPr>
            <w:noProof/>
            <w:webHidden/>
          </w:rPr>
        </w:r>
        <w:r>
          <w:rPr>
            <w:noProof/>
            <w:webHidden/>
          </w:rPr>
          <w:fldChar w:fldCharType="separate"/>
        </w:r>
        <w:r>
          <w:rPr>
            <w:noProof/>
            <w:webHidden/>
          </w:rPr>
          <w:t>23</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651" w:history="1">
        <w:r w:rsidRPr="00A22027">
          <w:rPr>
            <w:rStyle w:val="Hyperlink"/>
            <w:noProof/>
          </w:rPr>
          <w:t>CAPÍTULO III - desenvolvimento e produção</w:t>
        </w:r>
        <w:r>
          <w:rPr>
            <w:noProof/>
            <w:webHidden/>
          </w:rPr>
          <w:tab/>
        </w:r>
        <w:r>
          <w:rPr>
            <w:noProof/>
            <w:webHidden/>
          </w:rPr>
          <w:fldChar w:fldCharType="begin"/>
        </w:r>
        <w:r>
          <w:rPr>
            <w:noProof/>
            <w:webHidden/>
          </w:rPr>
          <w:instrText xml:space="preserve"> PAGEREF _Toc519584651 \h </w:instrText>
        </w:r>
        <w:r>
          <w:rPr>
            <w:noProof/>
            <w:webHidden/>
          </w:rPr>
        </w:r>
        <w:r>
          <w:rPr>
            <w:noProof/>
            <w:webHidden/>
          </w:rPr>
          <w:fldChar w:fldCharType="separate"/>
        </w:r>
        <w:r>
          <w:rPr>
            <w:noProof/>
            <w:webHidden/>
          </w:rPr>
          <w:t>25</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52" w:history="1">
        <w:r w:rsidRPr="00A22027">
          <w:rPr>
            <w:rStyle w:val="Hyperlink"/>
          </w:rPr>
          <w:t>9</w:t>
        </w:r>
        <w:r>
          <w:rPr>
            <w:rFonts w:eastAsiaTheme="minorEastAsia" w:cstheme="minorBidi"/>
            <w:smallCaps w:val="0"/>
            <w:sz w:val="22"/>
            <w:szCs w:val="22"/>
          </w:rPr>
          <w:tab/>
        </w:r>
        <w:r w:rsidRPr="00A22027">
          <w:rPr>
            <w:rStyle w:val="Hyperlink"/>
          </w:rPr>
          <w:t>CLÁUSULA NONA - FASE DE PRODUÇÃO</w:t>
        </w:r>
        <w:r>
          <w:rPr>
            <w:webHidden/>
          </w:rPr>
          <w:tab/>
        </w:r>
        <w:r>
          <w:rPr>
            <w:webHidden/>
          </w:rPr>
          <w:fldChar w:fldCharType="begin"/>
        </w:r>
        <w:r>
          <w:rPr>
            <w:webHidden/>
          </w:rPr>
          <w:instrText xml:space="preserve"> PAGEREF _Toc519584652 \h </w:instrText>
        </w:r>
        <w:r>
          <w:rPr>
            <w:webHidden/>
          </w:rPr>
        </w:r>
        <w:r>
          <w:rPr>
            <w:webHidden/>
          </w:rPr>
          <w:fldChar w:fldCharType="separate"/>
        </w:r>
        <w:r>
          <w:rPr>
            <w:webHidden/>
          </w:rPr>
          <w:t>25</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53" w:history="1">
        <w:r w:rsidRPr="00A22027">
          <w:rPr>
            <w:rStyle w:val="Hyperlink"/>
            <w:noProof/>
          </w:rPr>
          <w:t>Início e Duração</w:t>
        </w:r>
        <w:r>
          <w:rPr>
            <w:noProof/>
            <w:webHidden/>
          </w:rPr>
          <w:tab/>
        </w:r>
        <w:r>
          <w:rPr>
            <w:noProof/>
            <w:webHidden/>
          </w:rPr>
          <w:fldChar w:fldCharType="begin"/>
        </w:r>
        <w:r>
          <w:rPr>
            <w:noProof/>
            <w:webHidden/>
          </w:rPr>
          <w:instrText xml:space="preserve"> PAGEREF _Toc519584653 \h </w:instrText>
        </w:r>
        <w:r>
          <w:rPr>
            <w:noProof/>
            <w:webHidden/>
          </w:rPr>
        </w:r>
        <w:r>
          <w:rPr>
            <w:noProof/>
            <w:webHidden/>
          </w:rPr>
          <w:fldChar w:fldCharType="separate"/>
        </w:r>
        <w:r>
          <w:rPr>
            <w:noProof/>
            <w:webHidden/>
          </w:rPr>
          <w:t>25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4" w:history="1">
        <w:r w:rsidRPr="00A22027">
          <w:rPr>
            <w:rStyle w:val="Hyperlink"/>
            <w:noProof/>
          </w:rPr>
          <w:t>Condução das Operações na Fase de Produção</w:t>
        </w:r>
        <w:r>
          <w:rPr>
            <w:noProof/>
            <w:webHidden/>
          </w:rPr>
          <w:tab/>
        </w:r>
        <w:r>
          <w:rPr>
            <w:noProof/>
            <w:webHidden/>
          </w:rPr>
          <w:fldChar w:fldCharType="begin"/>
        </w:r>
        <w:r>
          <w:rPr>
            <w:noProof/>
            <w:webHidden/>
          </w:rPr>
          <w:instrText xml:space="preserve"> PAGEREF _Toc519584654 \h </w:instrText>
        </w:r>
        <w:r>
          <w:rPr>
            <w:noProof/>
            <w:webHidden/>
          </w:rPr>
        </w:r>
        <w:r>
          <w:rPr>
            <w:noProof/>
            <w:webHidden/>
          </w:rPr>
          <w:fldChar w:fldCharType="separate"/>
        </w:r>
        <w:r>
          <w:rPr>
            <w:noProof/>
            <w:webHidden/>
          </w:rPr>
          <w:t>25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5" w:history="1">
        <w:r w:rsidRPr="00A22027">
          <w:rPr>
            <w:rStyle w:val="Hyperlink"/>
            <w:noProof/>
          </w:rPr>
          <w:t>Prorrogação a pedido do Concessionário</w:t>
        </w:r>
        <w:r>
          <w:rPr>
            <w:noProof/>
            <w:webHidden/>
          </w:rPr>
          <w:tab/>
        </w:r>
        <w:r>
          <w:rPr>
            <w:noProof/>
            <w:webHidden/>
          </w:rPr>
          <w:fldChar w:fldCharType="begin"/>
        </w:r>
        <w:r>
          <w:rPr>
            <w:noProof/>
            <w:webHidden/>
          </w:rPr>
          <w:instrText xml:space="preserve"> PAGEREF _Toc519584655 \h </w:instrText>
        </w:r>
        <w:r>
          <w:rPr>
            <w:noProof/>
            <w:webHidden/>
          </w:rPr>
        </w:r>
        <w:r>
          <w:rPr>
            <w:noProof/>
            <w:webHidden/>
          </w:rPr>
          <w:fldChar w:fldCharType="separate"/>
        </w:r>
        <w:r>
          <w:rPr>
            <w:noProof/>
            <w:webHidden/>
          </w:rPr>
          <w:t>25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6" w:history="1">
        <w:r w:rsidRPr="00A22027">
          <w:rPr>
            <w:rStyle w:val="Hyperlink"/>
            <w:noProof/>
          </w:rPr>
          <w:t>Prorrogação por determinação da ANP</w:t>
        </w:r>
        <w:r>
          <w:rPr>
            <w:noProof/>
            <w:webHidden/>
          </w:rPr>
          <w:tab/>
        </w:r>
        <w:r>
          <w:rPr>
            <w:noProof/>
            <w:webHidden/>
          </w:rPr>
          <w:fldChar w:fldCharType="begin"/>
        </w:r>
        <w:r>
          <w:rPr>
            <w:noProof/>
            <w:webHidden/>
          </w:rPr>
          <w:instrText xml:space="preserve"> PAGEREF _Toc519584656 \h </w:instrText>
        </w:r>
        <w:r>
          <w:rPr>
            <w:noProof/>
            <w:webHidden/>
          </w:rPr>
        </w:r>
        <w:r>
          <w:rPr>
            <w:noProof/>
            <w:webHidden/>
          </w:rPr>
          <w:fldChar w:fldCharType="separate"/>
        </w:r>
        <w:r>
          <w:rPr>
            <w:noProof/>
            <w:webHidden/>
          </w:rPr>
          <w:t>25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7" w:history="1">
        <w:r w:rsidRPr="00A22027">
          <w:rPr>
            <w:rStyle w:val="Hyperlink"/>
            <w:noProof/>
          </w:rPr>
          <w:t>Consequência da Prorrogação</w:t>
        </w:r>
        <w:r>
          <w:rPr>
            <w:noProof/>
            <w:webHidden/>
          </w:rPr>
          <w:tab/>
        </w:r>
        <w:r>
          <w:rPr>
            <w:noProof/>
            <w:webHidden/>
          </w:rPr>
          <w:fldChar w:fldCharType="begin"/>
        </w:r>
        <w:r>
          <w:rPr>
            <w:noProof/>
            <w:webHidden/>
          </w:rPr>
          <w:instrText xml:space="preserve"> PAGEREF _Toc519584657 \h </w:instrText>
        </w:r>
        <w:r>
          <w:rPr>
            <w:noProof/>
            <w:webHidden/>
          </w:rPr>
        </w:r>
        <w:r>
          <w:rPr>
            <w:noProof/>
            <w:webHidden/>
          </w:rPr>
          <w:fldChar w:fldCharType="separate"/>
        </w:r>
        <w:r>
          <w:rPr>
            <w:noProof/>
            <w:webHidden/>
          </w:rPr>
          <w:t>26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8" w:history="1">
        <w:r w:rsidRPr="00A22027">
          <w:rPr>
            <w:rStyle w:val="Hyperlink"/>
            <w:noProof/>
          </w:rPr>
          <w:t>Resilição</w:t>
        </w:r>
        <w:r>
          <w:rPr>
            <w:noProof/>
            <w:webHidden/>
          </w:rPr>
          <w:tab/>
        </w:r>
        <w:r>
          <w:rPr>
            <w:noProof/>
            <w:webHidden/>
          </w:rPr>
          <w:fldChar w:fldCharType="begin"/>
        </w:r>
        <w:r>
          <w:rPr>
            <w:noProof/>
            <w:webHidden/>
          </w:rPr>
          <w:instrText xml:space="preserve"> PAGEREF _Toc519584658 \h </w:instrText>
        </w:r>
        <w:r>
          <w:rPr>
            <w:noProof/>
            <w:webHidden/>
          </w:rPr>
        </w:r>
        <w:r>
          <w:rPr>
            <w:noProof/>
            <w:webHidden/>
          </w:rPr>
          <w:fldChar w:fldCharType="separate"/>
        </w:r>
        <w:r>
          <w:rPr>
            <w:noProof/>
            <w:webHidden/>
          </w:rPr>
          <w:t>26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59" w:history="1">
        <w:r w:rsidRPr="00A22027">
          <w:rPr>
            <w:rStyle w:val="Hyperlink"/>
            <w:noProof/>
          </w:rPr>
          <w:t>Devolução do Campo</w:t>
        </w:r>
        <w:r>
          <w:rPr>
            <w:noProof/>
            <w:webHidden/>
          </w:rPr>
          <w:tab/>
        </w:r>
        <w:r>
          <w:rPr>
            <w:noProof/>
            <w:webHidden/>
          </w:rPr>
          <w:fldChar w:fldCharType="begin"/>
        </w:r>
        <w:r>
          <w:rPr>
            <w:noProof/>
            <w:webHidden/>
          </w:rPr>
          <w:instrText xml:space="preserve"> PAGEREF _Toc519584659 \h </w:instrText>
        </w:r>
        <w:r>
          <w:rPr>
            <w:noProof/>
            <w:webHidden/>
          </w:rPr>
        </w:r>
        <w:r>
          <w:rPr>
            <w:noProof/>
            <w:webHidden/>
          </w:rPr>
          <w:fldChar w:fldCharType="separate"/>
        </w:r>
        <w:r>
          <w:rPr>
            <w:noProof/>
            <w:webHidden/>
          </w:rPr>
          <w:t>26</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60" w:history="1">
        <w:r w:rsidRPr="00A22027">
          <w:rPr>
            <w:rStyle w:val="Hyperlink"/>
          </w:rPr>
          <w:t>10</w:t>
        </w:r>
        <w:r>
          <w:rPr>
            <w:rFonts w:eastAsiaTheme="minorEastAsia" w:cstheme="minorBidi"/>
            <w:smallCaps w:val="0"/>
            <w:sz w:val="22"/>
            <w:szCs w:val="22"/>
          </w:rPr>
          <w:tab/>
        </w:r>
        <w:r w:rsidRPr="00A22027">
          <w:rPr>
            <w:rStyle w:val="Hyperlink"/>
          </w:rPr>
          <w:t>CLÁUSULA DÉCIMA - PLANO DE DESENVOLVIMENTO</w:t>
        </w:r>
        <w:r>
          <w:rPr>
            <w:webHidden/>
          </w:rPr>
          <w:tab/>
        </w:r>
        <w:r>
          <w:rPr>
            <w:webHidden/>
          </w:rPr>
          <w:fldChar w:fldCharType="begin"/>
        </w:r>
        <w:r>
          <w:rPr>
            <w:webHidden/>
          </w:rPr>
          <w:instrText xml:space="preserve"> PAGEREF _Toc519584660 \h </w:instrText>
        </w:r>
        <w:r>
          <w:rPr>
            <w:webHidden/>
          </w:rPr>
        </w:r>
        <w:r>
          <w:rPr>
            <w:webHidden/>
          </w:rPr>
          <w:fldChar w:fldCharType="separate"/>
        </w:r>
        <w:r>
          <w:rPr>
            <w:webHidden/>
          </w:rPr>
          <w:t>28</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61" w:history="1">
        <w:r w:rsidRPr="00A22027">
          <w:rPr>
            <w:rStyle w:val="Hyperlink"/>
            <w:noProof/>
          </w:rPr>
          <w:t>Prazos</w:t>
        </w:r>
        <w:r>
          <w:rPr>
            <w:noProof/>
            <w:webHidden/>
          </w:rPr>
          <w:tab/>
        </w:r>
        <w:r>
          <w:rPr>
            <w:noProof/>
            <w:webHidden/>
          </w:rPr>
          <w:fldChar w:fldCharType="begin"/>
        </w:r>
        <w:r>
          <w:rPr>
            <w:noProof/>
            <w:webHidden/>
          </w:rPr>
          <w:instrText xml:space="preserve"> PAGEREF _Toc519584661 \h </w:instrText>
        </w:r>
        <w:r>
          <w:rPr>
            <w:noProof/>
            <w:webHidden/>
          </w:rPr>
        </w:r>
        <w:r>
          <w:rPr>
            <w:noProof/>
            <w:webHidden/>
          </w:rPr>
          <w:fldChar w:fldCharType="separate"/>
        </w:r>
        <w:r>
          <w:rPr>
            <w:noProof/>
            <w:webHidden/>
          </w:rPr>
          <w:t>28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62" w:history="1">
        <w:r w:rsidRPr="00A22027">
          <w:rPr>
            <w:rStyle w:val="Hyperlink"/>
            <w:noProof/>
          </w:rPr>
          <w:t>Área de Desenvolvimento</w:t>
        </w:r>
        <w:r>
          <w:rPr>
            <w:noProof/>
            <w:webHidden/>
          </w:rPr>
          <w:tab/>
        </w:r>
        <w:r>
          <w:rPr>
            <w:noProof/>
            <w:webHidden/>
          </w:rPr>
          <w:fldChar w:fldCharType="begin"/>
        </w:r>
        <w:r>
          <w:rPr>
            <w:noProof/>
            <w:webHidden/>
          </w:rPr>
          <w:instrText xml:space="preserve"> PAGEREF _Toc519584662 \h </w:instrText>
        </w:r>
        <w:r>
          <w:rPr>
            <w:noProof/>
            <w:webHidden/>
          </w:rPr>
        </w:r>
        <w:r>
          <w:rPr>
            <w:noProof/>
            <w:webHidden/>
          </w:rPr>
          <w:fldChar w:fldCharType="separate"/>
        </w:r>
        <w:r>
          <w:rPr>
            <w:noProof/>
            <w:webHidden/>
          </w:rPr>
          <w:t>28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63" w:history="1">
        <w:r w:rsidRPr="00A22027">
          <w:rPr>
            <w:rStyle w:val="Hyperlink"/>
            <w:noProof/>
          </w:rPr>
          <w:t>Aprovação e Execução do Plano de Desenvolvimento</w:t>
        </w:r>
        <w:r>
          <w:rPr>
            <w:noProof/>
            <w:webHidden/>
          </w:rPr>
          <w:tab/>
        </w:r>
        <w:r>
          <w:rPr>
            <w:noProof/>
            <w:webHidden/>
          </w:rPr>
          <w:fldChar w:fldCharType="begin"/>
        </w:r>
        <w:r>
          <w:rPr>
            <w:noProof/>
            <w:webHidden/>
          </w:rPr>
          <w:instrText xml:space="preserve"> PAGEREF _Toc519584663 \h </w:instrText>
        </w:r>
        <w:r>
          <w:rPr>
            <w:noProof/>
            <w:webHidden/>
          </w:rPr>
        </w:r>
        <w:r>
          <w:rPr>
            <w:noProof/>
            <w:webHidden/>
          </w:rPr>
          <w:fldChar w:fldCharType="separate"/>
        </w:r>
        <w:r>
          <w:rPr>
            <w:noProof/>
            <w:webHidden/>
          </w:rPr>
          <w:t>29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64" w:history="1">
        <w:r w:rsidRPr="00A22027">
          <w:rPr>
            <w:rStyle w:val="Hyperlink"/>
            <w:noProof/>
          </w:rPr>
          <w:t>Revisões e Alterações</w:t>
        </w:r>
        <w:r>
          <w:rPr>
            <w:noProof/>
            <w:webHidden/>
          </w:rPr>
          <w:tab/>
        </w:r>
        <w:r>
          <w:rPr>
            <w:noProof/>
            <w:webHidden/>
          </w:rPr>
          <w:fldChar w:fldCharType="begin"/>
        </w:r>
        <w:r>
          <w:rPr>
            <w:noProof/>
            <w:webHidden/>
          </w:rPr>
          <w:instrText xml:space="preserve"> PAGEREF _Toc519584664 \h </w:instrText>
        </w:r>
        <w:r>
          <w:rPr>
            <w:noProof/>
            <w:webHidden/>
          </w:rPr>
        </w:r>
        <w:r>
          <w:rPr>
            <w:noProof/>
            <w:webHidden/>
          </w:rPr>
          <w:fldChar w:fldCharType="separate"/>
        </w:r>
        <w:r>
          <w:rPr>
            <w:noProof/>
            <w:webHidden/>
          </w:rPr>
          <w:t>29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65" w:history="1">
        <w:r w:rsidRPr="00A22027">
          <w:rPr>
            <w:rStyle w:val="Hyperlink"/>
            <w:noProof/>
          </w:rPr>
          <w:t>Construções, Instalações e Equipamentos</w:t>
        </w:r>
        <w:r>
          <w:rPr>
            <w:noProof/>
            <w:webHidden/>
          </w:rPr>
          <w:tab/>
        </w:r>
        <w:r>
          <w:rPr>
            <w:noProof/>
            <w:webHidden/>
          </w:rPr>
          <w:fldChar w:fldCharType="begin"/>
        </w:r>
        <w:r>
          <w:rPr>
            <w:noProof/>
            <w:webHidden/>
          </w:rPr>
          <w:instrText xml:space="preserve"> PAGEREF _Toc519584665 \h </w:instrText>
        </w:r>
        <w:r>
          <w:rPr>
            <w:noProof/>
            <w:webHidden/>
          </w:rPr>
        </w:r>
        <w:r>
          <w:rPr>
            <w:noProof/>
            <w:webHidden/>
          </w:rPr>
          <w:fldChar w:fldCharType="separate"/>
        </w:r>
        <w:r>
          <w:rPr>
            <w:noProof/>
            <w:webHidden/>
          </w:rPr>
          <w:t>30</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66" w:history="1">
        <w:r w:rsidRPr="00A22027">
          <w:rPr>
            <w:rStyle w:val="Hyperlink"/>
          </w:rPr>
          <w:t>11</w:t>
        </w:r>
        <w:r>
          <w:rPr>
            <w:rFonts w:eastAsiaTheme="minorEastAsia" w:cstheme="minorBidi"/>
            <w:smallCaps w:val="0"/>
            <w:sz w:val="22"/>
            <w:szCs w:val="22"/>
          </w:rPr>
          <w:tab/>
        </w:r>
        <w:r w:rsidRPr="00A22027">
          <w:rPr>
            <w:rStyle w:val="Hyperlink"/>
          </w:rPr>
          <w:t>CLÁUSULA DÉCIMA PRIMEIRA - DATA DE INÍCIO DA PRODUÇÃO E PROGRAMAS ANUAIS DE PRODUÇÃO</w:t>
        </w:r>
        <w:r>
          <w:rPr>
            <w:webHidden/>
          </w:rPr>
          <w:tab/>
        </w:r>
        <w:r>
          <w:rPr>
            <w:webHidden/>
          </w:rPr>
          <w:fldChar w:fldCharType="begin"/>
        </w:r>
        <w:r>
          <w:rPr>
            <w:webHidden/>
          </w:rPr>
          <w:instrText xml:space="preserve"> PAGEREF _Toc519584666 \h </w:instrText>
        </w:r>
        <w:r>
          <w:rPr>
            <w:webHidden/>
          </w:rPr>
        </w:r>
        <w:r>
          <w:rPr>
            <w:webHidden/>
          </w:rPr>
          <w:fldChar w:fldCharType="separate"/>
        </w:r>
        <w:r>
          <w:rPr>
            <w:webHidden/>
          </w:rPr>
          <w:t>30</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67" w:history="1">
        <w:r w:rsidRPr="00A22027">
          <w:rPr>
            <w:rStyle w:val="Hyperlink"/>
            <w:noProof/>
          </w:rPr>
          <w:t>Início da Produção</w:t>
        </w:r>
        <w:r>
          <w:rPr>
            <w:noProof/>
            <w:webHidden/>
          </w:rPr>
          <w:tab/>
        </w:r>
        <w:r>
          <w:rPr>
            <w:noProof/>
            <w:webHidden/>
          </w:rPr>
          <w:fldChar w:fldCharType="begin"/>
        </w:r>
        <w:r>
          <w:rPr>
            <w:noProof/>
            <w:webHidden/>
          </w:rPr>
          <w:instrText xml:space="preserve"> PAGEREF _Toc519584667 \h </w:instrText>
        </w:r>
        <w:r>
          <w:rPr>
            <w:noProof/>
            <w:webHidden/>
          </w:rPr>
        </w:r>
        <w:r>
          <w:rPr>
            <w:noProof/>
            <w:webHidden/>
          </w:rPr>
          <w:fldChar w:fldCharType="separate"/>
        </w:r>
        <w:r>
          <w:rPr>
            <w:noProof/>
            <w:webHidden/>
          </w:rPr>
          <w:t>30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68" w:history="1">
        <w:r w:rsidRPr="00A22027">
          <w:rPr>
            <w:rStyle w:val="Hyperlink"/>
            <w:noProof/>
          </w:rPr>
          <w:t>Programa Anual de Produção</w:t>
        </w:r>
        <w:r>
          <w:rPr>
            <w:noProof/>
            <w:webHidden/>
          </w:rPr>
          <w:tab/>
        </w:r>
        <w:r>
          <w:rPr>
            <w:noProof/>
            <w:webHidden/>
          </w:rPr>
          <w:fldChar w:fldCharType="begin"/>
        </w:r>
        <w:r>
          <w:rPr>
            <w:noProof/>
            <w:webHidden/>
          </w:rPr>
          <w:instrText xml:space="preserve"> PAGEREF _Toc519584668 \h </w:instrText>
        </w:r>
        <w:r>
          <w:rPr>
            <w:noProof/>
            <w:webHidden/>
          </w:rPr>
        </w:r>
        <w:r>
          <w:rPr>
            <w:noProof/>
            <w:webHidden/>
          </w:rPr>
          <w:fldChar w:fldCharType="separate"/>
        </w:r>
        <w:r>
          <w:rPr>
            <w:noProof/>
            <w:webHidden/>
          </w:rPr>
          <w:t>30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69" w:history="1">
        <w:r w:rsidRPr="00A22027">
          <w:rPr>
            <w:rStyle w:val="Hyperlink"/>
            <w:noProof/>
          </w:rPr>
          <w:t>Aprovação do Programa Anual de Produção</w:t>
        </w:r>
        <w:r>
          <w:rPr>
            <w:noProof/>
            <w:webHidden/>
          </w:rPr>
          <w:tab/>
        </w:r>
        <w:r>
          <w:rPr>
            <w:noProof/>
            <w:webHidden/>
          </w:rPr>
          <w:fldChar w:fldCharType="begin"/>
        </w:r>
        <w:r>
          <w:rPr>
            <w:noProof/>
            <w:webHidden/>
          </w:rPr>
          <w:instrText xml:space="preserve"> PAGEREF _Toc519584669 \h </w:instrText>
        </w:r>
        <w:r>
          <w:rPr>
            <w:noProof/>
            <w:webHidden/>
          </w:rPr>
        </w:r>
        <w:r>
          <w:rPr>
            <w:noProof/>
            <w:webHidden/>
          </w:rPr>
          <w:fldChar w:fldCharType="separate"/>
        </w:r>
        <w:r>
          <w:rPr>
            <w:noProof/>
            <w:webHidden/>
          </w:rPr>
          <w:t>31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0" w:history="1">
        <w:r w:rsidRPr="00A22027">
          <w:rPr>
            <w:rStyle w:val="Hyperlink"/>
            <w:noProof/>
          </w:rPr>
          <w:t>Revisão</w:t>
        </w:r>
        <w:r>
          <w:rPr>
            <w:noProof/>
            <w:webHidden/>
          </w:rPr>
          <w:tab/>
        </w:r>
        <w:r>
          <w:rPr>
            <w:noProof/>
            <w:webHidden/>
          </w:rPr>
          <w:fldChar w:fldCharType="begin"/>
        </w:r>
        <w:r>
          <w:rPr>
            <w:noProof/>
            <w:webHidden/>
          </w:rPr>
          <w:instrText xml:space="preserve"> PAGEREF _Toc519584670 \h </w:instrText>
        </w:r>
        <w:r>
          <w:rPr>
            <w:noProof/>
            <w:webHidden/>
          </w:rPr>
        </w:r>
        <w:r>
          <w:rPr>
            <w:noProof/>
            <w:webHidden/>
          </w:rPr>
          <w:fldChar w:fldCharType="separate"/>
        </w:r>
        <w:r>
          <w:rPr>
            <w:noProof/>
            <w:webHidden/>
          </w:rPr>
          <w:t>31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1" w:history="1">
        <w:r w:rsidRPr="00A22027">
          <w:rPr>
            <w:rStyle w:val="Hyperlink"/>
            <w:noProof/>
          </w:rPr>
          <w:t>Variação do Volume Produzido</w:t>
        </w:r>
        <w:r>
          <w:rPr>
            <w:noProof/>
            <w:webHidden/>
          </w:rPr>
          <w:tab/>
        </w:r>
        <w:r>
          <w:rPr>
            <w:noProof/>
            <w:webHidden/>
          </w:rPr>
          <w:fldChar w:fldCharType="begin"/>
        </w:r>
        <w:r>
          <w:rPr>
            <w:noProof/>
            <w:webHidden/>
          </w:rPr>
          <w:instrText xml:space="preserve"> PAGEREF _Toc519584671 \h </w:instrText>
        </w:r>
        <w:r>
          <w:rPr>
            <w:noProof/>
            <w:webHidden/>
          </w:rPr>
        </w:r>
        <w:r>
          <w:rPr>
            <w:noProof/>
            <w:webHidden/>
          </w:rPr>
          <w:fldChar w:fldCharType="separate"/>
        </w:r>
        <w:r>
          <w:rPr>
            <w:noProof/>
            <w:webHidden/>
          </w:rPr>
          <w:t>31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2" w:history="1">
        <w:r w:rsidRPr="00A22027">
          <w:rPr>
            <w:rStyle w:val="Hyperlink"/>
            <w:noProof/>
          </w:rPr>
          <w:t>Interrupção Temporária da Produção</w:t>
        </w:r>
        <w:r>
          <w:rPr>
            <w:noProof/>
            <w:webHidden/>
          </w:rPr>
          <w:tab/>
        </w:r>
        <w:r>
          <w:rPr>
            <w:noProof/>
            <w:webHidden/>
          </w:rPr>
          <w:fldChar w:fldCharType="begin"/>
        </w:r>
        <w:r>
          <w:rPr>
            <w:noProof/>
            <w:webHidden/>
          </w:rPr>
          <w:instrText xml:space="preserve"> PAGEREF _Toc519584672 \h </w:instrText>
        </w:r>
        <w:r>
          <w:rPr>
            <w:noProof/>
            <w:webHidden/>
          </w:rPr>
        </w:r>
        <w:r>
          <w:rPr>
            <w:noProof/>
            <w:webHidden/>
          </w:rPr>
          <w:fldChar w:fldCharType="separate"/>
        </w:r>
        <w:r>
          <w:rPr>
            <w:noProof/>
            <w:webHidden/>
          </w:rPr>
          <w:t>32</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73" w:history="1">
        <w:r w:rsidRPr="00A22027">
          <w:rPr>
            <w:rStyle w:val="Hyperlink"/>
          </w:rPr>
          <w:t>12</w:t>
        </w:r>
        <w:r>
          <w:rPr>
            <w:rFonts w:eastAsiaTheme="minorEastAsia" w:cstheme="minorBidi"/>
            <w:smallCaps w:val="0"/>
            <w:sz w:val="22"/>
            <w:szCs w:val="22"/>
          </w:rPr>
          <w:tab/>
        </w:r>
        <w:r w:rsidRPr="00A22027">
          <w:rPr>
            <w:rStyle w:val="Hyperlink"/>
          </w:rPr>
          <w:t>CLÁUSULA DÉCIMA SEGUNDA - MEDIÇÃO, BOLETINS MENSAIS E DISPONIBILIZAÇÃO DA PRODUÇÃO</w:t>
        </w:r>
        <w:r>
          <w:rPr>
            <w:webHidden/>
          </w:rPr>
          <w:tab/>
        </w:r>
        <w:r>
          <w:rPr>
            <w:webHidden/>
          </w:rPr>
          <w:fldChar w:fldCharType="begin"/>
        </w:r>
        <w:r>
          <w:rPr>
            <w:webHidden/>
          </w:rPr>
          <w:instrText xml:space="preserve"> PAGEREF _Toc519584673 \h </w:instrText>
        </w:r>
        <w:r>
          <w:rPr>
            <w:webHidden/>
          </w:rPr>
        </w:r>
        <w:r>
          <w:rPr>
            <w:webHidden/>
          </w:rPr>
          <w:fldChar w:fldCharType="separate"/>
        </w:r>
        <w:r>
          <w:rPr>
            <w:webHidden/>
          </w:rPr>
          <w:t>32</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74" w:history="1">
        <w:r w:rsidRPr="00A22027">
          <w:rPr>
            <w:rStyle w:val="Hyperlink"/>
            <w:noProof/>
          </w:rPr>
          <w:t>Medição</w:t>
        </w:r>
        <w:r>
          <w:rPr>
            <w:noProof/>
            <w:webHidden/>
          </w:rPr>
          <w:tab/>
        </w:r>
        <w:r>
          <w:rPr>
            <w:noProof/>
            <w:webHidden/>
          </w:rPr>
          <w:fldChar w:fldCharType="begin"/>
        </w:r>
        <w:r>
          <w:rPr>
            <w:noProof/>
            <w:webHidden/>
          </w:rPr>
          <w:instrText xml:space="preserve"> PAGEREF _Toc519584674 \h </w:instrText>
        </w:r>
        <w:r>
          <w:rPr>
            <w:noProof/>
            <w:webHidden/>
          </w:rPr>
        </w:r>
        <w:r>
          <w:rPr>
            <w:noProof/>
            <w:webHidden/>
          </w:rPr>
          <w:fldChar w:fldCharType="separate"/>
        </w:r>
        <w:r>
          <w:rPr>
            <w:noProof/>
            <w:webHidden/>
          </w:rPr>
          <w:t>32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5" w:history="1">
        <w:r w:rsidRPr="00A22027">
          <w:rPr>
            <w:rStyle w:val="Hyperlink"/>
            <w:noProof/>
          </w:rPr>
          <w:t>Boletins Mensais de Produção</w:t>
        </w:r>
        <w:r>
          <w:rPr>
            <w:noProof/>
            <w:webHidden/>
          </w:rPr>
          <w:tab/>
        </w:r>
        <w:r>
          <w:rPr>
            <w:noProof/>
            <w:webHidden/>
          </w:rPr>
          <w:fldChar w:fldCharType="begin"/>
        </w:r>
        <w:r>
          <w:rPr>
            <w:noProof/>
            <w:webHidden/>
          </w:rPr>
          <w:instrText xml:space="preserve"> PAGEREF _Toc519584675 \h </w:instrText>
        </w:r>
        <w:r>
          <w:rPr>
            <w:noProof/>
            <w:webHidden/>
          </w:rPr>
        </w:r>
        <w:r>
          <w:rPr>
            <w:noProof/>
            <w:webHidden/>
          </w:rPr>
          <w:fldChar w:fldCharType="separate"/>
        </w:r>
        <w:r>
          <w:rPr>
            <w:noProof/>
            <w:webHidden/>
          </w:rPr>
          <w:t>32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6" w:history="1">
        <w:r w:rsidRPr="00A22027">
          <w:rPr>
            <w:rStyle w:val="Hyperlink"/>
            <w:noProof/>
          </w:rPr>
          <w:t>Disponibilização da Produção</w:t>
        </w:r>
        <w:r>
          <w:rPr>
            <w:noProof/>
            <w:webHidden/>
          </w:rPr>
          <w:tab/>
        </w:r>
        <w:r>
          <w:rPr>
            <w:noProof/>
            <w:webHidden/>
          </w:rPr>
          <w:fldChar w:fldCharType="begin"/>
        </w:r>
        <w:r>
          <w:rPr>
            <w:noProof/>
            <w:webHidden/>
          </w:rPr>
          <w:instrText xml:space="preserve"> PAGEREF _Toc519584676 \h </w:instrText>
        </w:r>
        <w:r>
          <w:rPr>
            <w:noProof/>
            <w:webHidden/>
          </w:rPr>
        </w:r>
        <w:r>
          <w:rPr>
            <w:noProof/>
            <w:webHidden/>
          </w:rPr>
          <w:fldChar w:fldCharType="separate"/>
        </w:r>
        <w:r>
          <w:rPr>
            <w:noProof/>
            <w:webHidden/>
          </w:rPr>
          <w:t>33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7" w:history="1">
        <w:r w:rsidRPr="00A22027">
          <w:rPr>
            <w:rStyle w:val="Hyperlink"/>
            <w:noProof/>
          </w:rPr>
          <w:t>Livre Disposição</w:t>
        </w:r>
        <w:r>
          <w:rPr>
            <w:noProof/>
            <w:webHidden/>
          </w:rPr>
          <w:tab/>
        </w:r>
        <w:r>
          <w:rPr>
            <w:noProof/>
            <w:webHidden/>
          </w:rPr>
          <w:fldChar w:fldCharType="begin"/>
        </w:r>
        <w:r>
          <w:rPr>
            <w:noProof/>
            <w:webHidden/>
          </w:rPr>
          <w:instrText xml:space="preserve"> PAGEREF _Toc519584677 \h </w:instrText>
        </w:r>
        <w:r>
          <w:rPr>
            <w:noProof/>
            <w:webHidden/>
          </w:rPr>
        </w:r>
        <w:r>
          <w:rPr>
            <w:noProof/>
            <w:webHidden/>
          </w:rPr>
          <w:fldChar w:fldCharType="separate"/>
        </w:r>
        <w:r>
          <w:rPr>
            <w:noProof/>
            <w:webHidden/>
          </w:rPr>
          <w:t>33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8" w:history="1">
        <w:r w:rsidRPr="00A22027">
          <w:rPr>
            <w:rStyle w:val="Hyperlink"/>
            <w:noProof/>
          </w:rPr>
          <w:t>Abastecimento do Mercado Nacional</w:t>
        </w:r>
        <w:r>
          <w:rPr>
            <w:noProof/>
            <w:webHidden/>
          </w:rPr>
          <w:tab/>
        </w:r>
        <w:r>
          <w:rPr>
            <w:noProof/>
            <w:webHidden/>
          </w:rPr>
          <w:fldChar w:fldCharType="begin"/>
        </w:r>
        <w:r>
          <w:rPr>
            <w:noProof/>
            <w:webHidden/>
          </w:rPr>
          <w:instrText xml:space="preserve"> PAGEREF _Toc519584678 \h </w:instrText>
        </w:r>
        <w:r>
          <w:rPr>
            <w:noProof/>
            <w:webHidden/>
          </w:rPr>
        </w:r>
        <w:r>
          <w:rPr>
            <w:noProof/>
            <w:webHidden/>
          </w:rPr>
          <w:fldChar w:fldCharType="separate"/>
        </w:r>
        <w:r>
          <w:rPr>
            <w:noProof/>
            <w:webHidden/>
          </w:rPr>
          <w:t>33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79" w:history="1">
        <w:r w:rsidRPr="00A22027">
          <w:rPr>
            <w:rStyle w:val="Hyperlink"/>
            <w:noProof/>
          </w:rPr>
          <w:t>Consumo nas Operações</w:t>
        </w:r>
        <w:r>
          <w:rPr>
            <w:noProof/>
            <w:webHidden/>
          </w:rPr>
          <w:tab/>
        </w:r>
        <w:r>
          <w:rPr>
            <w:noProof/>
            <w:webHidden/>
          </w:rPr>
          <w:fldChar w:fldCharType="begin"/>
        </w:r>
        <w:r>
          <w:rPr>
            <w:noProof/>
            <w:webHidden/>
          </w:rPr>
          <w:instrText xml:space="preserve"> PAGEREF _Toc519584679 \h </w:instrText>
        </w:r>
        <w:r>
          <w:rPr>
            <w:noProof/>
            <w:webHidden/>
          </w:rPr>
        </w:r>
        <w:r>
          <w:rPr>
            <w:noProof/>
            <w:webHidden/>
          </w:rPr>
          <w:fldChar w:fldCharType="separate"/>
        </w:r>
        <w:r>
          <w:rPr>
            <w:noProof/>
            <w:webHidden/>
          </w:rPr>
          <w:t>33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80" w:history="1">
        <w:r w:rsidRPr="00A22027">
          <w:rPr>
            <w:rStyle w:val="Hyperlink"/>
            <w:noProof/>
          </w:rPr>
          <w:t>Resultados de Teste</w:t>
        </w:r>
        <w:r>
          <w:rPr>
            <w:noProof/>
            <w:webHidden/>
          </w:rPr>
          <w:tab/>
        </w:r>
        <w:r>
          <w:rPr>
            <w:noProof/>
            <w:webHidden/>
          </w:rPr>
          <w:fldChar w:fldCharType="begin"/>
        </w:r>
        <w:r>
          <w:rPr>
            <w:noProof/>
            <w:webHidden/>
          </w:rPr>
          <w:instrText xml:space="preserve"> PAGEREF _Toc519584680 \h </w:instrText>
        </w:r>
        <w:r>
          <w:rPr>
            <w:noProof/>
            <w:webHidden/>
          </w:rPr>
        </w:r>
        <w:r>
          <w:rPr>
            <w:noProof/>
            <w:webHidden/>
          </w:rPr>
          <w:fldChar w:fldCharType="separate"/>
        </w:r>
        <w:r>
          <w:rPr>
            <w:noProof/>
            <w:webHidden/>
          </w:rPr>
          <w:t>34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81" w:history="1">
        <w:r w:rsidRPr="00A22027">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_Toc519584681 \h </w:instrText>
        </w:r>
        <w:r>
          <w:rPr>
            <w:noProof/>
            <w:webHidden/>
          </w:rPr>
        </w:r>
        <w:r>
          <w:rPr>
            <w:noProof/>
            <w:webHidden/>
          </w:rPr>
          <w:fldChar w:fldCharType="separate"/>
        </w:r>
        <w:r>
          <w:rPr>
            <w:noProof/>
            <w:webHidden/>
          </w:rPr>
          <w:t>34</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82" w:history="1">
        <w:r w:rsidRPr="00A22027">
          <w:rPr>
            <w:rStyle w:val="Hyperlink"/>
          </w:rPr>
          <w:t>13</w:t>
        </w:r>
        <w:r>
          <w:rPr>
            <w:rFonts w:eastAsiaTheme="minorEastAsia" w:cstheme="minorBidi"/>
            <w:smallCaps w:val="0"/>
            <w:sz w:val="22"/>
            <w:szCs w:val="22"/>
          </w:rPr>
          <w:tab/>
        </w:r>
        <w:r w:rsidRPr="00A22027">
          <w:rPr>
            <w:rStyle w:val="Hyperlink"/>
          </w:rPr>
          <w:t>CLÁUSULA DÉCIMA TERCEIRA - INDIVIDUALIZAÇÃO DA PRODUÇÃO</w:t>
        </w:r>
        <w:r>
          <w:rPr>
            <w:webHidden/>
          </w:rPr>
          <w:tab/>
        </w:r>
        <w:r>
          <w:rPr>
            <w:webHidden/>
          </w:rPr>
          <w:fldChar w:fldCharType="begin"/>
        </w:r>
        <w:r>
          <w:rPr>
            <w:webHidden/>
          </w:rPr>
          <w:instrText xml:space="preserve"> PAGEREF _Toc519584682 \h </w:instrText>
        </w:r>
        <w:r>
          <w:rPr>
            <w:webHidden/>
          </w:rPr>
        </w:r>
        <w:r>
          <w:rPr>
            <w:webHidden/>
          </w:rPr>
          <w:fldChar w:fldCharType="separate"/>
        </w:r>
        <w:r>
          <w:rPr>
            <w:webHidden/>
          </w:rPr>
          <w:t>34</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83" w:history="1">
        <w:r w:rsidRPr="00A22027">
          <w:rPr>
            <w:rStyle w:val="Hyperlink"/>
            <w:noProof/>
          </w:rPr>
          <w:t>Acordo de Individualização da Produção</w:t>
        </w:r>
        <w:r>
          <w:rPr>
            <w:noProof/>
            <w:webHidden/>
          </w:rPr>
          <w:tab/>
        </w:r>
        <w:r>
          <w:rPr>
            <w:noProof/>
            <w:webHidden/>
          </w:rPr>
          <w:fldChar w:fldCharType="begin"/>
        </w:r>
        <w:r>
          <w:rPr>
            <w:noProof/>
            <w:webHidden/>
          </w:rPr>
          <w:instrText xml:space="preserve"> PAGEREF _Toc519584683 \h </w:instrText>
        </w:r>
        <w:r>
          <w:rPr>
            <w:noProof/>
            <w:webHidden/>
          </w:rPr>
        </w:r>
        <w:r>
          <w:rPr>
            <w:noProof/>
            <w:webHidden/>
          </w:rPr>
          <w:fldChar w:fldCharType="separate"/>
        </w:r>
        <w:r>
          <w:rPr>
            <w:noProof/>
            <w:webHidden/>
          </w:rPr>
          <w:t>34</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684" w:history="1">
        <w:r w:rsidRPr="00A22027">
          <w:rPr>
            <w:rStyle w:val="Hyperlink"/>
            <w:noProof/>
          </w:rPr>
          <w:t>CAPÍTULO IV - execução das operações</w:t>
        </w:r>
        <w:r>
          <w:rPr>
            <w:noProof/>
            <w:webHidden/>
          </w:rPr>
          <w:tab/>
        </w:r>
        <w:r>
          <w:rPr>
            <w:noProof/>
            <w:webHidden/>
          </w:rPr>
          <w:fldChar w:fldCharType="begin"/>
        </w:r>
        <w:r>
          <w:rPr>
            <w:noProof/>
            <w:webHidden/>
          </w:rPr>
          <w:instrText xml:space="preserve"> PAGEREF _Toc519584684 \h </w:instrText>
        </w:r>
        <w:r>
          <w:rPr>
            <w:noProof/>
            <w:webHidden/>
          </w:rPr>
        </w:r>
        <w:r>
          <w:rPr>
            <w:noProof/>
            <w:webHidden/>
          </w:rPr>
          <w:fldChar w:fldCharType="separate"/>
        </w:r>
        <w:r>
          <w:rPr>
            <w:noProof/>
            <w:webHidden/>
          </w:rPr>
          <w:t>35</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85" w:history="1">
        <w:r w:rsidRPr="00A22027">
          <w:rPr>
            <w:rStyle w:val="Hyperlink"/>
          </w:rPr>
          <w:t>14</w:t>
        </w:r>
        <w:r>
          <w:rPr>
            <w:rFonts w:eastAsiaTheme="minorEastAsia" w:cstheme="minorBidi"/>
            <w:smallCaps w:val="0"/>
            <w:sz w:val="22"/>
            <w:szCs w:val="22"/>
          </w:rPr>
          <w:tab/>
        </w:r>
        <w:r w:rsidRPr="00A22027">
          <w:rPr>
            <w:rStyle w:val="Hyperlink"/>
          </w:rPr>
          <w:t>CLÁUSULA DÉCIMA QUARTA - EXECUÇÃO PELO CONCESSIONÁRIO</w:t>
        </w:r>
        <w:r>
          <w:rPr>
            <w:webHidden/>
          </w:rPr>
          <w:tab/>
        </w:r>
        <w:r>
          <w:rPr>
            <w:webHidden/>
          </w:rPr>
          <w:fldChar w:fldCharType="begin"/>
        </w:r>
        <w:r>
          <w:rPr>
            <w:webHidden/>
          </w:rPr>
          <w:instrText xml:space="preserve"> PAGEREF _Toc519584685 \h </w:instrText>
        </w:r>
        <w:r>
          <w:rPr>
            <w:webHidden/>
          </w:rPr>
        </w:r>
        <w:r>
          <w:rPr>
            <w:webHidden/>
          </w:rPr>
          <w:fldChar w:fldCharType="separate"/>
        </w:r>
        <w:r>
          <w:rPr>
            <w:webHidden/>
          </w:rPr>
          <w:t>35</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86" w:history="1">
        <w:r w:rsidRPr="00A22027">
          <w:rPr>
            <w:rStyle w:val="Hyperlink"/>
            <w:noProof/>
          </w:rPr>
          <w:t>Exclusividade do Concessionário</w:t>
        </w:r>
        <w:r>
          <w:rPr>
            <w:noProof/>
            <w:webHidden/>
          </w:rPr>
          <w:tab/>
        </w:r>
        <w:r>
          <w:rPr>
            <w:noProof/>
            <w:webHidden/>
          </w:rPr>
          <w:fldChar w:fldCharType="begin"/>
        </w:r>
        <w:r>
          <w:rPr>
            <w:noProof/>
            <w:webHidden/>
          </w:rPr>
          <w:instrText xml:space="preserve"> PAGEREF _Toc519584686 \h </w:instrText>
        </w:r>
        <w:r>
          <w:rPr>
            <w:noProof/>
            <w:webHidden/>
          </w:rPr>
        </w:r>
        <w:r>
          <w:rPr>
            <w:noProof/>
            <w:webHidden/>
          </w:rPr>
          <w:fldChar w:fldCharType="separate"/>
        </w:r>
        <w:r>
          <w:rPr>
            <w:noProof/>
            <w:webHidden/>
          </w:rPr>
          <w:t>35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87" w:history="1">
        <w:r w:rsidRPr="00A22027">
          <w:rPr>
            <w:rStyle w:val="Hyperlink"/>
            <w:noProof/>
          </w:rPr>
          <w:t>Designação do Operador pelo Concessionário</w:t>
        </w:r>
        <w:r>
          <w:rPr>
            <w:noProof/>
            <w:webHidden/>
          </w:rPr>
          <w:tab/>
        </w:r>
        <w:r>
          <w:rPr>
            <w:noProof/>
            <w:webHidden/>
          </w:rPr>
          <w:fldChar w:fldCharType="begin"/>
        </w:r>
        <w:r>
          <w:rPr>
            <w:noProof/>
            <w:webHidden/>
          </w:rPr>
          <w:instrText xml:space="preserve"> PAGEREF _Toc519584687 \h </w:instrText>
        </w:r>
        <w:r>
          <w:rPr>
            <w:noProof/>
            <w:webHidden/>
          </w:rPr>
        </w:r>
        <w:r>
          <w:rPr>
            <w:noProof/>
            <w:webHidden/>
          </w:rPr>
          <w:fldChar w:fldCharType="separate"/>
        </w:r>
        <w:r>
          <w:rPr>
            <w:noProof/>
            <w:webHidden/>
          </w:rPr>
          <w:t>35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88" w:history="1">
        <w:r w:rsidRPr="00A22027">
          <w:rPr>
            <w:rStyle w:val="Hyperlink"/>
            <w:noProof/>
          </w:rPr>
          <w:t>Diligência na Condução das Operações</w:t>
        </w:r>
        <w:r>
          <w:rPr>
            <w:noProof/>
            <w:webHidden/>
          </w:rPr>
          <w:tab/>
        </w:r>
        <w:r>
          <w:rPr>
            <w:noProof/>
            <w:webHidden/>
          </w:rPr>
          <w:fldChar w:fldCharType="begin"/>
        </w:r>
        <w:r>
          <w:rPr>
            <w:noProof/>
            <w:webHidden/>
          </w:rPr>
          <w:instrText xml:space="preserve"> PAGEREF _Toc519584688 \h </w:instrText>
        </w:r>
        <w:r>
          <w:rPr>
            <w:noProof/>
            <w:webHidden/>
          </w:rPr>
        </w:r>
        <w:r>
          <w:rPr>
            <w:noProof/>
            <w:webHidden/>
          </w:rPr>
          <w:fldChar w:fldCharType="separate"/>
        </w:r>
        <w:r>
          <w:rPr>
            <w:noProof/>
            <w:webHidden/>
          </w:rPr>
          <w:t>36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89" w:history="1">
        <w:r w:rsidRPr="00A22027">
          <w:rPr>
            <w:rStyle w:val="Hyperlink"/>
            <w:noProof/>
          </w:rPr>
          <w:t>Licenças, Autorizações e Permissões</w:t>
        </w:r>
        <w:r>
          <w:rPr>
            <w:noProof/>
            <w:webHidden/>
          </w:rPr>
          <w:tab/>
        </w:r>
        <w:r>
          <w:rPr>
            <w:noProof/>
            <w:webHidden/>
          </w:rPr>
          <w:fldChar w:fldCharType="begin"/>
        </w:r>
        <w:r>
          <w:rPr>
            <w:noProof/>
            <w:webHidden/>
          </w:rPr>
          <w:instrText xml:space="preserve"> PAGEREF _Toc519584689 \h </w:instrText>
        </w:r>
        <w:r>
          <w:rPr>
            <w:noProof/>
            <w:webHidden/>
          </w:rPr>
        </w:r>
        <w:r>
          <w:rPr>
            <w:noProof/>
            <w:webHidden/>
          </w:rPr>
          <w:fldChar w:fldCharType="separate"/>
        </w:r>
        <w:r>
          <w:rPr>
            <w:noProof/>
            <w:webHidden/>
          </w:rPr>
          <w:t>37</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0" w:history="1">
        <w:r w:rsidRPr="00A22027">
          <w:rPr>
            <w:rStyle w:val="Hyperlink"/>
            <w:noProof/>
          </w:rPr>
          <w:t>Livre Acesso à Área de Concessão</w:t>
        </w:r>
        <w:r>
          <w:rPr>
            <w:noProof/>
            <w:webHidden/>
          </w:rPr>
          <w:tab/>
        </w:r>
        <w:r>
          <w:rPr>
            <w:noProof/>
            <w:webHidden/>
          </w:rPr>
          <w:fldChar w:fldCharType="begin"/>
        </w:r>
        <w:r>
          <w:rPr>
            <w:noProof/>
            <w:webHidden/>
          </w:rPr>
          <w:instrText xml:space="preserve"> PAGEREF _Toc519584690 \h </w:instrText>
        </w:r>
        <w:r>
          <w:rPr>
            <w:noProof/>
            <w:webHidden/>
          </w:rPr>
        </w:r>
        <w:r>
          <w:rPr>
            <w:noProof/>
            <w:webHidden/>
          </w:rPr>
          <w:fldChar w:fldCharType="separate"/>
        </w:r>
        <w:r>
          <w:rPr>
            <w:noProof/>
            <w:webHidden/>
          </w:rPr>
          <w:t>37</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1" w:history="1">
        <w:r w:rsidRPr="00A22027">
          <w:rPr>
            <w:rStyle w:val="Hyperlink"/>
            <w:noProof/>
          </w:rPr>
          <w:t>Perfuração e Abandono de Poços</w:t>
        </w:r>
        <w:r>
          <w:rPr>
            <w:noProof/>
            <w:webHidden/>
          </w:rPr>
          <w:tab/>
        </w:r>
        <w:r>
          <w:rPr>
            <w:noProof/>
            <w:webHidden/>
          </w:rPr>
          <w:fldChar w:fldCharType="begin"/>
        </w:r>
        <w:r>
          <w:rPr>
            <w:noProof/>
            <w:webHidden/>
          </w:rPr>
          <w:instrText xml:space="preserve"> PAGEREF _Toc519584691 \h </w:instrText>
        </w:r>
        <w:r>
          <w:rPr>
            <w:noProof/>
            <w:webHidden/>
          </w:rPr>
        </w:r>
        <w:r>
          <w:rPr>
            <w:noProof/>
            <w:webHidden/>
          </w:rPr>
          <w:fldChar w:fldCharType="separate"/>
        </w:r>
        <w:r>
          <w:rPr>
            <w:noProof/>
            <w:webHidden/>
          </w:rPr>
          <w:t>37</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2" w:history="1">
        <w:r w:rsidRPr="00A22027">
          <w:rPr>
            <w:rStyle w:val="Hyperlink"/>
            <w:noProof/>
          </w:rPr>
          <w:t>Programas de Trabalhos Adicionais</w:t>
        </w:r>
        <w:r>
          <w:rPr>
            <w:noProof/>
            <w:webHidden/>
          </w:rPr>
          <w:tab/>
        </w:r>
        <w:r>
          <w:rPr>
            <w:noProof/>
            <w:webHidden/>
          </w:rPr>
          <w:fldChar w:fldCharType="begin"/>
        </w:r>
        <w:r>
          <w:rPr>
            <w:noProof/>
            <w:webHidden/>
          </w:rPr>
          <w:instrText xml:space="preserve"> PAGEREF _Toc519584692 \h </w:instrText>
        </w:r>
        <w:r>
          <w:rPr>
            <w:noProof/>
            <w:webHidden/>
          </w:rPr>
        </w:r>
        <w:r>
          <w:rPr>
            <w:noProof/>
            <w:webHidden/>
          </w:rPr>
          <w:fldChar w:fldCharType="separate"/>
        </w:r>
        <w:r>
          <w:rPr>
            <w:noProof/>
            <w:webHidden/>
          </w:rPr>
          <w:t>38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3" w:history="1">
        <w:r w:rsidRPr="00A22027">
          <w:rPr>
            <w:rStyle w:val="Hyperlink"/>
            <w:noProof/>
          </w:rPr>
          <w:t>Aquisição de Dados fora da Área de Concessão</w:t>
        </w:r>
        <w:r>
          <w:rPr>
            <w:noProof/>
            <w:webHidden/>
          </w:rPr>
          <w:tab/>
        </w:r>
        <w:r>
          <w:rPr>
            <w:noProof/>
            <w:webHidden/>
          </w:rPr>
          <w:fldChar w:fldCharType="begin"/>
        </w:r>
        <w:r>
          <w:rPr>
            <w:noProof/>
            <w:webHidden/>
          </w:rPr>
          <w:instrText xml:space="preserve"> PAGEREF _Toc519584693 \h </w:instrText>
        </w:r>
        <w:r>
          <w:rPr>
            <w:noProof/>
            <w:webHidden/>
          </w:rPr>
        </w:r>
        <w:r>
          <w:rPr>
            <w:noProof/>
            <w:webHidden/>
          </w:rPr>
          <w:fldChar w:fldCharType="separate"/>
        </w:r>
        <w:r>
          <w:rPr>
            <w:noProof/>
            <w:webHidden/>
          </w:rPr>
          <w:t>38</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94" w:history="1">
        <w:r w:rsidRPr="00A22027">
          <w:rPr>
            <w:rStyle w:val="Hyperlink"/>
          </w:rPr>
          <w:t>15</w:t>
        </w:r>
        <w:r>
          <w:rPr>
            <w:rFonts w:eastAsiaTheme="minorEastAsia" w:cstheme="minorBidi"/>
            <w:smallCaps w:val="0"/>
            <w:sz w:val="22"/>
            <w:szCs w:val="22"/>
          </w:rPr>
          <w:tab/>
        </w:r>
        <w:r w:rsidRPr="00A22027">
          <w:rPr>
            <w:rStyle w:val="Hyperlink"/>
          </w:rPr>
          <w:t>CLÁUSULA DÉCIMA QUINTA - CONTROLE DAS OPERAÇÕES E ASSISTÊNCIA PELA ANP</w:t>
        </w:r>
        <w:r>
          <w:rPr>
            <w:webHidden/>
          </w:rPr>
          <w:tab/>
        </w:r>
        <w:r>
          <w:rPr>
            <w:webHidden/>
          </w:rPr>
          <w:fldChar w:fldCharType="begin"/>
        </w:r>
        <w:r>
          <w:rPr>
            <w:webHidden/>
          </w:rPr>
          <w:instrText xml:space="preserve"> PAGEREF _Toc519584694 \h </w:instrText>
        </w:r>
        <w:r>
          <w:rPr>
            <w:webHidden/>
          </w:rPr>
        </w:r>
        <w:r>
          <w:rPr>
            <w:webHidden/>
          </w:rPr>
          <w:fldChar w:fldCharType="separate"/>
        </w:r>
        <w:r>
          <w:rPr>
            <w:webHidden/>
          </w:rPr>
          <w:t>38</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695" w:history="1">
        <w:r w:rsidRPr="00A22027">
          <w:rPr>
            <w:rStyle w:val="Hyperlink"/>
            <w:noProof/>
          </w:rPr>
          <w:t>Acompanhamento e Fiscalização pela ANP</w:t>
        </w:r>
        <w:r>
          <w:rPr>
            <w:noProof/>
            <w:webHidden/>
          </w:rPr>
          <w:tab/>
        </w:r>
        <w:r>
          <w:rPr>
            <w:noProof/>
            <w:webHidden/>
          </w:rPr>
          <w:fldChar w:fldCharType="begin"/>
        </w:r>
        <w:r>
          <w:rPr>
            <w:noProof/>
            <w:webHidden/>
          </w:rPr>
          <w:instrText xml:space="preserve"> PAGEREF _Toc519584695 \h </w:instrText>
        </w:r>
        <w:r>
          <w:rPr>
            <w:noProof/>
            <w:webHidden/>
          </w:rPr>
        </w:r>
        <w:r>
          <w:rPr>
            <w:noProof/>
            <w:webHidden/>
          </w:rPr>
          <w:fldChar w:fldCharType="separate"/>
        </w:r>
        <w:r>
          <w:rPr>
            <w:noProof/>
            <w:webHidden/>
          </w:rPr>
          <w:t>38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6" w:history="1">
        <w:r w:rsidRPr="00A22027">
          <w:rPr>
            <w:rStyle w:val="Hyperlink"/>
            <w:noProof/>
          </w:rPr>
          <w:t>Acesso e Controle</w:t>
        </w:r>
        <w:r>
          <w:rPr>
            <w:noProof/>
            <w:webHidden/>
          </w:rPr>
          <w:tab/>
        </w:r>
        <w:r>
          <w:rPr>
            <w:noProof/>
            <w:webHidden/>
          </w:rPr>
          <w:fldChar w:fldCharType="begin"/>
        </w:r>
        <w:r>
          <w:rPr>
            <w:noProof/>
            <w:webHidden/>
          </w:rPr>
          <w:instrText xml:space="preserve"> PAGEREF _Toc519584696 \h </w:instrText>
        </w:r>
        <w:r>
          <w:rPr>
            <w:noProof/>
            <w:webHidden/>
          </w:rPr>
        </w:r>
        <w:r>
          <w:rPr>
            <w:noProof/>
            <w:webHidden/>
          </w:rPr>
          <w:fldChar w:fldCharType="separate"/>
        </w:r>
        <w:r>
          <w:rPr>
            <w:noProof/>
            <w:webHidden/>
          </w:rPr>
          <w:t>38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7" w:history="1">
        <w:r w:rsidRPr="00A22027">
          <w:rPr>
            <w:rStyle w:val="Hyperlink"/>
            <w:noProof/>
          </w:rPr>
          <w:t>Assistência ao Concessionário</w:t>
        </w:r>
        <w:r>
          <w:rPr>
            <w:noProof/>
            <w:webHidden/>
          </w:rPr>
          <w:tab/>
        </w:r>
        <w:r>
          <w:rPr>
            <w:noProof/>
            <w:webHidden/>
          </w:rPr>
          <w:fldChar w:fldCharType="begin"/>
        </w:r>
        <w:r>
          <w:rPr>
            <w:noProof/>
            <w:webHidden/>
          </w:rPr>
          <w:instrText xml:space="preserve"> PAGEREF _Toc519584697 \h </w:instrText>
        </w:r>
        <w:r>
          <w:rPr>
            <w:noProof/>
            <w:webHidden/>
          </w:rPr>
        </w:r>
        <w:r>
          <w:rPr>
            <w:noProof/>
            <w:webHidden/>
          </w:rPr>
          <w:fldChar w:fldCharType="separate"/>
        </w:r>
        <w:r>
          <w:rPr>
            <w:noProof/>
            <w:webHidden/>
          </w:rPr>
          <w:t>39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698" w:history="1">
        <w:r w:rsidRPr="00A22027">
          <w:rPr>
            <w:rStyle w:val="Hyperlink"/>
            <w:noProof/>
          </w:rPr>
          <w:t>Exoneração de responsabilidade da ANP</w:t>
        </w:r>
        <w:r>
          <w:rPr>
            <w:noProof/>
            <w:webHidden/>
          </w:rPr>
          <w:tab/>
        </w:r>
        <w:r>
          <w:rPr>
            <w:noProof/>
            <w:webHidden/>
          </w:rPr>
          <w:fldChar w:fldCharType="begin"/>
        </w:r>
        <w:r>
          <w:rPr>
            <w:noProof/>
            <w:webHidden/>
          </w:rPr>
          <w:instrText xml:space="preserve"> PAGEREF _Toc519584698 \h </w:instrText>
        </w:r>
        <w:r>
          <w:rPr>
            <w:noProof/>
            <w:webHidden/>
          </w:rPr>
        </w:r>
        <w:r>
          <w:rPr>
            <w:noProof/>
            <w:webHidden/>
          </w:rPr>
          <w:fldChar w:fldCharType="separate"/>
        </w:r>
        <w:r>
          <w:rPr>
            <w:noProof/>
            <w:webHidden/>
          </w:rPr>
          <w:t>39</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699" w:history="1">
        <w:r w:rsidRPr="00A22027">
          <w:rPr>
            <w:rStyle w:val="Hyperlink"/>
          </w:rPr>
          <w:t>16</w:t>
        </w:r>
        <w:r>
          <w:rPr>
            <w:rFonts w:eastAsiaTheme="minorEastAsia" w:cstheme="minorBidi"/>
            <w:smallCaps w:val="0"/>
            <w:sz w:val="22"/>
            <w:szCs w:val="22"/>
          </w:rPr>
          <w:tab/>
        </w:r>
        <w:r w:rsidRPr="00A22027">
          <w:rPr>
            <w:rStyle w:val="Hyperlink"/>
          </w:rPr>
          <w:t>CLÁUSULA DÉCIMA SEXTA - PROGRAMA ANUAL DE TRABALHO E ORÇAMENTO</w:t>
        </w:r>
        <w:r>
          <w:rPr>
            <w:webHidden/>
          </w:rPr>
          <w:tab/>
        </w:r>
        <w:r>
          <w:rPr>
            <w:webHidden/>
          </w:rPr>
          <w:fldChar w:fldCharType="begin"/>
        </w:r>
        <w:r>
          <w:rPr>
            <w:webHidden/>
          </w:rPr>
          <w:instrText xml:space="preserve"> PAGEREF _Toc519584699 \h </w:instrText>
        </w:r>
        <w:r>
          <w:rPr>
            <w:webHidden/>
          </w:rPr>
        </w:r>
        <w:r>
          <w:rPr>
            <w:webHidden/>
          </w:rPr>
          <w:fldChar w:fldCharType="separate"/>
        </w:r>
        <w:r>
          <w:rPr>
            <w:webHidden/>
          </w:rPr>
          <w:t>39</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00" w:history="1">
        <w:r w:rsidRPr="00A22027">
          <w:rPr>
            <w:rStyle w:val="Hyperlink"/>
            <w:noProof/>
          </w:rPr>
          <w:t>Correspondência entre o Conteúdo e outros Planos e Programas</w:t>
        </w:r>
        <w:r>
          <w:rPr>
            <w:noProof/>
            <w:webHidden/>
          </w:rPr>
          <w:tab/>
        </w:r>
        <w:r>
          <w:rPr>
            <w:noProof/>
            <w:webHidden/>
          </w:rPr>
          <w:fldChar w:fldCharType="begin"/>
        </w:r>
        <w:r>
          <w:rPr>
            <w:noProof/>
            <w:webHidden/>
          </w:rPr>
          <w:instrText xml:space="preserve"> PAGEREF _Toc519584700 \h </w:instrText>
        </w:r>
        <w:r>
          <w:rPr>
            <w:noProof/>
            <w:webHidden/>
          </w:rPr>
        </w:r>
        <w:r>
          <w:rPr>
            <w:noProof/>
            <w:webHidden/>
          </w:rPr>
          <w:fldChar w:fldCharType="separate"/>
        </w:r>
        <w:r>
          <w:rPr>
            <w:noProof/>
            <w:webHidden/>
          </w:rPr>
          <w:t>39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01" w:history="1">
        <w:r w:rsidRPr="00A22027">
          <w:rPr>
            <w:rStyle w:val="Hyperlink"/>
            <w:noProof/>
          </w:rPr>
          <w:t>Prazos</w:t>
        </w:r>
        <w:r>
          <w:rPr>
            <w:noProof/>
            <w:webHidden/>
          </w:rPr>
          <w:tab/>
        </w:r>
        <w:r>
          <w:rPr>
            <w:noProof/>
            <w:webHidden/>
          </w:rPr>
          <w:fldChar w:fldCharType="begin"/>
        </w:r>
        <w:r>
          <w:rPr>
            <w:noProof/>
            <w:webHidden/>
          </w:rPr>
          <w:instrText xml:space="preserve"> PAGEREF _Toc519584701 \h </w:instrText>
        </w:r>
        <w:r>
          <w:rPr>
            <w:noProof/>
            <w:webHidden/>
          </w:rPr>
        </w:r>
        <w:r>
          <w:rPr>
            <w:noProof/>
            <w:webHidden/>
          </w:rPr>
          <w:fldChar w:fldCharType="separate"/>
        </w:r>
        <w:r>
          <w:rPr>
            <w:noProof/>
            <w:webHidden/>
          </w:rPr>
          <w:t>39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02" w:history="1">
        <w:r w:rsidRPr="00A22027">
          <w:rPr>
            <w:rStyle w:val="Hyperlink"/>
            <w:noProof/>
          </w:rPr>
          <w:t>Revisões e Alterações</w:t>
        </w:r>
        <w:r>
          <w:rPr>
            <w:noProof/>
            <w:webHidden/>
          </w:rPr>
          <w:tab/>
        </w:r>
        <w:r>
          <w:rPr>
            <w:noProof/>
            <w:webHidden/>
          </w:rPr>
          <w:fldChar w:fldCharType="begin"/>
        </w:r>
        <w:r>
          <w:rPr>
            <w:noProof/>
            <w:webHidden/>
          </w:rPr>
          <w:instrText xml:space="preserve"> PAGEREF _Toc519584702 \h </w:instrText>
        </w:r>
        <w:r>
          <w:rPr>
            <w:noProof/>
            <w:webHidden/>
          </w:rPr>
        </w:r>
        <w:r>
          <w:rPr>
            <w:noProof/>
            <w:webHidden/>
          </w:rPr>
          <w:fldChar w:fldCharType="separate"/>
        </w:r>
        <w:r>
          <w:rPr>
            <w:noProof/>
            <w:webHidden/>
          </w:rPr>
          <w:t>40</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03" w:history="1">
        <w:r w:rsidRPr="00A22027">
          <w:rPr>
            <w:rStyle w:val="Hyperlink"/>
          </w:rPr>
          <w:t>17</w:t>
        </w:r>
        <w:r>
          <w:rPr>
            <w:rFonts w:eastAsiaTheme="minorEastAsia" w:cstheme="minorBidi"/>
            <w:smallCaps w:val="0"/>
            <w:sz w:val="22"/>
            <w:szCs w:val="22"/>
          </w:rPr>
          <w:tab/>
        </w:r>
        <w:r w:rsidRPr="00A22027">
          <w:rPr>
            <w:rStyle w:val="Hyperlink"/>
          </w:rPr>
          <w:t>CLÁUSULA DÉCIMA SÉTIMA - DADOS E INFORMAÇÕES</w:t>
        </w:r>
        <w:r>
          <w:rPr>
            <w:webHidden/>
          </w:rPr>
          <w:tab/>
        </w:r>
        <w:r>
          <w:rPr>
            <w:webHidden/>
          </w:rPr>
          <w:fldChar w:fldCharType="begin"/>
        </w:r>
        <w:r>
          <w:rPr>
            <w:webHidden/>
          </w:rPr>
          <w:instrText xml:space="preserve"> PAGEREF _Toc519584703 \h </w:instrText>
        </w:r>
        <w:r>
          <w:rPr>
            <w:webHidden/>
          </w:rPr>
        </w:r>
        <w:r>
          <w:rPr>
            <w:webHidden/>
          </w:rPr>
          <w:fldChar w:fldCharType="separate"/>
        </w:r>
        <w:r>
          <w:rPr>
            <w:webHidden/>
          </w:rPr>
          <w:t>40</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04" w:history="1">
        <w:r w:rsidRPr="00A22027">
          <w:rPr>
            <w:rStyle w:val="Hyperlink"/>
            <w:noProof/>
          </w:rPr>
          <w:t>Fornecimento pelo Concessionário</w:t>
        </w:r>
        <w:r>
          <w:rPr>
            <w:noProof/>
            <w:webHidden/>
          </w:rPr>
          <w:tab/>
        </w:r>
        <w:r>
          <w:rPr>
            <w:noProof/>
            <w:webHidden/>
          </w:rPr>
          <w:fldChar w:fldCharType="begin"/>
        </w:r>
        <w:r>
          <w:rPr>
            <w:noProof/>
            <w:webHidden/>
          </w:rPr>
          <w:instrText xml:space="preserve"> PAGEREF _Toc519584704 \h </w:instrText>
        </w:r>
        <w:r>
          <w:rPr>
            <w:noProof/>
            <w:webHidden/>
          </w:rPr>
        </w:r>
        <w:r>
          <w:rPr>
            <w:noProof/>
            <w:webHidden/>
          </w:rPr>
          <w:fldChar w:fldCharType="separate"/>
        </w:r>
        <w:r>
          <w:rPr>
            <w:noProof/>
            <w:webHidden/>
          </w:rPr>
          <w:t>40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05" w:history="1">
        <w:r w:rsidRPr="00A22027">
          <w:rPr>
            <w:rStyle w:val="Hyperlink"/>
            <w:noProof/>
          </w:rPr>
          <w:t>Processamento ou Análise no Exterior</w:t>
        </w:r>
        <w:r>
          <w:rPr>
            <w:noProof/>
            <w:webHidden/>
          </w:rPr>
          <w:tab/>
        </w:r>
        <w:r>
          <w:rPr>
            <w:noProof/>
            <w:webHidden/>
          </w:rPr>
          <w:fldChar w:fldCharType="begin"/>
        </w:r>
        <w:r>
          <w:rPr>
            <w:noProof/>
            <w:webHidden/>
          </w:rPr>
          <w:instrText xml:space="preserve"> PAGEREF _Toc519584705 \h </w:instrText>
        </w:r>
        <w:r>
          <w:rPr>
            <w:noProof/>
            <w:webHidden/>
          </w:rPr>
        </w:r>
        <w:r>
          <w:rPr>
            <w:noProof/>
            <w:webHidden/>
          </w:rPr>
          <w:fldChar w:fldCharType="separate"/>
        </w:r>
        <w:r>
          <w:rPr>
            <w:noProof/>
            <w:webHidden/>
          </w:rPr>
          <w:t>41</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06" w:history="1">
        <w:r w:rsidRPr="00A22027">
          <w:rPr>
            <w:rStyle w:val="Hyperlink"/>
          </w:rPr>
          <w:t>18</w:t>
        </w:r>
        <w:r>
          <w:rPr>
            <w:rFonts w:eastAsiaTheme="minorEastAsia" w:cstheme="minorBidi"/>
            <w:smallCaps w:val="0"/>
            <w:sz w:val="22"/>
            <w:szCs w:val="22"/>
          </w:rPr>
          <w:tab/>
        </w:r>
        <w:r w:rsidRPr="00A22027">
          <w:rPr>
            <w:rStyle w:val="Hyperlink"/>
          </w:rPr>
          <w:t>CLÁUSULA DÉCIMA OITAVA - BENS</w:t>
        </w:r>
        <w:r>
          <w:rPr>
            <w:webHidden/>
          </w:rPr>
          <w:tab/>
        </w:r>
        <w:r>
          <w:rPr>
            <w:webHidden/>
          </w:rPr>
          <w:fldChar w:fldCharType="begin"/>
        </w:r>
        <w:r>
          <w:rPr>
            <w:webHidden/>
          </w:rPr>
          <w:instrText xml:space="preserve"> PAGEREF _Toc519584706 \h </w:instrText>
        </w:r>
        <w:r>
          <w:rPr>
            <w:webHidden/>
          </w:rPr>
        </w:r>
        <w:r>
          <w:rPr>
            <w:webHidden/>
          </w:rPr>
          <w:fldChar w:fldCharType="separate"/>
        </w:r>
        <w:r>
          <w:rPr>
            <w:webHidden/>
          </w:rPr>
          <w:t>41</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07" w:history="1">
        <w:r w:rsidRPr="00A22027">
          <w:rPr>
            <w:rStyle w:val="Hyperlink"/>
            <w:noProof/>
          </w:rPr>
          <w:t>Bens, Equipamentos, Instalações e Materiais</w:t>
        </w:r>
        <w:r>
          <w:rPr>
            <w:noProof/>
            <w:webHidden/>
          </w:rPr>
          <w:tab/>
        </w:r>
        <w:r>
          <w:rPr>
            <w:noProof/>
            <w:webHidden/>
          </w:rPr>
          <w:fldChar w:fldCharType="begin"/>
        </w:r>
        <w:r>
          <w:rPr>
            <w:noProof/>
            <w:webHidden/>
          </w:rPr>
          <w:instrText xml:space="preserve"> PAGEREF _Toc519584707 \h </w:instrText>
        </w:r>
        <w:r>
          <w:rPr>
            <w:noProof/>
            <w:webHidden/>
          </w:rPr>
        </w:r>
        <w:r>
          <w:rPr>
            <w:noProof/>
            <w:webHidden/>
          </w:rPr>
          <w:fldChar w:fldCharType="separate"/>
        </w:r>
        <w:r>
          <w:rPr>
            <w:noProof/>
            <w:webHidden/>
          </w:rPr>
          <w:t>41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08" w:history="1">
        <w:r w:rsidRPr="00A22027">
          <w:rPr>
            <w:rStyle w:val="Hyperlink"/>
            <w:noProof/>
          </w:rPr>
          <w:t>Licenças, Autorizações e Permissões</w:t>
        </w:r>
        <w:r>
          <w:rPr>
            <w:noProof/>
            <w:webHidden/>
          </w:rPr>
          <w:tab/>
        </w:r>
        <w:r>
          <w:rPr>
            <w:noProof/>
            <w:webHidden/>
          </w:rPr>
          <w:fldChar w:fldCharType="begin"/>
        </w:r>
        <w:r>
          <w:rPr>
            <w:noProof/>
            <w:webHidden/>
          </w:rPr>
          <w:instrText xml:space="preserve"> PAGEREF _Toc519584708 \h </w:instrText>
        </w:r>
        <w:r>
          <w:rPr>
            <w:noProof/>
            <w:webHidden/>
          </w:rPr>
        </w:r>
        <w:r>
          <w:rPr>
            <w:noProof/>
            <w:webHidden/>
          </w:rPr>
          <w:fldChar w:fldCharType="separate"/>
        </w:r>
        <w:r>
          <w:rPr>
            <w:noProof/>
            <w:webHidden/>
          </w:rPr>
          <w:t>42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09" w:history="1">
        <w:r w:rsidRPr="00A22027">
          <w:rPr>
            <w:rStyle w:val="Hyperlink"/>
            <w:noProof/>
          </w:rPr>
          <w:t>Desapropriações e Servidões</w:t>
        </w:r>
        <w:r>
          <w:rPr>
            <w:noProof/>
            <w:webHidden/>
          </w:rPr>
          <w:tab/>
        </w:r>
        <w:r>
          <w:rPr>
            <w:noProof/>
            <w:webHidden/>
          </w:rPr>
          <w:fldChar w:fldCharType="begin"/>
        </w:r>
        <w:r>
          <w:rPr>
            <w:noProof/>
            <w:webHidden/>
          </w:rPr>
          <w:instrText xml:space="preserve"> PAGEREF _Toc519584709 \h </w:instrText>
        </w:r>
        <w:r>
          <w:rPr>
            <w:noProof/>
            <w:webHidden/>
          </w:rPr>
        </w:r>
        <w:r>
          <w:rPr>
            <w:noProof/>
            <w:webHidden/>
          </w:rPr>
          <w:fldChar w:fldCharType="separate"/>
        </w:r>
        <w:r>
          <w:rPr>
            <w:noProof/>
            <w:webHidden/>
          </w:rPr>
          <w:t>42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10" w:history="1">
        <w:r w:rsidRPr="00A22027">
          <w:rPr>
            <w:rStyle w:val="Hyperlink"/>
            <w:noProof/>
          </w:rPr>
          <w:t>Instalações ou Equipamentos fora da Área de Concessão</w:t>
        </w:r>
        <w:r>
          <w:rPr>
            <w:noProof/>
            <w:webHidden/>
          </w:rPr>
          <w:tab/>
        </w:r>
        <w:r>
          <w:rPr>
            <w:noProof/>
            <w:webHidden/>
          </w:rPr>
          <w:fldChar w:fldCharType="begin"/>
        </w:r>
        <w:r>
          <w:rPr>
            <w:noProof/>
            <w:webHidden/>
          </w:rPr>
          <w:instrText xml:space="preserve"> PAGEREF _Toc519584710 \h </w:instrText>
        </w:r>
        <w:r>
          <w:rPr>
            <w:noProof/>
            <w:webHidden/>
          </w:rPr>
        </w:r>
        <w:r>
          <w:rPr>
            <w:noProof/>
            <w:webHidden/>
          </w:rPr>
          <w:fldChar w:fldCharType="separate"/>
        </w:r>
        <w:r>
          <w:rPr>
            <w:noProof/>
            <w:webHidden/>
          </w:rPr>
          <w:t>42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11" w:history="1">
        <w:r w:rsidRPr="00A22027">
          <w:rPr>
            <w:rStyle w:val="Hyperlink"/>
            <w:noProof/>
          </w:rPr>
          <w:t>Devolução de Áreas e Reversão de Bens</w:t>
        </w:r>
        <w:r>
          <w:rPr>
            <w:noProof/>
            <w:webHidden/>
          </w:rPr>
          <w:tab/>
        </w:r>
        <w:r>
          <w:rPr>
            <w:noProof/>
            <w:webHidden/>
          </w:rPr>
          <w:fldChar w:fldCharType="begin"/>
        </w:r>
        <w:r>
          <w:rPr>
            <w:noProof/>
            <w:webHidden/>
          </w:rPr>
          <w:instrText xml:space="preserve"> PAGEREF _Toc519584711 \h </w:instrText>
        </w:r>
        <w:r>
          <w:rPr>
            <w:noProof/>
            <w:webHidden/>
          </w:rPr>
        </w:r>
        <w:r>
          <w:rPr>
            <w:noProof/>
            <w:webHidden/>
          </w:rPr>
          <w:fldChar w:fldCharType="separate"/>
        </w:r>
        <w:r>
          <w:rPr>
            <w:noProof/>
            <w:webHidden/>
          </w:rPr>
          <w:t>42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12" w:history="1">
        <w:r w:rsidRPr="00A22027">
          <w:rPr>
            <w:rStyle w:val="Hyperlink"/>
            <w:noProof/>
          </w:rPr>
          <w:t>Garantias de Desativação e Abandono</w:t>
        </w:r>
        <w:r>
          <w:rPr>
            <w:noProof/>
            <w:webHidden/>
          </w:rPr>
          <w:tab/>
        </w:r>
        <w:r>
          <w:rPr>
            <w:noProof/>
            <w:webHidden/>
          </w:rPr>
          <w:fldChar w:fldCharType="begin"/>
        </w:r>
        <w:r>
          <w:rPr>
            <w:noProof/>
            <w:webHidden/>
          </w:rPr>
          <w:instrText xml:space="preserve"> PAGEREF _Toc519584712 \h </w:instrText>
        </w:r>
        <w:r>
          <w:rPr>
            <w:noProof/>
            <w:webHidden/>
          </w:rPr>
        </w:r>
        <w:r>
          <w:rPr>
            <w:noProof/>
            <w:webHidden/>
          </w:rPr>
          <w:fldChar w:fldCharType="separate"/>
        </w:r>
        <w:r>
          <w:rPr>
            <w:noProof/>
            <w:webHidden/>
          </w:rPr>
          <w:t>43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13" w:history="1">
        <w:r w:rsidRPr="00A22027">
          <w:rPr>
            <w:rStyle w:val="Hyperlink"/>
            <w:noProof/>
          </w:rPr>
          <w:t>Bens a serem Revertidos</w:t>
        </w:r>
        <w:r>
          <w:rPr>
            <w:noProof/>
            <w:webHidden/>
          </w:rPr>
          <w:tab/>
        </w:r>
        <w:r>
          <w:rPr>
            <w:noProof/>
            <w:webHidden/>
          </w:rPr>
          <w:fldChar w:fldCharType="begin"/>
        </w:r>
        <w:r>
          <w:rPr>
            <w:noProof/>
            <w:webHidden/>
          </w:rPr>
          <w:instrText xml:space="preserve"> PAGEREF _Toc519584713 \h </w:instrText>
        </w:r>
        <w:r>
          <w:rPr>
            <w:noProof/>
            <w:webHidden/>
          </w:rPr>
        </w:r>
        <w:r>
          <w:rPr>
            <w:noProof/>
            <w:webHidden/>
          </w:rPr>
          <w:fldChar w:fldCharType="separate"/>
        </w:r>
        <w:r>
          <w:rPr>
            <w:noProof/>
            <w:webHidden/>
          </w:rPr>
          <w:t>43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14" w:history="1">
        <w:r w:rsidRPr="00A22027">
          <w:rPr>
            <w:rStyle w:val="Hyperlink"/>
            <w:noProof/>
          </w:rPr>
          <w:t>Remoção de Bens não Revertidos</w:t>
        </w:r>
        <w:r>
          <w:rPr>
            <w:noProof/>
            <w:webHidden/>
          </w:rPr>
          <w:tab/>
        </w:r>
        <w:r>
          <w:rPr>
            <w:noProof/>
            <w:webHidden/>
          </w:rPr>
          <w:fldChar w:fldCharType="begin"/>
        </w:r>
        <w:r>
          <w:rPr>
            <w:noProof/>
            <w:webHidden/>
          </w:rPr>
          <w:instrText xml:space="preserve"> PAGEREF _Toc519584714 \h </w:instrText>
        </w:r>
        <w:r>
          <w:rPr>
            <w:noProof/>
            <w:webHidden/>
          </w:rPr>
        </w:r>
        <w:r>
          <w:rPr>
            <w:noProof/>
            <w:webHidden/>
          </w:rPr>
          <w:fldChar w:fldCharType="separate"/>
        </w:r>
        <w:r>
          <w:rPr>
            <w:noProof/>
            <w:webHidden/>
          </w:rPr>
          <w:t>44</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15" w:history="1">
        <w:r w:rsidRPr="00A22027">
          <w:rPr>
            <w:rStyle w:val="Hyperlink"/>
          </w:rPr>
          <w:t>19</w:t>
        </w:r>
        <w:r>
          <w:rPr>
            <w:rFonts w:eastAsiaTheme="minorEastAsia" w:cstheme="minorBidi"/>
            <w:smallCaps w:val="0"/>
            <w:sz w:val="22"/>
            <w:szCs w:val="22"/>
          </w:rPr>
          <w:tab/>
        </w:r>
        <w:r w:rsidRPr="00A22027">
          <w:rPr>
            <w:rStyle w:val="Hyperlink"/>
          </w:rPr>
          <w:t>CLÁUSULA DÉCIMA NONA - PESSOAL, SERVIÇOS E SUBCONTRATOS</w:t>
        </w:r>
        <w:r>
          <w:rPr>
            <w:webHidden/>
          </w:rPr>
          <w:tab/>
        </w:r>
        <w:r>
          <w:rPr>
            <w:webHidden/>
          </w:rPr>
          <w:fldChar w:fldCharType="begin"/>
        </w:r>
        <w:r>
          <w:rPr>
            <w:webHidden/>
          </w:rPr>
          <w:instrText xml:space="preserve"> PAGEREF _Toc519584715 \h </w:instrText>
        </w:r>
        <w:r>
          <w:rPr>
            <w:webHidden/>
          </w:rPr>
        </w:r>
        <w:r>
          <w:rPr>
            <w:webHidden/>
          </w:rPr>
          <w:fldChar w:fldCharType="separate"/>
        </w:r>
        <w:r>
          <w:rPr>
            <w:webHidden/>
          </w:rPr>
          <w:t>44</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16" w:history="1">
        <w:r w:rsidRPr="00A22027">
          <w:rPr>
            <w:rStyle w:val="Hyperlink"/>
            <w:noProof/>
          </w:rPr>
          <w:t>Pessoal</w:t>
        </w:r>
        <w:r>
          <w:rPr>
            <w:noProof/>
            <w:webHidden/>
          </w:rPr>
          <w:tab/>
        </w:r>
        <w:r>
          <w:rPr>
            <w:noProof/>
            <w:webHidden/>
          </w:rPr>
          <w:fldChar w:fldCharType="begin"/>
        </w:r>
        <w:r>
          <w:rPr>
            <w:noProof/>
            <w:webHidden/>
          </w:rPr>
          <w:instrText xml:space="preserve"> PAGEREF _Toc519584716 \h </w:instrText>
        </w:r>
        <w:r>
          <w:rPr>
            <w:noProof/>
            <w:webHidden/>
          </w:rPr>
        </w:r>
        <w:r>
          <w:rPr>
            <w:noProof/>
            <w:webHidden/>
          </w:rPr>
          <w:fldChar w:fldCharType="separate"/>
        </w:r>
        <w:r>
          <w:rPr>
            <w:noProof/>
            <w:webHidden/>
          </w:rPr>
          <w:t>44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17" w:history="1">
        <w:r w:rsidRPr="00A22027">
          <w:rPr>
            <w:rStyle w:val="Hyperlink"/>
            <w:noProof/>
          </w:rPr>
          <w:t>Serviços</w:t>
        </w:r>
        <w:r>
          <w:rPr>
            <w:noProof/>
            <w:webHidden/>
          </w:rPr>
          <w:tab/>
        </w:r>
        <w:r>
          <w:rPr>
            <w:noProof/>
            <w:webHidden/>
          </w:rPr>
          <w:fldChar w:fldCharType="begin"/>
        </w:r>
        <w:r>
          <w:rPr>
            <w:noProof/>
            <w:webHidden/>
          </w:rPr>
          <w:instrText xml:space="preserve"> PAGEREF _Toc519584717 \h </w:instrText>
        </w:r>
        <w:r>
          <w:rPr>
            <w:noProof/>
            <w:webHidden/>
          </w:rPr>
        </w:r>
        <w:r>
          <w:rPr>
            <w:noProof/>
            <w:webHidden/>
          </w:rPr>
          <w:fldChar w:fldCharType="separate"/>
        </w:r>
        <w:r>
          <w:rPr>
            <w:noProof/>
            <w:webHidden/>
          </w:rPr>
          <w:t>44</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18" w:history="1">
        <w:r w:rsidRPr="00A22027">
          <w:rPr>
            <w:rStyle w:val="Hyperlink"/>
          </w:rPr>
          <w:t>20</w:t>
        </w:r>
        <w:r>
          <w:rPr>
            <w:rFonts w:eastAsiaTheme="minorEastAsia" w:cstheme="minorBidi"/>
            <w:smallCaps w:val="0"/>
            <w:sz w:val="22"/>
            <w:szCs w:val="22"/>
          </w:rPr>
          <w:tab/>
        </w:r>
        <w:r w:rsidRPr="00A22027">
          <w:rPr>
            <w:rStyle w:val="Hyperlink"/>
          </w:rPr>
          <w:t>CLÁUSULA VIGÉSIMA - CONTEÚDO LOCAL</w:t>
        </w:r>
        <w:r>
          <w:rPr>
            <w:webHidden/>
          </w:rPr>
          <w:tab/>
        </w:r>
        <w:r>
          <w:rPr>
            <w:webHidden/>
          </w:rPr>
          <w:fldChar w:fldCharType="begin"/>
        </w:r>
        <w:r>
          <w:rPr>
            <w:webHidden/>
          </w:rPr>
          <w:instrText xml:space="preserve"> PAGEREF _Toc519584718 \h </w:instrText>
        </w:r>
        <w:r>
          <w:rPr>
            <w:webHidden/>
          </w:rPr>
        </w:r>
        <w:r>
          <w:rPr>
            <w:webHidden/>
          </w:rPr>
          <w:fldChar w:fldCharType="separate"/>
        </w:r>
        <w:r>
          <w:rPr>
            <w:webHidden/>
          </w:rPr>
          <w:t>45</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19" w:history="1">
        <w:r w:rsidRPr="00A22027">
          <w:rPr>
            <w:rStyle w:val="Hyperlink"/>
            <w:noProof/>
          </w:rPr>
          <w:t>Compromisso do Concessionário com o Conteúdo Local</w:t>
        </w:r>
        <w:r>
          <w:rPr>
            <w:noProof/>
            <w:webHidden/>
          </w:rPr>
          <w:tab/>
        </w:r>
        <w:r>
          <w:rPr>
            <w:noProof/>
            <w:webHidden/>
          </w:rPr>
          <w:fldChar w:fldCharType="begin"/>
        </w:r>
        <w:r>
          <w:rPr>
            <w:noProof/>
            <w:webHidden/>
          </w:rPr>
          <w:instrText xml:space="preserve"> PAGEREF _Toc519584719 \h </w:instrText>
        </w:r>
        <w:r>
          <w:rPr>
            <w:noProof/>
            <w:webHidden/>
          </w:rPr>
        </w:r>
        <w:r>
          <w:rPr>
            <w:noProof/>
            <w:webHidden/>
          </w:rPr>
          <w:fldChar w:fldCharType="separate"/>
        </w:r>
        <w:r>
          <w:rPr>
            <w:noProof/>
            <w:webHidden/>
          </w:rPr>
          <w:t>45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20" w:history="1">
        <w:r w:rsidRPr="00A22027">
          <w:rPr>
            <w:rStyle w:val="Hyperlink"/>
            <w:noProof/>
          </w:rPr>
          <w:t>Aferição do Conteúdo Local</w:t>
        </w:r>
        <w:r>
          <w:rPr>
            <w:noProof/>
            <w:webHidden/>
          </w:rPr>
          <w:tab/>
        </w:r>
        <w:r>
          <w:rPr>
            <w:noProof/>
            <w:webHidden/>
          </w:rPr>
          <w:fldChar w:fldCharType="begin"/>
        </w:r>
        <w:r>
          <w:rPr>
            <w:noProof/>
            <w:webHidden/>
          </w:rPr>
          <w:instrText xml:space="preserve"> PAGEREF _Toc519584720 \h </w:instrText>
        </w:r>
        <w:r>
          <w:rPr>
            <w:noProof/>
            <w:webHidden/>
          </w:rPr>
        </w:r>
        <w:r>
          <w:rPr>
            <w:noProof/>
            <w:webHidden/>
          </w:rPr>
          <w:fldChar w:fldCharType="separate"/>
        </w:r>
        <w:r>
          <w:rPr>
            <w:noProof/>
            <w:webHidden/>
          </w:rPr>
          <w:t>46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21" w:history="1">
        <w:r w:rsidRPr="00A22027">
          <w:rPr>
            <w:rStyle w:val="Hyperlink"/>
            <w:noProof/>
            <w:lang w:val="pt-PT"/>
          </w:rPr>
          <w:t>Excedente de Conteúdo Local</w:t>
        </w:r>
        <w:r>
          <w:rPr>
            <w:noProof/>
            <w:webHidden/>
          </w:rPr>
          <w:tab/>
        </w:r>
        <w:r>
          <w:rPr>
            <w:noProof/>
            <w:webHidden/>
          </w:rPr>
          <w:fldChar w:fldCharType="begin"/>
        </w:r>
        <w:r>
          <w:rPr>
            <w:noProof/>
            <w:webHidden/>
          </w:rPr>
          <w:instrText xml:space="preserve"> PAGEREF _Toc519584721 \h </w:instrText>
        </w:r>
        <w:r>
          <w:rPr>
            <w:noProof/>
            <w:webHidden/>
          </w:rPr>
        </w:r>
        <w:r>
          <w:rPr>
            <w:noProof/>
            <w:webHidden/>
          </w:rPr>
          <w:fldChar w:fldCharType="separate"/>
        </w:r>
        <w:r>
          <w:rPr>
            <w:noProof/>
            <w:webHidden/>
          </w:rPr>
          <w:t>47</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22" w:history="1">
        <w:r w:rsidRPr="00A22027">
          <w:rPr>
            <w:rStyle w:val="Hyperlink"/>
            <w:noProof/>
          </w:rPr>
          <w:t>Multa pelo Descumprimento do Conteúdo Local</w:t>
        </w:r>
        <w:r>
          <w:rPr>
            <w:noProof/>
            <w:webHidden/>
          </w:rPr>
          <w:tab/>
        </w:r>
        <w:r>
          <w:rPr>
            <w:noProof/>
            <w:webHidden/>
          </w:rPr>
          <w:fldChar w:fldCharType="begin"/>
        </w:r>
        <w:r>
          <w:rPr>
            <w:noProof/>
            <w:webHidden/>
          </w:rPr>
          <w:instrText xml:space="preserve"> PAGEREF _Toc519584722 \h </w:instrText>
        </w:r>
        <w:r>
          <w:rPr>
            <w:noProof/>
            <w:webHidden/>
          </w:rPr>
        </w:r>
        <w:r>
          <w:rPr>
            <w:noProof/>
            <w:webHidden/>
          </w:rPr>
          <w:fldChar w:fldCharType="separate"/>
        </w:r>
        <w:r>
          <w:rPr>
            <w:noProof/>
            <w:webHidden/>
          </w:rPr>
          <w:t>47</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23" w:history="1">
        <w:r w:rsidRPr="00A22027">
          <w:rPr>
            <w:rStyle w:val="Hyperlink"/>
          </w:rPr>
          <w:t>21</w:t>
        </w:r>
        <w:r>
          <w:rPr>
            <w:rFonts w:eastAsiaTheme="minorEastAsia" w:cstheme="minorBidi"/>
            <w:smallCaps w:val="0"/>
            <w:sz w:val="22"/>
            <w:szCs w:val="22"/>
          </w:rPr>
          <w:tab/>
        </w:r>
        <w:r w:rsidRPr="00A22027">
          <w:rPr>
            <w:rStyle w:val="Hyperlink"/>
          </w:rPr>
          <w:t>CLÁUSULA VIGÉSIMA PRIMEIRA - SEGURANÇA OPERACIONAL E MEIO AMBIENTE</w:t>
        </w:r>
        <w:r>
          <w:rPr>
            <w:webHidden/>
          </w:rPr>
          <w:tab/>
        </w:r>
        <w:r>
          <w:rPr>
            <w:webHidden/>
          </w:rPr>
          <w:fldChar w:fldCharType="begin"/>
        </w:r>
        <w:r>
          <w:rPr>
            <w:webHidden/>
          </w:rPr>
          <w:instrText xml:space="preserve"> PAGEREF _Toc519584723 \h </w:instrText>
        </w:r>
        <w:r>
          <w:rPr>
            <w:webHidden/>
          </w:rPr>
        </w:r>
        <w:r>
          <w:rPr>
            <w:webHidden/>
          </w:rPr>
          <w:fldChar w:fldCharType="separate"/>
        </w:r>
        <w:r>
          <w:rPr>
            <w:webHidden/>
          </w:rPr>
          <w:t>48</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24" w:history="1">
        <w:r w:rsidRPr="00A22027">
          <w:rPr>
            <w:rStyle w:val="Hyperlink"/>
            <w:noProof/>
          </w:rPr>
          <w:t>Controle Ambiental</w:t>
        </w:r>
        <w:r>
          <w:rPr>
            <w:noProof/>
            <w:webHidden/>
          </w:rPr>
          <w:tab/>
        </w:r>
        <w:r>
          <w:rPr>
            <w:noProof/>
            <w:webHidden/>
          </w:rPr>
          <w:fldChar w:fldCharType="begin"/>
        </w:r>
        <w:r>
          <w:rPr>
            <w:noProof/>
            <w:webHidden/>
          </w:rPr>
          <w:instrText xml:space="preserve"> PAGEREF _Toc519584724 \h </w:instrText>
        </w:r>
        <w:r>
          <w:rPr>
            <w:noProof/>
            <w:webHidden/>
          </w:rPr>
        </w:r>
        <w:r>
          <w:rPr>
            <w:noProof/>
            <w:webHidden/>
          </w:rPr>
          <w:fldChar w:fldCharType="separate"/>
        </w:r>
        <w:r>
          <w:rPr>
            <w:noProof/>
            <w:webHidden/>
          </w:rPr>
          <w:t>48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25" w:history="1">
        <w:r w:rsidRPr="00A22027">
          <w:rPr>
            <w:rStyle w:val="Hyperlink"/>
            <w:noProof/>
          </w:rPr>
          <w:t>Responsabilidade Social</w:t>
        </w:r>
        <w:r>
          <w:rPr>
            <w:noProof/>
            <w:webHidden/>
          </w:rPr>
          <w:tab/>
        </w:r>
        <w:r>
          <w:rPr>
            <w:noProof/>
            <w:webHidden/>
          </w:rPr>
          <w:fldChar w:fldCharType="begin"/>
        </w:r>
        <w:r>
          <w:rPr>
            <w:noProof/>
            <w:webHidden/>
          </w:rPr>
          <w:instrText xml:space="preserve"> PAGEREF _Toc519584725 \h </w:instrText>
        </w:r>
        <w:r>
          <w:rPr>
            <w:noProof/>
            <w:webHidden/>
          </w:rPr>
        </w:r>
        <w:r>
          <w:rPr>
            <w:noProof/>
            <w:webHidden/>
          </w:rPr>
          <w:fldChar w:fldCharType="separate"/>
        </w:r>
        <w:r>
          <w:rPr>
            <w:noProof/>
            <w:webHidden/>
          </w:rPr>
          <w:t>48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26" w:history="1">
        <w:r w:rsidRPr="00A22027">
          <w:rPr>
            <w:rStyle w:val="Hyperlink"/>
            <w:noProof/>
          </w:rPr>
          <w:t>Da Responsabilidade por Danos e Prejuízos</w:t>
        </w:r>
        <w:r>
          <w:rPr>
            <w:noProof/>
            <w:webHidden/>
          </w:rPr>
          <w:tab/>
        </w:r>
        <w:r>
          <w:rPr>
            <w:noProof/>
            <w:webHidden/>
          </w:rPr>
          <w:fldChar w:fldCharType="begin"/>
        </w:r>
        <w:r>
          <w:rPr>
            <w:noProof/>
            <w:webHidden/>
          </w:rPr>
          <w:instrText xml:space="preserve"> PAGEREF _Toc519584726 \h </w:instrText>
        </w:r>
        <w:r>
          <w:rPr>
            <w:noProof/>
            <w:webHidden/>
          </w:rPr>
        </w:r>
        <w:r>
          <w:rPr>
            <w:noProof/>
            <w:webHidden/>
          </w:rPr>
          <w:fldChar w:fldCharType="separate"/>
        </w:r>
        <w:r>
          <w:rPr>
            <w:noProof/>
            <w:webHidden/>
          </w:rPr>
          <w:t>49</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27" w:history="1">
        <w:r w:rsidRPr="00A22027">
          <w:rPr>
            <w:rStyle w:val="Hyperlink"/>
          </w:rPr>
          <w:t>22</w:t>
        </w:r>
        <w:r>
          <w:rPr>
            <w:rFonts w:eastAsiaTheme="minorEastAsia" w:cstheme="minorBidi"/>
            <w:smallCaps w:val="0"/>
            <w:sz w:val="22"/>
            <w:szCs w:val="22"/>
          </w:rPr>
          <w:tab/>
        </w:r>
        <w:r w:rsidRPr="00A22027">
          <w:rPr>
            <w:rStyle w:val="Hyperlink"/>
          </w:rPr>
          <w:t>CLÁUSULA VIGÉSIMA SEGUNDA - SEGUROS</w:t>
        </w:r>
        <w:r>
          <w:rPr>
            <w:webHidden/>
          </w:rPr>
          <w:tab/>
        </w:r>
        <w:r>
          <w:rPr>
            <w:webHidden/>
          </w:rPr>
          <w:fldChar w:fldCharType="begin"/>
        </w:r>
        <w:r>
          <w:rPr>
            <w:webHidden/>
          </w:rPr>
          <w:instrText xml:space="preserve"> PAGEREF _Toc519584727 \h </w:instrText>
        </w:r>
        <w:r>
          <w:rPr>
            <w:webHidden/>
          </w:rPr>
        </w:r>
        <w:r>
          <w:rPr>
            <w:webHidden/>
          </w:rPr>
          <w:fldChar w:fldCharType="separate"/>
        </w:r>
        <w:r>
          <w:rPr>
            <w:webHidden/>
          </w:rPr>
          <w:t>49</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28" w:history="1">
        <w:r w:rsidRPr="00A22027">
          <w:rPr>
            <w:rStyle w:val="Hyperlink"/>
            <w:noProof/>
          </w:rPr>
          <w:t>Seguros</w:t>
        </w:r>
        <w:r>
          <w:rPr>
            <w:noProof/>
            <w:webHidden/>
          </w:rPr>
          <w:tab/>
        </w:r>
        <w:r>
          <w:rPr>
            <w:noProof/>
            <w:webHidden/>
          </w:rPr>
          <w:fldChar w:fldCharType="begin"/>
        </w:r>
        <w:r>
          <w:rPr>
            <w:noProof/>
            <w:webHidden/>
          </w:rPr>
          <w:instrText xml:space="preserve"> PAGEREF _Toc519584728 \h </w:instrText>
        </w:r>
        <w:r>
          <w:rPr>
            <w:noProof/>
            <w:webHidden/>
          </w:rPr>
        </w:r>
        <w:r>
          <w:rPr>
            <w:noProof/>
            <w:webHidden/>
          </w:rPr>
          <w:fldChar w:fldCharType="separate"/>
        </w:r>
        <w:r>
          <w:rPr>
            <w:noProof/>
            <w:webHidden/>
          </w:rPr>
          <w:t>49</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29" w:history="1">
        <w:r w:rsidRPr="00A22027">
          <w:rPr>
            <w:rStyle w:val="Hyperlink"/>
            <w:noProof/>
          </w:rPr>
          <w:t>CAPÍTULO V - PARTICIPAÇÕES GOVERNAMENTAIS E INVESTIMENTOS EM Pesquisa, Desenvolvimento e Inovação</w:t>
        </w:r>
        <w:r>
          <w:rPr>
            <w:noProof/>
            <w:webHidden/>
          </w:rPr>
          <w:tab/>
        </w:r>
        <w:r>
          <w:rPr>
            <w:noProof/>
            <w:webHidden/>
          </w:rPr>
          <w:fldChar w:fldCharType="begin"/>
        </w:r>
        <w:r>
          <w:rPr>
            <w:noProof/>
            <w:webHidden/>
          </w:rPr>
          <w:instrText xml:space="preserve"> PAGEREF _Toc519584729 \h </w:instrText>
        </w:r>
        <w:r>
          <w:rPr>
            <w:noProof/>
            <w:webHidden/>
          </w:rPr>
        </w:r>
        <w:r>
          <w:rPr>
            <w:noProof/>
            <w:webHidden/>
          </w:rPr>
          <w:fldChar w:fldCharType="separate"/>
        </w:r>
        <w:r>
          <w:rPr>
            <w:noProof/>
            <w:webHidden/>
          </w:rPr>
          <w:t>51</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30" w:history="1">
        <w:r w:rsidRPr="00A22027">
          <w:rPr>
            <w:rStyle w:val="Hyperlink"/>
          </w:rPr>
          <w:t>23</w:t>
        </w:r>
        <w:r>
          <w:rPr>
            <w:rFonts w:eastAsiaTheme="minorEastAsia" w:cstheme="minorBidi"/>
            <w:smallCaps w:val="0"/>
            <w:sz w:val="22"/>
            <w:szCs w:val="22"/>
          </w:rPr>
          <w:tab/>
        </w:r>
        <w:r w:rsidRPr="00A22027">
          <w:rPr>
            <w:rStyle w:val="Hyperlink"/>
          </w:rPr>
          <w:t>CLÁUSULA VIGÉSIMA TERCEIRA - PARTICIPAÇÕES</w:t>
        </w:r>
        <w:r>
          <w:rPr>
            <w:webHidden/>
          </w:rPr>
          <w:tab/>
        </w:r>
        <w:r>
          <w:rPr>
            <w:webHidden/>
          </w:rPr>
          <w:fldChar w:fldCharType="begin"/>
        </w:r>
        <w:r>
          <w:rPr>
            <w:webHidden/>
          </w:rPr>
          <w:instrText xml:space="preserve"> PAGEREF _Toc519584730 \h </w:instrText>
        </w:r>
        <w:r>
          <w:rPr>
            <w:webHidden/>
          </w:rPr>
        </w:r>
        <w:r>
          <w:rPr>
            <w:webHidden/>
          </w:rPr>
          <w:fldChar w:fldCharType="separate"/>
        </w:r>
        <w:r>
          <w:rPr>
            <w:webHidden/>
          </w:rPr>
          <w:t>51</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31" w:history="1">
        <w:r w:rsidRPr="00A22027">
          <w:rPr>
            <w:rStyle w:val="Hyperlink"/>
            <w:noProof/>
          </w:rPr>
          <w:t>Participações Governamentais e de Terceiros</w:t>
        </w:r>
        <w:r>
          <w:rPr>
            <w:noProof/>
            <w:webHidden/>
          </w:rPr>
          <w:tab/>
        </w:r>
        <w:r>
          <w:rPr>
            <w:noProof/>
            <w:webHidden/>
          </w:rPr>
          <w:fldChar w:fldCharType="begin"/>
        </w:r>
        <w:r>
          <w:rPr>
            <w:noProof/>
            <w:webHidden/>
          </w:rPr>
          <w:instrText xml:space="preserve"> PAGEREF _Toc519584731 \h </w:instrText>
        </w:r>
        <w:r>
          <w:rPr>
            <w:noProof/>
            <w:webHidden/>
          </w:rPr>
        </w:r>
        <w:r>
          <w:rPr>
            <w:noProof/>
            <w:webHidden/>
          </w:rPr>
          <w:fldChar w:fldCharType="separate"/>
        </w:r>
        <w:r>
          <w:rPr>
            <w:noProof/>
            <w:webHidden/>
          </w:rPr>
          <w:t>51</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32" w:history="1">
        <w:r w:rsidRPr="00A22027">
          <w:rPr>
            <w:rStyle w:val="Hyperlink"/>
          </w:rPr>
          <w:t>24</w:t>
        </w:r>
        <w:r>
          <w:rPr>
            <w:rFonts w:eastAsiaTheme="minorEastAsia" w:cstheme="minorBidi"/>
            <w:smallCaps w:val="0"/>
            <w:sz w:val="22"/>
            <w:szCs w:val="22"/>
          </w:rPr>
          <w:tab/>
        </w:r>
        <w:r w:rsidRPr="00A22027">
          <w:rPr>
            <w:rStyle w:val="Hyperlink"/>
          </w:rPr>
          <w:t>CLÁUSULA VIGÉSIMA QUARTA - RECURSOS DESTINADOS A PESQUISA, DESENVOLVIMENTO E INOVAÇÃO</w:t>
        </w:r>
        <w:r>
          <w:rPr>
            <w:webHidden/>
          </w:rPr>
          <w:tab/>
        </w:r>
        <w:r>
          <w:rPr>
            <w:webHidden/>
          </w:rPr>
          <w:fldChar w:fldCharType="begin"/>
        </w:r>
        <w:r>
          <w:rPr>
            <w:webHidden/>
          </w:rPr>
          <w:instrText xml:space="preserve"> PAGEREF _Toc519584732 \h </w:instrText>
        </w:r>
        <w:r>
          <w:rPr>
            <w:webHidden/>
          </w:rPr>
        </w:r>
        <w:r>
          <w:rPr>
            <w:webHidden/>
          </w:rPr>
          <w:fldChar w:fldCharType="separate"/>
        </w:r>
        <w:r>
          <w:rPr>
            <w:webHidden/>
          </w:rPr>
          <w:t>51</w:t>
        </w:r>
        <w:r>
          <w:rPr>
            <w:webHidden/>
          </w:rPr>
          <w:fldChar w:fldCharType="end"/>
        </w:r>
      </w:hyperlink>
    </w:p>
    <w:p w:rsidR="00B953CC" w:rsidRDefault="00B953CC">
      <w:pPr>
        <w:pStyle w:val="Sumrio2"/>
        <w:rPr>
          <w:rFonts w:eastAsiaTheme="minorEastAsia" w:cstheme="minorBidi"/>
          <w:smallCaps w:val="0"/>
          <w:sz w:val="22"/>
          <w:szCs w:val="22"/>
        </w:rPr>
      </w:pPr>
      <w:hyperlink w:anchor="_Toc519584733" w:history="1">
        <w:r w:rsidRPr="00A22027">
          <w:rPr>
            <w:rStyle w:val="Hyperlink"/>
          </w:rPr>
          <w:t>25</w:t>
        </w:r>
        <w:r>
          <w:rPr>
            <w:rFonts w:eastAsiaTheme="minorEastAsia" w:cstheme="minorBidi"/>
            <w:smallCaps w:val="0"/>
            <w:sz w:val="22"/>
            <w:szCs w:val="22"/>
          </w:rPr>
          <w:tab/>
        </w:r>
        <w:r w:rsidRPr="00A22027">
          <w:rPr>
            <w:rStyle w:val="Hyperlink"/>
          </w:rPr>
          <w:t>CLÁUSULA VIGÉSIMA QUINTA - TRIBUTOS</w:t>
        </w:r>
        <w:r>
          <w:rPr>
            <w:webHidden/>
          </w:rPr>
          <w:tab/>
        </w:r>
        <w:r>
          <w:rPr>
            <w:webHidden/>
          </w:rPr>
          <w:fldChar w:fldCharType="begin"/>
        </w:r>
        <w:r>
          <w:rPr>
            <w:webHidden/>
          </w:rPr>
          <w:instrText xml:space="preserve"> PAGEREF _Toc519584733 \h </w:instrText>
        </w:r>
        <w:r>
          <w:rPr>
            <w:webHidden/>
          </w:rPr>
        </w:r>
        <w:r>
          <w:rPr>
            <w:webHidden/>
          </w:rPr>
          <w:fldChar w:fldCharType="separate"/>
        </w:r>
        <w:r>
          <w:rPr>
            <w:webHidden/>
          </w:rPr>
          <w:t>52</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34" w:history="1">
        <w:r w:rsidRPr="00A22027">
          <w:rPr>
            <w:rStyle w:val="Hyperlink"/>
            <w:noProof/>
          </w:rPr>
          <w:t>Regime Tributário</w:t>
        </w:r>
        <w:r>
          <w:rPr>
            <w:noProof/>
            <w:webHidden/>
          </w:rPr>
          <w:tab/>
        </w:r>
        <w:r>
          <w:rPr>
            <w:noProof/>
            <w:webHidden/>
          </w:rPr>
          <w:fldChar w:fldCharType="begin"/>
        </w:r>
        <w:r>
          <w:rPr>
            <w:noProof/>
            <w:webHidden/>
          </w:rPr>
          <w:instrText xml:space="preserve"> PAGEREF _Toc519584734 \h </w:instrText>
        </w:r>
        <w:r>
          <w:rPr>
            <w:noProof/>
            <w:webHidden/>
          </w:rPr>
        </w:r>
        <w:r>
          <w:rPr>
            <w:noProof/>
            <w:webHidden/>
          </w:rPr>
          <w:fldChar w:fldCharType="separate"/>
        </w:r>
        <w:r>
          <w:rPr>
            <w:noProof/>
            <w:webHidden/>
          </w:rPr>
          <w:t>52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35" w:history="1">
        <w:r w:rsidRPr="00A22027">
          <w:rPr>
            <w:rStyle w:val="Hyperlink"/>
            <w:noProof/>
          </w:rPr>
          <w:t>Certidões e Provas de Regularidade</w:t>
        </w:r>
        <w:r>
          <w:rPr>
            <w:noProof/>
            <w:webHidden/>
          </w:rPr>
          <w:tab/>
        </w:r>
        <w:r>
          <w:rPr>
            <w:noProof/>
            <w:webHidden/>
          </w:rPr>
          <w:fldChar w:fldCharType="begin"/>
        </w:r>
        <w:r>
          <w:rPr>
            <w:noProof/>
            <w:webHidden/>
          </w:rPr>
          <w:instrText xml:space="preserve"> PAGEREF _Toc519584735 \h </w:instrText>
        </w:r>
        <w:r>
          <w:rPr>
            <w:noProof/>
            <w:webHidden/>
          </w:rPr>
        </w:r>
        <w:r>
          <w:rPr>
            <w:noProof/>
            <w:webHidden/>
          </w:rPr>
          <w:fldChar w:fldCharType="separate"/>
        </w:r>
        <w:r>
          <w:rPr>
            <w:noProof/>
            <w:webHidden/>
          </w:rPr>
          <w:t>52</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36" w:history="1">
        <w:r w:rsidRPr="00A22027">
          <w:rPr>
            <w:rStyle w:val="Hyperlink"/>
          </w:rPr>
          <w:t>26</w:t>
        </w:r>
        <w:r>
          <w:rPr>
            <w:rFonts w:eastAsiaTheme="minorEastAsia" w:cstheme="minorBidi"/>
            <w:smallCaps w:val="0"/>
            <w:sz w:val="22"/>
            <w:szCs w:val="22"/>
          </w:rPr>
          <w:tab/>
        </w:r>
        <w:r w:rsidRPr="00A22027">
          <w:rPr>
            <w:rStyle w:val="Hyperlink"/>
          </w:rPr>
          <w:t>CLÁUSULA VIGÉSIMA SEXTA - MOEDA E DIVISAS</w:t>
        </w:r>
        <w:r>
          <w:rPr>
            <w:webHidden/>
          </w:rPr>
          <w:tab/>
        </w:r>
        <w:r>
          <w:rPr>
            <w:webHidden/>
          </w:rPr>
          <w:fldChar w:fldCharType="begin"/>
        </w:r>
        <w:r>
          <w:rPr>
            <w:webHidden/>
          </w:rPr>
          <w:instrText xml:space="preserve"> PAGEREF _Toc519584736 \h </w:instrText>
        </w:r>
        <w:r>
          <w:rPr>
            <w:webHidden/>
          </w:rPr>
        </w:r>
        <w:r>
          <w:rPr>
            <w:webHidden/>
          </w:rPr>
          <w:fldChar w:fldCharType="separate"/>
        </w:r>
        <w:r>
          <w:rPr>
            <w:webHidden/>
          </w:rPr>
          <w:t>53</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37" w:history="1">
        <w:r w:rsidRPr="00A22027">
          <w:rPr>
            <w:rStyle w:val="Hyperlink"/>
            <w:noProof/>
          </w:rPr>
          <w:t>Moeda</w:t>
        </w:r>
        <w:r>
          <w:rPr>
            <w:noProof/>
            <w:webHidden/>
          </w:rPr>
          <w:tab/>
        </w:r>
        <w:r>
          <w:rPr>
            <w:noProof/>
            <w:webHidden/>
          </w:rPr>
          <w:fldChar w:fldCharType="begin"/>
        </w:r>
        <w:r>
          <w:rPr>
            <w:noProof/>
            <w:webHidden/>
          </w:rPr>
          <w:instrText xml:space="preserve"> PAGEREF _Toc519584737 \h </w:instrText>
        </w:r>
        <w:r>
          <w:rPr>
            <w:noProof/>
            <w:webHidden/>
          </w:rPr>
        </w:r>
        <w:r>
          <w:rPr>
            <w:noProof/>
            <w:webHidden/>
          </w:rPr>
          <w:fldChar w:fldCharType="separate"/>
        </w:r>
        <w:r>
          <w:rPr>
            <w:noProof/>
            <w:webHidden/>
          </w:rPr>
          <w:t>53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38" w:history="1">
        <w:r w:rsidRPr="00A22027">
          <w:rPr>
            <w:rStyle w:val="Hyperlink"/>
            <w:noProof/>
          </w:rPr>
          <w:t>Divisas</w:t>
        </w:r>
        <w:r>
          <w:rPr>
            <w:noProof/>
            <w:webHidden/>
          </w:rPr>
          <w:tab/>
        </w:r>
        <w:r>
          <w:rPr>
            <w:noProof/>
            <w:webHidden/>
          </w:rPr>
          <w:fldChar w:fldCharType="begin"/>
        </w:r>
        <w:r>
          <w:rPr>
            <w:noProof/>
            <w:webHidden/>
          </w:rPr>
          <w:instrText xml:space="preserve"> PAGEREF _Toc519584738 \h </w:instrText>
        </w:r>
        <w:r>
          <w:rPr>
            <w:noProof/>
            <w:webHidden/>
          </w:rPr>
        </w:r>
        <w:r>
          <w:rPr>
            <w:noProof/>
            <w:webHidden/>
          </w:rPr>
          <w:fldChar w:fldCharType="separate"/>
        </w:r>
        <w:r>
          <w:rPr>
            <w:noProof/>
            <w:webHidden/>
          </w:rPr>
          <w:t>53</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39" w:history="1">
        <w:r w:rsidRPr="00A22027">
          <w:rPr>
            <w:rStyle w:val="Hyperlink"/>
          </w:rPr>
          <w:t>27</w:t>
        </w:r>
        <w:r>
          <w:rPr>
            <w:rFonts w:eastAsiaTheme="minorEastAsia" w:cstheme="minorBidi"/>
            <w:smallCaps w:val="0"/>
            <w:sz w:val="22"/>
            <w:szCs w:val="22"/>
          </w:rPr>
          <w:tab/>
        </w:r>
        <w:r w:rsidRPr="00A22027">
          <w:rPr>
            <w:rStyle w:val="Hyperlink"/>
          </w:rPr>
          <w:t>CLÁUSULA VIGÉSIMA SÉTIMA - AUDITORIA CONTÁBIL E FINANCEIRA PELA ANP</w:t>
        </w:r>
        <w:r>
          <w:rPr>
            <w:webHidden/>
          </w:rPr>
          <w:tab/>
        </w:r>
        <w:r>
          <w:rPr>
            <w:webHidden/>
          </w:rPr>
          <w:fldChar w:fldCharType="begin"/>
        </w:r>
        <w:r>
          <w:rPr>
            <w:webHidden/>
          </w:rPr>
          <w:instrText xml:space="preserve"> PAGEREF _Toc519584739 \h </w:instrText>
        </w:r>
        <w:r>
          <w:rPr>
            <w:webHidden/>
          </w:rPr>
        </w:r>
        <w:r>
          <w:rPr>
            <w:webHidden/>
          </w:rPr>
          <w:fldChar w:fldCharType="separate"/>
        </w:r>
        <w:r>
          <w:rPr>
            <w:webHidden/>
          </w:rPr>
          <w:t>53</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40" w:history="1">
        <w:r w:rsidRPr="00A22027">
          <w:rPr>
            <w:rStyle w:val="Hyperlink"/>
            <w:noProof/>
          </w:rPr>
          <w:t>Contabilidade</w:t>
        </w:r>
        <w:r>
          <w:rPr>
            <w:noProof/>
            <w:webHidden/>
          </w:rPr>
          <w:tab/>
        </w:r>
        <w:r>
          <w:rPr>
            <w:noProof/>
            <w:webHidden/>
          </w:rPr>
          <w:fldChar w:fldCharType="begin"/>
        </w:r>
        <w:r>
          <w:rPr>
            <w:noProof/>
            <w:webHidden/>
          </w:rPr>
          <w:instrText xml:space="preserve"> PAGEREF _Toc519584740 \h </w:instrText>
        </w:r>
        <w:r>
          <w:rPr>
            <w:noProof/>
            <w:webHidden/>
          </w:rPr>
        </w:r>
        <w:r>
          <w:rPr>
            <w:noProof/>
            <w:webHidden/>
          </w:rPr>
          <w:fldChar w:fldCharType="separate"/>
        </w:r>
        <w:r>
          <w:rPr>
            <w:noProof/>
            <w:webHidden/>
          </w:rPr>
          <w:t>53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41" w:history="1">
        <w:r w:rsidRPr="00A22027">
          <w:rPr>
            <w:rStyle w:val="Hyperlink"/>
            <w:noProof/>
          </w:rPr>
          <w:t>Auditoria</w:t>
        </w:r>
        <w:r>
          <w:rPr>
            <w:noProof/>
            <w:webHidden/>
          </w:rPr>
          <w:tab/>
        </w:r>
        <w:r>
          <w:rPr>
            <w:noProof/>
            <w:webHidden/>
          </w:rPr>
          <w:fldChar w:fldCharType="begin"/>
        </w:r>
        <w:r>
          <w:rPr>
            <w:noProof/>
            <w:webHidden/>
          </w:rPr>
          <w:instrText xml:space="preserve"> PAGEREF _Toc519584741 \h </w:instrText>
        </w:r>
        <w:r>
          <w:rPr>
            <w:noProof/>
            <w:webHidden/>
          </w:rPr>
        </w:r>
        <w:r>
          <w:rPr>
            <w:noProof/>
            <w:webHidden/>
          </w:rPr>
          <w:fldChar w:fldCharType="separate"/>
        </w:r>
        <w:r>
          <w:rPr>
            <w:noProof/>
            <w:webHidden/>
          </w:rPr>
          <w:t>53</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42" w:history="1">
        <w:r w:rsidRPr="00A22027">
          <w:rPr>
            <w:rStyle w:val="Hyperlink"/>
            <w:noProof/>
          </w:rPr>
          <w:t>CAPÍTULO VI - DISPOSIÇÕES GERAIS</w:t>
        </w:r>
        <w:r>
          <w:rPr>
            <w:noProof/>
            <w:webHidden/>
          </w:rPr>
          <w:tab/>
        </w:r>
        <w:r>
          <w:rPr>
            <w:noProof/>
            <w:webHidden/>
          </w:rPr>
          <w:fldChar w:fldCharType="begin"/>
        </w:r>
        <w:r>
          <w:rPr>
            <w:noProof/>
            <w:webHidden/>
          </w:rPr>
          <w:instrText xml:space="preserve"> PAGEREF _Toc519584742 \h </w:instrText>
        </w:r>
        <w:r>
          <w:rPr>
            <w:noProof/>
            <w:webHidden/>
          </w:rPr>
        </w:r>
        <w:r>
          <w:rPr>
            <w:noProof/>
            <w:webHidden/>
          </w:rPr>
          <w:fldChar w:fldCharType="separate"/>
        </w:r>
        <w:r>
          <w:rPr>
            <w:noProof/>
            <w:webHidden/>
          </w:rPr>
          <w:t>55</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43" w:history="1">
        <w:r w:rsidRPr="00A22027">
          <w:rPr>
            <w:rStyle w:val="Hyperlink"/>
          </w:rPr>
          <w:t>28</w:t>
        </w:r>
        <w:r>
          <w:rPr>
            <w:rFonts w:eastAsiaTheme="minorEastAsia" w:cstheme="minorBidi"/>
            <w:smallCaps w:val="0"/>
            <w:sz w:val="22"/>
            <w:szCs w:val="22"/>
          </w:rPr>
          <w:tab/>
        </w:r>
        <w:r w:rsidRPr="00A22027">
          <w:rPr>
            <w:rStyle w:val="Hyperlink"/>
          </w:rPr>
          <w:t>CLÁUSULA VIGÉSIMA OITAVA - CESSÃO DO CONTRATO</w:t>
        </w:r>
        <w:r>
          <w:rPr>
            <w:webHidden/>
          </w:rPr>
          <w:tab/>
        </w:r>
        <w:r>
          <w:rPr>
            <w:webHidden/>
          </w:rPr>
          <w:fldChar w:fldCharType="begin"/>
        </w:r>
        <w:r>
          <w:rPr>
            <w:webHidden/>
          </w:rPr>
          <w:instrText xml:space="preserve"> PAGEREF _Toc519584743 \h </w:instrText>
        </w:r>
        <w:r>
          <w:rPr>
            <w:webHidden/>
          </w:rPr>
        </w:r>
        <w:r>
          <w:rPr>
            <w:webHidden/>
          </w:rPr>
          <w:fldChar w:fldCharType="separate"/>
        </w:r>
        <w:r>
          <w:rPr>
            <w:webHidden/>
          </w:rPr>
          <w:t>55</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44" w:history="1">
        <w:r w:rsidRPr="00A22027">
          <w:rPr>
            <w:rStyle w:val="Hyperlink"/>
            <w:noProof/>
          </w:rPr>
          <w:t>Cessão</w:t>
        </w:r>
        <w:r>
          <w:rPr>
            <w:noProof/>
            <w:webHidden/>
          </w:rPr>
          <w:tab/>
        </w:r>
        <w:r>
          <w:rPr>
            <w:noProof/>
            <w:webHidden/>
          </w:rPr>
          <w:fldChar w:fldCharType="begin"/>
        </w:r>
        <w:r>
          <w:rPr>
            <w:noProof/>
            <w:webHidden/>
          </w:rPr>
          <w:instrText xml:space="preserve"> PAGEREF _Toc519584744 \h </w:instrText>
        </w:r>
        <w:r>
          <w:rPr>
            <w:noProof/>
            <w:webHidden/>
          </w:rPr>
        </w:r>
        <w:r>
          <w:rPr>
            <w:noProof/>
            <w:webHidden/>
          </w:rPr>
          <w:fldChar w:fldCharType="separate"/>
        </w:r>
        <w:r>
          <w:rPr>
            <w:noProof/>
            <w:webHidden/>
          </w:rPr>
          <w:t>55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45" w:history="1">
        <w:r w:rsidRPr="00A22027">
          <w:rPr>
            <w:rStyle w:val="Hyperlink"/>
            <w:noProof/>
          </w:rPr>
          <w:t>Participação Indivisa nos Direitos e Obrigações</w:t>
        </w:r>
        <w:r>
          <w:rPr>
            <w:noProof/>
            <w:webHidden/>
          </w:rPr>
          <w:tab/>
        </w:r>
        <w:r>
          <w:rPr>
            <w:noProof/>
            <w:webHidden/>
          </w:rPr>
          <w:fldChar w:fldCharType="begin"/>
        </w:r>
        <w:r>
          <w:rPr>
            <w:noProof/>
            <w:webHidden/>
          </w:rPr>
          <w:instrText xml:space="preserve"> PAGEREF _Toc519584745 \h </w:instrText>
        </w:r>
        <w:r>
          <w:rPr>
            <w:noProof/>
            <w:webHidden/>
          </w:rPr>
        </w:r>
        <w:r>
          <w:rPr>
            <w:noProof/>
            <w:webHidden/>
          </w:rPr>
          <w:fldChar w:fldCharType="separate"/>
        </w:r>
        <w:r>
          <w:rPr>
            <w:noProof/>
            <w:webHidden/>
          </w:rPr>
          <w:t>55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46" w:history="1">
        <w:r w:rsidRPr="00A22027">
          <w:rPr>
            <w:rStyle w:val="Hyperlink"/>
            <w:noProof/>
          </w:rPr>
          <w:t>Cessão Parcial de Área na Fase de Exploração</w:t>
        </w:r>
        <w:r>
          <w:rPr>
            <w:noProof/>
            <w:webHidden/>
          </w:rPr>
          <w:tab/>
        </w:r>
        <w:r>
          <w:rPr>
            <w:noProof/>
            <w:webHidden/>
          </w:rPr>
          <w:fldChar w:fldCharType="begin"/>
        </w:r>
        <w:r>
          <w:rPr>
            <w:noProof/>
            <w:webHidden/>
          </w:rPr>
          <w:instrText xml:space="preserve"> PAGEREF _Toc519584746 \h </w:instrText>
        </w:r>
        <w:r>
          <w:rPr>
            <w:noProof/>
            <w:webHidden/>
          </w:rPr>
        </w:r>
        <w:r>
          <w:rPr>
            <w:noProof/>
            <w:webHidden/>
          </w:rPr>
          <w:fldChar w:fldCharType="separate"/>
        </w:r>
        <w:r>
          <w:rPr>
            <w:noProof/>
            <w:webHidden/>
          </w:rPr>
          <w:t>55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47" w:history="1">
        <w:r w:rsidRPr="00A22027">
          <w:rPr>
            <w:rStyle w:val="Hyperlink"/>
            <w:noProof/>
          </w:rPr>
          <w:t>Cessão de Área na Fase de Produção</w:t>
        </w:r>
        <w:r>
          <w:rPr>
            <w:noProof/>
            <w:webHidden/>
          </w:rPr>
          <w:tab/>
        </w:r>
        <w:r>
          <w:rPr>
            <w:noProof/>
            <w:webHidden/>
          </w:rPr>
          <w:fldChar w:fldCharType="begin"/>
        </w:r>
        <w:r>
          <w:rPr>
            <w:noProof/>
            <w:webHidden/>
          </w:rPr>
          <w:instrText xml:space="preserve"> PAGEREF _Toc519584747 \h </w:instrText>
        </w:r>
        <w:r>
          <w:rPr>
            <w:noProof/>
            <w:webHidden/>
          </w:rPr>
        </w:r>
        <w:r>
          <w:rPr>
            <w:noProof/>
            <w:webHidden/>
          </w:rPr>
          <w:fldChar w:fldCharType="separate"/>
        </w:r>
        <w:r>
          <w:rPr>
            <w:noProof/>
            <w:webHidden/>
          </w:rPr>
          <w:t>56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48" w:history="1">
        <w:r w:rsidRPr="00A22027">
          <w:rPr>
            <w:rStyle w:val="Hyperlink"/>
            <w:noProof/>
          </w:rPr>
          <w:t>Nulidade da Cessão e Necessidade de Aprovação Prévia e Expressa</w:t>
        </w:r>
        <w:r>
          <w:rPr>
            <w:noProof/>
            <w:webHidden/>
          </w:rPr>
          <w:tab/>
        </w:r>
        <w:r>
          <w:rPr>
            <w:noProof/>
            <w:webHidden/>
          </w:rPr>
          <w:fldChar w:fldCharType="begin"/>
        </w:r>
        <w:r>
          <w:rPr>
            <w:noProof/>
            <w:webHidden/>
          </w:rPr>
          <w:instrText xml:space="preserve"> PAGEREF _Toc519584748 \h </w:instrText>
        </w:r>
        <w:r>
          <w:rPr>
            <w:noProof/>
            <w:webHidden/>
          </w:rPr>
        </w:r>
        <w:r>
          <w:rPr>
            <w:noProof/>
            <w:webHidden/>
          </w:rPr>
          <w:fldChar w:fldCharType="separate"/>
        </w:r>
        <w:r>
          <w:rPr>
            <w:noProof/>
            <w:webHidden/>
          </w:rPr>
          <w:t>56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49" w:history="1">
        <w:r w:rsidRPr="00A22027">
          <w:rPr>
            <w:rStyle w:val="Hyperlink"/>
            <w:noProof/>
          </w:rPr>
          <w:t>Aprovação da Cessão</w:t>
        </w:r>
        <w:r>
          <w:rPr>
            <w:noProof/>
            <w:webHidden/>
          </w:rPr>
          <w:tab/>
        </w:r>
        <w:r>
          <w:rPr>
            <w:noProof/>
            <w:webHidden/>
          </w:rPr>
          <w:fldChar w:fldCharType="begin"/>
        </w:r>
        <w:r>
          <w:rPr>
            <w:noProof/>
            <w:webHidden/>
          </w:rPr>
          <w:instrText xml:space="preserve"> PAGEREF _Toc519584749 \h </w:instrText>
        </w:r>
        <w:r>
          <w:rPr>
            <w:noProof/>
            <w:webHidden/>
          </w:rPr>
        </w:r>
        <w:r>
          <w:rPr>
            <w:noProof/>
            <w:webHidden/>
          </w:rPr>
          <w:fldChar w:fldCharType="separate"/>
        </w:r>
        <w:r>
          <w:rPr>
            <w:noProof/>
            <w:webHidden/>
          </w:rPr>
          <w:t>56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50" w:history="1">
        <w:r w:rsidRPr="00A22027">
          <w:rPr>
            <w:rStyle w:val="Hyperlink"/>
            <w:noProof/>
          </w:rPr>
          <w:t>Vigência e Eficácia da Cessão</w:t>
        </w:r>
        <w:r>
          <w:rPr>
            <w:noProof/>
            <w:webHidden/>
          </w:rPr>
          <w:tab/>
        </w:r>
        <w:r>
          <w:rPr>
            <w:noProof/>
            <w:webHidden/>
          </w:rPr>
          <w:fldChar w:fldCharType="begin"/>
        </w:r>
        <w:r>
          <w:rPr>
            <w:noProof/>
            <w:webHidden/>
          </w:rPr>
          <w:instrText xml:space="preserve"> PAGEREF _Toc519584750 \h </w:instrText>
        </w:r>
        <w:r>
          <w:rPr>
            <w:noProof/>
            <w:webHidden/>
          </w:rPr>
        </w:r>
        <w:r>
          <w:rPr>
            <w:noProof/>
            <w:webHidden/>
          </w:rPr>
          <w:fldChar w:fldCharType="separate"/>
        </w:r>
        <w:r>
          <w:rPr>
            <w:noProof/>
            <w:webHidden/>
          </w:rPr>
          <w:t>56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51" w:history="1">
        <w:r w:rsidRPr="00A22027">
          <w:rPr>
            <w:rStyle w:val="Hyperlink"/>
            <w:noProof/>
          </w:rPr>
          <w:t>Novo Contrato de Concessão</w:t>
        </w:r>
        <w:r>
          <w:rPr>
            <w:noProof/>
            <w:webHidden/>
          </w:rPr>
          <w:tab/>
        </w:r>
        <w:r>
          <w:rPr>
            <w:noProof/>
            <w:webHidden/>
          </w:rPr>
          <w:fldChar w:fldCharType="begin"/>
        </w:r>
        <w:r>
          <w:rPr>
            <w:noProof/>
            <w:webHidden/>
          </w:rPr>
          <w:instrText xml:space="preserve"> PAGEREF _Toc519584751 \h </w:instrText>
        </w:r>
        <w:r>
          <w:rPr>
            <w:noProof/>
            <w:webHidden/>
          </w:rPr>
        </w:r>
        <w:r>
          <w:rPr>
            <w:noProof/>
            <w:webHidden/>
          </w:rPr>
          <w:fldChar w:fldCharType="separate"/>
        </w:r>
        <w:r>
          <w:rPr>
            <w:noProof/>
            <w:webHidden/>
          </w:rPr>
          <w:t>57</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52" w:history="1">
        <w:r w:rsidRPr="00A22027">
          <w:rPr>
            <w:rStyle w:val="Hyperlink"/>
          </w:rPr>
          <w:t>29</w:t>
        </w:r>
        <w:r>
          <w:rPr>
            <w:rFonts w:eastAsiaTheme="minorEastAsia" w:cstheme="minorBidi"/>
            <w:smallCaps w:val="0"/>
            <w:sz w:val="22"/>
            <w:szCs w:val="22"/>
          </w:rPr>
          <w:tab/>
        </w:r>
        <w:r w:rsidRPr="00A22027">
          <w:rPr>
            <w:rStyle w:val="Hyperlink"/>
          </w:rPr>
          <w:t>CLÁUSULA VIGÉSIMA NONA - INADIMPLEMENTO RELATIVO E PENALIDADES</w:t>
        </w:r>
        <w:r>
          <w:rPr>
            <w:webHidden/>
          </w:rPr>
          <w:tab/>
        </w:r>
        <w:r>
          <w:rPr>
            <w:webHidden/>
          </w:rPr>
          <w:fldChar w:fldCharType="begin"/>
        </w:r>
        <w:r>
          <w:rPr>
            <w:webHidden/>
          </w:rPr>
          <w:instrText xml:space="preserve"> PAGEREF _Toc519584752 \h </w:instrText>
        </w:r>
        <w:r>
          <w:rPr>
            <w:webHidden/>
          </w:rPr>
        </w:r>
        <w:r>
          <w:rPr>
            <w:webHidden/>
          </w:rPr>
          <w:fldChar w:fldCharType="separate"/>
        </w:r>
        <w:r>
          <w:rPr>
            <w:webHidden/>
          </w:rPr>
          <w:t>57</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53" w:history="1">
        <w:r w:rsidRPr="00A22027">
          <w:rPr>
            <w:rStyle w:val="Hyperlink"/>
            <w:noProof/>
          </w:rPr>
          <w:t>Sanções</w:t>
        </w:r>
        <w:r>
          <w:rPr>
            <w:noProof/>
            <w:webHidden/>
          </w:rPr>
          <w:tab/>
        </w:r>
        <w:r>
          <w:rPr>
            <w:noProof/>
            <w:webHidden/>
          </w:rPr>
          <w:fldChar w:fldCharType="begin"/>
        </w:r>
        <w:r>
          <w:rPr>
            <w:noProof/>
            <w:webHidden/>
          </w:rPr>
          <w:instrText xml:space="preserve"> PAGEREF _Toc519584753 \h </w:instrText>
        </w:r>
        <w:r>
          <w:rPr>
            <w:noProof/>
            <w:webHidden/>
          </w:rPr>
        </w:r>
        <w:r>
          <w:rPr>
            <w:noProof/>
            <w:webHidden/>
          </w:rPr>
          <w:fldChar w:fldCharType="separate"/>
        </w:r>
        <w:r>
          <w:rPr>
            <w:noProof/>
            <w:webHidden/>
          </w:rPr>
          <w:t>57</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54" w:history="1">
        <w:r w:rsidRPr="00A22027">
          <w:rPr>
            <w:rStyle w:val="Hyperlink"/>
          </w:rPr>
          <w:t>30</w:t>
        </w:r>
        <w:r>
          <w:rPr>
            <w:rFonts w:eastAsiaTheme="minorEastAsia" w:cstheme="minorBidi"/>
            <w:smallCaps w:val="0"/>
            <w:sz w:val="22"/>
            <w:szCs w:val="22"/>
          </w:rPr>
          <w:tab/>
        </w:r>
        <w:r w:rsidRPr="00A22027">
          <w:rPr>
            <w:rStyle w:val="Hyperlink"/>
          </w:rPr>
          <w:t>CLÁUSULA TRIGÉSIMA - EXTINÇÃO DO CONTRATO</w:t>
        </w:r>
        <w:r>
          <w:rPr>
            <w:webHidden/>
          </w:rPr>
          <w:tab/>
        </w:r>
        <w:r>
          <w:rPr>
            <w:webHidden/>
          </w:rPr>
          <w:fldChar w:fldCharType="begin"/>
        </w:r>
        <w:r>
          <w:rPr>
            <w:webHidden/>
          </w:rPr>
          <w:instrText xml:space="preserve"> PAGEREF _Toc519584754 \h </w:instrText>
        </w:r>
        <w:r>
          <w:rPr>
            <w:webHidden/>
          </w:rPr>
        </w:r>
        <w:r>
          <w:rPr>
            <w:webHidden/>
          </w:rPr>
          <w:fldChar w:fldCharType="separate"/>
        </w:r>
        <w:r>
          <w:rPr>
            <w:webHidden/>
          </w:rPr>
          <w:t>58</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55" w:history="1">
        <w:r w:rsidRPr="00A22027">
          <w:rPr>
            <w:rStyle w:val="Hyperlink"/>
            <w:noProof/>
          </w:rPr>
          <w:t>Extinção de Pleno Direito</w:t>
        </w:r>
        <w:r>
          <w:rPr>
            <w:noProof/>
            <w:webHidden/>
          </w:rPr>
          <w:tab/>
        </w:r>
        <w:r>
          <w:rPr>
            <w:noProof/>
            <w:webHidden/>
          </w:rPr>
          <w:fldChar w:fldCharType="begin"/>
        </w:r>
        <w:r>
          <w:rPr>
            <w:noProof/>
            <w:webHidden/>
          </w:rPr>
          <w:instrText xml:space="preserve"> PAGEREF _Toc519584755 \h </w:instrText>
        </w:r>
        <w:r>
          <w:rPr>
            <w:noProof/>
            <w:webHidden/>
          </w:rPr>
        </w:r>
        <w:r>
          <w:rPr>
            <w:noProof/>
            <w:webHidden/>
          </w:rPr>
          <w:fldChar w:fldCharType="separate"/>
        </w:r>
        <w:r>
          <w:rPr>
            <w:noProof/>
            <w:webHidden/>
          </w:rPr>
          <w:t>58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56" w:history="1">
        <w:r w:rsidRPr="00A22027">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_Toc519584756 \h </w:instrText>
        </w:r>
        <w:r>
          <w:rPr>
            <w:noProof/>
            <w:webHidden/>
          </w:rPr>
        </w:r>
        <w:r>
          <w:rPr>
            <w:noProof/>
            <w:webHidden/>
          </w:rPr>
          <w:fldChar w:fldCharType="separate"/>
        </w:r>
        <w:r>
          <w:rPr>
            <w:noProof/>
            <w:webHidden/>
          </w:rPr>
          <w:t>58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57" w:history="1">
        <w:r w:rsidRPr="00A22027">
          <w:rPr>
            <w:rStyle w:val="Hyperlink"/>
            <w:noProof/>
          </w:rPr>
          <w:t>Extinção por Inadimplemento Absoluto: Resolução</w:t>
        </w:r>
        <w:r>
          <w:rPr>
            <w:noProof/>
            <w:webHidden/>
          </w:rPr>
          <w:tab/>
        </w:r>
        <w:r>
          <w:rPr>
            <w:noProof/>
            <w:webHidden/>
          </w:rPr>
          <w:fldChar w:fldCharType="begin"/>
        </w:r>
        <w:r>
          <w:rPr>
            <w:noProof/>
            <w:webHidden/>
          </w:rPr>
          <w:instrText xml:space="preserve"> PAGEREF _Toc519584757 \h </w:instrText>
        </w:r>
        <w:r>
          <w:rPr>
            <w:noProof/>
            <w:webHidden/>
          </w:rPr>
        </w:r>
        <w:r>
          <w:rPr>
            <w:noProof/>
            <w:webHidden/>
          </w:rPr>
          <w:fldChar w:fldCharType="separate"/>
        </w:r>
        <w:r>
          <w:rPr>
            <w:noProof/>
            <w:webHidden/>
          </w:rPr>
          <w:t>58</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58" w:history="1">
        <w:r w:rsidRPr="00A22027">
          <w:rPr>
            <w:rStyle w:val="Hyperlink"/>
            <w:noProof/>
          </w:rPr>
          <w:t>Consequências da Extinção</w:t>
        </w:r>
        <w:r>
          <w:rPr>
            <w:noProof/>
            <w:webHidden/>
          </w:rPr>
          <w:tab/>
        </w:r>
        <w:r>
          <w:rPr>
            <w:noProof/>
            <w:webHidden/>
          </w:rPr>
          <w:fldChar w:fldCharType="begin"/>
        </w:r>
        <w:r>
          <w:rPr>
            <w:noProof/>
            <w:webHidden/>
          </w:rPr>
          <w:instrText xml:space="preserve"> PAGEREF _Toc519584758 \h </w:instrText>
        </w:r>
        <w:r>
          <w:rPr>
            <w:noProof/>
            <w:webHidden/>
          </w:rPr>
        </w:r>
        <w:r>
          <w:rPr>
            <w:noProof/>
            <w:webHidden/>
          </w:rPr>
          <w:fldChar w:fldCharType="separate"/>
        </w:r>
        <w:r>
          <w:rPr>
            <w:noProof/>
            <w:webHidden/>
          </w:rPr>
          <w:t>59</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59" w:history="1">
        <w:r w:rsidRPr="00A22027">
          <w:rPr>
            <w:rStyle w:val="Hyperlink"/>
          </w:rPr>
          <w:t>31</w:t>
        </w:r>
        <w:r>
          <w:rPr>
            <w:rFonts w:eastAsiaTheme="minorEastAsia" w:cstheme="minorBidi"/>
            <w:smallCaps w:val="0"/>
            <w:sz w:val="22"/>
            <w:szCs w:val="22"/>
          </w:rPr>
          <w:tab/>
        </w:r>
        <w:r w:rsidRPr="00A22027">
          <w:rPr>
            <w:rStyle w:val="Hyperlink"/>
          </w:rPr>
          <w:t>CLÁUSULA TRIGÉSIMA PRIMEIRA - CASO FORTUITO, FORÇA MAIOR E CAUSAS SIMILARES</w:t>
        </w:r>
        <w:r>
          <w:rPr>
            <w:webHidden/>
          </w:rPr>
          <w:tab/>
        </w:r>
        <w:r>
          <w:rPr>
            <w:webHidden/>
          </w:rPr>
          <w:fldChar w:fldCharType="begin"/>
        </w:r>
        <w:r>
          <w:rPr>
            <w:webHidden/>
          </w:rPr>
          <w:instrText xml:space="preserve"> PAGEREF _Toc519584759 \h </w:instrText>
        </w:r>
        <w:r>
          <w:rPr>
            <w:webHidden/>
          </w:rPr>
        </w:r>
        <w:r>
          <w:rPr>
            <w:webHidden/>
          </w:rPr>
          <w:fldChar w:fldCharType="separate"/>
        </w:r>
        <w:r>
          <w:rPr>
            <w:webHidden/>
          </w:rPr>
          <w:t>59</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60" w:history="1">
        <w:r w:rsidRPr="00A22027">
          <w:rPr>
            <w:rStyle w:val="Hyperlink"/>
            <w:noProof/>
          </w:rPr>
          <w:t>Exoneração Total ou Parcial</w:t>
        </w:r>
        <w:r>
          <w:rPr>
            <w:noProof/>
            <w:webHidden/>
          </w:rPr>
          <w:tab/>
        </w:r>
        <w:r>
          <w:rPr>
            <w:noProof/>
            <w:webHidden/>
          </w:rPr>
          <w:fldChar w:fldCharType="begin"/>
        </w:r>
        <w:r>
          <w:rPr>
            <w:noProof/>
            <w:webHidden/>
          </w:rPr>
          <w:instrText xml:space="preserve"> PAGEREF _Toc519584760 \h </w:instrText>
        </w:r>
        <w:r>
          <w:rPr>
            <w:noProof/>
            <w:webHidden/>
          </w:rPr>
        </w:r>
        <w:r>
          <w:rPr>
            <w:noProof/>
            <w:webHidden/>
          </w:rPr>
          <w:fldChar w:fldCharType="separate"/>
        </w:r>
        <w:r>
          <w:rPr>
            <w:noProof/>
            <w:webHidden/>
          </w:rPr>
          <w:t>59</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61" w:history="1">
        <w:r w:rsidRPr="00A22027">
          <w:rPr>
            <w:rStyle w:val="Hyperlink"/>
            <w:noProof/>
          </w:rPr>
          <w:t>Alteração e Extinção do Contrato</w:t>
        </w:r>
        <w:r>
          <w:rPr>
            <w:noProof/>
            <w:webHidden/>
          </w:rPr>
          <w:tab/>
        </w:r>
        <w:r>
          <w:rPr>
            <w:noProof/>
            <w:webHidden/>
          </w:rPr>
          <w:fldChar w:fldCharType="begin"/>
        </w:r>
        <w:r>
          <w:rPr>
            <w:noProof/>
            <w:webHidden/>
          </w:rPr>
          <w:instrText xml:space="preserve"> PAGEREF _Toc519584761 \h </w:instrText>
        </w:r>
        <w:r>
          <w:rPr>
            <w:noProof/>
            <w:webHidden/>
          </w:rPr>
        </w:r>
        <w:r>
          <w:rPr>
            <w:noProof/>
            <w:webHidden/>
          </w:rPr>
          <w:fldChar w:fldCharType="separate"/>
        </w:r>
        <w:r>
          <w:rPr>
            <w:noProof/>
            <w:webHidden/>
          </w:rPr>
          <w:t>60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62" w:history="1">
        <w:r w:rsidRPr="00A22027">
          <w:rPr>
            <w:rStyle w:val="Hyperlink"/>
            <w:noProof/>
          </w:rPr>
          <w:t>Licenciamento Ambiental</w:t>
        </w:r>
        <w:r>
          <w:rPr>
            <w:noProof/>
            <w:webHidden/>
          </w:rPr>
          <w:tab/>
        </w:r>
        <w:r>
          <w:rPr>
            <w:noProof/>
            <w:webHidden/>
          </w:rPr>
          <w:fldChar w:fldCharType="begin"/>
        </w:r>
        <w:r>
          <w:rPr>
            <w:noProof/>
            <w:webHidden/>
          </w:rPr>
          <w:instrText xml:space="preserve"> PAGEREF _Toc519584762 \h </w:instrText>
        </w:r>
        <w:r>
          <w:rPr>
            <w:noProof/>
            <w:webHidden/>
          </w:rPr>
        </w:r>
        <w:r>
          <w:rPr>
            <w:noProof/>
            <w:webHidden/>
          </w:rPr>
          <w:fldChar w:fldCharType="separate"/>
        </w:r>
        <w:r>
          <w:rPr>
            <w:noProof/>
            <w:webHidden/>
          </w:rPr>
          <w:t>60</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63" w:history="1">
        <w:r w:rsidRPr="00A22027">
          <w:rPr>
            <w:rStyle w:val="Hyperlink"/>
            <w:noProof/>
          </w:rPr>
          <w:t>Perdas</w:t>
        </w:r>
        <w:r>
          <w:rPr>
            <w:noProof/>
            <w:webHidden/>
          </w:rPr>
          <w:tab/>
        </w:r>
        <w:r>
          <w:rPr>
            <w:noProof/>
            <w:webHidden/>
          </w:rPr>
          <w:fldChar w:fldCharType="begin"/>
        </w:r>
        <w:r>
          <w:rPr>
            <w:noProof/>
            <w:webHidden/>
          </w:rPr>
          <w:instrText xml:space="preserve"> PAGEREF _Toc519584763 \h </w:instrText>
        </w:r>
        <w:r>
          <w:rPr>
            <w:noProof/>
            <w:webHidden/>
          </w:rPr>
        </w:r>
        <w:r>
          <w:rPr>
            <w:noProof/>
            <w:webHidden/>
          </w:rPr>
          <w:fldChar w:fldCharType="separate"/>
        </w:r>
        <w:r>
          <w:rPr>
            <w:noProof/>
            <w:webHidden/>
          </w:rPr>
          <w:t>60</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64" w:history="1">
        <w:r w:rsidRPr="00A22027">
          <w:rPr>
            <w:rStyle w:val="Hyperlink"/>
          </w:rPr>
          <w:t>32</w:t>
        </w:r>
        <w:r>
          <w:rPr>
            <w:rFonts w:eastAsiaTheme="minorEastAsia" w:cstheme="minorBidi"/>
            <w:smallCaps w:val="0"/>
            <w:sz w:val="22"/>
            <w:szCs w:val="22"/>
          </w:rPr>
          <w:tab/>
        </w:r>
        <w:r w:rsidRPr="00A22027">
          <w:rPr>
            <w:rStyle w:val="Hyperlink"/>
          </w:rPr>
          <w:t>CLÁUSULA TRIGÉSIMA SEGUNDA - CONFIDENCIALIDADE</w:t>
        </w:r>
        <w:r>
          <w:rPr>
            <w:webHidden/>
          </w:rPr>
          <w:tab/>
        </w:r>
        <w:r>
          <w:rPr>
            <w:webHidden/>
          </w:rPr>
          <w:fldChar w:fldCharType="begin"/>
        </w:r>
        <w:r>
          <w:rPr>
            <w:webHidden/>
          </w:rPr>
          <w:instrText xml:space="preserve"> PAGEREF _Toc519584764 \h </w:instrText>
        </w:r>
        <w:r>
          <w:rPr>
            <w:webHidden/>
          </w:rPr>
        </w:r>
        <w:r>
          <w:rPr>
            <w:webHidden/>
          </w:rPr>
          <w:fldChar w:fldCharType="separate"/>
        </w:r>
        <w:r>
          <w:rPr>
            <w:webHidden/>
          </w:rPr>
          <w:t>61</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65" w:history="1">
        <w:r w:rsidRPr="00A22027">
          <w:rPr>
            <w:rStyle w:val="Hyperlink"/>
            <w:noProof/>
          </w:rPr>
          <w:t>Obrigação do Concessionário</w:t>
        </w:r>
        <w:r>
          <w:rPr>
            <w:noProof/>
            <w:webHidden/>
          </w:rPr>
          <w:tab/>
        </w:r>
        <w:r>
          <w:rPr>
            <w:noProof/>
            <w:webHidden/>
          </w:rPr>
          <w:fldChar w:fldCharType="begin"/>
        </w:r>
        <w:r>
          <w:rPr>
            <w:noProof/>
            <w:webHidden/>
          </w:rPr>
          <w:instrText xml:space="preserve"> PAGEREF _Toc519584765 \h </w:instrText>
        </w:r>
        <w:r>
          <w:rPr>
            <w:noProof/>
            <w:webHidden/>
          </w:rPr>
        </w:r>
        <w:r>
          <w:rPr>
            <w:noProof/>
            <w:webHidden/>
          </w:rPr>
          <w:fldChar w:fldCharType="separate"/>
        </w:r>
        <w:r>
          <w:rPr>
            <w:noProof/>
            <w:webHidden/>
          </w:rPr>
          <w:t>61</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66" w:history="1">
        <w:r w:rsidRPr="00A22027">
          <w:rPr>
            <w:rStyle w:val="Hyperlink"/>
            <w:noProof/>
          </w:rPr>
          <w:t>Compromisso da ANP</w:t>
        </w:r>
        <w:r>
          <w:rPr>
            <w:noProof/>
            <w:webHidden/>
          </w:rPr>
          <w:tab/>
        </w:r>
        <w:r>
          <w:rPr>
            <w:noProof/>
            <w:webHidden/>
          </w:rPr>
          <w:fldChar w:fldCharType="begin"/>
        </w:r>
        <w:r>
          <w:rPr>
            <w:noProof/>
            <w:webHidden/>
          </w:rPr>
          <w:instrText xml:space="preserve"> PAGEREF _Toc519584766 \h </w:instrText>
        </w:r>
        <w:r>
          <w:rPr>
            <w:noProof/>
            <w:webHidden/>
          </w:rPr>
        </w:r>
        <w:r>
          <w:rPr>
            <w:noProof/>
            <w:webHidden/>
          </w:rPr>
          <w:fldChar w:fldCharType="separate"/>
        </w:r>
        <w:r>
          <w:rPr>
            <w:noProof/>
            <w:webHidden/>
          </w:rPr>
          <w:t>62</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67" w:history="1">
        <w:r w:rsidRPr="00A22027">
          <w:rPr>
            <w:rStyle w:val="Hyperlink"/>
          </w:rPr>
          <w:t>33</w:t>
        </w:r>
        <w:r>
          <w:rPr>
            <w:rFonts w:eastAsiaTheme="minorEastAsia" w:cstheme="minorBidi"/>
            <w:smallCaps w:val="0"/>
            <w:sz w:val="22"/>
            <w:szCs w:val="22"/>
          </w:rPr>
          <w:tab/>
        </w:r>
        <w:r w:rsidRPr="00A22027">
          <w:rPr>
            <w:rStyle w:val="Hyperlink"/>
          </w:rPr>
          <w:t>CLÁUSULA TRIGÉSIMA TERCEIRA - NOTIFICAÇÕES, SOLICITAÇÕES, COMUNICAÇÕES E RELATÓRIOS</w:t>
        </w:r>
        <w:r>
          <w:rPr>
            <w:webHidden/>
          </w:rPr>
          <w:tab/>
        </w:r>
        <w:r>
          <w:rPr>
            <w:webHidden/>
          </w:rPr>
          <w:fldChar w:fldCharType="begin"/>
        </w:r>
        <w:r>
          <w:rPr>
            <w:webHidden/>
          </w:rPr>
          <w:instrText xml:space="preserve"> PAGEREF _Toc519584767 \h </w:instrText>
        </w:r>
        <w:r>
          <w:rPr>
            <w:webHidden/>
          </w:rPr>
        </w:r>
        <w:r>
          <w:rPr>
            <w:webHidden/>
          </w:rPr>
          <w:fldChar w:fldCharType="separate"/>
        </w:r>
        <w:r>
          <w:rPr>
            <w:webHidden/>
          </w:rPr>
          <w:t>62</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68" w:history="1">
        <w:r w:rsidRPr="00A22027">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_Toc519584768 \h </w:instrText>
        </w:r>
        <w:r>
          <w:rPr>
            <w:noProof/>
            <w:webHidden/>
          </w:rPr>
        </w:r>
        <w:r>
          <w:rPr>
            <w:noProof/>
            <w:webHidden/>
          </w:rPr>
          <w:fldChar w:fldCharType="separate"/>
        </w:r>
        <w:r>
          <w:rPr>
            <w:noProof/>
            <w:webHidden/>
          </w:rPr>
          <w:t>62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69" w:history="1">
        <w:r w:rsidRPr="00A22027">
          <w:rPr>
            <w:rStyle w:val="Hyperlink"/>
            <w:noProof/>
          </w:rPr>
          <w:t>Endereços</w:t>
        </w:r>
        <w:r>
          <w:rPr>
            <w:noProof/>
            <w:webHidden/>
          </w:rPr>
          <w:tab/>
        </w:r>
        <w:r>
          <w:rPr>
            <w:noProof/>
            <w:webHidden/>
          </w:rPr>
          <w:fldChar w:fldCharType="begin"/>
        </w:r>
        <w:r>
          <w:rPr>
            <w:noProof/>
            <w:webHidden/>
          </w:rPr>
          <w:instrText xml:space="preserve"> PAGEREF _Toc519584769 \h </w:instrText>
        </w:r>
        <w:r>
          <w:rPr>
            <w:noProof/>
            <w:webHidden/>
          </w:rPr>
        </w:r>
        <w:r>
          <w:rPr>
            <w:noProof/>
            <w:webHidden/>
          </w:rPr>
          <w:fldChar w:fldCharType="separate"/>
        </w:r>
        <w:r>
          <w:rPr>
            <w:noProof/>
            <w:webHidden/>
          </w:rPr>
          <w:t>62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0" w:history="1">
        <w:r w:rsidRPr="00A22027">
          <w:rPr>
            <w:rStyle w:val="Hyperlink"/>
            <w:noProof/>
          </w:rPr>
          <w:t>Validade e Eficácia</w:t>
        </w:r>
        <w:r>
          <w:rPr>
            <w:noProof/>
            <w:webHidden/>
          </w:rPr>
          <w:tab/>
        </w:r>
        <w:r>
          <w:rPr>
            <w:noProof/>
            <w:webHidden/>
          </w:rPr>
          <w:fldChar w:fldCharType="begin"/>
        </w:r>
        <w:r>
          <w:rPr>
            <w:noProof/>
            <w:webHidden/>
          </w:rPr>
          <w:instrText xml:space="preserve"> PAGEREF _Toc519584770 \h </w:instrText>
        </w:r>
        <w:r>
          <w:rPr>
            <w:noProof/>
            <w:webHidden/>
          </w:rPr>
        </w:r>
        <w:r>
          <w:rPr>
            <w:noProof/>
            <w:webHidden/>
          </w:rPr>
          <w:fldChar w:fldCharType="separate"/>
        </w:r>
        <w:r>
          <w:rPr>
            <w:noProof/>
            <w:webHidden/>
          </w:rPr>
          <w:t>62</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1" w:history="1">
        <w:r w:rsidRPr="00A22027">
          <w:rPr>
            <w:rStyle w:val="Hyperlink"/>
            <w:noProof/>
          </w:rPr>
          <w:t>Alterações dos Atos Constitutivos</w:t>
        </w:r>
        <w:r>
          <w:rPr>
            <w:noProof/>
            <w:webHidden/>
          </w:rPr>
          <w:tab/>
        </w:r>
        <w:r>
          <w:rPr>
            <w:noProof/>
            <w:webHidden/>
          </w:rPr>
          <w:fldChar w:fldCharType="begin"/>
        </w:r>
        <w:r>
          <w:rPr>
            <w:noProof/>
            <w:webHidden/>
          </w:rPr>
          <w:instrText xml:space="preserve"> PAGEREF _Toc519584771 \h </w:instrText>
        </w:r>
        <w:r>
          <w:rPr>
            <w:noProof/>
            <w:webHidden/>
          </w:rPr>
        </w:r>
        <w:r>
          <w:rPr>
            <w:noProof/>
            <w:webHidden/>
          </w:rPr>
          <w:fldChar w:fldCharType="separate"/>
        </w:r>
        <w:r>
          <w:rPr>
            <w:noProof/>
            <w:webHidden/>
          </w:rPr>
          <w:t>63</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72" w:history="1">
        <w:r w:rsidRPr="00A22027">
          <w:rPr>
            <w:rStyle w:val="Hyperlink"/>
          </w:rPr>
          <w:t>34</w:t>
        </w:r>
        <w:r>
          <w:rPr>
            <w:rFonts w:eastAsiaTheme="minorEastAsia" w:cstheme="minorBidi"/>
            <w:smallCaps w:val="0"/>
            <w:sz w:val="22"/>
            <w:szCs w:val="22"/>
          </w:rPr>
          <w:tab/>
        </w:r>
        <w:r w:rsidRPr="00A22027">
          <w:rPr>
            <w:rStyle w:val="Hyperlink"/>
          </w:rPr>
          <w:t>CLÁUSULA TRIGÉSIMA QUARTA - REGIME JURÍDICO</w:t>
        </w:r>
        <w:r>
          <w:rPr>
            <w:webHidden/>
          </w:rPr>
          <w:tab/>
        </w:r>
        <w:r>
          <w:rPr>
            <w:webHidden/>
          </w:rPr>
          <w:fldChar w:fldCharType="begin"/>
        </w:r>
        <w:r>
          <w:rPr>
            <w:webHidden/>
          </w:rPr>
          <w:instrText xml:space="preserve"> PAGEREF _Toc519584772 \h </w:instrText>
        </w:r>
        <w:r>
          <w:rPr>
            <w:webHidden/>
          </w:rPr>
        </w:r>
        <w:r>
          <w:rPr>
            <w:webHidden/>
          </w:rPr>
          <w:fldChar w:fldCharType="separate"/>
        </w:r>
        <w:r>
          <w:rPr>
            <w:webHidden/>
          </w:rPr>
          <w:t>63</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73" w:history="1">
        <w:r w:rsidRPr="00A22027">
          <w:rPr>
            <w:rStyle w:val="Hyperlink"/>
            <w:noProof/>
          </w:rPr>
          <w:t>Lei Aplicável</w:t>
        </w:r>
        <w:r>
          <w:rPr>
            <w:noProof/>
            <w:webHidden/>
          </w:rPr>
          <w:tab/>
        </w:r>
        <w:r>
          <w:rPr>
            <w:noProof/>
            <w:webHidden/>
          </w:rPr>
          <w:fldChar w:fldCharType="begin"/>
        </w:r>
        <w:r>
          <w:rPr>
            <w:noProof/>
            <w:webHidden/>
          </w:rPr>
          <w:instrText xml:space="preserve"> PAGEREF _Toc519584773 \h </w:instrText>
        </w:r>
        <w:r>
          <w:rPr>
            <w:noProof/>
            <w:webHidden/>
          </w:rPr>
        </w:r>
        <w:r>
          <w:rPr>
            <w:noProof/>
            <w:webHidden/>
          </w:rPr>
          <w:fldChar w:fldCharType="separate"/>
        </w:r>
        <w:r>
          <w:rPr>
            <w:noProof/>
            <w:webHidden/>
          </w:rPr>
          <w:t>63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4" w:history="1">
        <w:r w:rsidRPr="00A22027">
          <w:rPr>
            <w:rStyle w:val="Hyperlink"/>
            <w:noProof/>
          </w:rPr>
          <w:t>Conciliação</w:t>
        </w:r>
        <w:r>
          <w:rPr>
            <w:noProof/>
            <w:webHidden/>
          </w:rPr>
          <w:tab/>
        </w:r>
        <w:r>
          <w:rPr>
            <w:noProof/>
            <w:webHidden/>
          </w:rPr>
          <w:fldChar w:fldCharType="begin"/>
        </w:r>
        <w:r>
          <w:rPr>
            <w:noProof/>
            <w:webHidden/>
          </w:rPr>
          <w:instrText xml:space="preserve"> PAGEREF _Toc519584774 \h </w:instrText>
        </w:r>
        <w:r>
          <w:rPr>
            <w:noProof/>
            <w:webHidden/>
          </w:rPr>
        </w:r>
        <w:r>
          <w:rPr>
            <w:noProof/>
            <w:webHidden/>
          </w:rPr>
          <w:fldChar w:fldCharType="separate"/>
        </w:r>
        <w:r>
          <w:rPr>
            <w:noProof/>
            <w:webHidden/>
          </w:rPr>
          <w:t>63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5" w:history="1">
        <w:r w:rsidRPr="00A22027">
          <w:rPr>
            <w:rStyle w:val="Hyperlink"/>
            <w:noProof/>
          </w:rPr>
          <w:t>Mediação</w:t>
        </w:r>
        <w:r>
          <w:rPr>
            <w:noProof/>
            <w:webHidden/>
          </w:rPr>
          <w:tab/>
        </w:r>
        <w:r>
          <w:rPr>
            <w:noProof/>
            <w:webHidden/>
          </w:rPr>
          <w:fldChar w:fldCharType="begin"/>
        </w:r>
        <w:r>
          <w:rPr>
            <w:noProof/>
            <w:webHidden/>
          </w:rPr>
          <w:instrText xml:space="preserve"> PAGEREF _Toc519584775 \h </w:instrText>
        </w:r>
        <w:r>
          <w:rPr>
            <w:noProof/>
            <w:webHidden/>
          </w:rPr>
        </w:r>
        <w:r>
          <w:rPr>
            <w:noProof/>
            <w:webHidden/>
          </w:rPr>
          <w:fldChar w:fldCharType="separate"/>
        </w:r>
        <w:r>
          <w:rPr>
            <w:noProof/>
            <w:webHidden/>
          </w:rPr>
          <w:t>63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6" w:history="1">
        <w:r w:rsidRPr="00A22027">
          <w:rPr>
            <w:rStyle w:val="Hyperlink"/>
            <w:noProof/>
          </w:rPr>
          <w:t>Perito independente</w:t>
        </w:r>
        <w:r>
          <w:rPr>
            <w:noProof/>
            <w:webHidden/>
          </w:rPr>
          <w:tab/>
        </w:r>
        <w:r>
          <w:rPr>
            <w:noProof/>
            <w:webHidden/>
          </w:rPr>
          <w:fldChar w:fldCharType="begin"/>
        </w:r>
        <w:r>
          <w:rPr>
            <w:noProof/>
            <w:webHidden/>
          </w:rPr>
          <w:instrText xml:space="preserve"> PAGEREF _Toc519584776 \h </w:instrText>
        </w:r>
        <w:r>
          <w:rPr>
            <w:noProof/>
            <w:webHidden/>
          </w:rPr>
        </w:r>
        <w:r>
          <w:rPr>
            <w:noProof/>
            <w:webHidden/>
          </w:rPr>
          <w:fldChar w:fldCharType="separate"/>
        </w:r>
        <w:r>
          <w:rPr>
            <w:noProof/>
            <w:webHidden/>
          </w:rPr>
          <w:t>63</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7" w:history="1">
        <w:r w:rsidRPr="00A22027">
          <w:rPr>
            <w:rStyle w:val="Hyperlink"/>
            <w:noProof/>
          </w:rPr>
          <w:t>Arbitragem</w:t>
        </w:r>
        <w:r>
          <w:rPr>
            <w:noProof/>
            <w:webHidden/>
          </w:rPr>
          <w:tab/>
        </w:r>
        <w:r>
          <w:rPr>
            <w:noProof/>
            <w:webHidden/>
          </w:rPr>
          <w:fldChar w:fldCharType="begin"/>
        </w:r>
        <w:r>
          <w:rPr>
            <w:noProof/>
            <w:webHidden/>
          </w:rPr>
          <w:instrText xml:space="preserve"> PAGEREF _Toc519584777 \h </w:instrText>
        </w:r>
        <w:r>
          <w:rPr>
            <w:noProof/>
            <w:webHidden/>
          </w:rPr>
        </w:r>
        <w:r>
          <w:rPr>
            <w:noProof/>
            <w:webHidden/>
          </w:rPr>
          <w:fldChar w:fldCharType="separate"/>
        </w:r>
        <w:r>
          <w:rPr>
            <w:noProof/>
            <w:webHidden/>
          </w:rPr>
          <w:t>64</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8" w:history="1">
        <w:r w:rsidRPr="00A22027">
          <w:rPr>
            <w:rStyle w:val="Hyperlink"/>
            <w:noProof/>
          </w:rPr>
          <w:t>Foro</w:t>
        </w:r>
        <w:r>
          <w:rPr>
            <w:noProof/>
            <w:webHidden/>
          </w:rPr>
          <w:tab/>
        </w:r>
        <w:r>
          <w:rPr>
            <w:noProof/>
            <w:webHidden/>
          </w:rPr>
          <w:fldChar w:fldCharType="begin"/>
        </w:r>
        <w:r>
          <w:rPr>
            <w:noProof/>
            <w:webHidden/>
          </w:rPr>
          <w:instrText xml:space="preserve"> PAGEREF _Toc519584778 \h </w:instrText>
        </w:r>
        <w:r>
          <w:rPr>
            <w:noProof/>
            <w:webHidden/>
          </w:rPr>
        </w:r>
        <w:r>
          <w:rPr>
            <w:noProof/>
            <w:webHidden/>
          </w:rPr>
          <w:fldChar w:fldCharType="separate"/>
        </w:r>
        <w:r>
          <w:rPr>
            <w:noProof/>
            <w:webHidden/>
          </w:rPr>
          <w:t>65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79" w:history="1">
        <w:r w:rsidRPr="00A22027">
          <w:rPr>
            <w:rStyle w:val="Hyperlink"/>
            <w:noProof/>
          </w:rPr>
          <w:t>Suspensão de Atividades</w:t>
        </w:r>
        <w:r>
          <w:rPr>
            <w:noProof/>
            <w:webHidden/>
          </w:rPr>
          <w:tab/>
        </w:r>
        <w:r>
          <w:rPr>
            <w:noProof/>
            <w:webHidden/>
          </w:rPr>
          <w:fldChar w:fldCharType="begin"/>
        </w:r>
        <w:r>
          <w:rPr>
            <w:noProof/>
            <w:webHidden/>
          </w:rPr>
          <w:instrText xml:space="preserve"> PAGEREF _Toc519584779 \h </w:instrText>
        </w:r>
        <w:r>
          <w:rPr>
            <w:noProof/>
            <w:webHidden/>
          </w:rPr>
        </w:r>
        <w:r>
          <w:rPr>
            <w:noProof/>
            <w:webHidden/>
          </w:rPr>
          <w:fldChar w:fldCharType="separate"/>
        </w:r>
        <w:r>
          <w:rPr>
            <w:noProof/>
            <w:webHidden/>
          </w:rPr>
          <w:t>65</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80" w:history="1">
        <w:r w:rsidRPr="00A22027">
          <w:rPr>
            <w:rStyle w:val="Hyperlink"/>
            <w:noProof/>
          </w:rPr>
          <w:t>Justificativas</w:t>
        </w:r>
        <w:r>
          <w:rPr>
            <w:noProof/>
            <w:webHidden/>
          </w:rPr>
          <w:tab/>
        </w:r>
        <w:r>
          <w:rPr>
            <w:noProof/>
            <w:webHidden/>
          </w:rPr>
          <w:fldChar w:fldCharType="begin"/>
        </w:r>
        <w:r>
          <w:rPr>
            <w:noProof/>
            <w:webHidden/>
          </w:rPr>
          <w:instrText xml:space="preserve"> PAGEREF _Toc519584780 \h </w:instrText>
        </w:r>
        <w:r>
          <w:rPr>
            <w:noProof/>
            <w:webHidden/>
          </w:rPr>
        </w:r>
        <w:r>
          <w:rPr>
            <w:noProof/>
            <w:webHidden/>
          </w:rPr>
          <w:fldChar w:fldCharType="separate"/>
        </w:r>
        <w:r>
          <w:rPr>
            <w:noProof/>
            <w:webHidden/>
          </w:rPr>
          <w:t>66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81" w:history="1">
        <w:r w:rsidRPr="00A22027">
          <w:rPr>
            <w:rStyle w:val="Hyperlink"/>
            <w:noProof/>
          </w:rPr>
          <w:t>Aplicação Continuada</w:t>
        </w:r>
        <w:r>
          <w:rPr>
            <w:noProof/>
            <w:webHidden/>
          </w:rPr>
          <w:tab/>
        </w:r>
        <w:r>
          <w:rPr>
            <w:noProof/>
            <w:webHidden/>
          </w:rPr>
          <w:fldChar w:fldCharType="begin"/>
        </w:r>
        <w:r>
          <w:rPr>
            <w:noProof/>
            <w:webHidden/>
          </w:rPr>
          <w:instrText xml:space="preserve"> PAGEREF _Toc519584781 \h </w:instrText>
        </w:r>
        <w:r>
          <w:rPr>
            <w:noProof/>
            <w:webHidden/>
          </w:rPr>
        </w:r>
        <w:r>
          <w:rPr>
            <w:noProof/>
            <w:webHidden/>
          </w:rPr>
          <w:fldChar w:fldCharType="separate"/>
        </w:r>
        <w:r>
          <w:rPr>
            <w:noProof/>
            <w:webHidden/>
          </w:rPr>
          <w:t>66</w:t>
        </w:r>
        <w:r>
          <w:rPr>
            <w:noProof/>
            <w:webHidden/>
          </w:rPr>
          <w:fldChar w:fldCharType="end"/>
        </w:r>
      </w:hyperlink>
    </w:p>
    <w:p w:rsidR="00B953CC" w:rsidRDefault="00B953CC">
      <w:pPr>
        <w:pStyle w:val="Sumrio2"/>
        <w:rPr>
          <w:rFonts w:eastAsiaTheme="minorEastAsia" w:cstheme="minorBidi"/>
          <w:smallCaps w:val="0"/>
          <w:sz w:val="22"/>
          <w:szCs w:val="22"/>
        </w:rPr>
      </w:pPr>
      <w:hyperlink w:anchor="_Toc519584782" w:history="1">
        <w:r w:rsidRPr="00A22027">
          <w:rPr>
            <w:rStyle w:val="Hyperlink"/>
          </w:rPr>
          <w:t>35</w:t>
        </w:r>
        <w:r>
          <w:rPr>
            <w:rFonts w:eastAsiaTheme="minorEastAsia" w:cstheme="minorBidi"/>
            <w:smallCaps w:val="0"/>
            <w:sz w:val="22"/>
            <w:szCs w:val="22"/>
          </w:rPr>
          <w:tab/>
        </w:r>
        <w:r w:rsidRPr="00A22027">
          <w:rPr>
            <w:rStyle w:val="Hyperlink"/>
          </w:rPr>
          <w:t>CLÁUSULA TRIGÉSIMA QUINTA - DISPOSIÇÕES FINAIS</w:t>
        </w:r>
        <w:r>
          <w:rPr>
            <w:webHidden/>
          </w:rPr>
          <w:tab/>
        </w:r>
        <w:r>
          <w:rPr>
            <w:webHidden/>
          </w:rPr>
          <w:fldChar w:fldCharType="begin"/>
        </w:r>
        <w:r>
          <w:rPr>
            <w:webHidden/>
          </w:rPr>
          <w:instrText xml:space="preserve"> PAGEREF _Toc519584782 \h </w:instrText>
        </w:r>
        <w:r>
          <w:rPr>
            <w:webHidden/>
          </w:rPr>
        </w:r>
        <w:r>
          <w:rPr>
            <w:webHidden/>
          </w:rPr>
          <w:fldChar w:fldCharType="separate"/>
        </w:r>
        <w:r>
          <w:rPr>
            <w:webHidden/>
          </w:rPr>
          <w:t>66</w:t>
        </w:r>
        <w:r>
          <w:rPr>
            <w:webHidden/>
          </w:rPr>
          <w:fldChar w:fldCharType="end"/>
        </w:r>
      </w:hyperlink>
    </w:p>
    <w:p w:rsidR="00B953CC" w:rsidRDefault="00B953CC">
      <w:pPr>
        <w:pStyle w:val="Sumrio3"/>
        <w:rPr>
          <w:rFonts w:eastAsiaTheme="minorEastAsia" w:cstheme="minorBidi"/>
          <w:i w:val="0"/>
          <w:iCs w:val="0"/>
          <w:noProof/>
          <w:sz w:val="22"/>
          <w:szCs w:val="22"/>
        </w:rPr>
      </w:pPr>
      <w:hyperlink w:anchor="_Toc519584783" w:history="1">
        <w:r w:rsidRPr="00A22027">
          <w:rPr>
            <w:rStyle w:val="Hyperlink"/>
            <w:noProof/>
          </w:rPr>
          <w:t>Execução do Contrato</w:t>
        </w:r>
        <w:r>
          <w:rPr>
            <w:noProof/>
            <w:webHidden/>
          </w:rPr>
          <w:tab/>
        </w:r>
        <w:r>
          <w:rPr>
            <w:noProof/>
            <w:webHidden/>
          </w:rPr>
          <w:fldChar w:fldCharType="begin"/>
        </w:r>
        <w:r>
          <w:rPr>
            <w:noProof/>
            <w:webHidden/>
          </w:rPr>
          <w:instrText xml:space="preserve"> PAGEREF _Toc519584783 \h </w:instrText>
        </w:r>
        <w:r>
          <w:rPr>
            <w:noProof/>
            <w:webHidden/>
          </w:rPr>
        </w:r>
        <w:r>
          <w:rPr>
            <w:noProof/>
            <w:webHidden/>
          </w:rPr>
          <w:fldChar w:fldCharType="separate"/>
        </w:r>
        <w:r>
          <w:rPr>
            <w:noProof/>
            <w:webHidden/>
          </w:rPr>
          <w:t>66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84" w:history="1">
        <w:r w:rsidRPr="00A22027">
          <w:rPr>
            <w:rStyle w:val="Hyperlink"/>
            <w:noProof/>
          </w:rPr>
          <w:t>Modificações e Aditivos</w:t>
        </w:r>
        <w:r>
          <w:rPr>
            <w:noProof/>
            <w:webHidden/>
          </w:rPr>
          <w:tab/>
        </w:r>
        <w:r>
          <w:rPr>
            <w:noProof/>
            <w:webHidden/>
          </w:rPr>
          <w:fldChar w:fldCharType="begin"/>
        </w:r>
        <w:r>
          <w:rPr>
            <w:noProof/>
            <w:webHidden/>
          </w:rPr>
          <w:instrText xml:space="preserve"> PAGEREF _Toc519584784 \h </w:instrText>
        </w:r>
        <w:r>
          <w:rPr>
            <w:noProof/>
            <w:webHidden/>
          </w:rPr>
        </w:r>
        <w:r>
          <w:rPr>
            <w:noProof/>
            <w:webHidden/>
          </w:rPr>
          <w:fldChar w:fldCharType="separate"/>
        </w:r>
        <w:r>
          <w:rPr>
            <w:noProof/>
            <w:webHidden/>
          </w:rPr>
          <w:t>66</w:t>
        </w:r>
        <w:r>
          <w:rPr>
            <w:noProof/>
            <w:webHidden/>
          </w:rPr>
          <w:fldChar w:fldCharType="end"/>
        </w:r>
      </w:hyperlink>
    </w:p>
    <w:p w:rsidR="00B953CC" w:rsidRDefault="00B953CC">
      <w:pPr>
        <w:pStyle w:val="Sumrio3"/>
        <w:rPr>
          <w:rFonts w:eastAsiaTheme="minorEastAsia" w:cstheme="minorBidi"/>
          <w:i w:val="0"/>
          <w:iCs w:val="0"/>
          <w:noProof/>
          <w:sz w:val="22"/>
          <w:szCs w:val="22"/>
        </w:rPr>
      </w:pPr>
      <w:hyperlink w:anchor="_Toc519584785" w:history="1">
        <w:r w:rsidRPr="00A22027">
          <w:rPr>
            <w:rStyle w:val="Hyperlink"/>
            <w:noProof/>
          </w:rPr>
          <w:t>Publicidade</w:t>
        </w:r>
        <w:r>
          <w:rPr>
            <w:noProof/>
            <w:webHidden/>
          </w:rPr>
          <w:tab/>
        </w:r>
        <w:r>
          <w:rPr>
            <w:noProof/>
            <w:webHidden/>
          </w:rPr>
          <w:fldChar w:fldCharType="begin"/>
        </w:r>
        <w:r>
          <w:rPr>
            <w:noProof/>
            <w:webHidden/>
          </w:rPr>
          <w:instrText xml:space="preserve"> PAGEREF _Toc519584785 \h </w:instrText>
        </w:r>
        <w:r>
          <w:rPr>
            <w:noProof/>
            <w:webHidden/>
          </w:rPr>
        </w:r>
        <w:r>
          <w:rPr>
            <w:noProof/>
            <w:webHidden/>
          </w:rPr>
          <w:fldChar w:fldCharType="separate"/>
        </w:r>
        <w:r>
          <w:rPr>
            <w:noProof/>
            <w:webHidden/>
          </w:rPr>
          <w:t>66</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86" w:history="1">
        <w:r w:rsidRPr="00A22027">
          <w:rPr>
            <w:rStyle w:val="Hyperlink"/>
            <w:noProof/>
          </w:rPr>
          <w:t>Anexo I – Área de Concessão</w:t>
        </w:r>
        <w:r>
          <w:rPr>
            <w:noProof/>
            <w:webHidden/>
          </w:rPr>
          <w:tab/>
        </w:r>
        <w:r>
          <w:rPr>
            <w:noProof/>
            <w:webHidden/>
          </w:rPr>
          <w:fldChar w:fldCharType="begin"/>
        </w:r>
        <w:r>
          <w:rPr>
            <w:noProof/>
            <w:webHidden/>
          </w:rPr>
          <w:instrText xml:space="preserve"> PAGEREF _Toc519584786 \h </w:instrText>
        </w:r>
        <w:r>
          <w:rPr>
            <w:noProof/>
            <w:webHidden/>
          </w:rPr>
        </w:r>
        <w:r>
          <w:rPr>
            <w:noProof/>
            <w:webHidden/>
          </w:rPr>
          <w:fldChar w:fldCharType="separate"/>
        </w:r>
        <w:r>
          <w:rPr>
            <w:noProof/>
            <w:webHidden/>
          </w:rPr>
          <w:t>69</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87" w:history="1">
        <w:r w:rsidRPr="00A22027">
          <w:rPr>
            <w:rStyle w:val="Hyperlink"/>
            <w:noProof/>
          </w:rPr>
          <w:t>Anexo II – Programa Exploratório Mínimo</w:t>
        </w:r>
        <w:r>
          <w:rPr>
            <w:noProof/>
            <w:webHidden/>
          </w:rPr>
          <w:tab/>
        </w:r>
        <w:r>
          <w:rPr>
            <w:noProof/>
            <w:webHidden/>
          </w:rPr>
          <w:fldChar w:fldCharType="begin"/>
        </w:r>
        <w:r>
          <w:rPr>
            <w:noProof/>
            <w:webHidden/>
          </w:rPr>
          <w:instrText xml:space="preserve"> PAGEREF _Toc519584787 \h </w:instrText>
        </w:r>
        <w:r>
          <w:rPr>
            <w:noProof/>
            <w:webHidden/>
          </w:rPr>
        </w:r>
        <w:r>
          <w:rPr>
            <w:noProof/>
            <w:webHidden/>
          </w:rPr>
          <w:fldChar w:fldCharType="separate"/>
        </w:r>
        <w:r>
          <w:rPr>
            <w:noProof/>
            <w:webHidden/>
          </w:rPr>
          <w:t>70</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88" w:history="1">
        <w:r w:rsidRPr="00A22027">
          <w:rPr>
            <w:rStyle w:val="Hyperlink"/>
            <w:noProof/>
          </w:rPr>
          <w:t>Anexo III – Garantia Financeira Referente ao Programa Exploratório Mínimo</w:t>
        </w:r>
        <w:r>
          <w:rPr>
            <w:noProof/>
            <w:webHidden/>
          </w:rPr>
          <w:tab/>
        </w:r>
        <w:r>
          <w:rPr>
            <w:noProof/>
            <w:webHidden/>
          </w:rPr>
          <w:fldChar w:fldCharType="begin"/>
        </w:r>
        <w:r>
          <w:rPr>
            <w:noProof/>
            <w:webHidden/>
          </w:rPr>
          <w:instrText xml:space="preserve"> PAGEREF _Toc519584788 \h </w:instrText>
        </w:r>
        <w:r>
          <w:rPr>
            <w:noProof/>
            <w:webHidden/>
          </w:rPr>
        </w:r>
        <w:r>
          <w:rPr>
            <w:noProof/>
            <w:webHidden/>
          </w:rPr>
          <w:fldChar w:fldCharType="separate"/>
        </w:r>
        <w:r>
          <w:rPr>
            <w:noProof/>
            <w:webHidden/>
          </w:rPr>
          <w:t>72</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89" w:history="1">
        <w:r w:rsidRPr="00A22027">
          <w:rPr>
            <w:rStyle w:val="Hyperlink"/>
            <w:noProof/>
          </w:rPr>
          <w:t>Anexo IV – Garantia de Performance</w:t>
        </w:r>
        <w:r>
          <w:rPr>
            <w:noProof/>
            <w:webHidden/>
          </w:rPr>
          <w:tab/>
        </w:r>
        <w:r>
          <w:rPr>
            <w:noProof/>
            <w:webHidden/>
          </w:rPr>
          <w:fldChar w:fldCharType="begin"/>
        </w:r>
        <w:r>
          <w:rPr>
            <w:noProof/>
            <w:webHidden/>
          </w:rPr>
          <w:instrText xml:space="preserve"> PAGEREF _Toc519584789 \h </w:instrText>
        </w:r>
        <w:r>
          <w:rPr>
            <w:noProof/>
            <w:webHidden/>
          </w:rPr>
        </w:r>
        <w:r>
          <w:rPr>
            <w:noProof/>
            <w:webHidden/>
          </w:rPr>
          <w:fldChar w:fldCharType="separate"/>
        </w:r>
        <w:r>
          <w:rPr>
            <w:noProof/>
            <w:webHidden/>
          </w:rPr>
          <w:t>73</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90" w:history="1">
        <w:r w:rsidRPr="00A22027">
          <w:rPr>
            <w:rStyle w:val="Hyperlink"/>
            <w:noProof/>
          </w:rPr>
          <w:t>Anexo V – Participações governamentais e de terceiros</w:t>
        </w:r>
        <w:r>
          <w:rPr>
            <w:noProof/>
            <w:webHidden/>
          </w:rPr>
          <w:tab/>
        </w:r>
        <w:r>
          <w:rPr>
            <w:noProof/>
            <w:webHidden/>
          </w:rPr>
          <w:fldChar w:fldCharType="begin"/>
        </w:r>
        <w:r>
          <w:rPr>
            <w:noProof/>
            <w:webHidden/>
          </w:rPr>
          <w:instrText xml:space="preserve"> PAGEREF _Toc519584790 \h </w:instrText>
        </w:r>
        <w:r>
          <w:rPr>
            <w:noProof/>
            <w:webHidden/>
          </w:rPr>
        </w:r>
        <w:r>
          <w:rPr>
            <w:noProof/>
            <w:webHidden/>
          </w:rPr>
          <w:fldChar w:fldCharType="separate"/>
        </w:r>
        <w:r>
          <w:rPr>
            <w:noProof/>
            <w:webHidden/>
          </w:rPr>
          <w:t>74</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91" w:history="1">
        <w:r w:rsidRPr="00A22027">
          <w:rPr>
            <w:rStyle w:val="Hyperlink"/>
            <w:noProof/>
          </w:rPr>
          <w:t>Anexo VI – pagamento do bônus de assinatura</w:t>
        </w:r>
        <w:r>
          <w:rPr>
            <w:noProof/>
            <w:webHidden/>
          </w:rPr>
          <w:tab/>
        </w:r>
        <w:r>
          <w:rPr>
            <w:noProof/>
            <w:webHidden/>
          </w:rPr>
          <w:fldChar w:fldCharType="begin"/>
        </w:r>
        <w:r>
          <w:rPr>
            <w:noProof/>
            <w:webHidden/>
          </w:rPr>
          <w:instrText xml:space="preserve"> PAGEREF _Toc519584791 \h </w:instrText>
        </w:r>
        <w:r>
          <w:rPr>
            <w:noProof/>
            <w:webHidden/>
          </w:rPr>
        </w:r>
        <w:r>
          <w:rPr>
            <w:noProof/>
            <w:webHidden/>
          </w:rPr>
          <w:fldChar w:fldCharType="separate"/>
        </w:r>
        <w:r>
          <w:rPr>
            <w:noProof/>
            <w:webHidden/>
          </w:rPr>
          <w:t>75</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92" w:history="1">
        <w:r w:rsidRPr="00A22027">
          <w:rPr>
            <w:rStyle w:val="Hyperlink"/>
            <w:noProof/>
          </w:rPr>
          <w:t>Anexo VII – Designação de Operador</w:t>
        </w:r>
        <w:r>
          <w:rPr>
            <w:noProof/>
            <w:webHidden/>
          </w:rPr>
          <w:tab/>
        </w:r>
        <w:r>
          <w:rPr>
            <w:noProof/>
            <w:webHidden/>
          </w:rPr>
          <w:fldChar w:fldCharType="begin"/>
        </w:r>
        <w:r>
          <w:rPr>
            <w:noProof/>
            <w:webHidden/>
          </w:rPr>
          <w:instrText xml:space="preserve"> PAGEREF _Toc519584792 \h </w:instrText>
        </w:r>
        <w:r>
          <w:rPr>
            <w:noProof/>
            <w:webHidden/>
          </w:rPr>
        </w:r>
        <w:r>
          <w:rPr>
            <w:noProof/>
            <w:webHidden/>
          </w:rPr>
          <w:fldChar w:fldCharType="separate"/>
        </w:r>
        <w:r>
          <w:rPr>
            <w:noProof/>
            <w:webHidden/>
          </w:rPr>
          <w:t>76</w:t>
        </w:r>
        <w:r>
          <w:rPr>
            <w:noProof/>
            <w:webHidden/>
          </w:rPr>
          <w:fldChar w:fldCharType="end"/>
        </w:r>
      </w:hyperlink>
    </w:p>
    <w:p w:rsidR="00B953CC" w:rsidRDefault="00B953CC">
      <w:pPr>
        <w:pStyle w:val="Sumrio1"/>
        <w:tabs>
          <w:tab w:val="right" w:leader="dot" w:pos="9062"/>
        </w:tabs>
        <w:rPr>
          <w:rFonts w:eastAsiaTheme="minorEastAsia" w:cstheme="minorBidi"/>
          <w:b w:val="0"/>
          <w:bCs w:val="0"/>
          <w:caps w:val="0"/>
          <w:noProof/>
          <w:sz w:val="22"/>
          <w:szCs w:val="22"/>
        </w:rPr>
      </w:pPr>
      <w:hyperlink w:anchor="_Toc519584793" w:history="1">
        <w:r w:rsidRPr="00A22027">
          <w:rPr>
            <w:rStyle w:val="Hyperlink"/>
            <w:noProof/>
          </w:rPr>
          <w:t>Anexo VIII – Logradouro</w:t>
        </w:r>
        <w:r>
          <w:rPr>
            <w:noProof/>
            <w:webHidden/>
          </w:rPr>
          <w:tab/>
        </w:r>
        <w:r>
          <w:rPr>
            <w:noProof/>
            <w:webHidden/>
          </w:rPr>
          <w:fldChar w:fldCharType="begin"/>
        </w:r>
        <w:r>
          <w:rPr>
            <w:noProof/>
            <w:webHidden/>
          </w:rPr>
          <w:instrText xml:space="preserve"> PAGEREF _Toc519584793 \h </w:instrText>
        </w:r>
        <w:r>
          <w:rPr>
            <w:noProof/>
            <w:webHidden/>
          </w:rPr>
        </w:r>
        <w:r>
          <w:rPr>
            <w:noProof/>
            <w:webHidden/>
          </w:rPr>
          <w:fldChar w:fldCharType="separate"/>
        </w:r>
        <w:r>
          <w:rPr>
            <w:noProof/>
            <w:webHidden/>
          </w:rPr>
          <w:t>77</w:t>
        </w:r>
        <w:r>
          <w:rPr>
            <w:noProof/>
            <w:webHidden/>
          </w:rPr>
          <w:fldChar w:fldCharType="end"/>
        </w:r>
      </w:hyperlink>
    </w:p>
    <w:p w:rsidR="00553D6A" w:rsidRPr="00F6358A" w:rsidRDefault="00D52A04" w:rsidP="00F6358A">
      <w:pPr>
        <w:pStyle w:val="Contrato-Captulo"/>
      </w:pPr>
      <w:r>
        <w:lastRenderedPageBreak/>
        <w:fldChar w:fldCharType="end"/>
      </w:r>
      <w:bookmarkStart w:id="12" w:name="_Toc425775359"/>
      <w:bookmarkStart w:id="13" w:name="_Toc421863363"/>
      <w:bookmarkStart w:id="14" w:name="_Toc434933202"/>
      <w:bookmarkStart w:id="15" w:name="_Toc434942535"/>
      <w:bookmarkStart w:id="16" w:name="_Toc435439962"/>
      <w:bookmarkStart w:id="17" w:name="_Toc519584609"/>
      <w:r w:rsidR="00403BC8" w:rsidRPr="00F6358A">
        <w:t>DISPOSIÇÕES BÁSICAS</w:t>
      </w:r>
      <w:bookmarkEnd w:id="12"/>
      <w:bookmarkEnd w:id="13"/>
      <w:bookmarkEnd w:id="14"/>
      <w:bookmarkEnd w:id="15"/>
      <w:bookmarkEnd w:id="16"/>
      <w:bookmarkEnd w:id="17"/>
    </w:p>
    <w:p w:rsidR="00E33C35" w:rsidRPr="00E33C35" w:rsidRDefault="00E33C35" w:rsidP="00E33C35">
      <w:pPr>
        <w:pStyle w:val="Contrato-Normal"/>
      </w:pPr>
      <w:bookmarkStart w:id="18" w:name="_Toc425775360"/>
      <w:bookmarkStart w:id="19" w:name="_Toc421863364"/>
    </w:p>
    <w:p w:rsidR="00C2057B" w:rsidRPr="00D8262C" w:rsidRDefault="00E7707B" w:rsidP="00BA5615">
      <w:pPr>
        <w:pStyle w:val="Contrato-Clausula-Nvel1"/>
      </w:pPr>
      <w:bookmarkStart w:id="20" w:name="_Toc434942536"/>
      <w:bookmarkStart w:id="21" w:name="_Toc435439963"/>
      <w:bookmarkStart w:id="22" w:name="_Toc519584610"/>
      <w:r w:rsidRPr="00E33C35">
        <w:rPr>
          <w:caps w:val="0"/>
        </w:rPr>
        <w:t>CLÁUSULA</w:t>
      </w:r>
      <w:r>
        <w:rPr>
          <w:caps w:val="0"/>
        </w:rPr>
        <w:t xml:space="preserve"> PRIMEIRA -</w:t>
      </w:r>
      <w:r w:rsidRPr="00D8262C">
        <w:rPr>
          <w:caps w:val="0"/>
        </w:rPr>
        <w:t xml:space="preserve"> </w:t>
      </w:r>
      <w:r>
        <w:rPr>
          <w:caps w:val="0"/>
        </w:rPr>
        <w:t>D</w:t>
      </w:r>
      <w:r w:rsidRPr="00D8262C">
        <w:rPr>
          <w:caps w:val="0"/>
        </w:rPr>
        <w:t>EFINIÇÕES</w:t>
      </w:r>
      <w:bookmarkEnd w:id="18"/>
      <w:bookmarkEnd w:id="19"/>
      <w:bookmarkEnd w:id="20"/>
      <w:bookmarkEnd w:id="21"/>
      <w:bookmarkEnd w:id="22"/>
    </w:p>
    <w:p w:rsidR="001E4954" w:rsidRPr="004E3A41" w:rsidRDefault="001E4954" w:rsidP="00D035BE">
      <w:pPr>
        <w:pStyle w:val="Contrato-Clausula-Subtitulo"/>
      </w:pPr>
      <w:bookmarkStart w:id="23" w:name="_Toc135207963"/>
      <w:bookmarkStart w:id="24" w:name="_Toc425775361"/>
      <w:bookmarkStart w:id="25" w:name="_Toc421863365"/>
      <w:bookmarkStart w:id="26" w:name="_Toc434933203"/>
      <w:bookmarkStart w:id="27" w:name="_Toc434942537"/>
      <w:bookmarkStart w:id="28" w:name="_Toc435439964"/>
      <w:bookmarkStart w:id="29" w:name="_Ref506897747"/>
      <w:bookmarkStart w:id="30" w:name="_Toc519584611"/>
      <w:r w:rsidRPr="004E3A41">
        <w:t>Definições Legais</w:t>
      </w:r>
      <w:bookmarkEnd w:id="23"/>
      <w:bookmarkEnd w:id="24"/>
      <w:bookmarkEnd w:id="25"/>
      <w:bookmarkEnd w:id="26"/>
      <w:bookmarkEnd w:id="27"/>
      <w:bookmarkEnd w:id="28"/>
      <w:bookmarkEnd w:id="30"/>
    </w:p>
    <w:p w:rsidR="004E3A41" w:rsidRPr="00BA5615" w:rsidRDefault="00403BC8" w:rsidP="00BA5615">
      <w:pPr>
        <w:pStyle w:val="Contrato-Clausula-Nvel2"/>
      </w:pPr>
      <w:r w:rsidRPr="00BA5615">
        <w:t>As definições contidas no art</w:t>
      </w:r>
      <w:r w:rsidR="009D6F95">
        <w:t>.</w:t>
      </w:r>
      <w:r w:rsidRPr="00BA5615">
        <w:t xml:space="preserve"> 6º da Lei </w:t>
      </w:r>
      <w:r w:rsidR="00242499" w:rsidRPr="00BA5615">
        <w:t>nº</w:t>
      </w:r>
      <w:r w:rsidRPr="00BA5615">
        <w:t xml:space="preserve"> 9.478/</w:t>
      </w:r>
      <w:r w:rsidR="00C42989" w:rsidRPr="00BA5615">
        <w:t>19</w:t>
      </w:r>
      <w:r w:rsidRPr="00BA5615">
        <w:t>97</w:t>
      </w:r>
      <w:r w:rsidR="00AF6B72">
        <w:t>;</w:t>
      </w:r>
      <w:r w:rsidR="00C42989" w:rsidRPr="00BA5615">
        <w:t xml:space="preserve"> no art</w:t>
      </w:r>
      <w:r w:rsidR="009D6F95">
        <w:t>.</w:t>
      </w:r>
      <w:r w:rsidR="00C42989" w:rsidRPr="00BA5615">
        <w:t xml:space="preserve"> 2º da Lei nº 12.351/2010</w:t>
      </w:r>
      <w:r w:rsidR="003855A4">
        <w:t>, no que couber</w:t>
      </w:r>
      <w:r w:rsidR="00AF6B72">
        <w:t>;</w:t>
      </w:r>
      <w:r w:rsidRPr="00BA5615">
        <w:t xml:space="preserve"> e no art</w:t>
      </w:r>
      <w:r w:rsidR="009D6F95">
        <w:t>.</w:t>
      </w:r>
      <w:r w:rsidRPr="00BA5615">
        <w:t xml:space="preserve"> 3º do Decreto </w:t>
      </w:r>
      <w:r w:rsidR="00242499" w:rsidRPr="00BA5615">
        <w:t>nº</w:t>
      </w:r>
      <w:r w:rsidR="009B1CE2" w:rsidRPr="00BA5615">
        <w:t xml:space="preserve"> </w:t>
      </w:r>
      <w:r w:rsidRPr="00BA5615">
        <w:t>2.705</w:t>
      </w:r>
      <w:r w:rsidR="00C42989" w:rsidRPr="00BA5615">
        <w:t>/</w:t>
      </w:r>
      <w:r w:rsidRPr="00BA5615">
        <w:t xml:space="preserve">1998 ficam incorporadas a este </w:t>
      </w:r>
      <w:r w:rsidR="00F769F8" w:rsidRPr="00BA5615">
        <w:t>Contrato</w:t>
      </w:r>
      <w:r w:rsidRPr="00BA5615">
        <w:t xml:space="preserve"> e, em consequência, valerão para todos</w:t>
      </w:r>
      <w:r w:rsidR="00FC420E" w:rsidRPr="00BA5615">
        <w:t xml:space="preserve"> os</w:t>
      </w:r>
      <w:r w:rsidRPr="00BA5615">
        <w:t xml:space="preserve"> </w:t>
      </w:r>
      <w:r w:rsidR="002216A9" w:rsidRPr="00BA5615">
        <w:t xml:space="preserve">seus </w:t>
      </w:r>
      <w:r w:rsidRPr="00BA5615">
        <w:t>fins e efeitos, sempre que sejam utilizadas no singular ou no plural</w:t>
      </w:r>
      <w:r w:rsidR="00F65387" w:rsidRPr="00BA5615">
        <w:t xml:space="preserve">, no masculino ou </w:t>
      </w:r>
      <w:r w:rsidR="003E517C" w:rsidRPr="00BA5615">
        <w:t xml:space="preserve">no </w:t>
      </w:r>
      <w:r w:rsidR="00F65387" w:rsidRPr="00BA5615">
        <w:t>feminino</w:t>
      </w:r>
      <w:r w:rsidR="009A58D3" w:rsidRPr="00BA5615">
        <w:t>.</w:t>
      </w:r>
      <w:bookmarkEnd w:id="29"/>
    </w:p>
    <w:p w:rsidR="00843AF5" w:rsidRPr="00345793" w:rsidRDefault="00843AF5" w:rsidP="00E33C35">
      <w:pPr>
        <w:pStyle w:val="Contrato-Normal"/>
      </w:pPr>
    </w:p>
    <w:p w:rsidR="00C2057B" w:rsidRPr="00E240D2" w:rsidRDefault="00403BC8" w:rsidP="00D035BE">
      <w:pPr>
        <w:pStyle w:val="Contrato-Clausula-Subtitulo"/>
      </w:pPr>
      <w:bookmarkStart w:id="31" w:name="_Toc135207964"/>
      <w:bookmarkStart w:id="32" w:name="_Toc425775362"/>
      <w:bookmarkStart w:id="33" w:name="_Toc421863366"/>
      <w:bookmarkStart w:id="34" w:name="_Toc434933204"/>
      <w:bookmarkStart w:id="35" w:name="_Toc434942538"/>
      <w:bookmarkStart w:id="36" w:name="_Toc435439965"/>
      <w:bookmarkStart w:id="37" w:name="_Toc519584612"/>
      <w:r w:rsidRPr="00E240D2">
        <w:t>Definições Contratuais</w:t>
      </w:r>
      <w:bookmarkEnd w:id="31"/>
      <w:bookmarkEnd w:id="32"/>
      <w:bookmarkEnd w:id="33"/>
      <w:bookmarkEnd w:id="34"/>
      <w:bookmarkEnd w:id="35"/>
      <w:bookmarkEnd w:id="36"/>
      <w:bookmarkEnd w:id="37"/>
    </w:p>
    <w:p w:rsidR="00E240D2" w:rsidRPr="004558C0" w:rsidRDefault="00403BC8" w:rsidP="00BA5615">
      <w:pPr>
        <w:pStyle w:val="Contrato-Clausula-Nvel2"/>
      </w:pPr>
      <w:bookmarkStart w:id="38" w:name="_Ref101754116"/>
      <w:r w:rsidRPr="004558C0">
        <w:t xml:space="preserve">Também para os fins e efeitos deste </w:t>
      </w:r>
      <w:r w:rsidR="00F769F8" w:rsidRPr="004558C0">
        <w:t>Contrato</w:t>
      </w:r>
      <w:r w:rsidRPr="004558C0">
        <w:t>, valerão adicionalmente as definições contidas neste parágrafo, sempre que as seguintes palavras e expressões sejam</w:t>
      </w:r>
      <w:r w:rsidR="00087E2B">
        <w:t xml:space="preserve"> </w:t>
      </w:r>
      <w:r w:rsidRPr="004558C0">
        <w:t>utilizadas no singular ou no plural</w:t>
      </w:r>
      <w:r w:rsidR="00CB75FB" w:rsidRPr="004558C0">
        <w:t xml:space="preserve">, no masculino ou </w:t>
      </w:r>
      <w:r w:rsidR="00A93970" w:rsidRPr="004558C0">
        <w:t xml:space="preserve">no </w:t>
      </w:r>
      <w:r w:rsidR="00CB75FB" w:rsidRPr="004558C0">
        <w:t>feminino</w:t>
      </w:r>
      <w:r w:rsidRPr="004558C0">
        <w:t>:</w:t>
      </w:r>
      <w:bookmarkEnd w:id="38"/>
    </w:p>
    <w:p w:rsidR="007F298D" w:rsidRPr="00345793" w:rsidRDefault="005C7624" w:rsidP="00BA5615">
      <w:pPr>
        <w:pStyle w:val="Contrato-Clausula-Nvel3"/>
      </w:pPr>
      <w:r w:rsidRPr="00345793">
        <w:rPr>
          <w:b/>
        </w:rPr>
        <w:t>Afiliada</w:t>
      </w:r>
      <w:r w:rsidR="00AB79F0" w:rsidRPr="00345793">
        <w:t>:</w:t>
      </w:r>
      <w:r w:rsidR="00403BC8" w:rsidRPr="00345793">
        <w:t xml:space="preserve"> </w:t>
      </w:r>
      <w:r w:rsidR="00403BC8" w:rsidRPr="00BA5615">
        <w:t xml:space="preserve">qualquer </w:t>
      </w:r>
      <w:r w:rsidR="003E1F69" w:rsidRPr="00BA5615">
        <w:t>pessoa jurídica de direito privado que exerça atividade empresarial</w:t>
      </w:r>
      <w:r w:rsidR="00403BC8" w:rsidRPr="00BA5615">
        <w:t xml:space="preserve"> controlada ou controladora, nos termos do</w:t>
      </w:r>
      <w:r w:rsidR="001E4954" w:rsidRPr="00BA5615">
        <w:t>s</w:t>
      </w:r>
      <w:r w:rsidR="00403BC8" w:rsidRPr="00BA5615">
        <w:t xml:space="preserve"> art</w:t>
      </w:r>
      <w:r w:rsidR="009D6F95">
        <w:t>s.</w:t>
      </w:r>
      <w:r w:rsidR="00403BC8" w:rsidRPr="00BA5615">
        <w:t xml:space="preserve"> 1.098 </w:t>
      </w:r>
      <w:r w:rsidR="007E3914" w:rsidRPr="00BA5615">
        <w:t xml:space="preserve">a 1.100 </w:t>
      </w:r>
      <w:r w:rsidR="00403BC8" w:rsidRPr="00BA5615">
        <w:t>do Código Civil, bem como as que sejam controladas direta ou indiretamente pela mesma pessoa jurídica.</w:t>
      </w:r>
    </w:p>
    <w:p w:rsidR="00F873ED" w:rsidRPr="00345793" w:rsidRDefault="00F873ED" w:rsidP="00BA5615">
      <w:pPr>
        <w:pStyle w:val="Contrato-Clausula-Nvel3"/>
      </w:pPr>
      <w:r w:rsidRPr="00345793">
        <w:rPr>
          <w:b/>
        </w:rPr>
        <w:t>Área d</w:t>
      </w:r>
      <w:r w:rsidR="00087E2B">
        <w:rPr>
          <w:b/>
        </w:rPr>
        <w:t>o</w:t>
      </w:r>
      <w:r w:rsidRPr="00345793">
        <w:rPr>
          <w:b/>
        </w:rPr>
        <w:t xml:space="preserve"> Campo</w:t>
      </w:r>
      <w:r w:rsidRPr="00345793">
        <w:t>: área circunscrita pelo polígono que define o Campo, por ocasião da aprovação do Plano de Desenvolvimento.</w:t>
      </w:r>
    </w:p>
    <w:p w:rsidR="00C2057B" w:rsidRPr="00345793" w:rsidRDefault="005C7624" w:rsidP="00BA5615">
      <w:pPr>
        <w:pStyle w:val="Contrato-Clausula-Nvel3"/>
      </w:pPr>
      <w:r w:rsidRPr="00345793">
        <w:rPr>
          <w:b/>
        </w:rPr>
        <w:t>Área de Concessão</w:t>
      </w:r>
      <w:r w:rsidR="00AB79F0" w:rsidRPr="00345793">
        <w:t>:</w:t>
      </w:r>
      <w:r w:rsidR="00403BC8" w:rsidRPr="00345793">
        <w:t xml:space="preserve"> </w:t>
      </w:r>
      <w:r w:rsidR="00F37EF1">
        <w:t>área do Bloco</w:t>
      </w:r>
      <w:r w:rsidR="00E93E66" w:rsidRPr="00345793">
        <w:t xml:space="preserve"> cuja projeção superficial é </w:t>
      </w:r>
      <w:r w:rsidR="00403BC8" w:rsidRPr="00345793">
        <w:t>delimitad</w:t>
      </w:r>
      <w:r w:rsidR="00716F5F" w:rsidRPr="00345793">
        <w:t>a</w:t>
      </w:r>
      <w:r w:rsidR="00403BC8" w:rsidRPr="00345793">
        <w:t xml:space="preserve"> pelo polígono definido no </w:t>
      </w:r>
      <w:hyperlink w:anchor="_ANEXO_I_-" w:history="1">
        <w:r w:rsidR="006E75AC" w:rsidRPr="00345793">
          <w:t>Anexo I</w:t>
        </w:r>
      </w:hyperlink>
      <w:r w:rsidR="00F24DF7" w:rsidRPr="00345793">
        <w:t xml:space="preserve"> </w:t>
      </w:r>
      <w:r w:rsidR="00403BC8" w:rsidRPr="00345793">
        <w:t xml:space="preserve">ou as parcelas </w:t>
      </w:r>
      <w:r w:rsidR="00F37EF1">
        <w:t xml:space="preserve">da área </w:t>
      </w:r>
      <w:r w:rsidR="00F6533A" w:rsidRPr="00345793">
        <w:t xml:space="preserve">do </w:t>
      </w:r>
      <w:r w:rsidR="00C04024" w:rsidRPr="00345793">
        <w:t>Bloco</w:t>
      </w:r>
      <w:r w:rsidR="00403BC8" w:rsidRPr="00345793">
        <w:t xml:space="preserve"> que permaneçam </w:t>
      </w:r>
      <w:r w:rsidR="00F37EF1">
        <w:t xml:space="preserve">retidas pelo Concessionário </w:t>
      </w:r>
      <w:r w:rsidR="00C73A65">
        <w:t xml:space="preserve">após </w:t>
      </w:r>
      <w:r w:rsidR="00403BC8" w:rsidRPr="00345793">
        <w:t xml:space="preserve">as devoluções </w:t>
      </w:r>
      <w:r w:rsidR="00E93E66" w:rsidRPr="00345793">
        <w:t xml:space="preserve">parciais </w:t>
      </w:r>
      <w:r w:rsidR="00403BC8" w:rsidRPr="00345793">
        <w:t>previstas</w:t>
      </w:r>
      <w:r w:rsidR="00F37EF1">
        <w:t xml:space="preserve"> neste Contrato</w:t>
      </w:r>
      <w:r w:rsidR="000F7513" w:rsidRPr="00345793">
        <w:t>.</w:t>
      </w:r>
    </w:p>
    <w:p w:rsidR="00C2057B" w:rsidRPr="00345793" w:rsidRDefault="00744940" w:rsidP="00BA5615">
      <w:pPr>
        <w:pStyle w:val="Contrato-Clausula-Nvel3"/>
      </w:pPr>
      <w:r w:rsidRPr="00345793">
        <w:rPr>
          <w:b/>
        </w:rPr>
        <w:t>Área d</w:t>
      </w:r>
      <w:r w:rsidR="00587CA7" w:rsidRPr="00345793">
        <w:rPr>
          <w:b/>
        </w:rPr>
        <w:t>e Desenvolvimento</w:t>
      </w:r>
      <w:r w:rsidR="00AB79F0" w:rsidRPr="00345793">
        <w:t>:</w:t>
      </w:r>
      <w:r w:rsidR="00403BC8" w:rsidRPr="00345793">
        <w:t xml:space="preserve"> qualquer parcela da </w:t>
      </w:r>
      <w:r w:rsidR="00587CA7" w:rsidRPr="00345793">
        <w:t>Área de Concessão</w:t>
      </w:r>
      <w:r w:rsidR="00403BC8" w:rsidRPr="00345793">
        <w:t xml:space="preserve"> </w:t>
      </w:r>
      <w:r w:rsidR="00006EA3" w:rsidRPr="00345793">
        <w:t xml:space="preserve">retida </w:t>
      </w:r>
      <w:r w:rsidR="00403BC8" w:rsidRPr="00345793">
        <w:t xml:space="preserve">para </w:t>
      </w:r>
      <w:r w:rsidR="00407C7D" w:rsidRPr="00345793">
        <w:t xml:space="preserve">a </w:t>
      </w:r>
      <w:r w:rsidR="0033750D" w:rsidRPr="00345793">
        <w:t>Etapa de Desenvolvimento</w:t>
      </w:r>
      <w:r w:rsidR="00403BC8" w:rsidRPr="00345793">
        <w:t>.</w:t>
      </w:r>
    </w:p>
    <w:p w:rsidR="00C2057B" w:rsidRPr="00345793" w:rsidRDefault="001D0562" w:rsidP="00BA5615">
      <w:pPr>
        <w:pStyle w:val="Contrato-Clausula-Nvel3"/>
      </w:pPr>
      <w:r w:rsidRPr="00345793">
        <w:rPr>
          <w:b/>
        </w:rPr>
        <w:t>Avaliação</w:t>
      </w:r>
      <w:r w:rsidR="00AB79F0" w:rsidRPr="00345793">
        <w:t>:</w:t>
      </w:r>
      <w:r w:rsidR="00403BC8" w:rsidRPr="00345793">
        <w:t xml:space="preserve"> conjunto de </w:t>
      </w:r>
      <w:r w:rsidR="00A106F4" w:rsidRPr="00345793">
        <w:t>Operações</w:t>
      </w:r>
      <w:r w:rsidR="00403BC8" w:rsidRPr="00345793">
        <w:t xml:space="preserve"> que se destinam a verificar a comercialidade de uma </w:t>
      </w:r>
      <w:r w:rsidR="00FC7503" w:rsidRPr="00345793">
        <w:t>Descoberta</w:t>
      </w:r>
      <w:r w:rsidR="00403BC8" w:rsidRPr="00345793">
        <w:t xml:space="preserve"> ou conjunto de </w:t>
      </w:r>
      <w:r w:rsidR="00FC7503" w:rsidRPr="00345793">
        <w:t>Descobertas</w:t>
      </w:r>
      <w:r w:rsidR="00403BC8" w:rsidRPr="00345793">
        <w:t xml:space="preserve"> de </w:t>
      </w:r>
      <w:r w:rsidR="006558C5" w:rsidRPr="00345793">
        <w:t>Petróleo</w:t>
      </w:r>
      <w:r w:rsidR="00630263" w:rsidRPr="00345793">
        <w:t xml:space="preserve"> </w:t>
      </w:r>
      <w:r w:rsidR="004D5793" w:rsidRPr="00345793">
        <w:t xml:space="preserve">e </w:t>
      </w:r>
      <w:r w:rsidR="00D30A2D" w:rsidRPr="00345793">
        <w:t>Gás Natural</w:t>
      </w:r>
      <w:r w:rsidR="00403BC8" w:rsidRPr="00345793">
        <w:t xml:space="preserve"> na </w:t>
      </w:r>
      <w:r w:rsidR="00587CA7" w:rsidRPr="00345793">
        <w:t>Área de Concessão</w:t>
      </w:r>
      <w:r w:rsidR="00403BC8" w:rsidRPr="00345793">
        <w:t>.</w:t>
      </w:r>
    </w:p>
    <w:p w:rsidR="00C2057B" w:rsidRPr="00345793" w:rsidRDefault="001D0562" w:rsidP="00BA5615">
      <w:pPr>
        <w:pStyle w:val="Contrato-Clausula-Nvel3"/>
      </w:pPr>
      <w:r w:rsidRPr="00345793">
        <w:rPr>
          <w:b/>
        </w:rPr>
        <w:t>Avaliação de Poço</w:t>
      </w:r>
      <w:r w:rsidR="00AB79F0" w:rsidRPr="00345793">
        <w:t>:</w:t>
      </w:r>
      <w:r w:rsidR="00403BC8" w:rsidRPr="00345793">
        <w:t xml:space="preserve"> atividades de perfilagem e de testes de formação executadas entre o </w:t>
      </w:r>
      <w:r w:rsidR="00461AC9" w:rsidRPr="00345793">
        <w:t>Término de Perfuração</w:t>
      </w:r>
      <w:r w:rsidR="00403BC8" w:rsidRPr="00345793">
        <w:t xml:space="preserve"> e a </w:t>
      </w:r>
      <w:r w:rsidR="00F769F8" w:rsidRPr="00345793">
        <w:t>Conclusão de Poço</w:t>
      </w:r>
      <w:r w:rsidR="00403BC8" w:rsidRPr="00345793">
        <w:t xml:space="preserve"> que, associadas a outras atividades anteriormente executadas</w:t>
      </w:r>
      <w:r w:rsidR="00911FEC" w:rsidRPr="00345793">
        <w:t xml:space="preserve"> no poço, permitirão</w:t>
      </w:r>
      <w:r w:rsidR="00403BC8" w:rsidRPr="00345793">
        <w:t xml:space="preserve"> a </w:t>
      </w:r>
      <w:r w:rsidR="007F3677" w:rsidRPr="00345793">
        <w:t>verificação</w:t>
      </w:r>
      <w:r w:rsidR="00403BC8" w:rsidRPr="00345793">
        <w:t xml:space="preserve"> d</w:t>
      </w:r>
      <w:r w:rsidR="007F3677" w:rsidRPr="00345793">
        <w:t>a</w:t>
      </w:r>
      <w:r w:rsidR="00403BC8" w:rsidRPr="00345793">
        <w:t xml:space="preserve"> ocorrência de zonas de interesse para </w:t>
      </w:r>
      <w:r w:rsidR="00451387" w:rsidRPr="00345793">
        <w:t xml:space="preserve">a apresentação de </w:t>
      </w:r>
      <w:r w:rsidR="00403BC8" w:rsidRPr="00345793">
        <w:t>eventual Plano de Avaliação</w:t>
      </w:r>
      <w:r w:rsidR="001E4954" w:rsidRPr="00345793">
        <w:t xml:space="preserve"> de Descoberta</w:t>
      </w:r>
      <w:r w:rsidR="00403BC8" w:rsidRPr="00345793">
        <w:t>.</w:t>
      </w:r>
    </w:p>
    <w:p w:rsidR="00CA2BB9" w:rsidRDefault="001D0562" w:rsidP="00BA5615">
      <w:pPr>
        <w:pStyle w:val="Contrato-Clausula-Nvel3"/>
      </w:pPr>
      <w:r w:rsidRPr="00345793">
        <w:rPr>
          <w:b/>
        </w:rPr>
        <w:t>Cessão</w:t>
      </w:r>
      <w:r w:rsidR="00DE3FE8" w:rsidRPr="00345793">
        <w:t>:</w:t>
      </w:r>
      <w:r w:rsidR="005C569F" w:rsidRPr="005C569F">
        <w:t xml:space="preserve"> </w:t>
      </w:r>
      <w:r w:rsidR="005C569F" w:rsidRPr="00703AF9">
        <w:t>transferência, total ou parcial, da titularidade de direitos e obrigações decorrentes do Contrato; fusão, cisão e incorporação, quando a reorganização societária resultar em mudança do Con</w:t>
      </w:r>
      <w:r w:rsidR="004A2C9E">
        <w:t>cessionário</w:t>
      </w:r>
      <w:r w:rsidR="005C569F" w:rsidRPr="00703AF9">
        <w:t>; mudança de Operador</w:t>
      </w:r>
      <w:r w:rsidR="004A2C9E">
        <w:t>; e</w:t>
      </w:r>
      <w:r w:rsidR="005C569F" w:rsidRPr="00703AF9">
        <w:t xml:space="preserve"> isenção e substituição de garantia de performance</w:t>
      </w:r>
      <w:r w:rsidR="00CA2BB9" w:rsidRPr="00345793">
        <w:t>.</w:t>
      </w:r>
    </w:p>
    <w:p w:rsidR="0070102B" w:rsidRPr="0070102B" w:rsidRDefault="0070102B" w:rsidP="0070102B">
      <w:pPr>
        <w:pStyle w:val="Contrato-Clausula-Nvel3"/>
      </w:pPr>
      <w:r w:rsidRPr="000E3024">
        <w:rPr>
          <w:b/>
        </w:rPr>
        <w:t>Concessionário</w:t>
      </w:r>
      <w:r w:rsidRPr="000E3024">
        <w:t>:</w:t>
      </w:r>
      <w:r w:rsidRPr="0070102B">
        <w:t xml:space="preserve"> individual ou coletivamente, as pessoas jurídicas que exerçam atividade empresarial integrantes do consórcio, inclusive o Operador.</w:t>
      </w:r>
    </w:p>
    <w:p w:rsidR="00C2057B" w:rsidRPr="00345793" w:rsidRDefault="001D0562" w:rsidP="00BA5615">
      <w:pPr>
        <w:pStyle w:val="Contrato-Clausula-Nvel3"/>
      </w:pPr>
      <w:r w:rsidRPr="00345793">
        <w:rPr>
          <w:b/>
        </w:rPr>
        <w:t>Conclusão de Poço</w:t>
      </w:r>
      <w:r w:rsidR="00DE3FE8" w:rsidRPr="00345793">
        <w:t>:</w:t>
      </w:r>
      <w:r w:rsidR="00403BC8" w:rsidRPr="00345793">
        <w:t xml:space="preserve"> </w:t>
      </w:r>
      <w:r w:rsidR="009838E9" w:rsidRPr="009838E9">
        <w:t xml:space="preserve">momento </w:t>
      </w:r>
      <w:r w:rsidR="00434CC3">
        <w:t>de conclusão das</w:t>
      </w:r>
      <w:r w:rsidR="009838E9" w:rsidRPr="009838E9">
        <w:t xml:space="preserve"> atividades diretamente relacionadas à perfuração de um poço (incluindo, quando for o caso, perfilagem, </w:t>
      </w:r>
      <w:r w:rsidR="009838E9" w:rsidRPr="009838E9">
        <w:lastRenderedPageBreak/>
        <w:t xml:space="preserve">revestimento e cimentação) que teve a profundidade final atingida, a partir do qual todas as </w:t>
      </w:r>
      <w:r w:rsidR="00434CC3">
        <w:t>O</w:t>
      </w:r>
      <w:r w:rsidR="009838E9" w:rsidRPr="009838E9">
        <w:t>perações referem-se exclusivamente à desmontagem, desmobilização ou movimentação da unidade. Para os casos em que a avaliação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rsidRPr="009838E9">
        <w:t xml:space="preserve"> desmontagem, desmobilização ou movimentação da unidade utilizada para a realização da avaliação e/ou completação</w:t>
      </w:r>
      <w:r w:rsidR="00403BC8" w:rsidRPr="00345793">
        <w:t>.</w:t>
      </w:r>
    </w:p>
    <w:p w:rsidR="00C2057B" w:rsidRPr="00345793" w:rsidRDefault="001D0562" w:rsidP="00BA5615">
      <w:pPr>
        <w:pStyle w:val="Contrato-Clausula-Nvel3"/>
      </w:pPr>
      <w:r w:rsidRPr="00345793">
        <w:rPr>
          <w:b/>
        </w:rPr>
        <w:t>Contrato</w:t>
      </w:r>
      <w:r w:rsidR="00DE3FE8" w:rsidRPr="00345793">
        <w:t>:</w:t>
      </w:r>
      <w:r w:rsidR="00403BC8" w:rsidRPr="00345793">
        <w:t xml:space="preserve"> c</w:t>
      </w:r>
      <w:r w:rsidR="008C5169">
        <w:t>ompreende</w:t>
      </w:r>
      <w:r w:rsidR="00403BC8" w:rsidRPr="00345793">
        <w:t xml:space="preserve"> este Contrato </w:t>
      </w:r>
      <w:r w:rsidR="00DE3FE8" w:rsidRPr="00345793">
        <w:t xml:space="preserve">de Concessão </w:t>
      </w:r>
      <w:r w:rsidR="00D310D1" w:rsidRPr="00345793">
        <w:t>e</w:t>
      </w:r>
      <w:r w:rsidR="00403BC8" w:rsidRPr="00345793">
        <w:t xml:space="preserve"> seus Anexos.</w:t>
      </w:r>
    </w:p>
    <w:p w:rsidR="00C2057B" w:rsidRPr="00345793" w:rsidRDefault="001D0562" w:rsidP="00BA5615">
      <w:pPr>
        <w:pStyle w:val="Contrato-Clausula-Nvel3"/>
      </w:pPr>
      <w:r w:rsidRPr="00345793">
        <w:rPr>
          <w:b/>
        </w:rPr>
        <w:t>Contrato de Consórcio</w:t>
      </w:r>
      <w:r w:rsidR="00DE3FE8" w:rsidRPr="00345793">
        <w:t>:</w:t>
      </w:r>
      <w:r w:rsidR="00403BC8" w:rsidRPr="00345793">
        <w:t xml:space="preserve"> instrumento contratual que disciplina direitos e obrigações dos </w:t>
      </w:r>
      <w:r w:rsidR="00AD242F" w:rsidRPr="00345793">
        <w:t>Concessionários</w:t>
      </w:r>
      <w:r w:rsidR="004A5806" w:rsidRPr="00345793">
        <w:t xml:space="preserve"> entre si</w:t>
      </w:r>
      <w:r w:rsidR="00403BC8" w:rsidRPr="00345793">
        <w:t xml:space="preserve">, no que se referir a este </w:t>
      </w:r>
      <w:r w:rsidR="00F769F8" w:rsidRPr="00345793">
        <w:t>Contrato</w:t>
      </w:r>
      <w:r w:rsidR="00403BC8" w:rsidRPr="00345793">
        <w:t>.</w:t>
      </w:r>
    </w:p>
    <w:p w:rsidR="00C2057B" w:rsidRPr="00345793" w:rsidRDefault="001D0562" w:rsidP="00BA5615">
      <w:pPr>
        <w:pStyle w:val="Contrato-Clausula-Nvel3"/>
      </w:pPr>
      <w:bookmarkStart w:id="39" w:name="_Hlt8099428"/>
      <w:bookmarkStart w:id="40" w:name="_Hlt473459798"/>
      <w:bookmarkEnd w:id="39"/>
      <w:r w:rsidRPr="00345793">
        <w:rPr>
          <w:b/>
        </w:rPr>
        <w:t>Declaração de Comercialidade</w:t>
      </w:r>
      <w:r w:rsidR="00DE3FE8" w:rsidRPr="00345793">
        <w:t>:</w:t>
      </w:r>
      <w:r w:rsidR="00403BC8" w:rsidRPr="00345793">
        <w:t xml:space="preserve"> notificação </w:t>
      </w:r>
      <w:r w:rsidR="00F65387" w:rsidRPr="00345793">
        <w:t>f</w:t>
      </w:r>
      <w:bookmarkEnd w:id="40"/>
      <w:r w:rsidR="00F65387" w:rsidRPr="00345793">
        <w:t xml:space="preserve">ormal e por </w:t>
      </w:r>
      <w:r w:rsidR="00631F11" w:rsidRPr="00345793">
        <w:t xml:space="preserve">escrito </w:t>
      </w:r>
      <w:r w:rsidR="00403BC8" w:rsidRPr="00345793">
        <w:t xml:space="preserve">do </w:t>
      </w:r>
      <w:r w:rsidR="00F769F8" w:rsidRPr="00345793">
        <w:t>Concessionário</w:t>
      </w:r>
      <w:r w:rsidR="00403BC8" w:rsidRPr="00345793">
        <w:t xml:space="preserve"> à ANP </w:t>
      </w:r>
      <w:r w:rsidR="00E11C11" w:rsidRPr="00345793">
        <w:t xml:space="preserve">em que se declara </w:t>
      </w:r>
      <w:r w:rsidR="00403BC8" w:rsidRPr="00345793">
        <w:t xml:space="preserve">uma ou mais </w:t>
      </w:r>
      <w:r w:rsidR="00461AC9" w:rsidRPr="00345793">
        <w:t>Jazidas</w:t>
      </w:r>
      <w:r w:rsidR="00403BC8" w:rsidRPr="00345793">
        <w:t xml:space="preserve"> como </w:t>
      </w:r>
      <w:r w:rsidR="00FC7503" w:rsidRPr="00345793">
        <w:t>Descoberta</w:t>
      </w:r>
      <w:r w:rsidR="00630263" w:rsidRPr="00345793">
        <w:t xml:space="preserve"> Comercial</w:t>
      </w:r>
      <w:r w:rsidR="00403BC8" w:rsidRPr="00345793">
        <w:t xml:space="preserve"> na </w:t>
      </w:r>
      <w:r w:rsidR="00587CA7" w:rsidRPr="00345793">
        <w:t>Área de Concessão</w:t>
      </w:r>
      <w:r w:rsidR="00403BC8" w:rsidRPr="00345793">
        <w:t>.</w:t>
      </w:r>
    </w:p>
    <w:p w:rsidR="00BF514B" w:rsidRPr="00345793" w:rsidRDefault="00FC7503" w:rsidP="00BA5615">
      <w:pPr>
        <w:pStyle w:val="Contrato-Clausula-Nvel3"/>
      </w:pPr>
      <w:r w:rsidRPr="00345793">
        <w:rPr>
          <w:b/>
        </w:rPr>
        <w:t>Descoberta</w:t>
      </w:r>
      <w:r w:rsidR="00DE3FE8" w:rsidRPr="00345793">
        <w:t>:</w:t>
      </w:r>
      <w:r w:rsidR="00403BC8" w:rsidRPr="00345793">
        <w:t xml:space="preserve"> qualquer ocorrência de </w:t>
      </w:r>
      <w:r w:rsidR="006558C5" w:rsidRPr="00345793">
        <w:t>Petróleo</w:t>
      </w:r>
      <w:r w:rsidR="00067E43">
        <w:t xml:space="preserve"> ou</w:t>
      </w:r>
      <w:r w:rsidR="00D30A2D" w:rsidRPr="00345793">
        <w:t xml:space="preserve"> </w:t>
      </w:r>
      <w:r w:rsidR="00F456A5" w:rsidRPr="00345793">
        <w:t>Gás Natural</w:t>
      </w:r>
      <w:r w:rsidR="00403BC8" w:rsidRPr="00345793">
        <w:t xml:space="preserve"> na </w:t>
      </w:r>
      <w:r w:rsidR="00587CA7" w:rsidRPr="00345793">
        <w:t>Área de Concessão</w:t>
      </w:r>
      <w:r w:rsidR="00403BC8" w:rsidRPr="00345793">
        <w:t xml:space="preserve">, independentemente de quantidade, qualidade ou comercialidade, verificada por, pelo menos, dois métodos de detecção ou </w:t>
      </w:r>
      <w:r w:rsidR="00B36EB6" w:rsidRPr="00345793">
        <w:t>avaliação</w:t>
      </w:r>
      <w:r w:rsidR="00403BC8" w:rsidRPr="00345793">
        <w:t>.</w:t>
      </w:r>
    </w:p>
    <w:p w:rsidR="00C2057B" w:rsidRPr="00345793" w:rsidRDefault="001D0562" w:rsidP="00BA5615">
      <w:pPr>
        <w:pStyle w:val="Contrato-Clausula-Nvel3"/>
      </w:pPr>
      <w:r w:rsidRPr="00345793">
        <w:rPr>
          <w:b/>
        </w:rPr>
        <w:t>Etapa de Desenvolvimento</w:t>
      </w:r>
      <w:r w:rsidR="00DE3FE8" w:rsidRPr="00345793">
        <w:t>:</w:t>
      </w:r>
      <w:r w:rsidR="004F109A" w:rsidRPr="00345793">
        <w:t xml:space="preserve"> </w:t>
      </w:r>
      <w:r w:rsidR="00D330F1" w:rsidRPr="00345793">
        <w:t>etapa contratual in</w:t>
      </w:r>
      <w:r w:rsidR="00E5083D" w:rsidRPr="00345793">
        <w:t>i</w:t>
      </w:r>
      <w:r w:rsidR="00D330F1" w:rsidRPr="00345793">
        <w:t>ciada com a aprovação</w:t>
      </w:r>
      <w:r w:rsidR="00E5083D" w:rsidRPr="00345793">
        <w:t>,</w:t>
      </w:r>
      <w:r w:rsidR="00D330F1" w:rsidRPr="00345793">
        <w:t xml:space="preserve"> pela ANP, do Plano de Desenvolvimento proposto pelo Concessionário e que se prolonga </w:t>
      </w:r>
      <w:r w:rsidR="00E5083D" w:rsidRPr="00345793">
        <w:t>durante</w:t>
      </w:r>
      <w:r w:rsidR="00D330F1" w:rsidRPr="00345793">
        <w:t xml:space="preserve"> a Fase de Produção enquanto necessários investimentos em poços, equipamentos e instalações </w:t>
      </w:r>
      <w:r w:rsidR="00926D58" w:rsidRPr="00345793">
        <w:t xml:space="preserve">destinados </w:t>
      </w:r>
      <w:r w:rsidR="00D330F1" w:rsidRPr="00345793">
        <w:t>à Produção de Petróleo e Gás Natural de acordo com as Melhores Práticas da Indústria do Petróleo.</w:t>
      </w:r>
    </w:p>
    <w:p w:rsidR="00C2057B" w:rsidRPr="00345793" w:rsidRDefault="001D0562" w:rsidP="00BA5615">
      <w:pPr>
        <w:pStyle w:val="Contrato-Clausula-Nvel3"/>
      </w:pPr>
      <w:r w:rsidRPr="00345793">
        <w:rPr>
          <w:b/>
        </w:rPr>
        <w:t>Extração do Primeiro Óleo</w:t>
      </w:r>
      <w:r w:rsidR="00EF0F2C" w:rsidRPr="00345793">
        <w:t xml:space="preserve">: data </w:t>
      </w:r>
      <w:r w:rsidR="00212D89">
        <w:t>d</w:t>
      </w:r>
      <w:r w:rsidR="00EF0F2C" w:rsidRPr="00345793">
        <w:t>a primeira medição</w:t>
      </w:r>
      <w:r w:rsidR="00562C42" w:rsidRPr="00345793">
        <w:t xml:space="preserve"> de volumes de </w:t>
      </w:r>
      <w:r w:rsidR="00FC7503" w:rsidRPr="00345793">
        <w:t>Petróleo e Gás</w:t>
      </w:r>
      <w:r w:rsidR="007C3351" w:rsidRPr="00345793">
        <w:t xml:space="preserve"> Natural</w:t>
      </w:r>
      <w:r w:rsidR="00562C42" w:rsidRPr="00345793">
        <w:t xml:space="preserve"> em um dos</w:t>
      </w:r>
      <w:r w:rsidR="00531E0E" w:rsidRPr="00345793">
        <w:t xml:space="preserve"> P</w:t>
      </w:r>
      <w:r w:rsidR="00F61EBB" w:rsidRPr="00345793">
        <w:t>ontos de M</w:t>
      </w:r>
      <w:r w:rsidR="00562C42" w:rsidRPr="00345793">
        <w:t xml:space="preserve">edição da </w:t>
      </w:r>
      <w:r w:rsidR="00C95141" w:rsidRPr="00345793">
        <w:t>Produção</w:t>
      </w:r>
      <w:r w:rsidR="00EF0F2C" w:rsidRPr="00345793">
        <w:t xml:space="preserve">, em cada </w:t>
      </w:r>
      <w:r w:rsidR="008E6F70">
        <w:t>m</w:t>
      </w:r>
      <w:r w:rsidR="00AD242F" w:rsidRPr="00345793">
        <w:t xml:space="preserve">ódulo </w:t>
      </w:r>
      <w:r w:rsidR="0033750D" w:rsidRPr="00345793">
        <w:t>de Desenvolvimento</w:t>
      </w:r>
      <w:r w:rsidR="00F61EBB" w:rsidRPr="00345793">
        <w:t>.</w:t>
      </w:r>
    </w:p>
    <w:p w:rsidR="00C2057B" w:rsidRPr="00345793" w:rsidRDefault="001D0562" w:rsidP="00BA5615">
      <w:pPr>
        <w:pStyle w:val="Contrato-Clausula-Nvel3"/>
      </w:pPr>
      <w:r w:rsidRPr="00345793">
        <w:rPr>
          <w:b/>
        </w:rPr>
        <w:t>Fase de Exploração</w:t>
      </w:r>
      <w:r w:rsidR="00DE3FE8" w:rsidRPr="00345793">
        <w:t>:</w:t>
      </w:r>
      <w:r w:rsidR="00403BC8" w:rsidRPr="00345793">
        <w:t xml:space="preserve"> período </w:t>
      </w:r>
      <w:r w:rsidR="00EF4D78" w:rsidRPr="00345793">
        <w:t>contratual em que deve</w:t>
      </w:r>
      <w:r w:rsidR="00C73A65">
        <w:t>m</w:t>
      </w:r>
      <w:r w:rsidR="00EF4D78" w:rsidRPr="00345793">
        <w:t xml:space="preserve"> ocorrer a</w:t>
      </w:r>
      <w:r w:rsidR="00403BC8" w:rsidRPr="00345793">
        <w:t xml:space="preserve"> </w:t>
      </w:r>
      <w:r w:rsidR="00C04024" w:rsidRPr="00345793">
        <w:t>Exploração</w:t>
      </w:r>
      <w:r w:rsidR="005D4A15" w:rsidRPr="00345793">
        <w:t xml:space="preserve"> e </w:t>
      </w:r>
      <w:r w:rsidR="00EF4D78" w:rsidRPr="00345793">
        <w:t xml:space="preserve">a </w:t>
      </w:r>
      <w:r w:rsidR="00F769F8" w:rsidRPr="00345793">
        <w:t>Avaliação</w:t>
      </w:r>
      <w:r w:rsidR="00403BC8" w:rsidRPr="00345793">
        <w:t>.</w:t>
      </w:r>
    </w:p>
    <w:p w:rsidR="00C2057B" w:rsidRPr="00345793" w:rsidRDefault="001D0562" w:rsidP="00BA5615">
      <w:pPr>
        <w:pStyle w:val="Contrato-Clausula-Nvel3"/>
      </w:pPr>
      <w:r w:rsidRPr="00345793">
        <w:rPr>
          <w:b/>
        </w:rPr>
        <w:t>Fase de Produção</w:t>
      </w:r>
      <w:r w:rsidR="00DE3FE8" w:rsidRPr="00345793">
        <w:t>:</w:t>
      </w:r>
      <w:r w:rsidR="00403BC8" w:rsidRPr="00345793">
        <w:t xml:space="preserve"> período </w:t>
      </w:r>
      <w:r w:rsidR="00EF4D78" w:rsidRPr="00345793">
        <w:t>contratual em que deve</w:t>
      </w:r>
      <w:r w:rsidR="00C73A65">
        <w:t>m</w:t>
      </w:r>
      <w:r w:rsidR="00EF4D78" w:rsidRPr="00345793">
        <w:t xml:space="preserve"> ocorrer </w:t>
      </w:r>
      <w:r w:rsidR="00966B90" w:rsidRPr="00345793">
        <w:t>o</w:t>
      </w:r>
      <w:r w:rsidR="00407C7D" w:rsidRPr="00345793">
        <w:t xml:space="preserve"> Desenvolvimento </w:t>
      </w:r>
      <w:r w:rsidR="005D4A15" w:rsidRPr="00345793">
        <w:t>e</w:t>
      </w:r>
      <w:r w:rsidR="00403BC8" w:rsidRPr="00345793">
        <w:t xml:space="preserve"> </w:t>
      </w:r>
      <w:r w:rsidR="00EF4D78" w:rsidRPr="00345793">
        <w:t xml:space="preserve">a </w:t>
      </w:r>
      <w:r w:rsidR="00C95141" w:rsidRPr="00345793">
        <w:t>Produção</w:t>
      </w:r>
      <w:r w:rsidR="00403BC8" w:rsidRPr="00345793">
        <w:t>.</w:t>
      </w:r>
    </w:p>
    <w:p w:rsidR="0032520B" w:rsidRPr="00345793" w:rsidRDefault="001D0562" w:rsidP="00BA5615">
      <w:pPr>
        <w:pStyle w:val="Contrato-Clausula-Nvel3"/>
      </w:pPr>
      <w:r w:rsidRPr="00345793">
        <w:rPr>
          <w:b/>
        </w:rPr>
        <w:t>Fornecedor Brasileiro</w:t>
      </w:r>
      <w:r w:rsidR="00DE3FE8" w:rsidRPr="00345793">
        <w:t>:</w:t>
      </w:r>
      <w:r w:rsidR="00403BC8" w:rsidRPr="00345793">
        <w:t xml:space="preserve"> qualquer fabricante ou fornecedor de </w:t>
      </w:r>
      <w:r w:rsidR="00966B90" w:rsidRPr="00345793">
        <w:t>bens</w:t>
      </w:r>
      <w:r w:rsidR="00403BC8" w:rsidRPr="00345793">
        <w:t xml:space="preserve"> produzido</w:t>
      </w:r>
      <w:r w:rsidR="00966B90" w:rsidRPr="00345793">
        <w:t>s</w:t>
      </w:r>
      <w:r w:rsidR="00403BC8" w:rsidRPr="00345793">
        <w:t xml:space="preserve"> ou serviço</w:t>
      </w:r>
      <w:r w:rsidR="00966B90" w:rsidRPr="00345793">
        <w:t>s</w:t>
      </w:r>
      <w:r w:rsidR="00403BC8" w:rsidRPr="00345793">
        <w:t xml:space="preserve"> prestado</w:t>
      </w:r>
      <w:r w:rsidR="00274BED" w:rsidRPr="00345793">
        <w:t>s</w:t>
      </w:r>
      <w:r w:rsidR="00403BC8" w:rsidRPr="00345793">
        <w:t xml:space="preserve"> no Brasil, através de </w:t>
      </w:r>
      <w:r w:rsidR="00A23865" w:rsidRPr="00345793">
        <w:t>sociedades empresárias</w:t>
      </w:r>
      <w:r w:rsidR="00403BC8" w:rsidRPr="00345793">
        <w:t xml:space="preserve"> constituídas sob as leis brasileiras ou </w:t>
      </w:r>
      <w:r w:rsidR="00C43614" w:rsidRPr="00345793">
        <w:t xml:space="preserve">aquelas </w:t>
      </w:r>
      <w:r w:rsidR="00403BC8" w:rsidRPr="00345793">
        <w:t xml:space="preserve">que façam uso de bens fabricados no </w:t>
      </w:r>
      <w:r w:rsidR="00D330F1" w:rsidRPr="00345793">
        <w:t>País</w:t>
      </w:r>
      <w:r w:rsidR="00403BC8" w:rsidRPr="00345793">
        <w:t xml:space="preserve"> sob regimes aduaneiros especiais e incentivos fiscais aplicáveis à indústria de </w:t>
      </w:r>
      <w:r w:rsidR="00FC7503" w:rsidRPr="00345793">
        <w:t>Petróleo e Gás</w:t>
      </w:r>
      <w:r w:rsidR="007C3351" w:rsidRPr="00345793">
        <w:t xml:space="preserve"> Natural</w:t>
      </w:r>
      <w:r w:rsidR="00403BC8" w:rsidRPr="00345793">
        <w:t>.</w:t>
      </w:r>
    </w:p>
    <w:p w:rsidR="00C2057B" w:rsidRPr="00345793" w:rsidRDefault="001D0562" w:rsidP="00BA5615">
      <w:pPr>
        <w:pStyle w:val="Contrato-Clausula-Nvel3"/>
      </w:pPr>
      <w:r w:rsidRPr="00345793">
        <w:rPr>
          <w:b/>
        </w:rPr>
        <w:t>Individualização da Produção</w:t>
      </w:r>
      <w:r w:rsidR="00DA3E18" w:rsidRPr="00345793">
        <w:t xml:space="preserve">: </w:t>
      </w:r>
      <w:r w:rsidR="00C2057B" w:rsidRPr="00345793">
        <w:t xml:space="preserve">procedimento que visa à divisão do resultado da </w:t>
      </w:r>
      <w:r w:rsidR="00C95141" w:rsidRPr="00345793">
        <w:t>Produção</w:t>
      </w:r>
      <w:r w:rsidR="00C2057B" w:rsidRPr="00345793">
        <w:t xml:space="preserve"> e ao aproveitamento racional dos recursos naturais da União, por meio da unificação </w:t>
      </w:r>
      <w:r w:rsidR="005A526C" w:rsidRPr="00345793">
        <w:t>do</w:t>
      </w:r>
      <w:r w:rsidR="00407C7D" w:rsidRPr="00345793">
        <w:t xml:space="preserve"> Desenvolvimento </w:t>
      </w:r>
      <w:r w:rsidR="00C2057B" w:rsidRPr="00345793">
        <w:t xml:space="preserve">e da </w:t>
      </w:r>
      <w:r w:rsidR="00C95141" w:rsidRPr="00345793">
        <w:t>Produção</w:t>
      </w:r>
      <w:r w:rsidR="00C2057B" w:rsidRPr="00345793">
        <w:t xml:space="preserve"> </w:t>
      </w:r>
      <w:r w:rsidR="0034059F">
        <w:t>da</w:t>
      </w:r>
      <w:r w:rsidR="00C2057B" w:rsidRPr="00345793">
        <w:t xml:space="preserve"> </w:t>
      </w:r>
      <w:r w:rsidR="00F47572" w:rsidRPr="00345793">
        <w:t xml:space="preserve">Jazida </w:t>
      </w:r>
      <w:r w:rsidR="006720B3" w:rsidRPr="00345793">
        <w:t xml:space="preserve">que se estenda além da </w:t>
      </w:r>
      <w:r w:rsidR="00587CA7" w:rsidRPr="00345793">
        <w:t>Área de Concessão</w:t>
      </w:r>
      <w:r w:rsidR="00C2057B" w:rsidRPr="00345793">
        <w:t>;</w:t>
      </w:r>
    </w:p>
    <w:p w:rsidR="00C2057B" w:rsidRDefault="001D0562" w:rsidP="00BA5615">
      <w:pPr>
        <w:pStyle w:val="Contrato-Clausula-Nvel3"/>
      </w:pPr>
      <w:r w:rsidRPr="00345793">
        <w:rPr>
          <w:b/>
        </w:rPr>
        <w:t>Legislação Aplicável</w:t>
      </w:r>
      <w:r w:rsidR="005D4A15" w:rsidRPr="00345793">
        <w:t>: conjunto de leis, decretos, regulamentos, resoluções, portarias,</w:t>
      </w:r>
      <w:r w:rsidR="00FC1F46">
        <w:t xml:space="preserve"> </w:t>
      </w:r>
      <w:r w:rsidR="005D4A15" w:rsidRPr="00345793">
        <w:t xml:space="preserve">instruções normativas ou quaisquer outros atos normativos que incidam ou que venham a incidir sobre as </w:t>
      </w:r>
      <w:r w:rsidR="00A106F4" w:rsidRPr="00345793">
        <w:t>Parte</w:t>
      </w:r>
      <w:r w:rsidR="00AD242F" w:rsidRPr="00345793">
        <w:t>s</w:t>
      </w:r>
      <w:r w:rsidR="005D4A15" w:rsidRPr="00345793">
        <w:t xml:space="preserve"> ou sobre as atividades de </w:t>
      </w:r>
      <w:r w:rsidR="00C04024" w:rsidRPr="00345793">
        <w:t>Exploração</w:t>
      </w:r>
      <w:r w:rsidR="005D4A15" w:rsidRPr="00345793">
        <w:t xml:space="preserve">, </w:t>
      </w:r>
      <w:r w:rsidR="00F769F8" w:rsidRPr="00345793">
        <w:t>Avaliação</w:t>
      </w:r>
      <w:r w:rsidR="005D4A15" w:rsidRPr="00345793">
        <w:t xml:space="preserve">, </w:t>
      </w:r>
      <w:r w:rsidR="0033750D" w:rsidRPr="00345793">
        <w:t>Desenvolvimento</w:t>
      </w:r>
      <w:r w:rsidR="005D4A15" w:rsidRPr="00345793">
        <w:t xml:space="preserve"> e </w:t>
      </w:r>
      <w:r w:rsidR="00C95141" w:rsidRPr="00345793">
        <w:t>Produção</w:t>
      </w:r>
      <w:r w:rsidR="005D4A15" w:rsidRPr="00345793">
        <w:t xml:space="preserve"> de </w:t>
      </w:r>
      <w:r w:rsidR="00FC7503" w:rsidRPr="00345793">
        <w:t>Petróleo e Gás</w:t>
      </w:r>
      <w:r w:rsidR="007C3351" w:rsidRPr="00345793">
        <w:t xml:space="preserve"> Natural</w:t>
      </w:r>
      <w:r w:rsidR="005D4A15" w:rsidRPr="00345793">
        <w:t>, bem como sobre a desativação das instalações.</w:t>
      </w:r>
    </w:p>
    <w:p w:rsidR="003905EC" w:rsidRPr="00345793" w:rsidRDefault="003905EC" w:rsidP="00BA5615">
      <w:pPr>
        <w:pStyle w:val="Contrato-Clausula-Nvel3"/>
      </w:pPr>
      <w:r w:rsidRPr="003905EC">
        <w:rPr>
          <w:b/>
        </w:rPr>
        <w:t>Macrogrupo</w:t>
      </w:r>
      <w:r w:rsidRPr="003905EC">
        <w:t xml:space="preserve">: conjunto de bens, serviços e equipamentos, adquiridos ou contratados pelos Concessionários, para a execução das atividades nos </w:t>
      </w:r>
      <w:r w:rsidRPr="003905EC">
        <w:lastRenderedPageBreak/>
        <w:t xml:space="preserve">segmentos definidos neste Contrato com compromissos específicos de </w:t>
      </w:r>
      <w:r w:rsidR="00A91761">
        <w:t>C</w:t>
      </w:r>
      <w:r w:rsidRPr="003905EC">
        <w:t xml:space="preserve">onteúdo </w:t>
      </w:r>
      <w:r w:rsidR="00A91761">
        <w:t>L</w:t>
      </w:r>
      <w:r w:rsidRPr="003905EC">
        <w:t>ocal.</w:t>
      </w:r>
    </w:p>
    <w:p w:rsidR="00BB05BE" w:rsidRPr="00345793" w:rsidRDefault="001D0562" w:rsidP="00BA5615">
      <w:pPr>
        <w:pStyle w:val="Contrato-Clausula-Nvel3"/>
      </w:pPr>
      <w:r w:rsidRPr="00345793">
        <w:rPr>
          <w:b/>
        </w:rPr>
        <w:t xml:space="preserve">Melhores Práticas da Indústria do </w:t>
      </w:r>
      <w:r w:rsidR="006558C5" w:rsidRPr="00345793">
        <w:rPr>
          <w:b/>
        </w:rPr>
        <w:t>Petróleo</w:t>
      </w:r>
      <w:r w:rsidR="00DE3FE8" w:rsidRPr="00345793">
        <w:t>:</w:t>
      </w:r>
      <w:r w:rsidR="00403BC8" w:rsidRPr="00345793">
        <w:t xml:space="preserve"> </w:t>
      </w:r>
      <w:r w:rsidR="00A91761" w:rsidRPr="00345793">
        <w:t>Os melhores e mais seguros procedimentos e tecnologias disponíveis na indústria d</w:t>
      </w:r>
      <w:r w:rsidR="00FA1742">
        <w:t>e</w:t>
      </w:r>
      <w:r w:rsidR="00A91761" w:rsidRPr="00345793">
        <w:t xml:space="preserve"> </w:t>
      </w:r>
      <w:r w:rsidR="00FA1742">
        <w:t>P</w:t>
      </w:r>
      <w:r w:rsidR="00A91761" w:rsidRPr="00345793">
        <w:t xml:space="preserve">etróleo e </w:t>
      </w:r>
      <w:r w:rsidR="00FA1742">
        <w:t>G</w:t>
      </w:r>
      <w:r w:rsidR="00A91761" w:rsidRPr="00345793">
        <w:t xml:space="preserve">ás </w:t>
      </w:r>
      <w:r w:rsidR="00FA1742">
        <w:t>N</w:t>
      </w:r>
      <w:r w:rsidR="00A91761" w:rsidRPr="00345793">
        <w:t xml:space="preserve">atural em todo o mundo, que permitam: </w:t>
      </w:r>
      <w:r w:rsidR="00A91761" w:rsidRPr="009A1841">
        <w:t>(a) garantir a segurança operacional das instalações, preservando a vida, integridade física e saúde humana</w:t>
      </w:r>
      <w:r w:rsidR="00A91761" w:rsidRPr="00345793">
        <w:t>; (b) preservar</w:t>
      </w:r>
      <w:r w:rsidR="00A91761" w:rsidRPr="009A1841">
        <w:t xml:space="preserve"> o meio</w:t>
      </w:r>
      <w:r w:rsidR="00A91761" w:rsidRPr="00345793">
        <w:t>-</w:t>
      </w:r>
      <w:r w:rsidR="00A91761" w:rsidRPr="009A1841">
        <w:t xml:space="preserve">ambiente e </w:t>
      </w:r>
      <w:r w:rsidR="00A91761" w:rsidRPr="00345793">
        <w:t>proteger as comunidades adjacentes; (c) evitar ou reduzir ao máximo os riscos de vazamento de petróleo, gás natural, derivados e outros produtos químicos que possam ser prejudiciais ao meio ambiente; (d</w:t>
      </w:r>
      <w:r w:rsidR="00A91761" w:rsidRPr="009A1841">
        <w:t>)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w:t>
      </w:r>
      <w:r w:rsidR="00A91761">
        <w:t>,</w:t>
      </w:r>
      <w:r w:rsidR="00A91761" w:rsidRPr="009A1841">
        <w:t xml:space="preserve"> e à minimização das perdas na superfície; (</w:t>
      </w:r>
      <w:r w:rsidR="00A91761"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rsidR="00FA08E7">
        <w:t>I</w:t>
      </w:r>
      <w:r w:rsidR="00A91761" w:rsidRPr="00345793">
        <w:t xml:space="preserve">ndústria do </w:t>
      </w:r>
      <w:r w:rsidR="00FA08E7">
        <w:t>P</w:t>
      </w:r>
      <w:r w:rsidR="00A91761" w:rsidRPr="00345793">
        <w:t>etróleo reconhecidos internacionalmente, sempre que tais medidas aumentem as chances de que os objetivos listados acima sejam alcançados.</w:t>
      </w:r>
      <w:r w:rsidR="00BC0B4B" w:rsidRPr="00345793">
        <w:t xml:space="preserve"> </w:t>
      </w:r>
    </w:p>
    <w:p w:rsidR="00382025" w:rsidRPr="00345793" w:rsidRDefault="00436A79" w:rsidP="00BA5615">
      <w:pPr>
        <w:pStyle w:val="Contrato-Clausula-Nvel3"/>
      </w:pPr>
      <w:r w:rsidRPr="00345793">
        <w:rPr>
          <w:b/>
        </w:rPr>
        <w:t>Módulo de Desenvolvimento</w:t>
      </w:r>
      <w:r w:rsidR="00382025" w:rsidRPr="00345793">
        <w:t xml:space="preserve">: </w:t>
      </w:r>
      <w:r w:rsidR="004D5793" w:rsidRPr="00345793">
        <w:t>módulo individualizado, composto por instalações e infraestrutura para Produção de Petróleo e Gás Natural de uma ou mais Jazidas de determinado Campo, segundo o Plano de Desenvolvimento aprovado pela ANP.</w:t>
      </w:r>
    </w:p>
    <w:p w:rsidR="00C2057B" w:rsidRPr="00345793" w:rsidRDefault="001D0562" w:rsidP="00BA5615">
      <w:pPr>
        <w:pStyle w:val="Contrato-Clausula-Nvel3"/>
      </w:pPr>
      <w:r w:rsidRPr="00345793">
        <w:rPr>
          <w:b/>
        </w:rPr>
        <w:t>Novo Reservatório</w:t>
      </w:r>
      <w:r w:rsidR="00DE3FE8" w:rsidRPr="00345793">
        <w:t>:</w:t>
      </w:r>
      <w:r w:rsidR="00403BC8" w:rsidRPr="00345793">
        <w:t xml:space="preserve"> </w:t>
      </w:r>
      <w:r w:rsidR="00174AC4" w:rsidRPr="00345793">
        <w:t>acumulaç</w:t>
      </w:r>
      <w:r w:rsidR="00174AC4">
        <w:t>ão</w:t>
      </w:r>
      <w:r w:rsidR="00174AC4" w:rsidRPr="00345793">
        <w:t xml:space="preserve"> </w:t>
      </w:r>
      <w:r w:rsidR="00403BC8" w:rsidRPr="00345793">
        <w:t xml:space="preserve">de </w:t>
      </w:r>
      <w:r w:rsidR="00FC7503" w:rsidRPr="007B7C7A">
        <w:t>Petróleo e</w:t>
      </w:r>
      <w:r w:rsidR="007B7C7A" w:rsidRPr="007B7C7A">
        <w:t>/ou</w:t>
      </w:r>
      <w:r w:rsidR="00FC7503" w:rsidRPr="007B7C7A">
        <w:t xml:space="preserve"> Gás</w:t>
      </w:r>
      <w:r w:rsidR="007C3351" w:rsidRPr="007B7C7A">
        <w:t xml:space="preserve"> Natural</w:t>
      </w:r>
      <w:r w:rsidR="00403BC8" w:rsidRPr="007B7C7A">
        <w:t>,</w:t>
      </w:r>
      <w:r w:rsidR="00403BC8" w:rsidRPr="00345793">
        <w:t xml:space="preserve"> distint</w:t>
      </w:r>
      <w:r w:rsidR="004E2AC5">
        <w:t>a</w:t>
      </w:r>
      <w:r w:rsidR="00403BC8" w:rsidRPr="00345793">
        <w:t xml:space="preserve"> d</w:t>
      </w:r>
      <w:r w:rsidR="004E2AC5">
        <w:t>a</w:t>
      </w:r>
      <w:r w:rsidR="00403BC8" w:rsidRPr="00345793">
        <w:t xml:space="preserve">s já </w:t>
      </w:r>
      <w:r w:rsidR="00A91761">
        <w:t>em Produção</w:t>
      </w:r>
      <w:r w:rsidR="00A91761" w:rsidRPr="00345793">
        <w:t xml:space="preserve"> </w:t>
      </w:r>
      <w:r w:rsidR="00403BC8" w:rsidRPr="00345793">
        <w:t xml:space="preserve">ou em </w:t>
      </w:r>
      <w:r w:rsidR="00F769F8" w:rsidRPr="00345793">
        <w:t>Avaliação</w:t>
      </w:r>
      <w:r w:rsidR="00403BC8" w:rsidRPr="00345793">
        <w:t>.</w:t>
      </w:r>
    </w:p>
    <w:p w:rsidR="00C2057B" w:rsidRPr="00345793" w:rsidRDefault="001D0562" w:rsidP="00BA5615">
      <w:pPr>
        <w:pStyle w:val="Contrato-Clausula-Nvel3"/>
      </w:pPr>
      <w:r w:rsidRPr="00345793">
        <w:rPr>
          <w:b/>
        </w:rPr>
        <w:t>Operaç</w:t>
      </w:r>
      <w:r w:rsidR="00EB6A7B" w:rsidRPr="00345793">
        <w:rPr>
          <w:b/>
        </w:rPr>
        <w:t>ão</w:t>
      </w:r>
      <w:r w:rsidR="00DE3FE8" w:rsidRPr="00345793">
        <w:t>:</w:t>
      </w:r>
      <w:r w:rsidR="00403BC8" w:rsidRPr="00345793">
        <w:t xml:space="preserve"> toda atividade de </w:t>
      </w:r>
      <w:r w:rsidR="00C04024" w:rsidRPr="00345793">
        <w:t>Exploração</w:t>
      </w:r>
      <w:r w:rsidR="00403BC8" w:rsidRPr="00345793">
        <w:t xml:space="preserve">, </w:t>
      </w:r>
      <w:r w:rsidR="00F769F8" w:rsidRPr="00345793">
        <w:t>Avaliação</w:t>
      </w:r>
      <w:r w:rsidR="00403BC8" w:rsidRPr="00345793">
        <w:t xml:space="preserve">, </w:t>
      </w:r>
      <w:r w:rsidR="0033750D" w:rsidRPr="00345793">
        <w:t>Desenvolvimento</w:t>
      </w:r>
      <w:r w:rsidR="00403BC8" w:rsidRPr="00345793">
        <w:t xml:space="preserve">, </w:t>
      </w:r>
      <w:r w:rsidR="00C95141" w:rsidRPr="00345793">
        <w:t>Produção</w:t>
      </w:r>
      <w:r w:rsidR="00403BC8" w:rsidRPr="00345793">
        <w:t xml:space="preserve">, </w:t>
      </w:r>
      <w:r w:rsidR="00403BC8" w:rsidRPr="007B7C7A">
        <w:t>desativação ou abandono,</w:t>
      </w:r>
      <w:r w:rsidR="00403BC8" w:rsidRPr="00345793">
        <w:t xml:space="preserve"> realizada em sequência, em conjunto, ou isoladamente pelo </w:t>
      </w:r>
      <w:r w:rsidR="00F769F8" w:rsidRPr="00345793">
        <w:t>Concessionário</w:t>
      </w:r>
      <w:r w:rsidR="00403BC8" w:rsidRPr="00345793">
        <w:t xml:space="preserve">, para os propósitos deste </w:t>
      </w:r>
      <w:r w:rsidR="00F769F8" w:rsidRPr="00345793">
        <w:t>Contrato</w:t>
      </w:r>
      <w:r w:rsidR="00403BC8" w:rsidRPr="00345793">
        <w:t>.</w:t>
      </w:r>
    </w:p>
    <w:p w:rsidR="00C2057B" w:rsidRPr="00345793" w:rsidRDefault="001D0562" w:rsidP="00BA5615">
      <w:pPr>
        <w:pStyle w:val="Contrato-Clausula-Nvel3"/>
      </w:pPr>
      <w:r w:rsidRPr="00345793">
        <w:rPr>
          <w:b/>
        </w:rPr>
        <w:t>Operador</w:t>
      </w:r>
      <w:r w:rsidR="00DE3FE8" w:rsidRPr="00345793">
        <w:t>:</w:t>
      </w:r>
      <w:r w:rsidR="00403BC8" w:rsidRPr="00345793">
        <w:t xml:space="preserve"> </w:t>
      </w:r>
      <w:r w:rsidR="00F769F8" w:rsidRPr="00345793">
        <w:t>Concessionário</w:t>
      </w:r>
      <w:r w:rsidR="00403BC8" w:rsidRPr="00345793">
        <w:t xml:space="preserve"> designad</w:t>
      </w:r>
      <w:r w:rsidR="004D11A0" w:rsidRPr="00345793">
        <w:t>o</w:t>
      </w:r>
      <w:r w:rsidR="00A0150C" w:rsidRPr="00345793">
        <w:t xml:space="preserve">, </w:t>
      </w:r>
      <w:r w:rsidR="00963777" w:rsidRPr="00345793">
        <w:t xml:space="preserve">na </w:t>
      </w:r>
      <w:r w:rsidR="00963777" w:rsidRPr="00DB1411">
        <w:t xml:space="preserve">forma do </w:t>
      </w:r>
      <w:r w:rsidR="007C3351" w:rsidRPr="00DB1411">
        <w:t>Anexo</w:t>
      </w:r>
      <w:r w:rsidR="00A0150C" w:rsidRPr="00DB1411">
        <w:t xml:space="preserve"> VII,</w:t>
      </w:r>
      <w:r w:rsidR="00403BC8" w:rsidRPr="00345793">
        <w:t xml:space="preserve"> para conduzir e executar todas as </w:t>
      </w:r>
      <w:r w:rsidR="00A106F4" w:rsidRPr="00345793">
        <w:t>Operações</w:t>
      </w:r>
      <w:r w:rsidR="00403BC8" w:rsidRPr="00345793">
        <w:t xml:space="preserve"> previstas neste </w:t>
      </w:r>
      <w:r w:rsidR="00F769F8" w:rsidRPr="00345793">
        <w:t>Contrato</w:t>
      </w:r>
      <w:r w:rsidR="00403BC8" w:rsidRPr="00345793">
        <w:t xml:space="preserve"> em nome do</w:t>
      </w:r>
      <w:r w:rsidR="00C853EE" w:rsidRPr="00345793">
        <w:t>s</w:t>
      </w:r>
      <w:r w:rsidR="00403BC8" w:rsidRPr="00345793">
        <w:t xml:space="preserve"> </w:t>
      </w:r>
      <w:r w:rsidR="00AD242F" w:rsidRPr="00345793">
        <w:t>Concessionários</w:t>
      </w:r>
      <w:r w:rsidR="00403BC8" w:rsidRPr="00345793">
        <w:t>.</w:t>
      </w:r>
    </w:p>
    <w:p w:rsidR="004D5793" w:rsidRPr="004558C0" w:rsidRDefault="004D5793" w:rsidP="00BA5615">
      <w:pPr>
        <w:pStyle w:val="Contrato-Clausula-Nvel3"/>
      </w:pPr>
      <w:r w:rsidRPr="004558C0">
        <w:rPr>
          <w:b/>
        </w:rPr>
        <w:t>Parte:</w:t>
      </w:r>
      <w:r w:rsidR="007429F9" w:rsidRPr="00B420AE">
        <w:t xml:space="preserve"> </w:t>
      </w:r>
      <w:r w:rsidR="003855A4">
        <w:t xml:space="preserve">signatário do Contrato. </w:t>
      </w:r>
    </w:p>
    <w:p w:rsidR="00C2057B" w:rsidRPr="00345793" w:rsidRDefault="001D0562" w:rsidP="00BA5615">
      <w:pPr>
        <w:pStyle w:val="Contrato-Clausula-Nvel3"/>
      </w:pPr>
      <w:r w:rsidRPr="00345793">
        <w:rPr>
          <w:b/>
        </w:rPr>
        <w:t xml:space="preserve">Plano de Avaliação de </w:t>
      </w:r>
      <w:r w:rsidR="00FC7503" w:rsidRPr="00345793">
        <w:rPr>
          <w:b/>
        </w:rPr>
        <w:t>Descoberta</w:t>
      </w:r>
      <w:r w:rsidR="00DE3FE8" w:rsidRPr="00345793">
        <w:t>:</w:t>
      </w:r>
      <w:r w:rsidR="00403BC8" w:rsidRPr="00345793">
        <w:t xml:space="preserve"> documento </w:t>
      </w:r>
      <w:r w:rsidR="00EC3A97" w:rsidRPr="00345793">
        <w:t xml:space="preserve">em </w:t>
      </w:r>
      <w:r w:rsidR="00403BC8" w:rsidRPr="00345793">
        <w:t xml:space="preserve">que </w:t>
      </w:r>
      <w:r w:rsidR="00EC3A97" w:rsidRPr="00345793">
        <w:t xml:space="preserve">se </w:t>
      </w:r>
      <w:r w:rsidR="003B7557">
        <w:t>especificam</w:t>
      </w:r>
      <w:r w:rsidR="00403BC8" w:rsidRPr="00345793">
        <w:t xml:space="preserve"> o programa de trabalho e respectivo</w:t>
      </w:r>
      <w:r w:rsidR="008D14CD" w:rsidRPr="00345793">
        <w:t>s</w:t>
      </w:r>
      <w:r w:rsidR="00403BC8" w:rsidRPr="00345793">
        <w:t xml:space="preserve"> investimento</w:t>
      </w:r>
      <w:r w:rsidR="008D14CD" w:rsidRPr="00345793">
        <w:t>s</w:t>
      </w:r>
      <w:r w:rsidR="00403BC8" w:rsidRPr="00345793">
        <w:t xml:space="preserve"> necessários à </w:t>
      </w:r>
      <w:r w:rsidR="00F769F8" w:rsidRPr="00345793">
        <w:t>Avaliação</w:t>
      </w:r>
      <w:r w:rsidR="00403BC8" w:rsidRPr="00345793">
        <w:t xml:space="preserve"> de uma </w:t>
      </w:r>
      <w:r w:rsidR="00FC7503" w:rsidRPr="00345793">
        <w:t>Descoberta</w:t>
      </w:r>
      <w:r w:rsidR="00403BC8" w:rsidRPr="00345793">
        <w:t xml:space="preserve"> ou conjunto de </w:t>
      </w:r>
      <w:r w:rsidR="00FC7503" w:rsidRPr="00345793">
        <w:t>Descobertas</w:t>
      </w:r>
      <w:r w:rsidR="00403BC8" w:rsidRPr="00345793">
        <w:t xml:space="preserve"> de </w:t>
      </w:r>
      <w:r w:rsidR="006558C5" w:rsidRPr="00345793">
        <w:t>Petróleo</w:t>
      </w:r>
      <w:r w:rsidR="00630263" w:rsidRPr="00345793">
        <w:t xml:space="preserve"> </w:t>
      </w:r>
      <w:r w:rsidR="007C1B3E" w:rsidRPr="00345793">
        <w:t>e</w:t>
      </w:r>
      <w:r w:rsidR="00D30A2D" w:rsidRPr="00345793">
        <w:t xml:space="preserve"> Gás Natural</w:t>
      </w:r>
      <w:r w:rsidR="00403BC8" w:rsidRPr="00345793">
        <w:t xml:space="preserve"> na </w:t>
      </w:r>
      <w:r w:rsidR="00587CA7" w:rsidRPr="00345793">
        <w:t>Área de Concessão</w:t>
      </w:r>
      <w:r w:rsidR="00403BC8" w:rsidRPr="00345793">
        <w:t>.</w:t>
      </w:r>
    </w:p>
    <w:p w:rsidR="00BE69F6" w:rsidRDefault="000B346C" w:rsidP="002F659F">
      <w:pPr>
        <w:pStyle w:val="Contrato-Clausula-Nvel3"/>
      </w:pPr>
      <w:r w:rsidRPr="00345793">
        <w:rPr>
          <w:b/>
        </w:rPr>
        <w:t xml:space="preserve">Plano </w:t>
      </w:r>
      <w:r w:rsidR="00F47572" w:rsidRPr="00345793">
        <w:rPr>
          <w:b/>
        </w:rPr>
        <w:t xml:space="preserve">de </w:t>
      </w:r>
      <w:r w:rsidRPr="00345793">
        <w:rPr>
          <w:b/>
        </w:rPr>
        <w:t>Desenvolvimento</w:t>
      </w:r>
      <w:r w:rsidR="00DE3FE8" w:rsidRPr="00345793">
        <w:t>:</w:t>
      </w:r>
      <w:r w:rsidR="00403BC8" w:rsidRPr="00345793">
        <w:t xml:space="preserve"> documento </w:t>
      </w:r>
      <w:r w:rsidR="00EC3A97" w:rsidRPr="00345793">
        <w:t xml:space="preserve">em </w:t>
      </w:r>
      <w:r w:rsidR="00786B94" w:rsidRPr="00345793">
        <w:t xml:space="preserve">que </w:t>
      </w:r>
      <w:r w:rsidR="00EC3A97" w:rsidRPr="00345793">
        <w:t xml:space="preserve">se </w:t>
      </w:r>
      <w:r w:rsidR="003B7557">
        <w:t>especificam</w:t>
      </w:r>
      <w:r w:rsidR="00403BC8" w:rsidRPr="00345793">
        <w:t xml:space="preserve"> o programa de trabalho</w:t>
      </w:r>
      <w:r w:rsidR="007566EC" w:rsidRPr="00345793">
        <w:t>, cronograma</w:t>
      </w:r>
      <w:r w:rsidR="00403BC8" w:rsidRPr="00345793">
        <w:t xml:space="preserve"> e respectivo</w:t>
      </w:r>
      <w:r w:rsidR="008D14CD" w:rsidRPr="00345793">
        <w:t>s</w:t>
      </w:r>
      <w:r w:rsidR="00403BC8" w:rsidRPr="00345793">
        <w:t xml:space="preserve"> investimento</w:t>
      </w:r>
      <w:r w:rsidR="008D14CD" w:rsidRPr="00345793">
        <w:t>s</w:t>
      </w:r>
      <w:r w:rsidR="00403BC8" w:rsidRPr="00345793">
        <w:t xml:space="preserve"> necessários </w:t>
      </w:r>
      <w:r w:rsidR="00BC0B4B" w:rsidRPr="00345793">
        <w:t>ao Desenvolvimento e Produção de uma Descoberta ou conjunto de Descobertas de Petróleo e Gás Natural na Área de Concessão, incluindo seu abandono</w:t>
      </w:r>
      <w:r w:rsidR="004558C0">
        <w:t>.</w:t>
      </w:r>
    </w:p>
    <w:p w:rsidR="009838E9" w:rsidRPr="00345793" w:rsidRDefault="009838E9" w:rsidP="00BA5615">
      <w:pPr>
        <w:pStyle w:val="Contrato-Clausula-Nvel3"/>
      </w:pPr>
      <w:r w:rsidRPr="009838E9">
        <w:rPr>
          <w:b/>
        </w:rPr>
        <w:t>Pontos de Decisão</w:t>
      </w:r>
      <w:r w:rsidRPr="009838E9">
        <w:t xml:space="preserve">: datas até as quais os detentores de direitos de </w:t>
      </w:r>
      <w:r w:rsidR="00353D3C">
        <w:t>E</w:t>
      </w:r>
      <w:r w:rsidRPr="009838E9">
        <w:t xml:space="preserve">xploração e </w:t>
      </w:r>
      <w:r w:rsidR="00353D3C">
        <w:t>P</w:t>
      </w:r>
      <w:r w:rsidRPr="009838E9">
        <w:t>rodução devem comunicar à ANP a decisão de realizar ou não um ou mais Compromissos Contingentes</w:t>
      </w:r>
      <w:r w:rsidR="00353D3C">
        <w:t>.</w:t>
      </w:r>
    </w:p>
    <w:p w:rsidR="00BE69F6" w:rsidRPr="00345793" w:rsidRDefault="001D0562" w:rsidP="00BA5615">
      <w:pPr>
        <w:pStyle w:val="Contrato-Clausula-Nvel3"/>
      </w:pPr>
      <w:r w:rsidRPr="00345793">
        <w:rPr>
          <w:b/>
        </w:rPr>
        <w:t>Programa Anual de Produção</w:t>
      </w:r>
      <w:r w:rsidR="00DE3FE8" w:rsidRPr="00345793">
        <w:t>:</w:t>
      </w:r>
      <w:r w:rsidR="00403BC8" w:rsidRPr="00345793">
        <w:t xml:space="preserve"> </w:t>
      </w:r>
      <w:r w:rsidR="00BE69F6" w:rsidRPr="00345793">
        <w:t>documento</w:t>
      </w:r>
      <w:r w:rsidR="00403BC8" w:rsidRPr="00345793">
        <w:t xml:space="preserve"> em que se discriminam as previsões de </w:t>
      </w:r>
      <w:r w:rsidR="00C95141" w:rsidRPr="00345793">
        <w:t>Produção</w:t>
      </w:r>
      <w:r w:rsidR="00BA4139" w:rsidRPr="00345793">
        <w:t xml:space="preserve"> e movimentação</w:t>
      </w:r>
      <w:r w:rsidR="00403BC8" w:rsidRPr="00345793">
        <w:t xml:space="preserve"> de </w:t>
      </w:r>
      <w:r w:rsidR="006558C5" w:rsidRPr="00345793">
        <w:t>Petróleo</w:t>
      </w:r>
      <w:r w:rsidR="00D30A2D" w:rsidRPr="00345793">
        <w:t>, Gás Natural</w:t>
      </w:r>
      <w:r w:rsidR="00403BC8" w:rsidRPr="00345793">
        <w:t xml:space="preserve">, água, fluidos </w:t>
      </w:r>
      <w:r w:rsidR="00BA4139" w:rsidRPr="00345793">
        <w:t xml:space="preserve">especiais </w:t>
      </w:r>
      <w:r w:rsidR="00403BC8" w:rsidRPr="00345793">
        <w:t xml:space="preserve">e </w:t>
      </w:r>
      <w:r w:rsidR="00403BC8" w:rsidRPr="00345793">
        <w:lastRenderedPageBreak/>
        <w:t xml:space="preserve">resíduos oriundos do processo de </w:t>
      </w:r>
      <w:r w:rsidR="00C95141" w:rsidRPr="00345793">
        <w:t>Produção</w:t>
      </w:r>
      <w:r w:rsidR="00403BC8" w:rsidRPr="00345793">
        <w:t xml:space="preserve"> de cada</w:t>
      </w:r>
      <w:r w:rsidR="00A9508C" w:rsidRPr="00A9508C">
        <w:t xml:space="preserve"> </w:t>
      </w:r>
      <w:r w:rsidR="00A9508C">
        <w:t>Área de Desenvolvimento ou</w:t>
      </w:r>
      <w:r w:rsidR="00403BC8" w:rsidRPr="00345793">
        <w:t xml:space="preserve"> </w:t>
      </w:r>
      <w:r w:rsidR="00F769F8" w:rsidRPr="00345793">
        <w:t>Campo</w:t>
      </w:r>
      <w:r w:rsidR="004558C0">
        <w:t>.</w:t>
      </w:r>
    </w:p>
    <w:p w:rsidR="00C2057B" w:rsidRPr="00345793" w:rsidRDefault="001D0562" w:rsidP="00BA5615">
      <w:pPr>
        <w:pStyle w:val="Contrato-Clausula-Nvel3"/>
      </w:pPr>
      <w:r w:rsidRPr="00345793">
        <w:rPr>
          <w:b/>
        </w:rPr>
        <w:t>Programa Anual de Trabalho e Orçamento</w:t>
      </w:r>
      <w:r w:rsidR="00DE3FE8" w:rsidRPr="00345793">
        <w:t>:</w:t>
      </w:r>
      <w:r w:rsidR="00403BC8" w:rsidRPr="00345793">
        <w:t xml:space="preserve"> </w:t>
      </w:r>
      <w:r w:rsidR="000E0AB5" w:rsidRPr="00345793">
        <w:t xml:space="preserve">documento </w:t>
      </w:r>
      <w:r w:rsidR="00227EDC" w:rsidRPr="00345793">
        <w:t xml:space="preserve">em </w:t>
      </w:r>
      <w:r w:rsidR="00403BC8" w:rsidRPr="00345793">
        <w:t xml:space="preserve">que </w:t>
      </w:r>
      <w:r w:rsidR="00227EDC" w:rsidRPr="00345793">
        <w:t xml:space="preserve">se </w:t>
      </w:r>
      <w:r w:rsidR="00403BC8" w:rsidRPr="00345793">
        <w:t xml:space="preserve">especifica o conjunto de atividades a serem realizadas pelo </w:t>
      </w:r>
      <w:r w:rsidR="00F769F8" w:rsidRPr="00345793">
        <w:t>Concessionário</w:t>
      </w:r>
      <w:r w:rsidR="00403BC8" w:rsidRPr="00345793">
        <w:t xml:space="preserve">, </w:t>
      </w:r>
      <w:r w:rsidR="005D4F55" w:rsidRPr="00345793">
        <w:t>incluindo</w:t>
      </w:r>
      <w:r w:rsidR="00403BC8" w:rsidRPr="00345793">
        <w:t xml:space="preserve"> o detalhamento dos investimentos necessários à realização de tais atividades.</w:t>
      </w:r>
    </w:p>
    <w:p w:rsidR="00C2057B" w:rsidRPr="00345793" w:rsidRDefault="001D0562" w:rsidP="00BA5615">
      <w:pPr>
        <w:pStyle w:val="Contrato-Clausula-Nvel3"/>
      </w:pPr>
      <w:r w:rsidRPr="00345793">
        <w:rPr>
          <w:b/>
        </w:rPr>
        <w:t>Programa de Desativação das Instalações</w:t>
      </w:r>
      <w:r w:rsidR="00DE3FE8" w:rsidRPr="00345793">
        <w:t>:</w:t>
      </w:r>
      <w:r w:rsidR="00403BC8" w:rsidRPr="00345793">
        <w:t xml:space="preserve"> </w:t>
      </w:r>
      <w:r w:rsidR="000E0AB5" w:rsidRPr="00345793">
        <w:t xml:space="preserve">documento </w:t>
      </w:r>
      <w:r w:rsidR="00227EDC" w:rsidRPr="00345793">
        <w:t xml:space="preserve">em </w:t>
      </w:r>
      <w:r w:rsidR="00403BC8" w:rsidRPr="00345793">
        <w:t xml:space="preserve">que </w:t>
      </w:r>
      <w:r w:rsidR="00227EDC" w:rsidRPr="00345793">
        <w:t xml:space="preserve">se </w:t>
      </w:r>
      <w:r w:rsidR="00403BC8" w:rsidRPr="00345793">
        <w:t xml:space="preserve">especifica o conjunto de </w:t>
      </w:r>
      <w:r w:rsidR="00174AC4">
        <w:t xml:space="preserve">atividades visando </w:t>
      </w:r>
      <w:r w:rsidR="00373D7A">
        <w:t>a</w:t>
      </w:r>
      <w:r w:rsidR="00174AC4">
        <w:t>o</w:t>
      </w:r>
      <w:r w:rsidR="00403BC8" w:rsidRPr="00345793">
        <w:t xml:space="preserve"> abandono definitivo de poços, incluindo seu eventual arrasamento, e de retirada de operação, remoção e destinação final adequada das instalações e recuperação das áreas </w:t>
      </w:r>
      <w:r w:rsidR="00B04571">
        <w:t>por elas afetadas</w:t>
      </w:r>
      <w:r w:rsidR="00242499" w:rsidRPr="00345793">
        <w:t>.</w:t>
      </w:r>
    </w:p>
    <w:p w:rsidR="00C2057B" w:rsidRPr="00345793" w:rsidRDefault="001D0562" w:rsidP="00BA5615">
      <w:pPr>
        <w:pStyle w:val="Contrato-Clausula-Nvel3"/>
      </w:pPr>
      <w:r w:rsidRPr="00345793">
        <w:rPr>
          <w:b/>
        </w:rPr>
        <w:t>Programa Exploratório Mínimo</w:t>
      </w:r>
      <w:r w:rsidR="00DE3FE8" w:rsidRPr="00345793">
        <w:t>:</w:t>
      </w:r>
      <w:r w:rsidR="00403BC8" w:rsidRPr="00345793">
        <w:t xml:space="preserve"> programa de trabalho previsto no </w:t>
      </w:r>
      <w:hyperlink w:anchor="_ANEXO_II_–" w:history="1">
        <w:r w:rsidR="006E75AC" w:rsidRPr="00345793">
          <w:t>Anexo II</w:t>
        </w:r>
      </w:hyperlink>
      <w:r w:rsidR="00403BC8" w:rsidRPr="00345793">
        <w:t xml:space="preserve">, a ser cumprido pelo </w:t>
      </w:r>
      <w:r w:rsidR="00F769F8" w:rsidRPr="00345793">
        <w:t>Concessionário</w:t>
      </w:r>
      <w:r w:rsidR="00403BC8" w:rsidRPr="00345793">
        <w:t xml:space="preserve"> no decorrer da </w:t>
      </w:r>
      <w:r w:rsidR="0033750D" w:rsidRPr="00345793">
        <w:t>Fase de Exploração</w:t>
      </w:r>
      <w:r w:rsidR="00E811DE" w:rsidRPr="00345793">
        <w:t>.</w:t>
      </w:r>
    </w:p>
    <w:p w:rsidR="00002597" w:rsidRPr="00345793" w:rsidRDefault="00174AC4" w:rsidP="00BA5615">
      <w:pPr>
        <w:pStyle w:val="Contrato-Clausula-Nvel3"/>
      </w:pPr>
      <w:bookmarkStart w:id="41" w:name="_Hlt113176154"/>
      <w:bookmarkEnd w:id="41"/>
      <w:r w:rsidRPr="00345793">
        <w:rPr>
          <w:b/>
        </w:rPr>
        <w:t>Recomendaç</w:t>
      </w:r>
      <w:r>
        <w:rPr>
          <w:b/>
        </w:rPr>
        <w:t>ão</w:t>
      </w:r>
      <w:r w:rsidRPr="00345793">
        <w:rPr>
          <w:b/>
        </w:rPr>
        <w:t xml:space="preserve"> </w:t>
      </w:r>
      <w:r w:rsidR="00002597" w:rsidRPr="00345793">
        <w:rPr>
          <w:b/>
        </w:rPr>
        <w:t xml:space="preserve">de </w:t>
      </w:r>
      <w:r w:rsidR="00377F9E">
        <w:rPr>
          <w:b/>
        </w:rPr>
        <w:t>Segurança</w:t>
      </w:r>
      <w:r w:rsidR="00AB24C5" w:rsidRPr="00345793">
        <w:t xml:space="preserve">: ato administrativo que reconhece uma conduta como irregular ou que expõe um entendimento administrativo acerca da aplicação da norma regulatória, determinando, de forma abrangente, que o </w:t>
      </w:r>
      <w:r w:rsidR="00C73A65">
        <w:t>O</w:t>
      </w:r>
      <w:r w:rsidR="00AB24C5" w:rsidRPr="00345793">
        <w:t xml:space="preserve">perador abstenha-se de praticá-la ou que passe a observá-lo, sob pena </w:t>
      </w:r>
      <w:r>
        <w:t>de aplicação das penalidades previstas na Legislação Aplicável</w:t>
      </w:r>
      <w:r w:rsidR="00AB24C5" w:rsidRPr="00345793">
        <w:t>.</w:t>
      </w:r>
    </w:p>
    <w:p w:rsidR="00427922" w:rsidRDefault="00427922" w:rsidP="00BA5615">
      <w:pPr>
        <w:pStyle w:val="Contrato-Clausula-Nvel3"/>
      </w:pPr>
      <w:r w:rsidRPr="00427922">
        <w:rPr>
          <w:b/>
        </w:rPr>
        <w:t>Relatório de Conteúdo Local</w:t>
      </w:r>
      <w:r w:rsidRPr="00427922">
        <w:t>: documento a ser entregue pelo Concessionário à ANP em que são detalhados os valores despendidos para fins de apuração de Conteúdo Local.</w:t>
      </w:r>
    </w:p>
    <w:p w:rsidR="003905EC" w:rsidRPr="00427922" w:rsidRDefault="003905EC" w:rsidP="00BA5615">
      <w:pPr>
        <w:pStyle w:val="Contrato-Clausula-Nvel3"/>
      </w:pPr>
      <w:r w:rsidRPr="003905EC">
        <w:rPr>
          <w:b/>
        </w:rPr>
        <w:t>Relatório de Fiscalização de Conteúdo Local</w:t>
      </w:r>
      <w:r w:rsidRPr="003905EC">
        <w:t>: parecer técnico emitido pela Coordenadoria de Conteúdo Local, que avalia o cumprimento dos compromissos contratuais declarados pelo Operador no Relatório de Conteúdo Local, prévio à instauração de eventual processo sancionador</w:t>
      </w:r>
      <w:r w:rsidR="00743677">
        <w:t>.</w:t>
      </w:r>
    </w:p>
    <w:p w:rsidR="00C2057B" w:rsidRDefault="001D0562" w:rsidP="00BA5615">
      <w:pPr>
        <w:pStyle w:val="Contrato-Clausula-Nvel3"/>
      </w:pPr>
      <w:r w:rsidRPr="00345793">
        <w:rPr>
          <w:b/>
        </w:rPr>
        <w:t xml:space="preserve">Relatório Final de Avaliação de </w:t>
      </w:r>
      <w:r w:rsidR="00FC7503" w:rsidRPr="00345793">
        <w:rPr>
          <w:b/>
        </w:rPr>
        <w:t>Descoberta</w:t>
      </w:r>
      <w:r w:rsidR="00DE3FE8" w:rsidRPr="00345793">
        <w:t>:</w:t>
      </w:r>
      <w:r w:rsidR="00403BC8" w:rsidRPr="00345793">
        <w:t xml:space="preserve"> documento</w:t>
      </w:r>
      <w:r w:rsidR="00D04C17" w:rsidRPr="00345793">
        <w:t xml:space="preserve"> </w:t>
      </w:r>
      <w:r w:rsidR="007566EC" w:rsidRPr="00345793">
        <w:t>apresentado pelo Concessionário e que descreve as Operações de Avaliação da Descoberta de Petróleo ou Gás Natural, nos termos do Plano de Avaliação de Descoberta aprovado pela ANP, apresenta seus resultados e, caso aprovado pela ANP, confere efetividade à Declaração de Comercialidade</w:t>
      </w:r>
      <w:r w:rsidR="00403BC8" w:rsidRPr="00345793">
        <w:t>.</w:t>
      </w:r>
    </w:p>
    <w:p w:rsidR="00D92716" w:rsidRPr="00345793" w:rsidRDefault="00D92716" w:rsidP="00D92716">
      <w:pPr>
        <w:pStyle w:val="Contrato-Clausula-Nvel3"/>
      </w:pPr>
      <w:r>
        <w:rPr>
          <w:b/>
        </w:rPr>
        <w:t xml:space="preserve">Relatório Final de Desativação das Instalações: </w:t>
      </w:r>
      <w:r w:rsidRPr="00D92716">
        <w:t>documento apresentado pelo Concessionário e que descreve as atividades realizadas nos termos do Plano de Desativação das Instalações.</w:t>
      </w:r>
    </w:p>
    <w:p w:rsidR="00C2057B" w:rsidRPr="00345793" w:rsidRDefault="001D0562" w:rsidP="00BA5615">
      <w:pPr>
        <w:pStyle w:val="Contrato-Clausula-Nvel3"/>
      </w:pPr>
      <w:bookmarkStart w:id="42" w:name="_Hlt102470209"/>
      <w:bookmarkStart w:id="43" w:name="_Hlt102892695"/>
      <w:bookmarkStart w:id="44" w:name="_Hlt103403815"/>
      <w:bookmarkStart w:id="45" w:name="_Hlt103569096"/>
      <w:bookmarkStart w:id="46" w:name="_Hlt103569173"/>
      <w:bookmarkEnd w:id="42"/>
      <w:bookmarkEnd w:id="43"/>
      <w:bookmarkEnd w:id="44"/>
      <w:bookmarkEnd w:id="45"/>
      <w:bookmarkEnd w:id="46"/>
      <w:r w:rsidRPr="00345793">
        <w:rPr>
          <w:b/>
        </w:rPr>
        <w:t>Reprocessamento Sísmico</w:t>
      </w:r>
      <w:r w:rsidR="00DE3FE8" w:rsidRPr="00345793">
        <w:t>:</w:t>
      </w:r>
      <w:r w:rsidR="00403BC8" w:rsidRPr="00345793">
        <w:t xml:space="preserve"> processo de </w:t>
      </w:r>
      <w:r w:rsidR="007D286C" w:rsidRPr="00345793">
        <w:t xml:space="preserve">submissão de </w:t>
      </w:r>
      <w:r w:rsidR="00403BC8" w:rsidRPr="00345793">
        <w:t xml:space="preserve">dados sísmicos </w:t>
      </w:r>
      <w:r w:rsidR="00DD42B8" w:rsidRPr="00345793">
        <w:t xml:space="preserve">a novo processamento, </w:t>
      </w:r>
      <w:r w:rsidR="00B84137" w:rsidRPr="00345793">
        <w:t>visando</w:t>
      </w:r>
      <w:r w:rsidR="00403BC8" w:rsidRPr="00345793">
        <w:t xml:space="preserve"> </w:t>
      </w:r>
      <w:r w:rsidR="00373D7A">
        <w:t xml:space="preserve">a </w:t>
      </w:r>
      <w:r w:rsidR="00403BC8" w:rsidRPr="00345793">
        <w:t xml:space="preserve">obter ganho de </w:t>
      </w:r>
      <w:r w:rsidR="00B84137" w:rsidRPr="00345793">
        <w:t xml:space="preserve">qualidade </w:t>
      </w:r>
      <w:r w:rsidR="00403BC8" w:rsidRPr="00345793">
        <w:t>nos resultados alcançados.</w:t>
      </w:r>
    </w:p>
    <w:p w:rsidR="00822B19" w:rsidRDefault="00AF71BC" w:rsidP="002E0AB9">
      <w:pPr>
        <w:pStyle w:val="Contrato-Clausula-Nvel3"/>
      </w:pPr>
      <w:r w:rsidRPr="00345793">
        <w:rPr>
          <w:b/>
        </w:rPr>
        <w:t>Responsabilidade Social</w:t>
      </w:r>
      <w:r w:rsidR="00822B19" w:rsidRPr="00345793">
        <w:t xml:space="preserve">: responsabilidade do Concessionário pelos impactos de suas decisões e atividades na sociedade e no meio ambiente, por meio de um comportamento ético e transparente que </w:t>
      </w:r>
      <w:r w:rsidR="007C1B3E" w:rsidRPr="00345793">
        <w:t>(</w:t>
      </w:r>
      <w:r w:rsidR="00040502">
        <w:t>i</w:t>
      </w:r>
      <w:r w:rsidR="007C1B3E" w:rsidRPr="00345793">
        <w:t xml:space="preserve">) </w:t>
      </w:r>
      <w:r w:rsidR="00822B19" w:rsidRPr="00345793">
        <w:t>contribua para o desenvolvimento sustentável, inclusive a saúde e bem-estar da sociedade</w:t>
      </w:r>
      <w:r w:rsidR="003D3A09">
        <w:t>, e</w:t>
      </w:r>
      <w:r w:rsidR="00822B19" w:rsidRPr="00345793">
        <w:t xml:space="preserve"> leve em consideração as expectativas das partes interessadas</w:t>
      </w:r>
      <w:r w:rsidR="00504A5A" w:rsidRPr="00345793">
        <w:t>;</w:t>
      </w:r>
      <w:r w:rsidR="00822B19" w:rsidRPr="00345793">
        <w:t xml:space="preserve"> </w:t>
      </w:r>
      <w:r w:rsidR="007C1B3E" w:rsidRPr="00345793">
        <w:t>(</w:t>
      </w:r>
      <w:r w:rsidR="00040502">
        <w:t>ii</w:t>
      </w:r>
      <w:r w:rsidR="007C1B3E" w:rsidRPr="00345793">
        <w:t xml:space="preserve">) </w:t>
      </w:r>
      <w:r w:rsidR="00822B19" w:rsidRPr="00345793">
        <w:t xml:space="preserve">esteja em conformidade com </w:t>
      </w:r>
      <w:r w:rsidR="003D3A09">
        <w:t>as</w:t>
      </w:r>
      <w:r w:rsidR="002E0AB9" w:rsidRPr="002E0AB9">
        <w:t xml:space="preserve"> </w:t>
      </w:r>
      <w:r w:rsidR="00774B12">
        <w:t>M</w:t>
      </w:r>
      <w:r w:rsidR="002E0AB9" w:rsidRPr="002E0AB9">
        <w:t xml:space="preserve">elhores </w:t>
      </w:r>
      <w:r w:rsidR="00774B12">
        <w:t>P</w:t>
      </w:r>
      <w:r w:rsidR="002E0AB9" w:rsidRPr="002E0AB9">
        <w:t xml:space="preserve">ráticas da </w:t>
      </w:r>
      <w:r w:rsidR="00774B12">
        <w:t>I</w:t>
      </w:r>
      <w:r w:rsidR="002E0AB9" w:rsidRPr="002E0AB9">
        <w:t xml:space="preserve">ndústria do </w:t>
      </w:r>
      <w:r w:rsidR="00774B12">
        <w:t>P</w:t>
      </w:r>
      <w:r w:rsidR="002E0AB9" w:rsidRPr="002E0AB9">
        <w:t>etróleo</w:t>
      </w:r>
      <w:r w:rsidR="00822B19" w:rsidRPr="00345793">
        <w:t xml:space="preserve">; e </w:t>
      </w:r>
      <w:r w:rsidR="007C1B3E" w:rsidRPr="00345793">
        <w:t>(</w:t>
      </w:r>
      <w:r w:rsidR="00040502">
        <w:t>iii</w:t>
      </w:r>
      <w:r w:rsidR="007C1B3E" w:rsidRPr="00345793">
        <w:t xml:space="preserve">) </w:t>
      </w:r>
      <w:r w:rsidR="00822B19" w:rsidRPr="00345793">
        <w:t>esteja integrada no Concessionário</w:t>
      </w:r>
      <w:r w:rsidR="00504A5A" w:rsidRPr="00345793">
        <w:t xml:space="preserve"> e seja praticada em suas relações, que se referem às atividades do Concessionário </w:t>
      </w:r>
      <w:r w:rsidR="00040502">
        <w:t>no âmbito</w:t>
      </w:r>
      <w:r w:rsidR="00504A5A" w:rsidRPr="00345793">
        <w:t xml:space="preserve"> de sua esfera de influência.</w:t>
      </w:r>
    </w:p>
    <w:p w:rsidR="009459AD" w:rsidRDefault="009459AD" w:rsidP="006A0A76">
      <w:pPr>
        <w:pStyle w:val="Contrato-Clausula-Nvel3"/>
      </w:pPr>
      <w:r>
        <w:rPr>
          <w:b/>
          <w:noProof/>
        </w:rPr>
        <w:t>Sistema de Produção Antecipada</w:t>
      </w:r>
      <w:r w:rsidRPr="00A55B13">
        <w:t>:</w:t>
      </w:r>
      <w:r>
        <w:t xml:space="preserve"> instalação provisória, de capacidade limitada, visando à antecipação da Produção e </w:t>
      </w:r>
      <w:r w:rsidR="00373D7A">
        <w:t>à</w:t>
      </w:r>
      <w:r>
        <w:t xml:space="preserve"> obtenção de dados e informações para</w:t>
      </w:r>
      <w:r w:rsidR="00616403">
        <w:t xml:space="preserve"> </w:t>
      </w:r>
      <w:r>
        <w:t xml:space="preserve">melhor caracterização do Reservatório, para fins de adequação do Plano de Desenvolvimento. </w:t>
      </w:r>
    </w:p>
    <w:p w:rsidR="00C2057B" w:rsidRPr="00345793" w:rsidRDefault="001D0562" w:rsidP="00BA5615">
      <w:pPr>
        <w:pStyle w:val="Contrato-Clausula-Nvel3"/>
      </w:pPr>
      <w:r w:rsidRPr="00345793">
        <w:rPr>
          <w:b/>
        </w:rPr>
        <w:lastRenderedPageBreak/>
        <w:t>Término de Perfuração</w:t>
      </w:r>
      <w:r w:rsidR="00DE3FE8" w:rsidRPr="00345793">
        <w:t>:</w:t>
      </w:r>
      <w:r w:rsidR="00403BC8" w:rsidRPr="00345793">
        <w:t xml:space="preserve"> </w:t>
      </w:r>
      <w:r w:rsidR="009838E9" w:rsidRPr="009838E9">
        <w:t>momento em que se atinge a profundidade final do poço, sem perspectiva de continuidade de avanço posterior</w:t>
      </w:r>
      <w:r w:rsidR="00403BC8" w:rsidRPr="00345793">
        <w:t>.</w:t>
      </w:r>
    </w:p>
    <w:p w:rsidR="00C2057B" w:rsidRDefault="001D0562" w:rsidP="00550500">
      <w:pPr>
        <w:pStyle w:val="Contrato-Clausula-Nvel3"/>
      </w:pPr>
      <w:bookmarkStart w:id="47" w:name="_Toc468675004"/>
      <w:r w:rsidRPr="00345793">
        <w:rPr>
          <w:b/>
        </w:rPr>
        <w:t>Teste de Longa Duração</w:t>
      </w:r>
      <w:r w:rsidR="00DE3FE8" w:rsidRPr="00345793">
        <w:t>:</w:t>
      </w:r>
      <w:r w:rsidR="00403BC8" w:rsidRPr="00345793">
        <w:t xml:space="preserve"> </w:t>
      </w:r>
      <w:r w:rsidR="001E1981" w:rsidRPr="001E1981">
        <w:t xml:space="preserve">teste em poço revestido com duração total prevista de fluxo franco superior a 72 (setenta e duas) horas, </w:t>
      </w:r>
      <w:r w:rsidR="008C3EF3" w:rsidRPr="00550500">
        <w:t>entendendo por fluxo franco a produção após a limpeza do poço,</w:t>
      </w:r>
      <w:r w:rsidR="008C3EF3">
        <w:t xml:space="preserve"> </w:t>
      </w:r>
      <w:r w:rsidR="001E1981" w:rsidRPr="001E1981">
        <w:t xml:space="preserve">e com objetivos específicos visando a avaliar uma </w:t>
      </w:r>
      <w:r w:rsidR="00C73A65">
        <w:t>D</w:t>
      </w:r>
      <w:r w:rsidR="001E1981" w:rsidRPr="001E1981">
        <w:t xml:space="preserve">escoberta, a fim de se obter, a partir da interpretação de seus dados, informações que indiquem o comportamento dos Reservatórios sob efeitos dinâmicos de longo prazo e subsidiem estudos com vistas ao projeto de sistemas definitivos de </w:t>
      </w:r>
      <w:r w:rsidR="00C73A65">
        <w:t>P</w:t>
      </w:r>
      <w:r w:rsidR="001E1981" w:rsidRPr="001E1981">
        <w:t>rodução</w:t>
      </w:r>
      <w:r w:rsidR="00403BC8" w:rsidRPr="00345793">
        <w:t>.</w:t>
      </w:r>
    </w:p>
    <w:bookmarkEnd w:id="47"/>
    <w:p w:rsidR="000E0AB5" w:rsidRDefault="001D0562" w:rsidP="00BA5615">
      <w:pPr>
        <w:pStyle w:val="Contrato-Clausula-Nvel3"/>
      </w:pPr>
      <w:r w:rsidRPr="00345793">
        <w:rPr>
          <w:b/>
        </w:rPr>
        <w:t>Unidade de Trabalho</w:t>
      </w:r>
      <w:r w:rsidR="00DE3FE8" w:rsidRPr="00345793">
        <w:t>:</w:t>
      </w:r>
      <w:r w:rsidR="00403BC8" w:rsidRPr="00345793">
        <w:t xml:space="preserve"> unidade de </w:t>
      </w:r>
      <w:bookmarkStart w:id="48" w:name="_Ref101758682"/>
      <w:r w:rsidR="00403BC8" w:rsidRPr="00345793">
        <w:t xml:space="preserve">conversão para diferentes trabalhos exploratórios, utilizada para fins de aferição da execução do </w:t>
      </w:r>
      <w:r w:rsidR="00C95141" w:rsidRPr="00345793">
        <w:t>Programa Exploratório Mínimo</w:t>
      </w:r>
      <w:r w:rsidR="00403BC8" w:rsidRPr="00345793">
        <w:t xml:space="preserve"> previsto no </w:t>
      </w:r>
      <w:hyperlink w:anchor="_ANEXO_II_–" w:history="1">
        <w:r w:rsidR="006E75AC" w:rsidRPr="00345793">
          <w:t>Anexo II</w:t>
        </w:r>
      </w:hyperlink>
      <w:r w:rsidR="00403BC8" w:rsidRPr="00345793">
        <w:t>.</w:t>
      </w:r>
      <w:bookmarkEnd w:id="48"/>
    </w:p>
    <w:p w:rsidR="00BA5615" w:rsidRDefault="00BA5615" w:rsidP="00BA5615">
      <w:pPr>
        <w:pStyle w:val="Contrato-Normal"/>
      </w:pPr>
    </w:p>
    <w:p w:rsidR="000821B1" w:rsidRDefault="000821B1" w:rsidP="00BA5615">
      <w:pPr>
        <w:pStyle w:val="Contrato-Normal"/>
      </w:pPr>
    </w:p>
    <w:p w:rsidR="00C2057B" w:rsidRPr="00BA5615" w:rsidRDefault="00E7707B" w:rsidP="00BA5615">
      <w:pPr>
        <w:pStyle w:val="Contrato-Clausula-Nvel1"/>
      </w:pPr>
      <w:bookmarkStart w:id="49" w:name="OLE_LINK1"/>
      <w:bookmarkStart w:id="50" w:name="_Hlt111277291"/>
      <w:bookmarkStart w:id="51" w:name="_Ref31071951"/>
      <w:bookmarkStart w:id="52" w:name="_Ref31071957"/>
      <w:bookmarkStart w:id="53" w:name="_Ref31071961"/>
      <w:bookmarkStart w:id="54" w:name="_Ref31071965"/>
      <w:bookmarkStart w:id="55" w:name="_Toc135207965"/>
      <w:bookmarkStart w:id="56" w:name="_Toc425775363"/>
      <w:bookmarkStart w:id="57" w:name="_Toc421863367"/>
      <w:bookmarkStart w:id="58" w:name="_Toc434942539"/>
      <w:bookmarkStart w:id="59" w:name="_Toc435439966"/>
      <w:bookmarkStart w:id="60" w:name="_Toc519584613"/>
      <w:bookmarkEnd w:id="49"/>
      <w:bookmarkEnd w:id="50"/>
      <w:r w:rsidRPr="00BA5615">
        <w:rPr>
          <w:caps w:val="0"/>
        </w:rPr>
        <w:t>CLÁUSULA SEGUNDA</w:t>
      </w:r>
      <w:bookmarkStart w:id="61" w:name="_Toc473903572"/>
      <w:bookmarkStart w:id="62" w:name="_Toc476656756"/>
      <w:bookmarkStart w:id="63" w:name="_Toc476742645"/>
      <w:bookmarkStart w:id="64" w:name="_Toc509834758"/>
      <w:r w:rsidRPr="00BA5615">
        <w:rPr>
          <w:caps w:val="0"/>
        </w:rPr>
        <w:t xml:space="preserve"> </w:t>
      </w:r>
      <w:r>
        <w:rPr>
          <w:caps w:val="0"/>
        </w:rPr>
        <w:t>-</w:t>
      </w:r>
      <w:r w:rsidRPr="00BA5615">
        <w:rPr>
          <w:caps w:val="0"/>
        </w:rPr>
        <w:t xml:space="preserve"> OBJETO</w:t>
      </w:r>
      <w:bookmarkEnd w:id="51"/>
      <w:bookmarkEnd w:id="52"/>
      <w:bookmarkEnd w:id="53"/>
      <w:bookmarkEnd w:id="54"/>
      <w:bookmarkEnd w:id="55"/>
      <w:bookmarkEnd w:id="56"/>
      <w:bookmarkEnd w:id="57"/>
      <w:bookmarkEnd w:id="58"/>
      <w:bookmarkEnd w:id="59"/>
      <w:bookmarkEnd w:id="61"/>
      <w:bookmarkEnd w:id="62"/>
      <w:bookmarkEnd w:id="63"/>
      <w:bookmarkEnd w:id="64"/>
      <w:bookmarkEnd w:id="60"/>
    </w:p>
    <w:p w:rsidR="00C2057B" w:rsidRPr="00E33C35" w:rsidRDefault="00684023" w:rsidP="00D035BE">
      <w:pPr>
        <w:pStyle w:val="Contrato-Clausula-Subtitulo"/>
      </w:pPr>
      <w:bookmarkStart w:id="65" w:name="_Toc425775364"/>
      <w:bookmarkStart w:id="66" w:name="_Toc421863368"/>
      <w:bookmarkStart w:id="67" w:name="_Toc434933205"/>
      <w:bookmarkStart w:id="68" w:name="_Toc434942540"/>
      <w:bookmarkStart w:id="69" w:name="_Toc435439967"/>
      <w:bookmarkStart w:id="70" w:name="_Toc519584614"/>
      <w:r w:rsidRPr="00E33C35">
        <w:t xml:space="preserve">Exploração e Produção de </w:t>
      </w:r>
      <w:r w:rsidR="00FC7503" w:rsidRPr="00E33C35">
        <w:t>Petróleo e Gás</w:t>
      </w:r>
      <w:r w:rsidR="007C3351" w:rsidRPr="00E33C35">
        <w:t xml:space="preserve"> Natural</w:t>
      </w:r>
      <w:bookmarkEnd w:id="65"/>
      <w:bookmarkEnd w:id="66"/>
      <w:bookmarkEnd w:id="67"/>
      <w:bookmarkEnd w:id="68"/>
      <w:bookmarkEnd w:id="69"/>
      <w:bookmarkEnd w:id="70"/>
      <w:r w:rsidRPr="00E33C35">
        <w:t xml:space="preserve"> </w:t>
      </w:r>
    </w:p>
    <w:p w:rsidR="00F961A5" w:rsidRPr="00345793" w:rsidRDefault="00831D15" w:rsidP="00BA5615">
      <w:pPr>
        <w:pStyle w:val="Contrato-Clausula-Nvel2"/>
      </w:pPr>
      <w:bookmarkStart w:id="71" w:name="_Toc469890913"/>
      <w:r w:rsidRPr="00345793">
        <w:t xml:space="preserve">Este </w:t>
      </w:r>
      <w:r w:rsidR="00F769F8" w:rsidRPr="00345793">
        <w:t>Contrato</w:t>
      </w:r>
      <w:r w:rsidRPr="00345793">
        <w:t xml:space="preserve"> tem por objeto:</w:t>
      </w:r>
    </w:p>
    <w:p w:rsidR="00E33C35" w:rsidRPr="00D60CB8" w:rsidRDefault="00E17BCD" w:rsidP="001729EE">
      <w:pPr>
        <w:pStyle w:val="Contrato-Alnea"/>
        <w:numPr>
          <w:ilvl w:val="0"/>
          <w:numId w:val="30"/>
        </w:numPr>
        <w:ind w:left="851" w:hanging="425"/>
      </w:pPr>
      <w:r w:rsidRPr="00D60CB8">
        <w:t xml:space="preserve">a execução, na </w:t>
      </w:r>
      <w:r w:rsidR="00587CA7" w:rsidRPr="00D60CB8">
        <w:t>Área de Concessão</w:t>
      </w:r>
      <w:r w:rsidR="00C70D58" w:rsidRPr="00D60CB8">
        <w:t xml:space="preserve">, de Operações de </w:t>
      </w:r>
      <w:r w:rsidR="00C04024" w:rsidRPr="00D60CB8">
        <w:t>Exploração</w:t>
      </w:r>
      <w:r w:rsidRPr="00D60CB8">
        <w:t xml:space="preserve"> comprometidas no </w:t>
      </w:r>
      <w:r w:rsidR="00C95141" w:rsidRPr="00D60CB8">
        <w:t>Programa Exploratório Mínimo</w:t>
      </w:r>
      <w:r w:rsidRPr="00D60CB8">
        <w:t xml:space="preserve"> ou adicionais a ele;</w:t>
      </w:r>
    </w:p>
    <w:p w:rsidR="00E33C35" w:rsidRPr="00D60CB8" w:rsidRDefault="00E17BCD" w:rsidP="001729EE">
      <w:pPr>
        <w:pStyle w:val="Contrato-Alnea"/>
        <w:numPr>
          <w:ilvl w:val="0"/>
          <w:numId w:val="30"/>
        </w:numPr>
        <w:ind w:left="851" w:hanging="425"/>
      </w:pPr>
      <w:r w:rsidRPr="00D60CB8">
        <w:t xml:space="preserve">em caso de </w:t>
      </w:r>
      <w:r w:rsidR="00FC7503" w:rsidRPr="00D60CB8">
        <w:t>Descoberta</w:t>
      </w:r>
      <w:r w:rsidRPr="00D60CB8">
        <w:t>,</w:t>
      </w:r>
      <w:r w:rsidR="002B2F55" w:rsidRPr="00D60CB8">
        <w:t xml:space="preserve"> a critério do Concessionário,</w:t>
      </w:r>
      <w:r w:rsidRPr="00D60CB8">
        <w:t xml:space="preserve"> a execução de atividades de </w:t>
      </w:r>
      <w:r w:rsidR="00F769F8" w:rsidRPr="00D60CB8">
        <w:t>Avaliação</w:t>
      </w:r>
      <w:r w:rsidRPr="00D60CB8">
        <w:t xml:space="preserve"> </w:t>
      </w:r>
      <w:r w:rsidR="00744940" w:rsidRPr="00D60CB8">
        <w:t>de</w:t>
      </w:r>
      <w:r w:rsidRPr="00D60CB8">
        <w:t xml:space="preserve"> </w:t>
      </w:r>
      <w:r w:rsidR="00FC7503" w:rsidRPr="00D60CB8">
        <w:t>Descoberta</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C70D58" w:rsidRPr="00D60CB8">
        <w:t xml:space="preserve"> </w:t>
      </w:r>
      <w:r w:rsidRPr="00D60CB8">
        <w:t>aprovado pela ANP;</w:t>
      </w:r>
    </w:p>
    <w:p w:rsidR="00744940" w:rsidRPr="00D60CB8" w:rsidRDefault="00E17BCD" w:rsidP="001729EE">
      <w:pPr>
        <w:pStyle w:val="Contrato-Alnea"/>
        <w:numPr>
          <w:ilvl w:val="0"/>
          <w:numId w:val="30"/>
        </w:numPr>
        <w:ind w:left="851" w:hanging="425"/>
      </w:pPr>
      <w:r w:rsidRPr="00D60CB8">
        <w:t xml:space="preserve">caso verificada pelo </w:t>
      </w:r>
      <w:r w:rsidR="00F769F8" w:rsidRPr="00D60CB8">
        <w:t>Concessionário</w:t>
      </w:r>
      <w:r w:rsidRPr="00D60CB8">
        <w:t xml:space="preserve"> a comercialidade da </w:t>
      </w:r>
      <w:r w:rsidR="00FC7503" w:rsidRPr="00D60CB8">
        <w:t>Descoberta</w:t>
      </w:r>
      <w:r w:rsidRPr="00D60CB8">
        <w:t xml:space="preserve">, a </w:t>
      </w:r>
      <w:r w:rsidR="00C95141" w:rsidRPr="00D60CB8">
        <w:t>Produção</w:t>
      </w:r>
      <w:r w:rsidRPr="00D60CB8">
        <w:t xml:space="preserve"> </w:t>
      </w:r>
      <w:r w:rsidR="00744940" w:rsidRPr="00D60CB8">
        <w:t>de</w:t>
      </w:r>
      <w:r w:rsidRPr="00D60CB8">
        <w:t xml:space="preserve"> </w:t>
      </w:r>
      <w:r w:rsidR="00FC7503" w:rsidRPr="00D60CB8">
        <w:t>Petróleo e Gás</w:t>
      </w:r>
      <w:r w:rsidR="00F456A5" w:rsidRPr="00D60CB8">
        <w:t xml:space="preserve"> Natural</w:t>
      </w:r>
      <w:r w:rsidR="003C58BD" w:rsidRPr="00D60CB8">
        <w:t xml:space="preserve"> na </w:t>
      </w:r>
      <w:r w:rsidR="00587CA7" w:rsidRPr="00D60CB8">
        <w:t>Área de Concessão</w:t>
      </w:r>
      <w:r w:rsidRPr="00D60CB8">
        <w:t xml:space="preserve"> </w:t>
      </w:r>
      <w:r w:rsidR="00DF7A32">
        <w:t>nos termos de</w:t>
      </w:r>
      <w:r w:rsidRPr="00D60CB8">
        <w:t xml:space="preserve"> um </w:t>
      </w:r>
      <w:r w:rsidR="000B346C" w:rsidRPr="00D60CB8">
        <w:t xml:space="preserve">Plano </w:t>
      </w:r>
      <w:r w:rsidR="006148B8" w:rsidRPr="00D60CB8">
        <w:t xml:space="preserve">de </w:t>
      </w:r>
      <w:r w:rsidR="000B346C" w:rsidRPr="00D60CB8">
        <w:t>Desenvolvimento</w:t>
      </w:r>
      <w:r w:rsidRPr="00D60CB8">
        <w:t xml:space="preserve"> aprovado pela ANP.</w:t>
      </w:r>
    </w:p>
    <w:p w:rsidR="005B3766" w:rsidRDefault="005B3766" w:rsidP="00E33C35">
      <w:pPr>
        <w:pStyle w:val="Contrato-Normal"/>
      </w:pPr>
      <w:bookmarkStart w:id="72" w:name="_Toc135207967"/>
      <w:bookmarkEnd w:id="71"/>
    </w:p>
    <w:p w:rsidR="00C2057B" w:rsidRPr="00D035BE" w:rsidRDefault="00403BC8" w:rsidP="00D035BE">
      <w:pPr>
        <w:pStyle w:val="Contrato-Clausula-Subtitulo"/>
      </w:pPr>
      <w:bookmarkStart w:id="73" w:name="_Toc425775365"/>
      <w:bookmarkStart w:id="74" w:name="_Toc421863369"/>
      <w:bookmarkStart w:id="75" w:name="_Toc434933206"/>
      <w:bookmarkStart w:id="76" w:name="_Toc434942541"/>
      <w:bookmarkStart w:id="77" w:name="_Toc435439968"/>
      <w:bookmarkStart w:id="78" w:name="_Toc519584615"/>
      <w:r w:rsidRPr="00D035BE">
        <w:t>Custos</w:t>
      </w:r>
      <w:r w:rsidR="00234FA3" w:rsidRPr="00D035BE">
        <w:t>, Perdas</w:t>
      </w:r>
      <w:r w:rsidRPr="00D035BE">
        <w:t xml:space="preserve"> e Riscos Associados à Execução das Operações</w:t>
      </w:r>
      <w:bookmarkEnd w:id="72"/>
      <w:bookmarkEnd w:id="73"/>
      <w:bookmarkEnd w:id="74"/>
      <w:bookmarkEnd w:id="75"/>
      <w:bookmarkEnd w:id="76"/>
      <w:bookmarkEnd w:id="77"/>
      <w:bookmarkEnd w:id="78"/>
      <w:r w:rsidR="00B50F59" w:rsidRPr="00D035BE">
        <w:t xml:space="preserve"> </w:t>
      </w:r>
    </w:p>
    <w:p w:rsidR="00900AF5" w:rsidRPr="00345793" w:rsidRDefault="00403BC8" w:rsidP="00BA5615">
      <w:pPr>
        <w:pStyle w:val="Contrato-Clausula-Nvel2"/>
      </w:pPr>
      <w:bookmarkStart w:id="79" w:name="_Hlt102823779"/>
      <w:bookmarkStart w:id="80" w:name="_Hlt102892934"/>
      <w:bookmarkStart w:id="81" w:name="_Ref472764423"/>
      <w:bookmarkEnd w:id="79"/>
      <w:bookmarkEnd w:id="80"/>
      <w:r w:rsidRPr="00345793">
        <w:t xml:space="preserve">O </w:t>
      </w:r>
      <w:r w:rsidR="00F769F8" w:rsidRPr="00345793">
        <w:t>Concessionário</w:t>
      </w:r>
      <w:r w:rsidRPr="00345793">
        <w:t xml:space="preserve"> assumirá sempre, em caráter exclusivo, todos os custos e riscos relacionados </w:t>
      </w:r>
      <w:r w:rsidR="00AE40EB" w:rsidRPr="00345793">
        <w:t>à</w:t>
      </w:r>
      <w:r w:rsidRPr="00345793">
        <w:t xml:space="preserve"> execução das </w:t>
      </w:r>
      <w:r w:rsidR="00A106F4" w:rsidRPr="00345793">
        <w:t>Operações</w:t>
      </w:r>
      <w:r w:rsidRPr="00345793">
        <w:t xml:space="preserve"> e suas consequências.</w:t>
      </w:r>
      <w:bookmarkStart w:id="82" w:name="_Hlt102823840"/>
      <w:bookmarkStart w:id="83" w:name="_Hlt102892936"/>
      <w:bookmarkStart w:id="84" w:name="_Hlt135046893"/>
      <w:bookmarkStart w:id="85" w:name="_Ref473087410"/>
      <w:bookmarkEnd w:id="81"/>
      <w:bookmarkEnd w:id="82"/>
      <w:bookmarkEnd w:id="83"/>
      <w:bookmarkEnd w:id="84"/>
    </w:p>
    <w:p w:rsidR="00900AF5" w:rsidRPr="00345793" w:rsidRDefault="00234FA3" w:rsidP="00BA5615">
      <w:pPr>
        <w:pStyle w:val="Contrato-Clausula-Nvel2"/>
      </w:pPr>
      <w:r w:rsidRPr="00345793">
        <w:t xml:space="preserve">O </w:t>
      </w:r>
      <w:r w:rsidR="00F769F8" w:rsidRPr="00345793">
        <w:t>Concessionário</w:t>
      </w:r>
      <w:r w:rsidRPr="00345793">
        <w:t xml:space="preserve"> deverá suportar todos os prejuízos em que venha a incorrer, inclusive aqueles resultantes de caso fortuito ou de força maior</w:t>
      </w:r>
      <w:r w:rsidR="00030F60" w:rsidRPr="00345793">
        <w:t>, bem como</w:t>
      </w:r>
      <w:r w:rsidRPr="00345793">
        <w:t xml:space="preserve"> de acidentes ou de eventos da natureza que afetem a </w:t>
      </w:r>
      <w:r w:rsidR="00C04024" w:rsidRPr="00345793">
        <w:t>Exploração</w:t>
      </w:r>
      <w:r w:rsidRPr="00345793">
        <w:t xml:space="preserve"> e </w:t>
      </w:r>
      <w:r w:rsidR="00C95141" w:rsidRPr="00345793">
        <w:t>Produção</w:t>
      </w:r>
      <w:r w:rsidRPr="00345793">
        <w:t xml:space="preserve"> de </w:t>
      </w:r>
      <w:r w:rsidR="00FC7503" w:rsidRPr="00345793">
        <w:t>Petróleo e Gás</w:t>
      </w:r>
      <w:r w:rsidR="007C3351" w:rsidRPr="00345793">
        <w:t xml:space="preserve"> Natural</w:t>
      </w:r>
      <w:r w:rsidRPr="00345793">
        <w:t xml:space="preserve"> na </w:t>
      </w:r>
      <w:r w:rsidR="00587CA7" w:rsidRPr="00345793">
        <w:t>Área de Concessão</w:t>
      </w:r>
      <w:r w:rsidR="00403BC8" w:rsidRPr="00345793">
        <w:t>.</w:t>
      </w:r>
      <w:bookmarkEnd w:id="85"/>
    </w:p>
    <w:p w:rsidR="00900AF5" w:rsidRPr="00345793" w:rsidRDefault="00234FA3" w:rsidP="00BA5615">
      <w:pPr>
        <w:pStyle w:val="Contrato-Clausula-Nvel2"/>
      </w:pPr>
      <w:r w:rsidRPr="00345793">
        <w:t xml:space="preserve">O </w:t>
      </w:r>
      <w:r w:rsidR="00F769F8" w:rsidRPr="00345793">
        <w:t>Concessionário</w:t>
      </w:r>
      <w:r w:rsidRPr="00345793">
        <w:t xml:space="preserve"> não terá direito a qualquer pagamento, ressarcimento, restituição, reembolso ou indenização em caso de insucesso exploratório ou ausência de comercialidade das eventuais </w:t>
      </w:r>
      <w:r w:rsidR="00FC7503" w:rsidRPr="00345793">
        <w:t>Descobertas</w:t>
      </w:r>
      <w:r w:rsidRPr="00345793">
        <w:t xml:space="preserve"> na </w:t>
      </w:r>
      <w:r w:rsidR="00587CA7" w:rsidRPr="00345793">
        <w:t>Área de Concessão</w:t>
      </w:r>
      <w:r w:rsidRPr="00345793">
        <w:t>.</w:t>
      </w:r>
    </w:p>
    <w:p w:rsidR="00900AF5" w:rsidRPr="00345793" w:rsidRDefault="00234FA3" w:rsidP="00BA5615">
      <w:pPr>
        <w:pStyle w:val="Contrato-Clausula-Nvel2"/>
      </w:pPr>
      <w:r w:rsidRPr="00345793">
        <w:t xml:space="preserve">O </w:t>
      </w:r>
      <w:r w:rsidR="00F769F8" w:rsidRPr="00345793">
        <w:t>Concessionário</w:t>
      </w:r>
      <w:r w:rsidRPr="00345793">
        <w:t xml:space="preserve"> será o único responsável civilmente pelos seus próprios atos e os de seus prepostos e subcontratados, bem como pela reparação de quaisquer danos causados pelas </w:t>
      </w:r>
      <w:r w:rsidR="00A106F4" w:rsidRPr="00345793">
        <w:t>Operações</w:t>
      </w:r>
      <w:r w:rsidRPr="00345793">
        <w:t xml:space="preserve"> e sua execução, independentemente da existência de culpa.</w:t>
      </w:r>
    </w:p>
    <w:p w:rsidR="00C2057B" w:rsidRPr="00345793" w:rsidRDefault="00C91984" w:rsidP="00BA5615">
      <w:pPr>
        <w:pStyle w:val="Contrato-Clausula-Nvel3"/>
      </w:pPr>
      <w:r w:rsidRPr="00345793">
        <w:lastRenderedPageBreak/>
        <w:t xml:space="preserve">A União </w:t>
      </w:r>
      <w:r w:rsidR="00D43FA5" w:rsidRPr="00345793">
        <w:t xml:space="preserve">e a ANP </w:t>
      </w:r>
      <w:r w:rsidRPr="00345793">
        <w:t xml:space="preserve">deverão ser ressarcidas </w:t>
      </w:r>
      <w:r w:rsidR="00B50F59" w:rsidRPr="00345793">
        <w:t>de quaisquer</w:t>
      </w:r>
      <w:r w:rsidRPr="00345793">
        <w:t xml:space="preserve"> ônus que venham a suportar em consequência de eventuais demandas motivadas por atos de responsabilidade do </w:t>
      </w:r>
      <w:r w:rsidR="00F769F8" w:rsidRPr="00345793">
        <w:t>Concessionário</w:t>
      </w:r>
      <w:r w:rsidRPr="00345793">
        <w:t>, a quem caberá tal ressarcimento.</w:t>
      </w:r>
    </w:p>
    <w:p w:rsidR="00C2057B" w:rsidRPr="00345793" w:rsidRDefault="00234FA3" w:rsidP="00BA5615">
      <w:pPr>
        <w:pStyle w:val="Contrato-Clausula-Nvel2"/>
      </w:pPr>
      <w:bookmarkStart w:id="86" w:name="_Ref343854985"/>
      <w:r w:rsidRPr="00345793">
        <w:t xml:space="preserve">A União e a ANP não assumirão quaisquer riscos ou perdas operacionais, </w:t>
      </w:r>
      <w:r w:rsidR="007C1B3E" w:rsidRPr="00345793">
        <w:t xml:space="preserve">nem </w:t>
      </w:r>
      <w:r w:rsidRPr="00345793">
        <w:t xml:space="preserve">tampouco responderão pelos custos, investimentos e danos relacionados com a execução das </w:t>
      </w:r>
      <w:r w:rsidR="00A106F4" w:rsidRPr="00345793">
        <w:t>Operações</w:t>
      </w:r>
      <w:r w:rsidRPr="00345793">
        <w:t xml:space="preserve"> e suas consequências.</w:t>
      </w:r>
      <w:bookmarkEnd w:id="86"/>
    </w:p>
    <w:p w:rsidR="00345793" w:rsidRDefault="00345793" w:rsidP="00E33C35">
      <w:pPr>
        <w:pStyle w:val="Contrato-Normal"/>
      </w:pPr>
      <w:bookmarkStart w:id="87" w:name="_Toc135207968"/>
    </w:p>
    <w:p w:rsidR="00C2057B" w:rsidRPr="00E33C35" w:rsidRDefault="00403BC8" w:rsidP="00D035BE">
      <w:pPr>
        <w:pStyle w:val="Contrato-Clausula-Subtitulo"/>
      </w:pPr>
      <w:bookmarkStart w:id="88" w:name="_Toc425775366"/>
      <w:bookmarkStart w:id="89" w:name="_Toc421863370"/>
      <w:bookmarkStart w:id="90" w:name="_Toc434933207"/>
      <w:bookmarkStart w:id="91" w:name="_Toc434942542"/>
      <w:bookmarkStart w:id="92" w:name="_Toc435439969"/>
      <w:bookmarkStart w:id="93" w:name="_Toc519584616"/>
      <w:r w:rsidRPr="00E33C35">
        <w:t xml:space="preserve">Propriedade do </w:t>
      </w:r>
      <w:r w:rsidR="006558C5" w:rsidRPr="00E33C35">
        <w:t>Petróleo</w:t>
      </w:r>
      <w:r w:rsidR="007C3351" w:rsidRPr="00E33C35">
        <w:t xml:space="preserve"> e/ou Gás Natural</w:t>
      </w:r>
      <w:bookmarkEnd w:id="87"/>
      <w:bookmarkEnd w:id="88"/>
      <w:bookmarkEnd w:id="89"/>
      <w:bookmarkEnd w:id="90"/>
      <w:bookmarkEnd w:id="91"/>
      <w:bookmarkEnd w:id="92"/>
      <w:bookmarkEnd w:id="93"/>
    </w:p>
    <w:p w:rsidR="00900AF5" w:rsidRPr="00345793" w:rsidRDefault="00C2057B" w:rsidP="00BA5615">
      <w:pPr>
        <w:pStyle w:val="Contrato-Clausula-Nvel2"/>
      </w:pPr>
      <w:bookmarkStart w:id="94" w:name="_Hlt102892939"/>
      <w:bookmarkStart w:id="95" w:name="_Ref343780911"/>
      <w:bookmarkStart w:id="96" w:name="_Ref473087415"/>
      <w:bookmarkEnd w:id="94"/>
      <w:r w:rsidRPr="00345793">
        <w:t xml:space="preserve">Pertencem à União os </w:t>
      </w:r>
      <w:r w:rsidR="00D326A3" w:rsidRPr="00345793">
        <w:t>Depósitos</w:t>
      </w:r>
      <w:r w:rsidRPr="00345793">
        <w:t xml:space="preserve"> de </w:t>
      </w:r>
      <w:r w:rsidR="00FC7503" w:rsidRPr="00345793">
        <w:t>Petróleo e Gás</w:t>
      </w:r>
      <w:r w:rsidR="007C3351" w:rsidRPr="00345793">
        <w:t xml:space="preserve"> Natural</w:t>
      </w:r>
      <w:r w:rsidRPr="00345793">
        <w:t xml:space="preserve"> existentes no território nacional, </w:t>
      </w:r>
      <w:r w:rsidR="00AB13B0" w:rsidRPr="00345793">
        <w:t xml:space="preserve">na </w:t>
      </w:r>
      <w:r w:rsidR="004D78EB" w:rsidRPr="00345793">
        <w:t xml:space="preserve">plataforma continental e </w:t>
      </w:r>
      <w:r w:rsidR="00AB13B0" w:rsidRPr="00345793">
        <w:t>n</w:t>
      </w:r>
      <w:r w:rsidRPr="00345793">
        <w:t>a zona econômica exclusiva, de acordo com o art</w:t>
      </w:r>
      <w:r w:rsidR="004A3CBC">
        <w:t>.</w:t>
      </w:r>
      <w:r w:rsidRPr="00345793">
        <w:t xml:space="preserve"> 20, V e IX</w:t>
      </w:r>
      <w:r w:rsidR="00946853">
        <w:t>,</w:t>
      </w:r>
      <w:r w:rsidRPr="00345793">
        <w:t xml:space="preserve"> da Constituição </w:t>
      </w:r>
      <w:r w:rsidR="00BF4066">
        <w:t xml:space="preserve">da República </w:t>
      </w:r>
      <w:r w:rsidR="00AB13B0" w:rsidRPr="00345793">
        <w:t>Federa</w:t>
      </w:r>
      <w:r w:rsidR="00BF4066">
        <w:t>tiva do Brasil</w:t>
      </w:r>
      <w:r w:rsidRPr="00345793">
        <w:t xml:space="preserve"> e com o art</w:t>
      </w:r>
      <w:r w:rsidR="004A3CBC">
        <w:t>.</w:t>
      </w:r>
      <w:r w:rsidRPr="00345793">
        <w:t xml:space="preserve"> 3º da Lei nº 9.478/</w:t>
      </w:r>
      <w:r w:rsidR="00B3672E">
        <w:t>19</w:t>
      </w:r>
      <w:r w:rsidRPr="00345793">
        <w:t>97.</w:t>
      </w:r>
      <w:bookmarkEnd w:id="95"/>
      <w:bookmarkEnd w:id="96"/>
    </w:p>
    <w:p w:rsidR="00900AF5" w:rsidRPr="00345793" w:rsidRDefault="00C71632" w:rsidP="00BA5615">
      <w:pPr>
        <w:pStyle w:val="Contrato-Clausula-Nvel3"/>
      </w:pPr>
      <w:r w:rsidRPr="00345793">
        <w:t>Caberá a</w:t>
      </w:r>
      <w:r w:rsidR="00CD5E7D" w:rsidRPr="00345793">
        <w:t xml:space="preserve">o </w:t>
      </w:r>
      <w:r w:rsidR="00F769F8" w:rsidRPr="00345793">
        <w:t>Concessionário</w:t>
      </w:r>
      <w:r w:rsidR="00AB13B0" w:rsidRPr="00345793">
        <w:t xml:space="preserve"> tão</w:t>
      </w:r>
      <w:r w:rsidR="00CD5E7D" w:rsidRPr="00345793">
        <w:t xml:space="preserve"> somente a propriedade do </w:t>
      </w:r>
      <w:r w:rsidR="00FC7503" w:rsidRPr="00345793">
        <w:t xml:space="preserve">Petróleo e </w:t>
      </w:r>
      <w:r w:rsidR="00BF4066">
        <w:t xml:space="preserve">do </w:t>
      </w:r>
      <w:r w:rsidR="00FC7503" w:rsidRPr="00345793">
        <w:t>Gás</w:t>
      </w:r>
      <w:r w:rsidR="007C3351" w:rsidRPr="00345793">
        <w:t xml:space="preserve"> Natural</w:t>
      </w:r>
      <w:r w:rsidR="00CD5E7D" w:rsidRPr="00345793">
        <w:t xml:space="preserve"> que venham a ser efetivamente produzidos e a ele conferidos no </w:t>
      </w:r>
      <w:r w:rsidR="00D326A3" w:rsidRPr="00345793">
        <w:t xml:space="preserve">Ponto de Medição </w:t>
      </w:r>
      <w:r w:rsidR="00CD5E7D" w:rsidRPr="00345793">
        <w:t xml:space="preserve">da </w:t>
      </w:r>
      <w:r w:rsidR="00C95141" w:rsidRPr="00345793">
        <w:t>Produção</w:t>
      </w:r>
      <w:r w:rsidR="00CD5E7D" w:rsidRPr="00345793">
        <w:t xml:space="preserve">, </w:t>
      </w:r>
      <w:r w:rsidR="00DC789A" w:rsidRPr="00345793">
        <w:t xml:space="preserve">por meio de aquisição originária e nos termos deste </w:t>
      </w:r>
      <w:r w:rsidR="00F769F8" w:rsidRPr="00345793">
        <w:t>Contrato</w:t>
      </w:r>
      <w:r w:rsidR="00DC789A" w:rsidRPr="00345793">
        <w:t>.</w:t>
      </w:r>
    </w:p>
    <w:p w:rsidR="00C2057B" w:rsidRPr="00345793" w:rsidRDefault="00C71632" w:rsidP="00BA5615">
      <w:pPr>
        <w:pStyle w:val="Contrato-Clausula-Nvel3"/>
      </w:pPr>
      <w:r w:rsidRPr="00345793">
        <w:t xml:space="preserve">O </w:t>
      </w:r>
      <w:r w:rsidR="00F769F8" w:rsidRPr="00345793">
        <w:t>Concessionário</w:t>
      </w:r>
      <w:r w:rsidRPr="00345793">
        <w:t xml:space="preserve"> estará sujeito</w:t>
      </w:r>
      <w:r w:rsidR="00DC789A" w:rsidRPr="00345793">
        <w:t xml:space="preserve"> aos encargos relativos aos tributos e às </w:t>
      </w:r>
      <w:r w:rsidR="00616403">
        <w:t>P</w:t>
      </w:r>
      <w:r w:rsidR="00B25095" w:rsidRPr="00345793">
        <w:t xml:space="preserve">articipações </w:t>
      </w:r>
      <w:r w:rsidR="00616403">
        <w:t>G</w:t>
      </w:r>
      <w:r w:rsidR="00B25095" w:rsidRPr="00345793">
        <w:t>overnamentais</w:t>
      </w:r>
      <w:r w:rsidR="00DC789A" w:rsidRPr="00345793">
        <w:t xml:space="preserve">, </w:t>
      </w:r>
      <w:r w:rsidR="007D286C" w:rsidRPr="00345793">
        <w:t>bem como aos demais</w:t>
      </w:r>
      <w:r w:rsidR="00DC789A" w:rsidRPr="00345793">
        <w:t xml:space="preserve"> previstos na </w:t>
      </w:r>
      <w:r w:rsidR="00A106F4" w:rsidRPr="00345793">
        <w:t>Legislação Aplicável</w:t>
      </w:r>
      <w:r w:rsidR="00DC789A" w:rsidRPr="00345793">
        <w:t>.</w:t>
      </w:r>
    </w:p>
    <w:p w:rsidR="005B3766" w:rsidRDefault="005B3766" w:rsidP="00E33C35">
      <w:pPr>
        <w:pStyle w:val="Contrato-Normal"/>
      </w:pPr>
      <w:bookmarkStart w:id="97" w:name="_Toc135207969"/>
    </w:p>
    <w:p w:rsidR="00C2057B" w:rsidRPr="00E33C35" w:rsidRDefault="00403BC8" w:rsidP="00D035BE">
      <w:pPr>
        <w:pStyle w:val="Contrato-Clausula-Subtitulo"/>
      </w:pPr>
      <w:bookmarkStart w:id="98" w:name="_Toc425775367"/>
      <w:bookmarkStart w:id="99" w:name="_Toc421863371"/>
      <w:bookmarkStart w:id="100" w:name="_Toc434933208"/>
      <w:bookmarkStart w:id="101" w:name="_Toc434942543"/>
      <w:bookmarkStart w:id="102" w:name="_Toc435439970"/>
      <w:bookmarkStart w:id="103" w:name="_Toc519584617"/>
      <w:r w:rsidRPr="00E33C35">
        <w:t>Outros Recursos Naturais</w:t>
      </w:r>
      <w:bookmarkEnd w:id="97"/>
      <w:bookmarkEnd w:id="98"/>
      <w:bookmarkEnd w:id="99"/>
      <w:bookmarkEnd w:id="100"/>
      <w:bookmarkEnd w:id="101"/>
      <w:bookmarkEnd w:id="102"/>
      <w:bookmarkEnd w:id="103"/>
    </w:p>
    <w:p w:rsidR="00900AF5" w:rsidRPr="00345793" w:rsidRDefault="00CD5596" w:rsidP="00BA5615">
      <w:pPr>
        <w:pStyle w:val="Contrato-Clausula-Nvel2"/>
      </w:pPr>
      <w:bookmarkStart w:id="104" w:name="_Ref473084578"/>
      <w:r w:rsidRPr="00345793">
        <w:t xml:space="preserve">É vedado ao </w:t>
      </w:r>
      <w:r w:rsidR="0051210F">
        <w:t>C</w:t>
      </w:r>
      <w:r w:rsidR="007D286C" w:rsidRPr="00345793">
        <w:t>oncessionário u</w:t>
      </w:r>
      <w:r w:rsidR="004F6D88">
        <w:t>sar</w:t>
      </w:r>
      <w:r w:rsidR="007D286C" w:rsidRPr="00345793">
        <w:t>, fruir ou dispor, de qualquer maneira e a qualquer título, total ou parcialmente, de quaisquer outros recursos naturais porventura existentes na Área de Concessão que não sejam Petróleo e Gás Natural, salvo quando autorizado</w:t>
      </w:r>
      <w:r w:rsidRPr="00345793">
        <w:t xml:space="preserve"> </w:t>
      </w:r>
      <w:r w:rsidR="00A91761">
        <w:t>pelos órgãos competentes</w:t>
      </w:r>
      <w:r w:rsidR="00FB3018" w:rsidRPr="00345793">
        <w:t>,</w:t>
      </w:r>
      <w:r w:rsidRPr="00345793">
        <w:t xml:space="preserve"> </w:t>
      </w:r>
      <w:r w:rsidR="007D286C" w:rsidRPr="00345793">
        <w:t>de acordo com a Legislação Aplicável.</w:t>
      </w:r>
    </w:p>
    <w:p w:rsidR="00900AF5" w:rsidRPr="00345793" w:rsidRDefault="00A91761" w:rsidP="00BA5615">
      <w:pPr>
        <w:pStyle w:val="Contrato-Clausula-Nvel3"/>
      </w:pPr>
      <w:r>
        <w:t>O encontro fortuito</w:t>
      </w:r>
      <w:r w:rsidR="00EE2D32" w:rsidRPr="00345793">
        <w:t xml:space="preserve"> de</w:t>
      </w:r>
      <w:r>
        <w:t xml:space="preserve"> outros</w:t>
      </w:r>
      <w:r w:rsidR="00EE2D32" w:rsidRPr="00345793">
        <w:t xml:space="preserve"> recursos naturais que não </w:t>
      </w:r>
      <w:r w:rsidR="006558C5" w:rsidRPr="00345793">
        <w:t>Petróleo</w:t>
      </w:r>
      <w:r w:rsidR="00630263" w:rsidRPr="00345793">
        <w:t xml:space="preserve"> </w:t>
      </w:r>
      <w:r w:rsidR="007C1B3E" w:rsidRPr="00345793">
        <w:t xml:space="preserve">e </w:t>
      </w:r>
      <w:r w:rsidR="00D30A2D" w:rsidRPr="00345793">
        <w:t>Gás Natural</w:t>
      </w:r>
      <w:r w:rsidR="00EE2D32" w:rsidRPr="00345793">
        <w:t xml:space="preserve"> deverá ser </w:t>
      </w:r>
      <w:r w:rsidR="00766BAE" w:rsidRPr="00345793">
        <w:t>notificad</w:t>
      </w:r>
      <w:r w:rsidR="00766BAE">
        <w:t>o</w:t>
      </w:r>
      <w:r w:rsidR="00766BAE" w:rsidRPr="00345793">
        <w:t xml:space="preserve"> </w:t>
      </w:r>
      <w:r w:rsidR="00EE2D32" w:rsidRPr="00345793">
        <w:t>à ANP no prazo máximo de 72</w:t>
      </w:r>
      <w:r w:rsidR="00E66238" w:rsidRPr="00345793">
        <w:t xml:space="preserve"> (setenta e duas)</w:t>
      </w:r>
      <w:r w:rsidR="00EE2D32" w:rsidRPr="00345793">
        <w:t xml:space="preserve"> horas.</w:t>
      </w:r>
    </w:p>
    <w:p w:rsidR="00900AF5" w:rsidRPr="00345793" w:rsidRDefault="00EE2D32" w:rsidP="00BA5615">
      <w:pPr>
        <w:pStyle w:val="Contrato-Clausula-Nvel3"/>
      </w:pPr>
      <w:r w:rsidRPr="00345793">
        <w:t xml:space="preserve">O </w:t>
      </w:r>
      <w:r w:rsidR="00F769F8" w:rsidRPr="00345793">
        <w:t>Concessionário</w:t>
      </w:r>
      <w:r w:rsidRPr="00345793">
        <w:t xml:space="preserve"> deverá cumprir </w:t>
      </w:r>
      <w:r w:rsidR="00397358" w:rsidRPr="00345793">
        <w:t xml:space="preserve">as </w:t>
      </w:r>
      <w:r w:rsidRPr="00345793">
        <w:t>instruções e permitir a execução das providências pertinentes determinadas pela ANP ou por outras autoridades competentes.</w:t>
      </w:r>
    </w:p>
    <w:p w:rsidR="00900AF5" w:rsidRPr="00345793" w:rsidRDefault="00EE2D32" w:rsidP="00BA5615">
      <w:pPr>
        <w:pStyle w:val="Contrato-Clausula-Nvel3"/>
      </w:pPr>
      <w:r w:rsidRPr="00345793">
        <w:t xml:space="preserve">Até que tais instruções lhe sejam apresentadas, o </w:t>
      </w:r>
      <w:r w:rsidR="00F769F8" w:rsidRPr="00345793">
        <w:t>Concessionário</w:t>
      </w:r>
      <w:r w:rsidRPr="00345793">
        <w:t xml:space="preserve"> deverá abster-se de quaisquer medidas que possam acarretar risco ou de alguma forma prejudicar os recursos naturais descobertos.</w:t>
      </w:r>
    </w:p>
    <w:p w:rsidR="00EE2D32" w:rsidRPr="00345793" w:rsidRDefault="00EE2D32" w:rsidP="00BA5615">
      <w:pPr>
        <w:pStyle w:val="Contrato-Clausula-Nvel3"/>
      </w:pPr>
      <w:r w:rsidRPr="00345793">
        <w:t xml:space="preserve">O </w:t>
      </w:r>
      <w:r w:rsidR="00F769F8" w:rsidRPr="00345793">
        <w:t>Concessionário</w:t>
      </w:r>
      <w:r w:rsidRPr="00345793">
        <w:t xml:space="preserve"> não será obrigado a suspender suas atividades, exceto nos casos em que estas coloquem em risco os recursos naturais descobertos</w:t>
      </w:r>
      <w:r w:rsidR="00397358" w:rsidRPr="00345793">
        <w:t xml:space="preserve"> ou as Operações</w:t>
      </w:r>
      <w:r w:rsidRPr="00345793">
        <w:t>.</w:t>
      </w:r>
    </w:p>
    <w:p w:rsidR="00EE2D32" w:rsidRDefault="00EE2D32" w:rsidP="00BA5615">
      <w:pPr>
        <w:pStyle w:val="Contrato-Clausula-Nvel2"/>
      </w:pPr>
      <w:r w:rsidRPr="00345793">
        <w:t>Qualquer interrupção</w:t>
      </w:r>
      <w:r w:rsidR="008727E7" w:rsidRPr="00345793">
        <w:t xml:space="preserve"> </w:t>
      </w:r>
      <w:r w:rsidRPr="00345793">
        <w:t xml:space="preserve">das </w:t>
      </w:r>
      <w:r w:rsidR="00397358" w:rsidRPr="00345793">
        <w:t>Operações</w:t>
      </w:r>
      <w:r w:rsidRPr="00345793">
        <w:t xml:space="preserve">, </w:t>
      </w:r>
      <w:r w:rsidR="00524997" w:rsidRPr="00345793">
        <w:t xml:space="preserve">exclusivamente devido </w:t>
      </w:r>
      <w:r w:rsidR="00A91761">
        <w:t>ao encontro fortuito</w:t>
      </w:r>
      <w:r w:rsidR="00524997" w:rsidRPr="00345793">
        <w:t xml:space="preserve"> de outros recursos naturais, </w:t>
      </w:r>
      <w:r w:rsidRPr="00345793">
        <w:t xml:space="preserve">terá seu prazo computado e reconhecido pela ANP para efeito de prorrogação </w:t>
      </w:r>
      <w:r w:rsidR="00397358" w:rsidRPr="00345793">
        <w:t>d</w:t>
      </w:r>
      <w:r w:rsidR="00CD5596" w:rsidRPr="00345793">
        <w:t>este</w:t>
      </w:r>
      <w:r w:rsidRPr="00345793">
        <w:t xml:space="preserve"> </w:t>
      </w:r>
      <w:r w:rsidR="00F769F8" w:rsidRPr="00345793">
        <w:t>Contrato</w:t>
      </w:r>
      <w:r w:rsidRPr="00345793">
        <w:t>.</w:t>
      </w:r>
    </w:p>
    <w:p w:rsidR="00BA5615" w:rsidRPr="00345793" w:rsidRDefault="00BA5615" w:rsidP="00BA5615">
      <w:pPr>
        <w:pStyle w:val="Contrato-Normal"/>
      </w:pPr>
    </w:p>
    <w:p w:rsidR="00C2057B" w:rsidRPr="00AC7DC0" w:rsidRDefault="00E7707B" w:rsidP="00BA5615">
      <w:pPr>
        <w:pStyle w:val="Contrato-Clausula-Nvel1"/>
      </w:pPr>
      <w:bookmarkStart w:id="105" w:name="_Ref473110750"/>
      <w:bookmarkStart w:id="106" w:name="_Toc473903573"/>
      <w:bookmarkStart w:id="107" w:name="_Toc480774501"/>
      <w:bookmarkStart w:id="108" w:name="_Toc509834764"/>
      <w:bookmarkStart w:id="109" w:name="_Toc513615197"/>
      <w:bookmarkStart w:id="110" w:name="_Toc425775368"/>
      <w:bookmarkStart w:id="111" w:name="_Toc421863372"/>
      <w:bookmarkStart w:id="112" w:name="_Toc434942544"/>
      <w:bookmarkStart w:id="113" w:name="_Toc435439971"/>
      <w:bookmarkStart w:id="114" w:name="_Toc519584618"/>
      <w:bookmarkEnd w:id="104"/>
      <w:r w:rsidRPr="00AC7DC0">
        <w:rPr>
          <w:caps w:val="0"/>
        </w:rPr>
        <w:lastRenderedPageBreak/>
        <w:t>CLÁUSULA TERCEIRA</w:t>
      </w:r>
      <w:bookmarkStart w:id="115" w:name="_Toc473903574"/>
      <w:bookmarkStart w:id="116" w:name="_Toc476656763"/>
      <w:bookmarkStart w:id="117" w:name="_Toc476742652"/>
      <w:bookmarkEnd w:id="105"/>
      <w:bookmarkEnd w:id="106"/>
      <w:bookmarkEnd w:id="107"/>
      <w:bookmarkEnd w:id="108"/>
      <w:bookmarkEnd w:id="109"/>
      <w:r w:rsidRPr="00AC7DC0">
        <w:rPr>
          <w:caps w:val="0"/>
        </w:rPr>
        <w:t xml:space="preserve"> - </w:t>
      </w:r>
      <w:bookmarkEnd w:id="115"/>
      <w:bookmarkEnd w:id="116"/>
      <w:bookmarkEnd w:id="117"/>
      <w:r w:rsidRPr="00AC7DC0">
        <w:rPr>
          <w:caps w:val="0"/>
        </w:rPr>
        <w:t>ÁREA DE CONCESSÃO</w:t>
      </w:r>
      <w:bookmarkEnd w:id="110"/>
      <w:bookmarkEnd w:id="111"/>
      <w:bookmarkEnd w:id="112"/>
      <w:bookmarkEnd w:id="113"/>
      <w:bookmarkEnd w:id="114"/>
    </w:p>
    <w:p w:rsidR="00C2057B" w:rsidRPr="00D60CB8" w:rsidRDefault="00403BC8" w:rsidP="00D035BE">
      <w:pPr>
        <w:pStyle w:val="Contrato-Clausula-Subtitulo"/>
      </w:pPr>
      <w:bookmarkStart w:id="118" w:name="_Toc425775369"/>
      <w:bookmarkStart w:id="119" w:name="_Toc421863373"/>
      <w:bookmarkStart w:id="120" w:name="_Toc434933209"/>
      <w:bookmarkStart w:id="121" w:name="_Toc434942545"/>
      <w:bookmarkStart w:id="122" w:name="_Toc435439972"/>
      <w:bookmarkStart w:id="123" w:name="_Toc519584619"/>
      <w:r w:rsidRPr="00D60CB8">
        <w:t>Identificação</w:t>
      </w:r>
      <w:bookmarkEnd w:id="118"/>
      <w:bookmarkEnd w:id="119"/>
      <w:bookmarkEnd w:id="120"/>
      <w:bookmarkEnd w:id="121"/>
      <w:bookmarkEnd w:id="122"/>
      <w:bookmarkEnd w:id="123"/>
    </w:p>
    <w:p w:rsidR="00C2057B" w:rsidRPr="00345793" w:rsidRDefault="00403BC8" w:rsidP="00BA5615">
      <w:pPr>
        <w:pStyle w:val="Contrato-Clausula-Nvel2"/>
      </w:pPr>
      <w:r w:rsidRPr="00345793">
        <w:t xml:space="preserve">As </w:t>
      </w:r>
      <w:r w:rsidR="00A106F4" w:rsidRPr="00345793">
        <w:t>Operações</w:t>
      </w:r>
      <w:r w:rsidRPr="00345793">
        <w:t xml:space="preserve"> </w:t>
      </w:r>
      <w:r w:rsidR="00D860C8" w:rsidRPr="00345793">
        <w:t xml:space="preserve">deverão ser </w:t>
      </w:r>
      <w:r w:rsidRPr="00345793">
        <w:t xml:space="preserve">executadas </w:t>
      </w:r>
      <w:r w:rsidR="00D860C8" w:rsidRPr="00345793">
        <w:t xml:space="preserve">exclusivamente </w:t>
      </w:r>
      <w:r w:rsidRPr="00345793">
        <w:t xml:space="preserve">na </w:t>
      </w:r>
      <w:r w:rsidR="00587CA7" w:rsidRPr="00345793">
        <w:t>Área de Concessão</w:t>
      </w:r>
      <w:r w:rsidRPr="00345793">
        <w:t xml:space="preserve">, descrita e delimitada no </w:t>
      </w:r>
      <w:hyperlink w:anchor="_ANEXO_I_-" w:history="1">
        <w:r w:rsidR="006E75AC" w:rsidRPr="00345793">
          <w:t>Anexo I</w:t>
        </w:r>
      </w:hyperlink>
      <w:r w:rsidRPr="00345793">
        <w:t>.</w:t>
      </w:r>
    </w:p>
    <w:p w:rsidR="00E779D8" w:rsidRPr="005B3766" w:rsidRDefault="00E779D8" w:rsidP="00D60CB8">
      <w:pPr>
        <w:pStyle w:val="Contrato-Normal"/>
      </w:pPr>
    </w:p>
    <w:p w:rsidR="00C2057B" w:rsidRPr="00D60CB8" w:rsidRDefault="00403BC8" w:rsidP="00D035BE">
      <w:pPr>
        <w:pStyle w:val="Contrato-Clausula-Subtitulo"/>
      </w:pPr>
      <w:bookmarkStart w:id="124" w:name="_Toc425775370"/>
      <w:bookmarkStart w:id="125" w:name="_Toc421863374"/>
      <w:bookmarkStart w:id="126" w:name="_Toc434933210"/>
      <w:bookmarkStart w:id="127" w:name="_Toc434942546"/>
      <w:bookmarkStart w:id="128" w:name="_Toc435439973"/>
      <w:bookmarkStart w:id="129" w:name="_Toc519584620"/>
      <w:r w:rsidRPr="00D60CB8">
        <w:t xml:space="preserve">Devoluções </w:t>
      </w:r>
      <w:r w:rsidR="00510FD5" w:rsidRPr="00D60CB8">
        <w:t>Voluntárias</w:t>
      </w:r>
      <w:bookmarkEnd w:id="124"/>
      <w:bookmarkEnd w:id="125"/>
      <w:bookmarkEnd w:id="126"/>
      <w:bookmarkEnd w:id="127"/>
      <w:bookmarkEnd w:id="128"/>
      <w:bookmarkEnd w:id="129"/>
    </w:p>
    <w:p w:rsidR="00C53D2F" w:rsidRPr="00345793" w:rsidRDefault="00510FD5" w:rsidP="00BA5615">
      <w:pPr>
        <w:pStyle w:val="Contrato-Clausula-Nvel2"/>
      </w:pPr>
      <w:bookmarkStart w:id="130" w:name="_Ref473082189"/>
      <w:r w:rsidRPr="00345793">
        <w:t>O</w:t>
      </w:r>
      <w:r w:rsidR="000848DD" w:rsidRPr="00345793">
        <w:t xml:space="preserve"> </w:t>
      </w:r>
      <w:r w:rsidR="00F769F8" w:rsidRPr="00345793">
        <w:t>Concessionário</w:t>
      </w:r>
      <w:r w:rsidR="006777A2" w:rsidRPr="00345793">
        <w:t xml:space="preserve"> poderá fazer, a qualquer tempo</w:t>
      </w:r>
      <w:r w:rsidR="000848DD" w:rsidRPr="00345793">
        <w:t>,</w:t>
      </w:r>
      <w:r w:rsidR="006777A2" w:rsidRPr="00345793">
        <w:t xml:space="preserve"> durante a </w:t>
      </w:r>
      <w:r w:rsidR="0033750D" w:rsidRPr="00345793">
        <w:t>Fase de Exploração</w:t>
      </w:r>
      <w:r w:rsidR="006777A2" w:rsidRPr="00345793">
        <w:t xml:space="preserve">, devoluções voluntárias de áreas integrantes da </w:t>
      </w:r>
      <w:r w:rsidR="00587CA7" w:rsidRPr="00345793">
        <w:t>Área de Concessão</w:t>
      </w:r>
      <w:r w:rsidR="006777A2" w:rsidRPr="00345793">
        <w:t>.</w:t>
      </w:r>
    </w:p>
    <w:p w:rsidR="00CD5596" w:rsidRPr="00345793" w:rsidRDefault="00CD5596" w:rsidP="00BA5615">
      <w:pPr>
        <w:pStyle w:val="Contrato-Clausula-Nvel3"/>
      </w:pPr>
      <w:r w:rsidRPr="00345793">
        <w:t>As devoluções voluntárias deverão ser comunicadas por escrito.</w:t>
      </w:r>
    </w:p>
    <w:p w:rsidR="00CD5596" w:rsidRPr="00345793" w:rsidRDefault="000848DD" w:rsidP="00BA5615">
      <w:pPr>
        <w:pStyle w:val="Contrato-Clausula-Nvel3"/>
      </w:pPr>
      <w:r w:rsidRPr="00345793">
        <w:t xml:space="preserve">As devoluções </w:t>
      </w:r>
      <w:r w:rsidR="00510FD5" w:rsidRPr="00345793">
        <w:t xml:space="preserve">voluntárias </w:t>
      </w:r>
      <w:r w:rsidR="006777A2" w:rsidRPr="00345793">
        <w:t>não eximir</w:t>
      </w:r>
      <w:r w:rsidR="00194E93" w:rsidRPr="00345793">
        <w:t xml:space="preserve">ão o </w:t>
      </w:r>
      <w:r w:rsidR="00F769F8" w:rsidRPr="00345793">
        <w:t>Concessionário</w:t>
      </w:r>
      <w:r w:rsidR="00194E93" w:rsidRPr="00345793">
        <w:t xml:space="preserve"> </w:t>
      </w:r>
      <w:r w:rsidR="006777A2" w:rsidRPr="00345793">
        <w:t xml:space="preserve">da obrigação </w:t>
      </w:r>
      <w:r w:rsidRPr="00345793">
        <w:t xml:space="preserve">de </w:t>
      </w:r>
      <w:r w:rsidR="00194E93" w:rsidRPr="00345793">
        <w:t xml:space="preserve">cumprimento do </w:t>
      </w:r>
      <w:r w:rsidR="00C95141" w:rsidRPr="00345793">
        <w:t>Programa Exploratório Mínimo</w:t>
      </w:r>
      <w:r w:rsidR="006777A2" w:rsidRPr="00345793">
        <w:t>.</w:t>
      </w:r>
    </w:p>
    <w:p w:rsidR="00C2057B" w:rsidRPr="00345793" w:rsidRDefault="00403BC8" w:rsidP="000707CF">
      <w:pPr>
        <w:pStyle w:val="Contrato-Clausula-Nvel3"/>
      </w:pPr>
      <w:r w:rsidRPr="00345793">
        <w:t xml:space="preserve">Concluída a </w:t>
      </w:r>
      <w:r w:rsidR="0033750D" w:rsidRPr="00345793">
        <w:t>Fase de Exploração</w:t>
      </w:r>
      <w:r w:rsidR="004A3C9C" w:rsidRPr="00345793">
        <w:t>,</w:t>
      </w:r>
      <w:r w:rsidRPr="00345793">
        <w:t xml:space="preserve"> o </w:t>
      </w:r>
      <w:r w:rsidR="00F769F8" w:rsidRPr="00345793">
        <w:t>Concessionário</w:t>
      </w:r>
      <w:r w:rsidRPr="00345793">
        <w:t xml:space="preserve"> somente poderá reter, como </w:t>
      </w:r>
      <w:r w:rsidR="00587CA7" w:rsidRPr="00345793">
        <w:t>Área de Concessão</w:t>
      </w:r>
      <w:r w:rsidRPr="00345793">
        <w:t xml:space="preserve">, </w:t>
      </w:r>
      <w:r w:rsidR="003F531B">
        <w:t>a</w:t>
      </w:r>
      <w:r w:rsidR="000707CF" w:rsidRPr="000707CF">
        <w:t xml:space="preserve"> Área</w:t>
      </w:r>
      <w:r w:rsidR="00305D00" w:rsidRPr="00345793">
        <w:t xml:space="preserve"> </w:t>
      </w:r>
      <w:r w:rsidR="0033750D" w:rsidRPr="00345793">
        <w:t>de Desenvolvimento</w:t>
      </w:r>
      <w:r w:rsidRPr="00345793">
        <w:t>.</w:t>
      </w:r>
      <w:bookmarkEnd w:id="130"/>
    </w:p>
    <w:p w:rsidR="00CD5596" w:rsidRPr="00345793" w:rsidRDefault="00CD5596" w:rsidP="00D60CB8">
      <w:pPr>
        <w:pStyle w:val="Contrato-Normal"/>
      </w:pPr>
    </w:p>
    <w:p w:rsidR="00C2057B" w:rsidRPr="00D60CB8" w:rsidRDefault="00403BC8" w:rsidP="00D035BE">
      <w:pPr>
        <w:pStyle w:val="Contrato-Clausula-Subtitulo"/>
      </w:pPr>
      <w:bookmarkStart w:id="131" w:name="_Toc425775371"/>
      <w:bookmarkStart w:id="132" w:name="_Toc421863375"/>
      <w:bookmarkStart w:id="133" w:name="_Toc434933211"/>
      <w:bookmarkStart w:id="134" w:name="_Toc434942547"/>
      <w:bookmarkStart w:id="135" w:name="_Toc435439974"/>
      <w:bookmarkStart w:id="136" w:name="_Toc519584621"/>
      <w:r w:rsidRPr="00D60CB8">
        <w:t>Devolução por extinção do Contrato</w:t>
      </w:r>
      <w:bookmarkEnd w:id="131"/>
      <w:bookmarkEnd w:id="132"/>
      <w:bookmarkEnd w:id="133"/>
      <w:bookmarkEnd w:id="134"/>
      <w:bookmarkEnd w:id="135"/>
      <w:bookmarkEnd w:id="136"/>
    </w:p>
    <w:p w:rsidR="00C2057B" w:rsidRDefault="00C2057B" w:rsidP="00BA5615">
      <w:pPr>
        <w:pStyle w:val="Contrato-Clausula-Nvel2"/>
      </w:pPr>
      <w:bookmarkStart w:id="137" w:name="_Ref473092254"/>
      <w:r w:rsidRPr="00345793">
        <w:t xml:space="preserve">A extinção deste </w:t>
      </w:r>
      <w:r w:rsidR="00F769F8" w:rsidRPr="00345793">
        <w:t>Contrato</w:t>
      </w:r>
      <w:r w:rsidRPr="00345793">
        <w:t xml:space="preserve">, por qualquer causa, obrigará o </w:t>
      </w:r>
      <w:r w:rsidR="00F769F8" w:rsidRPr="00345793">
        <w:t>Concessionário</w:t>
      </w:r>
      <w:r w:rsidRPr="00345793">
        <w:t xml:space="preserve"> a devolver </w:t>
      </w:r>
      <w:r w:rsidR="004F6D88" w:rsidRPr="00345793">
        <w:t xml:space="preserve">toda a Área de Concessão </w:t>
      </w:r>
      <w:r w:rsidRPr="00345793">
        <w:t>imediatamente à ANP.</w:t>
      </w:r>
      <w:bookmarkEnd w:id="137"/>
    </w:p>
    <w:p w:rsidR="00E779D8" w:rsidRPr="00345793" w:rsidRDefault="00E779D8" w:rsidP="00D60CB8">
      <w:pPr>
        <w:pStyle w:val="Contrato-Normal"/>
      </w:pPr>
    </w:p>
    <w:p w:rsidR="00C2057B" w:rsidRPr="00D60CB8" w:rsidRDefault="00403BC8" w:rsidP="00D035BE">
      <w:pPr>
        <w:pStyle w:val="Contrato-Clausula-Subtitulo"/>
      </w:pPr>
      <w:bookmarkStart w:id="138" w:name="_Toc425775372"/>
      <w:bookmarkStart w:id="139" w:name="_Toc421863376"/>
      <w:bookmarkStart w:id="140" w:name="_Toc434933212"/>
      <w:bookmarkStart w:id="141" w:name="_Toc434942548"/>
      <w:bookmarkStart w:id="142" w:name="_Toc435439975"/>
      <w:bookmarkStart w:id="143" w:name="_Toc519584622"/>
      <w:r w:rsidRPr="00D60CB8">
        <w:t>Condições de Devolução</w:t>
      </w:r>
      <w:bookmarkEnd w:id="138"/>
      <w:bookmarkEnd w:id="139"/>
      <w:bookmarkEnd w:id="140"/>
      <w:bookmarkEnd w:id="141"/>
      <w:bookmarkEnd w:id="142"/>
      <w:bookmarkEnd w:id="143"/>
    </w:p>
    <w:p w:rsidR="00C2057B" w:rsidRDefault="00C2057B" w:rsidP="009D6F95">
      <w:pPr>
        <w:pStyle w:val="Contrato-Clausula-Nvel2"/>
      </w:pPr>
      <w:bookmarkStart w:id="144" w:name="_Ref473082080"/>
      <w:bookmarkStart w:id="145" w:name="_Ref480716205"/>
      <w:r w:rsidRPr="00345793">
        <w:t xml:space="preserve">Toda e qualquer devolução de áreas ou </w:t>
      </w:r>
      <w:r w:rsidR="00461AC9" w:rsidRPr="00345793">
        <w:t>Campos</w:t>
      </w:r>
      <w:r w:rsidRPr="00345793">
        <w:t xml:space="preserve"> integrantes da </w:t>
      </w:r>
      <w:r w:rsidR="00587CA7" w:rsidRPr="00345793">
        <w:t>Área de Concessão</w:t>
      </w:r>
      <w:r w:rsidRPr="00345793">
        <w:t xml:space="preserve">, assim como a consequente reversão de bens, terá caráter definitivo e será feita pelo </w:t>
      </w:r>
      <w:r w:rsidR="00F769F8" w:rsidRPr="00345793">
        <w:t>Concessionário</w:t>
      </w:r>
      <w:r w:rsidRPr="00345793">
        <w:t xml:space="preserve"> sem ônus de qualquer natureza para a União ou para a ANP, nos termos do art</w:t>
      </w:r>
      <w:r w:rsidR="009D6F95">
        <w:t>.</w:t>
      </w:r>
      <w:r w:rsidRPr="00345793">
        <w:t xml:space="preserve"> 28, §§ 1º e 2º, da Lei nº 9.478/</w:t>
      </w:r>
      <w:r w:rsidR="00B3672E">
        <w:t>19</w:t>
      </w:r>
      <w:r w:rsidRPr="00345793">
        <w:t>97</w:t>
      </w:r>
      <w:r w:rsidR="004A3C9C" w:rsidRPr="00345793">
        <w:t xml:space="preserve">, não cabendo ao Concessionário qualquer direito a </w:t>
      </w:r>
      <w:r w:rsidR="00231DFF" w:rsidRPr="00345793">
        <w:t>ressarcimento</w:t>
      </w:r>
      <w:r w:rsidR="004A3C9C" w:rsidRPr="00345793">
        <w:t>.</w:t>
      </w:r>
      <w:bookmarkEnd w:id="144"/>
      <w:bookmarkEnd w:id="145"/>
    </w:p>
    <w:p w:rsidR="005C004C" w:rsidRDefault="005C004C" w:rsidP="00BA5615">
      <w:pPr>
        <w:pStyle w:val="Contrato-Clausula-Nvel2"/>
      </w:pPr>
      <w:r w:rsidRPr="005C004C">
        <w:t xml:space="preserve">A devolução de áreas ou </w:t>
      </w:r>
      <w:r w:rsidR="00E049EF">
        <w:t>C</w:t>
      </w:r>
      <w:r w:rsidRPr="005C004C">
        <w:t xml:space="preserve">ampos integrantes da </w:t>
      </w:r>
      <w:r w:rsidR="00E049EF">
        <w:t>Á</w:t>
      </w:r>
      <w:r w:rsidRPr="005C004C">
        <w:t xml:space="preserve">rea de </w:t>
      </w:r>
      <w:r w:rsidR="00E049EF">
        <w:t>C</w:t>
      </w:r>
      <w:r w:rsidRPr="005C004C">
        <w:t xml:space="preserve">oncessão não exime o Concessionário da responsabilidade prevista no </w:t>
      </w:r>
      <w:r>
        <w:t>parágrafo</w:t>
      </w:r>
      <w:r w:rsidRPr="005C004C">
        <w:t xml:space="preserve"> </w:t>
      </w:r>
      <w:r w:rsidRPr="00BB31DE">
        <w:t>21.8</w:t>
      </w:r>
      <w:r w:rsidR="00BB31DE" w:rsidRPr="00BB31DE">
        <w:t>.</w:t>
      </w:r>
    </w:p>
    <w:p w:rsidR="00E779D8" w:rsidRPr="00345793" w:rsidRDefault="00E779D8" w:rsidP="00D60CB8">
      <w:pPr>
        <w:pStyle w:val="Contrato-Normal"/>
      </w:pPr>
    </w:p>
    <w:p w:rsidR="00C2057B" w:rsidRPr="00D60CB8" w:rsidRDefault="00403BC8" w:rsidP="00D035BE">
      <w:pPr>
        <w:pStyle w:val="Contrato-Clausula-Subtitulo"/>
      </w:pPr>
      <w:bookmarkStart w:id="146" w:name="_Toc425775373"/>
      <w:bookmarkStart w:id="147" w:name="_Toc421863377"/>
      <w:bookmarkStart w:id="148" w:name="_Toc434933213"/>
      <w:bookmarkStart w:id="149" w:name="_Toc434942549"/>
      <w:bookmarkStart w:id="150" w:name="_Toc435439976"/>
      <w:bookmarkStart w:id="151" w:name="_Toc519584623"/>
      <w:r w:rsidRPr="00D60CB8">
        <w:t>Disposição pela ANP das Áreas Devolvidas</w:t>
      </w:r>
      <w:bookmarkEnd w:id="146"/>
      <w:bookmarkEnd w:id="147"/>
      <w:bookmarkEnd w:id="148"/>
      <w:bookmarkEnd w:id="149"/>
      <w:bookmarkEnd w:id="150"/>
      <w:bookmarkEnd w:id="151"/>
    </w:p>
    <w:p w:rsidR="00C2057B" w:rsidRPr="0064167F" w:rsidRDefault="00C2057B" w:rsidP="0064167F">
      <w:pPr>
        <w:pStyle w:val="Contrato-Clausula-Nvel2"/>
      </w:pPr>
      <w:bookmarkStart w:id="152" w:name="_Ref473082094"/>
      <w:r w:rsidRPr="0064167F">
        <w:t xml:space="preserve">A ANP, a partir da data em que as áreas forem devolvidas pelo </w:t>
      </w:r>
      <w:r w:rsidR="00F769F8" w:rsidRPr="0064167F">
        <w:t>Concessionário</w:t>
      </w:r>
      <w:r w:rsidRPr="0064167F">
        <w:t xml:space="preserve">, poderá </w:t>
      </w:r>
      <w:r w:rsidR="007D286C" w:rsidRPr="0064167F">
        <w:t xml:space="preserve">delas </w:t>
      </w:r>
      <w:r w:rsidRPr="0064167F">
        <w:t>dispor a seu exclusivo critério, inclusive para efeito de</w:t>
      </w:r>
      <w:r w:rsidR="0064167F" w:rsidRPr="0064167F">
        <w:t xml:space="preserve"> </w:t>
      </w:r>
      <w:r w:rsidRPr="0064167F">
        <w:t>novas licitações.</w:t>
      </w:r>
      <w:bookmarkEnd w:id="152"/>
    </w:p>
    <w:p w:rsidR="00E779D8" w:rsidRPr="00345793" w:rsidRDefault="00E779D8" w:rsidP="00D60CB8">
      <w:pPr>
        <w:pStyle w:val="Contrato-Normal"/>
      </w:pPr>
    </w:p>
    <w:p w:rsidR="00CB4BC2" w:rsidRPr="00D60CB8" w:rsidRDefault="00CB4BC2" w:rsidP="00D035BE">
      <w:pPr>
        <w:pStyle w:val="Contrato-Clausula-Subtitulo"/>
      </w:pPr>
      <w:bookmarkStart w:id="153" w:name="_Toc135207970"/>
      <w:bookmarkStart w:id="154" w:name="_Toc425775374"/>
      <w:bookmarkStart w:id="155" w:name="_Toc421863378"/>
      <w:bookmarkStart w:id="156" w:name="_Toc434933214"/>
      <w:bookmarkStart w:id="157" w:name="_Toc434942550"/>
      <w:bookmarkStart w:id="158" w:name="_Toc435439977"/>
      <w:bookmarkStart w:id="159" w:name="_Toc519584624"/>
      <w:r w:rsidRPr="00D60CB8">
        <w:t>Levantamentos de Dados em Bases Não-Exclusivas</w:t>
      </w:r>
      <w:bookmarkEnd w:id="153"/>
      <w:bookmarkEnd w:id="154"/>
      <w:bookmarkEnd w:id="155"/>
      <w:bookmarkEnd w:id="156"/>
      <w:bookmarkEnd w:id="157"/>
      <w:bookmarkEnd w:id="158"/>
      <w:bookmarkEnd w:id="159"/>
    </w:p>
    <w:p w:rsidR="00CB4BC2" w:rsidRPr="00345793" w:rsidRDefault="00CB4BC2" w:rsidP="00BA5615">
      <w:pPr>
        <w:pStyle w:val="Contrato-Clausula-Nvel2"/>
      </w:pPr>
      <w:bookmarkStart w:id="160" w:name="_Ref473088591"/>
      <w:r w:rsidRPr="00345793">
        <w:t>A ANP poderá, a seu exclusivo critério, autorizar terceiros a executar, na Área de Concessão, serviços de geologia, geoquímica, geofísica e outros trabalhos da mesma natureza</w:t>
      </w:r>
      <w:r w:rsidR="00FC60B3">
        <w:t>,</w:t>
      </w:r>
      <w:r w:rsidRPr="00345793">
        <w:t xml:space="preserve"> visando ao levantamento de dados técnicos destinados à comercialização em bases não-exclusivas, nos termos do art</w:t>
      </w:r>
      <w:r w:rsidR="009D6F95">
        <w:t>.</w:t>
      </w:r>
      <w:r w:rsidRPr="00345793">
        <w:t xml:space="preserve"> 8º, III, da Lei </w:t>
      </w:r>
      <w:bookmarkEnd w:id="160"/>
      <w:r w:rsidRPr="00345793">
        <w:t>nº 9.478/</w:t>
      </w:r>
      <w:r w:rsidR="00B3672E">
        <w:t>19</w:t>
      </w:r>
      <w:r w:rsidRPr="00345793">
        <w:t>97</w:t>
      </w:r>
      <w:r w:rsidR="00850021">
        <w:t xml:space="preserve"> e da Legislação Aplicável</w:t>
      </w:r>
      <w:r w:rsidRPr="00345793">
        <w:t xml:space="preserve">. </w:t>
      </w:r>
    </w:p>
    <w:p w:rsidR="002D709C" w:rsidRDefault="00CB4BC2" w:rsidP="00C675F5">
      <w:pPr>
        <w:pStyle w:val="Contrato-Clausula-Nvel3"/>
      </w:pPr>
      <w:r w:rsidRPr="00345793">
        <w:lastRenderedPageBreak/>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rsidR="002D709C" w:rsidRPr="00345793" w:rsidRDefault="002D709C" w:rsidP="00BA5615">
      <w:pPr>
        <w:pStyle w:val="Contrato-Clausula-Nvel3"/>
      </w:pPr>
      <w:r w:rsidRPr="002D709C">
        <w:t>O Concessionário não terá qualquer responsabilidade em relação à execução</w:t>
      </w:r>
      <w:r w:rsidR="007665E2">
        <w:t xml:space="preserve"> dos referidos serviços</w:t>
      </w:r>
      <w:r w:rsidRPr="002D709C">
        <w:t xml:space="preserve"> por terceiros</w:t>
      </w:r>
      <w:r w:rsidR="007665E2">
        <w:t xml:space="preserve"> </w:t>
      </w:r>
      <w:r w:rsidRPr="002D709C">
        <w:t>ou de danos a eles relacionados</w:t>
      </w:r>
      <w:r>
        <w:t>.</w:t>
      </w:r>
    </w:p>
    <w:p w:rsidR="00106C32" w:rsidRDefault="00106C32" w:rsidP="00D60CB8">
      <w:pPr>
        <w:pStyle w:val="Contrato-Normal"/>
      </w:pPr>
    </w:p>
    <w:p w:rsidR="000821B1" w:rsidRPr="00345793" w:rsidRDefault="000821B1" w:rsidP="00D60CB8">
      <w:pPr>
        <w:pStyle w:val="Contrato-Normal"/>
      </w:pPr>
    </w:p>
    <w:p w:rsidR="00C2057B" w:rsidRPr="00A36B76" w:rsidRDefault="00E7707B" w:rsidP="00BA5615">
      <w:pPr>
        <w:pStyle w:val="Contrato-Clausula-Nvel1"/>
      </w:pPr>
      <w:bookmarkStart w:id="161" w:name="_Toc473903575"/>
      <w:bookmarkStart w:id="162" w:name="_Toc480774510"/>
      <w:bookmarkStart w:id="163" w:name="_Toc509834773"/>
      <w:bookmarkStart w:id="164" w:name="_Toc513615206"/>
      <w:bookmarkStart w:id="165" w:name="_Toc135207978"/>
      <w:bookmarkStart w:id="166" w:name="_Toc425775375"/>
      <w:bookmarkStart w:id="167" w:name="_Toc421863379"/>
      <w:bookmarkStart w:id="168" w:name="_Toc434942551"/>
      <w:bookmarkStart w:id="169" w:name="_Toc435439978"/>
      <w:bookmarkStart w:id="170" w:name="_Toc519584625"/>
      <w:r w:rsidRPr="00A36B76">
        <w:rPr>
          <w:caps w:val="0"/>
        </w:rPr>
        <w:t>CLÁUSULA QUARTA</w:t>
      </w:r>
      <w:bookmarkStart w:id="171" w:name="_Toc473903576"/>
      <w:bookmarkStart w:id="172" w:name="_Toc476656772"/>
      <w:bookmarkStart w:id="173" w:name="_Toc476742661"/>
      <w:bookmarkEnd w:id="161"/>
      <w:bookmarkEnd w:id="162"/>
      <w:bookmarkEnd w:id="163"/>
      <w:bookmarkEnd w:id="164"/>
      <w:r w:rsidRPr="00A36B76">
        <w:rPr>
          <w:caps w:val="0"/>
        </w:rPr>
        <w:t xml:space="preserve"> </w:t>
      </w:r>
      <w:r>
        <w:rPr>
          <w:caps w:val="0"/>
        </w:rPr>
        <w:t>-</w:t>
      </w:r>
      <w:r w:rsidRPr="00A36B76">
        <w:rPr>
          <w:caps w:val="0"/>
        </w:rPr>
        <w:t xml:space="preserve"> VIGÊNCIA</w:t>
      </w:r>
      <w:bookmarkEnd w:id="165"/>
      <w:bookmarkEnd w:id="166"/>
      <w:bookmarkEnd w:id="167"/>
      <w:bookmarkEnd w:id="168"/>
      <w:bookmarkEnd w:id="169"/>
      <w:bookmarkEnd w:id="171"/>
      <w:bookmarkEnd w:id="172"/>
      <w:bookmarkEnd w:id="173"/>
      <w:bookmarkEnd w:id="170"/>
      <w:r w:rsidRPr="00A36B76">
        <w:rPr>
          <w:caps w:val="0"/>
        </w:rPr>
        <w:t xml:space="preserve"> </w:t>
      </w:r>
    </w:p>
    <w:p w:rsidR="00C2057B" w:rsidRPr="00D60CB8" w:rsidRDefault="00CB0230" w:rsidP="00D035BE">
      <w:pPr>
        <w:pStyle w:val="Contrato-Clausula-Subtitulo"/>
      </w:pPr>
      <w:bookmarkStart w:id="174" w:name="_Hlt9838983"/>
      <w:bookmarkStart w:id="175" w:name="_Toc135207979"/>
      <w:bookmarkStart w:id="176" w:name="_Toc425775376"/>
      <w:bookmarkStart w:id="177" w:name="_Toc421863380"/>
      <w:bookmarkStart w:id="178" w:name="_Toc434933215"/>
      <w:bookmarkStart w:id="179" w:name="_Toc434942552"/>
      <w:bookmarkStart w:id="180" w:name="_Toc435439979"/>
      <w:bookmarkStart w:id="181" w:name="_Toc519584626"/>
      <w:bookmarkEnd w:id="174"/>
      <w:r w:rsidRPr="00D60CB8">
        <w:t>Vigência</w:t>
      </w:r>
      <w:r w:rsidR="00FC123A" w:rsidRPr="00D60CB8">
        <w:t xml:space="preserve"> e Divisão em </w:t>
      </w:r>
      <w:bookmarkEnd w:id="175"/>
      <w:r w:rsidR="00FC123A" w:rsidRPr="00D60CB8">
        <w:t>Fases</w:t>
      </w:r>
      <w:bookmarkEnd w:id="176"/>
      <w:bookmarkEnd w:id="177"/>
      <w:bookmarkEnd w:id="178"/>
      <w:bookmarkEnd w:id="179"/>
      <w:bookmarkEnd w:id="180"/>
      <w:bookmarkEnd w:id="181"/>
    </w:p>
    <w:p w:rsidR="00CD5596" w:rsidRPr="00345793" w:rsidRDefault="00C2057B" w:rsidP="00BA5615">
      <w:pPr>
        <w:pStyle w:val="Contrato-Clausula-Nvel2"/>
      </w:pPr>
      <w:bookmarkStart w:id="182" w:name="_Hlt102877640"/>
      <w:bookmarkStart w:id="183" w:name="_Ref473081635"/>
      <w:bookmarkEnd w:id="182"/>
      <w:r w:rsidRPr="00345793">
        <w:t xml:space="preserve">Este </w:t>
      </w:r>
      <w:r w:rsidR="00F769F8" w:rsidRPr="00345793">
        <w:t>Contrato</w:t>
      </w:r>
      <w:r w:rsidR="00CD5596" w:rsidRPr="00345793">
        <w:t xml:space="preserve"> entra em vigor na data de sua assinatura</w:t>
      </w:r>
      <w:r w:rsidRPr="00345793">
        <w:t xml:space="preserve"> </w:t>
      </w:r>
      <w:r w:rsidR="00510FD5" w:rsidRPr="00345793">
        <w:t xml:space="preserve">e </w:t>
      </w:r>
      <w:r w:rsidR="007665E2">
        <w:t xml:space="preserve">divide-se </w:t>
      </w:r>
      <w:r w:rsidR="00F2163A" w:rsidRPr="00345793">
        <w:t>em duas fases</w:t>
      </w:r>
      <w:r w:rsidRPr="00345793">
        <w:t>:</w:t>
      </w:r>
      <w:bookmarkEnd w:id="183"/>
    </w:p>
    <w:p w:rsidR="00C9389E" w:rsidRDefault="0033750D" w:rsidP="000821B1">
      <w:pPr>
        <w:pStyle w:val="Contrato-Alnea"/>
        <w:numPr>
          <w:ilvl w:val="0"/>
          <w:numId w:val="70"/>
        </w:numPr>
        <w:ind w:left="851" w:hanging="425"/>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37548D" w:rsidRPr="00345793">
        <w:t xml:space="preserve">prevista </w:t>
      </w:r>
      <w:r w:rsidR="00C2057B" w:rsidRPr="00345793">
        <w:t xml:space="preserve">no </w:t>
      </w:r>
      <w:r w:rsidR="00CB0230" w:rsidRPr="00345793">
        <w:t>Anexo II</w:t>
      </w:r>
      <w:r w:rsidR="0019658D">
        <w:t>;</w:t>
      </w:r>
      <w:r w:rsidR="00C2057B" w:rsidRPr="00345793">
        <w:t xml:space="preserve"> e</w:t>
      </w:r>
    </w:p>
    <w:p w:rsidR="00C9389E" w:rsidRDefault="0033750D" w:rsidP="000821B1">
      <w:pPr>
        <w:pStyle w:val="Contrato-Alnea"/>
        <w:numPr>
          <w:ilvl w:val="0"/>
          <w:numId w:val="70"/>
        </w:numPr>
        <w:ind w:left="851" w:hanging="425"/>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rsidR="00C2057B" w:rsidRPr="00345793" w:rsidRDefault="0037548D" w:rsidP="00BA5615">
      <w:pPr>
        <w:pStyle w:val="Contrato-Clausula-Nvel2"/>
      </w:pPr>
      <w:r w:rsidRPr="00345793">
        <w:t>A</w:t>
      </w:r>
      <w:r w:rsidR="00C2057B" w:rsidRPr="00345793">
        <w:t xml:space="preserve"> vigência deste </w:t>
      </w:r>
      <w:r w:rsidR="00F769F8" w:rsidRPr="00345793">
        <w:t>Contrato</w:t>
      </w:r>
      <w:r w:rsidR="00E779D8">
        <w:t xml:space="preserve"> </w:t>
      </w:r>
      <w:r w:rsidRPr="00345793">
        <w:t>corresponderá</w:t>
      </w:r>
      <w:r w:rsidR="00C2057B" w:rsidRPr="00345793">
        <w:t xml:space="preserve"> ao período decorrido desde a </w:t>
      </w:r>
      <w:r w:rsidR="00CB0230" w:rsidRPr="00345793">
        <w:t>data de sua assinatura</w:t>
      </w:r>
      <w:r w:rsidR="00C2057B" w:rsidRPr="00345793">
        <w:t xml:space="preserve"> até </w:t>
      </w:r>
      <w:r w:rsidR="0098596F">
        <w:t>o encerramento da Fase de Exploração, salvo se houver</w:t>
      </w:r>
      <w:r w:rsidR="0098596F" w:rsidRPr="00345793">
        <w:t xml:space="preserve"> </w:t>
      </w:r>
      <w:r w:rsidR="004E0CC8" w:rsidRPr="00345793">
        <w:t>Declaração de Comercialidade</w:t>
      </w:r>
      <w:r w:rsidR="00C2057B" w:rsidRPr="00345793">
        <w:t xml:space="preserve"> </w:t>
      </w:r>
      <w:r w:rsidRPr="00345793">
        <w:t xml:space="preserve">de uma ou mais </w:t>
      </w:r>
      <w:r w:rsidR="00FC7503" w:rsidRPr="00345793">
        <w:t>Descobertas</w:t>
      </w:r>
      <w:r w:rsidR="00C2057B" w:rsidRPr="00345793">
        <w:t xml:space="preserve">, </w:t>
      </w:r>
      <w:r w:rsidR="0098596F">
        <w:t>caso em que haverá</w:t>
      </w:r>
      <w:r w:rsidRPr="00345793">
        <w:t xml:space="preserve"> um </w:t>
      </w:r>
      <w:r w:rsidR="0098596F">
        <w:t>acréscimo</w:t>
      </w:r>
      <w:r w:rsidR="007F3FFF">
        <w:t xml:space="preserve"> nos termos da Cláusula Nona</w:t>
      </w:r>
      <w:r w:rsidR="00C2057B" w:rsidRPr="00345793">
        <w:t>.</w:t>
      </w:r>
    </w:p>
    <w:p w:rsidR="00CD5596" w:rsidRPr="00345793" w:rsidRDefault="00C2057B" w:rsidP="00BA5615">
      <w:pPr>
        <w:pStyle w:val="Contrato-Clausula-Nvel2"/>
      </w:pPr>
      <w:r w:rsidRPr="00345793">
        <w:t xml:space="preserve">A esta duração total se acrescentarão </w:t>
      </w:r>
      <w:r w:rsidR="00CD5596" w:rsidRPr="00345793">
        <w:t xml:space="preserve">eventuais </w:t>
      </w:r>
      <w:r w:rsidR="0037548D" w:rsidRPr="00345793">
        <w:t>prorrogações</w:t>
      </w:r>
      <w:r w:rsidRPr="00345793">
        <w:t xml:space="preserve"> que venham a ser </w:t>
      </w:r>
      <w:r w:rsidR="00E17903" w:rsidRPr="00345793">
        <w:t xml:space="preserve">autorizadas </w:t>
      </w:r>
      <w:r w:rsidRPr="00345793">
        <w:t xml:space="preserve">pela ANP nos termos </w:t>
      </w:r>
      <w:r w:rsidR="005C2A3A" w:rsidRPr="00345793">
        <w:t xml:space="preserve">do </w:t>
      </w:r>
      <w:r w:rsidR="00F769F8" w:rsidRPr="00345793">
        <w:t>Contrato</w:t>
      </w:r>
      <w:r w:rsidRPr="00345793">
        <w:t>.</w:t>
      </w:r>
    </w:p>
    <w:p w:rsidR="00C2057B" w:rsidRDefault="00C2057B" w:rsidP="00BA5615">
      <w:pPr>
        <w:pStyle w:val="Contrato-Clausula-Nvel2"/>
      </w:pPr>
      <w:r w:rsidRPr="00345793">
        <w:t>O decurso do prazo de vigência, observadas as disposições do parágrafo anterior</w:t>
      </w:r>
      <w:r w:rsidR="000E25F4" w:rsidRPr="00345793">
        <w:t xml:space="preserve"> </w:t>
      </w:r>
      <w:r w:rsidR="005C2A3A" w:rsidRPr="00345793">
        <w:t>relativas</w:t>
      </w:r>
      <w:r w:rsidR="000E25F4" w:rsidRPr="00345793">
        <w:t xml:space="preserve"> às prorrogações autorizadas pela ANP</w:t>
      </w:r>
      <w:r w:rsidRPr="00345793">
        <w:t xml:space="preserve">, implicará </w:t>
      </w:r>
      <w:r w:rsidR="004C75CA" w:rsidRPr="00345793">
        <w:t>a</w:t>
      </w:r>
      <w:r w:rsidRPr="00345793">
        <w:t xml:space="preserve"> extinção de pleno direito do </w:t>
      </w:r>
      <w:r w:rsidR="00F769F8" w:rsidRPr="00345793">
        <w:t>Contrato</w:t>
      </w:r>
      <w:r w:rsidRPr="00345793">
        <w:t>.</w:t>
      </w:r>
    </w:p>
    <w:p w:rsidR="00C2057B" w:rsidRDefault="00C04024" w:rsidP="00C675F5">
      <w:pPr>
        <w:pStyle w:val="Contrato-Captulo"/>
      </w:pPr>
      <w:bookmarkStart w:id="184" w:name="_Toc329621127"/>
      <w:bookmarkStart w:id="185" w:name="_Toc425775377"/>
      <w:bookmarkStart w:id="186" w:name="_Toc421863381"/>
      <w:bookmarkStart w:id="187" w:name="_Toc434933216"/>
      <w:bookmarkStart w:id="188" w:name="_Toc434942553"/>
      <w:bookmarkStart w:id="189" w:name="_Toc435439980"/>
      <w:bookmarkStart w:id="190" w:name="_Toc519584627"/>
      <w:r w:rsidRPr="00D60CB8">
        <w:lastRenderedPageBreak/>
        <w:t>Exploração</w:t>
      </w:r>
      <w:r w:rsidR="00D9090D" w:rsidRPr="00D60CB8">
        <w:t xml:space="preserve"> E </w:t>
      </w:r>
      <w:r w:rsidR="00F769F8" w:rsidRPr="00D60CB8">
        <w:t>Avaliação</w:t>
      </w:r>
      <w:bookmarkEnd w:id="184"/>
      <w:bookmarkEnd w:id="185"/>
      <w:bookmarkEnd w:id="186"/>
      <w:bookmarkEnd w:id="187"/>
      <w:bookmarkEnd w:id="188"/>
      <w:bookmarkEnd w:id="189"/>
      <w:bookmarkEnd w:id="190"/>
    </w:p>
    <w:p w:rsidR="00D60CB8" w:rsidRPr="00D60CB8" w:rsidRDefault="00D60CB8" w:rsidP="00D60CB8">
      <w:pPr>
        <w:pStyle w:val="Contrato-Normal"/>
      </w:pPr>
    </w:p>
    <w:p w:rsidR="008D18AF" w:rsidRPr="00AC7DC0" w:rsidRDefault="00E7707B" w:rsidP="00BA5615">
      <w:pPr>
        <w:pStyle w:val="Contrato-Clausula-Nvel1"/>
      </w:pPr>
      <w:bookmarkStart w:id="191" w:name="_Hlt102799803"/>
      <w:bookmarkStart w:id="192" w:name="_Hlt102894284"/>
      <w:bookmarkStart w:id="193" w:name="_Hlt103514357"/>
      <w:bookmarkStart w:id="194" w:name="_Ref473111208"/>
      <w:bookmarkStart w:id="195" w:name="_Toc473903577"/>
      <w:bookmarkStart w:id="196" w:name="_Toc480774515"/>
      <w:bookmarkStart w:id="197" w:name="_Toc509834778"/>
      <w:bookmarkStart w:id="198" w:name="_Toc513615211"/>
      <w:bookmarkStart w:id="199" w:name="_Toc135207982"/>
      <w:bookmarkStart w:id="200" w:name="_Toc329621128"/>
      <w:bookmarkStart w:id="201" w:name="_Ref346354161"/>
      <w:bookmarkStart w:id="202" w:name="_Toc425775378"/>
      <w:bookmarkStart w:id="203" w:name="_Toc421863382"/>
      <w:bookmarkStart w:id="204" w:name="_Toc434942554"/>
      <w:bookmarkStart w:id="205" w:name="_Toc435439981"/>
      <w:bookmarkStart w:id="206" w:name="_Toc519584628"/>
      <w:bookmarkEnd w:id="191"/>
      <w:bookmarkEnd w:id="192"/>
      <w:bookmarkEnd w:id="193"/>
      <w:r w:rsidRPr="00AC7DC0">
        <w:rPr>
          <w:caps w:val="0"/>
        </w:rPr>
        <w:t>CLÁUSULA QUINTA</w:t>
      </w:r>
      <w:bookmarkStart w:id="207" w:name="_Toc476742667"/>
      <w:bookmarkEnd w:id="194"/>
      <w:bookmarkEnd w:id="195"/>
      <w:bookmarkEnd w:id="196"/>
      <w:bookmarkEnd w:id="197"/>
      <w:bookmarkEnd w:id="198"/>
      <w:r w:rsidRPr="00AC7DC0">
        <w:rPr>
          <w:caps w:val="0"/>
        </w:rPr>
        <w:t xml:space="preserve"> - FASE DE </w:t>
      </w:r>
      <w:bookmarkEnd w:id="199"/>
      <w:bookmarkEnd w:id="207"/>
      <w:r w:rsidRPr="00AC7DC0">
        <w:rPr>
          <w:caps w:val="0"/>
        </w:rPr>
        <w:t>EXPLORAÇÃO</w:t>
      </w:r>
      <w:bookmarkEnd w:id="200"/>
      <w:bookmarkEnd w:id="201"/>
      <w:bookmarkEnd w:id="202"/>
      <w:bookmarkEnd w:id="203"/>
      <w:bookmarkEnd w:id="204"/>
      <w:bookmarkEnd w:id="205"/>
      <w:bookmarkEnd w:id="206"/>
    </w:p>
    <w:p w:rsidR="00D9090D" w:rsidRPr="00D60CB8" w:rsidRDefault="00E836F8" w:rsidP="00D035BE">
      <w:pPr>
        <w:pStyle w:val="Contrato-Clausula-Subtitulo"/>
      </w:pPr>
      <w:bookmarkStart w:id="208" w:name="_Toc135207983"/>
      <w:bookmarkStart w:id="209" w:name="_Toc425775379"/>
      <w:bookmarkStart w:id="210" w:name="_Toc421863383"/>
      <w:bookmarkStart w:id="211" w:name="_Toc434933217"/>
      <w:bookmarkStart w:id="212" w:name="_Toc434942555"/>
      <w:bookmarkStart w:id="213" w:name="_Toc435439982"/>
      <w:bookmarkStart w:id="214" w:name="_Toc329621129"/>
      <w:bookmarkStart w:id="215" w:name="_Toc519584629"/>
      <w:r>
        <w:t xml:space="preserve">Início e </w:t>
      </w:r>
      <w:r w:rsidR="00D9090D" w:rsidRPr="00D60CB8">
        <w:t>Duração</w:t>
      </w:r>
      <w:bookmarkEnd w:id="208"/>
      <w:bookmarkEnd w:id="209"/>
      <w:bookmarkEnd w:id="210"/>
      <w:bookmarkEnd w:id="211"/>
      <w:bookmarkEnd w:id="212"/>
      <w:bookmarkEnd w:id="213"/>
      <w:bookmarkEnd w:id="215"/>
      <w:r w:rsidR="00D9090D" w:rsidRPr="00D60CB8">
        <w:t xml:space="preserve"> </w:t>
      </w:r>
      <w:bookmarkEnd w:id="214"/>
    </w:p>
    <w:p w:rsidR="00F83E78" w:rsidRPr="00345793" w:rsidRDefault="00D9090D" w:rsidP="00BA5615">
      <w:pPr>
        <w:pStyle w:val="Contrato-Clausula-Nvel2"/>
      </w:pPr>
      <w:bookmarkStart w:id="216" w:name="_Ref343850477"/>
      <w:bookmarkStart w:id="217" w:name="_Ref473081729"/>
      <w:bookmarkStart w:id="218" w:name="_Ref102304597"/>
      <w:r w:rsidRPr="00345793">
        <w:t xml:space="preserve">A </w:t>
      </w:r>
      <w:r w:rsidR="0033750D" w:rsidRPr="00345793">
        <w:t>Fase de Exploração</w:t>
      </w:r>
      <w:r w:rsidRPr="00345793">
        <w:t xml:space="preserve"> </w:t>
      </w:r>
      <w:r w:rsidR="00700DF2">
        <w:t xml:space="preserve">terá </w:t>
      </w:r>
      <w:bookmarkEnd w:id="216"/>
      <w:r w:rsidR="00DA0EA4" w:rsidRPr="00345793">
        <w:t>a duração prevista no Anexo II</w:t>
      </w:r>
      <w:r w:rsidR="00805F31">
        <w:t xml:space="preserve"> e constará de um único período</w:t>
      </w:r>
      <w:r w:rsidR="00DA0EA4" w:rsidRPr="00345793">
        <w:t>.</w:t>
      </w:r>
    </w:p>
    <w:p w:rsidR="00F83E78" w:rsidRPr="00345793" w:rsidRDefault="00F83E78" w:rsidP="00BA5615">
      <w:pPr>
        <w:pStyle w:val="Contrato-Clausula-Nvel2"/>
      </w:pPr>
      <w:bookmarkStart w:id="219" w:name="_Ref343727017"/>
      <w:bookmarkStart w:id="220" w:name="_Ref3975952"/>
      <w:r w:rsidRPr="00345793">
        <w:t>A Fase de Exploração terá início na data de assinatura deste Contrato e será encerrada:</w:t>
      </w:r>
      <w:bookmarkEnd w:id="219"/>
    </w:p>
    <w:p w:rsidR="00F83E78" w:rsidRPr="00DB73BC" w:rsidRDefault="00B23CAF" w:rsidP="000821B1">
      <w:pPr>
        <w:pStyle w:val="Contrato-Alnea"/>
        <w:numPr>
          <w:ilvl w:val="0"/>
          <w:numId w:val="31"/>
        </w:numPr>
        <w:ind w:left="851" w:hanging="425"/>
      </w:pPr>
      <w:r w:rsidRPr="00DB73BC">
        <w:t>c</w:t>
      </w:r>
      <w:r w:rsidR="00F83E78" w:rsidRPr="00DB73BC">
        <w:t>om o decurso do prazo previsto no Anexo II;</w:t>
      </w:r>
    </w:p>
    <w:p w:rsidR="00F83E78" w:rsidRPr="00DB73BC" w:rsidRDefault="00B23CAF" w:rsidP="000821B1">
      <w:pPr>
        <w:pStyle w:val="Contrato-Alnea"/>
        <w:numPr>
          <w:ilvl w:val="0"/>
          <w:numId w:val="31"/>
        </w:numPr>
        <w:ind w:left="851" w:hanging="425"/>
      </w:pPr>
      <w:r w:rsidRPr="00DB73BC">
        <w:t>c</w:t>
      </w:r>
      <w:r w:rsidR="00F83E78" w:rsidRPr="00DB73BC">
        <w:t>om a devolução total da Área de Concessão; ou</w:t>
      </w:r>
    </w:p>
    <w:p w:rsidR="00F83E78" w:rsidRPr="00DB73BC" w:rsidRDefault="00CA0D61" w:rsidP="000821B1">
      <w:pPr>
        <w:pStyle w:val="Contrato-Alnea"/>
        <w:numPr>
          <w:ilvl w:val="0"/>
          <w:numId w:val="31"/>
        </w:numPr>
        <w:ind w:left="851" w:hanging="425"/>
      </w:pPr>
      <w:r>
        <w:t xml:space="preserve">no caso de </w:t>
      </w:r>
      <w:r w:rsidR="00F83E78" w:rsidRPr="00DB73BC">
        <w:t xml:space="preserve">área </w:t>
      </w:r>
      <w:r>
        <w:t xml:space="preserve">previamente </w:t>
      </w:r>
      <w:r w:rsidR="00F83E78" w:rsidRPr="00DB73BC">
        <w:t>retida para Avaliação de Descoberta:</w:t>
      </w:r>
    </w:p>
    <w:p w:rsidR="00F83E78" w:rsidRPr="00DB73BC" w:rsidRDefault="00B23CAF" w:rsidP="000821B1">
      <w:pPr>
        <w:pStyle w:val="Contrato-Item"/>
        <w:numPr>
          <w:ilvl w:val="0"/>
          <w:numId w:val="32"/>
        </w:numPr>
        <w:ind w:left="1134" w:hanging="283"/>
      </w:pPr>
      <w:r w:rsidRPr="00DB73BC">
        <w:t>c</w:t>
      </w:r>
      <w:r w:rsidR="00F83E78" w:rsidRPr="00DB73BC">
        <w:t>om a apresentação da Declaração de Comercialidade; ou</w:t>
      </w:r>
    </w:p>
    <w:p w:rsidR="00F83E78" w:rsidRDefault="00B23CAF" w:rsidP="000821B1">
      <w:pPr>
        <w:pStyle w:val="Contrato-Item"/>
        <w:numPr>
          <w:ilvl w:val="0"/>
          <w:numId w:val="32"/>
        </w:numPr>
        <w:ind w:left="1134" w:hanging="283"/>
      </w:pPr>
      <w:r w:rsidRPr="00DB73BC">
        <w:t>c</w:t>
      </w:r>
      <w:r w:rsidR="00F83E78" w:rsidRPr="00DB73BC">
        <w:t>om a devolução da área.</w:t>
      </w:r>
    </w:p>
    <w:p w:rsidR="007A0486" w:rsidRDefault="007A0486" w:rsidP="00C675F5">
      <w:pPr>
        <w:pStyle w:val="Contrato-Normal"/>
      </w:pPr>
    </w:p>
    <w:p w:rsidR="007A0486" w:rsidRPr="00D60CB8" w:rsidRDefault="007A0486" w:rsidP="007A0486">
      <w:pPr>
        <w:pStyle w:val="Contrato-Clausula-Subtitulo"/>
      </w:pPr>
      <w:bookmarkStart w:id="221" w:name="_Toc519584630"/>
      <w:r w:rsidRPr="00C675F5">
        <w:t>Programa Exploratório Mínimo</w:t>
      </w:r>
      <w:bookmarkEnd w:id="221"/>
    </w:p>
    <w:p w:rsidR="007A0486" w:rsidRPr="00345793" w:rsidRDefault="007A0486" w:rsidP="00BA5615">
      <w:pPr>
        <w:pStyle w:val="Contrato-Clausula-Nvel2"/>
      </w:pPr>
      <w:r w:rsidRPr="00345793">
        <w:t>O Concessionário deverá executar as obrigações relativas ao Programa Exploratório Mínimo nos prazos e condições descritos no Anexo II.</w:t>
      </w:r>
    </w:p>
    <w:p w:rsidR="007A0486" w:rsidRPr="00345793" w:rsidRDefault="007A0486" w:rsidP="00BA5615">
      <w:pPr>
        <w:pStyle w:val="Contrato-Clausula-Nvel2"/>
      </w:pPr>
      <w:r w:rsidRPr="00345793">
        <w:t>O Concessionário poderá executar atividades exploratórias adicionais ao Programa Exploratório Mínimo, apresentando à ANP o programa dos trabalhos adicionais antes do início de sua execução.</w:t>
      </w:r>
    </w:p>
    <w:p w:rsidR="007A0486" w:rsidRPr="002D1CEA" w:rsidRDefault="007A0486" w:rsidP="00BA5615">
      <w:pPr>
        <w:pStyle w:val="Contrato-Clausula-Nvel2"/>
      </w:pPr>
      <w:r w:rsidRPr="002D1CEA">
        <w:t>A ANP poderá aprovar alterações no Programa Exploratório</w:t>
      </w:r>
      <w:r w:rsidR="00397CA2">
        <w:t xml:space="preserve"> </w:t>
      </w:r>
      <w:r w:rsidRPr="002D1CEA">
        <w:t>Mínimo, mediante solicitação do Concessionário, nas seguintes condições:</w:t>
      </w:r>
    </w:p>
    <w:p w:rsidR="007A0486" w:rsidRPr="00345793" w:rsidRDefault="007A0486" w:rsidP="000821B1">
      <w:pPr>
        <w:pStyle w:val="Contrato-Alnea"/>
        <w:numPr>
          <w:ilvl w:val="0"/>
          <w:numId w:val="33"/>
        </w:numPr>
        <w:ind w:left="851" w:hanging="425"/>
      </w:pPr>
      <w:r w:rsidRPr="00345793">
        <w:t xml:space="preserve">que o Concessionário demonstre tecnicamente que tal alteração é compatível com as Melhores Práticas da Indústria do Petróleo; e </w:t>
      </w:r>
    </w:p>
    <w:p w:rsidR="007A0486" w:rsidRPr="00345793" w:rsidRDefault="007A0486" w:rsidP="000821B1">
      <w:pPr>
        <w:pStyle w:val="Contrato-Alnea"/>
        <w:numPr>
          <w:ilvl w:val="0"/>
          <w:numId w:val="33"/>
        </w:numPr>
        <w:ind w:left="851" w:hanging="425"/>
      </w:pPr>
      <w:r w:rsidRPr="00345793">
        <w:t>que o Concessionário indique o Prospecto que motivou a solicitação de alteração.</w:t>
      </w:r>
    </w:p>
    <w:p w:rsidR="007A0486" w:rsidRPr="00345793" w:rsidRDefault="007A0486" w:rsidP="00BA5615">
      <w:pPr>
        <w:pStyle w:val="Contrato-Clausula-Nvel2"/>
      </w:pPr>
      <w:r w:rsidRPr="00345793">
        <w:t>Reprocessamentos Sísmicos poderão ser convertidos em Unidades de Trabalho para fins de cumprimento d</w:t>
      </w:r>
      <w:r w:rsidR="00157CCB">
        <w:t>o</w:t>
      </w:r>
      <w:r w:rsidRPr="00345793">
        <w:t xml:space="preserve"> Programa Exploratório Mínimo.</w:t>
      </w:r>
    </w:p>
    <w:p w:rsidR="007A0486" w:rsidRPr="00345793" w:rsidRDefault="007A0486" w:rsidP="00BA5615">
      <w:pPr>
        <w:pStyle w:val="Contrato-Clausula-Nvel3"/>
      </w:pPr>
      <w:r w:rsidRPr="00345793">
        <w:t>A conversão dos Reprocessamentos Sísmicos em Unidades de Trabalho fica limitada a uma única versão para cada levantamento de dados sísmicos.</w:t>
      </w:r>
    </w:p>
    <w:p w:rsidR="007A0486" w:rsidRPr="00345793" w:rsidRDefault="007A0486" w:rsidP="00BA5615">
      <w:pPr>
        <w:pStyle w:val="Contrato-Clausula-Nvel3"/>
      </w:pPr>
      <w:r w:rsidRPr="00345793">
        <w:t>Para fins de conversão em Unidades de Trabalho:</w:t>
      </w:r>
    </w:p>
    <w:p w:rsidR="007A0486" w:rsidRPr="00345793" w:rsidRDefault="007A0486" w:rsidP="000821B1">
      <w:pPr>
        <w:pStyle w:val="Contrato-Alnea"/>
        <w:numPr>
          <w:ilvl w:val="0"/>
          <w:numId w:val="34"/>
        </w:numPr>
        <w:ind w:left="1560" w:hanging="426"/>
      </w:pPr>
      <w:r>
        <w:t>o</w:t>
      </w:r>
      <w:r w:rsidRPr="00345793">
        <w:t xml:space="preserve"> dado sísmico reprocessado deverá estar contido exclusivamente dentro da Área de Concessão; e </w:t>
      </w:r>
    </w:p>
    <w:p w:rsidR="007A0486" w:rsidRPr="00345793" w:rsidRDefault="007A0486" w:rsidP="000821B1">
      <w:pPr>
        <w:pStyle w:val="Contrato-Alnea"/>
        <w:numPr>
          <w:ilvl w:val="0"/>
          <w:numId w:val="34"/>
        </w:numPr>
        <w:ind w:left="1560" w:hanging="426"/>
      </w:pPr>
      <w:r>
        <w:t>o</w:t>
      </w:r>
      <w:r w:rsidRPr="00345793">
        <w:t xml:space="preserve"> Reprocessamento Sísmico deve</w:t>
      </w:r>
      <w:r w:rsidR="00157CCB">
        <w:t>rá</w:t>
      </w:r>
      <w:r w:rsidRPr="00345793">
        <w:t xml:space="preserve"> contemplar migração dos dados em tempo (PSTM) ou profundidade (PSDM) na fase pré-empilhamento.</w:t>
      </w:r>
    </w:p>
    <w:p w:rsidR="007A0486" w:rsidRPr="00345793" w:rsidRDefault="007A0486" w:rsidP="00BA5615">
      <w:pPr>
        <w:pStyle w:val="Contrato-Clausula-Nvel2"/>
      </w:pPr>
      <w:r w:rsidRPr="00345793">
        <w:lastRenderedPageBreak/>
        <w:t xml:space="preserve">O Concessionário poderá contratar, por sua conta e risco, </w:t>
      </w:r>
      <w:r w:rsidR="0098596F">
        <w:t>empresas</w:t>
      </w:r>
      <w:r w:rsidRPr="00345793">
        <w:t xml:space="preserve"> de aquisição de dados (EAD) para aquisição de dados exclusivos, desde que sejam previamente cumpridas as exigências constantes nas normas regulatórias editadas pela ANP e que essas </w:t>
      </w:r>
      <w:r w:rsidR="0098596F">
        <w:t>empresas</w:t>
      </w:r>
      <w:r w:rsidRPr="00345793">
        <w:t xml:space="preserve"> estejam </w:t>
      </w:r>
      <w:r w:rsidR="00604F54">
        <w:t>devidamente registradas e regularizadas</w:t>
      </w:r>
      <w:r w:rsidRPr="00DD05C0">
        <w:t xml:space="preserve"> junto à A</w:t>
      </w:r>
      <w:r w:rsidR="00604F54">
        <w:t>NP</w:t>
      </w:r>
      <w:r w:rsidRPr="00345793">
        <w:t>.</w:t>
      </w:r>
    </w:p>
    <w:p w:rsidR="007A0486" w:rsidRPr="00345793" w:rsidRDefault="007A0486" w:rsidP="00BA5615">
      <w:pPr>
        <w:pStyle w:val="Contrato-Clausula-Nvel2"/>
      </w:pPr>
      <w:r w:rsidRPr="00345793">
        <w:t>A ANP emitirá laudo de controle de qualidade para devolução ou aceitação dos dados recebidos no prazo de 180 (cento e oitenta) dias a partir da data de entrega</w:t>
      </w:r>
      <w:r>
        <w:t xml:space="preserve"> </w:t>
      </w:r>
      <w:r w:rsidRPr="0056679E">
        <w:t>da última remessa</w:t>
      </w:r>
      <w:r w:rsidRPr="00345793">
        <w:t xml:space="preserve"> dos dados</w:t>
      </w:r>
      <w:r w:rsidR="00D72DBD">
        <w:t xml:space="preserve"> em conformidade</w:t>
      </w:r>
      <w:r w:rsidRPr="00345793">
        <w:t xml:space="preserve"> pelo Concessionário.</w:t>
      </w:r>
    </w:p>
    <w:p w:rsidR="007A0486" w:rsidRPr="00345793" w:rsidRDefault="007A0486" w:rsidP="00BA5615">
      <w:pPr>
        <w:pStyle w:val="Contrato-Clausula-Nvel2"/>
      </w:pPr>
      <w:r w:rsidRPr="00A722FC">
        <w:t xml:space="preserve">Para fins de cumprimento do Programa </w:t>
      </w:r>
      <w:r>
        <w:t>Exploratório Mínimo</w:t>
      </w:r>
      <w:r w:rsidRPr="00A722FC">
        <w:t xml:space="preserve">, somente serão </w:t>
      </w:r>
      <w:r>
        <w:t>convertidos em Unidades de Trabalho</w:t>
      </w:r>
      <w:r w:rsidRPr="00A722FC">
        <w:t xml:space="preserve"> os dados cuja aquisição, processamento, reprocessamento e </w:t>
      </w:r>
      <w:r w:rsidR="00D72DBD">
        <w:t>formatação</w:t>
      </w:r>
      <w:r w:rsidR="00D72DBD" w:rsidRPr="00A722FC">
        <w:t xml:space="preserve"> </w:t>
      </w:r>
      <w:r w:rsidRPr="00A722FC">
        <w:t>tenham atendido a todos os requisitos definidos nas normas regulatórias e nos padrões técnicos estabelecidos pela A</w:t>
      </w:r>
      <w:r w:rsidR="00FE2D27">
        <w:t>NP</w:t>
      </w:r>
      <w:r w:rsidRPr="00345793">
        <w:t>.</w:t>
      </w:r>
    </w:p>
    <w:p w:rsidR="007A0486" w:rsidRDefault="007A0486" w:rsidP="006A0A76">
      <w:pPr>
        <w:pStyle w:val="Contrato-Clausula-Nvel2-1dezena"/>
      </w:pPr>
      <w:r w:rsidRPr="00345793">
        <w:t xml:space="preserve">Os trabalhos exploratórios serão convertidos em Unidades de Trabalho, para fins de cumprimento do Programa Exploratório Mínimo, de acordo com os critérios indicados no Anexo II. </w:t>
      </w:r>
    </w:p>
    <w:p w:rsidR="00A851A6" w:rsidRPr="00345793" w:rsidRDefault="00A851A6" w:rsidP="00822EB8">
      <w:pPr>
        <w:pStyle w:val="Contrato-Clausula-Nvel2-1dezena"/>
      </w:pPr>
      <w:r>
        <w:t>Em caso de descumprimento total ou parcial do</w:t>
      </w:r>
      <w:r w:rsidRPr="00345793">
        <w:t xml:space="preserve"> Programa Exploratório Mínimo</w:t>
      </w:r>
      <w:r>
        <w:t>, o Concessionário não poderá prosseguir para a Fase de Produção</w:t>
      </w:r>
      <w:r w:rsidR="004D2E32">
        <w:t>.</w:t>
      </w:r>
    </w:p>
    <w:p w:rsidR="007A0486" w:rsidRPr="00345793" w:rsidRDefault="007A0486" w:rsidP="006A0A76">
      <w:pPr>
        <w:pStyle w:val="Contrato-Clausula-Nvel2-1dezena"/>
      </w:pPr>
      <w:r w:rsidRPr="00345793">
        <w:t>A ANP poderá, mediante solicitação fundamentada do Concessionário, isent</w:t>
      </w:r>
      <w:r w:rsidR="00946853">
        <w:t>á</w:t>
      </w:r>
      <w:r w:rsidRPr="00345793">
        <w:t>-lo do cumprimento d</w:t>
      </w:r>
      <w:r w:rsidR="007212F9">
        <w:t>a</w:t>
      </w:r>
      <w:r w:rsidRPr="00345793">
        <w:t xml:space="preserve"> parcela do Programa Exploratório Mínimo</w:t>
      </w:r>
      <w:r w:rsidR="007212F9">
        <w:t xml:space="preserve"> restante, sem prejuízo à continuidade do Contrato</w:t>
      </w:r>
      <w:r w:rsidR="00AF3CE1">
        <w:t>.</w:t>
      </w:r>
    </w:p>
    <w:p w:rsidR="007A0486" w:rsidRPr="00345793" w:rsidRDefault="007A0486" w:rsidP="006A0A76">
      <w:pPr>
        <w:pStyle w:val="Contrato-Clausula-Nvel3-1dezena"/>
      </w:pPr>
      <w:r w:rsidRPr="00345793">
        <w:t xml:space="preserve">Como contrapartida à </w:t>
      </w:r>
      <w:r w:rsidR="003C369E">
        <w:t xml:space="preserve">referida </w:t>
      </w:r>
      <w:r w:rsidRPr="00345793">
        <w:t>isenção</w:t>
      </w:r>
      <w:r w:rsidR="003C369E">
        <w:t xml:space="preserve">, </w:t>
      </w:r>
      <w:r w:rsidRPr="00345793">
        <w:t>o Concessionário pagará um valor</w:t>
      </w:r>
      <w:r w:rsidR="003C369E">
        <w:t xml:space="preserve"> em pecúnia</w:t>
      </w:r>
      <w:r w:rsidRPr="00345793">
        <w:t xml:space="preserve"> correspondente a duas vezes o total das Unidades de Trabalho não </w:t>
      </w:r>
      <w:r w:rsidR="00AF3CE1">
        <w:t>cumpridas</w:t>
      </w:r>
      <w:r w:rsidR="0098596F">
        <w:t>, corrigid</w:t>
      </w:r>
      <w:r w:rsidR="00157CCB">
        <w:t>o</w:t>
      </w:r>
      <w:r w:rsidR="0098596F">
        <w:t xml:space="preserve"> monetariamente pelo </w:t>
      </w:r>
      <w:r w:rsidR="008D7FA0">
        <w:t>Índice Geral de Preços – Disponibilidade Interna (</w:t>
      </w:r>
      <w:r w:rsidR="0098596F">
        <w:t>IGP-</w:t>
      </w:r>
      <w:r w:rsidR="00FE0FB8">
        <w:t>DI</w:t>
      </w:r>
      <w:r w:rsidR="008D7FA0">
        <w:t>) da Fundação Getúlio Vargas</w:t>
      </w:r>
      <w:r w:rsidR="00FE0FB8">
        <w:t xml:space="preserve"> </w:t>
      </w:r>
      <w:r w:rsidR="0098596F">
        <w:t xml:space="preserve">ou outro índice que venha a substituí-lo, </w:t>
      </w:r>
      <w:r w:rsidR="00FE0FB8">
        <w:t xml:space="preserve">nos termos do parágrafo </w:t>
      </w:r>
      <w:r w:rsidR="00FE0FB8" w:rsidRPr="009626D8">
        <w:t>6.2</w:t>
      </w:r>
      <w:r w:rsidRPr="009626D8">
        <w:t>.</w:t>
      </w:r>
    </w:p>
    <w:p w:rsidR="007A0486" w:rsidRPr="00345793" w:rsidRDefault="007A0486" w:rsidP="006A0A76">
      <w:pPr>
        <w:pStyle w:val="Contrato-Clausula-Nvel3-1dezena"/>
      </w:pPr>
      <w:r w:rsidRPr="00345793">
        <w:t>Cumpridas as condições acima estabelecidas, o Programa Exploratório Mínimo será considerado integralmente cumprido, para todos os efeitos do Contrato.</w:t>
      </w:r>
    </w:p>
    <w:p w:rsidR="0029070C" w:rsidRDefault="0029070C" w:rsidP="006A0A76">
      <w:pPr>
        <w:pStyle w:val="Contrato-Normal"/>
      </w:pPr>
    </w:p>
    <w:p w:rsidR="00D55BCA" w:rsidRPr="002D1CEA" w:rsidRDefault="00D55BCA" w:rsidP="00D55BCA">
      <w:pPr>
        <w:pStyle w:val="Contrato-Clausula-Subtitulo"/>
      </w:pPr>
      <w:bookmarkStart w:id="222" w:name="_Toc519584631"/>
      <w:r>
        <w:t xml:space="preserve">Prorrogação da </w:t>
      </w:r>
      <w:r w:rsidRPr="002D1CEA">
        <w:t>Fase de Exploração</w:t>
      </w:r>
      <w:r w:rsidR="00DC3FF2">
        <w:t xml:space="preserve"> e Suspensão do Contrato</w:t>
      </w:r>
      <w:bookmarkEnd w:id="222"/>
    </w:p>
    <w:p w:rsidR="005018E1" w:rsidRDefault="00D24740" w:rsidP="005E399B">
      <w:pPr>
        <w:pStyle w:val="Contrato-Clausula-Nvel2-1dezena"/>
      </w:pPr>
      <w:bookmarkStart w:id="223" w:name="_Ref346391857"/>
      <w:r>
        <w:t>O</w:t>
      </w:r>
      <w:r w:rsidR="005018E1" w:rsidRPr="005018E1">
        <w:t xml:space="preserve"> </w:t>
      </w:r>
      <w:r>
        <w:t>C</w:t>
      </w:r>
      <w:r w:rsidR="005018E1" w:rsidRPr="005018E1">
        <w:t>ontrato será automaticamente suspenso caso a ANP não delibere, antes do fim d</w:t>
      </w:r>
      <w:r w:rsidR="00AF3CE1">
        <w:t>a Fase de Exploração</w:t>
      </w:r>
      <w:r w:rsidR="005018E1" w:rsidRPr="005018E1">
        <w:t xml:space="preserve">, sobre </w:t>
      </w:r>
      <w:r w:rsidR="00694D0D">
        <w:t>solicitação</w:t>
      </w:r>
      <w:r w:rsidR="005018E1" w:rsidRPr="005018E1">
        <w:t xml:space="preserve"> de suspensão ou prorrogação</w:t>
      </w:r>
      <w:r w:rsidR="00AF3CE1">
        <w:t xml:space="preserve"> da Fase de Exploração</w:t>
      </w:r>
      <w:r w:rsidR="005018E1" w:rsidRPr="005018E1">
        <w:t xml:space="preserve"> ou de alterações no Programa Exploratório Mínimo, conforme </w:t>
      </w:r>
      <w:r>
        <w:t>parágrafo</w:t>
      </w:r>
      <w:r w:rsidR="005018E1" w:rsidRPr="005018E1">
        <w:t xml:space="preserve"> </w:t>
      </w:r>
      <w:r w:rsidR="005018E1" w:rsidRPr="009626D8">
        <w:t>5.</w:t>
      </w:r>
      <w:r w:rsidR="00C96DD9" w:rsidRPr="009626D8">
        <w:t>5</w:t>
      </w:r>
      <w:r w:rsidR="005018E1">
        <w:t>.</w:t>
      </w:r>
    </w:p>
    <w:p w:rsidR="005018E1" w:rsidRDefault="005018E1" w:rsidP="005E399B">
      <w:pPr>
        <w:pStyle w:val="Contrato-Clausula-Nvel3-1dezena"/>
      </w:pPr>
      <w:r w:rsidRPr="005018E1">
        <w:t xml:space="preserve">O </w:t>
      </w:r>
      <w:r w:rsidR="00D24740">
        <w:t>C</w:t>
      </w:r>
      <w:r w:rsidRPr="005018E1">
        <w:t>ontrato ficará suspenso a partir do término d</w:t>
      </w:r>
      <w:r w:rsidR="00AF3CE1">
        <w:t>a Fase de Exploração</w:t>
      </w:r>
      <w:r w:rsidRPr="005018E1">
        <w:t xml:space="preserve"> até a deliberação </w:t>
      </w:r>
      <w:r w:rsidR="00C157B9" w:rsidRPr="00C157B9">
        <w:t xml:space="preserve">em instância final </w:t>
      </w:r>
      <w:r w:rsidRPr="005018E1">
        <w:t>da ANP</w:t>
      </w:r>
      <w:r>
        <w:t>.</w:t>
      </w:r>
    </w:p>
    <w:p w:rsidR="005018E1" w:rsidRDefault="005018E1" w:rsidP="005E399B">
      <w:pPr>
        <w:pStyle w:val="Contrato-Clausula-Nvel3-1dezena"/>
      </w:pPr>
      <w:r w:rsidRPr="005018E1">
        <w:t xml:space="preserve">Suspenso o </w:t>
      </w:r>
      <w:r w:rsidR="00FA5D8C">
        <w:t>C</w:t>
      </w:r>
      <w:r w:rsidRPr="005018E1">
        <w:t>ontrato, os prazos para apresentação de Declarações de Comercialidade</w:t>
      </w:r>
      <w:r w:rsidR="00AF3CE1">
        <w:t xml:space="preserve"> e</w:t>
      </w:r>
      <w:r w:rsidRPr="005018E1">
        <w:t xml:space="preserve"> Planos de Avaliação de Descoberta também estarão suspensos</w:t>
      </w:r>
      <w:r>
        <w:t>.</w:t>
      </w:r>
    </w:p>
    <w:p w:rsidR="005018E1" w:rsidRDefault="005018E1" w:rsidP="005E399B">
      <w:pPr>
        <w:pStyle w:val="Contrato-Clausula-Nvel3-1dezena"/>
      </w:pPr>
      <w:r w:rsidRPr="005018E1">
        <w:t xml:space="preserve">Durante a suspensão do </w:t>
      </w:r>
      <w:r w:rsidR="00FA5D8C">
        <w:t>C</w:t>
      </w:r>
      <w:r w:rsidRPr="005018E1">
        <w:t>ontrato prevista no parágrafo 5.</w:t>
      </w:r>
      <w:r w:rsidR="007A731B">
        <w:t>1</w:t>
      </w:r>
      <w:r w:rsidR="008A7F37">
        <w:t>2</w:t>
      </w:r>
      <w:r w:rsidRPr="005018E1">
        <w:t xml:space="preserve">, o Concessionário não poderá realizar atividades de </w:t>
      </w:r>
      <w:r w:rsidR="00FA5D8C">
        <w:t>E</w:t>
      </w:r>
      <w:r w:rsidRPr="005018E1">
        <w:t xml:space="preserve">xploração na área, salvo prévia e expressa autorização da ANP, caso em que a suspensão será convertida em prorrogação cautelar do </w:t>
      </w:r>
      <w:r w:rsidR="00D24740">
        <w:t>C</w:t>
      </w:r>
      <w:r w:rsidRPr="005018E1">
        <w:t>ontrato</w:t>
      </w:r>
      <w:r>
        <w:t>.</w:t>
      </w:r>
    </w:p>
    <w:p w:rsidR="007A731B" w:rsidRDefault="007A731B" w:rsidP="005E399B">
      <w:pPr>
        <w:pStyle w:val="Contrato-Clausula-Nvel2-1dezena"/>
      </w:pPr>
      <w:r>
        <w:t xml:space="preserve">Durante a execução do </w:t>
      </w:r>
      <w:r w:rsidRPr="005018E1">
        <w:t>Plano de Avaliação de Descoberta</w:t>
      </w:r>
      <w:r>
        <w:t xml:space="preserve"> aprovado pela ANP, o </w:t>
      </w:r>
      <w:r w:rsidR="00FA5D8C">
        <w:t>C</w:t>
      </w:r>
      <w:r>
        <w:t>ontrato será automaticamente suspenso</w:t>
      </w:r>
      <w:r w:rsidRPr="007A731B">
        <w:t xml:space="preserve"> </w:t>
      </w:r>
      <w:r>
        <w:t>caso</w:t>
      </w:r>
      <w:r w:rsidRPr="005018E1">
        <w:t xml:space="preserve"> </w:t>
      </w:r>
      <w:r>
        <w:t xml:space="preserve">haja </w:t>
      </w:r>
      <w:r w:rsidR="00694D0D">
        <w:t>solicitação</w:t>
      </w:r>
      <w:r w:rsidRPr="005018E1">
        <w:t xml:space="preserve"> de alteração do Ponto de Decisão</w:t>
      </w:r>
      <w:r>
        <w:t xml:space="preserve"> ou de alteração </w:t>
      </w:r>
      <w:r w:rsidRPr="005018E1">
        <w:t xml:space="preserve">do termo final do </w:t>
      </w:r>
      <w:r>
        <w:t>P</w:t>
      </w:r>
      <w:r w:rsidRPr="005018E1">
        <w:t>lano</w:t>
      </w:r>
      <w:r>
        <w:t xml:space="preserve"> de Avaliação de Descoberta.</w:t>
      </w:r>
    </w:p>
    <w:p w:rsidR="007A731B" w:rsidRDefault="007A731B" w:rsidP="005E399B">
      <w:pPr>
        <w:pStyle w:val="Contrato-Clausula-Nvel3-1dezena"/>
      </w:pPr>
      <w:r>
        <w:lastRenderedPageBreak/>
        <w:t>A suspensão prevista no parágrafo 5.1</w:t>
      </w:r>
      <w:r w:rsidR="008A7F37">
        <w:t>3</w:t>
      </w:r>
      <w:r>
        <w:t xml:space="preserve"> ocorrerá caso </w:t>
      </w:r>
      <w:r w:rsidR="00694D0D">
        <w:t>a solicitação</w:t>
      </w:r>
      <w:r>
        <w:t xml:space="preserve"> não seja deliberad</w:t>
      </w:r>
      <w:r w:rsidR="00694D0D">
        <w:t>a</w:t>
      </w:r>
      <w:r>
        <w:t xml:space="preserve"> pela ANP até a data originalmente prevista </w:t>
      </w:r>
      <w:r w:rsidR="00157CCB">
        <w:t xml:space="preserve">do </w:t>
      </w:r>
      <w:r>
        <w:t>Ponto de Decisão ou do termo final do Plano de Avaliação de Descoberta</w:t>
      </w:r>
      <w:r w:rsidRPr="005018E1">
        <w:t xml:space="preserve">, até que a ANP delibere </w:t>
      </w:r>
      <w:r w:rsidR="00C157B9" w:rsidRPr="00C157B9">
        <w:t xml:space="preserve">em instância final </w:t>
      </w:r>
      <w:r w:rsidRPr="005018E1">
        <w:t xml:space="preserve">sobre </w:t>
      </w:r>
      <w:r w:rsidR="00694D0D">
        <w:t>a</w:t>
      </w:r>
      <w:r w:rsidRPr="005018E1">
        <w:t xml:space="preserve"> </w:t>
      </w:r>
      <w:r w:rsidR="00694D0D">
        <w:t>solicitação</w:t>
      </w:r>
      <w:r w:rsidRPr="005018E1">
        <w:t xml:space="preserve"> realizad</w:t>
      </w:r>
      <w:r w:rsidR="00694D0D">
        <w:t>a</w:t>
      </w:r>
      <w:r>
        <w:t xml:space="preserve">. </w:t>
      </w:r>
    </w:p>
    <w:p w:rsidR="007A731B" w:rsidRDefault="007A731B" w:rsidP="005E399B">
      <w:pPr>
        <w:pStyle w:val="Contrato-Clausula-Nvel3-1dezena"/>
      </w:pPr>
      <w:r>
        <w:t>A suspensão prevista no parágrafo 5.1</w:t>
      </w:r>
      <w:r w:rsidR="008A7F37">
        <w:t>3</w:t>
      </w:r>
      <w:r w:rsidRPr="005018E1">
        <w:t xml:space="preserve"> deve observar o teor dos parágrafos 5.</w:t>
      </w:r>
      <w:r>
        <w:t>1</w:t>
      </w:r>
      <w:r w:rsidR="008A7F37">
        <w:t>2</w:t>
      </w:r>
      <w:r w:rsidRPr="005018E1">
        <w:t>.1, 5.</w:t>
      </w:r>
      <w:r>
        <w:t>1</w:t>
      </w:r>
      <w:r w:rsidR="008A7F37">
        <w:t>2</w:t>
      </w:r>
      <w:r w:rsidRPr="005018E1">
        <w:t>.2 e 5.</w:t>
      </w:r>
      <w:r>
        <w:t>1</w:t>
      </w:r>
      <w:r w:rsidR="008A7F37">
        <w:t>2</w:t>
      </w:r>
      <w:r w:rsidRPr="005018E1">
        <w:t>.3</w:t>
      </w:r>
      <w:r>
        <w:t>.</w:t>
      </w:r>
      <w:r w:rsidRPr="00345793">
        <w:t xml:space="preserve"> </w:t>
      </w:r>
    </w:p>
    <w:p w:rsidR="00F83E78" w:rsidRPr="00345793" w:rsidRDefault="00F83E78" w:rsidP="00614895">
      <w:pPr>
        <w:pStyle w:val="Contrato-Clausula-Nvel2-1dezena"/>
      </w:pPr>
      <w:r w:rsidRPr="00345793">
        <w:t>Caso o Concessionário realize uma Descoberta durante a Fase de Exploração em momento tal que não lhe tenha sido possível proceder à Avaliação de Descoberta antes do final desta fase,</w:t>
      </w:r>
      <w:r w:rsidR="00614895" w:rsidRPr="00614895">
        <w:t xml:space="preserve"> o Concessionário poderá solicitar à ANP a prorrogação da Fase de Exploração</w:t>
      </w:r>
      <w:r w:rsidR="00614895">
        <w:t xml:space="preserve"> </w:t>
      </w:r>
      <w:r w:rsidRPr="00345793">
        <w:t xml:space="preserve">pelo prazo necessário à execução da etapa de Avaliação e eventual Declaração de Comercialidade segundo um Plano de </w:t>
      </w:r>
      <w:r w:rsidR="007429F9" w:rsidRPr="00B420AE">
        <w:t xml:space="preserve">Avaliação </w:t>
      </w:r>
      <w:r w:rsidRPr="00345793">
        <w:t>de Descoberta aprovado pela ANP.</w:t>
      </w:r>
      <w:bookmarkEnd w:id="223"/>
    </w:p>
    <w:p w:rsidR="00F83E78" w:rsidRPr="00345793" w:rsidRDefault="00F83E78" w:rsidP="005E399B">
      <w:pPr>
        <w:pStyle w:val="Contrato-Clausula-Nvel3-1dezena"/>
      </w:pPr>
      <w:r w:rsidRPr="00345793">
        <w:t xml:space="preserve">A prorrogação de que trata </w:t>
      </w:r>
      <w:r w:rsidR="005B3217">
        <w:t>o</w:t>
      </w:r>
      <w:r w:rsidR="005B3217" w:rsidRPr="00345793">
        <w:t xml:space="preserve"> </w:t>
      </w:r>
      <w:r w:rsidRPr="00345793">
        <w:t>parágrafo</w:t>
      </w:r>
      <w:r w:rsidR="005B3217">
        <w:t xml:space="preserve"> </w:t>
      </w:r>
      <w:r w:rsidR="005B3217" w:rsidRPr="009C7919">
        <w:t>5.1</w:t>
      </w:r>
      <w:r w:rsidR="008A7F37">
        <w:t>4</w:t>
      </w:r>
      <w:r w:rsidRPr="00345793">
        <w:t xml:space="preserve"> </w:t>
      </w:r>
      <w:bookmarkEnd w:id="220"/>
      <w:r w:rsidRPr="00345793">
        <w:t>é restrita à área retida para Avaliação de Descoberta, nos termos do Plano de Avaliação de Descoberta aprovado pela ANP.</w:t>
      </w:r>
    </w:p>
    <w:p w:rsidR="00F83E78" w:rsidRPr="00345793" w:rsidRDefault="00F83E78" w:rsidP="005E399B">
      <w:pPr>
        <w:pStyle w:val="Contrato-Clausula-Nvel3-1dezena"/>
      </w:pPr>
      <w:r w:rsidRPr="00345793">
        <w:t xml:space="preserve">Na hipótese do parágrafo </w:t>
      </w:r>
      <w:r w:rsidR="008E1561">
        <w:t>5.14</w:t>
      </w:r>
      <w:r w:rsidR="009221FE">
        <w:t>,</w:t>
      </w:r>
      <w:r w:rsidRPr="00345793">
        <w:t xml:space="preserve"> a Fase de Exploração será automaticamente suspensa até que a ANP delibere sobre o Plano de Avaliação de Descoberta e, consequentemente, sobre </w:t>
      </w:r>
      <w:r w:rsidR="00503A9C">
        <w:t>a</w:t>
      </w:r>
      <w:r w:rsidRPr="00345793">
        <w:t xml:space="preserve"> </w:t>
      </w:r>
      <w:r w:rsidR="00503A9C">
        <w:t>solicitação</w:t>
      </w:r>
      <w:r w:rsidRPr="00345793">
        <w:t xml:space="preserve"> de prorrogação para realização da Avaliação de Descoberta.</w:t>
      </w:r>
      <w:r w:rsidRPr="00345793" w:rsidDel="003B59FF">
        <w:t xml:space="preserve"> </w:t>
      </w:r>
    </w:p>
    <w:p w:rsidR="005018E1" w:rsidRDefault="00F83E78" w:rsidP="005E399B">
      <w:pPr>
        <w:pStyle w:val="Contrato-Clausula-Nvel3-1dezena"/>
      </w:pPr>
      <w:r w:rsidRPr="00345793">
        <w:t xml:space="preserve">Durante a suspensão da Fase de Exploração, o Concessionário somente poderá executar atividade </w:t>
      </w:r>
      <w:r w:rsidR="00510FD5" w:rsidRPr="00345793">
        <w:t xml:space="preserve">de </w:t>
      </w:r>
      <w:r w:rsidR="005B3217">
        <w:t>A</w:t>
      </w:r>
      <w:r w:rsidR="00510FD5" w:rsidRPr="00345793">
        <w:t xml:space="preserve">valiação </w:t>
      </w:r>
      <w:r w:rsidRPr="00345793">
        <w:t>constante do Plano de Avaliação de Descoberta submetido mediante prévia e expressa autorização da ANP.</w:t>
      </w:r>
    </w:p>
    <w:p w:rsidR="00F83E78" w:rsidRPr="00345793" w:rsidRDefault="0053460C" w:rsidP="005E399B">
      <w:pPr>
        <w:pStyle w:val="Contrato-Clausula-Nvel2-1dezena"/>
      </w:pPr>
      <w:bookmarkStart w:id="224" w:name="_Hlt112576228"/>
      <w:bookmarkStart w:id="225" w:name="_Hlt112576486"/>
      <w:bookmarkStart w:id="226" w:name="_Hlt102368393"/>
      <w:bookmarkStart w:id="227" w:name="_Hlt102304727"/>
      <w:bookmarkEnd w:id="217"/>
      <w:bookmarkEnd w:id="218"/>
      <w:bookmarkEnd w:id="224"/>
      <w:bookmarkEnd w:id="225"/>
      <w:bookmarkEnd w:id="226"/>
      <w:bookmarkEnd w:id="227"/>
      <w:r w:rsidRPr="00345793">
        <w:t>Se</w:t>
      </w:r>
      <w:r w:rsidR="002401D4">
        <w:t>,</w:t>
      </w:r>
      <w:r w:rsidRPr="00345793">
        <w:t xml:space="preserve"> ao término da </w:t>
      </w:r>
      <w:r w:rsidR="0033750D" w:rsidRPr="00345793">
        <w:t>Fase de Exploração</w:t>
      </w:r>
      <w:r w:rsidR="002401D4">
        <w:t>,</w:t>
      </w:r>
      <w:r w:rsidRPr="00345793">
        <w:t xml:space="preserve"> o </w:t>
      </w:r>
      <w:r w:rsidR="00F769F8" w:rsidRPr="00345793">
        <w:t>Concessionário</w:t>
      </w:r>
      <w:r w:rsidRPr="00345793">
        <w:t xml:space="preserve"> houver iniciado a perfuração de um poço exploratório sem que tenha completado a </w:t>
      </w:r>
      <w:r w:rsidR="00C27614" w:rsidRPr="00345793">
        <w:t>Avaliação de Poço</w:t>
      </w:r>
      <w:r w:rsidRPr="00345793">
        <w:t xml:space="preserve">, </w:t>
      </w:r>
      <w:r w:rsidR="00423DD4" w:rsidRPr="00345793">
        <w:t>a</w:t>
      </w:r>
      <w:r w:rsidRPr="00345793">
        <w:t xml:space="preserve"> </w:t>
      </w:r>
      <w:r w:rsidR="0033750D" w:rsidRPr="00345793">
        <w:t>Fase de Exploração</w:t>
      </w:r>
      <w:r w:rsidRPr="00345793">
        <w:t xml:space="preserve"> será prorrogad</w:t>
      </w:r>
      <w:r w:rsidR="008A7F37">
        <w:t>a</w:t>
      </w:r>
      <w:r w:rsidRPr="00345793">
        <w:t xml:space="preserve"> até a data de </w:t>
      </w:r>
      <w:r w:rsidR="00C27614" w:rsidRPr="00345793">
        <w:t>Conclusão de Poço</w:t>
      </w:r>
      <w:r w:rsidRPr="00345793">
        <w:t>, com um acréscimo de 60</w:t>
      </w:r>
      <w:r w:rsidR="00810FEF" w:rsidRPr="00345793">
        <w:t xml:space="preserve"> (sessenta)</w:t>
      </w:r>
      <w:r w:rsidRPr="00345793">
        <w:t xml:space="preserve"> dias para apresentação de eventual proposta de</w:t>
      </w:r>
      <w:r w:rsidR="0056070D" w:rsidRPr="00345793">
        <w:t xml:space="preserve"> Plano </w:t>
      </w:r>
      <w:r w:rsidR="00A106F4" w:rsidRPr="00345793">
        <w:t>de Avaliação de</w:t>
      </w:r>
      <w:r w:rsidR="00C26A44">
        <w:t xml:space="preserve"> Descoberta</w:t>
      </w:r>
      <w:r w:rsidR="00423DD4" w:rsidRPr="00345793">
        <w:t>.</w:t>
      </w:r>
    </w:p>
    <w:p w:rsidR="00F83E78" w:rsidRPr="00345793" w:rsidRDefault="004F12D6" w:rsidP="008B76CF">
      <w:pPr>
        <w:pStyle w:val="Contrato-Clausula-Nvel3-1dezena"/>
      </w:pPr>
      <w:r w:rsidRPr="00345793">
        <w:t xml:space="preserve">A solicitação fundamentada de prorrogação em razão de poço em andamento deverá ser encaminhada pelo </w:t>
      </w:r>
      <w:r w:rsidR="00F769F8" w:rsidRPr="00345793">
        <w:t>Concessionário</w:t>
      </w:r>
      <w:r w:rsidRPr="00345793">
        <w:t xml:space="preserve"> à ANP com antecedência mínima de</w:t>
      </w:r>
      <w:r w:rsidR="00810FEF" w:rsidRPr="00345793">
        <w:t xml:space="preserve"> 72</w:t>
      </w:r>
      <w:r w:rsidRPr="00345793">
        <w:t xml:space="preserve"> </w:t>
      </w:r>
      <w:r w:rsidR="00810FEF" w:rsidRPr="00345793">
        <w:t>(</w:t>
      </w:r>
      <w:r w:rsidR="008C0D6D" w:rsidRPr="00345793">
        <w:t xml:space="preserve">setenta e </w:t>
      </w:r>
      <w:r w:rsidRPr="00345793">
        <w:t>duas</w:t>
      </w:r>
      <w:r w:rsidR="00810FEF" w:rsidRPr="00345793">
        <w:t>)</w:t>
      </w:r>
      <w:r w:rsidRPr="00345793">
        <w:t xml:space="preserve"> horas</w:t>
      </w:r>
      <w:r w:rsidR="00864497" w:rsidRPr="00345793">
        <w:t xml:space="preserve"> do término </w:t>
      </w:r>
      <w:r w:rsidR="00AF3CE1">
        <w:t>da Fase de Exploração</w:t>
      </w:r>
      <w:r w:rsidR="00C157B9">
        <w:t>, hipótese na qual o Concessionário fica des</w:t>
      </w:r>
      <w:r w:rsidR="002401D4">
        <w:t>d</w:t>
      </w:r>
      <w:r w:rsidR="00C157B9">
        <w:t>e já autorizado a prosseguir com os trabalhos urgentes, salvo deliberação expressa em contrário da ANP.</w:t>
      </w:r>
    </w:p>
    <w:p w:rsidR="00CB4BC2" w:rsidRDefault="00614895" w:rsidP="005E399B">
      <w:pPr>
        <w:pStyle w:val="Contrato-Clausula-Nvel3-1dezena"/>
      </w:pPr>
      <w:r>
        <w:t>O</w:t>
      </w:r>
      <w:r w:rsidR="00DE660F" w:rsidRPr="00345793">
        <w:t xml:space="preserve"> prazo </w:t>
      </w:r>
      <w:r w:rsidR="00F82FAA">
        <w:t xml:space="preserve">para a referida solicitação </w:t>
      </w:r>
      <w:r w:rsidR="00DE660F" w:rsidRPr="00345793">
        <w:t xml:space="preserve">poderá ser </w:t>
      </w:r>
      <w:r w:rsidR="00914082" w:rsidRPr="00345793">
        <w:t>reduzido</w:t>
      </w:r>
      <w:r w:rsidR="00197245" w:rsidRPr="00345793">
        <w:t>, desde que tecnicamente justificado pelo Concessionário</w:t>
      </w:r>
      <w:r w:rsidR="00314363">
        <w:t xml:space="preserve"> e aprovado pela ANP</w:t>
      </w:r>
      <w:r w:rsidR="00DE660F" w:rsidRPr="00345793">
        <w:t>.</w:t>
      </w:r>
    </w:p>
    <w:p w:rsidR="005B3766" w:rsidRDefault="005B3766" w:rsidP="002D1CEA">
      <w:pPr>
        <w:pStyle w:val="Contrato-Normal"/>
      </w:pPr>
      <w:bookmarkStart w:id="228" w:name="_Toc329621133"/>
    </w:p>
    <w:p w:rsidR="00C53D2F" w:rsidRPr="002D1CEA" w:rsidRDefault="00C53D2F" w:rsidP="00D035BE">
      <w:pPr>
        <w:pStyle w:val="Contrato-Clausula-Subtitulo"/>
      </w:pPr>
      <w:bookmarkStart w:id="229" w:name="_Toc425775382"/>
      <w:bookmarkStart w:id="230" w:name="_Toc421863386"/>
      <w:bookmarkStart w:id="231" w:name="_Toc434933220"/>
      <w:bookmarkStart w:id="232" w:name="_Toc434942558"/>
      <w:bookmarkStart w:id="233" w:name="_Toc435439985"/>
      <w:bookmarkStart w:id="234" w:name="_Toc519584632"/>
      <w:bookmarkEnd w:id="228"/>
      <w:r w:rsidRPr="002D1CEA">
        <w:t>Opções pelo Encerramento da Fase de Exploração</w:t>
      </w:r>
      <w:bookmarkEnd w:id="229"/>
      <w:bookmarkEnd w:id="230"/>
      <w:bookmarkEnd w:id="231"/>
      <w:bookmarkEnd w:id="232"/>
      <w:bookmarkEnd w:id="233"/>
      <w:bookmarkEnd w:id="234"/>
    </w:p>
    <w:p w:rsidR="00F83E78" w:rsidRPr="00345793" w:rsidRDefault="008C4528" w:rsidP="000E0A66">
      <w:pPr>
        <w:pStyle w:val="Contrato-Clausula-Nvel2-1dezena"/>
      </w:pPr>
      <w:r w:rsidRPr="00345793">
        <w:t>O</w:t>
      </w:r>
      <w:r w:rsidR="00C32FF2" w:rsidRPr="00345793">
        <w:t xml:space="preserve"> </w:t>
      </w:r>
      <w:r w:rsidR="00F769F8" w:rsidRPr="00345793">
        <w:t>Concessionário</w:t>
      </w:r>
      <w:r w:rsidR="00C32FF2" w:rsidRPr="00345793">
        <w:t xml:space="preserve"> poderá encerrar a </w:t>
      </w:r>
      <w:r w:rsidR="0033750D" w:rsidRPr="00345793">
        <w:t>Fase de Exploração</w:t>
      </w:r>
      <w:r w:rsidR="00C32FF2" w:rsidRPr="00345793">
        <w:t xml:space="preserve"> a qualquer momento, mediante notificação à ANP.</w:t>
      </w:r>
    </w:p>
    <w:p w:rsidR="00F83E78" w:rsidRPr="00345793" w:rsidRDefault="00C32FF2" w:rsidP="000E0A66">
      <w:pPr>
        <w:pStyle w:val="Contrato-Clausula-Nvel3-1dezena"/>
      </w:pPr>
      <w:r w:rsidRPr="00345793">
        <w:t xml:space="preserve">O encerramento não desobrigará o </w:t>
      </w:r>
      <w:r w:rsidR="00F769F8" w:rsidRPr="00345793">
        <w:t>Concessionário</w:t>
      </w:r>
      <w:r w:rsidRPr="00345793">
        <w:t xml:space="preserve"> </w:t>
      </w:r>
      <w:r w:rsidR="00590062">
        <w:t>da indenização por eventual descumprimento</w:t>
      </w:r>
      <w:r w:rsidRPr="00345793">
        <w:t xml:space="preserve"> do </w:t>
      </w:r>
      <w:r w:rsidR="00C95141" w:rsidRPr="00345793">
        <w:t>Programa Exploratório Mínimo</w:t>
      </w:r>
      <w:r w:rsidRPr="00345793">
        <w:t>.</w:t>
      </w:r>
    </w:p>
    <w:p w:rsidR="00F83E78" w:rsidRPr="00345793" w:rsidRDefault="00C32FF2" w:rsidP="000E0A66">
      <w:pPr>
        <w:pStyle w:val="Contrato-Clausula-Nvel2-1dezena"/>
      </w:pPr>
      <w:r w:rsidRPr="00345793">
        <w:t xml:space="preserve">A inexecução parcial ou integral do </w:t>
      </w:r>
      <w:r w:rsidR="00C95141" w:rsidRPr="00345793">
        <w:t>Programa Exploratório Mínimo</w:t>
      </w:r>
      <w:r w:rsidR="00590062">
        <w:t xml:space="preserve"> </w:t>
      </w:r>
      <w:r w:rsidR="003C1085">
        <w:t>implicará</w:t>
      </w:r>
      <w:r w:rsidRPr="00345793">
        <w:t xml:space="preserve"> a extinção de pleno direito do </w:t>
      </w:r>
      <w:r w:rsidR="00F769F8" w:rsidRPr="00345793">
        <w:t>Contrato</w:t>
      </w:r>
      <w:r w:rsidR="00A26B82">
        <w:t xml:space="preserve"> </w:t>
      </w:r>
      <w:r w:rsidR="00A26B82" w:rsidRPr="00B13F37">
        <w:t xml:space="preserve">e a execução da cláusula penal compensatória prevista na Cláusula </w:t>
      </w:r>
      <w:r w:rsidR="00A26B82">
        <w:t>Sexta</w:t>
      </w:r>
      <w:r w:rsidR="00A26B82" w:rsidRPr="00B13F37">
        <w:t>, não sendo cabíveis quaisquer outras penalidades em razão da referida inexecução</w:t>
      </w:r>
      <w:r w:rsidR="000236DA" w:rsidRPr="00345793">
        <w:t>.</w:t>
      </w:r>
    </w:p>
    <w:p w:rsidR="008C4528" w:rsidRPr="00345793" w:rsidRDefault="008C4528" w:rsidP="000E0A66">
      <w:pPr>
        <w:pStyle w:val="Contrato-Clausula-Nvel3-1dezena"/>
      </w:pPr>
      <w:r w:rsidRPr="00345793">
        <w:lastRenderedPageBreak/>
        <w:t>Os valores das atividades do P</w:t>
      </w:r>
      <w:r w:rsidR="00946853">
        <w:t xml:space="preserve">rograma </w:t>
      </w:r>
      <w:r w:rsidR="00E779D8">
        <w:t>E</w:t>
      </w:r>
      <w:r w:rsidR="00946853">
        <w:t xml:space="preserve">xploratório </w:t>
      </w:r>
      <w:r w:rsidR="00E779D8">
        <w:t>M</w:t>
      </w:r>
      <w:r w:rsidR="00946853">
        <w:t>ínimo</w:t>
      </w:r>
      <w:r w:rsidR="00E779D8">
        <w:t xml:space="preserve"> não executadas estão definido</w:t>
      </w:r>
      <w:r w:rsidRPr="00345793">
        <w:t xml:space="preserve">s em Unidades </w:t>
      </w:r>
      <w:r w:rsidRPr="00513D05">
        <w:t xml:space="preserve">de Trabalho </w:t>
      </w:r>
      <w:r w:rsidR="00513D05" w:rsidRPr="00513D05">
        <w:t xml:space="preserve">e </w:t>
      </w:r>
      <w:r w:rsidRPr="00513D05">
        <w:t>são líquid</w:t>
      </w:r>
      <w:r w:rsidR="002401D4">
        <w:t>o</w:t>
      </w:r>
      <w:r w:rsidRPr="00513D05">
        <w:t>s</w:t>
      </w:r>
      <w:r w:rsidRPr="00345793">
        <w:t xml:space="preserve">, podendo ser exigidos do </w:t>
      </w:r>
      <w:r w:rsidR="0051210F">
        <w:t>C</w:t>
      </w:r>
      <w:r w:rsidRPr="00345793">
        <w:t>oncessionário ou do garantidor</w:t>
      </w:r>
      <w:r w:rsidR="00590062">
        <w:t>, sempre corrigidos monetariamente pelo IGP-</w:t>
      </w:r>
      <w:r w:rsidR="00FE0FB8">
        <w:t>DI</w:t>
      </w:r>
      <w:r w:rsidR="00590062">
        <w:t xml:space="preserve"> </w:t>
      </w:r>
      <w:r w:rsidR="00FE0FB8">
        <w:t>nos termos do parágrafo 6.2</w:t>
      </w:r>
      <w:r w:rsidRPr="00345793">
        <w:t>.</w:t>
      </w:r>
    </w:p>
    <w:p w:rsidR="00F83E78" w:rsidRPr="00345793" w:rsidRDefault="00C32FF2" w:rsidP="000E0A66">
      <w:pPr>
        <w:pStyle w:val="Contrato-Clausula-Nvel3-1dezena"/>
      </w:pPr>
      <w:r w:rsidRPr="00345793">
        <w:t xml:space="preserve">Excetuam-se da disposição acima </w:t>
      </w:r>
      <w:r w:rsidR="00FE10F3" w:rsidRPr="00345793">
        <w:t>as Áreas</w:t>
      </w:r>
      <w:r w:rsidR="00461AC9" w:rsidRPr="00345793">
        <w:t xml:space="preserve"> de Desenvolvimento</w:t>
      </w:r>
      <w:r w:rsidRPr="00345793">
        <w:t xml:space="preserve"> eventualmente retidas pelo </w:t>
      </w:r>
      <w:r w:rsidR="00F769F8" w:rsidRPr="00345793">
        <w:t>Concessionário</w:t>
      </w:r>
      <w:r w:rsidR="00F83E78" w:rsidRPr="00345793">
        <w:t xml:space="preserve"> e a hipótese prevista no parágrafo 5.</w:t>
      </w:r>
      <w:r w:rsidR="00FB3269">
        <w:t>11</w:t>
      </w:r>
      <w:r w:rsidR="00F83E78" w:rsidRPr="00345793">
        <w:t>.</w:t>
      </w:r>
    </w:p>
    <w:p w:rsidR="00350777" w:rsidRPr="00061F3E" w:rsidRDefault="00350777" w:rsidP="00061F3E">
      <w:pPr>
        <w:pStyle w:val="Contrato-Normal"/>
      </w:pPr>
    </w:p>
    <w:p w:rsidR="00D9090D" w:rsidRPr="00345793" w:rsidRDefault="00D9090D" w:rsidP="00D035BE">
      <w:pPr>
        <w:pStyle w:val="Contrato-Clausula-Subtitulo"/>
      </w:pPr>
      <w:bookmarkStart w:id="235" w:name="_Toc329621134"/>
      <w:bookmarkStart w:id="236" w:name="_Toc425775383"/>
      <w:bookmarkStart w:id="237" w:name="_Toc421863387"/>
      <w:bookmarkStart w:id="238" w:name="_Toc434933221"/>
      <w:bookmarkStart w:id="239" w:name="_Toc434942559"/>
      <w:bookmarkStart w:id="240" w:name="_Toc435439986"/>
      <w:bookmarkStart w:id="241" w:name="_Toc519584633"/>
      <w:r w:rsidRPr="00345793">
        <w:t xml:space="preserve">Opções </w:t>
      </w:r>
      <w:r w:rsidR="005C7F5C" w:rsidRPr="00345793">
        <w:t xml:space="preserve">do Concessionário </w:t>
      </w:r>
      <w:r w:rsidRPr="00345793">
        <w:t xml:space="preserve">após a Conclusão </w:t>
      </w:r>
      <w:bookmarkEnd w:id="235"/>
      <w:r w:rsidR="00461AC9" w:rsidRPr="00345793">
        <w:t>do</w:t>
      </w:r>
      <w:r w:rsidR="00C32FF2" w:rsidRPr="00345793">
        <w:t xml:space="preserve"> </w:t>
      </w:r>
      <w:r w:rsidR="00C95141" w:rsidRPr="00345793">
        <w:t>Programa Exploratório Mínimo</w:t>
      </w:r>
      <w:bookmarkEnd w:id="241"/>
      <w:r w:rsidR="00C32FF2" w:rsidRPr="00345793">
        <w:t xml:space="preserve"> </w:t>
      </w:r>
      <w:bookmarkEnd w:id="236"/>
      <w:bookmarkEnd w:id="237"/>
      <w:bookmarkEnd w:id="238"/>
      <w:bookmarkEnd w:id="239"/>
      <w:bookmarkEnd w:id="240"/>
    </w:p>
    <w:p w:rsidR="00D9090D" w:rsidRPr="00345793" w:rsidRDefault="008255C5" w:rsidP="000E0A66">
      <w:pPr>
        <w:pStyle w:val="Contrato-Clausula-Nvel2-1dezena"/>
      </w:pPr>
      <w:r w:rsidRPr="00345793">
        <w:t>Após o cumprimento do Programa Exploratório Mínimo e</w:t>
      </w:r>
      <w:r w:rsidR="00AD1C7B" w:rsidRPr="00345793">
        <w:t xml:space="preserve"> </w:t>
      </w:r>
      <w:r w:rsidRPr="00345793">
        <w:t>a</w:t>
      </w:r>
      <w:r w:rsidR="00D9090D" w:rsidRPr="00345793">
        <w:t xml:space="preserve">té o término do prazo </w:t>
      </w:r>
      <w:r w:rsidR="00F711E2" w:rsidRPr="00345793">
        <w:t xml:space="preserve">previsto </w:t>
      </w:r>
      <w:r w:rsidR="00D9090D" w:rsidRPr="00345793">
        <w:t xml:space="preserve">para </w:t>
      </w:r>
      <w:r w:rsidR="00337384">
        <w:t>a Fase de Exploração</w:t>
      </w:r>
      <w:r w:rsidR="00650CC9" w:rsidRPr="00345793">
        <w:t xml:space="preserve">, o </w:t>
      </w:r>
      <w:r w:rsidR="00F769F8" w:rsidRPr="00345793">
        <w:t>Concessionário</w:t>
      </w:r>
      <w:r w:rsidR="00650CC9" w:rsidRPr="00345793">
        <w:t xml:space="preserve"> poderá</w:t>
      </w:r>
      <w:r w:rsidR="002B7C7C" w:rsidRPr="00345793">
        <w:t>, mediante notificação prévia à ANP</w:t>
      </w:r>
      <w:r w:rsidR="00D9090D" w:rsidRPr="00345793">
        <w:t xml:space="preserve">: </w:t>
      </w:r>
    </w:p>
    <w:p w:rsidR="00337384" w:rsidRDefault="00D019C6" w:rsidP="0001488C">
      <w:pPr>
        <w:pStyle w:val="Contrato-Alnea"/>
        <w:numPr>
          <w:ilvl w:val="0"/>
          <w:numId w:val="35"/>
        </w:numPr>
        <w:ind w:left="993" w:hanging="426"/>
      </w:pPr>
      <w:r>
        <w:t xml:space="preserve">propor a realização de um Plano de Avaliação de </w:t>
      </w:r>
      <w:r w:rsidR="00337384">
        <w:t>Descoberta, devolvendo a Área de Concessão residual;</w:t>
      </w:r>
    </w:p>
    <w:p w:rsidR="00337384" w:rsidRDefault="00337384" w:rsidP="0001488C">
      <w:pPr>
        <w:pStyle w:val="Contrato-Alnea"/>
        <w:numPr>
          <w:ilvl w:val="0"/>
          <w:numId w:val="35"/>
        </w:numPr>
        <w:ind w:left="993" w:hanging="426"/>
      </w:pPr>
      <w:r>
        <w:t xml:space="preserve">declarar a Comercialidade da Descoberta, </w:t>
      </w:r>
      <w:r w:rsidR="00D019C6">
        <w:t xml:space="preserve">observando as disposições da Cláusula Sétima deste Contrato, </w:t>
      </w:r>
      <w:r>
        <w:t>dando início à Fase de Produção;</w:t>
      </w:r>
    </w:p>
    <w:p w:rsidR="008C4528" w:rsidRPr="00345793" w:rsidRDefault="00B23CAF" w:rsidP="0001488C">
      <w:pPr>
        <w:pStyle w:val="Contrato-Alnea"/>
        <w:numPr>
          <w:ilvl w:val="0"/>
          <w:numId w:val="35"/>
        </w:numPr>
        <w:ind w:left="993" w:hanging="426"/>
      </w:pPr>
      <w:r>
        <w:t>r</w:t>
      </w:r>
      <w:r w:rsidR="008C4528" w:rsidRPr="00345793">
        <w:t xml:space="preserve">eter </w:t>
      </w:r>
      <w:r w:rsidR="00337384">
        <w:t>as áreas em que</w:t>
      </w:r>
      <w:r w:rsidR="00946853">
        <w:t xml:space="preserve"> for</w:t>
      </w:r>
      <w:r w:rsidR="00337384">
        <w:t xml:space="preserve"> cabível postergação de Declaração de Comercialidade nos termos dos parágrafos 8.</w:t>
      </w:r>
      <w:r w:rsidR="00946853">
        <w:t>4</w:t>
      </w:r>
      <w:r w:rsidR="00337384">
        <w:t xml:space="preserve"> e 8.</w:t>
      </w:r>
      <w:r w:rsidR="00946853">
        <w:t>5</w:t>
      </w:r>
      <w:r w:rsidR="005C7F5C" w:rsidRPr="00345793">
        <w:t>; ou</w:t>
      </w:r>
    </w:p>
    <w:p w:rsidR="002B7C7C" w:rsidRPr="00345793" w:rsidRDefault="00B23CAF" w:rsidP="0001488C">
      <w:pPr>
        <w:pStyle w:val="Contrato-Alnea"/>
        <w:numPr>
          <w:ilvl w:val="0"/>
          <w:numId w:val="35"/>
        </w:numPr>
        <w:ind w:left="993" w:hanging="426"/>
      </w:pPr>
      <w:r>
        <w:t>d</w:t>
      </w:r>
      <w:r w:rsidRPr="00345793">
        <w:t xml:space="preserve">evolver </w:t>
      </w:r>
      <w:r w:rsidR="002B7C7C" w:rsidRPr="00345793">
        <w:t>integralmente a Área de Concessão.</w:t>
      </w:r>
    </w:p>
    <w:p w:rsidR="00AF7DF8" w:rsidRPr="00061F3E" w:rsidRDefault="00AF7DF8" w:rsidP="00061F3E">
      <w:pPr>
        <w:pStyle w:val="Contrato-Normal"/>
      </w:pPr>
    </w:p>
    <w:p w:rsidR="00D9090D" w:rsidRPr="00061F3E" w:rsidRDefault="00D9090D" w:rsidP="00D035BE">
      <w:pPr>
        <w:pStyle w:val="Contrato-Clausula-Subtitulo"/>
      </w:pPr>
      <w:bookmarkStart w:id="242" w:name="_Hlt102885521"/>
      <w:bookmarkStart w:id="243" w:name="_Hlt102303496"/>
      <w:bookmarkStart w:id="244" w:name="_Hlt102303516"/>
      <w:bookmarkStart w:id="245" w:name="_Hlt102303606"/>
      <w:bookmarkStart w:id="246" w:name="_Hlt102303632"/>
      <w:bookmarkStart w:id="247" w:name="_Hlt102885317"/>
      <w:bookmarkStart w:id="248" w:name="_Hlt103053261"/>
      <w:bookmarkStart w:id="249" w:name="_Hlt102307917"/>
      <w:bookmarkStart w:id="250" w:name="_Toc135207987"/>
      <w:bookmarkStart w:id="251" w:name="_Toc329621137"/>
      <w:bookmarkStart w:id="252" w:name="_Toc425775385"/>
      <w:bookmarkStart w:id="253" w:name="_Toc421863389"/>
      <w:bookmarkStart w:id="254" w:name="_Toc434933223"/>
      <w:bookmarkStart w:id="255" w:name="_Toc434942561"/>
      <w:bookmarkStart w:id="256" w:name="_Toc435439988"/>
      <w:bookmarkStart w:id="257" w:name="_Toc519584634"/>
      <w:bookmarkEnd w:id="242"/>
      <w:bookmarkEnd w:id="243"/>
      <w:bookmarkEnd w:id="244"/>
      <w:bookmarkEnd w:id="245"/>
      <w:bookmarkEnd w:id="246"/>
      <w:bookmarkEnd w:id="247"/>
      <w:bookmarkEnd w:id="248"/>
      <w:bookmarkEnd w:id="249"/>
      <w:r w:rsidRPr="00061F3E">
        <w:t xml:space="preserve">Devolução da </w:t>
      </w:r>
      <w:r w:rsidR="005C7624" w:rsidRPr="00061F3E">
        <w:t>Área de Concessão</w:t>
      </w:r>
      <w:r w:rsidRPr="00061F3E">
        <w:t xml:space="preserve"> </w:t>
      </w:r>
      <w:r w:rsidR="005C7F5C" w:rsidRPr="00061F3E">
        <w:t>ao Término d</w:t>
      </w:r>
      <w:r w:rsidRPr="00061F3E">
        <w:t xml:space="preserve">a Fase de </w:t>
      </w:r>
      <w:bookmarkEnd w:id="250"/>
      <w:r w:rsidRPr="00061F3E">
        <w:t>Exploração</w:t>
      </w:r>
      <w:bookmarkEnd w:id="251"/>
      <w:bookmarkEnd w:id="252"/>
      <w:bookmarkEnd w:id="253"/>
      <w:bookmarkEnd w:id="254"/>
      <w:bookmarkEnd w:id="255"/>
      <w:bookmarkEnd w:id="256"/>
      <w:bookmarkEnd w:id="257"/>
    </w:p>
    <w:p w:rsidR="00A507CE" w:rsidRPr="00345793" w:rsidRDefault="00D9090D" w:rsidP="000E0A66">
      <w:pPr>
        <w:pStyle w:val="Contrato-Clausula-Nvel2-1dezena"/>
      </w:pPr>
      <w:bookmarkStart w:id="258" w:name="_Hlt101772802"/>
      <w:bookmarkStart w:id="259" w:name="_Hlt102293007"/>
      <w:bookmarkStart w:id="260" w:name="_Hlt102303341"/>
      <w:bookmarkStart w:id="261" w:name="_Hlt102306516"/>
      <w:bookmarkStart w:id="262" w:name="_Hlt103052869"/>
      <w:bookmarkStart w:id="263" w:name="_Ref343731422"/>
      <w:bookmarkStart w:id="264" w:name="_Ref102292984"/>
      <w:bookmarkStart w:id="265" w:name="_Ref3980008"/>
      <w:bookmarkStart w:id="266" w:name="_Ref3973245"/>
      <w:bookmarkEnd w:id="258"/>
      <w:bookmarkEnd w:id="259"/>
      <w:bookmarkEnd w:id="260"/>
      <w:bookmarkEnd w:id="261"/>
      <w:bookmarkEnd w:id="262"/>
      <w:r w:rsidRPr="00345793">
        <w:t xml:space="preserve">No prazo de até 60 (sessenta) dias após o término da </w:t>
      </w:r>
      <w:r w:rsidR="0033750D" w:rsidRPr="00345793">
        <w:t>Fase de Exploração</w:t>
      </w:r>
      <w:r w:rsidRPr="00345793">
        <w:t xml:space="preserve">, o </w:t>
      </w:r>
      <w:r w:rsidR="00F769F8" w:rsidRPr="00345793">
        <w:t>Concessionário</w:t>
      </w:r>
      <w:r w:rsidRPr="00345793">
        <w:t xml:space="preserve"> deverá encaminhar à ANP um </w:t>
      </w:r>
      <w:r w:rsidR="00556417">
        <w:t>p</w:t>
      </w:r>
      <w:r w:rsidR="0061698A" w:rsidRPr="00345793">
        <w:t xml:space="preserve">lano </w:t>
      </w:r>
      <w:r w:rsidR="00C63615" w:rsidRPr="00345793">
        <w:t xml:space="preserve">de </w:t>
      </w:r>
      <w:r w:rsidR="00556417">
        <w:t>d</w:t>
      </w:r>
      <w:r w:rsidR="0061698A" w:rsidRPr="00345793">
        <w:t xml:space="preserve">evolução </w:t>
      </w:r>
      <w:r w:rsidR="00C63615" w:rsidRPr="00345793">
        <w:t xml:space="preserve">de </w:t>
      </w:r>
      <w:r w:rsidR="005511EF">
        <w:t>á</w:t>
      </w:r>
      <w:r w:rsidR="0061698A" w:rsidRPr="00345793">
        <w:t>reas</w:t>
      </w:r>
      <w:r w:rsidR="000707CF">
        <w:t xml:space="preserve"> não retidas</w:t>
      </w:r>
      <w:r w:rsidRPr="00345793">
        <w:t xml:space="preserve">, elaborado conforme </w:t>
      </w:r>
      <w:r w:rsidR="00A106F4" w:rsidRPr="00345793">
        <w:t>Legislação Aplicável</w:t>
      </w:r>
      <w:r w:rsidRPr="00345793">
        <w:t>.</w:t>
      </w:r>
      <w:bookmarkStart w:id="267" w:name="_Hlt103052885"/>
      <w:bookmarkStart w:id="268" w:name="_Ref102292932"/>
      <w:bookmarkEnd w:id="263"/>
      <w:bookmarkEnd w:id="264"/>
      <w:bookmarkEnd w:id="267"/>
    </w:p>
    <w:p w:rsidR="00A507CE" w:rsidRPr="00061F3E" w:rsidRDefault="00D9090D" w:rsidP="000E0A66">
      <w:pPr>
        <w:pStyle w:val="Contrato-Clausula-Nvel3-1dezena"/>
      </w:pPr>
      <w:r w:rsidRPr="00061F3E">
        <w:t xml:space="preserve">A entrega do </w:t>
      </w:r>
      <w:r w:rsidR="000707CF">
        <w:t>referido plano</w:t>
      </w:r>
      <w:r w:rsidR="00C84CF0" w:rsidRPr="00061F3E">
        <w:t xml:space="preserve"> </w:t>
      </w:r>
      <w:r w:rsidRPr="00061F3E">
        <w:t xml:space="preserve">não implica qualquer tipo de reconhecimento ou quitação por parte da ANP, nem exime o </w:t>
      </w:r>
      <w:r w:rsidR="00F769F8" w:rsidRPr="00061F3E">
        <w:t>Concessionário</w:t>
      </w:r>
      <w:r w:rsidRPr="00061F3E">
        <w:t xml:space="preserve"> do cumprimento do </w:t>
      </w:r>
      <w:r w:rsidR="00C95141" w:rsidRPr="00061F3E">
        <w:t>Programa Exploratório Mínimo</w:t>
      </w:r>
      <w:r w:rsidRPr="00061F3E">
        <w:t xml:space="preserve"> e das responsabilidades </w:t>
      </w:r>
      <w:r w:rsidR="00F84B73">
        <w:t>previstas</w:t>
      </w:r>
      <w:r w:rsidRPr="00061F3E">
        <w:t xml:space="preserve"> na </w:t>
      </w:r>
      <w:bookmarkStart w:id="269" w:name="_Hlt102885744"/>
      <w:bookmarkStart w:id="270" w:name="_Hlt31594863"/>
      <w:r w:rsidR="00061F3E" w:rsidRPr="00061F3E">
        <w:t>Cláusula Vigésima Primeira.</w:t>
      </w:r>
      <w:bookmarkEnd w:id="268"/>
      <w:bookmarkEnd w:id="269"/>
      <w:bookmarkEnd w:id="270"/>
    </w:p>
    <w:p w:rsidR="00D55BCA" w:rsidRDefault="00D55BCA" w:rsidP="00032BFB">
      <w:pPr>
        <w:pStyle w:val="Contrato-Normal"/>
      </w:pPr>
    </w:p>
    <w:p w:rsidR="000821B1" w:rsidRDefault="000821B1" w:rsidP="00032BFB">
      <w:pPr>
        <w:pStyle w:val="Contrato-Normal"/>
      </w:pPr>
    </w:p>
    <w:p w:rsidR="00D9090D" w:rsidRPr="0004628E" w:rsidRDefault="00E7707B" w:rsidP="00965182">
      <w:pPr>
        <w:pStyle w:val="Contrato-Clausula-Nvel1"/>
      </w:pPr>
      <w:bookmarkStart w:id="271" w:name="_Toc425519000"/>
      <w:bookmarkStart w:id="272" w:name="_Toc425519204"/>
      <w:bookmarkStart w:id="273" w:name="_Toc425519410"/>
      <w:bookmarkStart w:id="274" w:name="_Toc425519614"/>
      <w:bookmarkStart w:id="275" w:name="_Toc329621138"/>
      <w:bookmarkStart w:id="276" w:name="_Toc425775386"/>
      <w:bookmarkStart w:id="277" w:name="_Toc421863390"/>
      <w:bookmarkStart w:id="278" w:name="_Toc434942562"/>
      <w:bookmarkStart w:id="279" w:name="_Toc435439989"/>
      <w:bookmarkStart w:id="280" w:name="_Toc519584635"/>
      <w:bookmarkEnd w:id="271"/>
      <w:bookmarkEnd w:id="272"/>
      <w:bookmarkEnd w:id="273"/>
      <w:bookmarkEnd w:id="274"/>
      <w:r w:rsidRPr="0004628E">
        <w:rPr>
          <w:caps w:val="0"/>
        </w:rPr>
        <w:t xml:space="preserve">CLÁUSULA SEXTA </w:t>
      </w:r>
      <w:r>
        <w:rPr>
          <w:caps w:val="0"/>
        </w:rPr>
        <w:t>-</w:t>
      </w:r>
      <w:r w:rsidRPr="0004628E">
        <w:rPr>
          <w:caps w:val="0"/>
        </w:rPr>
        <w:t xml:space="preserve"> CLÁUSULA PENAL COMPENSATÓRIA POR DESCUMPRIMENTO DO PROGRAMA EXPLORATÓRIO MÍNIMO</w:t>
      </w:r>
      <w:bookmarkEnd w:id="275"/>
      <w:bookmarkEnd w:id="276"/>
      <w:bookmarkEnd w:id="277"/>
      <w:bookmarkEnd w:id="278"/>
      <w:bookmarkEnd w:id="279"/>
      <w:bookmarkEnd w:id="280"/>
    </w:p>
    <w:p w:rsidR="00241B2D" w:rsidRDefault="00241B2D" w:rsidP="00560316">
      <w:pPr>
        <w:pStyle w:val="Contrato-Clausula-Subtitulo"/>
      </w:pPr>
      <w:bookmarkStart w:id="281" w:name="_Toc329621139"/>
      <w:bookmarkStart w:id="282" w:name="_Toc519584636"/>
      <w:r>
        <w:t xml:space="preserve">Cláusula Penal Compensatória por Descumprimento do Programa </w:t>
      </w:r>
      <w:r w:rsidR="00D04B97">
        <w:t>Exploratório Mínimo</w:t>
      </w:r>
      <w:bookmarkEnd w:id="282"/>
    </w:p>
    <w:p w:rsidR="006A021C" w:rsidRDefault="00241B2D" w:rsidP="006A021C">
      <w:pPr>
        <w:pStyle w:val="Contrato-Item-Nvel2"/>
        <w:numPr>
          <w:ilvl w:val="1"/>
          <w:numId w:val="28"/>
        </w:numPr>
        <w:ind w:left="567" w:hanging="567"/>
      </w:pPr>
      <w:r>
        <w:t xml:space="preserve">A título de cláusula penal compensatória por </w:t>
      </w:r>
      <w:r w:rsidRPr="00282C37">
        <w:t xml:space="preserve">descumprimento do </w:t>
      </w:r>
      <w:r w:rsidRPr="00345793">
        <w:t>Programa Exploratório Mínimo</w:t>
      </w:r>
      <w:r>
        <w:t>, o Concessionário estará sujeito</w:t>
      </w:r>
      <w:r w:rsidR="006A021C">
        <w:t xml:space="preserve"> ao pagamento de multa em montante equivalente ao Programa Exploratório Mínimo não cumprido, </w:t>
      </w:r>
      <w:r w:rsidR="000821B1">
        <w:t>conforme</w:t>
      </w:r>
      <w:r w:rsidR="006A021C">
        <w:t xml:space="preserve"> previsto nos parágrafos </w:t>
      </w:r>
      <w:r w:rsidR="008378E2">
        <w:t>6.14 a 6.16</w:t>
      </w:r>
      <w:r w:rsidR="000821B1">
        <w:t>.</w:t>
      </w:r>
    </w:p>
    <w:p w:rsidR="00241B2D" w:rsidRDefault="006A021C" w:rsidP="000821B1">
      <w:pPr>
        <w:pStyle w:val="Contrato-Clausula-Nvel3-1dezena"/>
      </w:pPr>
      <w:r>
        <w:lastRenderedPageBreak/>
        <w:t xml:space="preserve">Caso o valor da multa aplicada pela ANP seja superior ao valor obtido através da execução da garantia financeira efetivada nos termos do parágrafo </w:t>
      </w:r>
      <w:r w:rsidR="008378E2">
        <w:t>6.14</w:t>
      </w:r>
      <w:r>
        <w:t>, sua cobrança deverá prosseguir pela diferença.</w:t>
      </w:r>
    </w:p>
    <w:p w:rsidR="00B4560C" w:rsidRDefault="00B4560C" w:rsidP="00560316">
      <w:pPr>
        <w:pStyle w:val="Contrato-Clausula-Subtitulo"/>
      </w:pPr>
      <w:bookmarkStart w:id="283" w:name="_Toc519584637"/>
      <w:r w:rsidRPr="00B4560C">
        <w:t xml:space="preserve">Garantia Financeira do Programa </w:t>
      </w:r>
      <w:r>
        <w:t>Exploratório Mínimo</w:t>
      </w:r>
      <w:bookmarkEnd w:id="283"/>
    </w:p>
    <w:p w:rsidR="009A0BD3" w:rsidRDefault="009A0BD3" w:rsidP="00BA5615">
      <w:pPr>
        <w:pStyle w:val="Contrato-Clausula-Nvel2"/>
      </w:pPr>
      <w:r w:rsidRPr="0000267B">
        <w:t>O Concessionário</w:t>
      </w:r>
      <w:r>
        <w:t xml:space="preserve"> </w:t>
      </w:r>
      <w:r w:rsidRPr="00F73532">
        <w:t>fornecer</w:t>
      </w:r>
      <w:r w:rsidR="0000267B">
        <w:t>á</w:t>
      </w:r>
      <w:r w:rsidRPr="00F73532">
        <w:t xml:space="preserve"> </w:t>
      </w:r>
      <w:r>
        <w:t xml:space="preserve">à ANP </w:t>
      </w:r>
      <w:r w:rsidR="0000267B">
        <w:t xml:space="preserve">uma ou mais </w:t>
      </w:r>
      <w:r w:rsidRPr="00F73532">
        <w:t>garantia</w:t>
      </w:r>
      <w:r w:rsidR="0000267B">
        <w:t>s</w:t>
      </w:r>
      <w:r w:rsidRPr="00F73532">
        <w:t xml:space="preserve"> financeira</w:t>
      </w:r>
      <w:r w:rsidR="0000267B">
        <w:t>s</w:t>
      </w:r>
      <w:r w:rsidRPr="00F73532">
        <w:t xml:space="preserve"> para o Programa </w:t>
      </w:r>
      <w:r w:rsidRPr="006327AB">
        <w:t>Exploratório Mínimo</w:t>
      </w:r>
      <w:r w:rsidR="001451BC">
        <w:t xml:space="preserve"> conforme valor fixado no Anexo II</w:t>
      </w:r>
      <w:r>
        <w:t xml:space="preserve">, </w:t>
      </w:r>
      <w:r w:rsidRPr="006327AB">
        <w:t>no prazo estabelecido no edital</w:t>
      </w:r>
      <w:r w:rsidR="00EB3E10">
        <w:t xml:space="preserve"> de licitações</w:t>
      </w:r>
      <w:r w:rsidR="00653976">
        <w:t>.</w:t>
      </w:r>
    </w:p>
    <w:p w:rsidR="00653976" w:rsidRDefault="00C04B40" w:rsidP="00BA5615">
      <w:pPr>
        <w:pStyle w:val="Contrato-Clausula-Nvel2"/>
      </w:pPr>
      <w:r>
        <w:t xml:space="preserve">As </w:t>
      </w:r>
      <w:r w:rsidRPr="006327AB">
        <w:t>garantias financeiras apresentadas deverão ser acompanhadas de carta subscrita por todos os Con</w:t>
      </w:r>
      <w:r>
        <w:t>cessionários</w:t>
      </w:r>
      <w:r w:rsidRPr="006327AB">
        <w:t xml:space="preserve"> expressando plena ciência do </w:t>
      </w:r>
      <w:r w:rsidRPr="007F0273">
        <w:t>parágrafo 1</w:t>
      </w:r>
      <w:r w:rsidR="007855B3" w:rsidRPr="007F0273">
        <w:t>4.</w:t>
      </w:r>
      <w:r w:rsidR="0000267B">
        <w:t>4</w:t>
      </w:r>
      <w:r w:rsidRPr="006327AB">
        <w:t xml:space="preserve"> e de que as obrigações do Programa Exploratório Mínimo são indivisíveis, cabendo a cada Con</w:t>
      </w:r>
      <w:r>
        <w:t>cessionário</w:t>
      </w:r>
      <w:r w:rsidRPr="006327AB">
        <w:t>, solidariamente, a obrigação de ressarcimento em caso de seu descumprimento</w:t>
      </w:r>
      <w:r>
        <w:t>.</w:t>
      </w:r>
    </w:p>
    <w:p w:rsidR="00C04B40" w:rsidRPr="00345793" w:rsidRDefault="00C04B40" w:rsidP="00BA5615">
      <w:pPr>
        <w:pStyle w:val="Contrato-Clausula-Nvel2"/>
      </w:pPr>
      <w:r>
        <w:t xml:space="preserve">Caso o Concessionário </w:t>
      </w:r>
      <w:r w:rsidRPr="006327AB">
        <w:t xml:space="preserve">não forneça as garantias financeiras adequadas, o Contrato será extinto </w:t>
      </w:r>
      <w:r w:rsidRPr="007855B3">
        <w:t>em relação às áreas que não estiverem em Desenvolvimento</w:t>
      </w:r>
      <w:r>
        <w:t>.</w:t>
      </w:r>
    </w:p>
    <w:p w:rsidR="004433AD" w:rsidRPr="00345793" w:rsidRDefault="004433AD" w:rsidP="00032BFB">
      <w:pPr>
        <w:pStyle w:val="Contrato-Normal"/>
      </w:pPr>
    </w:p>
    <w:p w:rsidR="0001310C" w:rsidRPr="00032BFB" w:rsidRDefault="00556417" w:rsidP="00D035BE">
      <w:pPr>
        <w:pStyle w:val="Contrato-Clausula-Subtitulo"/>
      </w:pPr>
      <w:bookmarkStart w:id="284" w:name="_Toc425775388"/>
      <w:bookmarkStart w:id="285" w:name="_Toc421863392"/>
      <w:bookmarkStart w:id="286" w:name="_Toc434933225"/>
      <w:bookmarkStart w:id="287" w:name="_Toc434942564"/>
      <w:bookmarkStart w:id="288" w:name="_Toc435439991"/>
      <w:bookmarkStart w:id="289" w:name="_Toc519584638"/>
      <w:r>
        <w:t>Modalidades</w:t>
      </w:r>
      <w:r w:rsidR="0001310C" w:rsidRPr="00032BFB">
        <w:t xml:space="preserve"> das Garantias Financeiras</w:t>
      </w:r>
      <w:bookmarkEnd w:id="284"/>
      <w:bookmarkEnd w:id="285"/>
      <w:bookmarkEnd w:id="286"/>
      <w:bookmarkEnd w:id="287"/>
      <w:bookmarkEnd w:id="288"/>
      <w:bookmarkEnd w:id="289"/>
    </w:p>
    <w:p w:rsidR="0001310C" w:rsidRPr="00345793" w:rsidRDefault="0001310C" w:rsidP="00F84B73">
      <w:pPr>
        <w:pStyle w:val="Contrato-Clausula-Nvel2"/>
      </w:pPr>
      <w:r w:rsidRPr="00345793">
        <w:t xml:space="preserve">O </w:t>
      </w:r>
      <w:r w:rsidR="00F769F8" w:rsidRPr="00345793">
        <w:t>Concessionário</w:t>
      </w:r>
      <w:r w:rsidRPr="00345793">
        <w:t xml:space="preserve"> poderá </w:t>
      </w:r>
      <w:r w:rsidR="0000267B">
        <w:t>fornecer</w:t>
      </w:r>
      <w:r w:rsidR="0000267B" w:rsidRPr="00345793">
        <w:t xml:space="preserve"> </w:t>
      </w:r>
      <w:r w:rsidRPr="00345793">
        <w:t xml:space="preserve">à ANP </w:t>
      </w:r>
      <w:r w:rsidR="00C741C7">
        <w:t>a</w:t>
      </w:r>
      <w:r w:rsidRPr="00345793">
        <w:t>s seguintes</w:t>
      </w:r>
      <w:r w:rsidR="00C741C7">
        <w:t xml:space="preserve"> modalidades de </w:t>
      </w:r>
      <w:r w:rsidRPr="00345793">
        <w:t>garantia financeira</w:t>
      </w:r>
      <w:r w:rsidR="00C741C7">
        <w:t xml:space="preserve"> da cláusula penal compensatória por descumprimento do Programa </w:t>
      </w:r>
      <w:r w:rsidR="00C741C7" w:rsidRPr="00F84B73">
        <w:t>Exploratório</w:t>
      </w:r>
      <w:r w:rsidR="00C741C7">
        <w:t xml:space="preserve"> Mínimo</w:t>
      </w:r>
      <w:r w:rsidRPr="00345793">
        <w:t>:</w:t>
      </w:r>
    </w:p>
    <w:p w:rsidR="0001310C" w:rsidRPr="00345793" w:rsidRDefault="00C66C49" w:rsidP="000821B1">
      <w:pPr>
        <w:pStyle w:val="Contrato-Alnea"/>
        <w:numPr>
          <w:ilvl w:val="0"/>
          <w:numId w:val="36"/>
        </w:numPr>
        <w:ind w:left="851" w:hanging="425"/>
      </w:pPr>
      <w:r>
        <w:t>c</w:t>
      </w:r>
      <w:r w:rsidRPr="00345793">
        <w:t xml:space="preserve">arta </w:t>
      </w:r>
      <w:r w:rsidR="0001310C" w:rsidRPr="00345793">
        <w:t>de crédito;</w:t>
      </w:r>
      <w:r w:rsidR="00101C1D" w:rsidRPr="00345793">
        <w:t xml:space="preserve"> </w:t>
      </w:r>
    </w:p>
    <w:p w:rsidR="0001310C" w:rsidRPr="00345793" w:rsidRDefault="00C66C49" w:rsidP="000821B1">
      <w:pPr>
        <w:pStyle w:val="Contrato-Alnea"/>
        <w:numPr>
          <w:ilvl w:val="0"/>
          <w:numId w:val="36"/>
        </w:numPr>
        <w:ind w:left="851" w:hanging="425"/>
      </w:pPr>
      <w:r>
        <w:t>s</w:t>
      </w:r>
      <w:r w:rsidRPr="00345793">
        <w:t>eguro</w:t>
      </w:r>
      <w:r w:rsidR="00FE2AF1">
        <w:t xml:space="preserve"> </w:t>
      </w:r>
      <w:r w:rsidR="0001310C" w:rsidRPr="00345793">
        <w:t xml:space="preserve">garantia; </w:t>
      </w:r>
    </w:p>
    <w:p w:rsidR="00FE4A5C" w:rsidRDefault="00C66C49" w:rsidP="000821B1">
      <w:pPr>
        <w:pStyle w:val="Contrato-Alnea"/>
        <w:numPr>
          <w:ilvl w:val="0"/>
          <w:numId w:val="36"/>
        </w:numPr>
        <w:ind w:left="851" w:hanging="425"/>
      </w:pPr>
      <w:r>
        <w:t>c</w:t>
      </w:r>
      <w:r w:rsidRPr="00345793">
        <w:t xml:space="preserve">ontrato </w:t>
      </w:r>
      <w:r w:rsidR="0001310C" w:rsidRPr="00345793">
        <w:t xml:space="preserve">de penhor de </w:t>
      </w:r>
      <w:r w:rsidR="006558C5" w:rsidRPr="00345793">
        <w:t>Petróleo</w:t>
      </w:r>
      <w:r w:rsidR="00AC119B">
        <w:t xml:space="preserve"> e Gás Natural</w:t>
      </w:r>
      <w:r w:rsidR="00FE4A5C">
        <w:t>;</w:t>
      </w:r>
      <w:r w:rsidR="0000267B">
        <w:t xml:space="preserve"> e</w:t>
      </w:r>
    </w:p>
    <w:p w:rsidR="0001310C" w:rsidRPr="00345793" w:rsidRDefault="00FE4A5C" w:rsidP="000821B1">
      <w:pPr>
        <w:pStyle w:val="Contrato-Alnea"/>
        <w:numPr>
          <w:ilvl w:val="0"/>
          <w:numId w:val="36"/>
        </w:numPr>
        <w:ind w:left="851" w:hanging="425"/>
      </w:pPr>
      <w:r>
        <w:t>depósito caução</w:t>
      </w:r>
      <w:r w:rsidR="00AC119B">
        <w:t xml:space="preserve">, exclusivamente para </w:t>
      </w:r>
      <w:r w:rsidR="00E6308C">
        <w:t>B</w:t>
      </w:r>
      <w:r w:rsidR="00AC119B">
        <w:t xml:space="preserve">locos </w:t>
      </w:r>
      <w:r w:rsidR="00E6308C">
        <w:t>em terra</w:t>
      </w:r>
      <w:r w:rsidR="0001310C" w:rsidRPr="00345793">
        <w:t>.</w:t>
      </w:r>
    </w:p>
    <w:p w:rsidR="00101C1D" w:rsidRPr="00345793" w:rsidRDefault="00101C1D" w:rsidP="00F84B73">
      <w:pPr>
        <w:pStyle w:val="Contrato-Clausula-Nvel2"/>
      </w:pPr>
      <w:r w:rsidRPr="00345793">
        <w:t>A</w:t>
      </w:r>
      <w:r w:rsidR="00306AFE">
        <w:t>s</w:t>
      </w:r>
      <w:r w:rsidRPr="00345793">
        <w:t xml:space="preserve"> </w:t>
      </w:r>
      <w:r w:rsidRPr="00F84B73">
        <w:t>garantia</w:t>
      </w:r>
      <w:r w:rsidR="00306AFE" w:rsidRPr="00F84B73">
        <w:t>s</w:t>
      </w:r>
      <w:r w:rsidRPr="00345793">
        <w:t xml:space="preserve"> financeira</w:t>
      </w:r>
      <w:r w:rsidR="00306AFE">
        <w:t>s</w:t>
      </w:r>
      <w:r w:rsidRPr="00345793">
        <w:t xml:space="preserve"> poderão ser cumuladas a fim de totalizar o montante garantido.</w:t>
      </w:r>
    </w:p>
    <w:p w:rsidR="00101C1D" w:rsidRPr="00345793" w:rsidRDefault="0001310C" w:rsidP="00BA5615">
      <w:pPr>
        <w:pStyle w:val="Contrato-Clausula-Nvel2"/>
      </w:pPr>
      <w:r w:rsidRPr="00345793">
        <w:t>A</w:t>
      </w:r>
      <w:r w:rsidR="00306AFE">
        <w:t>s</w:t>
      </w:r>
      <w:r w:rsidRPr="00345793">
        <w:t xml:space="preserve"> garantia</w:t>
      </w:r>
      <w:r w:rsidR="00306AFE">
        <w:t>s</w:t>
      </w:r>
      <w:r w:rsidRPr="00345793">
        <w:t xml:space="preserve"> financeira</w:t>
      </w:r>
      <w:r w:rsidR="00306AFE">
        <w:t>s</w:t>
      </w:r>
      <w:r w:rsidRPr="00345793">
        <w:t xml:space="preserve"> dever</w:t>
      </w:r>
      <w:r w:rsidR="00306AFE">
        <w:t>ão</w:t>
      </w:r>
      <w:r w:rsidRPr="00345793">
        <w:t xml:space="preserve"> respeitar a forma indicada no </w:t>
      </w:r>
      <w:r w:rsidR="00924B21">
        <w:t>e</w:t>
      </w:r>
      <w:r w:rsidRPr="00345793">
        <w:t>dital</w:t>
      </w:r>
      <w:r w:rsidR="00924B21">
        <w:t xml:space="preserve"> de licitaç</w:t>
      </w:r>
      <w:r w:rsidR="00C741C7">
        <w:t>ões</w:t>
      </w:r>
      <w:r w:rsidRPr="00345793">
        <w:t>.</w:t>
      </w:r>
    </w:p>
    <w:p w:rsidR="007C3630" w:rsidRDefault="007C3630" w:rsidP="00BA5615">
      <w:pPr>
        <w:pStyle w:val="Contrato-Clausula-Nvel2"/>
      </w:pPr>
      <w:r w:rsidRPr="00345793">
        <w:t>A</w:t>
      </w:r>
      <w:r w:rsidR="00306AFE">
        <w:t>s</w:t>
      </w:r>
      <w:r w:rsidRPr="00345793">
        <w:t xml:space="preserve"> garantia</w:t>
      </w:r>
      <w:r w:rsidR="00306AFE">
        <w:t>s</w:t>
      </w:r>
      <w:r w:rsidRPr="00345793">
        <w:t xml:space="preserve"> financeira</w:t>
      </w:r>
      <w:r w:rsidR="00306AFE">
        <w:t>s</w:t>
      </w:r>
      <w:r w:rsidRPr="00345793">
        <w:t xml:space="preserve"> somente poder</w:t>
      </w:r>
      <w:r w:rsidR="00306AFE">
        <w:t>ão</w:t>
      </w:r>
      <w:r w:rsidRPr="00345793">
        <w:t xml:space="preserve"> ser substituídas ou alteradas após aprovação pela ANP.</w:t>
      </w:r>
    </w:p>
    <w:p w:rsidR="00A742B8" w:rsidRDefault="00A742B8" w:rsidP="00A742B8">
      <w:pPr>
        <w:pStyle w:val="Contrato-Normal"/>
      </w:pPr>
    </w:p>
    <w:p w:rsidR="00A742B8" w:rsidRDefault="00A742B8" w:rsidP="00A742B8">
      <w:pPr>
        <w:pStyle w:val="Contrato-Clausula-Subtitulo"/>
      </w:pPr>
      <w:bookmarkStart w:id="290" w:name="_Toc519584639"/>
      <w:r w:rsidRPr="00A742B8">
        <w:t>Atualização das Garantias Financeiras</w:t>
      </w:r>
      <w:bookmarkEnd w:id="290"/>
    </w:p>
    <w:p w:rsidR="00634976" w:rsidRDefault="00634976" w:rsidP="00634976">
      <w:pPr>
        <w:pStyle w:val="Contrato-Clausula-Nvel2"/>
      </w:pPr>
      <w:r>
        <w:t xml:space="preserve">O valor </w:t>
      </w:r>
      <w:r w:rsidR="00201522">
        <w:t xml:space="preserve">da garantia financeira do Programa Exploratório Mínimo </w:t>
      </w:r>
      <w:r>
        <w:t>será automaticamente corrigido monetariamente em 1º de janeiro de cada ano civil pela variação do IGP-DI do ano imediatamente anterior, exceto no dia 1º de janeiro imediatamente posterior à publicação do edital de licitações, quando não haverá atualização.</w:t>
      </w:r>
    </w:p>
    <w:p w:rsidR="00C9389E" w:rsidRDefault="00634976" w:rsidP="000707CF">
      <w:pPr>
        <w:pStyle w:val="Contrato-Clausula-Nvel2-1dezena"/>
      </w:pPr>
      <w:r>
        <w:t>O</w:t>
      </w:r>
      <w:r w:rsidR="000707CF" w:rsidRPr="000707CF">
        <w:t xml:space="preserve"> Concessionário</w:t>
      </w:r>
      <w:r w:rsidR="000707CF">
        <w:t xml:space="preserve"> </w:t>
      </w:r>
      <w:r>
        <w:t xml:space="preserve">deverá apresentar </w:t>
      </w:r>
      <w:r w:rsidR="00201522">
        <w:t xml:space="preserve">a </w:t>
      </w:r>
      <w:r w:rsidR="00B4560C">
        <w:t>atualização d</w:t>
      </w:r>
      <w:r>
        <w:t xml:space="preserve">as garantias financeiras </w:t>
      </w:r>
      <w:r w:rsidR="00C741C7">
        <w:t>à ANP até 31 de janeiro de cada ano civil.</w:t>
      </w:r>
    </w:p>
    <w:p w:rsidR="00C9389E" w:rsidRDefault="00C741C7" w:rsidP="000821B1">
      <w:pPr>
        <w:pStyle w:val="Contrato-Clausula-Nvel3-1dezena"/>
      </w:pPr>
      <w:r>
        <w:t>Fica dispensada a apresentação anual da atualização da garantia se a modalidade de garantia apresentada já contiver em seu instrumento cláusula de atualização monetária automática pelo IGP-DI.</w:t>
      </w:r>
    </w:p>
    <w:p w:rsidR="007F2821" w:rsidRDefault="007F2821" w:rsidP="007F2821">
      <w:pPr>
        <w:pStyle w:val="Contrato-Normal"/>
      </w:pPr>
    </w:p>
    <w:p w:rsidR="00924B21" w:rsidRPr="00924B21" w:rsidRDefault="00924B21" w:rsidP="007F2821">
      <w:pPr>
        <w:pStyle w:val="Contrato-Clausula-Subtitulo"/>
      </w:pPr>
      <w:bookmarkStart w:id="291" w:name="_Toc519584640"/>
      <w:r w:rsidRPr="00924B21">
        <w:lastRenderedPageBreak/>
        <w:t>Validade das Garantias Financeiras</w:t>
      </w:r>
      <w:bookmarkEnd w:id="291"/>
    </w:p>
    <w:p w:rsidR="00C9389E" w:rsidRDefault="0001310C" w:rsidP="00B420AE">
      <w:pPr>
        <w:pStyle w:val="Contrato-Clausula-Nvel2-1dezena"/>
      </w:pPr>
      <w:r w:rsidRPr="00345793">
        <w:t>A</w:t>
      </w:r>
      <w:r w:rsidR="00924B21">
        <w:t xml:space="preserve"> validade da</w:t>
      </w:r>
      <w:r w:rsidRPr="00345793">
        <w:t xml:space="preserve"> garantia financeira </w:t>
      </w:r>
      <w:r w:rsidR="00181BBF">
        <w:t>deverá</w:t>
      </w:r>
      <w:r w:rsidRPr="00345793">
        <w:t xml:space="preserve"> </w:t>
      </w:r>
      <w:r w:rsidR="00924B21">
        <w:t>exceder</w:t>
      </w:r>
      <w:r w:rsidRPr="00345793">
        <w:t xml:space="preserve"> em pelo menos 180 (cento e oitenta) dias a data prevista para </w:t>
      </w:r>
      <w:r w:rsidR="00924B21">
        <w:t>o</w:t>
      </w:r>
      <w:r w:rsidRPr="00345793">
        <w:t xml:space="preserve"> </w:t>
      </w:r>
      <w:r w:rsidR="00924B21">
        <w:t>término</w:t>
      </w:r>
      <w:r w:rsidRPr="00345793">
        <w:t xml:space="preserve"> </w:t>
      </w:r>
      <w:r w:rsidR="008A3016">
        <w:t>da Fase de Exploração</w:t>
      </w:r>
      <w:r w:rsidRPr="00345793">
        <w:t>.</w:t>
      </w:r>
      <w:r w:rsidR="00181BBF" w:rsidRPr="00181BBF">
        <w:t xml:space="preserve"> </w:t>
      </w:r>
    </w:p>
    <w:p w:rsidR="00C9389E" w:rsidRDefault="00C741C7" w:rsidP="00B420AE">
      <w:pPr>
        <w:pStyle w:val="Contrato-Clausula-Nvel3-1dezena"/>
      </w:pPr>
      <w:r>
        <w:t>As garantias financeir</w:t>
      </w:r>
      <w:r w:rsidR="00382066">
        <w:t>a</w:t>
      </w:r>
      <w:r>
        <w:t>s deverão ser renovadas s</w:t>
      </w:r>
      <w:r w:rsidR="00EA1079" w:rsidRPr="00345793">
        <w:t xml:space="preserve">empre que </w:t>
      </w:r>
      <w:r w:rsidR="00BB63E3" w:rsidRPr="00345793">
        <w:t xml:space="preserve">necessário, </w:t>
      </w:r>
      <w:r>
        <w:t xml:space="preserve">já no montante monetariamente atualizado, </w:t>
      </w:r>
      <w:r w:rsidRPr="006327AB">
        <w:t xml:space="preserve">observado o disposto no </w:t>
      </w:r>
      <w:r>
        <w:t>parágrafo</w:t>
      </w:r>
      <w:r w:rsidRPr="00345793">
        <w:t xml:space="preserve"> </w:t>
      </w:r>
      <w:r>
        <w:t>6.</w:t>
      </w:r>
      <w:r w:rsidR="00AD2889">
        <w:t>9</w:t>
      </w:r>
      <w:r w:rsidR="00EA1079" w:rsidRPr="00345793">
        <w:t>.</w:t>
      </w:r>
    </w:p>
    <w:p w:rsidR="00C9389E" w:rsidRDefault="00B00A94" w:rsidP="00B420AE">
      <w:pPr>
        <w:pStyle w:val="Contrato-Clausula-Nvel3-1dezena"/>
      </w:pPr>
      <w:r w:rsidRPr="00345793">
        <w:t>Em caso de suspensão da Fase de Exploração, a</w:t>
      </w:r>
      <w:r w:rsidR="0001310C" w:rsidRPr="00345793">
        <w:t xml:space="preserve"> renovação </w:t>
      </w:r>
      <w:r w:rsidR="00253BC7" w:rsidRPr="00345793">
        <w:t>da</w:t>
      </w:r>
      <w:r w:rsidR="00C741C7">
        <w:t>s</w:t>
      </w:r>
      <w:r w:rsidR="00253BC7" w:rsidRPr="00345793">
        <w:t xml:space="preserve"> garantia</w:t>
      </w:r>
      <w:r w:rsidR="00C741C7">
        <w:t>s</w:t>
      </w:r>
      <w:r w:rsidR="00253BC7" w:rsidRPr="00345793">
        <w:t xml:space="preserve"> financeira</w:t>
      </w:r>
      <w:r w:rsidR="00C741C7">
        <w:t>s</w:t>
      </w:r>
      <w:r w:rsidR="00253BC7" w:rsidRPr="00345793">
        <w:t xml:space="preserve"> deverá</w:t>
      </w:r>
      <w:r w:rsidR="0001310C" w:rsidRPr="00345793">
        <w:t xml:space="preserve"> cobrir prazo não inferior a 1 (um) ano.</w:t>
      </w:r>
    </w:p>
    <w:p w:rsidR="00C9389E" w:rsidRDefault="00FC3608" w:rsidP="00B420AE">
      <w:pPr>
        <w:pStyle w:val="Contrato-Clausula-Nvel3-1dezena"/>
      </w:pPr>
      <w:r w:rsidRPr="006327AB">
        <w:t>Caso o Con</w:t>
      </w:r>
      <w:r w:rsidR="00350978">
        <w:t>cessionário</w:t>
      </w:r>
      <w:r w:rsidRPr="006327AB">
        <w:t xml:space="preserve"> não cum</w:t>
      </w:r>
      <w:r>
        <w:t xml:space="preserve">pra o disposto no parágrafo </w:t>
      </w:r>
      <w:r w:rsidR="00012126" w:rsidRPr="00FB4930">
        <w:t>6.1</w:t>
      </w:r>
      <w:r w:rsidR="00FB4930">
        <w:t>1</w:t>
      </w:r>
      <w:r w:rsidRPr="006327AB">
        <w:t xml:space="preserve">, a ANP poderá resolver o Contrato conforme disposto na alínea “a” do parágrafo </w:t>
      </w:r>
      <w:r w:rsidR="007855B3" w:rsidRPr="007F0273">
        <w:t>30</w:t>
      </w:r>
      <w:r w:rsidRPr="007F0273">
        <w:t>.4.</w:t>
      </w:r>
    </w:p>
    <w:p w:rsidR="00C9389E" w:rsidRDefault="00101C1D" w:rsidP="00B420AE">
      <w:pPr>
        <w:pStyle w:val="Contrato-Clausula-Nvel2-1dezena"/>
      </w:pPr>
      <w:r w:rsidRPr="00345793">
        <w:t>Em caso de deterioração da</w:t>
      </w:r>
      <w:r w:rsidR="00FC3608">
        <w:t>s</w:t>
      </w:r>
      <w:r w:rsidRPr="00345793">
        <w:t xml:space="preserve"> garantia</w:t>
      </w:r>
      <w:r w:rsidR="00FC3608">
        <w:t>s</w:t>
      </w:r>
      <w:r w:rsidR="00C84CF0" w:rsidRPr="00345793">
        <w:t xml:space="preserve"> financeira</w:t>
      </w:r>
      <w:r w:rsidR="00FC3608">
        <w:t>s</w:t>
      </w:r>
      <w:r w:rsidRPr="00345793">
        <w:t xml:space="preserve">, </w:t>
      </w:r>
      <w:r w:rsidR="00C84CF0" w:rsidRPr="00345793">
        <w:t>o Concessionário deverá substituí-la</w:t>
      </w:r>
      <w:r w:rsidR="00FC3608">
        <w:t>s</w:t>
      </w:r>
      <w:r w:rsidR="00C84CF0" w:rsidRPr="00345793">
        <w:t xml:space="preserve"> ou apresentar </w:t>
      </w:r>
      <w:r w:rsidRPr="00345793">
        <w:t>garantia</w:t>
      </w:r>
      <w:r w:rsidR="00FC3608">
        <w:t>s</w:t>
      </w:r>
      <w:r w:rsidR="00FA36A5">
        <w:t xml:space="preserve"> </w:t>
      </w:r>
      <w:r w:rsidRPr="00345793">
        <w:t>adiciona</w:t>
      </w:r>
      <w:r w:rsidR="00FC3608">
        <w:t>is</w:t>
      </w:r>
      <w:r w:rsidRPr="00345793">
        <w:t>.</w:t>
      </w:r>
    </w:p>
    <w:p w:rsidR="00C9389E" w:rsidRDefault="004433AD" w:rsidP="0089324F">
      <w:pPr>
        <w:pStyle w:val="Contrato-Clausula-Nvel3-1dezena"/>
      </w:pPr>
      <w:r w:rsidRPr="00081FEF">
        <w:t xml:space="preserve">Caso a garantia </w:t>
      </w:r>
      <w:r w:rsidRPr="00944BBD">
        <w:t>tenha</w:t>
      </w:r>
      <w:r w:rsidRPr="00081FEF">
        <w:t xml:space="preserve"> sido apresentada na modalidade </w:t>
      </w:r>
      <w:r w:rsidR="00924B21">
        <w:t>c</w:t>
      </w:r>
      <w:r w:rsidRPr="00081FEF">
        <w:t xml:space="preserve">ontrato de </w:t>
      </w:r>
      <w:r w:rsidR="00924B21">
        <w:t>p</w:t>
      </w:r>
      <w:r w:rsidRPr="00081FEF">
        <w:t xml:space="preserve">enhor de </w:t>
      </w:r>
      <w:r w:rsidR="005C7F5C" w:rsidRPr="00081FEF">
        <w:t>P</w:t>
      </w:r>
      <w:r w:rsidRPr="00081FEF">
        <w:t>etróleo</w:t>
      </w:r>
      <w:r w:rsidR="00012126">
        <w:t xml:space="preserve"> e Gás Natural</w:t>
      </w:r>
      <w:r w:rsidRPr="00081FEF">
        <w:t>, a ANP poderá</w:t>
      </w:r>
      <w:r w:rsidR="0089324F">
        <w:t xml:space="preserve"> notificar o Concessionário para</w:t>
      </w:r>
      <w:r w:rsidRPr="00081FEF">
        <w:t xml:space="preserve">, nos termos do </w:t>
      </w:r>
      <w:r w:rsidR="00924B21">
        <w:t>e</w:t>
      </w:r>
      <w:r w:rsidRPr="00081FEF">
        <w:t xml:space="preserve">dital de </w:t>
      </w:r>
      <w:r w:rsidR="00944BBD">
        <w:t>l</w:t>
      </w:r>
      <w:r w:rsidRPr="00081FEF">
        <w:t xml:space="preserve">icitações e do </w:t>
      </w:r>
      <w:r w:rsidR="00944BBD">
        <w:t>c</w:t>
      </w:r>
      <w:r w:rsidRPr="00081FEF">
        <w:t xml:space="preserve">ontrato de </w:t>
      </w:r>
      <w:r w:rsidR="00944BBD">
        <w:t>p</w:t>
      </w:r>
      <w:r w:rsidRPr="00081FEF">
        <w:t xml:space="preserve">enhor assinado entre as partes, realizar chamada de margem de garantia ou, alternativamente, solicitar que seja apresentada </w:t>
      </w:r>
      <w:r w:rsidR="00C84CF0" w:rsidRPr="00081FEF">
        <w:t xml:space="preserve">à ANP </w:t>
      </w:r>
      <w:r w:rsidRPr="00081FEF">
        <w:t>nova garantia a fim de cobrir eventual diferença entre a garantia requerida e a garantia efetiva</w:t>
      </w:r>
      <w:r w:rsidR="0089324F">
        <w:t>,</w:t>
      </w:r>
      <w:r w:rsidR="0089324F" w:rsidRPr="0089324F">
        <w:t xml:space="preserve"> </w:t>
      </w:r>
      <w:r w:rsidR="0089324F">
        <w:t xml:space="preserve">em </w:t>
      </w:r>
      <w:r w:rsidR="0089324F" w:rsidRPr="0089324F">
        <w:t>até 60 (sessenta) dias contados do recebimento da notificação</w:t>
      </w:r>
      <w:r w:rsidRPr="00081FEF">
        <w:t>.</w:t>
      </w:r>
    </w:p>
    <w:p w:rsidR="00744CB0" w:rsidRPr="00381359" w:rsidRDefault="00744CB0" w:rsidP="00A447DF">
      <w:pPr>
        <w:pStyle w:val="Contrato-Clausula-Nvel3-1dezena"/>
        <w:numPr>
          <w:ilvl w:val="0"/>
          <w:numId w:val="0"/>
        </w:numPr>
        <w:ind w:left="1304"/>
      </w:pPr>
    </w:p>
    <w:p w:rsidR="00C84CF0" w:rsidRPr="00345793" w:rsidRDefault="00C84CF0" w:rsidP="00D035BE">
      <w:pPr>
        <w:pStyle w:val="Contrato-Clausula-Subtitulo"/>
      </w:pPr>
      <w:bookmarkStart w:id="292" w:name="_Toc425775390"/>
      <w:bookmarkStart w:id="293" w:name="_Toc421863394"/>
      <w:bookmarkStart w:id="294" w:name="_Toc434933227"/>
      <w:bookmarkStart w:id="295" w:name="_Toc434942566"/>
      <w:bookmarkStart w:id="296" w:name="_Toc435439993"/>
      <w:bookmarkStart w:id="297" w:name="_Toc519584641"/>
      <w:r w:rsidRPr="00345793">
        <w:t>Devolução das Garantias Financeiras</w:t>
      </w:r>
      <w:bookmarkEnd w:id="292"/>
      <w:bookmarkEnd w:id="293"/>
      <w:bookmarkEnd w:id="294"/>
      <w:bookmarkEnd w:id="295"/>
      <w:bookmarkEnd w:id="296"/>
      <w:bookmarkEnd w:id="297"/>
    </w:p>
    <w:p w:rsidR="00C9389E" w:rsidRDefault="00C84CF0" w:rsidP="00B420AE">
      <w:pPr>
        <w:pStyle w:val="Contrato-Clausula-Nvel2-1dezena"/>
      </w:pPr>
      <w:r w:rsidRPr="00345793">
        <w:t xml:space="preserve">Inexistindo pendências, a ANP emitirá o atestado de conclusão do </w:t>
      </w:r>
      <w:r w:rsidR="008A3016">
        <w:t>Programa Exploratório Mínimo</w:t>
      </w:r>
      <w:r w:rsidRPr="00345793">
        <w:t xml:space="preserve"> em até</w:t>
      </w:r>
      <w:r w:rsidR="00FA36A5">
        <w:t xml:space="preserve"> 30</w:t>
      </w:r>
      <w:r w:rsidRPr="00345793">
        <w:t xml:space="preserve"> </w:t>
      </w:r>
      <w:r w:rsidR="00FA36A5">
        <w:t>(</w:t>
      </w:r>
      <w:r w:rsidRPr="00345793">
        <w:t>trinta</w:t>
      </w:r>
      <w:r w:rsidR="00FA36A5">
        <w:t>)</w:t>
      </w:r>
      <w:r w:rsidRPr="00345793">
        <w:t xml:space="preserve"> dias após sua conclusão</w:t>
      </w:r>
      <w:r w:rsidR="00716DB2">
        <w:t xml:space="preserve"> e, então, devolverá as respectivas garantias financeiras</w:t>
      </w:r>
      <w:r w:rsidRPr="00345793">
        <w:t>.</w:t>
      </w:r>
    </w:p>
    <w:p w:rsidR="006B4B7F" w:rsidRPr="006B4B7F" w:rsidRDefault="006B4B7F" w:rsidP="006B4B7F"/>
    <w:p w:rsidR="00D9090D" w:rsidRPr="00345793" w:rsidRDefault="00D9090D" w:rsidP="006B4B7F">
      <w:pPr>
        <w:pStyle w:val="Contrato-Clausula-Subtitulo"/>
      </w:pPr>
      <w:bookmarkStart w:id="298" w:name="_Toc329621143"/>
      <w:bookmarkStart w:id="299" w:name="_Toc425775393"/>
      <w:bookmarkStart w:id="300" w:name="_Toc421863397"/>
      <w:bookmarkStart w:id="301" w:name="_Toc434933230"/>
      <w:bookmarkStart w:id="302" w:name="_Toc434942569"/>
      <w:bookmarkStart w:id="303" w:name="_Toc435439996"/>
      <w:bookmarkStart w:id="304" w:name="_Toc519584642"/>
      <w:bookmarkEnd w:id="281"/>
      <w:r w:rsidRPr="00345793">
        <w:t>Execução da</w:t>
      </w:r>
      <w:bookmarkEnd w:id="298"/>
      <w:bookmarkEnd w:id="299"/>
      <w:bookmarkEnd w:id="300"/>
      <w:bookmarkEnd w:id="301"/>
      <w:bookmarkEnd w:id="302"/>
      <w:bookmarkEnd w:id="303"/>
      <w:r w:rsidR="006A021C">
        <w:t xml:space="preserve"> Cláusula Penal Compensatória</w:t>
      </w:r>
      <w:bookmarkEnd w:id="304"/>
    </w:p>
    <w:p w:rsidR="000F447C" w:rsidRPr="00345793" w:rsidRDefault="006A021C" w:rsidP="000F447C">
      <w:pPr>
        <w:pStyle w:val="Contrato-Clausula-Nvel2"/>
        <w:ind w:left="567" w:hanging="567"/>
      </w:pPr>
      <w:r>
        <w:t xml:space="preserve">Constatado o </w:t>
      </w:r>
      <w:r w:rsidR="00D833BF">
        <w:t>não cumprimento do</w:t>
      </w:r>
      <w:r w:rsidR="00D9090D" w:rsidRPr="00345793">
        <w:t xml:space="preserve"> </w:t>
      </w:r>
      <w:r w:rsidR="00C95141" w:rsidRPr="00345793">
        <w:t>Programa Exploratório Mínimo</w:t>
      </w:r>
      <w:r w:rsidR="00D9090D" w:rsidRPr="00345793">
        <w:t xml:space="preserve">, a ANP </w:t>
      </w:r>
      <w:r w:rsidR="009C3CED">
        <w:t>intimará o Concessionário a pagar</w:t>
      </w:r>
      <w:r w:rsidR="000821B1">
        <w:t xml:space="preserve"> o valor atualizado das unidades de trabalho não cumpridas</w:t>
      </w:r>
      <w:r w:rsidR="009C3CED">
        <w:t xml:space="preserve">, </w:t>
      </w:r>
      <w:r>
        <w:t>a título de cláusula penal compensatória</w:t>
      </w:r>
      <w:r w:rsidR="00D833BF">
        <w:t>,</w:t>
      </w:r>
      <w:r w:rsidR="009C3CED">
        <w:t xml:space="preserve"> em até 30 (trinta) dias</w:t>
      </w:r>
      <w:r w:rsidR="000F447C">
        <w:t>,</w:t>
      </w:r>
      <w:r w:rsidR="000821B1">
        <w:t xml:space="preserve"> </w:t>
      </w:r>
      <w:r w:rsidR="000F447C">
        <w:t>sem incidência de qualquer desconto por pagamento voluntário.</w:t>
      </w:r>
    </w:p>
    <w:bookmarkEnd w:id="265"/>
    <w:bookmarkEnd w:id="266"/>
    <w:p w:rsidR="00386B7D" w:rsidRDefault="00386B7D" w:rsidP="000F447C">
      <w:pPr>
        <w:pStyle w:val="Contrato-Item-Nvel2-XXX"/>
        <w:numPr>
          <w:ilvl w:val="1"/>
          <w:numId w:val="28"/>
        </w:numPr>
        <w:ind w:left="567" w:hanging="567"/>
      </w:pPr>
      <w:r>
        <w:t xml:space="preserve">Em caso de não pagamento voluntário, a ANP </w:t>
      </w:r>
      <w:r w:rsidR="005445CE">
        <w:t xml:space="preserve">inscreverá o débito em dívida ativa e </w:t>
      </w:r>
      <w:r>
        <w:t xml:space="preserve">executará o montante devido, </w:t>
      </w:r>
      <w:r w:rsidR="005445CE">
        <w:t xml:space="preserve">acrescido dos encargos legais aplicáveis, abatido </w:t>
      </w:r>
      <w:r>
        <w:t xml:space="preserve">do débito </w:t>
      </w:r>
      <w:r w:rsidR="005445CE">
        <w:t>o valor já executado d</w:t>
      </w:r>
      <w:r>
        <w:t>as respectivas garantias financeiras.</w:t>
      </w:r>
    </w:p>
    <w:p w:rsidR="00B63945" w:rsidRPr="00282C37" w:rsidRDefault="00B63945" w:rsidP="000F447C">
      <w:pPr>
        <w:pStyle w:val="Contrato-Item-Nvel2-XXX"/>
        <w:numPr>
          <w:ilvl w:val="1"/>
          <w:numId w:val="28"/>
        </w:numPr>
        <w:ind w:left="567" w:hanging="567"/>
      </w:pPr>
      <w:r w:rsidRPr="00282C37">
        <w:t xml:space="preserve">O valor da </w:t>
      </w:r>
      <w:r w:rsidR="00386B7D">
        <w:t>cominação imposta na cláusula penal</w:t>
      </w:r>
      <w:r w:rsidR="00386B7D" w:rsidRPr="00282C37">
        <w:t xml:space="preserve"> </w:t>
      </w:r>
      <w:r>
        <w:t>será</w:t>
      </w:r>
      <w:r w:rsidRPr="00282C37">
        <w:t xml:space="preserve"> atualiza</w:t>
      </w:r>
      <w:r>
        <w:t>do</w:t>
      </w:r>
      <w:r w:rsidRPr="00282C37">
        <w:t xml:space="preserve"> pelo </w:t>
      </w:r>
      <w:r>
        <w:t>IGP-DI</w:t>
      </w:r>
      <w:r w:rsidRPr="00282C37">
        <w:t xml:space="preserve"> até a d</w:t>
      </w:r>
      <w:r>
        <w:t>ata em que realizado o efetivo</w:t>
      </w:r>
      <w:r w:rsidRPr="00282C37">
        <w:t xml:space="preserve"> pagamento.</w:t>
      </w:r>
    </w:p>
    <w:p w:rsidR="00386B7D" w:rsidRDefault="00386B7D" w:rsidP="000F447C">
      <w:pPr>
        <w:pStyle w:val="Contrato-Clausula-Nivel2-2dezenas"/>
        <w:ind w:left="567" w:hanging="567"/>
      </w:pPr>
      <w:r>
        <w:t>O recebimento do valor correspondente à cláusula penal compensatória pela inexecução do Programa Exploratório Mínimo:</w:t>
      </w:r>
    </w:p>
    <w:p w:rsidR="00386B7D" w:rsidRDefault="00386B7D" w:rsidP="000821B1">
      <w:pPr>
        <w:pStyle w:val="Contrato-Alnea"/>
        <w:numPr>
          <w:ilvl w:val="0"/>
          <w:numId w:val="67"/>
        </w:numPr>
        <w:ind w:left="993" w:hanging="426"/>
      </w:pPr>
      <w:r w:rsidRPr="00EB33DC">
        <w:t xml:space="preserve">não exime o Concessionário do cumprimento das </w:t>
      </w:r>
      <w:r>
        <w:t xml:space="preserve">demais </w:t>
      </w:r>
      <w:r w:rsidRPr="00EB33DC">
        <w:t>obrigações derivadas do Contrato</w:t>
      </w:r>
      <w:r>
        <w:t>;</w:t>
      </w:r>
      <w:r w:rsidRPr="00EB33DC">
        <w:t xml:space="preserve"> </w:t>
      </w:r>
    </w:p>
    <w:p w:rsidR="00386B7D" w:rsidRDefault="00386B7D" w:rsidP="000821B1">
      <w:pPr>
        <w:pStyle w:val="Contrato-Alnea"/>
        <w:numPr>
          <w:ilvl w:val="0"/>
          <w:numId w:val="67"/>
        </w:numPr>
        <w:ind w:left="993" w:hanging="426"/>
      </w:pPr>
      <w:r w:rsidRPr="00EB33DC">
        <w:t>não prejudica o direito de a ANP buscar outras reparações e aplicar eventuais sanções cabíveis</w:t>
      </w:r>
      <w:r>
        <w:t xml:space="preserve"> por atos distintos da mera inexecução do Programa Exploratório Mínimo; e</w:t>
      </w:r>
    </w:p>
    <w:p w:rsidR="00386B7D" w:rsidRDefault="00386B7D" w:rsidP="000821B1">
      <w:pPr>
        <w:pStyle w:val="Contrato-Alnea"/>
        <w:numPr>
          <w:ilvl w:val="0"/>
          <w:numId w:val="67"/>
        </w:numPr>
        <w:ind w:left="993" w:hanging="426"/>
      </w:pPr>
      <w:r>
        <w:lastRenderedPageBreak/>
        <w:t>não dá direito ao Concessionário de passar à Fase de Produção.</w:t>
      </w:r>
    </w:p>
    <w:p w:rsidR="00386B7D" w:rsidRDefault="00386B7D" w:rsidP="00386B7D">
      <w:pPr>
        <w:pStyle w:val="Contrato-Clausula-Nvel2-1dezena"/>
      </w:pPr>
      <w:r>
        <w:t>N</w:t>
      </w:r>
      <w:r w:rsidRPr="00547038">
        <w:t>a modalidade depósito caução, a execução da garantia será realizada mediante saque do valor</w:t>
      </w:r>
      <w:r>
        <w:t xml:space="preserve"> atualizado</w:t>
      </w:r>
      <w:r w:rsidRPr="00547038">
        <w:t>, por meio de correspondência da ANP ao depositário, independente de prévia autorização do depositante.</w:t>
      </w:r>
    </w:p>
    <w:p w:rsidR="00081FEF" w:rsidRDefault="00081FEF" w:rsidP="00381359">
      <w:pPr>
        <w:pStyle w:val="Contrato-Normal"/>
      </w:pPr>
    </w:p>
    <w:p w:rsidR="00482950" w:rsidRDefault="00482950" w:rsidP="00381359">
      <w:pPr>
        <w:pStyle w:val="Contrato-Normal"/>
      </w:pPr>
    </w:p>
    <w:p w:rsidR="00D9090D" w:rsidRPr="00AC7DC0" w:rsidRDefault="00E7707B" w:rsidP="00BA5615">
      <w:pPr>
        <w:pStyle w:val="Contrato-Clausula-Nvel1"/>
      </w:pPr>
      <w:bookmarkStart w:id="305" w:name="_Hlt102295903"/>
      <w:bookmarkStart w:id="306" w:name="_Hlt102555775"/>
      <w:bookmarkStart w:id="307" w:name="_Hlt102555875"/>
      <w:bookmarkStart w:id="308" w:name="_Hlt102877902"/>
      <w:bookmarkStart w:id="309" w:name="_Ref473110678"/>
      <w:bookmarkStart w:id="310" w:name="_Toc473903579"/>
      <w:bookmarkStart w:id="311" w:name="_Toc480774520"/>
      <w:bookmarkStart w:id="312" w:name="_Ref480803595"/>
      <w:bookmarkStart w:id="313" w:name="_Toc509834783"/>
      <w:bookmarkStart w:id="314" w:name="_Toc513615216"/>
      <w:bookmarkStart w:id="315" w:name="_Toc329621144"/>
      <w:bookmarkStart w:id="316" w:name="_Ref102555555"/>
      <w:bookmarkStart w:id="317" w:name="_Ref102555669"/>
      <w:bookmarkStart w:id="318" w:name="_Ref102555754"/>
      <w:bookmarkStart w:id="319" w:name="_Toc135207988"/>
      <w:bookmarkStart w:id="320" w:name="_Toc425775394"/>
      <w:bookmarkStart w:id="321" w:name="_Toc421863398"/>
      <w:bookmarkStart w:id="322" w:name="_Toc434942570"/>
      <w:bookmarkStart w:id="323" w:name="_Toc435439997"/>
      <w:bookmarkStart w:id="324" w:name="_Toc519584643"/>
      <w:bookmarkEnd w:id="305"/>
      <w:bookmarkEnd w:id="306"/>
      <w:bookmarkEnd w:id="307"/>
      <w:bookmarkEnd w:id="308"/>
      <w:r w:rsidRPr="00AC7DC0">
        <w:rPr>
          <w:caps w:val="0"/>
        </w:rPr>
        <w:t xml:space="preserve">CLÁUSULA </w:t>
      </w:r>
      <w:bookmarkStart w:id="325" w:name="_Toc473903580"/>
      <w:bookmarkStart w:id="326" w:name="_Toc476656783"/>
      <w:bookmarkStart w:id="327" w:name="_Toc476742672"/>
      <w:bookmarkEnd w:id="309"/>
      <w:bookmarkEnd w:id="310"/>
      <w:bookmarkEnd w:id="311"/>
      <w:bookmarkEnd w:id="312"/>
      <w:bookmarkEnd w:id="313"/>
      <w:bookmarkEnd w:id="314"/>
      <w:r w:rsidRPr="00AC7DC0">
        <w:rPr>
          <w:caps w:val="0"/>
        </w:rPr>
        <w:t>SÉTIMA - DESCOBERTA E AVALIAÇÃO</w:t>
      </w:r>
      <w:bookmarkEnd w:id="315"/>
      <w:bookmarkEnd w:id="316"/>
      <w:bookmarkEnd w:id="317"/>
      <w:bookmarkEnd w:id="318"/>
      <w:bookmarkEnd w:id="319"/>
      <w:bookmarkEnd w:id="320"/>
      <w:bookmarkEnd w:id="321"/>
      <w:bookmarkEnd w:id="322"/>
      <w:bookmarkEnd w:id="323"/>
      <w:bookmarkEnd w:id="325"/>
      <w:bookmarkEnd w:id="326"/>
      <w:bookmarkEnd w:id="327"/>
      <w:bookmarkEnd w:id="324"/>
    </w:p>
    <w:p w:rsidR="00D9090D" w:rsidRPr="00381359" w:rsidRDefault="00D9090D" w:rsidP="00D035BE">
      <w:pPr>
        <w:pStyle w:val="Contrato-Clausula-Subtitulo"/>
      </w:pPr>
      <w:bookmarkStart w:id="328" w:name="_Toc329621145"/>
      <w:bookmarkStart w:id="329" w:name="_Toc135207989"/>
      <w:bookmarkStart w:id="330" w:name="_Toc425775395"/>
      <w:bookmarkStart w:id="331" w:name="_Toc421863399"/>
      <w:bookmarkStart w:id="332" w:name="_Toc434933231"/>
      <w:bookmarkStart w:id="333" w:name="_Toc434942571"/>
      <w:bookmarkStart w:id="334" w:name="_Toc435439998"/>
      <w:bookmarkStart w:id="335" w:name="_Toc519584644"/>
      <w:r w:rsidRPr="00381359">
        <w:t xml:space="preserve">Notificação de </w:t>
      </w:r>
      <w:r w:rsidR="00FC7503" w:rsidRPr="00381359">
        <w:t>Descoberta</w:t>
      </w:r>
      <w:bookmarkEnd w:id="328"/>
      <w:bookmarkEnd w:id="329"/>
      <w:bookmarkEnd w:id="330"/>
      <w:bookmarkEnd w:id="331"/>
      <w:bookmarkEnd w:id="332"/>
      <w:bookmarkEnd w:id="333"/>
      <w:bookmarkEnd w:id="334"/>
      <w:bookmarkEnd w:id="335"/>
      <w:r w:rsidR="007B7604" w:rsidRPr="00381359">
        <w:t xml:space="preserve"> </w:t>
      </w:r>
    </w:p>
    <w:p w:rsidR="00D9090D" w:rsidRPr="00345793" w:rsidRDefault="00D9090D" w:rsidP="00BA5615">
      <w:pPr>
        <w:pStyle w:val="Contrato-Clausula-Nvel2"/>
      </w:pPr>
      <w:bookmarkStart w:id="336" w:name="_Hlt102301911"/>
      <w:bookmarkStart w:id="337" w:name="_Ref346357784"/>
      <w:bookmarkStart w:id="338" w:name="_Ref473081963"/>
      <w:bookmarkEnd w:id="336"/>
      <w:r w:rsidRPr="00345793">
        <w:t xml:space="preserve">Qualquer </w:t>
      </w:r>
      <w:r w:rsidR="00FC7503" w:rsidRPr="00345793">
        <w:t>Descoberta</w:t>
      </w:r>
      <w:r w:rsidR="00B5014A" w:rsidRPr="00345793">
        <w:t xml:space="preserve"> de </w:t>
      </w:r>
      <w:r w:rsidR="006558C5" w:rsidRPr="00345793">
        <w:t>Petróleo</w:t>
      </w:r>
      <w:r w:rsidR="00630263" w:rsidRPr="00345793">
        <w:t xml:space="preserve"> </w:t>
      </w:r>
      <w:r w:rsidR="00C270CA" w:rsidRPr="00345793">
        <w:t>e</w:t>
      </w:r>
      <w:r w:rsidR="007B4A94">
        <w:t>/ou</w:t>
      </w:r>
      <w:r w:rsidR="00C270CA" w:rsidRPr="00345793">
        <w:t xml:space="preserve"> </w:t>
      </w:r>
      <w:r w:rsidR="00D30A2D" w:rsidRPr="00345793">
        <w:t>Gás Natural</w:t>
      </w:r>
      <w:r w:rsidR="00E477FB" w:rsidRPr="00345793">
        <w:t xml:space="preserve"> na </w:t>
      </w:r>
      <w:r w:rsidR="00587CA7" w:rsidRPr="00345793">
        <w:t>Área de Concessão</w:t>
      </w:r>
      <w:r w:rsidRPr="00345793">
        <w:t xml:space="preserve"> deverá ser notificada pelo </w:t>
      </w:r>
      <w:r w:rsidR="00F769F8" w:rsidRPr="00345793">
        <w:t>Concessionário</w:t>
      </w:r>
      <w:r w:rsidRPr="00345793">
        <w:t xml:space="preserve"> à ANP, </w:t>
      </w:r>
      <w:r w:rsidR="00B812DD" w:rsidRPr="00345793">
        <w:t xml:space="preserve">em caráter exclusivo, </w:t>
      </w:r>
      <w:r w:rsidRPr="00345793">
        <w:t>no prazo máximo de 72 (setenta e duas) horas.</w:t>
      </w:r>
      <w:bookmarkEnd w:id="337"/>
      <w:bookmarkEnd w:id="338"/>
    </w:p>
    <w:p w:rsidR="00AF7DF8" w:rsidRPr="00345793" w:rsidRDefault="00AF7DF8" w:rsidP="00381359">
      <w:pPr>
        <w:pStyle w:val="Contrato-Normal"/>
      </w:pPr>
    </w:p>
    <w:p w:rsidR="00A86EF0" w:rsidRPr="00381359" w:rsidRDefault="00F769F8" w:rsidP="00D035BE">
      <w:pPr>
        <w:pStyle w:val="Contrato-Clausula-Subtitulo"/>
      </w:pPr>
      <w:bookmarkStart w:id="339" w:name="_Toc329621146"/>
      <w:bookmarkStart w:id="340" w:name="_Toc425775396"/>
      <w:bookmarkStart w:id="341" w:name="_Toc421863400"/>
      <w:bookmarkStart w:id="342" w:name="_Toc434933232"/>
      <w:bookmarkStart w:id="343" w:name="_Toc434942572"/>
      <w:bookmarkStart w:id="344" w:name="_Toc435439999"/>
      <w:bookmarkStart w:id="345" w:name="_Ref113178614"/>
      <w:bookmarkStart w:id="346" w:name="_Ref473089502"/>
      <w:bookmarkStart w:id="347" w:name="_Toc519584645"/>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27246" w:rsidRPr="00381359">
        <w:t xml:space="preserve"> e</w:t>
      </w:r>
      <w:r w:rsidR="00D9090D" w:rsidRPr="00381359">
        <w:t xml:space="preserve"> </w:t>
      </w:r>
      <w:bookmarkEnd w:id="339"/>
      <w:r w:rsidR="00CA3FBD" w:rsidRPr="00381359">
        <w:t>Relatório</w:t>
      </w:r>
      <w:r w:rsidR="00B439E5" w:rsidRPr="00381359">
        <w:t xml:space="preserve"> Final de Avaliação de </w:t>
      </w:r>
      <w:r w:rsidR="00FC7503" w:rsidRPr="00381359">
        <w:t>Descoberta</w:t>
      </w:r>
      <w:bookmarkEnd w:id="340"/>
      <w:bookmarkEnd w:id="341"/>
      <w:bookmarkEnd w:id="342"/>
      <w:bookmarkEnd w:id="343"/>
      <w:bookmarkEnd w:id="344"/>
      <w:bookmarkEnd w:id="347"/>
    </w:p>
    <w:p w:rsidR="001E1C16" w:rsidRDefault="00BF0A08" w:rsidP="00BA5615">
      <w:pPr>
        <w:pStyle w:val="Contrato-Clausula-Nvel2"/>
      </w:pPr>
      <w:r w:rsidRPr="00345793">
        <w:t xml:space="preserve">O </w:t>
      </w:r>
      <w:r w:rsidR="00F769F8" w:rsidRPr="00345793">
        <w:t>Concessionário</w:t>
      </w:r>
      <w:r w:rsidRPr="00345793">
        <w:t xml:space="preserve"> poderá, a seu critério, </w:t>
      </w:r>
      <w:r w:rsidR="00C84CF0" w:rsidRPr="00345793">
        <w:t xml:space="preserve">proceder à Avaliação de </w:t>
      </w:r>
      <w:r w:rsidRPr="00345793">
        <w:t xml:space="preserve">uma </w:t>
      </w:r>
      <w:r w:rsidR="00FC7503" w:rsidRPr="00345793">
        <w:t>Descoberta</w:t>
      </w:r>
      <w:r w:rsidRPr="00345793">
        <w:t xml:space="preserve"> de </w:t>
      </w:r>
      <w:r w:rsidR="006558C5" w:rsidRPr="00345793">
        <w:t>Petróleo</w:t>
      </w:r>
      <w:r w:rsidR="00630263" w:rsidRPr="00345793">
        <w:t xml:space="preserve"> </w:t>
      </w:r>
      <w:r w:rsidR="00C270CA" w:rsidRPr="00345793">
        <w:t>e</w:t>
      </w:r>
      <w:r w:rsidR="007B4A94">
        <w:t>/ou</w:t>
      </w:r>
      <w:r w:rsidR="00C270CA" w:rsidRPr="00345793">
        <w:t xml:space="preserve"> </w:t>
      </w:r>
      <w:r w:rsidR="00D30A2D" w:rsidRPr="00345793">
        <w:t>Gás Natural</w:t>
      </w:r>
      <w:r w:rsidRPr="00345793">
        <w:t xml:space="preserve">, a qualquer momento durante a </w:t>
      </w:r>
      <w:r w:rsidR="0033750D" w:rsidRPr="00345793">
        <w:t>Fase de Exploração</w:t>
      </w:r>
      <w:r w:rsidRPr="00345793">
        <w:t>.</w:t>
      </w:r>
    </w:p>
    <w:p w:rsidR="001E1C16" w:rsidRPr="00345793" w:rsidRDefault="00BF0A08" w:rsidP="00BA5615">
      <w:pPr>
        <w:pStyle w:val="Contrato-Clausula-Nvel2"/>
      </w:pPr>
      <w:bookmarkStart w:id="348" w:name="_Ref346356822"/>
      <w:bookmarkEnd w:id="345"/>
      <w:bookmarkEnd w:id="346"/>
      <w:r w:rsidRPr="00345793">
        <w:t xml:space="preserve">Caso o </w:t>
      </w:r>
      <w:r w:rsidR="00F769F8" w:rsidRPr="00345793">
        <w:t>Concessionário</w:t>
      </w:r>
      <w:r w:rsidRPr="00345793">
        <w:t xml:space="preserve"> decida </w:t>
      </w:r>
      <w:r w:rsidR="00C84CF0" w:rsidRPr="00345793">
        <w:t xml:space="preserve">proceder à Avaliação </w:t>
      </w:r>
      <w:r w:rsidR="0005652B">
        <w:t>de</w:t>
      </w:r>
      <w:r w:rsidRPr="00345793">
        <w:t xml:space="preserve"> </w:t>
      </w:r>
      <w:r w:rsidR="00FC7503" w:rsidRPr="00345793">
        <w:t>Descoberta</w:t>
      </w:r>
      <w:r w:rsidRPr="00345793">
        <w:t>, deverá submeter à aprovação da ANP uma proposta de</w:t>
      </w:r>
      <w:r w:rsidR="0056070D" w:rsidRPr="00345793">
        <w:t xml:space="preserve"> Plano </w:t>
      </w:r>
      <w:r w:rsidR="00A106F4" w:rsidRPr="00345793">
        <w:t xml:space="preserve">de Avaliação de </w:t>
      </w:r>
      <w:r w:rsidR="00FC7503" w:rsidRPr="00345793">
        <w:t>Descoberta</w:t>
      </w:r>
      <w:r w:rsidRPr="00345793">
        <w:t>.</w:t>
      </w:r>
      <w:bookmarkEnd w:id="348"/>
    </w:p>
    <w:p w:rsidR="00703748" w:rsidRPr="00345793" w:rsidRDefault="00703748" w:rsidP="00BA5615">
      <w:pPr>
        <w:pStyle w:val="Contrato-Clausula-Nvel2"/>
      </w:pPr>
      <w:r w:rsidRPr="00345793">
        <w:t xml:space="preserve">A ANP terá um prazo de </w:t>
      </w:r>
      <w:r w:rsidR="00EA3E4E" w:rsidRPr="00345793">
        <w:t>até 60 (sessenta) dias contados do recebimento do</w:t>
      </w:r>
      <w:r w:rsidR="0056070D" w:rsidRPr="00345793">
        <w:t xml:space="preserve"> Plano </w:t>
      </w:r>
      <w:r w:rsidR="00A106F4" w:rsidRPr="00345793">
        <w:t xml:space="preserve">de Avaliação de </w:t>
      </w:r>
      <w:r w:rsidR="00FC7503" w:rsidRPr="00345793">
        <w:t>Descoberta</w:t>
      </w:r>
      <w:r w:rsidR="00EA3E4E" w:rsidRPr="00345793">
        <w:t xml:space="preserve"> para aprová-lo ou, justificadamente, notificar o </w:t>
      </w:r>
      <w:r w:rsidR="00F769F8" w:rsidRPr="00345793">
        <w:t>Concessionário</w:t>
      </w:r>
      <w:r w:rsidR="00EA3E4E" w:rsidRPr="00345793">
        <w:t xml:space="preserve"> para que proceda modificações.</w:t>
      </w:r>
    </w:p>
    <w:p w:rsidR="00EA3E4E" w:rsidRPr="00345793" w:rsidRDefault="00EA3E4E" w:rsidP="00BA5615">
      <w:pPr>
        <w:pStyle w:val="Contrato-Clausula-Nvel3"/>
      </w:pPr>
      <w:bookmarkStart w:id="349" w:name="_Ref113177938"/>
      <w:r w:rsidRPr="00345793">
        <w:t xml:space="preserve">O </w:t>
      </w:r>
      <w:r w:rsidR="00F769F8" w:rsidRPr="00345793">
        <w:t>Concessionário</w:t>
      </w:r>
      <w:r w:rsidRPr="00345793">
        <w:t xml:space="preserve"> terá um prazo de até 30 (trinta) dias contados da notificação para </w:t>
      </w:r>
      <w:r w:rsidR="00C270CA" w:rsidRPr="00345793">
        <w:t>apresentar as modificações</w:t>
      </w:r>
      <w:r w:rsidRPr="00345793">
        <w:t xml:space="preserve"> à ANP, repetindo-se o procedimento previsto</w:t>
      </w:r>
      <w:r w:rsidR="00E6266D">
        <w:t xml:space="preserve"> no parágrafo 7.4</w:t>
      </w:r>
      <w:r w:rsidRPr="00345793">
        <w:t>.</w:t>
      </w:r>
    </w:p>
    <w:p w:rsidR="00EA3E4E" w:rsidRPr="00345793" w:rsidRDefault="00EA3E4E" w:rsidP="00BA5615">
      <w:pPr>
        <w:pStyle w:val="Contrato-Clausula-Nvel3"/>
      </w:pPr>
      <w:r w:rsidRPr="00345793">
        <w:t xml:space="preserve">Eventuais alterações sugeridas pelo </w:t>
      </w:r>
      <w:r w:rsidR="00F769F8" w:rsidRPr="00345793">
        <w:t>Concessionário</w:t>
      </w:r>
      <w:r w:rsidRPr="00345793">
        <w:t xml:space="preserve"> deverão ser comunicadas à ANP, </w:t>
      </w:r>
      <w:r w:rsidR="0005652B">
        <w:t>repetindo-se</w:t>
      </w:r>
      <w:r w:rsidRPr="00345793">
        <w:t xml:space="preserve"> o procedimento previsto </w:t>
      </w:r>
      <w:r w:rsidR="00E6266D">
        <w:t>no parágrafo 7.4</w:t>
      </w:r>
      <w:bookmarkEnd w:id="349"/>
      <w:r w:rsidRPr="00345793">
        <w:t>.</w:t>
      </w:r>
    </w:p>
    <w:p w:rsidR="0005652B" w:rsidRDefault="0005652B" w:rsidP="0005652B">
      <w:pPr>
        <w:pStyle w:val="Contrato-Clausula-Nvel2"/>
      </w:pPr>
      <w:r w:rsidRPr="00F73532">
        <w:t>O Con</w:t>
      </w:r>
      <w:r>
        <w:t>cessionário</w:t>
      </w:r>
      <w:r w:rsidRPr="00F73532">
        <w:t xml:space="preserve"> estar</w:t>
      </w:r>
      <w:r>
        <w:t>á</w:t>
      </w:r>
      <w:r w:rsidRPr="00F73532">
        <w:t xml:space="preserve"> autorizado a iniciar a execução do Plano de Avaliação de Descoberta após a sua aprovação ou mediante autorização da ANP</w:t>
      </w:r>
      <w:r>
        <w:t>.</w:t>
      </w:r>
    </w:p>
    <w:p w:rsidR="0005652B" w:rsidRPr="00345793" w:rsidRDefault="0005652B" w:rsidP="0005652B">
      <w:pPr>
        <w:pStyle w:val="Contrato-Clausula-Nvel2"/>
      </w:pPr>
      <w:r>
        <w:t xml:space="preserve">As atividades do Plano de Avaliação de Descoberta poderão ser computadas como Unidades de Trabalho para fins de cumprimento do Programa Exploratório Mínimo, desde que sejam realizadas no prazo original da Fase de Exploração, antes da prorrogação para realização do </w:t>
      </w:r>
      <w:r w:rsidRPr="00345793">
        <w:t>Plano de Avaliação de Descoberta</w:t>
      </w:r>
      <w:r>
        <w:t>, e possam ser enquadradas como Unidades de Trabalho nos termos previstos no edital de licitações.</w:t>
      </w:r>
    </w:p>
    <w:p w:rsidR="00D9090D" w:rsidRDefault="001E1C16" w:rsidP="00BA5615">
      <w:pPr>
        <w:pStyle w:val="Contrato-Clausula-Nvel2"/>
      </w:pPr>
      <w:r w:rsidRPr="00345793">
        <w:t xml:space="preserve">Uma vez concluída a Avaliação de Descoberta, </w:t>
      </w:r>
      <w:r w:rsidR="00E6266D">
        <w:t xml:space="preserve">o Concessionário </w:t>
      </w:r>
      <w:r w:rsidRPr="00345793">
        <w:t xml:space="preserve">deverá </w:t>
      </w:r>
      <w:r w:rsidR="00E6266D" w:rsidRPr="00345793">
        <w:t>submet</w:t>
      </w:r>
      <w:r w:rsidR="00E6266D">
        <w:t>er</w:t>
      </w:r>
      <w:r w:rsidR="00E6266D" w:rsidRPr="00345793">
        <w:t xml:space="preserve"> </w:t>
      </w:r>
      <w:r w:rsidRPr="00345793">
        <w:t xml:space="preserve">à ANP um </w:t>
      </w:r>
      <w:r w:rsidR="00B439E5" w:rsidRPr="00345793">
        <w:t xml:space="preserve">Relatório Final de Avaliação de </w:t>
      </w:r>
      <w:r w:rsidR="00FC7503" w:rsidRPr="00345793">
        <w:t>Descoberta</w:t>
      </w:r>
      <w:r w:rsidR="00E477FB" w:rsidRPr="00345793">
        <w:t>,</w:t>
      </w:r>
      <w:r w:rsidR="00D9090D" w:rsidRPr="00345793">
        <w:t xml:space="preserve"> </w:t>
      </w:r>
      <w:r w:rsidRPr="00345793">
        <w:t>o qual</w:t>
      </w:r>
      <w:r w:rsidR="00D9090D" w:rsidRPr="00345793">
        <w:t xml:space="preserve"> deverá indicar </w:t>
      </w:r>
      <w:r w:rsidR="00FD67BF" w:rsidRPr="00345793">
        <w:t xml:space="preserve">e justificar </w:t>
      </w:r>
      <w:r w:rsidR="00374762" w:rsidRPr="00345793">
        <w:t xml:space="preserve">eventual </w:t>
      </w:r>
      <w:r w:rsidR="00FD67BF" w:rsidRPr="00345793">
        <w:t>proposta de retenção d</w:t>
      </w:r>
      <w:r w:rsidR="00D9090D" w:rsidRPr="00345793">
        <w:t xml:space="preserve">a </w:t>
      </w:r>
      <w:r w:rsidR="00587CA7" w:rsidRPr="00345793">
        <w:t>Área de Desenvolvimento</w:t>
      </w:r>
      <w:r w:rsidR="00E477FB" w:rsidRPr="00345793">
        <w:t xml:space="preserve"> </w:t>
      </w:r>
      <w:r w:rsidR="00BF0A08" w:rsidRPr="00345793">
        <w:t>da</w:t>
      </w:r>
      <w:r w:rsidR="00E477FB" w:rsidRPr="00345793">
        <w:t xml:space="preserve"> </w:t>
      </w:r>
      <w:r w:rsidR="00FC7503" w:rsidRPr="00345793">
        <w:t>Descoberta</w:t>
      </w:r>
      <w:r w:rsidR="00630263" w:rsidRPr="00345793">
        <w:t xml:space="preserve"> Comercial</w:t>
      </w:r>
      <w:r w:rsidR="00D9090D" w:rsidRPr="00345793">
        <w:t>.</w:t>
      </w:r>
    </w:p>
    <w:p w:rsidR="001E1C16" w:rsidRPr="00345793" w:rsidRDefault="001E1C16" w:rsidP="00381359">
      <w:pPr>
        <w:pStyle w:val="Contrato-Normal"/>
      </w:pPr>
    </w:p>
    <w:p w:rsidR="00703748" w:rsidRPr="00345793" w:rsidRDefault="00703748" w:rsidP="00D035BE">
      <w:pPr>
        <w:pStyle w:val="Contrato-Clausula-Subtitulo"/>
      </w:pPr>
      <w:bookmarkStart w:id="350" w:name="_Toc425775397"/>
      <w:bookmarkStart w:id="351" w:name="_Toc421863401"/>
      <w:bookmarkStart w:id="352" w:name="_Toc434933233"/>
      <w:bookmarkStart w:id="353" w:name="_Toc434942573"/>
      <w:bookmarkStart w:id="354" w:name="_Toc435440000"/>
      <w:bookmarkStart w:id="355" w:name="_Toc519584646"/>
      <w:r w:rsidRPr="00345793">
        <w:lastRenderedPageBreak/>
        <w:t>Avaliação de Novo Reservatório</w:t>
      </w:r>
      <w:bookmarkEnd w:id="350"/>
      <w:bookmarkEnd w:id="351"/>
      <w:bookmarkEnd w:id="352"/>
      <w:bookmarkEnd w:id="353"/>
      <w:bookmarkEnd w:id="354"/>
      <w:bookmarkEnd w:id="355"/>
    </w:p>
    <w:p w:rsidR="00703748" w:rsidRPr="00345793" w:rsidRDefault="00703748" w:rsidP="00BA5615">
      <w:pPr>
        <w:pStyle w:val="Contrato-Clausula-Nvel2"/>
      </w:pPr>
      <w:r w:rsidRPr="00345793">
        <w:t xml:space="preserve">O </w:t>
      </w:r>
      <w:r w:rsidR="00F769F8" w:rsidRPr="00345793">
        <w:t>Concessionário</w:t>
      </w:r>
      <w:r w:rsidRPr="00345793">
        <w:t xml:space="preserve"> poderá avaliar uma </w:t>
      </w:r>
      <w:r w:rsidR="00FC7503" w:rsidRPr="00345793">
        <w:t>Descoberta</w:t>
      </w:r>
      <w:r w:rsidRPr="00345793">
        <w:t xml:space="preserve"> em um </w:t>
      </w:r>
      <w:r w:rsidR="00A106F4" w:rsidRPr="00345793">
        <w:t>Novo Reservatório</w:t>
      </w:r>
      <w:r w:rsidRPr="00345793">
        <w:t xml:space="preserve"> a qualquer momento durante a vigência do </w:t>
      </w:r>
      <w:r w:rsidR="00F769F8" w:rsidRPr="00345793">
        <w:t>Contrato</w:t>
      </w:r>
      <w:r w:rsidRPr="00345793">
        <w:t xml:space="preserve">, observando, </w:t>
      </w:r>
      <w:r w:rsidR="00E6266D" w:rsidRPr="00E6266D">
        <w:t>no que couber</w:t>
      </w:r>
      <w:r w:rsidRPr="00345793">
        <w:t xml:space="preserve">, o procedimento da </w:t>
      </w:r>
      <w:bookmarkStart w:id="356" w:name="_Hlt102557661"/>
      <w:bookmarkStart w:id="357" w:name="_Hlt103511493"/>
      <w:bookmarkStart w:id="358" w:name="_Ref473110818"/>
      <w:bookmarkStart w:id="359" w:name="_Toc473903581"/>
      <w:bookmarkStart w:id="360" w:name="_Toc480774527"/>
      <w:bookmarkStart w:id="361" w:name="_Toc509834789"/>
      <w:bookmarkStart w:id="362" w:name="_Toc513615222"/>
      <w:bookmarkStart w:id="363" w:name="_Ref101925376"/>
      <w:bookmarkStart w:id="364" w:name="_Ref102557583"/>
      <w:bookmarkStart w:id="365" w:name="_Ref102893207"/>
      <w:bookmarkStart w:id="366" w:name="_Toc135207993"/>
      <w:bookmarkEnd w:id="356"/>
      <w:bookmarkEnd w:id="357"/>
      <w:r w:rsidRPr="00345793">
        <w:t>Cláusula Sétima</w:t>
      </w:r>
      <w:bookmarkStart w:id="367" w:name="_Toc476742679"/>
      <w:bookmarkEnd w:id="358"/>
      <w:bookmarkEnd w:id="359"/>
      <w:bookmarkEnd w:id="360"/>
      <w:bookmarkEnd w:id="361"/>
      <w:bookmarkEnd w:id="362"/>
      <w:r w:rsidRPr="00345793">
        <w:t>.</w:t>
      </w:r>
    </w:p>
    <w:p w:rsidR="00813AD7" w:rsidRDefault="00813AD7" w:rsidP="00381359">
      <w:pPr>
        <w:pStyle w:val="Contrato-Normal"/>
      </w:pPr>
      <w:bookmarkStart w:id="368" w:name="_Toc329621147"/>
      <w:bookmarkStart w:id="369" w:name="_Toc425775398"/>
    </w:p>
    <w:p w:rsidR="001E1C16" w:rsidRPr="00381359" w:rsidRDefault="00D9090D" w:rsidP="00D035BE">
      <w:pPr>
        <w:pStyle w:val="Contrato-Clausula-Subtitulo"/>
      </w:pPr>
      <w:bookmarkStart w:id="370" w:name="_Toc421863402"/>
      <w:bookmarkStart w:id="371" w:name="_Toc434933234"/>
      <w:bookmarkStart w:id="372" w:name="_Toc434942574"/>
      <w:bookmarkStart w:id="373" w:name="_Toc435440001"/>
      <w:bookmarkStart w:id="374" w:name="_Toc519584647"/>
      <w:r w:rsidRPr="00381359">
        <w:t xml:space="preserve">Avaliação de </w:t>
      </w:r>
      <w:r w:rsidR="00FC7503" w:rsidRPr="00381359">
        <w:t>Descoberta</w:t>
      </w:r>
      <w:r w:rsidRPr="00381359">
        <w:t xml:space="preserve"> por meio de </w:t>
      </w:r>
      <w:bookmarkEnd w:id="368"/>
      <w:r w:rsidR="00B439E5" w:rsidRPr="00381359">
        <w:t>Teste de Longa Duração</w:t>
      </w:r>
      <w:bookmarkEnd w:id="369"/>
      <w:bookmarkEnd w:id="370"/>
      <w:bookmarkEnd w:id="371"/>
      <w:bookmarkEnd w:id="372"/>
      <w:bookmarkEnd w:id="373"/>
      <w:bookmarkEnd w:id="374"/>
    </w:p>
    <w:p w:rsidR="001E1C16" w:rsidRPr="00345793" w:rsidRDefault="00D9090D" w:rsidP="00BA5615">
      <w:pPr>
        <w:pStyle w:val="Contrato-Clausula-Nvel2"/>
      </w:pPr>
      <w:r w:rsidRPr="00345793">
        <w:t>Caso o</w:t>
      </w:r>
      <w:r w:rsidR="0056070D" w:rsidRPr="00345793">
        <w:t xml:space="preserve"> Plano </w:t>
      </w:r>
      <w:r w:rsidR="00A106F4" w:rsidRPr="00345793">
        <w:t xml:space="preserve">de Avaliação de </w:t>
      </w:r>
      <w:r w:rsidR="00FC7503" w:rsidRPr="00345793">
        <w:t>Descoberta</w:t>
      </w:r>
      <w:r w:rsidRPr="00345793">
        <w:t xml:space="preserve"> contemple a realização de </w:t>
      </w:r>
      <w:r w:rsidR="00630263" w:rsidRPr="00345793">
        <w:t>Teste de Longa Duração</w:t>
      </w:r>
      <w:r w:rsidRPr="00345793">
        <w:t xml:space="preserve">, o </w:t>
      </w:r>
      <w:r w:rsidR="00F769F8" w:rsidRPr="00345793">
        <w:t>Concessionário</w:t>
      </w:r>
      <w:r w:rsidRPr="00345793">
        <w:t xml:space="preserve"> deverá solicitar à ANP autorização específica para </w:t>
      </w:r>
      <w:r w:rsidR="00FC5415" w:rsidRPr="00345793">
        <w:t>realizá-lo</w:t>
      </w:r>
      <w:r w:rsidRPr="00345793">
        <w:t>.</w:t>
      </w:r>
    </w:p>
    <w:p w:rsidR="00D9090D" w:rsidRDefault="00D9090D" w:rsidP="000F0B61">
      <w:pPr>
        <w:pStyle w:val="Contrato-Clausula-Nvel2-1dezena"/>
      </w:pPr>
      <w:r w:rsidRPr="00345793">
        <w:t xml:space="preserve">A execução do </w:t>
      </w:r>
      <w:r w:rsidR="00630263" w:rsidRPr="00345793">
        <w:t>Teste de Longa Duração</w:t>
      </w:r>
      <w:r w:rsidRPr="00345793">
        <w:t xml:space="preserve"> sem o aproveitamento ou reinjeção do Gás Natural será limitada </w:t>
      </w:r>
      <w:r w:rsidR="00FC5415" w:rsidRPr="00345793">
        <w:t xml:space="preserve">a um </w:t>
      </w:r>
      <w:r w:rsidRPr="00345793">
        <w:t xml:space="preserve">período de </w:t>
      </w:r>
      <w:r w:rsidR="0058465A" w:rsidRPr="00345793">
        <w:t xml:space="preserve">até </w:t>
      </w:r>
      <w:r w:rsidRPr="00345793">
        <w:t xml:space="preserve">180 (cento e oitenta) dias, </w:t>
      </w:r>
      <w:r w:rsidR="00C270CA" w:rsidRPr="00345793">
        <w:t>salvo</w:t>
      </w:r>
      <w:r w:rsidR="00FC5415" w:rsidRPr="00345793">
        <w:t xml:space="preserve"> hipóteses excepcionais, a exclusivo critério da ANP</w:t>
      </w:r>
      <w:r w:rsidRPr="00345793">
        <w:t>.</w:t>
      </w:r>
    </w:p>
    <w:p w:rsidR="00813AD7" w:rsidRDefault="00813AD7" w:rsidP="00381359">
      <w:pPr>
        <w:pStyle w:val="Contrato-Normal"/>
      </w:pPr>
      <w:bookmarkStart w:id="375" w:name="_Toc329621148"/>
      <w:bookmarkStart w:id="376" w:name="_Ref343722935"/>
    </w:p>
    <w:p w:rsidR="00482950" w:rsidRPr="00081FEF" w:rsidRDefault="00482950" w:rsidP="00381359">
      <w:pPr>
        <w:pStyle w:val="Contrato-Normal"/>
      </w:pPr>
    </w:p>
    <w:p w:rsidR="00D9090D" w:rsidRPr="00AC7DC0" w:rsidRDefault="00E7707B" w:rsidP="00BA5615">
      <w:pPr>
        <w:pStyle w:val="Contrato-Clausula-Nvel1"/>
      </w:pPr>
      <w:bookmarkStart w:id="377" w:name="_Toc425775399"/>
      <w:bookmarkStart w:id="378" w:name="_Toc421863403"/>
      <w:bookmarkStart w:id="379" w:name="_Toc434942575"/>
      <w:bookmarkStart w:id="380" w:name="_Toc435440002"/>
      <w:bookmarkStart w:id="381" w:name="_Toc519584648"/>
      <w:r w:rsidRPr="00AC7DC0">
        <w:rPr>
          <w:caps w:val="0"/>
        </w:rPr>
        <w:t>CLÁUSULA OITAVA - DECLARAÇÃO DE COMERCIALIDADE</w:t>
      </w:r>
      <w:bookmarkEnd w:id="363"/>
      <w:bookmarkEnd w:id="364"/>
      <w:bookmarkEnd w:id="365"/>
      <w:bookmarkEnd w:id="366"/>
      <w:bookmarkEnd w:id="367"/>
      <w:bookmarkEnd w:id="375"/>
      <w:bookmarkEnd w:id="376"/>
      <w:bookmarkEnd w:id="377"/>
      <w:bookmarkEnd w:id="378"/>
      <w:bookmarkEnd w:id="379"/>
      <w:bookmarkEnd w:id="380"/>
      <w:bookmarkEnd w:id="381"/>
    </w:p>
    <w:p w:rsidR="00350777" w:rsidRPr="00345793" w:rsidRDefault="00386F70" w:rsidP="00D035BE">
      <w:pPr>
        <w:pStyle w:val="Contrato-Clausula-Subtitulo"/>
      </w:pPr>
      <w:bookmarkStart w:id="382" w:name="_Toc329621149"/>
      <w:bookmarkStart w:id="383" w:name="_Toc519584649"/>
      <w:r>
        <w:t>Declaração de Comercialidade</w:t>
      </w:r>
      <w:bookmarkEnd w:id="383"/>
    </w:p>
    <w:p w:rsidR="001E1C16" w:rsidRPr="00345793" w:rsidRDefault="00386F70" w:rsidP="00BA5615">
      <w:pPr>
        <w:pStyle w:val="Contrato-Clausula-Nvel2"/>
      </w:pPr>
      <w:bookmarkStart w:id="384" w:name="_Hlt102372488"/>
      <w:bookmarkStart w:id="385" w:name="_Hlt102378884"/>
      <w:bookmarkStart w:id="386" w:name="_Hlt102877710"/>
      <w:bookmarkStart w:id="387" w:name="_Hlt102883465"/>
      <w:bookmarkStart w:id="388" w:name="_Hlt102892444"/>
      <w:bookmarkStart w:id="389" w:name="_Ref343723044"/>
      <w:bookmarkStart w:id="390" w:name="_Ref100136418"/>
      <w:bookmarkStart w:id="391" w:name="_Ref473081708"/>
      <w:bookmarkEnd w:id="382"/>
      <w:bookmarkEnd w:id="384"/>
      <w:bookmarkEnd w:id="385"/>
      <w:bookmarkEnd w:id="386"/>
      <w:bookmarkEnd w:id="387"/>
      <w:bookmarkEnd w:id="388"/>
      <w:r>
        <w:t>Cumprido o Plano de Avaliação de Descoberta aprovado pela ANP</w:t>
      </w:r>
      <w:r w:rsidR="00974BA1" w:rsidRPr="00345793">
        <w:t xml:space="preserve">, o </w:t>
      </w:r>
      <w:r w:rsidR="00F769F8" w:rsidRPr="00345793">
        <w:t>Concessionário</w:t>
      </w:r>
      <w:bookmarkStart w:id="392" w:name="_Ref343731748"/>
      <w:bookmarkStart w:id="393" w:name="_Toc329621150"/>
      <w:bookmarkEnd w:id="389"/>
      <w:r w:rsidR="00974BA1" w:rsidRPr="00345793">
        <w:t xml:space="preserve"> poderá, a seu critério, efetuar a </w:t>
      </w:r>
      <w:r w:rsidR="004E0CC8" w:rsidRPr="00345793">
        <w:t>Declaração de Comercialidade</w:t>
      </w:r>
      <w:bookmarkEnd w:id="392"/>
      <w:r w:rsidR="00974BA1" w:rsidRPr="00345793">
        <w:t xml:space="preserve"> da </w:t>
      </w:r>
      <w:r w:rsidR="00FC7503" w:rsidRPr="00345793">
        <w:t>Descoberta</w:t>
      </w:r>
      <w:bookmarkEnd w:id="390"/>
      <w:bookmarkEnd w:id="393"/>
      <w:r w:rsidR="00712BD7" w:rsidRPr="00712BD7">
        <w:t xml:space="preserve"> </w:t>
      </w:r>
      <w:r w:rsidR="00712BD7" w:rsidRPr="00345793">
        <w:t>por meio de notificação à ANP</w:t>
      </w:r>
      <w:r w:rsidR="00712BD7">
        <w:t>.</w:t>
      </w:r>
    </w:p>
    <w:p w:rsidR="001E1C16" w:rsidRPr="00345793" w:rsidRDefault="00CC4FBF" w:rsidP="00BA5615">
      <w:pPr>
        <w:pStyle w:val="Contrato-Clausula-Nvel3"/>
      </w:pPr>
      <w:r w:rsidRPr="00345793">
        <w:t xml:space="preserve">Caso ainda não tenha sido apresentado à ANP, o </w:t>
      </w:r>
      <w:r w:rsidR="00B439E5" w:rsidRPr="00345793">
        <w:t xml:space="preserve">Relatório Final de Avaliação de </w:t>
      </w:r>
      <w:r w:rsidR="00FC7503" w:rsidRPr="00345793">
        <w:t>Descoberta</w:t>
      </w:r>
      <w:r w:rsidRPr="00345793">
        <w:t xml:space="preserve"> deverá acompanhar a </w:t>
      </w:r>
      <w:r w:rsidR="004E0CC8" w:rsidRPr="00345793">
        <w:t>Declaração de Comercialidade</w:t>
      </w:r>
      <w:r w:rsidRPr="00345793">
        <w:t>.</w:t>
      </w:r>
    </w:p>
    <w:p w:rsidR="00AE1C89" w:rsidRDefault="00E90A85" w:rsidP="00BA5615">
      <w:pPr>
        <w:pStyle w:val="Contrato-Clausula-Nvel3"/>
      </w:pPr>
      <w:r>
        <w:t>A</w:t>
      </w:r>
      <w:r w:rsidR="00AE1C89" w:rsidRPr="00345793">
        <w:t xml:space="preserve"> Declaração de Comercialidade somente terá efetividade após a aprovação do Relatório Final de Avaliação de Descoberta</w:t>
      </w:r>
      <w:r w:rsidR="006D6C24" w:rsidRPr="00345793">
        <w:t xml:space="preserve"> pela ANP</w:t>
      </w:r>
      <w:r w:rsidR="006D6C24">
        <w:t>.</w:t>
      </w:r>
    </w:p>
    <w:p w:rsidR="00386F70" w:rsidRDefault="00386F70" w:rsidP="00BA5615">
      <w:pPr>
        <w:pStyle w:val="Contrato-Clausula-Nvel2"/>
      </w:pPr>
      <w:r w:rsidRPr="00345793">
        <w:t>A não apresentação da Declaração de Comercialidade em tempo hábil por parte do Concessionário implica</w:t>
      </w:r>
      <w:r w:rsidR="00750B73">
        <w:t>rá</w:t>
      </w:r>
      <w:r w:rsidRPr="00345793">
        <w:t xml:space="preserve"> a extinção </w:t>
      </w:r>
      <w:r w:rsidR="002556DF">
        <w:t xml:space="preserve">de pleno direito </w:t>
      </w:r>
      <w:r w:rsidRPr="00345793">
        <w:t>do Contrato em relação à respectiva área retida para Avaliação de Descoberta</w:t>
      </w:r>
      <w:r w:rsidR="002556DF">
        <w:t>.</w:t>
      </w:r>
    </w:p>
    <w:p w:rsidR="00386F70" w:rsidRDefault="00750B73" w:rsidP="00BA5615">
      <w:pPr>
        <w:pStyle w:val="Contrato-Clausula-Nvel2"/>
      </w:pPr>
      <w:r>
        <w:t xml:space="preserve">A apresentação de </w:t>
      </w:r>
      <w:r w:rsidRPr="00345793">
        <w:t>uma ou mais Declaraçõ</w:t>
      </w:r>
      <w:r>
        <w:t xml:space="preserve">es de Comercialidade não eximirá o </w:t>
      </w:r>
      <w:r w:rsidRPr="00345793">
        <w:t>Concessionário do cumprimento do Programa Exploratório Mínimo</w:t>
      </w:r>
      <w:r>
        <w:t>.</w:t>
      </w:r>
    </w:p>
    <w:p w:rsidR="00081FEF" w:rsidRPr="00345793" w:rsidRDefault="00081FEF" w:rsidP="00381359">
      <w:pPr>
        <w:pStyle w:val="Contrato-Normal"/>
      </w:pPr>
    </w:p>
    <w:p w:rsidR="00D9090D" w:rsidRPr="00381359" w:rsidRDefault="00D9090D" w:rsidP="00D035BE">
      <w:pPr>
        <w:pStyle w:val="Contrato-Clausula-Subtitulo"/>
      </w:pPr>
      <w:bookmarkStart w:id="394" w:name="_Toc329621152"/>
      <w:bookmarkStart w:id="395" w:name="_Toc425775401"/>
      <w:bookmarkStart w:id="396" w:name="_Toc421863405"/>
      <w:bookmarkStart w:id="397" w:name="_Toc434933236"/>
      <w:bookmarkStart w:id="398" w:name="_Toc434942577"/>
      <w:bookmarkStart w:id="399" w:name="_Toc435440004"/>
      <w:bookmarkStart w:id="400" w:name="_Toc519584650"/>
      <w:r w:rsidRPr="00381359">
        <w:t>Postergação da Declaração de Comercialidade</w:t>
      </w:r>
      <w:bookmarkEnd w:id="394"/>
      <w:bookmarkEnd w:id="395"/>
      <w:bookmarkEnd w:id="396"/>
      <w:bookmarkEnd w:id="397"/>
      <w:bookmarkEnd w:id="398"/>
      <w:bookmarkEnd w:id="399"/>
      <w:bookmarkEnd w:id="400"/>
    </w:p>
    <w:p w:rsidR="00D9090D" w:rsidRPr="00345793" w:rsidRDefault="00D9090D" w:rsidP="00BA5615">
      <w:pPr>
        <w:pStyle w:val="Contrato-Clausula-Nvel2"/>
      </w:pPr>
      <w:bookmarkStart w:id="401" w:name="_Ref343762546"/>
      <w:r w:rsidRPr="00345793">
        <w:t xml:space="preserve">Caso </w:t>
      </w:r>
      <w:r w:rsidR="009E33FC" w:rsidRPr="00345793">
        <w:t>a principal acumulação de hidrocarboneto</w:t>
      </w:r>
      <w:r w:rsidRPr="00345793">
        <w:t xml:space="preserve"> </w:t>
      </w:r>
      <w:r w:rsidR="009E33FC" w:rsidRPr="00345793">
        <w:t xml:space="preserve">descoberto e avaliado em uma </w:t>
      </w:r>
      <w:r w:rsidR="00587CA7" w:rsidRPr="00345793">
        <w:t>Área de Concessão</w:t>
      </w:r>
      <w:r w:rsidRPr="00345793">
        <w:t xml:space="preserve"> seja </w:t>
      </w:r>
      <w:r w:rsidR="00374762" w:rsidRPr="00345793">
        <w:t xml:space="preserve">de </w:t>
      </w:r>
      <w:r w:rsidR="00F456A5" w:rsidRPr="00345793">
        <w:t>Gás Natural</w:t>
      </w:r>
      <w:r w:rsidRPr="00345793">
        <w:t xml:space="preserve">, o </w:t>
      </w:r>
      <w:r w:rsidR="00F769F8" w:rsidRPr="00345793">
        <w:t>Concessionário</w:t>
      </w:r>
      <w:r w:rsidRPr="00345793">
        <w:t xml:space="preserve"> poderá solicitar à ANP autorização para postergar a </w:t>
      </w:r>
      <w:r w:rsidR="004E0CC8" w:rsidRPr="00345793">
        <w:t>Declaração de Comercialidade</w:t>
      </w:r>
      <w:r w:rsidRPr="00345793">
        <w:t xml:space="preserve"> em até 5 (cinco) anos, nas seguintes hipóteses:</w:t>
      </w:r>
      <w:bookmarkEnd w:id="401"/>
    </w:p>
    <w:p w:rsidR="00D9090D" w:rsidRPr="00345793" w:rsidRDefault="00AB04BC" w:rsidP="00482950">
      <w:pPr>
        <w:pStyle w:val="Contrato-Alnea"/>
        <w:numPr>
          <w:ilvl w:val="0"/>
          <w:numId w:val="38"/>
        </w:numPr>
        <w:ind w:left="851" w:hanging="425"/>
      </w:pPr>
      <w:r>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rsidR="00D9090D" w:rsidRPr="00345793" w:rsidRDefault="00AB04BC" w:rsidP="00482950">
      <w:pPr>
        <w:pStyle w:val="Contrato-Alnea"/>
        <w:numPr>
          <w:ilvl w:val="0"/>
          <w:numId w:val="38"/>
        </w:numPr>
        <w:ind w:left="851" w:hanging="425"/>
      </w:pPr>
      <w:r>
        <w:lastRenderedPageBreak/>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p>
    <w:p w:rsidR="00D9090D" w:rsidRPr="00345793" w:rsidRDefault="00D9090D" w:rsidP="00BA5615">
      <w:pPr>
        <w:pStyle w:val="Contrato-Clausula-Nvel2"/>
      </w:pPr>
      <w:bookmarkStart w:id="402" w:name="_Ref343762554"/>
      <w:r w:rsidRPr="00345793">
        <w:t xml:space="preserve">Caso </w:t>
      </w:r>
      <w:r w:rsidR="00E179B4" w:rsidRPr="00345793">
        <w:t xml:space="preserve">a principal acumulação de hidrocarboneto descoberto e avaliado em uma </w:t>
      </w:r>
      <w:r w:rsidR="00587CA7" w:rsidRPr="00345793">
        <w:t>Área de Concessão</w:t>
      </w:r>
      <w:r w:rsidRPr="00345793">
        <w:t xml:space="preserve"> seja </w:t>
      </w:r>
      <w:r w:rsidR="00374762" w:rsidRPr="00345793">
        <w:t xml:space="preserve">de </w:t>
      </w:r>
      <w:r w:rsidR="006558C5" w:rsidRPr="00345793">
        <w:t>Petróleo</w:t>
      </w:r>
      <w:r w:rsidRPr="00345793">
        <w:t xml:space="preserve">, o </w:t>
      </w:r>
      <w:r w:rsidR="00630263" w:rsidRPr="00345793">
        <w:t>Concessionário</w:t>
      </w:r>
      <w:r w:rsidRPr="00345793">
        <w:t xml:space="preserve"> poderá solicitar à ANP autorização para postergar a </w:t>
      </w:r>
      <w:r w:rsidR="004E0CC8" w:rsidRPr="00345793">
        <w:t>Declaração de Comercialidade</w:t>
      </w:r>
      <w:r w:rsidRPr="00345793">
        <w:t xml:space="preserve"> em até 5 (cinco) anos, nas seguintes hipóteses:</w:t>
      </w:r>
      <w:bookmarkEnd w:id="402"/>
    </w:p>
    <w:p w:rsidR="00D9090D" w:rsidRPr="00381359" w:rsidRDefault="00AB04BC" w:rsidP="00482950">
      <w:pPr>
        <w:pStyle w:val="Contrato-Alnea"/>
        <w:numPr>
          <w:ilvl w:val="0"/>
          <w:numId w:val="39"/>
        </w:numPr>
        <w:ind w:left="851" w:hanging="425"/>
      </w:pPr>
      <w:r w:rsidRPr="00381359">
        <w:t>i</w:t>
      </w:r>
      <w:r w:rsidR="00D9090D" w:rsidRPr="00381359">
        <w:t xml:space="preserve">nexistência de tecnologia para </w:t>
      </w:r>
      <w:r w:rsidR="00C95141" w:rsidRPr="00381359">
        <w:t>Produção</w:t>
      </w:r>
      <w:r w:rsidR="00951DA3" w:rsidRPr="00381359">
        <w:t>, escoamento</w:t>
      </w:r>
      <w:r w:rsidR="00D9090D" w:rsidRPr="00381359">
        <w:t xml:space="preserve"> ou </w:t>
      </w:r>
      <w:r w:rsidR="000B346C" w:rsidRPr="00381359">
        <w:t>refino</w:t>
      </w:r>
      <w:r w:rsidR="00D9090D" w:rsidRPr="00381359">
        <w:t xml:space="preserve"> com expectativa de seu surgimento em prazo inferior a 5 (cinco) anos</w:t>
      </w:r>
      <w:r w:rsidR="00482950">
        <w:t>;</w:t>
      </w:r>
    </w:p>
    <w:p w:rsidR="00D9090D" w:rsidRPr="00381359" w:rsidRDefault="00AB04BC" w:rsidP="00482950">
      <w:pPr>
        <w:pStyle w:val="Contrato-Alnea"/>
        <w:numPr>
          <w:ilvl w:val="0"/>
          <w:numId w:val="39"/>
        </w:numPr>
        <w:ind w:left="851" w:hanging="425"/>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a serem feitas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rsidR="001E1C16" w:rsidRPr="00345793" w:rsidRDefault="00441D4C" w:rsidP="00BA5615">
      <w:pPr>
        <w:pStyle w:val="Contrato-Clausula-Nvel2"/>
      </w:pPr>
      <w:r w:rsidRPr="00345793">
        <w:t xml:space="preserve">O </w:t>
      </w:r>
      <w:r w:rsidR="00503D67" w:rsidRPr="00345793">
        <w:t xml:space="preserve">Concessionário </w:t>
      </w:r>
      <w:r w:rsidR="00A86948" w:rsidRPr="00345793">
        <w:t xml:space="preserve">poderá </w:t>
      </w:r>
      <w:r w:rsidR="00503D67" w:rsidRPr="00345793">
        <w:t xml:space="preserve">solicitar à ANP que o período para </w:t>
      </w:r>
      <w:r w:rsidR="00A86948" w:rsidRPr="00345793">
        <w:t>a postergação da</w:t>
      </w:r>
      <w:r w:rsidR="00503D67" w:rsidRPr="00345793">
        <w:t xml:space="preserve"> entrega da Declaração de Comercialidade estenda-se por 5 (cinco) anos adicionais.</w:t>
      </w:r>
    </w:p>
    <w:p w:rsidR="00750B73" w:rsidRPr="005361EF" w:rsidRDefault="00750B73" w:rsidP="00750B73">
      <w:pPr>
        <w:pStyle w:val="Contrato-Clausula-Nvel2"/>
      </w:pPr>
      <w:r w:rsidRPr="005361EF">
        <w:t>A postergação do prazo para a entrega da Declaração de Comercialidade será aplicada exclusivamente à área anteriormente retida para Avaliação de Descoberta.</w:t>
      </w:r>
    </w:p>
    <w:p w:rsidR="00750B73" w:rsidRPr="005361EF" w:rsidRDefault="00750B73" w:rsidP="00750B73">
      <w:pPr>
        <w:pStyle w:val="Contrato-Clausula-Nvel2"/>
      </w:pPr>
      <w:bookmarkStart w:id="403" w:name="_Ref348009399"/>
      <w:r w:rsidRPr="005361EF">
        <w:t>Durante a postergação do prazo para entrega da Declaração de Comercialidade o Contrato será suspenso em relação à área anteriormente retida para a Avaliação de Descoberta.</w:t>
      </w:r>
      <w:bookmarkEnd w:id="403"/>
    </w:p>
    <w:p w:rsidR="001E1C16" w:rsidRPr="00345793" w:rsidRDefault="00D9090D" w:rsidP="00BA5615">
      <w:pPr>
        <w:pStyle w:val="Contrato-Clausula-Nvel2"/>
      </w:pPr>
      <w:r w:rsidRPr="00345793">
        <w:t>Caso a ANP</w:t>
      </w:r>
      <w:r w:rsidR="005E0E96" w:rsidRPr="00345793">
        <w:t xml:space="preserve"> </w:t>
      </w:r>
      <w:r w:rsidRPr="00345793">
        <w:t xml:space="preserve">entenda </w:t>
      </w:r>
      <w:r w:rsidR="00E179B4" w:rsidRPr="00345793">
        <w:t xml:space="preserve">superado </w:t>
      </w:r>
      <w:r w:rsidR="00E83B8A" w:rsidRPr="00345793">
        <w:t>o</w:t>
      </w:r>
      <w:r w:rsidRPr="00345793">
        <w:t xml:space="preserve"> </w:t>
      </w:r>
      <w:r w:rsidR="00E179B4" w:rsidRPr="00345793">
        <w:t>motivo que importou</w:t>
      </w:r>
      <w:r w:rsidRPr="00345793">
        <w:t xml:space="preserve"> a postergação </w:t>
      </w:r>
      <w:r w:rsidR="00E179B4" w:rsidRPr="00345793">
        <w:t>de que tratam os parágrafos</w:t>
      </w:r>
      <w:r w:rsidR="00FA36A5">
        <w:t xml:space="preserve"> 8.4</w:t>
      </w:r>
      <w:r w:rsidR="005361EF">
        <w:t xml:space="preserve"> </w:t>
      </w:r>
      <w:r w:rsidR="00E179B4" w:rsidRPr="00345793">
        <w:t>e</w:t>
      </w:r>
      <w:r w:rsidR="005361EF">
        <w:t xml:space="preserve"> 8.</w:t>
      </w:r>
      <w:r w:rsidR="00FA36A5">
        <w:t>5</w:t>
      </w:r>
      <w:r w:rsidR="00E179B4" w:rsidRPr="00345793">
        <w:t xml:space="preserve">, </w:t>
      </w:r>
      <w:r w:rsidR="001E1C16" w:rsidRPr="00345793">
        <w:t xml:space="preserve">notificará o </w:t>
      </w:r>
      <w:r w:rsidR="00F769F8" w:rsidRPr="00345793">
        <w:t>Concessionário</w:t>
      </w:r>
      <w:r w:rsidR="005176C0" w:rsidRPr="005176C0">
        <w:t xml:space="preserve"> </w:t>
      </w:r>
      <w:r w:rsidR="005176C0">
        <w:t>para</w:t>
      </w:r>
      <w:r w:rsidR="005176C0" w:rsidRPr="00B62AF3">
        <w:t xml:space="preserve"> </w:t>
      </w:r>
      <w:r w:rsidR="005176C0">
        <w:t>apresentar</w:t>
      </w:r>
      <w:r w:rsidR="005176C0" w:rsidRPr="00345793">
        <w:t xml:space="preserve">, </w:t>
      </w:r>
      <w:r w:rsidR="005176C0">
        <w:t>a seu</w:t>
      </w:r>
      <w:r w:rsidR="005176C0" w:rsidRPr="008F3C05">
        <w:t xml:space="preserve"> critério</w:t>
      </w:r>
      <w:r w:rsidR="005176C0" w:rsidRPr="00345793">
        <w:t>, Declaração de Comercialidade</w:t>
      </w:r>
      <w:r w:rsidR="00E179B4" w:rsidRPr="00345793">
        <w:t xml:space="preserve"> </w:t>
      </w:r>
      <w:r w:rsidR="005176C0">
        <w:t xml:space="preserve">no </w:t>
      </w:r>
      <w:r w:rsidR="00E179B4" w:rsidRPr="00345793">
        <w:t>prazo de até 30 (trinta) dias</w:t>
      </w:r>
      <w:r w:rsidR="005176C0">
        <w:t>.</w:t>
      </w:r>
    </w:p>
    <w:p w:rsidR="00AA6A59" w:rsidRPr="00345793" w:rsidRDefault="00C84CF0" w:rsidP="00BA5615">
      <w:pPr>
        <w:pStyle w:val="Contrato-Clausula-Nvel3"/>
      </w:pPr>
      <w:r w:rsidRPr="00345793">
        <w:t xml:space="preserve">Caso decida apresentar Declaração de Comercialidade, </w:t>
      </w:r>
      <w:r w:rsidR="00AA6A59" w:rsidRPr="00345793">
        <w:t xml:space="preserve">o Concessionário </w:t>
      </w:r>
      <w:r w:rsidRPr="00345793">
        <w:t xml:space="preserve">deverá </w:t>
      </w:r>
      <w:r w:rsidR="00AA6A59" w:rsidRPr="00345793">
        <w:t>submeter um Plano de Desenvolvimento à aprovação da ANP</w:t>
      </w:r>
      <w:r w:rsidR="005176C0" w:rsidRPr="005176C0">
        <w:t xml:space="preserve"> </w:t>
      </w:r>
      <w:r w:rsidR="005176C0" w:rsidRPr="00345793">
        <w:t>no prazo máximo de 180 (cento e oitenta) dias contados</w:t>
      </w:r>
      <w:r w:rsidR="005176C0">
        <w:t xml:space="preserve"> da referida notificação</w:t>
      </w:r>
      <w:r w:rsidR="00AA6A59" w:rsidRPr="00345793">
        <w:t>, não se aplicando o disposto no parágrafo</w:t>
      </w:r>
      <w:r w:rsidR="005361EF">
        <w:t xml:space="preserve"> </w:t>
      </w:r>
      <w:bookmarkEnd w:id="391"/>
      <w:r w:rsidR="0064445F">
        <w:t>10.1.</w:t>
      </w:r>
    </w:p>
    <w:p w:rsidR="008B761E" w:rsidRPr="00345793" w:rsidRDefault="008B761E" w:rsidP="005361EF">
      <w:pPr>
        <w:pStyle w:val="Contrato-Normal"/>
      </w:pPr>
    </w:p>
    <w:p w:rsidR="00C2057B" w:rsidRPr="00345793" w:rsidRDefault="00C2057B" w:rsidP="005361EF">
      <w:pPr>
        <w:pStyle w:val="Contrato-Normal"/>
      </w:pPr>
      <w:bookmarkStart w:id="404" w:name="_Hlt102303742"/>
      <w:bookmarkStart w:id="405" w:name="_Hlt113163499"/>
      <w:bookmarkStart w:id="406" w:name="_Hlt113177815"/>
      <w:bookmarkEnd w:id="404"/>
      <w:bookmarkEnd w:id="405"/>
      <w:bookmarkEnd w:id="406"/>
    </w:p>
    <w:p w:rsidR="00C2057B" w:rsidRDefault="00D9090D" w:rsidP="00F6358A">
      <w:pPr>
        <w:pStyle w:val="Contrato-Captulo"/>
      </w:pPr>
      <w:bookmarkStart w:id="407" w:name="_Hlt473459921"/>
      <w:bookmarkStart w:id="408" w:name="_Hlt9832090"/>
      <w:bookmarkStart w:id="409" w:name="_Hlt10967536"/>
      <w:bookmarkStart w:id="410" w:name="_Hlt7493260"/>
      <w:bookmarkStart w:id="411" w:name="_Toc425775404"/>
      <w:bookmarkStart w:id="412" w:name="_Toc421863408"/>
      <w:bookmarkStart w:id="413" w:name="_Toc434933239"/>
      <w:bookmarkStart w:id="414" w:name="_Toc434942580"/>
      <w:bookmarkStart w:id="415" w:name="_Toc435440007"/>
      <w:bookmarkStart w:id="416" w:name="_Toc519584651"/>
      <w:bookmarkEnd w:id="407"/>
      <w:bookmarkEnd w:id="408"/>
      <w:bookmarkEnd w:id="409"/>
      <w:bookmarkEnd w:id="410"/>
      <w:r w:rsidRPr="00345793">
        <w:lastRenderedPageBreak/>
        <w:t>desenvolvimento e produção</w:t>
      </w:r>
      <w:bookmarkEnd w:id="411"/>
      <w:bookmarkEnd w:id="412"/>
      <w:bookmarkEnd w:id="413"/>
      <w:bookmarkEnd w:id="414"/>
      <w:bookmarkEnd w:id="415"/>
      <w:bookmarkEnd w:id="416"/>
    </w:p>
    <w:p w:rsidR="005361EF" w:rsidRPr="005361EF" w:rsidRDefault="005361EF" w:rsidP="005361EF">
      <w:pPr>
        <w:pStyle w:val="Contrato-Normal"/>
      </w:pPr>
    </w:p>
    <w:p w:rsidR="00C2057B" w:rsidRPr="00AC7DC0" w:rsidRDefault="00E7707B" w:rsidP="00BA5615">
      <w:pPr>
        <w:pStyle w:val="Contrato-Clausula-Nvel1"/>
      </w:pPr>
      <w:bookmarkStart w:id="417" w:name="_Toc473903583"/>
      <w:bookmarkStart w:id="418" w:name="_Toc480774533"/>
      <w:bookmarkStart w:id="419" w:name="_Toc509834795"/>
      <w:bookmarkStart w:id="420" w:name="_Toc513615228"/>
      <w:bookmarkStart w:id="421" w:name="_Toc135207997"/>
      <w:bookmarkStart w:id="422" w:name="_Toc425775405"/>
      <w:bookmarkStart w:id="423" w:name="_Toc421863409"/>
      <w:bookmarkStart w:id="424" w:name="_Toc434942581"/>
      <w:bookmarkStart w:id="425" w:name="_Toc435440008"/>
      <w:bookmarkStart w:id="426" w:name="_Toc519584652"/>
      <w:r w:rsidRPr="00AC7DC0">
        <w:rPr>
          <w:caps w:val="0"/>
        </w:rPr>
        <w:t xml:space="preserve">CLÁUSULA </w:t>
      </w:r>
      <w:bookmarkStart w:id="427" w:name="_Toc476742685"/>
      <w:bookmarkEnd w:id="417"/>
      <w:bookmarkEnd w:id="418"/>
      <w:bookmarkEnd w:id="419"/>
      <w:bookmarkEnd w:id="420"/>
      <w:r>
        <w:rPr>
          <w:caps w:val="0"/>
        </w:rPr>
        <w:t>NONA -</w:t>
      </w:r>
      <w:r w:rsidRPr="00AC7DC0">
        <w:rPr>
          <w:caps w:val="0"/>
        </w:rPr>
        <w:t xml:space="preserve"> FASE DE PRODUÇÃO</w:t>
      </w:r>
      <w:bookmarkEnd w:id="421"/>
      <w:bookmarkEnd w:id="422"/>
      <w:bookmarkEnd w:id="423"/>
      <w:bookmarkEnd w:id="424"/>
      <w:bookmarkEnd w:id="425"/>
      <w:bookmarkEnd w:id="427"/>
      <w:bookmarkEnd w:id="426"/>
    </w:p>
    <w:p w:rsidR="00C2057B" w:rsidRPr="005361EF" w:rsidRDefault="00AD7CC8" w:rsidP="00D035BE">
      <w:pPr>
        <w:pStyle w:val="Contrato-Clausula-Subtitulo"/>
      </w:pPr>
      <w:bookmarkStart w:id="428" w:name="_Toc425775406"/>
      <w:bookmarkStart w:id="429" w:name="_Toc421863410"/>
      <w:bookmarkStart w:id="430" w:name="_Toc434933240"/>
      <w:bookmarkStart w:id="431" w:name="_Toc434942582"/>
      <w:bookmarkStart w:id="432" w:name="_Toc435440009"/>
      <w:bookmarkStart w:id="433" w:name="_Toc519584653"/>
      <w:r w:rsidRPr="005361EF">
        <w:t xml:space="preserve">Início e </w:t>
      </w:r>
      <w:bookmarkStart w:id="434" w:name="_Toc135207998"/>
      <w:r w:rsidR="00403BC8" w:rsidRPr="005361EF">
        <w:t>Duração</w:t>
      </w:r>
      <w:bookmarkEnd w:id="428"/>
      <w:bookmarkEnd w:id="429"/>
      <w:bookmarkEnd w:id="430"/>
      <w:bookmarkEnd w:id="431"/>
      <w:bookmarkEnd w:id="432"/>
      <w:bookmarkEnd w:id="434"/>
      <w:bookmarkEnd w:id="433"/>
    </w:p>
    <w:p w:rsidR="004E0ABA" w:rsidRPr="00345793" w:rsidRDefault="00403BC8" w:rsidP="00BA5615">
      <w:pPr>
        <w:pStyle w:val="Contrato-Clausula-Nvel2"/>
      </w:pPr>
      <w:bookmarkStart w:id="435" w:name="_Hlt102304183"/>
      <w:bookmarkStart w:id="436" w:name="_Hlt102380729"/>
      <w:bookmarkStart w:id="437" w:name="_Hlt102383346"/>
      <w:bookmarkStart w:id="438" w:name="_Hlt102384728"/>
      <w:bookmarkStart w:id="439" w:name="_Hlt102384739"/>
      <w:bookmarkStart w:id="440" w:name="_Hlt102454824"/>
      <w:bookmarkStart w:id="441" w:name="_Hlt102877847"/>
      <w:bookmarkStart w:id="442" w:name="_Hlt103511635"/>
      <w:bookmarkStart w:id="443" w:name="_Hlt103682335"/>
      <w:bookmarkStart w:id="444" w:name="_Hlt103682401"/>
      <w:bookmarkStart w:id="445" w:name="_Ref473081740"/>
      <w:bookmarkEnd w:id="435"/>
      <w:bookmarkEnd w:id="436"/>
      <w:bookmarkEnd w:id="437"/>
      <w:bookmarkEnd w:id="438"/>
      <w:bookmarkEnd w:id="439"/>
      <w:bookmarkEnd w:id="440"/>
      <w:bookmarkEnd w:id="441"/>
      <w:bookmarkEnd w:id="442"/>
      <w:bookmarkEnd w:id="443"/>
      <w:bookmarkEnd w:id="444"/>
      <w:r w:rsidRPr="00345793">
        <w:t xml:space="preserve">A </w:t>
      </w:r>
      <w:r w:rsidR="0033750D" w:rsidRPr="00345793">
        <w:t>Fase de Produção</w:t>
      </w:r>
      <w:r w:rsidRPr="00345793">
        <w:t xml:space="preserve"> de cada </w:t>
      </w:r>
      <w:r w:rsidR="00BE6D74">
        <w:t>Área de Desenvolvimento</w:t>
      </w:r>
      <w:r w:rsidR="00513D05">
        <w:t xml:space="preserve"> </w:t>
      </w:r>
      <w:r w:rsidR="006C4BFB" w:rsidRPr="00345793">
        <w:t xml:space="preserve">terá início </w:t>
      </w:r>
      <w:r w:rsidRPr="00345793">
        <w:t xml:space="preserve">na data da </w:t>
      </w:r>
      <w:r w:rsidR="00BF7A11" w:rsidRPr="00345793">
        <w:t>apresentação</w:t>
      </w:r>
      <w:r w:rsidRPr="00345793">
        <w:t xml:space="preserve"> da </w:t>
      </w:r>
      <w:r w:rsidR="004E0CC8" w:rsidRPr="00345793">
        <w:t>Declaração de Comercialidade</w:t>
      </w:r>
      <w:r w:rsidRPr="00345793">
        <w:t xml:space="preserve"> e terá a dur</w:t>
      </w:r>
      <w:r w:rsidR="0032321D" w:rsidRPr="00345793">
        <w:t>ação de 27 (vinte e sete</w:t>
      </w:r>
      <w:bookmarkStart w:id="446" w:name="_Hlt103509132"/>
      <w:bookmarkEnd w:id="446"/>
      <w:r w:rsidR="0032321D" w:rsidRPr="00345793">
        <w:t>) anos</w:t>
      </w:r>
      <w:r w:rsidRPr="00345793">
        <w:t>.</w:t>
      </w:r>
      <w:bookmarkStart w:id="447" w:name="_Hlt102884370"/>
      <w:bookmarkStart w:id="448" w:name="_Ref343727129"/>
      <w:bookmarkEnd w:id="445"/>
      <w:bookmarkEnd w:id="447"/>
    </w:p>
    <w:p w:rsidR="00C2057B" w:rsidRDefault="00AB24C5" w:rsidP="00BA5615">
      <w:pPr>
        <w:pStyle w:val="Contrato-Clausula-Nvel2"/>
      </w:pPr>
      <w:r w:rsidRPr="005C171C">
        <w:t>A</w:t>
      </w:r>
      <w:r w:rsidR="00403BC8" w:rsidRPr="005C171C">
        <w:t xml:space="preserve">s </w:t>
      </w:r>
      <w:r w:rsidR="0021544C">
        <w:t>disposições desta Cláusula referentes</w:t>
      </w:r>
      <w:r w:rsidR="00403BC8" w:rsidRPr="005C171C">
        <w:t xml:space="preserve"> </w:t>
      </w:r>
      <w:r w:rsidR="00084A78" w:rsidRPr="005C171C">
        <w:t xml:space="preserve">à </w:t>
      </w:r>
      <w:r w:rsidR="00403BC8" w:rsidRPr="005C171C">
        <w:t xml:space="preserve">prorrogação ou extinção deste </w:t>
      </w:r>
      <w:r w:rsidR="00F769F8" w:rsidRPr="005C171C">
        <w:t>Contrato</w:t>
      </w:r>
      <w:r w:rsidR="006C4BFB" w:rsidRPr="005C171C">
        <w:t xml:space="preserve"> </w:t>
      </w:r>
      <w:r w:rsidR="0021544C">
        <w:t>aplicam-se</w:t>
      </w:r>
      <w:r w:rsidR="006C4BFB" w:rsidRPr="005C171C">
        <w:t xml:space="preserve"> </w:t>
      </w:r>
      <w:r w:rsidR="00BE6D74" w:rsidRPr="005C171C">
        <w:t xml:space="preserve">a cada Área de </w:t>
      </w:r>
      <w:r w:rsidR="00057AC5" w:rsidRPr="005C171C">
        <w:t>Desenvolvimento ou Campo</w:t>
      </w:r>
      <w:r w:rsidR="005C171C" w:rsidRPr="005C171C">
        <w:t>,</w:t>
      </w:r>
      <w:r w:rsidR="00057AC5" w:rsidRPr="005C171C">
        <w:t xml:space="preserve"> </w:t>
      </w:r>
      <w:r w:rsidR="006C4BFB" w:rsidRPr="005C171C">
        <w:t>individualmente considerad</w:t>
      </w:r>
      <w:r w:rsidR="00057AC5" w:rsidRPr="005C171C">
        <w:t>os</w:t>
      </w:r>
      <w:r w:rsidR="00D43EBC">
        <w:t>.</w:t>
      </w:r>
      <w:bookmarkEnd w:id="448"/>
    </w:p>
    <w:p w:rsidR="005E1F5B" w:rsidRDefault="005E1F5B" w:rsidP="005E1F5B">
      <w:pPr>
        <w:pStyle w:val="Contrato-Normal"/>
      </w:pPr>
    </w:p>
    <w:p w:rsidR="00AD4852" w:rsidRDefault="00AD4852" w:rsidP="005E1F5B">
      <w:pPr>
        <w:pStyle w:val="Contrato-Clausula-Subtitulo"/>
      </w:pPr>
      <w:bookmarkStart w:id="449" w:name="_Toc519584654"/>
      <w:r>
        <w:t>Condução da</w:t>
      </w:r>
      <w:r w:rsidR="003916C3">
        <w:t>s</w:t>
      </w:r>
      <w:r>
        <w:t xml:space="preserve"> Operações na Fase de Produção</w:t>
      </w:r>
      <w:bookmarkEnd w:id="449"/>
    </w:p>
    <w:p w:rsidR="005F47DB" w:rsidRPr="005F6AE7" w:rsidRDefault="005F47DB" w:rsidP="00CC0224">
      <w:pPr>
        <w:pStyle w:val="Contrato-Clausula-Nvel2"/>
      </w:pPr>
      <w:r w:rsidRPr="005F6AE7">
        <w:t xml:space="preserve">O </w:t>
      </w:r>
      <w:r w:rsidR="00C13260" w:rsidRPr="005F6AE7">
        <w:t xml:space="preserve">Concessionário </w:t>
      </w:r>
      <w:r w:rsidRPr="005F6AE7">
        <w:t>deverá observar</w:t>
      </w:r>
      <w:r w:rsidR="00C13260" w:rsidRPr="005F6AE7">
        <w:t xml:space="preserve"> na Fase de Produção</w:t>
      </w:r>
      <w:r w:rsidRPr="005F6AE7">
        <w:t>:</w:t>
      </w:r>
    </w:p>
    <w:p w:rsidR="005F47DB" w:rsidRPr="00345793" w:rsidRDefault="005F47DB" w:rsidP="00482950">
      <w:pPr>
        <w:pStyle w:val="Contrato-Alnea"/>
        <w:numPr>
          <w:ilvl w:val="0"/>
          <w:numId w:val="40"/>
        </w:numPr>
        <w:ind w:left="851" w:hanging="425"/>
      </w:pPr>
      <w:r w:rsidRPr="00345793">
        <w:t>a racionalização da Produção;</w:t>
      </w:r>
    </w:p>
    <w:p w:rsidR="005F47DB" w:rsidRPr="00345793" w:rsidRDefault="005F47DB" w:rsidP="00482950">
      <w:pPr>
        <w:pStyle w:val="Contrato-Alnea"/>
        <w:numPr>
          <w:ilvl w:val="0"/>
          <w:numId w:val="40"/>
        </w:numPr>
        <w:ind w:left="851" w:hanging="425"/>
      </w:pPr>
      <w:r w:rsidRPr="00345793">
        <w:t>o controle do declínio das reservas;</w:t>
      </w:r>
    </w:p>
    <w:p w:rsidR="005F47DB" w:rsidRPr="00345793" w:rsidRDefault="005F47DB" w:rsidP="00482950">
      <w:pPr>
        <w:pStyle w:val="Contrato-Alnea"/>
        <w:numPr>
          <w:ilvl w:val="0"/>
          <w:numId w:val="40"/>
        </w:numPr>
        <w:ind w:left="851" w:hanging="425"/>
      </w:pPr>
      <w:r w:rsidRPr="00345793">
        <w:t xml:space="preserve">a minimização da queima de Gás Natural e das emissões de gases de efeito estufa para a atmosfera; </w:t>
      </w:r>
    </w:p>
    <w:p w:rsidR="005F47DB" w:rsidRDefault="00D90937" w:rsidP="00482950">
      <w:pPr>
        <w:pStyle w:val="Contrato-Alnea"/>
        <w:numPr>
          <w:ilvl w:val="0"/>
          <w:numId w:val="40"/>
        </w:numPr>
        <w:tabs>
          <w:tab w:val="left" w:pos="993"/>
        </w:tabs>
        <w:ind w:left="851" w:hanging="425"/>
      </w:pPr>
      <w:r w:rsidRPr="00D90937">
        <w:t>a segurança operacional e a utilização de processos e alternativas que minimizem o impacto das Operações com objetivo de garantir a proteção da vida humana e a preservação do meio ambiente</w:t>
      </w:r>
      <w:r w:rsidR="00482950">
        <w:t>;</w:t>
      </w:r>
    </w:p>
    <w:p w:rsidR="005F47DB" w:rsidRDefault="005F47DB" w:rsidP="00482950">
      <w:pPr>
        <w:pStyle w:val="Contrato-Alnea"/>
        <w:numPr>
          <w:ilvl w:val="0"/>
          <w:numId w:val="40"/>
        </w:numPr>
        <w:tabs>
          <w:tab w:val="left" w:pos="993"/>
        </w:tabs>
        <w:ind w:left="851" w:hanging="425"/>
      </w:pPr>
      <w:r>
        <w:t xml:space="preserve">a </w:t>
      </w:r>
      <w:r w:rsidRPr="005E7C02">
        <w:t>desativação e o abandono deverão ser considerados nas definições do projeto de desenvolvimento do campo.</w:t>
      </w:r>
    </w:p>
    <w:p w:rsidR="00081FEF" w:rsidRPr="00345793" w:rsidRDefault="00081FEF" w:rsidP="005361EF">
      <w:pPr>
        <w:pStyle w:val="Contrato-Normal"/>
      </w:pPr>
    </w:p>
    <w:p w:rsidR="00C2057B" w:rsidRPr="005361EF" w:rsidRDefault="00C2057B" w:rsidP="00D035BE">
      <w:pPr>
        <w:pStyle w:val="Contrato-Clausula-Subtitulo"/>
      </w:pPr>
      <w:bookmarkStart w:id="450" w:name="_Toc135207999"/>
      <w:bookmarkStart w:id="451" w:name="_Toc425775407"/>
      <w:bookmarkStart w:id="452" w:name="_Toc421863411"/>
      <w:bookmarkStart w:id="453" w:name="_Toc434933241"/>
      <w:bookmarkStart w:id="454" w:name="_Toc434942583"/>
      <w:bookmarkStart w:id="455" w:name="_Toc435440010"/>
      <w:bookmarkStart w:id="456" w:name="_Hlk279658114"/>
      <w:bookmarkStart w:id="457" w:name="_Toc519584655"/>
      <w:r w:rsidRPr="005361EF">
        <w:t xml:space="preserve">Prorrogação </w:t>
      </w:r>
      <w:r w:rsidR="004E0ABA" w:rsidRPr="005361EF">
        <w:t xml:space="preserve">a pedido do </w:t>
      </w:r>
      <w:r w:rsidRPr="005361EF">
        <w:t>Concessionário</w:t>
      </w:r>
      <w:bookmarkEnd w:id="450"/>
      <w:bookmarkEnd w:id="451"/>
      <w:bookmarkEnd w:id="452"/>
      <w:bookmarkEnd w:id="453"/>
      <w:bookmarkEnd w:id="454"/>
      <w:bookmarkEnd w:id="455"/>
      <w:bookmarkEnd w:id="457"/>
    </w:p>
    <w:p w:rsidR="00C83E8C" w:rsidRPr="00345793" w:rsidRDefault="00403BC8" w:rsidP="00BA5615">
      <w:pPr>
        <w:pStyle w:val="Contrato-Clausula-Nvel2"/>
      </w:pPr>
      <w:bookmarkStart w:id="458" w:name="_Hlt102380745"/>
      <w:bookmarkStart w:id="459" w:name="_Hlt102882263"/>
      <w:bookmarkStart w:id="460" w:name="_Hlt103511620"/>
      <w:bookmarkStart w:id="461" w:name="_Ref473084030"/>
      <w:bookmarkEnd w:id="458"/>
      <w:bookmarkEnd w:id="459"/>
      <w:bookmarkEnd w:id="460"/>
      <w:r w:rsidRPr="00345793">
        <w:t xml:space="preserve">O </w:t>
      </w:r>
      <w:r w:rsidR="00F769F8" w:rsidRPr="00345793">
        <w:t>Concessionário</w:t>
      </w:r>
      <w:r w:rsidRPr="00345793">
        <w:t xml:space="preserve"> poderá pleitear a prorrogação do prazo estabelecido no parágrafo</w:t>
      </w:r>
      <w:r w:rsidR="005361EF">
        <w:t xml:space="preserve"> 9</w:t>
      </w:r>
      <w:r w:rsidR="006C5924">
        <w:t>.1</w:t>
      </w:r>
      <w:r w:rsidRPr="00345793">
        <w:t>, devendo</w:t>
      </w:r>
      <w:r w:rsidR="00C83FC7" w:rsidRPr="00345793">
        <w:t>,</w:t>
      </w:r>
      <w:r w:rsidRPr="00345793">
        <w:t xml:space="preserve"> para tanto</w:t>
      </w:r>
      <w:r w:rsidR="00C83FC7" w:rsidRPr="00345793">
        <w:t>,</w:t>
      </w:r>
      <w:r w:rsidRPr="00345793">
        <w:t xml:space="preserve"> </w:t>
      </w:r>
      <w:r w:rsidR="003F560C" w:rsidRPr="00345793">
        <w:t>apresentar</w:t>
      </w:r>
      <w:r w:rsidRPr="00345793">
        <w:t xml:space="preserve">, com antecedência mínima de </w:t>
      </w:r>
      <w:r w:rsidR="00D166CB" w:rsidRPr="00345793">
        <w:t>24 (vinte e quatro) meses</w:t>
      </w:r>
      <w:r w:rsidRPr="00345793">
        <w:t xml:space="preserve"> do término desse prazo, solicitação à ANP, acompanhada de </w:t>
      </w:r>
      <w:bookmarkEnd w:id="461"/>
      <w:r w:rsidR="008135EF" w:rsidRPr="00345793">
        <w:t xml:space="preserve">uma revisão do </w:t>
      </w:r>
      <w:r w:rsidR="000B346C" w:rsidRPr="00345793">
        <w:t xml:space="preserve">Plano </w:t>
      </w:r>
      <w:r w:rsidR="006148B8" w:rsidRPr="00345793">
        <w:t xml:space="preserve">de </w:t>
      </w:r>
      <w:r w:rsidR="000B346C" w:rsidRPr="00345793">
        <w:t>Desenvolvimento</w:t>
      </w:r>
      <w:r w:rsidRPr="00345793">
        <w:t>.</w:t>
      </w:r>
      <w:bookmarkStart w:id="462" w:name="_Ref295248181"/>
      <w:bookmarkStart w:id="463" w:name="_Ref479745389"/>
    </w:p>
    <w:p w:rsidR="00081D07" w:rsidRPr="00345793" w:rsidRDefault="00403BC8" w:rsidP="00BA5615">
      <w:pPr>
        <w:pStyle w:val="Contrato-Clausula-Nvel3"/>
      </w:pPr>
      <w:r w:rsidRPr="00345793">
        <w:t>A ANP</w:t>
      </w:r>
      <w:r w:rsidR="00DC2D53" w:rsidRPr="00345793">
        <w:t xml:space="preserve"> se manifestará sobre a solicitação de revisão do Plano de Desenvolvimento e de prorrogação da Fase de Produção em um </w:t>
      </w:r>
      <w:r w:rsidR="00A859E2" w:rsidRPr="00345793">
        <w:t xml:space="preserve">prazo máximo de </w:t>
      </w:r>
      <w:r w:rsidR="00D166CB" w:rsidRPr="00345793">
        <w:t>180 (cento e oitenta) dias</w:t>
      </w:r>
      <w:r w:rsidR="00DC2D53" w:rsidRPr="00345793">
        <w:t xml:space="preserve">, podendo, justificadamente, recusar a proposta do </w:t>
      </w:r>
      <w:r w:rsidR="00F769F8" w:rsidRPr="00345793">
        <w:t>Concessionário</w:t>
      </w:r>
      <w:r w:rsidR="00DC2D53" w:rsidRPr="00345793">
        <w:t xml:space="preserve"> ou condicioná-la a modificações da revisão do </w:t>
      </w:r>
      <w:r w:rsidR="000B346C" w:rsidRPr="00345793">
        <w:t xml:space="preserve">Plano </w:t>
      </w:r>
      <w:r w:rsidR="006148B8" w:rsidRPr="00345793">
        <w:t xml:space="preserve">de </w:t>
      </w:r>
      <w:r w:rsidR="000B346C" w:rsidRPr="00345793">
        <w:t>Desenvolvimento</w:t>
      </w:r>
      <w:r w:rsidR="00DC2D53" w:rsidRPr="00345793">
        <w:t>.</w:t>
      </w:r>
      <w:bookmarkEnd w:id="462"/>
    </w:p>
    <w:p w:rsidR="00C83E8C" w:rsidRPr="00345793" w:rsidRDefault="00C83E8C" w:rsidP="005361EF">
      <w:pPr>
        <w:pStyle w:val="Contrato-Normal"/>
      </w:pPr>
    </w:p>
    <w:p w:rsidR="00C2057B" w:rsidRPr="005361EF" w:rsidRDefault="00403BC8" w:rsidP="00D035BE">
      <w:pPr>
        <w:pStyle w:val="Contrato-Clausula-Subtitulo"/>
      </w:pPr>
      <w:bookmarkStart w:id="464" w:name="_Toc135208000"/>
      <w:bookmarkStart w:id="465" w:name="_Toc425775408"/>
      <w:bookmarkStart w:id="466" w:name="_Toc421863412"/>
      <w:bookmarkStart w:id="467" w:name="_Toc434933242"/>
      <w:bookmarkStart w:id="468" w:name="_Toc434942584"/>
      <w:bookmarkStart w:id="469" w:name="_Toc435440011"/>
      <w:bookmarkStart w:id="470" w:name="_Toc519584656"/>
      <w:bookmarkEnd w:id="463"/>
      <w:r w:rsidRPr="005361EF">
        <w:t xml:space="preserve">Prorrogação </w:t>
      </w:r>
      <w:r w:rsidR="004E0ABA" w:rsidRPr="005361EF">
        <w:t>por determinação da</w:t>
      </w:r>
      <w:r w:rsidRPr="005361EF">
        <w:t xml:space="preserve"> ANP</w:t>
      </w:r>
      <w:bookmarkEnd w:id="464"/>
      <w:bookmarkEnd w:id="465"/>
      <w:bookmarkEnd w:id="466"/>
      <w:bookmarkEnd w:id="467"/>
      <w:bookmarkEnd w:id="468"/>
      <w:bookmarkEnd w:id="469"/>
      <w:bookmarkEnd w:id="470"/>
    </w:p>
    <w:p w:rsidR="00C83E8C" w:rsidRPr="00345793" w:rsidRDefault="00403BC8" w:rsidP="00BA5615">
      <w:pPr>
        <w:pStyle w:val="Contrato-Clausula-Nvel2"/>
      </w:pPr>
      <w:bookmarkStart w:id="471" w:name="_Hlt102380710"/>
      <w:bookmarkStart w:id="472" w:name="_Hlt102882276"/>
      <w:bookmarkStart w:id="473" w:name="_Ref295248029"/>
      <w:bookmarkStart w:id="474" w:name="_Ref473084040"/>
      <w:bookmarkEnd w:id="471"/>
      <w:bookmarkEnd w:id="472"/>
      <w:r w:rsidRPr="00345793">
        <w:t>A ANP poderá</w:t>
      </w:r>
      <w:r w:rsidR="00FF2A93" w:rsidRPr="00FF2A93">
        <w:t xml:space="preserve"> </w:t>
      </w:r>
      <w:r w:rsidR="00FF2A93" w:rsidRPr="00345793">
        <w:t>solicitar ao Concessionário que prossiga com a Operação do Campo</w:t>
      </w:r>
      <w:r w:rsidRPr="00345793">
        <w:t xml:space="preserve"> mediante notificação</w:t>
      </w:r>
      <w:r w:rsidR="004551FD" w:rsidRPr="00345793">
        <w:t xml:space="preserve"> </w:t>
      </w:r>
      <w:r w:rsidRPr="00345793">
        <w:t xml:space="preserve">com antecedência mínima de </w:t>
      </w:r>
      <w:r w:rsidR="004B3F5F" w:rsidRPr="00345793">
        <w:t>270</w:t>
      </w:r>
      <w:r w:rsidR="00D166CB" w:rsidRPr="00345793">
        <w:t xml:space="preserve"> (</w:t>
      </w:r>
      <w:r w:rsidR="00121EE7" w:rsidRPr="00345793">
        <w:t>duzentos e setenta</w:t>
      </w:r>
      <w:r w:rsidR="00D166CB" w:rsidRPr="00345793">
        <w:t>) dias</w:t>
      </w:r>
      <w:r w:rsidRPr="00345793">
        <w:t xml:space="preserve"> do término </w:t>
      </w:r>
      <w:r w:rsidR="00A649E0">
        <w:t>previsto da Produção</w:t>
      </w:r>
      <w:r w:rsidR="00FF2A93">
        <w:t>.</w:t>
      </w:r>
      <w:bookmarkStart w:id="475" w:name="_Ref343733227"/>
      <w:bookmarkEnd w:id="473"/>
    </w:p>
    <w:p w:rsidR="00231041" w:rsidRDefault="001E7377" w:rsidP="00231041">
      <w:pPr>
        <w:pStyle w:val="Contrato-Clausula-Nvel3"/>
      </w:pPr>
      <w:r w:rsidRPr="001E7377">
        <w:lastRenderedPageBreak/>
        <w:t>A solicitação da ANP somente poderá ser recusada mediante justificativa embasada, entre outras razões, na comprovada não economicidade.</w:t>
      </w:r>
      <w:bookmarkEnd w:id="474"/>
      <w:bookmarkEnd w:id="475"/>
    </w:p>
    <w:p w:rsidR="00231041" w:rsidRPr="00345793" w:rsidRDefault="00231041" w:rsidP="000F0B61">
      <w:pPr>
        <w:pStyle w:val="Contrato-Clausula-Nvel4"/>
        <w:ind w:left="1985"/>
      </w:pPr>
      <w:r>
        <w:t xml:space="preserve">Em caso de </w:t>
      </w:r>
      <w:r w:rsidRPr="000F0B61">
        <w:t>recusa</w:t>
      </w:r>
      <w:r>
        <w:t xml:space="preserve"> do Concessionário, a</w:t>
      </w:r>
      <w:r w:rsidRPr="00345793">
        <w:t xml:space="preserve"> ANP terá o prazo de </w:t>
      </w:r>
      <w:r>
        <w:t>60 (</w:t>
      </w:r>
      <w:r w:rsidR="00FF2A93">
        <w:t>sessenta</w:t>
      </w:r>
      <w:r>
        <w:t xml:space="preserve">) dias contados do recebimento da justificativa para analisar os argumentos apresentados e deliberar sobre a questão. </w:t>
      </w:r>
    </w:p>
    <w:p w:rsidR="00C83E8C" w:rsidRPr="00345793" w:rsidRDefault="00E379DC" w:rsidP="00BA5615">
      <w:pPr>
        <w:pStyle w:val="Contrato-Clausula-Nvel3"/>
      </w:pPr>
      <w:r w:rsidRPr="00345793">
        <w:t xml:space="preserve">Transcorridos </w:t>
      </w:r>
      <w:r w:rsidR="00441D4C" w:rsidRPr="00345793">
        <w:t>9</w:t>
      </w:r>
      <w:r w:rsidR="000E6765" w:rsidRPr="00345793">
        <w:t xml:space="preserve">0 </w:t>
      </w:r>
      <w:r w:rsidR="00C83FC7" w:rsidRPr="00345793">
        <w:t>(</w:t>
      </w:r>
      <w:r w:rsidR="00441D4C" w:rsidRPr="00345793">
        <w:t>noventa</w:t>
      </w:r>
      <w:r w:rsidR="00C83FC7" w:rsidRPr="00345793">
        <w:t>)</w:t>
      </w:r>
      <w:r w:rsidRPr="00345793">
        <w:t xml:space="preserve"> </w:t>
      </w:r>
      <w:r w:rsidR="000E6765" w:rsidRPr="00345793">
        <w:t>dias</w:t>
      </w:r>
      <w:r w:rsidRPr="00345793">
        <w:t xml:space="preserve"> da proposta da ANP, a ausência de resposta do </w:t>
      </w:r>
      <w:r w:rsidR="00F769F8" w:rsidRPr="00345793">
        <w:t>Concessionário</w:t>
      </w:r>
      <w:r w:rsidRPr="00345793">
        <w:t xml:space="preserve"> será considerada aceitaçã</w:t>
      </w:r>
      <w:r w:rsidR="00D166CB" w:rsidRPr="00345793">
        <w:t>o</w:t>
      </w:r>
      <w:r w:rsidRPr="00345793">
        <w:t xml:space="preserve"> tácita</w:t>
      </w:r>
      <w:r w:rsidR="0030273F" w:rsidRPr="00345793">
        <w:t>.</w:t>
      </w:r>
    </w:p>
    <w:p w:rsidR="008877E7" w:rsidRPr="00345793" w:rsidRDefault="008877E7" w:rsidP="00BA5615">
      <w:pPr>
        <w:pStyle w:val="Contrato-Clausula-Nvel3"/>
      </w:pPr>
      <w:r w:rsidRPr="00345793">
        <w:t xml:space="preserve">O </w:t>
      </w:r>
      <w:r w:rsidR="00F769F8" w:rsidRPr="00345793">
        <w:t>Contrato</w:t>
      </w:r>
      <w:r w:rsidRPr="00345793">
        <w:t xml:space="preserve"> será prorrogado pelo tempo adicional</w:t>
      </w:r>
      <w:r w:rsidR="00C83E8C" w:rsidRPr="00345793">
        <w:t xml:space="preserve"> indicado pela ANP</w:t>
      </w:r>
      <w:r w:rsidRPr="00345793">
        <w:t>.</w:t>
      </w:r>
    </w:p>
    <w:p w:rsidR="00410E6E" w:rsidRPr="00345793" w:rsidRDefault="00410E6E" w:rsidP="005361EF">
      <w:pPr>
        <w:pStyle w:val="Contrato-Normal"/>
      </w:pPr>
    </w:p>
    <w:p w:rsidR="00C2057B" w:rsidRPr="005361EF" w:rsidRDefault="00403BC8" w:rsidP="00D035BE">
      <w:pPr>
        <w:pStyle w:val="Contrato-Clausula-Subtitulo"/>
      </w:pPr>
      <w:bookmarkStart w:id="476" w:name="_Toc135208001"/>
      <w:bookmarkStart w:id="477" w:name="_Toc425775409"/>
      <w:bookmarkStart w:id="478" w:name="_Toc421863413"/>
      <w:bookmarkStart w:id="479" w:name="_Toc434933243"/>
      <w:bookmarkStart w:id="480" w:name="_Toc434942585"/>
      <w:bookmarkStart w:id="481" w:name="_Toc435440012"/>
      <w:bookmarkStart w:id="482" w:name="_Toc519584657"/>
      <w:r w:rsidRPr="005361EF">
        <w:t>Consequência da Prorrogação</w:t>
      </w:r>
      <w:bookmarkEnd w:id="476"/>
      <w:bookmarkEnd w:id="477"/>
      <w:bookmarkEnd w:id="478"/>
      <w:bookmarkEnd w:id="479"/>
      <w:bookmarkEnd w:id="480"/>
      <w:bookmarkEnd w:id="481"/>
      <w:bookmarkEnd w:id="482"/>
    </w:p>
    <w:p w:rsidR="00C83E8C" w:rsidRPr="00345793" w:rsidRDefault="00403BC8" w:rsidP="00BA5615">
      <w:pPr>
        <w:pStyle w:val="Contrato-Clausula-Nvel2"/>
      </w:pPr>
      <w:bookmarkStart w:id="483" w:name="_Ref346439100"/>
      <w:r w:rsidRPr="00345793">
        <w:t xml:space="preserve">Ocorrendo a prorrogação da </w:t>
      </w:r>
      <w:r w:rsidR="0033750D" w:rsidRPr="00345793">
        <w:t>Fase de Produção</w:t>
      </w:r>
      <w:r w:rsidRPr="00345793">
        <w:t xml:space="preserve">, nos termos dos parágrafos </w:t>
      </w:r>
      <w:r w:rsidR="00A369E0">
        <w:t>9.4 ou 9.5</w:t>
      </w:r>
      <w:r w:rsidRPr="00345793">
        <w:t xml:space="preserve">, continuarão as </w:t>
      </w:r>
      <w:r w:rsidR="00781614" w:rsidRPr="00345793">
        <w:t>Partes</w:t>
      </w:r>
      <w:r w:rsidRPr="00345793">
        <w:t xml:space="preserve"> obrigadas pelos exatos termos e condições deste </w:t>
      </w:r>
      <w:r w:rsidR="00F769F8" w:rsidRPr="00345793">
        <w:t>Contrato</w:t>
      </w:r>
      <w:r w:rsidRPr="00345793">
        <w:t>, exceção feita exclusivamente às eventuais modificações acordadas em função e para os propósitos de tal prorrogação.</w:t>
      </w:r>
      <w:bookmarkEnd w:id="483"/>
    </w:p>
    <w:p w:rsidR="00C2057B" w:rsidRDefault="002D3EF1" w:rsidP="00BA5615">
      <w:pPr>
        <w:pStyle w:val="Contrato-Clausula-Nvel3"/>
      </w:pPr>
      <w:r w:rsidRPr="00345793">
        <w:t xml:space="preserve">Ao final da </w:t>
      </w:r>
      <w:r w:rsidR="0033750D" w:rsidRPr="00345793">
        <w:t>Fase de Produção</w:t>
      </w:r>
      <w:r w:rsidRPr="00345793">
        <w:t xml:space="preserve">, serão aplicáveis, </w:t>
      </w:r>
      <w:r w:rsidR="000C6981" w:rsidRPr="00265657">
        <w:t>no que couber</w:t>
      </w:r>
      <w:r w:rsidRPr="00345793">
        <w:t xml:space="preserve">, os parágrafos </w:t>
      </w:r>
      <w:r w:rsidR="00A369E0">
        <w:t>9.4 ou 9.5</w:t>
      </w:r>
      <w:r w:rsidRPr="00345793">
        <w:t xml:space="preserve">, para efeitos de </w:t>
      </w:r>
      <w:r w:rsidRPr="00FA36A5">
        <w:t>uma eventual nova prorrogação</w:t>
      </w:r>
      <w:r w:rsidRPr="00345793">
        <w:t>.</w:t>
      </w:r>
    </w:p>
    <w:p w:rsidR="00CC0F9E" w:rsidRPr="00345793" w:rsidRDefault="00CC0F9E" w:rsidP="005361EF">
      <w:pPr>
        <w:pStyle w:val="Contrato-Normal"/>
      </w:pPr>
    </w:p>
    <w:p w:rsidR="00C2057B" w:rsidRPr="005361EF" w:rsidRDefault="00403BC8" w:rsidP="00D035BE">
      <w:pPr>
        <w:pStyle w:val="Contrato-Clausula-Subtitulo"/>
      </w:pPr>
      <w:bookmarkStart w:id="484" w:name="_Toc135208002"/>
      <w:bookmarkStart w:id="485" w:name="_Toc425775410"/>
      <w:bookmarkStart w:id="486" w:name="_Toc421863414"/>
      <w:bookmarkStart w:id="487" w:name="_Toc434933244"/>
      <w:bookmarkStart w:id="488" w:name="_Toc434942586"/>
      <w:bookmarkStart w:id="489" w:name="_Toc435440013"/>
      <w:bookmarkStart w:id="490" w:name="_Toc519584658"/>
      <w:bookmarkEnd w:id="456"/>
      <w:r w:rsidRPr="005361EF">
        <w:t>Resilição</w:t>
      </w:r>
      <w:bookmarkEnd w:id="484"/>
      <w:bookmarkEnd w:id="485"/>
      <w:bookmarkEnd w:id="486"/>
      <w:bookmarkEnd w:id="487"/>
      <w:bookmarkEnd w:id="488"/>
      <w:bookmarkEnd w:id="489"/>
      <w:bookmarkEnd w:id="490"/>
    </w:p>
    <w:p w:rsidR="008426AA" w:rsidRPr="008426AA" w:rsidRDefault="00403BC8" w:rsidP="008426AA">
      <w:pPr>
        <w:pStyle w:val="Contrato-Clausula-Nvel2"/>
      </w:pPr>
      <w:bookmarkStart w:id="491" w:name="_Hlt102380713"/>
      <w:bookmarkStart w:id="492" w:name="_Hlt102384885"/>
      <w:bookmarkStart w:id="493" w:name="_Hlt102454862"/>
      <w:bookmarkStart w:id="494" w:name="_Hlt102455837"/>
      <w:bookmarkStart w:id="495" w:name="_Hlt102877815"/>
      <w:bookmarkStart w:id="496" w:name="_Hlt103511642"/>
      <w:bookmarkStart w:id="497" w:name="_Hlt112645171"/>
      <w:bookmarkStart w:id="498" w:name="_Hlt112645583"/>
      <w:bookmarkStart w:id="499" w:name="_Hlt112816780"/>
      <w:bookmarkStart w:id="500" w:name="_Hlt113176193"/>
      <w:bookmarkStart w:id="501" w:name="_Ref343770604"/>
      <w:bookmarkStart w:id="502" w:name="_Ref473086481"/>
      <w:bookmarkStart w:id="503" w:name="_Ref479746432"/>
      <w:bookmarkStart w:id="504" w:name="_Ref2758527"/>
      <w:bookmarkEnd w:id="491"/>
      <w:bookmarkEnd w:id="492"/>
      <w:bookmarkEnd w:id="493"/>
      <w:bookmarkEnd w:id="494"/>
      <w:bookmarkEnd w:id="495"/>
      <w:bookmarkEnd w:id="496"/>
      <w:bookmarkEnd w:id="497"/>
      <w:bookmarkEnd w:id="498"/>
      <w:bookmarkEnd w:id="499"/>
      <w:bookmarkEnd w:id="500"/>
      <w:r w:rsidRPr="00345793">
        <w:t xml:space="preserve">A qualquer tempo </w:t>
      </w:r>
      <w:r w:rsidR="004B3F5F" w:rsidRPr="00345793">
        <w:t>d</w:t>
      </w:r>
      <w:r w:rsidRPr="00345793">
        <w:t xml:space="preserve">urante a </w:t>
      </w:r>
      <w:r w:rsidR="0033750D" w:rsidRPr="00345793">
        <w:t>Fase de Produção</w:t>
      </w:r>
      <w:r w:rsidR="00C83FC7" w:rsidRPr="00345793">
        <w:t>,</w:t>
      </w:r>
      <w:r w:rsidRPr="00345793">
        <w:t xml:space="preserve"> o </w:t>
      </w:r>
      <w:r w:rsidR="00F769F8" w:rsidRPr="00345793">
        <w:t>Concessionário</w:t>
      </w:r>
      <w:r w:rsidRPr="00345793">
        <w:t xml:space="preserve"> poderá</w:t>
      </w:r>
      <w:r w:rsidR="000F7296">
        <w:t xml:space="preserve"> solicitar a</w:t>
      </w:r>
      <w:r w:rsidRPr="00345793">
        <w:t xml:space="preserve"> resili</w:t>
      </w:r>
      <w:r w:rsidR="000F7296">
        <w:t>ção</w:t>
      </w:r>
      <w:r w:rsidRPr="00345793">
        <w:t xml:space="preserve"> </w:t>
      </w:r>
      <w:r w:rsidR="000F7296">
        <w:t>d</w:t>
      </w:r>
      <w:r w:rsidRPr="00345793">
        <w:t xml:space="preserve">este </w:t>
      </w:r>
      <w:r w:rsidR="00F769F8" w:rsidRPr="00345793">
        <w:t>Contrato</w:t>
      </w:r>
      <w:r w:rsidR="003071FE" w:rsidRPr="00345793">
        <w:t>, total ou parcialmente</w:t>
      </w:r>
      <w:r w:rsidRPr="00345793">
        <w:t xml:space="preserve">, </w:t>
      </w:r>
      <w:r w:rsidR="008B0DD2" w:rsidRPr="00345793">
        <w:t>com antecedência mínima de 180</w:t>
      </w:r>
      <w:r w:rsidR="00FA36A5">
        <w:t xml:space="preserve"> (cento e oitenta)</w:t>
      </w:r>
      <w:r w:rsidR="008B0DD2" w:rsidRPr="00345793">
        <w:t xml:space="preserve"> dias contados da data pretendida para a resilição do Contrato</w:t>
      </w:r>
      <w:r w:rsidR="008426AA" w:rsidRPr="008426AA">
        <w:t xml:space="preserve">, a qual deverá ser aprovada previamente pela ANP. </w:t>
      </w:r>
    </w:p>
    <w:p w:rsidR="00C83E8C" w:rsidRPr="00345793" w:rsidRDefault="008426AA" w:rsidP="008426AA">
      <w:pPr>
        <w:pStyle w:val="Contrato-Clausula-Nvel3"/>
      </w:pPr>
      <w:r w:rsidRPr="008426AA">
        <w:t xml:space="preserve">A ANP terá o prazo de 90 (noventa) dias, contados da data de recebimento da solicitação de resilição, para analisar o pedido. </w:t>
      </w:r>
      <w:bookmarkEnd w:id="501"/>
      <w:bookmarkEnd w:id="502"/>
      <w:bookmarkEnd w:id="503"/>
      <w:bookmarkEnd w:id="504"/>
    </w:p>
    <w:p w:rsidR="00C2057B" w:rsidRDefault="00B507DE" w:rsidP="00BA5615">
      <w:pPr>
        <w:pStyle w:val="Contrato-Clausula-Nvel3"/>
      </w:pPr>
      <w:r w:rsidRPr="00345793">
        <w:t>Até a efetiva resilição contratual</w:t>
      </w:r>
      <w:r w:rsidR="00FF2A93">
        <w:t>,</w:t>
      </w:r>
      <w:r w:rsidRPr="00345793">
        <w:t xml:space="preserve"> o Concessionário não poderá interromper ou suspender a Produção comprometida nos Programas de Produção do(s) Campo(s) ou Área(s) de Desenvolvimento em questão</w:t>
      </w:r>
      <w:r w:rsidR="004E0ABA" w:rsidRPr="00345793">
        <w:t>, a menos que autorizado pela ANP</w:t>
      </w:r>
      <w:r w:rsidRPr="00345793">
        <w:t>.</w:t>
      </w:r>
    </w:p>
    <w:p w:rsidR="00CD0729" w:rsidRPr="00345793" w:rsidRDefault="00CD0729" w:rsidP="00BA5615">
      <w:pPr>
        <w:pStyle w:val="Contrato-Clausula-Nvel3"/>
      </w:pPr>
      <w:r w:rsidRPr="00CD0729">
        <w:t xml:space="preserve">A resilição do Contrato não exime o Concessionário da responsabilidade prevista no </w:t>
      </w:r>
      <w:r>
        <w:t>parágrafo</w:t>
      </w:r>
      <w:r w:rsidRPr="00CD0729">
        <w:t xml:space="preserve"> 21.8 da </w:t>
      </w:r>
      <w:r>
        <w:t>Cláusula V</w:t>
      </w:r>
      <w:r w:rsidRPr="00CD0729">
        <w:t xml:space="preserve">igésima </w:t>
      </w:r>
      <w:r>
        <w:t>P</w:t>
      </w:r>
      <w:r w:rsidRPr="00CD0729">
        <w:t>rimeira</w:t>
      </w:r>
      <w:r>
        <w:t>.</w:t>
      </w:r>
    </w:p>
    <w:p w:rsidR="00C83E8C" w:rsidRPr="00345793" w:rsidRDefault="00C83E8C" w:rsidP="005361EF">
      <w:pPr>
        <w:pStyle w:val="Contrato-Normal"/>
      </w:pPr>
    </w:p>
    <w:p w:rsidR="00C2057B" w:rsidRPr="005361EF" w:rsidRDefault="00403BC8" w:rsidP="00D035BE">
      <w:pPr>
        <w:pStyle w:val="Contrato-Clausula-Subtitulo"/>
      </w:pPr>
      <w:bookmarkStart w:id="505" w:name="_Toc135208003"/>
      <w:bookmarkStart w:id="506" w:name="_Toc425775411"/>
      <w:bookmarkStart w:id="507" w:name="_Toc421863415"/>
      <w:bookmarkStart w:id="508" w:name="_Toc434933245"/>
      <w:bookmarkStart w:id="509" w:name="_Toc434942587"/>
      <w:bookmarkStart w:id="510" w:name="_Toc435440014"/>
      <w:bookmarkStart w:id="511" w:name="_Toc519584659"/>
      <w:r w:rsidRPr="005361EF">
        <w:t>Devolução do Campo</w:t>
      </w:r>
      <w:bookmarkEnd w:id="505"/>
      <w:bookmarkEnd w:id="506"/>
      <w:bookmarkEnd w:id="507"/>
      <w:bookmarkEnd w:id="508"/>
      <w:bookmarkEnd w:id="509"/>
      <w:bookmarkEnd w:id="510"/>
      <w:bookmarkEnd w:id="511"/>
    </w:p>
    <w:p w:rsidR="00C83E8C" w:rsidRPr="00345793" w:rsidRDefault="00A649E0" w:rsidP="00BA5615">
      <w:pPr>
        <w:pStyle w:val="Contrato-Clausula-Nvel2"/>
      </w:pPr>
      <w:bookmarkStart w:id="512" w:name="_Hlt102303749"/>
      <w:bookmarkStart w:id="513" w:name="_Hlt113163502"/>
      <w:bookmarkStart w:id="514" w:name="_Hlt113177818"/>
      <w:bookmarkStart w:id="515" w:name="_Ref295239401"/>
      <w:bookmarkStart w:id="516" w:name="_Ref473082049"/>
      <w:bookmarkEnd w:id="512"/>
      <w:bookmarkEnd w:id="513"/>
      <w:bookmarkEnd w:id="514"/>
      <w:r>
        <w:t>O</w:t>
      </w:r>
      <w:r w:rsidR="00FF2A93">
        <w:t xml:space="preserve"> </w:t>
      </w:r>
      <w:r w:rsidR="00FF2A93" w:rsidRPr="00345793">
        <w:t xml:space="preserve">Campo </w:t>
      </w:r>
      <w:r w:rsidR="00FF2A93">
        <w:t>deverá ser</w:t>
      </w:r>
      <w:r w:rsidR="00FF2A93" w:rsidRPr="00345793">
        <w:t xml:space="preserve"> devolvido à ANP</w:t>
      </w:r>
      <w:r w:rsidR="00946057">
        <w:t xml:space="preserve"> ao término previsto da Produção</w:t>
      </w:r>
      <w:r w:rsidR="00FF2A93">
        <w:t>.</w:t>
      </w:r>
      <w:bookmarkEnd w:id="515"/>
      <w:r w:rsidR="00403BC8" w:rsidRPr="00345793">
        <w:t xml:space="preserve"> </w:t>
      </w:r>
    </w:p>
    <w:p w:rsidR="00C83E8C" w:rsidRPr="00345793" w:rsidRDefault="00743EC7" w:rsidP="00BA5615">
      <w:pPr>
        <w:pStyle w:val="Contrato-Clausula-Nvel2"/>
      </w:pPr>
      <w:r w:rsidRPr="00345793">
        <w:t>A seu critério, a</w:t>
      </w:r>
      <w:r w:rsidR="00403BC8" w:rsidRPr="00345793">
        <w:t xml:space="preserve"> ANP poderá adotar as medidas </w:t>
      </w:r>
      <w:r w:rsidRPr="00345793">
        <w:t xml:space="preserve">necessárias </w:t>
      </w:r>
      <w:r w:rsidR="00403BC8" w:rsidRPr="00345793">
        <w:t xml:space="preserve">para </w:t>
      </w:r>
      <w:r w:rsidRPr="00345793">
        <w:t xml:space="preserve">o prosseguimento da </w:t>
      </w:r>
      <w:r w:rsidR="00EB6A7B" w:rsidRPr="00345793">
        <w:t>Operação</w:t>
      </w:r>
      <w:r w:rsidR="00403BC8" w:rsidRPr="00345793">
        <w:t xml:space="preserve"> do </w:t>
      </w:r>
      <w:r w:rsidR="00F769F8" w:rsidRPr="00345793">
        <w:t>Campo</w:t>
      </w:r>
      <w:r w:rsidR="00403BC8" w:rsidRPr="00345793">
        <w:t xml:space="preserve">, </w:t>
      </w:r>
      <w:r w:rsidRPr="00345793">
        <w:t xml:space="preserve">podendo, </w:t>
      </w:r>
      <w:r w:rsidR="00403BC8" w:rsidRPr="00345793">
        <w:t>inclusive</w:t>
      </w:r>
      <w:r w:rsidRPr="00345793">
        <w:t>,</w:t>
      </w:r>
      <w:r w:rsidR="00403BC8" w:rsidRPr="00345793">
        <w:t xml:space="preserve"> promover </w:t>
      </w:r>
      <w:r w:rsidRPr="00345793">
        <w:t xml:space="preserve">nova contratação </w:t>
      </w:r>
      <w:r w:rsidR="00403BC8" w:rsidRPr="00345793">
        <w:t xml:space="preserve">ao longo dos últimos </w:t>
      </w:r>
      <w:r w:rsidR="00B507DE" w:rsidRPr="00345793">
        <w:t>180</w:t>
      </w:r>
      <w:r w:rsidR="00C83FC7" w:rsidRPr="00345793">
        <w:t xml:space="preserve"> (</w:t>
      </w:r>
      <w:r w:rsidR="00B507DE" w:rsidRPr="00345793">
        <w:t>cento e oitenta</w:t>
      </w:r>
      <w:r w:rsidR="00C83FC7" w:rsidRPr="00345793">
        <w:t>)</w:t>
      </w:r>
      <w:r w:rsidR="00403BC8" w:rsidRPr="00345793">
        <w:t xml:space="preserve"> </w:t>
      </w:r>
      <w:r w:rsidR="00B507DE" w:rsidRPr="00345793">
        <w:t>dias</w:t>
      </w:r>
      <w:r w:rsidR="00403BC8" w:rsidRPr="00345793">
        <w:t xml:space="preserve"> de </w:t>
      </w:r>
      <w:r w:rsidR="00C95141" w:rsidRPr="00345793">
        <w:t>Produção</w:t>
      </w:r>
      <w:r w:rsidR="00403BC8" w:rsidRPr="00345793">
        <w:t xml:space="preserve"> ou a partir da </w:t>
      </w:r>
      <w:r w:rsidR="00CB26AD" w:rsidRPr="00345793">
        <w:t xml:space="preserve">recusa do </w:t>
      </w:r>
      <w:r w:rsidR="00F769F8" w:rsidRPr="00345793">
        <w:t>Concessionário</w:t>
      </w:r>
      <w:r w:rsidR="00CB26AD" w:rsidRPr="00345793">
        <w:t xml:space="preserve"> em prosseguir com a </w:t>
      </w:r>
      <w:r w:rsidR="00EB6A7B" w:rsidRPr="00345793">
        <w:t>Operação</w:t>
      </w:r>
      <w:r w:rsidRPr="00345793">
        <w:t xml:space="preserve"> </w:t>
      </w:r>
      <w:r w:rsidR="00CB26AD" w:rsidRPr="00345793">
        <w:t xml:space="preserve">do </w:t>
      </w:r>
      <w:r w:rsidR="00F769F8" w:rsidRPr="00345793">
        <w:t>Campo</w:t>
      </w:r>
      <w:r w:rsidR="00CB26AD" w:rsidRPr="00345793">
        <w:t>, nos termos do</w:t>
      </w:r>
      <w:r w:rsidR="00D046F8" w:rsidRPr="00345793">
        <w:t xml:space="preserve"> </w:t>
      </w:r>
      <w:r w:rsidR="00403BC8" w:rsidRPr="00345793">
        <w:t>parágrafo</w:t>
      </w:r>
      <w:r w:rsidR="005361EF">
        <w:t xml:space="preserve"> </w:t>
      </w:r>
      <w:r w:rsidR="0022767F">
        <w:t>9.5</w:t>
      </w:r>
      <w:r w:rsidR="00CB26AD" w:rsidRPr="00345793">
        <w:t>.</w:t>
      </w:r>
      <w:r w:rsidR="00403BC8" w:rsidRPr="00345793">
        <w:t xml:space="preserve"> </w:t>
      </w:r>
    </w:p>
    <w:p w:rsidR="00C83E8C" w:rsidRPr="00CC0F9E" w:rsidRDefault="009345BE" w:rsidP="00BA5615">
      <w:pPr>
        <w:pStyle w:val="Contrato-Clausula-Nvel3"/>
      </w:pPr>
      <w:r w:rsidRPr="00CC0F9E">
        <w:t xml:space="preserve">O </w:t>
      </w:r>
      <w:r w:rsidR="00F769F8" w:rsidRPr="00CC0F9E">
        <w:t>Concessionário</w:t>
      </w:r>
      <w:r w:rsidR="00403BC8" w:rsidRPr="00CC0F9E">
        <w:t xml:space="preserve"> envidará todos os esforços e adotará todas as providências cabíveis no sentido de, ao longo dos últimos </w:t>
      </w:r>
      <w:r w:rsidR="00B507DE" w:rsidRPr="00CC0F9E">
        <w:t xml:space="preserve">180 (cento e oitenta) dias </w:t>
      </w:r>
      <w:r w:rsidR="00403BC8" w:rsidRPr="00CC0F9E">
        <w:t xml:space="preserve">de </w:t>
      </w:r>
      <w:r w:rsidR="00C95141" w:rsidRPr="00CC0F9E">
        <w:t>Produção</w:t>
      </w:r>
      <w:r w:rsidR="00403BC8" w:rsidRPr="00CC0F9E">
        <w:t xml:space="preserve"> ou a partir da notificação descrita no </w:t>
      </w:r>
      <w:r w:rsidR="00800653" w:rsidRPr="00CC0F9E">
        <w:t xml:space="preserve">parágrafo </w:t>
      </w:r>
      <w:r w:rsidR="00976582">
        <w:t>9.7</w:t>
      </w:r>
      <w:r w:rsidR="00CF20E9" w:rsidRPr="00CC0F9E">
        <w:t>,</w:t>
      </w:r>
      <w:r w:rsidR="00B54DE7" w:rsidRPr="00CC0F9E">
        <w:t xml:space="preserve"> </w:t>
      </w:r>
      <w:r w:rsidR="00403BC8" w:rsidRPr="00CC0F9E">
        <w:t xml:space="preserve">transferir </w:t>
      </w:r>
      <w:r w:rsidR="00403BC8" w:rsidRPr="00CC0F9E">
        <w:lastRenderedPageBreak/>
        <w:t xml:space="preserve">adequadamente as </w:t>
      </w:r>
      <w:r w:rsidR="00A106F4" w:rsidRPr="00CC0F9E">
        <w:t>Operações</w:t>
      </w:r>
      <w:r w:rsidR="00403BC8" w:rsidRPr="00CC0F9E">
        <w:t xml:space="preserve"> para </w:t>
      </w:r>
      <w:r w:rsidRPr="00CC0F9E">
        <w:t xml:space="preserve">o novo </w:t>
      </w:r>
      <w:r w:rsidR="004E7C37" w:rsidRPr="00CC0F9E">
        <w:t>Concessionário</w:t>
      </w:r>
      <w:r w:rsidR="00403BC8" w:rsidRPr="00CC0F9E">
        <w:t xml:space="preserve">, de modo a não prejudicar a administração e </w:t>
      </w:r>
      <w:r w:rsidR="00631528" w:rsidRPr="00CC0F9E">
        <w:t xml:space="preserve">a </w:t>
      </w:r>
      <w:r w:rsidR="00C95141" w:rsidRPr="00CC0F9E">
        <w:t>Produção</w:t>
      </w:r>
      <w:r w:rsidR="00403BC8" w:rsidRPr="00CC0F9E">
        <w:t xml:space="preserve"> do </w:t>
      </w:r>
      <w:r w:rsidR="00F769F8" w:rsidRPr="00CC0F9E">
        <w:t>Campo</w:t>
      </w:r>
      <w:r w:rsidR="00403BC8" w:rsidRPr="00CC0F9E">
        <w:t xml:space="preserve">. </w:t>
      </w:r>
    </w:p>
    <w:p w:rsidR="00C83E8C" w:rsidRPr="00345793" w:rsidRDefault="009E515E" w:rsidP="007E255A">
      <w:pPr>
        <w:pStyle w:val="Contrato-Clausula-Nvel2-1dezena"/>
      </w:pPr>
      <w:bookmarkStart w:id="517" w:name="_Hlt102880478"/>
      <w:bookmarkStart w:id="518" w:name="_Hlt112646852"/>
      <w:bookmarkStart w:id="519" w:name="_Hlt112646923"/>
      <w:bookmarkStart w:id="520" w:name="_Ref295238178"/>
      <w:bookmarkStart w:id="521" w:name="_Ref480088170"/>
      <w:bookmarkEnd w:id="516"/>
      <w:bookmarkEnd w:id="517"/>
      <w:bookmarkEnd w:id="518"/>
      <w:bookmarkEnd w:id="519"/>
      <w:r>
        <w:t xml:space="preserve">O </w:t>
      </w:r>
      <w:r w:rsidR="00F769F8" w:rsidRPr="00345793">
        <w:t>Concessionário</w:t>
      </w:r>
      <w:r w:rsidR="00403BC8" w:rsidRPr="00345793">
        <w:t xml:space="preserve"> deverá submeter à ANP um </w:t>
      </w:r>
      <w:r w:rsidR="00EB6A7B" w:rsidRPr="00345793">
        <w:t>Programa</w:t>
      </w:r>
      <w:r w:rsidR="00C95141" w:rsidRPr="00345793">
        <w:t xml:space="preserve"> de Desativação das Instalações</w:t>
      </w:r>
      <w:r w:rsidR="007E255A">
        <w:t>.</w:t>
      </w:r>
      <w:bookmarkEnd w:id="520"/>
      <w:r w:rsidR="00403BC8" w:rsidRPr="00345793">
        <w:t xml:space="preserve"> </w:t>
      </w:r>
    </w:p>
    <w:p w:rsidR="00C83E8C" w:rsidRDefault="00403BC8" w:rsidP="007E255A">
      <w:pPr>
        <w:pStyle w:val="Contrato-Clausula-Nvel3-1dezena"/>
      </w:pPr>
      <w:r w:rsidRPr="00345793">
        <w:t xml:space="preserve">O </w:t>
      </w:r>
      <w:r w:rsidR="00EB6A7B" w:rsidRPr="00345793">
        <w:t>Programa</w:t>
      </w:r>
      <w:r w:rsidR="00C95141" w:rsidRPr="00345793">
        <w:t xml:space="preserve"> de Desativação das Instalações</w:t>
      </w:r>
      <w:r w:rsidRPr="00345793">
        <w:t xml:space="preserve"> deverá cumprir estritamente a </w:t>
      </w:r>
      <w:r w:rsidR="00A106F4" w:rsidRPr="00345793">
        <w:t>Legislação Aplicável</w:t>
      </w:r>
      <w:r w:rsidRPr="00345793">
        <w:t xml:space="preserve"> e estar de acordo com as </w:t>
      </w:r>
      <w:r w:rsidR="00A106F4" w:rsidRPr="00345793">
        <w:t xml:space="preserve">Melhores Práticas da Indústria do </w:t>
      </w:r>
      <w:r w:rsidR="006558C5" w:rsidRPr="00345793">
        <w:t>Petróleo</w:t>
      </w:r>
      <w:r w:rsidRPr="00345793">
        <w:t xml:space="preserve">, observando ainda o disposto na </w:t>
      </w:r>
      <w:r w:rsidR="005361EF">
        <w:t>Cláusula Vigésima Primeira</w:t>
      </w:r>
      <w:r w:rsidRPr="00345793">
        <w:t xml:space="preserve"> e </w:t>
      </w:r>
      <w:r w:rsidR="00631528" w:rsidRPr="00345793">
        <w:t xml:space="preserve">as demais </w:t>
      </w:r>
      <w:r w:rsidRPr="00345793">
        <w:t xml:space="preserve">disposições pertinentes à reversão de bens </w:t>
      </w:r>
      <w:r w:rsidR="00B127B7" w:rsidRPr="00345793">
        <w:t>previst</w:t>
      </w:r>
      <w:r w:rsidR="00C27246" w:rsidRPr="00345793">
        <w:t>a</w:t>
      </w:r>
      <w:r w:rsidR="00B127B7" w:rsidRPr="00345793">
        <w:t xml:space="preserve"> nos parágrafos </w:t>
      </w:r>
      <w:r w:rsidR="005361EF">
        <w:t>18.6 e 18.7</w:t>
      </w:r>
      <w:r w:rsidRPr="00345793">
        <w:t>.</w:t>
      </w:r>
      <w:bookmarkStart w:id="522" w:name="_Ref2759687"/>
      <w:bookmarkStart w:id="523" w:name="_Ref135047776"/>
      <w:bookmarkEnd w:id="521"/>
    </w:p>
    <w:p w:rsidR="007E255A" w:rsidRPr="00345793" w:rsidRDefault="007E255A" w:rsidP="007E255A">
      <w:pPr>
        <w:pStyle w:val="Contrato-Clausula-Nvel3-1dezena"/>
      </w:pPr>
      <w:r>
        <w:t xml:space="preserve">Na ausência de regulamentação específica, o prazo para apresentação do Programa de </w:t>
      </w:r>
      <w:r w:rsidR="00ED6A04">
        <w:t xml:space="preserve">Desativação das Instalações </w:t>
      </w:r>
      <w:r>
        <w:t xml:space="preserve">não </w:t>
      </w:r>
      <w:r w:rsidR="00ED6A04">
        <w:t xml:space="preserve">deve ser </w:t>
      </w:r>
      <w:r>
        <w:t>inferior a 365 (trezentos e sessenta e cinco) dias antes do término</w:t>
      </w:r>
      <w:r w:rsidR="00CF55AE">
        <w:t xml:space="preserve"> previsto</w:t>
      </w:r>
      <w:r>
        <w:t xml:space="preserve"> da Produção</w:t>
      </w:r>
      <w:r w:rsidRPr="00345793">
        <w:t>.</w:t>
      </w:r>
    </w:p>
    <w:p w:rsidR="00C83E8C" w:rsidRPr="00345793" w:rsidRDefault="00940113" w:rsidP="006872A2">
      <w:pPr>
        <w:pStyle w:val="Contrato-Clausula-Nvel2-1dezena"/>
      </w:pPr>
      <w:r>
        <w:t>Na ausência de regulamentação específica, a</w:t>
      </w:r>
      <w:r w:rsidR="00403BC8" w:rsidRPr="00345793">
        <w:t xml:space="preserve"> ANP terá o prazo de </w:t>
      </w:r>
      <w:r>
        <w:t>365</w:t>
      </w:r>
      <w:r w:rsidR="006B4764" w:rsidRPr="00345793">
        <w:t xml:space="preserve"> </w:t>
      </w:r>
      <w:r w:rsidR="00403BC8" w:rsidRPr="00345793">
        <w:t>(</w:t>
      </w:r>
      <w:r>
        <w:t>trezentos e sessenta e cinco</w:t>
      </w:r>
      <w:r w:rsidR="00403BC8" w:rsidRPr="00345793">
        <w:t xml:space="preserve">) dias contados da data de recebimento do </w:t>
      </w:r>
      <w:r w:rsidR="00EB6A7B" w:rsidRPr="00345793">
        <w:t>Programa</w:t>
      </w:r>
      <w:r w:rsidR="00C95141" w:rsidRPr="00345793">
        <w:t xml:space="preserve"> de Desativação das Instalações</w:t>
      </w:r>
      <w:r w:rsidR="00403BC8" w:rsidRPr="00345793">
        <w:t xml:space="preserve"> para aprová-lo ou solicitar ao </w:t>
      </w:r>
      <w:r w:rsidR="00F769F8" w:rsidRPr="00345793">
        <w:t>Concessionário</w:t>
      </w:r>
      <w:r w:rsidR="00C27246" w:rsidRPr="00345793">
        <w:t xml:space="preserve"> as</w:t>
      </w:r>
      <w:r w:rsidR="00403BC8" w:rsidRPr="00345793">
        <w:t xml:space="preserve"> modificações que julgar cabíveis.</w:t>
      </w:r>
    </w:p>
    <w:p w:rsidR="00C83E8C" w:rsidRPr="00345793" w:rsidRDefault="00631528" w:rsidP="006872A2">
      <w:pPr>
        <w:pStyle w:val="Contrato-Clausula-Nvel3-1dezena"/>
      </w:pPr>
      <w:r w:rsidRPr="00345793">
        <w:t>Caso a</w:t>
      </w:r>
      <w:r w:rsidR="00403BC8" w:rsidRPr="00345793">
        <w:t xml:space="preserve"> ANP </w:t>
      </w:r>
      <w:r w:rsidRPr="00345793">
        <w:t xml:space="preserve">solicite </w:t>
      </w:r>
      <w:r w:rsidR="00403BC8" w:rsidRPr="00345793">
        <w:t xml:space="preserve">modificações, o </w:t>
      </w:r>
      <w:r w:rsidR="00F769F8" w:rsidRPr="00345793">
        <w:t>Concessionário</w:t>
      </w:r>
      <w:r w:rsidR="00403BC8" w:rsidRPr="00345793">
        <w:t xml:space="preserve"> terá 60 (sessenta) dias contados da data de recebimento da notificação para apresentá-las, repetindo-se então o procedimento previsto n</w:t>
      </w:r>
      <w:r w:rsidR="00B0246D" w:rsidRPr="00345793">
        <w:t xml:space="preserve">o parágrafo </w:t>
      </w:r>
      <w:r w:rsidR="00976582">
        <w:t>9.11</w:t>
      </w:r>
      <w:r w:rsidR="005361EF">
        <w:t>.</w:t>
      </w:r>
    </w:p>
    <w:p w:rsidR="009E515E" w:rsidRDefault="009E515E" w:rsidP="006872A2">
      <w:pPr>
        <w:pStyle w:val="Contrato-Clausula-Nvel3-1dezena"/>
      </w:pPr>
      <w:r>
        <w:t>O início das atividades previstas no Programa de Desativação das Instalações somente poderá ocorrer após autorização expressa da ANP.</w:t>
      </w:r>
    </w:p>
    <w:p w:rsidR="00B0246D" w:rsidRPr="007053DA" w:rsidRDefault="00CD177A" w:rsidP="006872A2">
      <w:pPr>
        <w:pStyle w:val="Contrato-Clausula-Nvel3-1dezena"/>
      </w:pPr>
      <w:r w:rsidRPr="007053DA">
        <w:t xml:space="preserve">O Contrato fica automaticamente prorrogado, </w:t>
      </w:r>
      <w:r w:rsidR="00B0246D" w:rsidRPr="007053DA">
        <w:t xml:space="preserve">nesta hipótese, pelo prazo </w:t>
      </w:r>
      <w:r w:rsidR="00E122D7" w:rsidRPr="007053DA">
        <w:t>necessário para a aprovação e implementação do Programa de Desativação das Instalações.</w:t>
      </w:r>
    </w:p>
    <w:p w:rsidR="00B0246D" w:rsidRPr="00345793" w:rsidRDefault="00E6079D" w:rsidP="00E6079D">
      <w:pPr>
        <w:pStyle w:val="Contrato-Clausula-Nvel2-1dezena"/>
      </w:pPr>
      <w:r>
        <w:t>No momento da aprovação do Programa de Desativação</w:t>
      </w:r>
      <w:r w:rsidR="004F1681">
        <w:t xml:space="preserve"> das Instalações,</w:t>
      </w:r>
      <w:r>
        <w:t xml:space="preserve"> a</w:t>
      </w:r>
      <w:r w:rsidRPr="00345793">
        <w:t xml:space="preserve"> </w:t>
      </w:r>
      <w:r w:rsidR="00403BC8" w:rsidRPr="00345793">
        <w:t>ANP poderá</w:t>
      </w:r>
      <w:r>
        <w:t xml:space="preserve"> indicar </w:t>
      </w:r>
      <w:r w:rsidRPr="00E6079D">
        <w:t xml:space="preserve">quais bens serão revertidos à União, </w:t>
      </w:r>
      <w:r>
        <w:t>nos termos da Legislação Aplicável</w:t>
      </w:r>
      <w:r w:rsidR="004F1681">
        <w:t>,</w:t>
      </w:r>
      <w:r>
        <w:t xml:space="preserve"> e</w:t>
      </w:r>
      <w:r w:rsidR="00403BC8" w:rsidRPr="00345793">
        <w:t xml:space="preserve"> determinar que o </w:t>
      </w:r>
      <w:r w:rsidR="00F769F8" w:rsidRPr="00345793">
        <w:t>Concessionário</w:t>
      </w:r>
      <w:r w:rsidR="00403BC8" w:rsidRPr="00345793">
        <w:t xml:space="preserve"> não </w:t>
      </w:r>
      <w:r w:rsidR="000E1534">
        <w:t xml:space="preserve">proceda ao abandono permanente de </w:t>
      </w:r>
      <w:r w:rsidR="00403BC8" w:rsidRPr="00345793">
        <w:t>determinados poços</w:t>
      </w:r>
      <w:r w:rsidR="00184A35" w:rsidRPr="00345793">
        <w:t xml:space="preserve"> ou desative ou remova certas instalações e equip</w:t>
      </w:r>
      <w:r w:rsidR="00D87B84" w:rsidRPr="00345793">
        <w:t>a</w:t>
      </w:r>
      <w:r w:rsidR="00184A35" w:rsidRPr="00345793">
        <w:t>mentos</w:t>
      </w:r>
      <w:r w:rsidR="00766BAE" w:rsidRPr="00766BAE">
        <w:t>, sem prejuízo de seu direito de devolver a área.</w:t>
      </w:r>
      <w:bookmarkEnd w:id="522"/>
    </w:p>
    <w:p w:rsidR="00C83E8C" w:rsidRPr="00345793" w:rsidRDefault="00403BC8" w:rsidP="006872A2">
      <w:pPr>
        <w:pStyle w:val="Contrato-Clausula-Nvel2-1dezena"/>
      </w:pPr>
      <w:bookmarkStart w:id="524" w:name="_Ref343763455"/>
      <w:bookmarkEnd w:id="523"/>
      <w:r w:rsidRPr="00345793">
        <w:t xml:space="preserve">A </w:t>
      </w:r>
      <w:r w:rsidRPr="00FA36A5">
        <w:t>extinção</w:t>
      </w:r>
      <w:r w:rsidRPr="00345793">
        <w:t xml:space="preserve"> deste </w:t>
      </w:r>
      <w:r w:rsidR="00F769F8" w:rsidRPr="00345793">
        <w:t>Contrato</w:t>
      </w:r>
      <w:r w:rsidRPr="00345793">
        <w:t xml:space="preserve"> em determinada </w:t>
      </w:r>
      <w:r w:rsidR="00587CA7" w:rsidRPr="00345793">
        <w:t>Área de Desenvolvimento</w:t>
      </w:r>
      <w:r w:rsidRPr="00345793">
        <w:t xml:space="preserve"> ou </w:t>
      </w:r>
      <w:r w:rsidR="00F769F8" w:rsidRPr="00345793">
        <w:t>Campo</w:t>
      </w:r>
      <w:r w:rsidRPr="00345793">
        <w:t xml:space="preserve"> </w:t>
      </w:r>
      <w:r w:rsidRPr="00FA36A5">
        <w:t>somente</w:t>
      </w:r>
      <w:r w:rsidRPr="00345793">
        <w:t xml:space="preserve"> ocorrerá após o cumprimento </w:t>
      </w:r>
      <w:r w:rsidR="00C83E8C" w:rsidRPr="00345793">
        <w:t xml:space="preserve">integral </w:t>
      </w:r>
      <w:r w:rsidRPr="00345793">
        <w:t xml:space="preserve">do respectivo </w:t>
      </w:r>
      <w:r w:rsidR="00EB6A7B" w:rsidRPr="00345793">
        <w:t>Programa</w:t>
      </w:r>
      <w:r w:rsidR="00C95141" w:rsidRPr="00345793">
        <w:t xml:space="preserve"> de Desativação das Instalações</w:t>
      </w:r>
      <w:r w:rsidR="00E45A5D">
        <w:t xml:space="preserve"> e da</w:t>
      </w:r>
      <w:r w:rsidRPr="00345793">
        <w:t xml:space="preserve"> aprova</w:t>
      </w:r>
      <w:r w:rsidR="00E45A5D">
        <w:t>ção</w:t>
      </w:r>
      <w:r w:rsidRPr="00345793">
        <w:t xml:space="preserve"> pela ANP</w:t>
      </w:r>
      <w:r w:rsidR="00E45A5D">
        <w:t xml:space="preserve"> do Relatório Final de Desativação das Instalações</w:t>
      </w:r>
      <w:r w:rsidRPr="00345793">
        <w:t xml:space="preserve">, com a imediata devolução da área correspondente, observado o disposto nos parágrafos </w:t>
      </w:r>
      <w:bookmarkEnd w:id="524"/>
      <w:r w:rsidR="00097903">
        <w:t>3.3</w:t>
      </w:r>
      <w:r w:rsidR="00837D02" w:rsidRPr="00345793">
        <w:t xml:space="preserve"> e</w:t>
      </w:r>
      <w:r w:rsidR="00097903">
        <w:t xml:space="preserve"> 3.4</w:t>
      </w:r>
      <w:r w:rsidR="00837D02" w:rsidRPr="00345793">
        <w:t>.</w:t>
      </w:r>
    </w:p>
    <w:p w:rsidR="00C2057B" w:rsidRPr="00345793" w:rsidRDefault="006D466F" w:rsidP="006872A2">
      <w:pPr>
        <w:pStyle w:val="Contrato-Clausula-Nvel3-1dezena"/>
      </w:pPr>
      <w:r w:rsidRPr="00345793">
        <w:t xml:space="preserve">Não caberá ao </w:t>
      </w:r>
      <w:r w:rsidR="00F769F8" w:rsidRPr="00345793">
        <w:t>Concessionário</w:t>
      </w:r>
      <w:r w:rsidRPr="00345793">
        <w:t xml:space="preserve"> qualquer </w:t>
      </w:r>
      <w:r w:rsidR="00231DFF" w:rsidRPr="00345793">
        <w:t xml:space="preserve">ressarcimento </w:t>
      </w:r>
      <w:r w:rsidRPr="00345793">
        <w:t>pelos investimentos realizados.</w:t>
      </w:r>
    </w:p>
    <w:p w:rsidR="00904CBC" w:rsidRDefault="00904CBC" w:rsidP="00097903">
      <w:pPr>
        <w:pStyle w:val="Contrato-Normal"/>
      </w:pPr>
    </w:p>
    <w:p w:rsidR="00482950" w:rsidRPr="00345793" w:rsidRDefault="00482950" w:rsidP="00097903">
      <w:pPr>
        <w:pStyle w:val="Contrato-Normal"/>
      </w:pPr>
    </w:p>
    <w:p w:rsidR="00C2057B" w:rsidRPr="00AC7DC0" w:rsidRDefault="00E7707B" w:rsidP="00BA5615">
      <w:pPr>
        <w:pStyle w:val="Contrato-Clausula-Nvel1"/>
      </w:pPr>
      <w:bookmarkStart w:id="525" w:name="_Hlt102296646"/>
      <w:bookmarkStart w:id="526" w:name="_Hlt102878398"/>
      <w:bookmarkStart w:id="527" w:name="_Hlt112645354"/>
      <w:bookmarkStart w:id="528" w:name="_Hlt112646455"/>
      <w:bookmarkStart w:id="529" w:name="_Hlt112646461"/>
      <w:bookmarkStart w:id="530" w:name="_Hlt112816759"/>
      <w:bookmarkStart w:id="531" w:name="_Ref473110689"/>
      <w:bookmarkStart w:id="532" w:name="_Toc473903585"/>
      <w:bookmarkStart w:id="533" w:name="_Toc480774541"/>
      <w:bookmarkStart w:id="534" w:name="_Toc509834803"/>
      <w:bookmarkStart w:id="535" w:name="_Toc513615236"/>
      <w:bookmarkStart w:id="536" w:name="_Toc135208004"/>
      <w:bookmarkStart w:id="537" w:name="_Toc425775412"/>
      <w:bookmarkStart w:id="538" w:name="_Toc421863416"/>
      <w:bookmarkStart w:id="539" w:name="_Toc434942588"/>
      <w:bookmarkStart w:id="540" w:name="_Toc435440015"/>
      <w:bookmarkStart w:id="541" w:name="_Toc519584660"/>
      <w:bookmarkEnd w:id="525"/>
      <w:bookmarkEnd w:id="526"/>
      <w:bookmarkEnd w:id="527"/>
      <w:bookmarkEnd w:id="528"/>
      <w:bookmarkEnd w:id="529"/>
      <w:bookmarkEnd w:id="530"/>
      <w:r w:rsidRPr="00AC7DC0">
        <w:rPr>
          <w:caps w:val="0"/>
        </w:rPr>
        <w:lastRenderedPageBreak/>
        <w:t xml:space="preserve">CLÁUSULA </w:t>
      </w:r>
      <w:bookmarkStart w:id="542" w:name="_Toc473903586"/>
      <w:bookmarkStart w:id="543" w:name="_Toc476656804"/>
      <w:bookmarkStart w:id="544" w:name="_Toc476742693"/>
      <w:bookmarkEnd w:id="531"/>
      <w:bookmarkEnd w:id="532"/>
      <w:bookmarkEnd w:id="533"/>
      <w:bookmarkEnd w:id="534"/>
      <w:bookmarkEnd w:id="535"/>
      <w:r w:rsidRPr="00AC7DC0">
        <w:rPr>
          <w:caps w:val="0"/>
        </w:rPr>
        <w:t xml:space="preserve">DÉCIMA - </w:t>
      </w:r>
      <w:bookmarkStart w:id="545" w:name="_Hlt112577168"/>
      <w:r w:rsidRPr="00AC7DC0">
        <w:rPr>
          <w:caps w:val="0"/>
        </w:rPr>
        <w:t xml:space="preserve">PLANO DE </w:t>
      </w:r>
      <w:bookmarkEnd w:id="536"/>
      <w:bookmarkEnd w:id="545"/>
      <w:r w:rsidRPr="00AC7DC0">
        <w:rPr>
          <w:caps w:val="0"/>
        </w:rPr>
        <w:t>DESENVOLVIMENTO</w:t>
      </w:r>
      <w:bookmarkEnd w:id="537"/>
      <w:bookmarkEnd w:id="538"/>
      <w:bookmarkEnd w:id="539"/>
      <w:bookmarkEnd w:id="540"/>
      <w:bookmarkEnd w:id="542"/>
      <w:bookmarkEnd w:id="543"/>
      <w:bookmarkEnd w:id="544"/>
      <w:bookmarkEnd w:id="541"/>
    </w:p>
    <w:p w:rsidR="00C2057B" w:rsidRPr="00CC0224" w:rsidRDefault="00C2057B" w:rsidP="00D90937">
      <w:pPr>
        <w:pStyle w:val="Contrato-Clausula-Subtitulo"/>
      </w:pPr>
      <w:bookmarkStart w:id="546" w:name="_Hlt101772293"/>
      <w:bookmarkStart w:id="547" w:name="_Hlt102303726"/>
      <w:bookmarkStart w:id="548" w:name="_Hlt102307934"/>
      <w:bookmarkStart w:id="549" w:name="_Hlt102379232"/>
      <w:bookmarkStart w:id="550" w:name="_Hlt102819061"/>
      <w:bookmarkStart w:id="551" w:name="_Hlt102829316"/>
      <w:bookmarkStart w:id="552" w:name="_Hlt102882152"/>
      <w:bookmarkStart w:id="553" w:name="_Hlt102883175"/>
      <w:bookmarkStart w:id="554" w:name="_Hlt102883204"/>
      <w:bookmarkStart w:id="555" w:name="_Hlt102883334"/>
      <w:bookmarkStart w:id="556" w:name="_Hlt102883481"/>
      <w:bookmarkStart w:id="557" w:name="_Hlt102883492"/>
      <w:bookmarkStart w:id="558" w:name="_Hlt102885357"/>
      <w:bookmarkStart w:id="559" w:name="_Hlt102885468"/>
      <w:bookmarkStart w:id="560" w:name="_Hlt102885497"/>
      <w:bookmarkStart w:id="561" w:name="_Hlt102885562"/>
      <w:bookmarkStart w:id="562" w:name="_Hlt102892471"/>
      <w:bookmarkStart w:id="563" w:name="_Hlt102892474"/>
      <w:bookmarkStart w:id="564" w:name="_Hlt102892599"/>
      <w:bookmarkStart w:id="565" w:name="_Hlt102892607"/>
      <w:bookmarkStart w:id="566" w:name="_Toc425775414"/>
      <w:bookmarkStart w:id="567" w:name="_Toc421863418"/>
      <w:bookmarkStart w:id="568" w:name="_Toc434933247"/>
      <w:bookmarkStart w:id="569" w:name="_Toc434942590"/>
      <w:bookmarkStart w:id="570" w:name="_Toc435440017"/>
      <w:bookmarkStart w:id="571" w:name="_Ref102819023"/>
      <w:bookmarkStart w:id="572" w:name="_Toc519584661"/>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4762D8">
        <w:t>Prazos</w:t>
      </w:r>
      <w:bookmarkEnd w:id="566"/>
      <w:bookmarkEnd w:id="567"/>
      <w:bookmarkEnd w:id="568"/>
      <w:bookmarkEnd w:id="569"/>
      <w:bookmarkEnd w:id="570"/>
      <w:bookmarkEnd w:id="572"/>
    </w:p>
    <w:p w:rsidR="00C83E8C" w:rsidRPr="00345793" w:rsidRDefault="00226EEF" w:rsidP="00A820BF">
      <w:pPr>
        <w:pStyle w:val="Contrato-Clausula-Nvel2-1dezena"/>
      </w:pPr>
      <w:r w:rsidRPr="00345793">
        <w:t xml:space="preserve">O </w:t>
      </w:r>
      <w:r w:rsidR="00416985">
        <w:t xml:space="preserve">Concessionário deverá apresentar o </w:t>
      </w:r>
      <w:r w:rsidR="000B346C" w:rsidRPr="00345793">
        <w:t>Plano</w:t>
      </w:r>
      <w:r w:rsidR="006148B8" w:rsidRPr="00345793">
        <w:t xml:space="preserve"> de</w:t>
      </w:r>
      <w:r w:rsidR="000B346C" w:rsidRPr="00345793">
        <w:t xml:space="preserve"> Desenvolvimento</w:t>
      </w:r>
      <w:r w:rsidRPr="00345793">
        <w:t xml:space="preserve"> à ANP </w:t>
      </w:r>
      <w:r w:rsidR="00416985">
        <w:t>n</w:t>
      </w:r>
      <w:r w:rsidRPr="00345793">
        <w:t xml:space="preserve">o prazo de 180 (cento e oitenta) dias contados </w:t>
      </w:r>
      <w:r w:rsidR="003312E5" w:rsidRPr="00F93433">
        <w:t>d</w:t>
      </w:r>
      <w:r w:rsidR="003312E5">
        <w:t xml:space="preserve">a apresentação da Declaração de Comercialidade ou </w:t>
      </w:r>
      <w:r w:rsidR="00F93433" w:rsidRPr="00F93433">
        <w:t>do recebimento de comunicação d</w:t>
      </w:r>
      <w:r w:rsidR="008E636C">
        <w:t>a</w:t>
      </w:r>
      <w:r w:rsidR="00F93433" w:rsidRPr="00F93433">
        <w:t xml:space="preserve"> aprovação do Relatório Final de Avaliação de Descoberta</w:t>
      </w:r>
      <w:r w:rsidR="003312E5">
        <w:t>, o que ocorrer por último</w:t>
      </w:r>
      <w:r w:rsidR="00EA39AE" w:rsidRPr="00345793">
        <w:t>.</w:t>
      </w:r>
      <w:bookmarkStart w:id="573" w:name="_Ref348009261"/>
    </w:p>
    <w:p w:rsidR="00C2057B" w:rsidRPr="00345793" w:rsidRDefault="00226EEF" w:rsidP="00A820BF">
      <w:pPr>
        <w:pStyle w:val="Contrato-Clausula-Nvel3-1dezena"/>
      </w:pPr>
      <w:r w:rsidRPr="00345793">
        <w:t xml:space="preserve">Caso a </w:t>
      </w:r>
      <w:r w:rsidR="004E0CC8" w:rsidRPr="00345793">
        <w:t>Declaração de Comercialidade</w:t>
      </w:r>
      <w:r w:rsidRPr="00345793">
        <w:t xml:space="preserve"> seja postergada</w:t>
      </w:r>
      <w:r w:rsidR="00AA6A59" w:rsidRPr="00345793">
        <w:t xml:space="preserve"> nos termos dos parágrafos </w:t>
      </w:r>
      <w:r w:rsidR="004762D8">
        <w:t>8.</w:t>
      </w:r>
      <w:r w:rsidR="00FA36A5">
        <w:t>4</w:t>
      </w:r>
      <w:r w:rsidR="00AA6A59" w:rsidRPr="00345793">
        <w:t xml:space="preserve"> e</w:t>
      </w:r>
      <w:r w:rsidR="004762D8">
        <w:t xml:space="preserve"> 8.</w:t>
      </w:r>
      <w:r w:rsidR="00FA36A5">
        <w:t>5</w:t>
      </w:r>
      <w:r w:rsidRPr="00345793">
        <w:t xml:space="preserve">, o </w:t>
      </w:r>
      <w:r w:rsidR="000B346C" w:rsidRPr="00345793">
        <w:t>Plano</w:t>
      </w:r>
      <w:r w:rsidR="006148B8" w:rsidRPr="00345793">
        <w:t xml:space="preserve"> de</w:t>
      </w:r>
      <w:r w:rsidR="000B346C" w:rsidRPr="00345793">
        <w:t xml:space="preserve"> Desenvolvimento</w:t>
      </w:r>
      <w:r w:rsidRPr="00345793">
        <w:t xml:space="preserve"> deverá ser apresentado na data da </w:t>
      </w:r>
      <w:r w:rsidR="004E0CC8" w:rsidRPr="00345793">
        <w:t>Declaração de Comercialidade</w:t>
      </w:r>
      <w:r w:rsidRPr="00345793">
        <w:t>.</w:t>
      </w:r>
      <w:bookmarkEnd w:id="573"/>
    </w:p>
    <w:p w:rsidR="00F85014" w:rsidRPr="00345793" w:rsidRDefault="00F85014" w:rsidP="00A820BF">
      <w:pPr>
        <w:pStyle w:val="Contrato-Clausula-Nvel2-1dezena"/>
      </w:pPr>
      <w:r w:rsidRPr="00345793">
        <w:t>A entrega intempestiva do Plano de Desenvolvimento sujeita</w:t>
      </w:r>
      <w:r w:rsidR="008E636C">
        <w:t>rá</w:t>
      </w:r>
      <w:r w:rsidRPr="00345793">
        <w:t xml:space="preserve"> o Concessionário à aplicação das sanções previstas na Cláusula Vigésima Nona e na Legislação Aplicável.</w:t>
      </w:r>
    </w:p>
    <w:p w:rsidR="00C9389E" w:rsidRDefault="008E636C" w:rsidP="00B420AE">
      <w:pPr>
        <w:pStyle w:val="Contrato-Clausula-Nvel2-1dezena"/>
      </w:pPr>
      <w:r w:rsidRPr="00345793">
        <w:t xml:space="preserve">Constatada a não entrega do Plano de Desenvolvimento no prazo estabelecido, a ANP notificará o Concessionário para que o apresente </w:t>
      </w:r>
      <w:r>
        <w:t>no</w:t>
      </w:r>
      <w:r w:rsidRPr="00345793">
        <w:t xml:space="preserve"> prazo máximo de 10 (dez) dias, findo o qual se extinguirá de pleno direito o Contrato em relação à respectiva Área de Desenvolvimento.</w:t>
      </w:r>
    </w:p>
    <w:p w:rsidR="00F85014" w:rsidRPr="00345793" w:rsidRDefault="00F85014" w:rsidP="004762D8">
      <w:pPr>
        <w:pStyle w:val="Contrato-Normal"/>
      </w:pPr>
    </w:p>
    <w:p w:rsidR="00C2057B" w:rsidRPr="004762D8" w:rsidRDefault="00403BC8" w:rsidP="00D035BE">
      <w:pPr>
        <w:pStyle w:val="Contrato-Clausula-Subtitulo"/>
      </w:pPr>
      <w:bookmarkStart w:id="574" w:name="_Toc425775415"/>
      <w:bookmarkStart w:id="575" w:name="_Toc421863419"/>
      <w:bookmarkStart w:id="576" w:name="_Toc434933248"/>
      <w:bookmarkStart w:id="577" w:name="_Toc434942591"/>
      <w:bookmarkStart w:id="578" w:name="_Toc435440018"/>
      <w:bookmarkStart w:id="579" w:name="_Toc519584662"/>
      <w:r w:rsidRPr="004762D8">
        <w:t>Área de Desenvolvimento</w:t>
      </w:r>
      <w:bookmarkEnd w:id="574"/>
      <w:bookmarkEnd w:id="575"/>
      <w:bookmarkEnd w:id="576"/>
      <w:bookmarkEnd w:id="577"/>
      <w:bookmarkEnd w:id="578"/>
      <w:bookmarkEnd w:id="579"/>
    </w:p>
    <w:p w:rsidR="00C83E8C" w:rsidRPr="00345793" w:rsidRDefault="003A22A1" w:rsidP="004F0CD1">
      <w:pPr>
        <w:pStyle w:val="Contrato-Clausula-Nvel2-1dezena"/>
      </w:pPr>
      <w:bookmarkStart w:id="580"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rsidR="00C83E8C" w:rsidRPr="00345793" w:rsidRDefault="00EA5012" w:rsidP="00A820BF">
      <w:pPr>
        <w:pStyle w:val="Contrato-Clausula-Nvel3-1dezena"/>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581" w:name="_Hlt102470895"/>
      <w:r w:rsidR="00A106F4" w:rsidRPr="00345793">
        <w:t xml:space="preserve">Práticas </w:t>
      </w:r>
      <w:bookmarkEnd w:id="581"/>
      <w:r w:rsidR="00A106F4" w:rsidRPr="00345793">
        <w:t xml:space="preserve">da Indústria do </w:t>
      </w:r>
      <w:r w:rsidR="006558C5" w:rsidRPr="00345793">
        <w:t>Petróleo</w:t>
      </w:r>
      <w:r w:rsidR="003A22A1" w:rsidRPr="00345793">
        <w:t>.</w:t>
      </w:r>
      <w:bookmarkStart w:id="582" w:name="_Hlt103515911"/>
      <w:bookmarkStart w:id="583" w:name="_Hlt102470933"/>
      <w:bookmarkStart w:id="584" w:name="_Hlt112576833"/>
      <w:bookmarkStart w:id="585" w:name="_Ref102470921"/>
      <w:bookmarkEnd w:id="571"/>
      <w:bookmarkEnd w:id="582"/>
      <w:bookmarkEnd w:id="583"/>
      <w:bookmarkEnd w:id="584"/>
    </w:p>
    <w:p w:rsidR="00C2057B" w:rsidRPr="00345793" w:rsidRDefault="006D14D6" w:rsidP="00A820BF">
      <w:pPr>
        <w:pStyle w:val="Contrato-Clausula-Nvel3-1dezena"/>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rsidR="00350777" w:rsidRPr="00345793" w:rsidRDefault="00A30557" w:rsidP="0001488C">
      <w:pPr>
        <w:pStyle w:val="Contrato-Alnea"/>
        <w:numPr>
          <w:ilvl w:val="0"/>
          <w:numId w:val="41"/>
        </w:numPr>
        <w:ind w:left="1701" w:hanging="425"/>
      </w:pPr>
      <w:r>
        <w:t>s</w:t>
      </w:r>
      <w:r w:rsidRPr="00345793">
        <w:t xml:space="preserve">eja </w:t>
      </w:r>
      <w:r w:rsidR="006D14D6" w:rsidRPr="00345793">
        <w:t xml:space="preserve">constatado que uma ou mais </w:t>
      </w:r>
      <w:r w:rsidR="00461AC9" w:rsidRPr="00345793">
        <w:t>Jazida</w:t>
      </w:r>
      <w:r w:rsidR="00EB6A7B" w:rsidRPr="00345793">
        <w:t>s</w:t>
      </w:r>
      <w:r w:rsidR="006D14D6" w:rsidRPr="00345793">
        <w:t xml:space="preserve"> extrapolem a </w:t>
      </w:r>
      <w:r w:rsidR="00587CA7" w:rsidRPr="00345793">
        <w:t>Área de Desenvolvimento</w:t>
      </w:r>
      <w:r>
        <w:t>; e</w:t>
      </w:r>
    </w:p>
    <w:p w:rsidR="00350777" w:rsidRPr="00345793" w:rsidRDefault="00A30557" w:rsidP="0001488C">
      <w:pPr>
        <w:pStyle w:val="Contrato-Alnea"/>
        <w:numPr>
          <w:ilvl w:val="0"/>
          <w:numId w:val="41"/>
        </w:numPr>
        <w:ind w:left="1701" w:hanging="425"/>
      </w:pPr>
      <w:r>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585"/>
      <w:r w:rsidR="00F769F8" w:rsidRPr="00345793">
        <w:t>Contrato</w:t>
      </w:r>
      <w:r w:rsidR="006D14D6" w:rsidRPr="00345793">
        <w:t>.</w:t>
      </w:r>
    </w:p>
    <w:p w:rsidR="00C83E8C" w:rsidRPr="00345793" w:rsidRDefault="00200FAB" w:rsidP="00A820BF">
      <w:pPr>
        <w:pStyle w:val="Contrato-Clausula-Nvel2-1dezena"/>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Pr="00345793">
        <w:t xml:space="preserve"> aprovado pela ANP.</w:t>
      </w:r>
    </w:p>
    <w:p w:rsidR="00C2057B" w:rsidRPr="00345793" w:rsidRDefault="00200FAB" w:rsidP="00A820BF">
      <w:pPr>
        <w:pStyle w:val="Contrato-Clausula-Nvel3-1dezena"/>
      </w:pPr>
      <w:r w:rsidRPr="00345793">
        <w:t xml:space="preserve">Caso a </w:t>
      </w:r>
      <w:r w:rsidR="00587CA7" w:rsidRPr="00345793">
        <w:t>Área de Desenvolvimento</w:t>
      </w:r>
      <w:r w:rsidRPr="00345793">
        <w:t xml:space="preserve"> seja diferente daquela constante do </w:t>
      </w:r>
      <w:r w:rsidR="00CA3FBD" w:rsidRPr="00345793">
        <w:t>Relatório</w:t>
      </w:r>
      <w:r w:rsidR="00B439E5" w:rsidRPr="00345793">
        <w:t xml:space="preserve"> Final de Avaliação de </w:t>
      </w:r>
      <w:r w:rsidR="00FC7503" w:rsidRPr="00345793">
        <w:t>Descoberta</w:t>
      </w:r>
      <w:r w:rsidRPr="00345793">
        <w:t xml:space="preserve">, o </w:t>
      </w:r>
      <w:r w:rsidR="00F769F8" w:rsidRPr="00345793">
        <w:t>Concessionário</w:t>
      </w:r>
      <w:r w:rsidRPr="00345793">
        <w:t xml:space="preserve"> deverá adequá-la nos termos do parágrafo</w:t>
      </w:r>
      <w:r w:rsidR="004762D8">
        <w:t xml:space="preserve"> 10.7</w:t>
      </w:r>
      <w:r w:rsidR="008C1D83" w:rsidRPr="00345793">
        <w:t>.</w:t>
      </w:r>
    </w:p>
    <w:p w:rsidR="00C83E8C" w:rsidRPr="00345793" w:rsidRDefault="005841C4" w:rsidP="00A820BF">
      <w:pPr>
        <w:pStyle w:val="Contrato-Clausula-Nvel2-1dezena"/>
      </w:pPr>
      <w:bookmarkStart w:id="586" w:name="_Ref473082058"/>
      <w:bookmarkEnd w:id="580"/>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586"/>
    </w:p>
    <w:p w:rsidR="00C83E8C" w:rsidRPr="00345793" w:rsidRDefault="00D124E7" w:rsidP="00A820BF">
      <w:pPr>
        <w:pStyle w:val="Contrato-Clausula-Nvel3-1dezena"/>
      </w:pPr>
      <w:r w:rsidRPr="00345793">
        <w:t>O Concessionário deve</w:t>
      </w:r>
      <w:r w:rsidR="000A1280">
        <w:t>rá</w:t>
      </w:r>
      <w:r w:rsidRPr="00345793">
        <w:t xml:space="preserve"> devolver imediatamente à ANP as parcelas restantes, observado o disposto nos parágrafos </w:t>
      </w:r>
      <w:r w:rsidR="004762D8">
        <w:t>3.4</w:t>
      </w:r>
      <w:r w:rsidR="00CD177A" w:rsidRPr="00345793">
        <w:t xml:space="preserve"> </w:t>
      </w:r>
      <w:r w:rsidR="00255F3E" w:rsidRPr="00345793">
        <w:t>e</w:t>
      </w:r>
      <w:r w:rsidR="004762D8">
        <w:t xml:space="preserve"> 3.5</w:t>
      </w:r>
      <w:r w:rsidR="005C171C">
        <w:t xml:space="preserve"> e na Legislação Aplicável</w:t>
      </w:r>
      <w:r w:rsidR="00D47CA9" w:rsidRPr="00345793">
        <w:t>.</w:t>
      </w:r>
    </w:p>
    <w:p w:rsidR="00C83E8C" w:rsidRPr="00345793" w:rsidRDefault="00C83E8C" w:rsidP="00A310F7">
      <w:pPr>
        <w:pStyle w:val="Contrato-Normal"/>
      </w:pPr>
      <w:bookmarkStart w:id="587" w:name="_Toc135208007"/>
    </w:p>
    <w:p w:rsidR="00C2057B" w:rsidRPr="00A310F7" w:rsidRDefault="00403BC8" w:rsidP="00D035BE">
      <w:pPr>
        <w:pStyle w:val="Contrato-Clausula-Subtitulo"/>
      </w:pPr>
      <w:bookmarkStart w:id="588" w:name="_Toc425775416"/>
      <w:bookmarkStart w:id="589" w:name="_Toc421863420"/>
      <w:bookmarkStart w:id="590" w:name="_Toc434933249"/>
      <w:bookmarkStart w:id="591" w:name="_Toc434942592"/>
      <w:bookmarkStart w:id="592" w:name="_Toc435440019"/>
      <w:bookmarkStart w:id="593" w:name="_Toc519584663"/>
      <w:r w:rsidRPr="00A310F7">
        <w:t xml:space="preserve">Aprovação e Execução do Plano de </w:t>
      </w:r>
      <w:bookmarkEnd w:id="587"/>
      <w:r w:rsidRPr="00A310F7">
        <w:t>Desenvolvimento</w:t>
      </w:r>
      <w:bookmarkEnd w:id="588"/>
      <w:bookmarkEnd w:id="589"/>
      <w:bookmarkEnd w:id="590"/>
      <w:bookmarkEnd w:id="591"/>
      <w:bookmarkEnd w:id="592"/>
      <w:bookmarkEnd w:id="593"/>
    </w:p>
    <w:p w:rsidR="00C83E8C" w:rsidRPr="00345793" w:rsidRDefault="00403BC8" w:rsidP="00A820BF">
      <w:pPr>
        <w:pStyle w:val="Contrato-Clausula-Nvel2-1dezena"/>
      </w:pPr>
      <w:bookmarkStart w:id="594" w:name="_Hlt101772335"/>
      <w:bookmarkStart w:id="595" w:name="_Hlt102883218"/>
      <w:bookmarkStart w:id="596" w:name="_Hlt102883536"/>
      <w:bookmarkStart w:id="597" w:name="_Hlt102893311"/>
      <w:bookmarkStart w:id="598" w:name="_Ref295249067"/>
      <w:bookmarkStart w:id="599" w:name="_Ref473084164"/>
      <w:bookmarkEnd w:id="594"/>
      <w:bookmarkEnd w:id="595"/>
      <w:bookmarkEnd w:id="596"/>
      <w:bookmarkEnd w:id="597"/>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598"/>
      <w:r w:rsidRPr="00345793">
        <w:t xml:space="preserve"> </w:t>
      </w:r>
    </w:p>
    <w:p w:rsidR="00C83E8C" w:rsidRPr="00345793" w:rsidRDefault="00403BC8" w:rsidP="00A820BF">
      <w:pPr>
        <w:pStyle w:val="Contrato-Clausula-Nvel3-1dezena"/>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 xml:space="preserve">. </w:t>
      </w:r>
    </w:p>
    <w:p w:rsidR="00C83E8C" w:rsidRPr="00345793" w:rsidRDefault="002F0AC2" w:rsidP="00A820BF">
      <w:pPr>
        <w:pStyle w:val="Contrato-Clausula-Nvel3-1dezena"/>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apresentá-las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no parágrafo 10.</w:t>
      </w:r>
      <w:r w:rsidR="00A310F7">
        <w:t>7</w:t>
      </w:r>
      <w:r w:rsidR="000A1280">
        <w:t>.</w:t>
      </w:r>
      <w:bookmarkEnd w:id="599"/>
    </w:p>
    <w:p w:rsidR="00C9389E" w:rsidRDefault="002F215D" w:rsidP="00B420AE">
      <w:pPr>
        <w:pStyle w:val="Contrato-Clausula-Nvel2-1dezena"/>
      </w:pPr>
      <w:r w:rsidRPr="004F0CD1">
        <w:t>A não aprovação do Plano de Desenvolvimento pela ANP, implica</w:t>
      </w:r>
      <w:r>
        <w:t>rá</w:t>
      </w:r>
      <w:r w:rsidRPr="004F0CD1">
        <w:t xml:space="preserve"> a extinção de pleno direito do Contrato em relação à res</w:t>
      </w:r>
      <w:r>
        <w:t>pectiva Área de Desenvolvimento,</w:t>
      </w:r>
      <w:r w:rsidRPr="004F0CD1">
        <w:t xml:space="preserve"> após o esgotamento dos recursos administrativos cabíveis</w:t>
      </w:r>
      <w:r>
        <w:t>.</w:t>
      </w:r>
    </w:p>
    <w:p w:rsidR="00F85014" w:rsidRPr="00345793" w:rsidRDefault="00533E78" w:rsidP="00111648">
      <w:pPr>
        <w:pStyle w:val="Contrato-Clausula-Nvel2-1dezena"/>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o </w:t>
      </w:r>
      <w:r w:rsidR="00F769F8" w:rsidRPr="00345793">
        <w:t>Concessionário</w:t>
      </w:r>
      <w:r w:rsidR="00416985">
        <w:t xml:space="preserve"> não poderá</w:t>
      </w:r>
      <w:r w:rsidRPr="00345793">
        <w:t xml:space="preserve"> realizar qualquer trabalho ou conduzir Operaç</w:t>
      </w:r>
      <w:r w:rsidR="00416985">
        <w:t>ões</w:t>
      </w:r>
      <w:r w:rsidRPr="00345793">
        <w:t xml:space="preserve"> na </w:t>
      </w:r>
      <w:r w:rsidR="00EC4ECA">
        <w:t>Área</w:t>
      </w:r>
      <w:r w:rsidRPr="00345793">
        <w:t xml:space="preserve"> </w:t>
      </w:r>
      <w:r w:rsidR="00111648" w:rsidRPr="00111648">
        <w:t>de Desenvolvimento</w:t>
      </w:r>
      <w:r w:rsidR="00EC4ECA">
        <w:t xml:space="preserve">, </w:t>
      </w:r>
      <w:r w:rsidR="00416985">
        <w:t xml:space="preserve">exceto </w:t>
      </w:r>
      <w:r w:rsidRPr="00345793">
        <w:t xml:space="preserve">mediante prévia aprovação da ANP. </w:t>
      </w:r>
    </w:p>
    <w:p w:rsidR="00F85014" w:rsidRPr="00345793" w:rsidRDefault="00F85014" w:rsidP="00A820BF">
      <w:pPr>
        <w:pStyle w:val="Contrato-Clausula-Nvel3-1dezena"/>
      </w:pPr>
      <w:r w:rsidRPr="00345793">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rsidR="00F85014" w:rsidRPr="00345793" w:rsidRDefault="00403BC8" w:rsidP="00482950">
      <w:pPr>
        <w:pStyle w:val="Contrato-Clausula-Nivel2-2dezenas"/>
      </w:pPr>
      <w:r w:rsidRPr="00345793">
        <w:t xml:space="preserve">O </w:t>
      </w:r>
      <w:r w:rsidR="00F769F8" w:rsidRPr="00345793">
        <w:t>Concessionário</w:t>
      </w:r>
      <w:r w:rsidRPr="00345793">
        <w:t xml:space="preserve"> conduzirá todas as </w:t>
      </w:r>
      <w:r w:rsidR="00A106F4" w:rsidRPr="00345793">
        <w:t>Operações</w:t>
      </w:r>
      <w:r w:rsidRPr="00345793">
        <w:t xml:space="preserve"> de acordo com o </w:t>
      </w:r>
      <w:r w:rsidR="000B346C" w:rsidRPr="00345793">
        <w:t xml:space="preserve">Plano </w:t>
      </w:r>
      <w:r w:rsidR="006148B8" w:rsidRPr="00345793">
        <w:t xml:space="preserve">de </w:t>
      </w:r>
      <w:r w:rsidR="000B346C" w:rsidRPr="00345793">
        <w:t>Desenvolvimento</w:t>
      </w:r>
      <w:r w:rsidR="00713743" w:rsidRPr="00345793">
        <w:t xml:space="preserve"> aprovado pela ANP</w:t>
      </w:r>
      <w:r w:rsidRPr="00345793">
        <w:t>.</w:t>
      </w:r>
      <w:bookmarkStart w:id="600" w:name="_Ref295249099"/>
    </w:p>
    <w:p w:rsidR="00F85014" w:rsidRPr="00A820BF" w:rsidRDefault="00403BC8" w:rsidP="00A820BF">
      <w:pPr>
        <w:pStyle w:val="Contrato-Clausula-Nivel2-2dezenas"/>
      </w:pPr>
      <w:r w:rsidRPr="00A820BF">
        <w:t xml:space="preserve">Qualquer </w:t>
      </w:r>
      <w:r w:rsidR="00FC7503" w:rsidRPr="00A820BF">
        <w:t>Descoberta</w:t>
      </w:r>
      <w:r w:rsidR="0058416F" w:rsidRPr="00A820BF">
        <w:t xml:space="preserve"> de </w:t>
      </w:r>
      <w:r w:rsidR="00A106F4" w:rsidRPr="00A820BF">
        <w:t>Novo Reservatório</w:t>
      </w:r>
      <w:r w:rsidRPr="00A820BF">
        <w:t xml:space="preserve"> de </w:t>
      </w:r>
      <w:r w:rsidR="00FC7503" w:rsidRPr="00A820BF">
        <w:t>Petróleo e Gás</w:t>
      </w:r>
      <w:r w:rsidR="007C3351" w:rsidRPr="00A820BF">
        <w:t xml:space="preserve"> Natural</w:t>
      </w:r>
      <w:r w:rsidRPr="00A820BF">
        <w:t xml:space="preserve">, </w:t>
      </w:r>
      <w:r w:rsidR="00FD75FE" w:rsidRPr="00A820BF">
        <w:t xml:space="preserve">deverá ser </w:t>
      </w:r>
      <w:r w:rsidRPr="00A820BF">
        <w:t xml:space="preserve">notificada pelo </w:t>
      </w:r>
      <w:r w:rsidR="00F769F8" w:rsidRPr="00A820BF">
        <w:t>Concessionário</w:t>
      </w:r>
      <w:r w:rsidRPr="00A820BF">
        <w:t xml:space="preserve"> à ANP, em caráter exclusivo</w:t>
      </w:r>
      <w:r w:rsidR="0058416F" w:rsidRPr="00A820BF">
        <w:t>,</w:t>
      </w:r>
      <w:r w:rsidRPr="00A820BF">
        <w:t xml:space="preserve"> no prazo máximo de 72 (setenta e duas) horas. A notificação </w:t>
      </w:r>
      <w:r w:rsidR="00FD75FE" w:rsidRPr="00A820BF">
        <w:t xml:space="preserve">deverá ser </w:t>
      </w:r>
      <w:r w:rsidRPr="00A820BF">
        <w:t>acompanhada de todos os dados e informações pertinentes disponíveis.</w:t>
      </w:r>
      <w:bookmarkEnd w:id="600"/>
    </w:p>
    <w:p w:rsidR="00F85014" w:rsidRPr="00013A4C" w:rsidRDefault="009A56F7" w:rsidP="00013A4C">
      <w:pPr>
        <w:pStyle w:val="Contrato-Clausula-Nivel3-2dezenas"/>
      </w:pPr>
      <w:r w:rsidRPr="00013A4C">
        <w:t xml:space="preserve">A incorporação </w:t>
      </w:r>
      <w:r w:rsidR="00940DD2" w:rsidRPr="00013A4C">
        <w:t xml:space="preserve">do </w:t>
      </w:r>
      <w:r w:rsidR="00A106F4" w:rsidRPr="00013A4C">
        <w:t>Novo Reservatório</w:t>
      </w:r>
      <w:r w:rsidR="00403BC8" w:rsidRPr="00013A4C">
        <w:t xml:space="preserve"> ao </w:t>
      </w:r>
      <w:r w:rsidR="00F769F8" w:rsidRPr="00013A4C">
        <w:t>Campo</w:t>
      </w:r>
      <w:r w:rsidRPr="00013A4C">
        <w:t xml:space="preserve"> deverá ser precedida de um </w:t>
      </w:r>
      <w:r w:rsidR="0056070D" w:rsidRPr="00013A4C">
        <w:t xml:space="preserve">Plano </w:t>
      </w:r>
      <w:r w:rsidR="00A106F4" w:rsidRPr="00013A4C">
        <w:t xml:space="preserve">de Avaliação de </w:t>
      </w:r>
      <w:r w:rsidR="00FC7503" w:rsidRPr="00013A4C">
        <w:t>Descoberta</w:t>
      </w:r>
      <w:r w:rsidR="00940DD2" w:rsidRPr="00013A4C">
        <w:t xml:space="preserve"> </w:t>
      </w:r>
      <w:r w:rsidRPr="00013A4C">
        <w:t xml:space="preserve">aprovado pela </w:t>
      </w:r>
      <w:r w:rsidR="00940DD2" w:rsidRPr="00013A4C">
        <w:t>ANP</w:t>
      </w:r>
      <w:r w:rsidRPr="00013A4C">
        <w:t>, exceto quando expressamente autorizado pela ANP a sua imediata incorporação.</w:t>
      </w:r>
    </w:p>
    <w:p w:rsidR="00C2057B" w:rsidRPr="00345793" w:rsidRDefault="00403BC8" w:rsidP="00A820BF">
      <w:pPr>
        <w:pStyle w:val="Contrato-Clausula-Nivel2-2dezenas"/>
      </w:pPr>
      <w:r w:rsidRPr="00345793">
        <w:t xml:space="preserve">A </w:t>
      </w:r>
      <w:r w:rsidR="00FC7503" w:rsidRPr="00345793">
        <w:t>Descoberta</w:t>
      </w:r>
      <w:r w:rsidR="00630263" w:rsidRPr="00345793">
        <w:t xml:space="preserve"> Comercial</w:t>
      </w:r>
      <w:r w:rsidR="00940DD2" w:rsidRPr="00345793">
        <w:t xml:space="preserve"> </w:t>
      </w:r>
      <w:r w:rsidR="003656A3" w:rsidRPr="00345793">
        <w:t>so</w:t>
      </w:r>
      <w:r w:rsidR="00A508FD" w:rsidRPr="00345793">
        <w:t>mente</w:t>
      </w:r>
      <w:r w:rsidR="0058416F" w:rsidRPr="00345793">
        <w:t xml:space="preserve"> será incorporada ao sistema de </w:t>
      </w:r>
      <w:r w:rsidR="00C95141" w:rsidRPr="00345793">
        <w:t>Produção</w:t>
      </w:r>
      <w:r w:rsidR="0058416F" w:rsidRPr="00345793">
        <w:t xml:space="preserve"> do </w:t>
      </w:r>
      <w:r w:rsidR="00F769F8" w:rsidRPr="00345793">
        <w:t>Campo</w:t>
      </w:r>
      <w:r w:rsidR="00A508FD" w:rsidRPr="00345793">
        <w:t xml:space="preserve"> após aprovação</w:t>
      </w:r>
      <w:r w:rsidR="00940DD2" w:rsidRPr="00345793">
        <w:t>,</w:t>
      </w:r>
      <w:r w:rsidR="00A508FD" w:rsidRPr="00345793">
        <w:t xml:space="preserve"> pel</w:t>
      </w:r>
      <w:r w:rsidR="0058416F" w:rsidRPr="00345793">
        <w:t>a ANP</w:t>
      </w:r>
      <w:r w:rsidR="00940DD2" w:rsidRPr="00345793">
        <w:t>,</w:t>
      </w:r>
      <w:r w:rsidR="0058416F" w:rsidRPr="00345793">
        <w:t xml:space="preserve"> do </w:t>
      </w:r>
      <w:r w:rsidR="00CA3FBD" w:rsidRPr="00345793">
        <w:t>Relatório</w:t>
      </w:r>
      <w:r w:rsidR="00B439E5" w:rsidRPr="00345793">
        <w:t xml:space="preserve"> Final de Avaliação de </w:t>
      </w:r>
      <w:r w:rsidR="00FC7503" w:rsidRPr="00345793">
        <w:t>Descoberta</w:t>
      </w:r>
      <w:r w:rsidR="00B12C06" w:rsidRPr="00345793">
        <w:t xml:space="preserve"> e</w:t>
      </w:r>
      <w:r w:rsidR="0058416F" w:rsidRPr="00345793">
        <w:t xml:space="preserve"> da revisão do </w:t>
      </w:r>
      <w:r w:rsidR="000B346C" w:rsidRPr="00345793">
        <w:t xml:space="preserve">Plano </w:t>
      </w:r>
      <w:r w:rsidR="006148B8" w:rsidRPr="00345793">
        <w:t xml:space="preserve">de </w:t>
      </w:r>
      <w:r w:rsidR="000B346C" w:rsidRPr="00345793">
        <w:t>Desenvolvimento</w:t>
      </w:r>
      <w:r w:rsidR="0058416F" w:rsidRPr="00345793">
        <w:t xml:space="preserve"> do </w:t>
      </w:r>
      <w:r w:rsidR="00F769F8" w:rsidRPr="00345793">
        <w:t>Campo</w:t>
      </w:r>
      <w:r w:rsidR="0048201F" w:rsidRPr="00345793">
        <w:t>, exceto quando expressamente autorizado pela ANP</w:t>
      </w:r>
      <w:r w:rsidR="0001488C">
        <w:t>.</w:t>
      </w:r>
    </w:p>
    <w:p w:rsidR="00813AD7" w:rsidRPr="00813AD7" w:rsidRDefault="00813AD7" w:rsidP="00A310F7">
      <w:pPr>
        <w:pStyle w:val="Contrato-Normal"/>
      </w:pPr>
      <w:bookmarkStart w:id="601" w:name="_Toc135208008"/>
    </w:p>
    <w:p w:rsidR="00C2057B" w:rsidRPr="00345793" w:rsidRDefault="00403BC8" w:rsidP="00D035BE">
      <w:pPr>
        <w:pStyle w:val="Contrato-Clausula-Subtitulo"/>
      </w:pPr>
      <w:bookmarkStart w:id="602" w:name="_Toc425775417"/>
      <w:bookmarkStart w:id="603" w:name="_Toc421863421"/>
      <w:bookmarkStart w:id="604" w:name="_Toc434933250"/>
      <w:bookmarkStart w:id="605" w:name="_Toc434942593"/>
      <w:bookmarkStart w:id="606" w:name="_Toc435440020"/>
      <w:bookmarkStart w:id="607" w:name="_Toc519584664"/>
      <w:r w:rsidRPr="00345793">
        <w:t>Revisões e Alterações</w:t>
      </w:r>
      <w:bookmarkEnd w:id="601"/>
      <w:bookmarkEnd w:id="602"/>
      <w:bookmarkEnd w:id="603"/>
      <w:bookmarkEnd w:id="604"/>
      <w:bookmarkEnd w:id="605"/>
      <w:bookmarkEnd w:id="606"/>
      <w:bookmarkEnd w:id="607"/>
    </w:p>
    <w:p w:rsidR="00416985" w:rsidRDefault="00416985" w:rsidP="0001488C">
      <w:pPr>
        <w:pStyle w:val="Contrato-Clausula-Nivel2-2dezenas"/>
      </w:pPr>
      <w:bookmarkStart w:id="608" w:name="_Hlt102893314"/>
      <w:bookmarkStart w:id="609" w:name="_Ref473087009"/>
      <w:bookmarkEnd w:id="608"/>
      <w:r>
        <w:t xml:space="preserve">O Plano de Desenvolvimento </w:t>
      </w:r>
      <w:r w:rsidR="003E3215">
        <w:t>poderá</w:t>
      </w:r>
      <w:r>
        <w:t xml:space="preserve"> ser revisto ou alterado nas seguintes hipóteses:</w:t>
      </w:r>
    </w:p>
    <w:p w:rsidR="00441D4C" w:rsidRPr="0001488C" w:rsidRDefault="0001488C" w:rsidP="00482950">
      <w:pPr>
        <w:pStyle w:val="Contrato-Alnea"/>
        <w:numPr>
          <w:ilvl w:val="0"/>
          <w:numId w:val="68"/>
        </w:numPr>
        <w:ind w:left="1134" w:hanging="425"/>
      </w:pPr>
      <w:r>
        <w:t>p</w:t>
      </w:r>
      <w:r w:rsidR="00416985" w:rsidRPr="0001488C">
        <w:t>or exigência da</w:t>
      </w:r>
      <w:r w:rsidR="00441D4C" w:rsidRPr="0001488C">
        <w:t xml:space="preserve"> ANP </w:t>
      </w:r>
      <w:r w:rsidR="00416985" w:rsidRPr="0001488C">
        <w:t>ou por solicitação do Concessionário</w:t>
      </w:r>
      <w:r w:rsidR="00EC4ECA">
        <w:t>,</w:t>
      </w:r>
      <w:r w:rsidR="00416985" w:rsidRPr="0001488C">
        <w:t xml:space="preserve"> </w:t>
      </w:r>
      <w:r w:rsidR="00441D4C" w:rsidRPr="0001488C">
        <w:t>caso deixe de atender à Legislação Aplicável</w:t>
      </w:r>
      <w:r w:rsidR="00781E7C">
        <w:t xml:space="preserve"> </w:t>
      </w:r>
      <w:r w:rsidR="00F87428">
        <w:t>ou</w:t>
      </w:r>
      <w:r w:rsidR="00441D4C" w:rsidRPr="0001488C">
        <w:t xml:space="preserve"> às Melhores Práticas da Indústria do </w:t>
      </w:r>
      <w:r w:rsidR="00441D4C" w:rsidRPr="005C171C">
        <w:t>Petróleo</w:t>
      </w:r>
      <w:r w:rsidR="00927B69" w:rsidRPr="005C171C">
        <w:t>;</w:t>
      </w:r>
      <w:r w:rsidR="00E3678A" w:rsidRPr="0001488C">
        <w:t xml:space="preserve"> </w:t>
      </w:r>
    </w:p>
    <w:p w:rsidR="00C2057B" w:rsidRPr="0001488C" w:rsidRDefault="00927B69" w:rsidP="00482950">
      <w:pPr>
        <w:pStyle w:val="Contrato-Alnea"/>
        <w:numPr>
          <w:ilvl w:val="0"/>
          <w:numId w:val="68"/>
        </w:numPr>
        <w:ind w:left="1134" w:hanging="425"/>
      </w:pPr>
      <w:r w:rsidRPr="0001488C">
        <w:t>por solicitação do</w:t>
      </w:r>
      <w:r w:rsidR="00441D4C" w:rsidRPr="0001488C">
        <w:t xml:space="preserve"> Concessionário</w:t>
      </w:r>
      <w:r w:rsidRPr="0001488C">
        <w:t>,</w:t>
      </w:r>
      <w:r w:rsidR="00441D4C" w:rsidRPr="0001488C">
        <w:t xml:space="preserve"> </w:t>
      </w:r>
      <w:r w:rsidR="00E3678A" w:rsidRPr="0001488C">
        <w:t xml:space="preserve">caso ocorram </w:t>
      </w:r>
      <w:r w:rsidR="002B57A4">
        <w:t xml:space="preserve">comprovadas </w:t>
      </w:r>
      <w:r w:rsidR="00E3678A" w:rsidRPr="0001488C">
        <w:t>mudanças nas condições técnicas ou econômicas assumidas na sua elaboração.</w:t>
      </w:r>
    </w:p>
    <w:p w:rsidR="004C1AE9" w:rsidRPr="00345793" w:rsidRDefault="004823FC" w:rsidP="00013A4C">
      <w:pPr>
        <w:pStyle w:val="Contrato-Clausula-Nivel3-2dezenas"/>
      </w:pPr>
      <w:r w:rsidRPr="00345793">
        <w:lastRenderedPageBreak/>
        <w:t xml:space="preserve">Aplicar-se-ão às revisões do </w:t>
      </w:r>
      <w:r w:rsidR="000B346C" w:rsidRPr="00345793">
        <w:t>Plano</w:t>
      </w:r>
      <w:r w:rsidR="006148B8" w:rsidRPr="00345793">
        <w:t xml:space="preserve"> de</w:t>
      </w:r>
      <w:r w:rsidR="000B346C" w:rsidRPr="00345793">
        <w:t xml:space="preserve"> Desenvolvimento</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09"/>
      <w:r w:rsidR="00D53BA2" w:rsidRPr="00345793">
        <w:t>diz respeito</w:t>
      </w:r>
      <w:r w:rsidR="00C90A24" w:rsidRPr="00345793">
        <w:t xml:space="preserve"> à não aprovação </w:t>
      </w:r>
      <w:r w:rsidR="00D404C6" w:rsidRPr="00345793">
        <w:t>das revisões pela ANP.</w:t>
      </w:r>
      <w:r w:rsidR="004C1AE9" w:rsidRPr="00345793">
        <w:t xml:space="preserve"> </w:t>
      </w:r>
    </w:p>
    <w:p w:rsidR="00D53BA2" w:rsidRPr="00345793" w:rsidRDefault="00D53BA2" w:rsidP="00A310F7">
      <w:pPr>
        <w:pStyle w:val="Contrato-Normal"/>
      </w:pPr>
      <w:bookmarkStart w:id="610" w:name="_Toc135208009"/>
    </w:p>
    <w:p w:rsidR="00C902C8" w:rsidRPr="00A310F7" w:rsidRDefault="00403BC8" w:rsidP="00D035BE">
      <w:pPr>
        <w:pStyle w:val="Contrato-Clausula-Subtitulo"/>
      </w:pPr>
      <w:bookmarkStart w:id="611" w:name="_Toc425775418"/>
      <w:bookmarkStart w:id="612" w:name="_Toc421863422"/>
      <w:bookmarkStart w:id="613" w:name="_Toc434933251"/>
      <w:bookmarkStart w:id="614" w:name="_Toc434942594"/>
      <w:bookmarkStart w:id="615" w:name="_Toc435440021"/>
      <w:bookmarkStart w:id="616" w:name="_Toc519584665"/>
      <w:r w:rsidRPr="00A310F7">
        <w:t>Construções, Instalações e Equipamentos</w:t>
      </w:r>
      <w:bookmarkEnd w:id="610"/>
      <w:bookmarkEnd w:id="611"/>
      <w:bookmarkEnd w:id="612"/>
      <w:bookmarkEnd w:id="613"/>
      <w:bookmarkEnd w:id="614"/>
      <w:bookmarkEnd w:id="615"/>
      <w:bookmarkEnd w:id="616"/>
      <w:r w:rsidR="00C902C8" w:rsidRPr="00A310F7">
        <w:t xml:space="preserve"> </w:t>
      </w:r>
    </w:p>
    <w:p w:rsidR="00C2057B" w:rsidRPr="00345793" w:rsidRDefault="00DE1699" w:rsidP="00013A4C">
      <w:pPr>
        <w:pStyle w:val="Contrato-Clausula-Nivel2-2dezenas"/>
      </w:pPr>
      <w:bookmarkStart w:id="617" w:name="_Ref343767449"/>
      <w:bookmarkStart w:id="618"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4B13D7" w:rsidRPr="00345793">
        <w:t>T</w:t>
      </w:r>
      <w:r w:rsidR="00B12C06" w:rsidRPr="00345793">
        <w:t>ratamento</w:t>
      </w:r>
      <w:r w:rsidR="00403BC8" w:rsidRPr="00345793">
        <w:t xml:space="preserve">, coleta,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17"/>
      <w:r w:rsidR="00403BC8" w:rsidRPr="00345793">
        <w:t xml:space="preserve"> </w:t>
      </w:r>
      <w:bookmarkEnd w:id="618"/>
    </w:p>
    <w:p w:rsidR="008A760E" w:rsidRPr="00345793" w:rsidRDefault="002730D7" w:rsidP="00013A4C">
      <w:pPr>
        <w:pStyle w:val="Contrato-Clausula-Nivel3-2dezenas"/>
      </w:pPr>
      <w:r w:rsidRPr="00345793">
        <w:t xml:space="preserve">O </w:t>
      </w:r>
      <w:r w:rsidR="00F769F8" w:rsidRPr="00345793">
        <w:t>Concessionário</w:t>
      </w:r>
      <w:r w:rsidRPr="00345793">
        <w:t xml:space="preserve"> deverá observar, no </w:t>
      </w:r>
      <w:r w:rsidR="007E5485" w:rsidRPr="00345793">
        <w:t>Tratamento ou Processamento de Gás Natural</w:t>
      </w:r>
      <w:r w:rsidR="00DE1699" w:rsidRPr="00345793">
        <w:t xml:space="preserve">, bem como </w:t>
      </w:r>
      <w:r w:rsidRPr="00345793">
        <w:t>n</w:t>
      </w:r>
      <w:r w:rsidR="00DE1699" w:rsidRPr="00345793">
        <w:t xml:space="preserve">a </w:t>
      </w:r>
      <w:r w:rsidR="007E5485" w:rsidRPr="00345793">
        <w:t>Estocagem de Gás Natural</w:t>
      </w:r>
      <w:r w:rsidR="00DE1699" w:rsidRPr="00345793">
        <w:t xml:space="preserve"> e </w:t>
      </w:r>
      <w:r w:rsidRPr="00345793">
        <w:t>n</w:t>
      </w:r>
      <w:r w:rsidR="00DE1699" w:rsidRPr="00345793">
        <w:t>o</w:t>
      </w:r>
      <w:r w:rsidRPr="00345793">
        <w:t xml:space="preserve"> </w:t>
      </w:r>
      <w:r w:rsidR="00970C74" w:rsidRPr="00345793">
        <w:t>Transporte</w:t>
      </w:r>
      <w:r w:rsidRPr="00345793">
        <w:t xml:space="preserve"> de </w:t>
      </w:r>
      <w:r w:rsidR="006558C5" w:rsidRPr="00345793">
        <w:t>Petróleo</w:t>
      </w:r>
      <w:r w:rsidRPr="00345793">
        <w:t xml:space="preserve">, de seus derivados e de </w:t>
      </w:r>
      <w:r w:rsidR="00F456A5" w:rsidRPr="00345793">
        <w:t>Gás Natural</w:t>
      </w:r>
      <w:r w:rsidRPr="00345793">
        <w:t>,</w:t>
      </w:r>
      <w:r w:rsidR="00DE1699" w:rsidRPr="00345793">
        <w:t xml:space="preserve"> </w:t>
      </w:r>
      <w:r w:rsidRPr="00345793">
        <w:t xml:space="preserve">as disposições constantes </w:t>
      </w:r>
      <w:r w:rsidR="00D404C6" w:rsidRPr="00345793">
        <w:t xml:space="preserve">na </w:t>
      </w:r>
      <w:r w:rsidR="00A106F4" w:rsidRPr="00345793">
        <w:t>Legislação Aplicável</w:t>
      </w:r>
      <w:r w:rsidR="00DE1699" w:rsidRPr="00345793">
        <w:t xml:space="preserve">. </w:t>
      </w:r>
    </w:p>
    <w:p w:rsidR="00C2057B" w:rsidRPr="00345793" w:rsidRDefault="00E05443" w:rsidP="00013A4C">
      <w:pPr>
        <w:pStyle w:val="Contrato-Clausula-Nivel3-2dezenas"/>
      </w:pPr>
      <w:r w:rsidRPr="00345793">
        <w:t xml:space="preserve">A definição </w:t>
      </w:r>
      <w:r w:rsidR="00723F0D" w:rsidRPr="00345793">
        <w:t xml:space="preserve">pelo </w:t>
      </w:r>
      <w:r w:rsidR="00F769F8" w:rsidRPr="00345793">
        <w:t>Concessionário</w:t>
      </w:r>
      <w:r w:rsidR="00723F0D" w:rsidRPr="00345793">
        <w:t xml:space="preserve"> das ações relacionadas </w:t>
      </w:r>
      <w:r w:rsidRPr="00345793">
        <w:t>ao parágrafo</w:t>
      </w:r>
      <w:r w:rsidR="00A310F7">
        <w:t xml:space="preserve"> </w:t>
      </w:r>
      <w:r w:rsidR="00773D07">
        <w:t>10.14</w:t>
      </w:r>
      <w:r w:rsidR="00DE1699" w:rsidRPr="00345793">
        <w:t xml:space="preserve">, inclusive com relação ao aporte dos recursos necessários, será obrigatória para que se possa caracterizar a comercialidade e desenvolver a </w:t>
      </w:r>
      <w:r w:rsidR="00FC7503" w:rsidRPr="00345793">
        <w:t>Descoberta</w:t>
      </w:r>
      <w:r w:rsidR="00DE1699" w:rsidRPr="00345793">
        <w:t>.</w:t>
      </w:r>
    </w:p>
    <w:p w:rsidR="008A760E" w:rsidRDefault="008A760E" w:rsidP="00A310F7">
      <w:pPr>
        <w:pStyle w:val="Contrato-Normal"/>
      </w:pPr>
    </w:p>
    <w:p w:rsidR="00482950" w:rsidRPr="00A310F7" w:rsidRDefault="00482950" w:rsidP="00A310F7">
      <w:pPr>
        <w:pStyle w:val="Contrato-Normal"/>
      </w:pPr>
    </w:p>
    <w:p w:rsidR="00C2057B" w:rsidRPr="00AC7DC0" w:rsidRDefault="00E7707B" w:rsidP="00BA5615">
      <w:pPr>
        <w:pStyle w:val="Contrato-Clausula-Nvel1"/>
      </w:pPr>
      <w:bookmarkStart w:id="619" w:name="_Hlt102880423"/>
      <w:bookmarkStart w:id="620" w:name="_Hlt112646780"/>
      <w:bookmarkStart w:id="621" w:name="_Toc473903587"/>
      <w:bookmarkStart w:id="622" w:name="_Ref475950587"/>
      <w:bookmarkStart w:id="623" w:name="_Toc480774549"/>
      <w:bookmarkStart w:id="624" w:name="_Toc509834811"/>
      <w:bookmarkStart w:id="625" w:name="_Toc513615244"/>
      <w:bookmarkStart w:id="626" w:name="_Ref343761160"/>
      <w:bookmarkStart w:id="627" w:name="_Toc135208010"/>
      <w:bookmarkStart w:id="628" w:name="_Toc425775419"/>
      <w:bookmarkStart w:id="629" w:name="_Toc421863423"/>
      <w:bookmarkStart w:id="630" w:name="_Toc434942595"/>
      <w:bookmarkStart w:id="631" w:name="_Toc435440022"/>
      <w:bookmarkStart w:id="632" w:name="_Toc519584666"/>
      <w:bookmarkEnd w:id="619"/>
      <w:bookmarkEnd w:id="620"/>
      <w:r w:rsidRPr="00AC7DC0">
        <w:rPr>
          <w:caps w:val="0"/>
        </w:rPr>
        <w:t>CLÁUSULA DÉCIMA</w:t>
      </w:r>
      <w:bookmarkStart w:id="633" w:name="_Toc473903588"/>
      <w:bookmarkStart w:id="634" w:name="_Toc476656812"/>
      <w:bookmarkStart w:id="635" w:name="_Toc476742701"/>
      <w:bookmarkEnd w:id="621"/>
      <w:bookmarkEnd w:id="622"/>
      <w:bookmarkEnd w:id="623"/>
      <w:bookmarkEnd w:id="624"/>
      <w:bookmarkEnd w:id="625"/>
      <w:r w:rsidRPr="00AC7DC0">
        <w:rPr>
          <w:caps w:val="0"/>
        </w:rPr>
        <w:t xml:space="preserve"> PRIMEIRA - DATA DE INÍCIO DA PRODUÇÃO E PROGRAMAS ANUAIS DE PRODUÇÃO</w:t>
      </w:r>
      <w:bookmarkEnd w:id="626"/>
      <w:bookmarkEnd w:id="627"/>
      <w:bookmarkEnd w:id="628"/>
      <w:bookmarkEnd w:id="629"/>
      <w:bookmarkEnd w:id="630"/>
      <w:bookmarkEnd w:id="631"/>
      <w:bookmarkEnd w:id="633"/>
      <w:bookmarkEnd w:id="634"/>
      <w:bookmarkEnd w:id="635"/>
      <w:bookmarkEnd w:id="632"/>
    </w:p>
    <w:p w:rsidR="00C2057B" w:rsidRPr="00A310F7" w:rsidRDefault="00403BC8" w:rsidP="00D035BE">
      <w:pPr>
        <w:pStyle w:val="Contrato-Clausula-Subtitulo"/>
      </w:pPr>
      <w:bookmarkStart w:id="636" w:name="_Toc135208011"/>
      <w:bookmarkStart w:id="637" w:name="_Toc425775420"/>
      <w:bookmarkStart w:id="638" w:name="_Toc421863424"/>
      <w:bookmarkStart w:id="639" w:name="_Toc434933252"/>
      <w:bookmarkStart w:id="640" w:name="_Toc434942596"/>
      <w:bookmarkStart w:id="641" w:name="_Toc435440023"/>
      <w:bookmarkStart w:id="642" w:name="_Toc519584667"/>
      <w:r w:rsidRPr="00A310F7">
        <w:t>Início da Produção</w:t>
      </w:r>
      <w:bookmarkEnd w:id="636"/>
      <w:bookmarkEnd w:id="637"/>
      <w:bookmarkEnd w:id="638"/>
      <w:bookmarkEnd w:id="639"/>
      <w:bookmarkEnd w:id="640"/>
      <w:bookmarkEnd w:id="641"/>
      <w:bookmarkEnd w:id="642"/>
    </w:p>
    <w:p w:rsidR="00534F72" w:rsidRPr="00345793" w:rsidRDefault="0073474C" w:rsidP="00013A4C">
      <w:pPr>
        <w:pStyle w:val="Contrato-Clausula-Nvel2-1dezena"/>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rsidR="00534F72" w:rsidRPr="00345793" w:rsidRDefault="00403BC8" w:rsidP="00AD4852">
      <w:pPr>
        <w:pStyle w:val="Contrato-Clausula-Nvel3-1dezena"/>
      </w:pPr>
      <w:r w:rsidRPr="00345793">
        <w:t xml:space="preserve">O </w:t>
      </w:r>
      <w:r w:rsidR="00F769F8" w:rsidRPr="00345793">
        <w:t>Concessionário</w:t>
      </w:r>
      <w:r w:rsidRPr="00345793">
        <w:t xml:space="preserve"> manterá a ANP informada sobre as previsões quanto à </w:t>
      </w:r>
      <w:r w:rsidR="003916C3">
        <w:t>D</w:t>
      </w:r>
      <w:r w:rsidR="00786CF4" w:rsidRPr="00345793">
        <w:t>ata</w:t>
      </w:r>
      <w:r w:rsidR="009D36E0">
        <w:t xml:space="preserve"> de </w:t>
      </w:r>
      <w:r w:rsidR="003916C3">
        <w:t>I</w:t>
      </w:r>
      <w:r w:rsidR="00786CF4" w:rsidRPr="00345793">
        <w:t xml:space="preserve">nício </w:t>
      </w:r>
      <w:r w:rsidRPr="00345793">
        <w:t xml:space="preserve">da </w:t>
      </w:r>
      <w:r w:rsidR="00C95141" w:rsidRPr="00345793">
        <w:t>Produção</w:t>
      </w:r>
      <w:r w:rsidRPr="00345793">
        <w:t xml:space="preserve"> d</w:t>
      </w:r>
      <w:r w:rsidR="00927B69">
        <w:t>o</w:t>
      </w:r>
      <w:r w:rsidRPr="00345793">
        <w:t xml:space="preserve"> </w:t>
      </w:r>
      <w:r w:rsidR="00F769F8" w:rsidRPr="00345793">
        <w:t>Campo</w:t>
      </w:r>
      <w:r w:rsidRPr="00345793">
        <w:t>.</w:t>
      </w:r>
    </w:p>
    <w:p w:rsidR="00C2057B" w:rsidRDefault="00786CF4" w:rsidP="00AD4852">
      <w:pPr>
        <w:pStyle w:val="Contrato-Clausula-Nvel3-1dezena"/>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24 (vinte e quatro) horas após </w:t>
      </w:r>
      <w:r w:rsidR="0073474C" w:rsidRPr="00345793">
        <w:t xml:space="preserve">a </w:t>
      </w:r>
      <w:r w:rsidRPr="00345793">
        <w:t>sua ocorrência.</w:t>
      </w:r>
    </w:p>
    <w:p w:rsidR="00927B69" w:rsidRDefault="00927B69" w:rsidP="00DB1A87">
      <w:pPr>
        <w:pStyle w:val="Contrato-Clausula-Nvel2-1dezena"/>
      </w:pPr>
      <w:r>
        <w:t>A</w:t>
      </w:r>
      <w:r w:rsidRPr="00B06083">
        <w:t xml:space="preserve"> Produção de Petróleo e/ou Gás Natural em uma Instalação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rsidR="00A310F7" w:rsidRPr="00345793" w:rsidRDefault="00A310F7" w:rsidP="00AF60EE">
      <w:pPr>
        <w:pStyle w:val="Contrato-Normal"/>
        <w:ind w:left="567"/>
      </w:pPr>
    </w:p>
    <w:p w:rsidR="00C2057B" w:rsidRPr="00345793" w:rsidRDefault="00403BC8" w:rsidP="00D035BE">
      <w:pPr>
        <w:pStyle w:val="Contrato-Clausula-Subtitulo"/>
      </w:pPr>
      <w:bookmarkStart w:id="643" w:name="_Toc135208012"/>
      <w:bookmarkStart w:id="644" w:name="_Toc425775421"/>
      <w:bookmarkStart w:id="645" w:name="_Toc421863425"/>
      <w:bookmarkStart w:id="646" w:name="_Toc434933253"/>
      <w:bookmarkStart w:id="647" w:name="_Toc434942597"/>
      <w:bookmarkStart w:id="648" w:name="_Toc435440024"/>
      <w:bookmarkStart w:id="649" w:name="_Toc519584668"/>
      <w:r w:rsidRPr="00345793">
        <w:t>Programa Anual de Produção</w:t>
      </w:r>
      <w:bookmarkEnd w:id="643"/>
      <w:bookmarkEnd w:id="644"/>
      <w:bookmarkEnd w:id="645"/>
      <w:bookmarkEnd w:id="646"/>
      <w:bookmarkEnd w:id="647"/>
      <w:bookmarkEnd w:id="648"/>
      <w:bookmarkEnd w:id="649"/>
    </w:p>
    <w:p w:rsidR="00534F72" w:rsidRDefault="009F7278" w:rsidP="007E255A">
      <w:pPr>
        <w:pStyle w:val="Contrato-Clausula-Nvel2-1dezena"/>
      </w:pPr>
      <w:bookmarkStart w:id="650" w:name="_Ref473081778"/>
      <w:r w:rsidRPr="00345793">
        <w:t xml:space="preserve">O </w:t>
      </w:r>
      <w:r w:rsidR="00781614" w:rsidRPr="00345793">
        <w:t>Programa Anual de Produção</w:t>
      </w:r>
      <w:r w:rsidRPr="00345793">
        <w:t xml:space="preserve"> </w:t>
      </w:r>
      <w:r w:rsidR="00927B69">
        <w:t xml:space="preserve">não </w:t>
      </w:r>
      <w:r w:rsidRPr="00345793">
        <w:t xml:space="preserve">deverá </w:t>
      </w:r>
      <w:r w:rsidR="00927B69">
        <w:t>prever</w:t>
      </w:r>
      <w:r w:rsidRPr="00345793">
        <w:t xml:space="preserve"> </w:t>
      </w:r>
      <w:r w:rsidR="006B3FE1" w:rsidRPr="00345793">
        <w:t>variação</w:t>
      </w:r>
      <w:r w:rsidRPr="00345793">
        <w:t xml:space="preserve"> igual ou </w:t>
      </w:r>
      <w:r w:rsidR="00927B69">
        <w:t>superior a</w:t>
      </w:r>
      <w:r w:rsidRPr="00345793">
        <w:t xml:space="preserve"> 10% (dez por cento) </w:t>
      </w:r>
      <w:r w:rsidR="00927B69">
        <w:t>d</w:t>
      </w:r>
      <w:r w:rsidRPr="00345793">
        <w:t xml:space="preserve">o valor  previsto no </w:t>
      </w:r>
      <w:r w:rsidR="000B346C" w:rsidRPr="00345793">
        <w:t xml:space="preserve">Plano </w:t>
      </w:r>
      <w:r w:rsidR="006148B8" w:rsidRPr="00345793">
        <w:t xml:space="preserve">de </w:t>
      </w:r>
      <w:r w:rsidR="000B346C" w:rsidRPr="00345793">
        <w:t>Desenvolvimento</w:t>
      </w:r>
      <w:r w:rsidR="00954DD0" w:rsidRPr="00345793">
        <w:t>.</w:t>
      </w:r>
    </w:p>
    <w:p w:rsidR="00927B69" w:rsidRPr="00345793" w:rsidRDefault="005B0729" w:rsidP="00AD4852">
      <w:pPr>
        <w:pStyle w:val="Contrato-Clausula-Nvel3-1dezena"/>
      </w:pPr>
      <w:r>
        <w:t>Eventual variação igual ou superior a 10% (dez por cento) deverá ser fundamentada na Legislação Aplicável e nas Melhores Práticas da Indústria do Petróleo.</w:t>
      </w:r>
    </w:p>
    <w:p w:rsidR="005B0729" w:rsidRDefault="005B0729" w:rsidP="00470E07">
      <w:pPr>
        <w:pStyle w:val="Contrato-Clausula-Nvel2-1dezena"/>
      </w:pPr>
      <w:r>
        <w:lastRenderedPageBreak/>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p>
    <w:p w:rsidR="00534F72" w:rsidRPr="00345793" w:rsidRDefault="005B0729" w:rsidP="00470E07">
      <w:pPr>
        <w:pStyle w:val="Contrato-Clausula-Nvel2-1dezena"/>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rsidR="00981533" w:rsidRPr="00345793">
        <w:t xml:space="preserve">, para </w:t>
      </w:r>
      <w:r>
        <w:t>o</w:t>
      </w:r>
      <w:r w:rsidRPr="00345793">
        <w:t xml:space="preserve"> </w:t>
      </w:r>
      <w:r w:rsidR="00F769F8" w:rsidRPr="00345793">
        <w:t>Campo</w:t>
      </w:r>
      <w:r w:rsidR="00981533" w:rsidRPr="00345793">
        <w:t>,</w:t>
      </w:r>
      <w:r>
        <w:t xml:space="preserve"> a</w:t>
      </w:r>
      <w:r w:rsidRPr="00345793">
        <w:t xml:space="preserve">té o dia 31 de outubro de cada ano civil, </w:t>
      </w:r>
      <w:r w:rsidR="009D36E0">
        <w:t>nos termos da</w:t>
      </w:r>
      <w:r w:rsidR="009D36E0" w:rsidRPr="00345793">
        <w:t xml:space="preserve"> Legislação Aplicável.</w:t>
      </w:r>
    </w:p>
    <w:bookmarkEnd w:id="650"/>
    <w:p w:rsidR="00534F72" w:rsidRPr="00345793" w:rsidRDefault="00534F72" w:rsidP="00A310F7">
      <w:pPr>
        <w:pStyle w:val="Contrato-Normal"/>
      </w:pPr>
    </w:p>
    <w:p w:rsidR="00C2057B" w:rsidRPr="00A310F7" w:rsidRDefault="0076426F" w:rsidP="00D035BE">
      <w:pPr>
        <w:pStyle w:val="Contrato-Clausula-Subtitulo"/>
      </w:pPr>
      <w:bookmarkStart w:id="651" w:name="_Toc425775422"/>
      <w:bookmarkStart w:id="652" w:name="_Toc421863426"/>
      <w:bookmarkStart w:id="653" w:name="_Toc434933254"/>
      <w:bookmarkStart w:id="654" w:name="_Toc434942598"/>
      <w:bookmarkStart w:id="655" w:name="_Toc435440025"/>
      <w:bookmarkStart w:id="656" w:name="_Toc519584669"/>
      <w:r w:rsidRPr="00A310F7">
        <w:t>Aprovação</w:t>
      </w:r>
      <w:r w:rsidR="00403BC8" w:rsidRPr="00A310F7">
        <w:t xml:space="preserve"> </w:t>
      </w:r>
      <w:r w:rsidR="00DF4939" w:rsidRPr="00A310F7">
        <w:t xml:space="preserve">do </w:t>
      </w:r>
      <w:r w:rsidR="00781614" w:rsidRPr="00A310F7">
        <w:t>Programa Anual de Produção</w:t>
      </w:r>
      <w:bookmarkEnd w:id="651"/>
      <w:bookmarkEnd w:id="652"/>
      <w:bookmarkEnd w:id="653"/>
      <w:bookmarkEnd w:id="654"/>
      <w:bookmarkEnd w:id="655"/>
      <w:bookmarkEnd w:id="656"/>
    </w:p>
    <w:p w:rsidR="00534F72" w:rsidRPr="00345793" w:rsidRDefault="00403BC8" w:rsidP="00470E07">
      <w:pPr>
        <w:pStyle w:val="Contrato-Clausula-Nvel2-1dezena"/>
      </w:pPr>
      <w:bookmarkStart w:id="657" w:name="_Hlt102893317"/>
      <w:bookmarkStart w:id="658" w:name="_Ref295249290"/>
      <w:bookmarkStart w:id="659" w:name="_Ref8158680"/>
      <w:bookmarkEnd w:id="657"/>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658"/>
      <w:r w:rsidRPr="00345793">
        <w:t xml:space="preserve"> </w:t>
      </w:r>
    </w:p>
    <w:p w:rsidR="00534F72" w:rsidRPr="005C0574" w:rsidRDefault="00B43D08" w:rsidP="004F0CD1">
      <w:pPr>
        <w:pStyle w:val="Contrato-Clausula-Nvel3-1dezena"/>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11.6</w:t>
      </w:r>
      <w:r w:rsidR="00E05C52" w:rsidRPr="005C0574">
        <w:t>.</w:t>
      </w:r>
    </w:p>
    <w:p w:rsidR="00C2057B" w:rsidRPr="00345793" w:rsidRDefault="004C1EF6" w:rsidP="00470E07">
      <w:pPr>
        <w:pStyle w:val="Contrato-Clausula-Nvel3-1dezena"/>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rsidR="00534F72" w:rsidRPr="00345793" w:rsidRDefault="00DF4939" w:rsidP="00470E07">
      <w:pPr>
        <w:pStyle w:val="Contrato-Clausula-Nvel2-1dezena"/>
      </w:pPr>
      <w:bookmarkStart w:id="660"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660"/>
      <w:r w:rsidR="00534F72" w:rsidRPr="00345793">
        <w:t xml:space="preserve"> </w:t>
      </w:r>
      <w:bookmarkStart w:id="661" w:name="_Ref343775594"/>
    </w:p>
    <w:p w:rsidR="00C2057B" w:rsidRPr="00A310F7" w:rsidRDefault="004C1EF6" w:rsidP="00470E07">
      <w:pPr>
        <w:pStyle w:val="Contrato-Clausula-Nvel2-1dezena"/>
      </w:pPr>
      <w:r w:rsidRPr="00A310F7">
        <w:t>Caso</w:t>
      </w:r>
      <w:r w:rsidR="00403BC8" w:rsidRPr="00A310F7">
        <w:t xml:space="preserve">, </w:t>
      </w:r>
      <w:r w:rsidRPr="00A310F7">
        <w:t xml:space="preserve">no </w:t>
      </w:r>
      <w:bookmarkEnd w:id="659"/>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11.6</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661"/>
      <w:r w:rsidR="00403BC8" w:rsidRPr="00A310F7">
        <w:t xml:space="preserve"> </w:t>
      </w:r>
    </w:p>
    <w:p w:rsidR="00534F72" w:rsidRPr="00345793" w:rsidRDefault="00534F72" w:rsidP="00A310F7">
      <w:pPr>
        <w:pStyle w:val="Contrato-Normal"/>
      </w:pPr>
    </w:p>
    <w:p w:rsidR="00C2057B" w:rsidRPr="00A310F7" w:rsidRDefault="00403BC8" w:rsidP="00D035BE">
      <w:pPr>
        <w:pStyle w:val="Contrato-Clausula-Subtitulo"/>
      </w:pPr>
      <w:bookmarkStart w:id="662" w:name="_Toc135208014"/>
      <w:bookmarkStart w:id="663" w:name="_Toc425775423"/>
      <w:bookmarkStart w:id="664" w:name="_Toc421863427"/>
      <w:bookmarkStart w:id="665" w:name="_Toc434933255"/>
      <w:bookmarkStart w:id="666" w:name="_Toc434942599"/>
      <w:bookmarkStart w:id="667" w:name="_Toc435440026"/>
      <w:bookmarkStart w:id="668" w:name="_Toc519584670"/>
      <w:r w:rsidRPr="00A310F7">
        <w:t>Revisão</w:t>
      </w:r>
      <w:bookmarkEnd w:id="662"/>
      <w:bookmarkEnd w:id="663"/>
      <w:bookmarkEnd w:id="664"/>
      <w:bookmarkEnd w:id="665"/>
      <w:bookmarkEnd w:id="666"/>
      <w:bookmarkEnd w:id="667"/>
      <w:bookmarkEnd w:id="668"/>
    </w:p>
    <w:p w:rsidR="009F1AD7" w:rsidRPr="00345793" w:rsidRDefault="00403BC8" w:rsidP="00470E07">
      <w:pPr>
        <w:pStyle w:val="Contrato-Clausula-Nvel2-1dezena"/>
      </w:pPr>
      <w:bookmarkStart w:id="669" w:name="_Hlt102893320"/>
      <w:bookmarkStart w:id="670" w:name="_Ref8158682"/>
      <w:bookmarkEnd w:id="669"/>
      <w:r w:rsidRPr="00345793">
        <w:t xml:space="preserve">As </w:t>
      </w:r>
      <w:r w:rsidR="00781614" w:rsidRPr="00345793">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t>11.3 a 11.5</w:t>
      </w:r>
      <w:r w:rsidR="0013799B" w:rsidRPr="00345793">
        <w:t>.</w:t>
      </w:r>
    </w:p>
    <w:p w:rsidR="009F1AD7" w:rsidRPr="00345793" w:rsidRDefault="00403BC8" w:rsidP="006C31C5">
      <w:pPr>
        <w:pStyle w:val="Contrato-Clausula-Nvel2-1dezena"/>
      </w:pPr>
      <w:r w:rsidRPr="00345793">
        <w:t xml:space="preserve">Quando </w:t>
      </w:r>
      <w:r w:rsidR="007917CD" w:rsidRPr="00345793">
        <w:t xml:space="preserve">a </w:t>
      </w:r>
      <w:r w:rsidRPr="00345793">
        <w:t xml:space="preserve">revisão for proposta </w:t>
      </w:r>
      <w:r w:rsidR="003567D0" w:rsidRPr="00345793">
        <w:t xml:space="preserve">pela </w:t>
      </w:r>
      <w:r w:rsidRPr="00345793">
        <w:t xml:space="preserve">ANP, o </w:t>
      </w:r>
      <w:r w:rsidR="00F769F8" w:rsidRPr="00345793">
        <w:t>Concessionário</w:t>
      </w:r>
      <w:r w:rsidRPr="00345793">
        <w:t xml:space="preserve"> terá 30 (trinta) dias contados do recebimento da notificação para discuti-la com a ANP e apresentar a esta um </w:t>
      </w:r>
      <w:r w:rsidR="00781614" w:rsidRPr="00345793">
        <w:t>Programa Anual de Produção</w:t>
      </w:r>
      <w:r w:rsidRPr="00345793">
        <w:t xml:space="preserve"> revisto. </w:t>
      </w:r>
    </w:p>
    <w:p w:rsidR="00C2057B" w:rsidRPr="00345793" w:rsidRDefault="00403BC8" w:rsidP="006C31C5">
      <w:pPr>
        <w:pStyle w:val="Contrato-Clausula-Nvel3-1dezena"/>
      </w:pPr>
      <w:r w:rsidRPr="00345793">
        <w:t xml:space="preserve">A quaisquer revisões serão aplicáveis, </w:t>
      </w:r>
      <w:r w:rsidR="00BB62FA" w:rsidRPr="00345793">
        <w:t xml:space="preserve">no que </w:t>
      </w:r>
      <w:r w:rsidR="00C27246" w:rsidRPr="00345793">
        <w:t>couberem</w:t>
      </w:r>
      <w:r w:rsidRPr="00345793">
        <w:t xml:space="preserve">, as disposições </w:t>
      </w:r>
      <w:bookmarkEnd w:id="670"/>
      <w:r w:rsidR="00C27246" w:rsidRPr="00345793">
        <w:t>dos parágrafo</w:t>
      </w:r>
      <w:r w:rsidR="00F40BE0">
        <w:t xml:space="preserve"> </w:t>
      </w:r>
      <w:r w:rsidR="00DB1A87">
        <w:t>11.6</w:t>
      </w:r>
      <w:r w:rsidR="002A5A7C" w:rsidRPr="00345793">
        <w:t>.</w:t>
      </w:r>
    </w:p>
    <w:p w:rsidR="009F1AD7" w:rsidRPr="00345793" w:rsidRDefault="009F1AD7" w:rsidP="00F40BE0">
      <w:pPr>
        <w:pStyle w:val="Contrato-Normal"/>
      </w:pPr>
      <w:bookmarkStart w:id="671" w:name="_Toc135208015"/>
    </w:p>
    <w:p w:rsidR="00C2057B" w:rsidRPr="00345793" w:rsidRDefault="00403BC8" w:rsidP="00D035BE">
      <w:pPr>
        <w:pStyle w:val="Contrato-Clausula-Subtitulo"/>
      </w:pPr>
      <w:bookmarkStart w:id="672" w:name="_Toc425775424"/>
      <w:bookmarkStart w:id="673" w:name="_Toc421863428"/>
      <w:bookmarkStart w:id="674" w:name="_Toc434933256"/>
      <w:bookmarkStart w:id="675" w:name="_Toc434942600"/>
      <w:bookmarkStart w:id="676" w:name="_Toc435440027"/>
      <w:bookmarkStart w:id="677" w:name="_Toc519584671"/>
      <w:r w:rsidRPr="00345793">
        <w:t xml:space="preserve">Variação </w:t>
      </w:r>
      <w:bookmarkEnd w:id="671"/>
      <w:r w:rsidR="00471A45" w:rsidRPr="00345793">
        <w:t>do Volume Produzido</w:t>
      </w:r>
      <w:bookmarkEnd w:id="672"/>
      <w:bookmarkEnd w:id="673"/>
      <w:bookmarkEnd w:id="674"/>
      <w:bookmarkEnd w:id="675"/>
      <w:bookmarkEnd w:id="676"/>
      <w:bookmarkEnd w:id="677"/>
    </w:p>
    <w:p w:rsidR="009F1AD7" w:rsidRPr="00345793" w:rsidRDefault="0088716D" w:rsidP="00CF5FB5">
      <w:pPr>
        <w:pStyle w:val="Contrato-Clausula-Nivel2-2dezenas"/>
      </w:pPr>
      <w:bookmarkStart w:id="678" w:name="_Hlt102531963"/>
      <w:bookmarkStart w:id="679" w:name="_Ref343770909"/>
      <w:bookmarkStart w:id="680" w:name="_Ref473087123"/>
      <w:bookmarkEnd w:id="678"/>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679"/>
    </w:p>
    <w:p w:rsidR="00BF21B8" w:rsidRPr="00345793" w:rsidRDefault="00BF21B8" w:rsidP="00BF21B8">
      <w:pPr>
        <w:pStyle w:val="Contrato-Clausula-Nivel3-2dezenas"/>
      </w:pPr>
      <w:r w:rsidRPr="00345793">
        <w:lastRenderedPageBreak/>
        <w:t xml:space="preserve">Caso ocorra variação superior </w:t>
      </w:r>
      <w:r>
        <w:t>ao referido percentual</w:t>
      </w:r>
      <w:r w:rsidRPr="00345793">
        <w:t>, o Concessionário deverá apresentar justificativa à ANP até o 15º (décimo quinto) dia do mês seguinte, conforme Legislação Aplicável.</w:t>
      </w:r>
    </w:p>
    <w:p w:rsidR="009F1AD7" w:rsidRPr="00345793" w:rsidRDefault="00B77EFD" w:rsidP="00AD4852">
      <w:pPr>
        <w:pStyle w:val="Contrato-Clausula-Nivel3-2dezenas"/>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rsidR="00FB3018" w:rsidRPr="00345793" w:rsidRDefault="00FB3018" w:rsidP="00F40BE0">
      <w:pPr>
        <w:pStyle w:val="Contrato-Normal"/>
      </w:pPr>
      <w:bookmarkStart w:id="681" w:name="_Toc135208016"/>
      <w:bookmarkEnd w:id="680"/>
    </w:p>
    <w:p w:rsidR="00C2057B" w:rsidRPr="00345793" w:rsidRDefault="00403BC8" w:rsidP="00D035BE">
      <w:pPr>
        <w:pStyle w:val="Contrato-Clausula-Subtitulo"/>
      </w:pPr>
      <w:bookmarkStart w:id="682" w:name="_Toc425775425"/>
      <w:bookmarkStart w:id="683" w:name="_Toc421863429"/>
      <w:bookmarkStart w:id="684" w:name="_Toc434933257"/>
      <w:bookmarkStart w:id="685" w:name="_Toc434942601"/>
      <w:bookmarkStart w:id="686" w:name="_Toc435440028"/>
      <w:bookmarkStart w:id="687" w:name="_Toc519584672"/>
      <w:r w:rsidRPr="00345793">
        <w:t>Interrupção Temporária da Produção</w:t>
      </w:r>
      <w:bookmarkEnd w:id="681"/>
      <w:bookmarkEnd w:id="682"/>
      <w:bookmarkEnd w:id="683"/>
      <w:bookmarkEnd w:id="684"/>
      <w:bookmarkEnd w:id="685"/>
      <w:bookmarkEnd w:id="686"/>
      <w:bookmarkEnd w:id="687"/>
    </w:p>
    <w:p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rsidR="00C9389E" w:rsidRDefault="00EC19EE" w:rsidP="00901259">
      <w:pPr>
        <w:pStyle w:val="Contrato-Clausula-Nivel3-2dezenas"/>
      </w:pPr>
      <w:r w:rsidRPr="00FB179C">
        <w:t>A ANP avaliará a solicitação no prazo de 60 (sessenta) dias, renovável por igual período, e poderá solicitar esclarecimentos ao Concessionário.</w:t>
      </w:r>
    </w:p>
    <w:p w:rsidR="00C9389E" w:rsidRDefault="00A14DF5" w:rsidP="00901259">
      <w:pPr>
        <w:pStyle w:val="Contrato-Clausula-Nivel3-2dezenas"/>
      </w:pPr>
      <w:r w:rsidRPr="00FB179C">
        <w:t>O prazo para avaliação será reiniciado após a apresentação dos esclarecimentos solicitados.</w:t>
      </w:r>
    </w:p>
    <w:p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rsidR="00813AD7" w:rsidRDefault="00813AD7" w:rsidP="00F40BE0">
      <w:pPr>
        <w:pStyle w:val="Contrato-Normal"/>
      </w:pPr>
    </w:p>
    <w:p w:rsidR="00482950" w:rsidRDefault="00482950" w:rsidP="00F40BE0">
      <w:pPr>
        <w:pStyle w:val="Contrato-Normal"/>
      </w:pPr>
    </w:p>
    <w:p w:rsidR="00C2057B" w:rsidRPr="00AC7DC0" w:rsidRDefault="00E7707B" w:rsidP="00BA5615">
      <w:pPr>
        <w:pStyle w:val="Contrato-Clausula-Nvel1"/>
      </w:pPr>
      <w:bookmarkStart w:id="688" w:name="_Ref473110894"/>
      <w:bookmarkStart w:id="689" w:name="_Toc473903589"/>
      <w:bookmarkStart w:id="690" w:name="_Toc480774557"/>
      <w:bookmarkStart w:id="691" w:name="_Toc509834819"/>
      <w:bookmarkStart w:id="692" w:name="_Toc513615252"/>
      <w:bookmarkStart w:id="693" w:name="_Toc135208017"/>
      <w:bookmarkStart w:id="694" w:name="_Toc425775426"/>
      <w:bookmarkStart w:id="695" w:name="_Toc421863430"/>
      <w:bookmarkStart w:id="696" w:name="_Toc434942602"/>
      <w:bookmarkStart w:id="697" w:name="_Toc435440029"/>
      <w:bookmarkStart w:id="698" w:name="_Toc519584673"/>
      <w:r w:rsidRPr="00AC7DC0">
        <w:rPr>
          <w:caps w:val="0"/>
        </w:rPr>
        <w:t xml:space="preserve">CLÁUSULA DÉCIMA </w:t>
      </w:r>
      <w:bookmarkStart w:id="699" w:name="_Toc473903590"/>
      <w:bookmarkStart w:id="700" w:name="_Toc476656820"/>
      <w:bookmarkStart w:id="701" w:name="_Toc476742709"/>
      <w:bookmarkEnd w:id="688"/>
      <w:bookmarkEnd w:id="689"/>
      <w:bookmarkEnd w:id="690"/>
      <w:bookmarkEnd w:id="691"/>
      <w:bookmarkEnd w:id="692"/>
      <w:r w:rsidRPr="00AC7DC0">
        <w:rPr>
          <w:caps w:val="0"/>
        </w:rPr>
        <w:t xml:space="preserve">SEGUNDA - MEDIÇÃO, </w:t>
      </w:r>
      <w:bookmarkEnd w:id="699"/>
      <w:bookmarkEnd w:id="700"/>
      <w:bookmarkEnd w:id="701"/>
      <w:r w:rsidRPr="00AC7DC0">
        <w:rPr>
          <w:caps w:val="0"/>
        </w:rPr>
        <w:t>BOLETINS MENSAIS E DISPONIBILIZAÇÃO DA PRODUÇÃO</w:t>
      </w:r>
      <w:bookmarkEnd w:id="693"/>
      <w:bookmarkEnd w:id="694"/>
      <w:bookmarkEnd w:id="695"/>
      <w:bookmarkEnd w:id="696"/>
      <w:bookmarkEnd w:id="697"/>
      <w:bookmarkEnd w:id="698"/>
    </w:p>
    <w:p w:rsidR="00C2057B" w:rsidRPr="00F40BE0" w:rsidRDefault="00403BC8" w:rsidP="00D035BE">
      <w:pPr>
        <w:pStyle w:val="Contrato-Clausula-Subtitulo"/>
      </w:pPr>
      <w:bookmarkStart w:id="702" w:name="_Toc135208018"/>
      <w:bookmarkStart w:id="703" w:name="_Toc425775427"/>
      <w:bookmarkStart w:id="704" w:name="_Toc421863431"/>
      <w:bookmarkStart w:id="705" w:name="_Toc434933258"/>
      <w:bookmarkStart w:id="706" w:name="_Toc434942603"/>
      <w:bookmarkStart w:id="707" w:name="_Toc435440030"/>
      <w:bookmarkStart w:id="708" w:name="_Toc519584674"/>
      <w:r w:rsidRPr="00F40BE0">
        <w:t>Medição</w:t>
      </w:r>
      <w:bookmarkEnd w:id="702"/>
      <w:bookmarkEnd w:id="703"/>
      <w:bookmarkEnd w:id="704"/>
      <w:bookmarkEnd w:id="705"/>
      <w:bookmarkEnd w:id="706"/>
      <w:bookmarkEnd w:id="707"/>
      <w:bookmarkEnd w:id="708"/>
    </w:p>
    <w:p w:rsidR="00321586" w:rsidRPr="00345793" w:rsidRDefault="00CD74DF" w:rsidP="00CD7ACD">
      <w:pPr>
        <w:pStyle w:val="Contrato-Clausula-Nvel2-1dezena"/>
      </w:pPr>
      <w:bookmarkStart w:id="709" w:name="_Hlt473876415"/>
      <w:bookmarkStart w:id="710" w:name="_Ref343789307"/>
      <w:bookmarkStart w:id="711" w:name="_Ref473087375"/>
      <w:bookmarkEnd w:id="709"/>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e/ou do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10"/>
    </w:p>
    <w:p w:rsidR="00C2057B" w:rsidRPr="00345793" w:rsidRDefault="00F71AD6" w:rsidP="00CD7ACD">
      <w:pPr>
        <w:pStyle w:val="Contrato-Clausula-Nvel3-1dezena"/>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11"/>
    </w:p>
    <w:p w:rsidR="00321586" w:rsidRPr="00345793" w:rsidRDefault="00321586" w:rsidP="00F40BE0">
      <w:pPr>
        <w:pStyle w:val="Contrato-Normal"/>
      </w:pPr>
    </w:p>
    <w:p w:rsidR="00C2057B" w:rsidRPr="00F40BE0" w:rsidRDefault="00403BC8" w:rsidP="00D035BE">
      <w:pPr>
        <w:pStyle w:val="Contrato-Clausula-Subtitulo"/>
      </w:pPr>
      <w:bookmarkStart w:id="712" w:name="_Toc425775428"/>
      <w:bookmarkStart w:id="713" w:name="_Toc421863432"/>
      <w:bookmarkStart w:id="714" w:name="_Toc434933259"/>
      <w:bookmarkStart w:id="715" w:name="_Toc434942604"/>
      <w:bookmarkStart w:id="716" w:name="_Toc435440031"/>
      <w:bookmarkStart w:id="717" w:name="_Toc519584675"/>
      <w:r w:rsidRPr="00F40BE0">
        <w:t>Boletins Mensais</w:t>
      </w:r>
      <w:bookmarkEnd w:id="712"/>
      <w:bookmarkEnd w:id="713"/>
      <w:bookmarkEnd w:id="714"/>
      <w:bookmarkEnd w:id="715"/>
      <w:bookmarkEnd w:id="716"/>
      <w:r w:rsidR="00A64E38">
        <w:t xml:space="preserve"> de Produção</w:t>
      </w:r>
      <w:bookmarkEnd w:id="717"/>
    </w:p>
    <w:p w:rsidR="00C2057B" w:rsidRPr="00345793" w:rsidRDefault="009A6517" w:rsidP="00CD7ACD">
      <w:pPr>
        <w:pStyle w:val="Contrato-Clausula-Nvel2-1dezena"/>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 xml:space="preserve">, conforme a </w:t>
      </w:r>
      <w:r w:rsidR="00A106F4" w:rsidRPr="00345793">
        <w:t>Legislação Aplicável</w:t>
      </w:r>
      <w:r w:rsidRPr="00345793">
        <w:t>.</w:t>
      </w:r>
    </w:p>
    <w:p w:rsidR="00C2057B" w:rsidRPr="00345793" w:rsidRDefault="009A6517" w:rsidP="00CD7ACD">
      <w:pPr>
        <w:pStyle w:val="Contrato-Clausula-Nvel3-1dezena"/>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rsidR="00321586" w:rsidRPr="00345793" w:rsidRDefault="00321586" w:rsidP="00F40BE0">
      <w:pPr>
        <w:pStyle w:val="Contrato-Normal"/>
      </w:pPr>
    </w:p>
    <w:p w:rsidR="00C2057B" w:rsidRPr="00F40BE0" w:rsidRDefault="00240107" w:rsidP="00D035BE">
      <w:pPr>
        <w:pStyle w:val="Contrato-Clausula-Subtitulo"/>
      </w:pPr>
      <w:bookmarkStart w:id="718" w:name="_Toc425775429"/>
      <w:bookmarkStart w:id="719" w:name="_Toc421863433"/>
      <w:bookmarkStart w:id="720" w:name="_Toc434933260"/>
      <w:bookmarkStart w:id="721" w:name="_Toc434942605"/>
      <w:bookmarkStart w:id="722" w:name="_Toc435440032"/>
      <w:bookmarkStart w:id="723" w:name="_Toc519584676"/>
      <w:r w:rsidRPr="00F40BE0">
        <w:lastRenderedPageBreak/>
        <w:t>Disponibilização da Produção</w:t>
      </w:r>
      <w:bookmarkEnd w:id="718"/>
      <w:bookmarkEnd w:id="719"/>
      <w:bookmarkEnd w:id="720"/>
      <w:bookmarkEnd w:id="721"/>
      <w:bookmarkEnd w:id="722"/>
      <w:bookmarkEnd w:id="723"/>
    </w:p>
    <w:p w:rsidR="00C2057B" w:rsidRPr="00345793" w:rsidRDefault="00C27E20" w:rsidP="00CD7ACD">
      <w:pPr>
        <w:pStyle w:val="Contrato-Clausula-Nvel2-1dezena"/>
      </w:pPr>
      <w:bookmarkStart w:id="724" w:name="_Ref343789406"/>
      <w:bookmarkStart w:id="725"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24"/>
    </w:p>
    <w:p w:rsidR="00A41DF1" w:rsidRDefault="00403BC8" w:rsidP="00CD7ACD">
      <w:pPr>
        <w:pStyle w:val="Contrato-Clausula-Nvel3-1dezena"/>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26" w:name="_Toc135208021"/>
      <w:bookmarkEnd w:id="725"/>
    </w:p>
    <w:p w:rsidR="00CC0F9E" w:rsidRPr="00345793" w:rsidRDefault="00CC0F9E" w:rsidP="00F40BE0">
      <w:pPr>
        <w:pStyle w:val="Contrato-Normal"/>
      </w:pPr>
    </w:p>
    <w:p w:rsidR="00C2057B" w:rsidRPr="00F40BE0" w:rsidRDefault="00403BC8" w:rsidP="00D035BE">
      <w:pPr>
        <w:pStyle w:val="Contrato-Clausula-Subtitulo"/>
      </w:pPr>
      <w:bookmarkStart w:id="727" w:name="_Toc425775430"/>
      <w:bookmarkStart w:id="728" w:name="_Toc421863434"/>
      <w:bookmarkStart w:id="729" w:name="_Toc434933261"/>
      <w:bookmarkStart w:id="730" w:name="_Toc434942606"/>
      <w:bookmarkStart w:id="731" w:name="_Toc435440033"/>
      <w:bookmarkStart w:id="732" w:name="_Toc519584677"/>
      <w:r w:rsidRPr="00F40BE0">
        <w:t>Livre Disposição</w:t>
      </w:r>
      <w:bookmarkEnd w:id="726"/>
      <w:bookmarkEnd w:id="727"/>
      <w:bookmarkEnd w:id="728"/>
      <w:bookmarkEnd w:id="729"/>
      <w:bookmarkEnd w:id="730"/>
      <w:bookmarkEnd w:id="731"/>
      <w:bookmarkEnd w:id="732"/>
    </w:p>
    <w:p w:rsidR="00C2057B" w:rsidRDefault="00956079" w:rsidP="00CD7ACD">
      <w:pPr>
        <w:pStyle w:val="Contrato-Clausula-Nvel2-1dezena"/>
      </w:pPr>
      <w:r w:rsidRPr="00345793">
        <w:t>É</w:t>
      </w:r>
      <w:r w:rsidR="00240107" w:rsidRPr="00345793">
        <w:t xml:space="preserve"> assegurado</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rsidR="00CC0F9E" w:rsidRDefault="00CC0F9E" w:rsidP="00F40BE0">
      <w:pPr>
        <w:pStyle w:val="Contrato-Normal"/>
      </w:pPr>
    </w:p>
    <w:p w:rsidR="00C2057B" w:rsidRPr="00F40BE0" w:rsidRDefault="00403BC8" w:rsidP="00D035BE">
      <w:pPr>
        <w:pStyle w:val="Contrato-Clausula-Subtitulo"/>
      </w:pPr>
      <w:bookmarkStart w:id="733" w:name="_Toc135208022"/>
      <w:bookmarkStart w:id="734" w:name="_Toc425775431"/>
      <w:bookmarkStart w:id="735" w:name="_Toc421863435"/>
      <w:bookmarkStart w:id="736" w:name="_Toc434933262"/>
      <w:bookmarkStart w:id="737" w:name="_Toc434942607"/>
      <w:bookmarkStart w:id="738" w:name="_Toc435440034"/>
      <w:bookmarkStart w:id="739" w:name="_Toc519584678"/>
      <w:r w:rsidRPr="00F40BE0">
        <w:t>Abastecimento do Mercado Nacional</w:t>
      </w:r>
      <w:bookmarkEnd w:id="733"/>
      <w:bookmarkEnd w:id="734"/>
      <w:bookmarkEnd w:id="735"/>
      <w:bookmarkEnd w:id="736"/>
      <w:bookmarkEnd w:id="737"/>
      <w:bookmarkEnd w:id="738"/>
      <w:bookmarkEnd w:id="739"/>
      <w:r w:rsidRPr="00F40BE0">
        <w:t xml:space="preserve"> </w:t>
      </w:r>
    </w:p>
    <w:p w:rsidR="00321586" w:rsidRPr="00345793" w:rsidRDefault="00FA3BE5" w:rsidP="00CD7ACD">
      <w:pPr>
        <w:pStyle w:val="Contrato-Clausula-Nvel2-1dezena"/>
      </w:pPr>
      <w:bookmarkStart w:id="740" w:name="_Ref343776074"/>
      <w:bookmarkStart w:id="741" w:name="_Ref473087932"/>
      <w:r w:rsidRPr="00345793">
        <w:t xml:space="preserve">Em situações de emergência que possam colocar em risco o abastecimento nacional de </w:t>
      </w:r>
      <w:r w:rsidR="006558C5" w:rsidRPr="00345793">
        <w:t>Petróleo</w:t>
      </w:r>
      <w:r w:rsidRPr="00345793">
        <w:t xml:space="preserve"> e/ou de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40"/>
      <w:r w:rsidR="00403BC8" w:rsidRPr="00345793">
        <w:t xml:space="preserve"> </w:t>
      </w:r>
    </w:p>
    <w:p w:rsidR="00321586" w:rsidRPr="00345793" w:rsidRDefault="00FA3BE5" w:rsidP="00CD7ACD">
      <w:pPr>
        <w:pStyle w:val="Contrato-Clausula-Nvel3-1dezena"/>
      </w:pPr>
      <w:r w:rsidRPr="00345793">
        <w:t xml:space="preserve">Considera-se situação de emergência aquela assim </w:t>
      </w:r>
      <w:r w:rsidR="00B12338" w:rsidRPr="00345793">
        <w:t xml:space="preserve">decretada </w:t>
      </w:r>
      <w:r w:rsidRPr="00345793">
        <w:t>pel</w:t>
      </w:r>
      <w:r w:rsidR="00D3416A" w:rsidRPr="00345793">
        <w:t>o(</w:t>
      </w:r>
      <w:r w:rsidR="00E83E83" w:rsidRPr="00345793">
        <w:t>a</w:t>
      </w:r>
      <w:r w:rsidR="00D3416A" w:rsidRPr="00345793">
        <w:t>)</w:t>
      </w:r>
      <w:r w:rsidRPr="00345793">
        <w:t xml:space="preserve"> Presidente da República</w:t>
      </w:r>
      <w:r w:rsidR="00403BC8" w:rsidRPr="00345793">
        <w:t>.</w:t>
      </w:r>
      <w:bookmarkEnd w:id="741"/>
    </w:p>
    <w:p w:rsidR="00321586" w:rsidRPr="00345793" w:rsidRDefault="00FA3BE5" w:rsidP="00CD7ACD">
      <w:pPr>
        <w:pStyle w:val="Contrato-Clausula-Nvel3-1dezena"/>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rsidR="00321586" w:rsidRPr="00345793" w:rsidRDefault="00746ECA" w:rsidP="00CD7ACD">
      <w:pPr>
        <w:pStyle w:val="Contrato-Clausula-Nvel3-1dezena"/>
      </w:pPr>
      <w:r w:rsidRPr="00345793">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rsidR="00C2057B" w:rsidRPr="00345793" w:rsidRDefault="00FA3BE5" w:rsidP="00CD7ACD">
      <w:pPr>
        <w:pStyle w:val="Contrato-Clausula-Nvel3-1dezena"/>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rsidR="00321586" w:rsidRPr="00345793" w:rsidRDefault="00321586" w:rsidP="00F40BE0">
      <w:pPr>
        <w:pStyle w:val="Contrato-Normal"/>
      </w:pPr>
    </w:p>
    <w:p w:rsidR="00C2057B" w:rsidRPr="00345793" w:rsidRDefault="00403BC8" w:rsidP="00D035BE">
      <w:pPr>
        <w:pStyle w:val="Contrato-Clausula-Subtitulo"/>
      </w:pPr>
      <w:bookmarkStart w:id="742" w:name="_Toc135208023"/>
      <w:bookmarkStart w:id="743" w:name="_Toc425775432"/>
      <w:bookmarkStart w:id="744" w:name="_Toc421863436"/>
      <w:bookmarkStart w:id="745" w:name="_Toc434933263"/>
      <w:bookmarkStart w:id="746" w:name="_Toc434942608"/>
      <w:bookmarkStart w:id="747" w:name="_Toc435440035"/>
      <w:bookmarkStart w:id="748" w:name="_Toc519584679"/>
      <w:r w:rsidRPr="00345793">
        <w:t>Consumo nas Operações</w:t>
      </w:r>
      <w:bookmarkEnd w:id="742"/>
      <w:bookmarkEnd w:id="743"/>
      <w:bookmarkEnd w:id="744"/>
      <w:bookmarkEnd w:id="745"/>
      <w:bookmarkEnd w:id="746"/>
      <w:bookmarkEnd w:id="747"/>
      <w:bookmarkEnd w:id="748"/>
    </w:p>
    <w:p w:rsidR="00321586" w:rsidRPr="00345793" w:rsidRDefault="00403BC8" w:rsidP="00CD7ACD">
      <w:pPr>
        <w:pStyle w:val="Contrato-Clausula-Nvel2-1dezena"/>
      </w:pPr>
      <w:bookmarkStart w:id="749" w:name="_Hlt102535746"/>
      <w:bookmarkStart w:id="750" w:name="_Ref343790896"/>
      <w:bookmarkStart w:id="751" w:name="_Ref473087744"/>
      <w:bookmarkEnd w:id="749"/>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750"/>
      <w:r w:rsidRPr="00345793">
        <w:t xml:space="preserve"> </w:t>
      </w:r>
    </w:p>
    <w:p w:rsidR="00321586" w:rsidRPr="00345793" w:rsidRDefault="00A240EC" w:rsidP="00A240EC">
      <w:pPr>
        <w:pStyle w:val="Contrato-Clausula-Nvel3-1dezena"/>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rsidR="00321586" w:rsidRPr="00345793" w:rsidRDefault="00F407CF" w:rsidP="00CD7ACD">
      <w:pPr>
        <w:pStyle w:val="Contrato-Clausula-Nvel3-1dezena"/>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rsidR="00C2057B" w:rsidRPr="00345793" w:rsidRDefault="00B8777F" w:rsidP="00CD7ACD">
      <w:pPr>
        <w:pStyle w:val="Contrato-Clausula-Nvel3-1dezena"/>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Cláusula Vigésima Terceira</w:t>
      </w:r>
      <w:r w:rsidR="00403BC8" w:rsidRPr="00345793">
        <w:t>.</w:t>
      </w:r>
      <w:bookmarkEnd w:id="751"/>
    </w:p>
    <w:p w:rsidR="00321586" w:rsidRPr="00345793" w:rsidRDefault="00321586" w:rsidP="00F40BE0">
      <w:pPr>
        <w:pStyle w:val="Contrato-Normal"/>
      </w:pPr>
      <w:bookmarkStart w:id="752" w:name="_Toc135208024"/>
    </w:p>
    <w:p w:rsidR="00C2057B" w:rsidRPr="00F40BE0" w:rsidRDefault="004872FB" w:rsidP="00D035BE">
      <w:pPr>
        <w:pStyle w:val="Contrato-Clausula-Subtitulo"/>
      </w:pPr>
      <w:bookmarkStart w:id="753" w:name="_Toc425775433"/>
      <w:bookmarkStart w:id="754" w:name="_Toc421863437"/>
      <w:bookmarkStart w:id="755" w:name="_Toc434933264"/>
      <w:bookmarkStart w:id="756" w:name="_Toc434942609"/>
      <w:bookmarkStart w:id="757" w:name="_Toc435440036"/>
      <w:bookmarkStart w:id="758" w:name="_Toc519584680"/>
      <w:r>
        <w:lastRenderedPageBreak/>
        <w:t>Resultados</w:t>
      </w:r>
      <w:r w:rsidRPr="00F40BE0">
        <w:t xml:space="preserve"> </w:t>
      </w:r>
      <w:r w:rsidR="00403BC8" w:rsidRPr="00F40BE0">
        <w:t>de Teste</w:t>
      </w:r>
      <w:bookmarkEnd w:id="752"/>
      <w:bookmarkEnd w:id="753"/>
      <w:bookmarkEnd w:id="754"/>
      <w:bookmarkEnd w:id="755"/>
      <w:bookmarkEnd w:id="756"/>
      <w:bookmarkEnd w:id="757"/>
      <w:bookmarkEnd w:id="758"/>
    </w:p>
    <w:p w:rsidR="005A03E7" w:rsidRPr="00345793" w:rsidRDefault="007B22AE" w:rsidP="00CD7ACD">
      <w:pPr>
        <w:pStyle w:val="Contrato-Clausula-Nvel2-1dezena"/>
      </w:pPr>
      <w:r w:rsidRPr="00345793">
        <w:t>Os dados, informações, resultados</w:t>
      </w:r>
      <w:r w:rsidR="00A64E38">
        <w:t>,</w:t>
      </w:r>
      <w:r w:rsidRPr="00345793">
        <w:t xml:space="preserve"> interpretações</w:t>
      </w:r>
      <w:r w:rsidR="00A64E38">
        <w:t>, modelos de Reservatório estático e dinâmico e os regimes de fluxo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imediatamente após a sua </w:t>
      </w:r>
      <w:r w:rsidR="007163A1">
        <w:t xml:space="preserve">obtenção, </w:t>
      </w:r>
      <w:r w:rsidRPr="00345793">
        <w:t>conclusão</w:t>
      </w:r>
      <w:r w:rsidR="007163A1">
        <w:t xml:space="preserve"> ou conforme prazo definido na Legislação Aplicável</w:t>
      </w:r>
      <w:r w:rsidR="005A03E7" w:rsidRPr="00345793">
        <w:t>.</w:t>
      </w:r>
    </w:p>
    <w:p w:rsidR="005A03E7" w:rsidRPr="00345793" w:rsidRDefault="007B22AE" w:rsidP="00CD7ACD">
      <w:pPr>
        <w:pStyle w:val="Contrato-Clausula-Nvel3-1dezena"/>
      </w:pPr>
      <w:r w:rsidRPr="00345793">
        <w:t>As informações deverão contemplar, inclusive, os volumes de Petróleo, Gás Natural e água produzidos</w:t>
      </w:r>
      <w:r w:rsidR="002637A9" w:rsidRPr="00345793">
        <w:t>.</w:t>
      </w:r>
    </w:p>
    <w:p w:rsidR="005A03E7" w:rsidRPr="00345793" w:rsidRDefault="007B22AE" w:rsidP="00CD7ACD">
      <w:pPr>
        <w:pStyle w:val="Contrato-Clausula-Nvel3-1dezena"/>
      </w:pPr>
      <w:r w:rsidRPr="00345793">
        <w:t xml:space="preserve">Em se tratando de Testes de Longa Duração, os dados, informações, resultados e interpretações deverão ser </w:t>
      </w:r>
      <w:r w:rsidR="00453E85" w:rsidRPr="00345793">
        <w:t xml:space="preserve">enviados </w:t>
      </w:r>
      <w:r w:rsidRPr="00345793">
        <w:t>à ANP de acordo com a periodicidade estabelecida nos Planos de Avaliação de Descoberta aprovados</w:t>
      </w:r>
      <w:r w:rsidR="00F93B16" w:rsidRPr="00345793">
        <w:t>.</w:t>
      </w:r>
    </w:p>
    <w:p w:rsidR="0048201F" w:rsidRPr="00345793" w:rsidRDefault="0048201F" w:rsidP="00CD7ACD">
      <w:pPr>
        <w:pStyle w:val="Contrato-Clausula-Nvel3-1dezena"/>
      </w:pPr>
      <w:r w:rsidRPr="00345793">
        <w:t>A Produç</w:t>
      </w:r>
      <w:r w:rsidR="007163A1">
        <w:t>ão</w:t>
      </w:r>
      <w:r w:rsidRPr="00345793">
        <w:t xml:space="preserve"> e movimentações oriundas de Testes de Longa Duração</w:t>
      </w:r>
      <w:r w:rsidR="007163A1">
        <w:t xml:space="preserve"> e 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7B22AE" w:rsidRPr="00345793">
        <w:t>produção</w:t>
      </w:r>
      <w:r w:rsidRPr="00345793">
        <w:t>.</w:t>
      </w:r>
    </w:p>
    <w:p w:rsidR="00C2057B" w:rsidRPr="00345793" w:rsidRDefault="00403BC8" w:rsidP="00CD7ACD">
      <w:pPr>
        <w:pStyle w:val="Contrato-Clausula-Nvel2-1dezena"/>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Cláusula Vigésima Terceira</w:t>
      </w:r>
      <w:r w:rsidRPr="00345793">
        <w:t xml:space="preserve">. </w:t>
      </w:r>
    </w:p>
    <w:p w:rsidR="00904CBC" w:rsidRDefault="00904CBC" w:rsidP="004E3A70">
      <w:pPr>
        <w:pStyle w:val="Contrato-Normal"/>
      </w:pPr>
      <w:bookmarkStart w:id="759" w:name="_Toc135208025"/>
    </w:p>
    <w:p w:rsidR="00C2057B" w:rsidRPr="00345793" w:rsidRDefault="00403BC8" w:rsidP="00D035BE">
      <w:pPr>
        <w:pStyle w:val="Contrato-Clausula-Subtitulo"/>
      </w:pPr>
      <w:bookmarkStart w:id="760" w:name="_Toc135208026"/>
      <w:bookmarkStart w:id="761" w:name="_Toc425775435"/>
      <w:bookmarkStart w:id="762" w:name="_Toc421863439"/>
      <w:bookmarkStart w:id="763" w:name="_Toc434933266"/>
      <w:bookmarkStart w:id="764" w:name="_Toc434942611"/>
      <w:bookmarkStart w:id="765" w:name="_Toc435440038"/>
      <w:bookmarkStart w:id="766" w:name="_Toc519584681"/>
      <w:bookmarkEnd w:id="759"/>
      <w:r w:rsidRPr="00345793">
        <w:t>Perdas</w:t>
      </w:r>
      <w:bookmarkEnd w:id="760"/>
      <w:bookmarkEnd w:id="761"/>
      <w:bookmarkEnd w:id="762"/>
      <w:bookmarkEnd w:id="763"/>
      <w:bookmarkEnd w:id="764"/>
      <w:bookmarkEnd w:id="765"/>
      <w:r w:rsidR="009B40CE">
        <w:t xml:space="preserve"> de Petróleo e Gás Natural e Q</w:t>
      </w:r>
      <w:r w:rsidR="009B40CE" w:rsidRPr="007C648C">
        <w:t>ueima do Gás Natural</w:t>
      </w:r>
      <w:bookmarkEnd w:id="766"/>
    </w:p>
    <w:p w:rsidR="009B40CE" w:rsidRDefault="00956079" w:rsidP="009B40CE">
      <w:pPr>
        <w:pStyle w:val="Contrato-Clausula-Nvel2-1dezena"/>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em flare</w:t>
      </w:r>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calculada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Cláusula Vigésima Nona</w:t>
      </w:r>
      <w:r w:rsidR="00403BC8" w:rsidRPr="005870C1">
        <w:t xml:space="preserve"> e na </w:t>
      </w:r>
      <w:r w:rsidR="00C27246" w:rsidRPr="005870C1">
        <w:t>Cláusula</w:t>
      </w:r>
      <w:r w:rsidR="00310AD9" w:rsidRPr="005870C1">
        <w:t xml:space="preserve"> Trigésima</w:t>
      </w:r>
      <w:r w:rsidR="00A41DF1" w:rsidRPr="005870C1">
        <w:t>.</w:t>
      </w:r>
    </w:p>
    <w:p w:rsidR="009B40CE" w:rsidRDefault="009B40CE" w:rsidP="009B40CE">
      <w:pPr>
        <w:pStyle w:val="Contrato-Clausula-Nvel2-1dezena"/>
      </w:pPr>
      <w:r w:rsidRPr="00345793">
        <w:t xml:space="preserve">A queima </w:t>
      </w:r>
      <w:r>
        <w:t xml:space="preserve">de Gás Natural </w:t>
      </w:r>
      <w:r w:rsidRPr="00345793">
        <w:t xml:space="preserve">em flares </w:t>
      </w:r>
      <w:r>
        <w:t>s</w:t>
      </w:r>
      <w:r w:rsidRPr="00345793">
        <w:t>omente será permitida</w:t>
      </w:r>
      <w:r>
        <w:t xml:space="preserve"> </w:t>
      </w:r>
      <w:r w:rsidRPr="00345793">
        <w:t xml:space="preserve">por motivos de segurança, emergência e comissionamento </w:t>
      </w:r>
      <w:r>
        <w:t xml:space="preserve">e </w:t>
      </w:r>
      <w:r w:rsidRPr="00345793">
        <w:t>deverá restringir-se aos volumes pr</w:t>
      </w:r>
      <w:r>
        <w:t>é</w:t>
      </w:r>
      <w:r w:rsidRPr="00345793">
        <w:t>via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rsidR="00904CBC" w:rsidRDefault="00904CBC" w:rsidP="00B14143">
      <w:pPr>
        <w:pStyle w:val="Contrato-Normal"/>
      </w:pPr>
      <w:bookmarkStart w:id="767" w:name="_Ref102829242"/>
      <w:bookmarkStart w:id="768" w:name="_Toc135208027"/>
      <w:bookmarkStart w:id="769" w:name="_Ref473111013"/>
      <w:bookmarkStart w:id="770" w:name="_Toc473903591"/>
      <w:bookmarkStart w:id="771" w:name="_Toc480774568"/>
      <w:bookmarkStart w:id="772" w:name="_Toc509834830"/>
      <w:bookmarkStart w:id="773" w:name="_Toc513615263"/>
      <w:bookmarkStart w:id="774" w:name="_Ref101924621"/>
    </w:p>
    <w:p w:rsidR="00482950" w:rsidRDefault="00482950" w:rsidP="00B14143">
      <w:pPr>
        <w:pStyle w:val="Contrato-Normal"/>
      </w:pPr>
    </w:p>
    <w:p w:rsidR="00C2057B" w:rsidRPr="00AC7DC0" w:rsidRDefault="00E7707B" w:rsidP="00BA5615">
      <w:pPr>
        <w:pStyle w:val="Contrato-Clausula-Nvel1"/>
      </w:pPr>
      <w:bookmarkStart w:id="775" w:name="_Toc425775436"/>
      <w:bookmarkStart w:id="776" w:name="_Toc421863440"/>
      <w:bookmarkStart w:id="777" w:name="_Toc434942612"/>
      <w:bookmarkStart w:id="778" w:name="_Toc435440039"/>
      <w:bookmarkStart w:id="779" w:name="_Toc519584682"/>
      <w:r w:rsidRPr="00AC7DC0">
        <w:rPr>
          <w:caps w:val="0"/>
        </w:rPr>
        <w:t>CLÁUSULA DÉCIMA</w:t>
      </w:r>
      <w:bookmarkEnd w:id="767"/>
      <w:bookmarkEnd w:id="768"/>
      <w:r w:rsidRPr="00AC7DC0">
        <w:rPr>
          <w:caps w:val="0"/>
        </w:rPr>
        <w:t xml:space="preserve"> TERCEIRA</w:t>
      </w:r>
      <w:bookmarkStart w:id="780" w:name="_Toc473903592"/>
      <w:bookmarkStart w:id="781" w:name="_Toc476656831"/>
      <w:bookmarkStart w:id="782" w:name="_Toc476742720"/>
      <w:bookmarkEnd w:id="769"/>
      <w:bookmarkEnd w:id="770"/>
      <w:bookmarkEnd w:id="771"/>
      <w:bookmarkEnd w:id="772"/>
      <w:bookmarkEnd w:id="773"/>
      <w:r w:rsidRPr="00AC7DC0">
        <w:rPr>
          <w:caps w:val="0"/>
        </w:rPr>
        <w:t xml:space="preserve"> - </w:t>
      </w:r>
      <w:bookmarkEnd w:id="774"/>
      <w:bookmarkEnd w:id="780"/>
      <w:bookmarkEnd w:id="781"/>
      <w:bookmarkEnd w:id="782"/>
      <w:r w:rsidRPr="00AC7DC0">
        <w:rPr>
          <w:caps w:val="0"/>
        </w:rPr>
        <w:t>INDIVIDUALIZAÇÃO DA PRODUÇÃO</w:t>
      </w:r>
      <w:bookmarkEnd w:id="775"/>
      <w:bookmarkEnd w:id="776"/>
      <w:bookmarkEnd w:id="777"/>
      <w:bookmarkEnd w:id="778"/>
      <w:bookmarkEnd w:id="779"/>
    </w:p>
    <w:p w:rsidR="00C2057B" w:rsidRPr="00B14143" w:rsidRDefault="005C7624" w:rsidP="00D035BE">
      <w:pPr>
        <w:pStyle w:val="Contrato-Clausula-Subtitulo"/>
      </w:pPr>
      <w:bookmarkStart w:id="783" w:name="_Toc135208028"/>
      <w:bookmarkStart w:id="784" w:name="_Toc425775437"/>
      <w:bookmarkStart w:id="785" w:name="_Toc421863441"/>
      <w:bookmarkStart w:id="786" w:name="_Toc434933267"/>
      <w:bookmarkStart w:id="787" w:name="_Toc434942613"/>
      <w:bookmarkStart w:id="788" w:name="_Toc435440040"/>
      <w:bookmarkStart w:id="789" w:name="_Toc519584683"/>
      <w:r w:rsidRPr="00B14143">
        <w:t xml:space="preserve">Acordo de </w:t>
      </w:r>
      <w:bookmarkEnd w:id="783"/>
      <w:r w:rsidRPr="00B14143">
        <w:t>Individualização da Produção</w:t>
      </w:r>
      <w:bookmarkEnd w:id="784"/>
      <w:bookmarkEnd w:id="785"/>
      <w:bookmarkEnd w:id="786"/>
      <w:bookmarkEnd w:id="787"/>
      <w:bookmarkEnd w:id="788"/>
      <w:bookmarkEnd w:id="789"/>
      <w:r w:rsidRPr="00B14143">
        <w:t xml:space="preserve"> </w:t>
      </w:r>
    </w:p>
    <w:p w:rsidR="00C2057B" w:rsidRPr="00345793" w:rsidRDefault="00413A8D" w:rsidP="00CD7ACD">
      <w:pPr>
        <w:pStyle w:val="Contrato-Clausula-Nvel2-1dezena"/>
      </w:pPr>
      <w:bookmarkStart w:id="790" w:name="_Hlt102556560"/>
      <w:bookmarkStart w:id="791" w:name="_Hlt102558408"/>
      <w:bookmarkStart w:id="792" w:name="_Hlt102558430"/>
      <w:bookmarkStart w:id="793" w:name="_Hlt102892665"/>
      <w:bookmarkStart w:id="794" w:name="_Hlt102898973"/>
      <w:bookmarkStart w:id="795" w:name="_Ref473086741"/>
      <w:bookmarkStart w:id="796" w:name="_Ref102556522"/>
      <w:bookmarkStart w:id="797" w:name="_Ref295249652"/>
      <w:bookmarkStart w:id="798" w:name="_Ref7241660"/>
      <w:bookmarkEnd w:id="790"/>
      <w:bookmarkEnd w:id="791"/>
      <w:bookmarkEnd w:id="792"/>
      <w:bookmarkEnd w:id="793"/>
      <w:bookmarkEnd w:id="794"/>
      <w:r w:rsidRPr="00345793">
        <w:t xml:space="preserve">Deverá ser instaurado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de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795"/>
      <w:bookmarkEnd w:id="796"/>
      <w:r w:rsidR="00D033D0" w:rsidRPr="00345793">
        <w:t xml:space="preserve">. </w:t>
      </w:r>
      <w:bookmarkEnd w:id="797"/>
    </w:p>
    <w:p w:rsidR="00104B36" w:rsidRDefault="001027C6" w:rsidP="00CD7ACD">
      <w:pPr>
        <w:pStyle w:val="Contrato-Clausula-Nvel2-1dezena"/>
      </w:pPr>
      <w:bookmarkStart w:id="799" w:name="_Ref473088009"/>
      <w:bookmarkStart w:id="800" w:name="_Ref295249717"/>
      <w:bookmarkStart w:id="801" w:name="_Ref69177373"/>
      <w:bookmarkEnd w:id="798"/>
      <w:r w:rsidRPr="00345793">
        <w:t xml:space="preserve">O </w:t>
      </w:r>
      <w:r w:rsidR="007163A1">
        <w:t>a</w:t>
      </w:r>
      <w:r w:rsidR="00781614" w:rsidRPr="00345793">
        <w:t>cordo</w:t>
      </w:r>
      <w:r w:rsidR="005C7624" w:rsidRPr="00345793">
        <w:t xml:space="preserve"> </w:t>
      </w:r>
      <w:r w:rsidR="00744940" w:rsidRPr="00345793">
        <w:t>de</w:t>
      </w:r>
      <w:r w:rsidR="005C7624" w:rsidRPr="00345793">
        <w:t xml:space="preserve"> </w:t>
      </w:r>
      <w:bookmarkEnd w:id="799"/>
      <w:r w:rsidR="004A3CBC">
        <w:t>I</w:t>
      </w:r>
      <w:r w:rsidR="00A106F4" w:rsidRPr="00345793">
        <w:t xml:space="preserve">ndividualização da </w:t>
      </w:r>
      <w:bookmarkStart w:id="802" w:name="_Ref473088045"/>
      <w:bookmarkStart w:id="803" w:name="_Ref7241693"/>
      <w:bookmarkStart w:id="804" w:name="_Ref69126542"/>
      <w:bookmarkStart w:id="805" w:name="_Ref71619042"/>
      <w:r w:rsidR="004A3CBC">
        <w:t>P</w:t>
      </w:r>
      <w:r w:rsidR="00A106F4" w:rsidRPr="00345793">
        <w:t>rodução</w:t>
      </w:r>
      <w:r w:rsidR="005C7624" w:rsidRPr="00345793">
        <w:t xml:space="preserve"> </w:t>
      </w:r>
      <w:r w:rsidRPr="00345793">
        <w:t xml:space="preserve">e o </w:t>
      </w:r>
      <w:r w:rsidR="007163A1">
        <w:t>c</w:t>
      </w:r>
      <w:r w:rsidR="00F769F8" w:rsidRPr="00345793">
        <w:t xml:space="preserve">ompromisso de </w:t>
      </w:r>
      <w:r w:rsidR="007163A1">
        <w:t>i</w:t>
      </w:r>
      <w:r w:rsidR="00F769F8" w:rsidRPr="00345793">
        <w:t xml:space="preserve">ndividualização da </w:t>
      </w:r>
      <w:r w:rsidR="007163A1">
        <w:t>p</w:t>
      </w:r>
      <w:r w:rsidR="00F769F8" w:rsidRPr="00345793">
        <w:t>rodução</w:t>
      </w:r>
      <w:bookmarkEnd w:id="802"/>
      <w:bookmarkEnd w:id="803"/>
      <w:bookmarkEnd w:id="804"/>
      <w:bookmarkEnd w:id="805"/>
      <w:r w:rsidRPr="00345793">
        <w:t xml:space="preserve"> serão elaborados nos termos da </w:t>
      </w:r>
      <w:r w:rsidR="00A106F4" w:rsidRPr="00345793">
        <w:t>Legislação Aplicável</w:t>
      </w:r>
      <w:r w:rsidRPr="00345793">
        <w:t>.</w:t>
      </w:r>
    </w:p>
    <w:p w:rsidR="00C2057B" w:rsidRDefault="004A1EA8" w:rsidP="00F6358A">
      <w:pPr>
        <w:pStyle w:val="Contrato-Captulo"/>
      </w:pPr>
      <w:bookmarkStart w:id="806" w:name="_Toc425517770"/>
      <w:bookmarkStart w:id="807" w:name="_Toc425519053"/>
      <w:bookmarkStart w:id="808" w:name="_Toc425519257"/>
      <w:bookmarkStart w:id="809" w:name="_Toc425519463"/>
      <w:bookmarkStart w:id="810" w:name="_Toc425519667"/>
      <w:bookmarkStart w:id="811" w:name="_Toc425775438"/>
      <w:bookmarkStart w:id="812" w:name="_Toc421863442"/>
      <w:bookmarkStart w:id="813" w:name="_Toc434933268"/>
      <w:bookmarkStart w:id="814" w:name="_Toc434942614"/>
      <w:bookmarkStart w:id="815" w:name="_Toc435440041"/>
      <w:bookmarkStart w:id="816" w:name="_Toc473903593"/>
      <w:bookmarkStart w:id="817" w:name="_Toc480774575"/>
      <w:bookmarkStart w:id="818" w:name="_Toc509834837"/>
      <w:bookmarkStart w:id="819" w:name="_Toc513615270"/>
      <w:bookmarkStart w:id="820" w:name="_Toc135208035"/>
      <w:bookmarkStart w:id="821" w:name="_Toc519584684"/>
      <w:bookmarkEnd w:id="800"/>
      <w:bookmarkEnd w:id="801"/>
      <w:bookmarkEnd w:id="806"/>
      <w:bookmarkEnd w:id="807"/>
      <w:bookmarkEnd w:id="808"/>
      <w:bookmarkEnd w:id="809"/>
      <w:bookmarkEnd w:id="810"/>
      <w:r w:rsidRPr="00345793">
        <w:lastRenderedPageBreak/>
        <w:t>e</w:t>
      </w:r>
      <w:r w:rsidR="00B9133A" w:rsidRPr="00345793">
        <w:t>xecução das operações</w:t>
      </w:r>
      <w:bookmarkEnd w:id="811"/>
      <w:bookmarkEnd w:id="812"/>
      <w:bookmarkEnd w:id="813"/>
      <w:bookmarkEnd w:id="814"/>
      <w:bookmarkEnd w:id="815"/>
      <w:bookmarkEnd w:id="821"/>
    </w:p>
    <w:p w:rsidR="002C3AB6" w:rsidRPr="002C3AB6" w:rsidRDefault="002C3AB6" w:rsidP="00B14143">
      <w:pPr>
        <w:pStyle w:val="Contrato-Normal"/>
      </w:pPr>
    </w:p>
    <w:p w:rsidR="00C2057B" w:rsidRPr="00AC7DC0" w:rsidRDefault="00E7707B" w:rsidP="00BA5615">
      <w:pPr>
        <w:pStyle w:val="Contrato-Clausula-Nvel1"/>
      </w:pPr>
      <w:bookmarkStart w:id="822" w:name="_Toc425775439"/>
      <w:bookmarkStart w:id="823" w:name="_Toc421863443"/>
      <w:bookmarkStart w:id="824" w:name="_Toc434942615"/>
      <w:bookmarkStart w:id="825" w:name="_Toc435440042"/>
      <w:bookmarkStart w:id="826" w:name="_Toc519584685"/>
      <w:r w:rsidRPr="00AC7DC0">
        <w:rPr>
          <w:caps w:val="0"/>
        </w:rPr>
        <w:t>CLÁUSULA DÉCIMA QUARTA</w:t>
      </w:r>
      <w:bookmarkStart w:id="827" w:name="_Toc473903594"/>
      <w:bookmarkStart w:id="828" w:name="_Toc476656838"/>
      <w:bookmarkStart w:id="829" w:name="_Toc476742727"/>
      <w:bookmarkEnd w:id="816"/>
      <w:bookmarkEnd w:id="817"/>
      <w:bookmarkEnd w:id="818"/>
      <w:bookmarkEnd w:id="819"/>
      <w:r w:rsidRPr="00AC7DC0">
        <w:rPr>
          <w:caps w:val="0"/>
        </w:rPr>
        <w:t xml:space="preserve"> - EXECUÇÃO PELO CONCESSIONÁRIO</w:t>
      </w:r>
      <w:bookmarkEnd w:id="820"/>
      <w:bookmarkEnd w:id="822"/>
      <w:bookmarkEnd w:id="823"/>
      <w:bookmarkEnd w:id="824"/>
      <w:bookmarkEnd w:id="825"/>
      <w:bookmarkEnd w:id="827"/>
      <w:bookmarkEnd w:id="828"/>
      <w:bookmarkEnd w:id="829"/>
      <w:bookmarkEnd w:id="826"/>
    </w:p>
    <w:p w:rsidR="00C2057B" w:rsidRPr="00E276C5" w:rsidRDefault="00403BC8" w:rsidP="00D035BE">
      <w:pPr>
        <w:pStyle w:val="Contrato-Clausula-Subtitulo"/>
      </w:pPr>
      <w:bookmarkStart w:id="830" w:name="_Toc135208036"/>
      <w:bookmarkStart w:id="831" w:name="_Toc425775440"/>
      <w:bookmarkStart w:id="832" w:name="_Toc421863444"/>
      <w:bookmarkStart w:id="833" w:name="_Toc434933269"/>
      <w:bookmarkStart w:id="834" w:name="_Toc434942616"/>
      <w:bookmarkStart w:id="835" w:name="_Toc435440043"/>
      <w:bookmarkStart w:id="836" w:name="_Toc519584686"/>
      <w:r w:rsidRPr="00E276C5">
        <w:t>Exclusividade do Concessionário</w:t>
      </w:r>
      <w:bookmarkEnd w:id="830"/>
      <w:bookmarkEnd w:id="831"/>
      <w:bookmarkEnd w:id="832"/>
      <w:bookmarkEnd w:id="833"/>
      <w:bookmarkEnd w:id="834"/>
      <w:bookmarkEnd w:id="835"/>
      <w:bookmarkEnd w:id="836"/>
    </w:p>
    <w:p w:rsidR="00C2057B" w:rsidRDefault="00653FEA" w:rsidP="00CD7ACD">
      <w:pPr>
        <w:pStyle w:val="Contrato-Clausula-Nvel2-1dezena"/>
      </w:pPr>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rsidR="00686026" w:rsidRPr="00345793" w:rsidRDefault="003F0396" w:rsidP="003F0396">
      <w:pPr>
        <w:pStyle w:val="Contrato-Normal"/>
        <w:tabs>
          <w:tab w:val="left" w:pos="5397"/>
        </w:tabs>
      </w:pPr>
      <w:r>
        <w:tab/>
      </w:r>
    </w:p>
    <w:p w:rsidR="006622A1" w:rsidRPr="00345793" w:rsidRDefault="00C2057B" w:rsidP="00D035BE">
      <w:pPr>
        <w:pStyle w:val="Contrato-Clausula-Subtitulo"/>
      </w:pPr>
      <w:bookmarkStart w:id="837" w:name="_Toc425775441"/>
      <w:bookmarkStart w:id="838" w:name="_Toc421863445"/>
      <w:bookmarkStart w:id="839" w:name="_Toc434933270"/>
      <w:bookmarkStart w:id="840" w:name="_Toc434942617"/>
      <w:bookmarkStart w:id="841" w:name="_Toc435440044"/>
      <w:bookmarkStart w:id="842" w:name="_Toc519584687"/>
      <w:r w:rsidRPr="00345793">
        <w:t>Designação do Operador pelo Concessionário</w:t>
      </w:r>
      <w:bookmarkStart w:id="843" w:name="_Ref343705734"/>
      <w:bookmarkStart w:id="844" w:name="_Ref101926521"/>
      <w:bookmarkEnd w:id="837"/>
      <w:bookmarkEnd w:id="838"/>
      <w:bookmarkEnd w:id="839"/>
      <w:bookmarkEnd w:id="840"/>
      <w:bookmarkEnd w:id="841"/>
      <w:bookmarkEnd w:id="842"/>
    </w:p>
    <w:p w:rsidR="00C2057B" w:rsidRPr="00345793" w:rsidRDefault="007B05BB" w:rsidP="001B2892">
      <w:pPr>
        <w:pStyle w:val="Contrato-Clausula-Nvel2-1dezena"/>
      </w:pPr>
      <w:r w:rsidRPr="00345793">
        <w:t>O</w:t>
      </w:r>
      <w:r w:rsidR="00A103A7" w:rsidRPr="00345793">
        <w:t xml:space="preserve"> </w:t>
      </w:r>
      <w:r w:rsidR="00A106F4" w:rsidRPr="00345793">
        <w:t>Operador</w:t>
      </w:r>
      <w:r w:rsidR="00A103A7" w:rsidRPr="00345793">
        <w:t xml:space="preserve"> </w:t>
      </w:r>
      <w:r w:rsidRPr="00345793">
        <w:t>é</w:t>
      </w:r>
      <w:r w:rsidR="00A103A7" w:rsidRPr="00345793">
        <w:t xml:space="preserve"> designado pelo </w:t>
      </w:r>
      <w:r w:rsidR="00F769F8" w:rsidRPr="00345793">
        <w:t>Concessionário</w:t>
      </w:r>
      <w:r w:rsidR="00A103A7" w:rsidRPr="00345793">
        <w:t xml:space="preserve"> para, em </w:t>
      </w:r>
      <w:r w:rsidR="00981D22">
        <w:t xml:space="preserve">seu </w:t>
      </w:r>
      <w:r w:rsidR="00A103A7" w:rsidRPr="00345793">
        <w:t>nome:</w:t>
      </w:r>
      <w:bookmarkEnd w:id="843"/>
      <w:r w:rsidR="00A103A7" w:rsidRPr="00345793">
        <w:t xml:space="preserve"> </w:t>
      </w:r>
    </w:p>
    <w:p w:rsidR="00C2057B" w:rsidRPr="00345793" w:rsidRDefault="009137A6" w:rsidP="00482950">
      <w:pPr>
        <w:pStyle w:val="Contrato-Alnea"/>
        <w:numPr>
          <w:ilvl w:val="0"/>
          <w:numId w:val="42"/>
        </w:numPr>
        <w:ind w:left="993" w:hanging="426"/>
      </w:pPr>
      <w:r w:rsidRPr="00345793">
        <w:t>c</w:t>
      </w:r>
      <w:r w:rsidR="00A103A7" w:rsidRPr="00345793">
        <w:t xml:space="preserve">onduzir e executar as </w:t>
      </w:r>
      <w:r w:rsidR="00A106F4" w:rsidRPr="00345793">
        <w:t>Operações</w:t>
      </w:r>
      <w:r w:rsidR="00A103A7" w:rsidRPr="00345793">
        <w:t xml:space="preserve"> previstas neste </w:t>
      </w:r>
      <w:r w:rsidR="00F769F8" w:rsidRPr="00345793">
        <w:t>Contrato</w:t>
      </w:r>
      <w:r w:rsidR="00A103A7" w:rsidRPr="00345793">
        <w:t>;</w:t>
      </w:r>
    </w:p>
    <w:p w:rsidR="00C2057B" w:rsidRPr="00345793" w:rsidRDefault="009137A6" w:rsidP="00482950">
      <w:pPr>
        <w:pStyle w:val="Contrato-Alnea"/>
        <w:numPr>
          <w:ilvl w:val="0"/>
          <w:numId w:val="42"/>
        </w:numPr>
        <w:ind w:left="993" w:hanging="426"/>
      </w:pPr>
      <w:r w:rsidRPr="00345793">
        <w:t>s</w:t>
      </w:r>
      <w:r w:rsidR="00A103A7" w:rsidRPr="00345793">
        <w:t xml:space="preserve">ubmeter os planos, programas, </w:t>
      </w:r>
      <w:r w:rsidR="00453E85" w:rsidRPr="00345793">
        <w:t xml:space="preserve">garantias, </w:t>
      </w:r>
      <w:r w:rsidR="00A103A7" w:rsidRPr="00345793">
        <w:t xml:space="preserve">propostas e comunicações à ANP; </w:t>
      </w:r>
    </w:p>
    <w:p w:rsidR="00C2057B" w:rsidRPr="00345793" w:rsidRDefault="009137A6" w:rsidP="00482950">
      <w:pPr>
        <w:pStyle w:val="Contrato-Alnea"/>
        <w:numPr>
          <w:ilvl w:val="0"/>
          <w:numId w:val="42"/>
        </w:numPr>
        <w:ind w:left="993" w:hanging="426"/>
      </w:pPr>
      <w:r w:rsidRPr="00345793">
        <w:t>r</w:t>
      </w:r>
      <w:r w:rsidR="00A103A7" w:rsidRPr="00345793">
        <w:t>eceber as respostas, solicitações, propostas e outras comunicações da ANP.</w:t>
      </w:r>
    </w:p>
    <w:p w:rsidR="00BF5D70" w:rsidRDefault="00403BC8" w:rsidP="00C84CA4">
      <w:pPr>
        <w:pStyle w:val="Contrato-Clausula-Nvel2-1dezena"/>
      </w:pPr>
      <w:bookmarkStart w:id="845" w:name="_Ref346442012"/>
      <w:r w:rsidRPr="00345793">
        <w:t xml:space="preserve">O </w:t>
      </w:r>
      <w:r w:rsidR="00A106F4" w:rsidRPr="00345793">
        <w:t>Operador</w:t>
      </w:r>
      <w:r w:rsidRPr="00345793">
        <w:t xml:space="preserve"> será responsável pelo integral cumprimento de todas as obrigações do </w:t>
      </w:r>
      <w:r w:rsidR="00F769F8" w:rsidRPr="00345793">
        <w:t>Concessionário</w:t>
      </w:r>
      <w:r w:rsidRPr="00345793">
        <w:t xml:space="preserve"> estabelecidas neste </w:t>
      </w:r>
      <w:r w:rsidR="00F769F8" w:rsidRPr="00345793">
        <w:t>Contrato</w:t>
      </w:r>
      <w:r w:rsidRPr="00345793">
        <w:t xml:space="preserve"> relativas a qualquer aspecto das </w:t>
      </w:r>
      <w:r w:rsidR="00A106F4" w:rsidRPr="00345793">
        <w:t>Operações</w:t>
      </w:r>
      <w:r w:rsidRPr="00345793">
        <w:t xml:space="preserve"> e </w:t>
      </w:r>
      <w:r w:rsidR="00E735AF" w:rsidRPr="00345793">
        <w:t xml:space="preserve">ao </w:t>
      </w:r>
      <w:r w:rsidR="00D93A23" w:rsidRPr="00345793">
        <w:t xml:space="preserve">pagamento </w:t>
      </w:r>
      <w:r w:rsidRPr="00345793">
        <w:t>das Participações Governamentais</w:t>
      </w:r>
      <w:r w:rsidR="00E735AF" w:rsidRPr="00345793">
        <w:t>.</w:t>
      </w:r>
      <w:bookmarkEnd w:id="845"/>
    </w:p>
    <w:p w:rsidR="00C2057B" w:rsidRPr="00345793" w:rsidRDefault="00BF5D70" w:rsidP="00BF5D70">
      <w:pPr>
        <w:pStyle w:val="Contrato-Clausula-Nvel3-1dezena"/>
      </w:pPr>
      <w:r>
        <w:t>Em caso de consórcio, todos os Concessionários s</w:t>
      </w:r>
      <w:r w:rsidR="00760391">
        <w:t>erão</w:t>
      </w:r>
      <w:r>
        <w:t xml:space="preserve"> solidariamente responsáveis pelo integral cumprimento de todas as obriga</w:t>
      </w:r>
      <w:bookmarkEnd w:id="844"/>
      <w:r>
        <w:t>ções do Contrato.</w:t>
      </w:r>
    </w:p>
    <w:p w:rsidR="00A646D5" w:rsidRPr="00345793" w:rsidRDefault="00A646D5" w:rsidP="00C84CA4">
      <w:pPr>
        <w:pStyle w:val="Contrato-Clausula-Nvel2-1dezena"/>
      </w:pPr>
      <w:r w:rsidRPr="00345793">
        <w:t xml:space="preserve">O Concessionário consorciado deverá arcar com os investimentos relativos a sua parcela na participação no </w:t>
      </w:r>
      <w:r w:rsidR="0087624C">
        <w:t>c</w:t>
      </w:r>
      <w:r w:rsidRPr="00345793">
        <w:t>onsórcio, sem prejuízo da responsabilidade solidária.</w:t>
      </w:r>
    </w:p>
    <w:p w:rsidR="00C2057B" w:rsidRPr="00345793" w:rsidRDefault="00C2057B" w:rsidP="00C84CA4">
      <w:pPr>
        <w:pStyle w:val="Contrato-Clausula-Nvel2-1dezena"/>
      </w:pPr>
      <w:bookmarkStart w:id="846" w:name="_Ref343779411"/>
      <w:r w:rsidRPr="00345793">
        <w:t xml:space="preserve">O </w:t>
      </w:r>
      <w:r w:rsidR="00A106F4" w:rsidRPr="00345793">
        <w:t>Operador</w:t>
      </w:r>
      <w:r w:rsidRPr="00345793">
        <w:t xml:space="preserve"> poderá </w:t>
      </w:r>
      <w:r w:rsidR="00981D22">
        <w:t>transferir a responsabilidade pela Operação</w:t>
      </w:r>
      <w:r w:rsidRPr="00345793">
        <w:t xml:space="preserve"> a qualquer momento, </w:t>
      </w:r>
      <w:r w:rsidR="007163A1">
        <w:t>mediante apresentação de requerimento</w:t>
      </w:r>
      <w:r w:rsidRPr="00345793">
        <w:t xml:space="preserve"> </w:t>
      </w:r>
      <w:r w:rsidR="00BB43DF" w:rsidRPr="00345793">
        <w:t>à ANP</w:t>
      </w:r>
      <w:r w:rsidR="007163A1">
        <w:t xml:space="preserve"> nos termos da Cláusula Vigésima Oitava e da Legislação Aplicável</w:t>
      </w:r>
      <w:r w:rsidRPr="00345793">
        <w:t>.</w:t>
      </w:r>
      <w:bookmarkEnd w:id="846"/>
    </w:p>
    <w:p w:rsidR="00C2057B" w:rsidRPr="00345793" w:rsidRDefault="00C2057B" w:rsidP="00C84CA4">
      <w:pPr>
        <w:pStyle w:val="Contrato-Clausula-Nvel2-1dezena"/>
      </w:pPr>
      <w:bookmarkStart w:id="847" w:name="_Ref343779418"/>
      <w:r w:rsidRPr="00345793">
        <w:t xml:space="preserve">O </w:t>
      </w:r>
      <w:r w:rsidR="00A106F4" w:rsidRPr="00345793">
        <w:t>Operador</w:t>
      </w:r>
      <w:r w:rsidRPr="00345793">
        <w:t xml:space="preserve"> poderá ser destituído pela ANP em caso de descumprimento de qualquer das cláusulas deste </w:t>
      </w:r>
      <w:r w:rsidR="00F769F8" w:rsidRPr="00345793">
        <w:t>Contrato</w:t>
      </w:r>
      <w:r w:rsidRPr="00345793">
        <w:t>, caso não corrija sua falta no prazo de 90 (noventa) dias</w:t>
      </w:r>
      <w:r w:rsidR="005772AE" w:rsidRPr="00345793">
        <w:t xml:space="preserve"> conta</w:t>
      </w:r>
      <w:r w:rsidR="00A769DD">
        <w:t>dos</w:t>
      </w:r>
      <w:r w:rsidR="005772AE" w:rsidRPr="00345793">
        <w:t xml:space="preserve"> </w:t>
      </w:r>
      <w:r w:rsidRPr="00345793">
        <w:t>do recebimento de notificação da A</w:t>
      </w:r>
      <w:r w:rsidR="00A769DD">
        <w:t>NP</w:t>
      </w:r>
      <w:r w:rsidRPr="00345793">
        <w:t xml:space="preserve"> indicando o descumprimento</w:t>
      </w:r>
      <w:bookmarkEnd w:id="847"/>
      <w:r w:rsidR="00686026">
        <w:t>.</w:t>
      </w:r>
    </w:p>
    <w:p w:rsidR="006622A1" w:rsidRPr="00345793" w:rsidRDefault="00C2057B" w:rsidP="00C84CA4">
      <w:pPr>
        <w:pStyle w:val="Contrato-Clausula-Nvel2-1dezena"/>
      </w:pPr>
      <w:r w:rsidRPr="00345793">
        <w:t xml:space="preserve">Nas hipóteses </w:t>
      </w:r>
      <w:r w:rsidR="00A769DD">
        <w:t>de transferência da responsabilidade pela Operação e destituição do Operador,</w:t>
      </w:r>
      <w:r w:rsidRPr="00345793">
        <w:t xml:space="preserve"> o </w:t>
      </w:r>
      <w:r w:rsidR="00F769F8" w:rsidRPr="00345793">
        <w:t>Concessionário</w:t>
      </w:r>
      <w:r w:rsidRPr="00345793">
        <w:t xml:space="preserve"> deverá </w:t>
      </w:r>
      <w:r w:rsidR="00A769DD">
        <w:t xml:space="preserve">designar </w:t>
      </w:r>
      <w:r w:rsidRPr="00345793">
        <w:t xml:space="preserve">um novo </w:t>
      </w:r>
      <w:r w:rsidR="00A106F4" w:rsidRPr="00345793">
        <w:t>Operador</w:t>
      </w:r>
      <w:r w:rsidRPr="00345793">
        <w:t xml:space="preserve">, observado o disposto na </w:t>
      </w:r>
      <w:r w:rsidR="00F66D35">
        <w:t>Legislação Aplicável</w:t>
      </w:r>
      <w:bookmarkStart w:id="848" w:name="_Ref30321525"/>
      <w:r w:rsidR="00E276C5">
        <w:t>.</w:t>
      </w:r>
    </w:p>
    <w:p w:rsidR="00C2057B" w:rsidRPr="00345793" w:rsidRDefault="00BF5AB4" w:rsidP="00C84CA4">
      <w:pPr>
        <w:pStyle w:val="Contrato-Clausula-Nvel3-1dezena"/>
      </w:pPr>
      <w:r w:rsidRPr="00345793">
        <w:t xml:space="preserve">O </w:t>
      </w:r>
      <w:r w:rsidR="00403BC8" w:rsidRPr="00345793">
        <w:t xml:space="preserve">novo </w:t>
      </w:r>
      <w:r w:rsidR="00A106F4" w:rsidRPr="00345793">
        <w:t>Operador</w:t>
      </w:r>
      <w:r w:rsidR="00403BC8" w:rsidRPr="00345793">
        <w:t xml:space="preserve"> </w:t>
      </w:r>
      <w:r w:rsidRPr="00345793">
        <w:t xml:space="preserve">somente poderá </w:t>
      </w:r>
      <w:r w:rsidR="009A065D" w:rsidRPr="00345793">
        <w:t xml:space="preserve">realizar </w:t>
      </w:r>
      <w:r w:rsidR="00403BC8" w:rsidRPr="00345793">
        <w:t>suas atividades</w:t>
      </w:r>
      <w:r w:rsidR="00A769DD">
        <w:t xml:space="preserve">, </w:t>
      </w:r>
      <w:r w:rsidR="00A769DD" w:rsidRPr="00345793">
        <w:t>assumindo todos os direitos e obrigações previstos neste Contrato</w:t>
      </w:r>
      <w:r w:rsidR="00A769DD">
        <w:t>,</w:t>
      </w:r>
      <w:r w:rsidRPr="00345793">
        <w:t xml:space="preserve"> após </w:t>
      </w:r>
      <w:r w:rsidR="00A769DD">
        <w:t>autorização da</w:t>
      </w:r>
      <w:r w:rsidRPr="00345793">
        <w:t xml:space="preserve"> ANP</w:t>
      </w:r>
      <w:r w:rsidR="00A769DD">
        <w:t xml:space="preserve"> e assinatura do respectivo termo aditivo ao Contrato</w:t>
      </w:r>
      <w:r w:rsidR="00E8674A">
        <w:t>.</w:t>
      </w:r>
    </w:p>
    <w:p w:rsidR="00C2057B" w:rsidRPr="001B6A41" w:rsidRDefault="00BF5AB4" w:rsidP="00C84CA4">
      <w:pPr>
        <w:pStyle w:val="Contrato-Clausula-Nvel2-1dezena"/>
      </w:pPr>
      <w:r w:rsidRPr="002C15D6">
        <w:t>O</w:t>
      </w:r>
      <w:r w:rsidR="00403BC8" w:rsidRPr="002C15D6">
        <w:t xml:space="preserve"> </w:t>
      </w:r>
      <w:r w:rsidR="00A106F4" w:rsidRPr="002C15D6">
        <w:t>Operador</w:t>
      </w:r>
      <w:r w:rsidR="00403BC8" w:rsidRPr="002C15D6">
        <w:t xml:space="preserve"> </w:t>
      </w:r>
      <w:r w:rsidR="00A769DD" w:rsidRPr="002C15D6">
        <w:t>referido nos parágrafos 14.</w:t>
      </w:r>
      <w:r w:rsidR="00E031A5">
        <w:t>5</w:t>
      </w:r>
      <w:r w:rsidR="00A769DD" w:rsidRPr="002C15D6">
        <w:t xml:space="preserve"> ou 14.</w:t>
      </w:r>
      <w:r w:rsidR="00E031A5">
        <w:t>6</w:t>
      </w:r>
      <w:r w:rsidR="004C3BA2" w:rsidRPr="002C15D6">
        <w:t xml:space="preserve"> </w:t>
      </w:r>
      <w:r w:rsidRPr="002C15D6">
        <w:t xml:space="preserve">deverá </w:t>
      </w:r>
      <w:r w:rsidR="00403BC8" w:rsidRPr="002C15D6">
        <w:t>transferir</w:t>
      </w:r>
      <w:r w:rsidRPr="002C15D6">
        <w:t xml:space="preserve"> ao novo</w:t>
      </w:r>
      <w:r w:rsidR="00403BC8" w:rsidRPr="002C15D6">
        <w:t xml:space="preserve"> </w:t>
      </w:r>
      <w:r w:rsidR="00A106F4" w:rsidRPr="002C15D6">
        <w:t>Operador</w:t>
      </w:r>
      <w:r w:rsidR="006E6DA5" w:rsidRPr="002C15D6">
        <w:t xml:space="preserve"> </w:t>
      </w:r>
      <w:r w:rsidR="00403BC8" w:rsidRPr="002C15D6">
        <w:t xml:space="preserve">a custódia de todos os bens utilizados nas </w:t>
      </w:r>
      <w:r w:rsidR="00A106F4" w:rsidRPr="002C15D6">
        <w:t>Operações</w:t>
      </w:r>
      <w:r w:rsidR="00403BC8" w:rsidRPr="002C15D6">
        <w:t xml:space="preserve">, os registros de contabilidade, </w:t>
      </w:r>
      <w:r w:rsidR="00117BBD" w:rsidRPr="002C15D6">
        <w:t xml:space="preserve">os </w:t>
      </w:r>
      <w:r w:rsidR="00403BC8" w:rsidRPr="002C15D6">
        <w:t xml:space="preserve">arquivos e outros documentos </w:t>
      </w:r>
      <w:r w:rsidRPr="002C15D6">
        <w:t>relativos</w:t>
      </w:r>
      <w:r w:rsidR="00403BC8" w:rsidRPr="002C15D6">
        <w:t xml:space="preserve"> à </w:t>
      </w:r>
      <w:r w:rsidR="00587CA7" w:rsidRPr="002C15D6">
        <w:t>Área de Concessão</w:t>
      </w:r>
      <w:r w:rsidR="00403BC8" w:rsidRPr="002C15D6">
        <w:t xml:space="preserve"> e às </w:t>
      </w:r>
      <w:r w:rsidR="00A106F4" w:rsidRPr="002C15D6">
        <w:t>Operações</w:t>
      </w:r>
      <w:r w:rsidR="00403BC8" w:rsidRPr="002C15D6">
        <w:t xml:space="preserve"> em </w:t>
      </w:r>
      <w:r w:rsidR="00403BC8" w:rsidRPr="001B6A41">
        <w:t>questão.</w:t>
      </w:r>
      <w:bookmarkEnd w:id="848"/>
    </w:p>
    <w:p w:rsidR="00F968F1" w:rsidRDefault="001B6A41">
      <w:pPr>
        <w:pStyle w:val="Contrato-Clausula-Nvel2-1dezena"/>
      </w:pPr>
      <w:r w:rsidRPr="001B6A41">
        <w:t>O Operador referido nos parágrafos 14.</w:t>
      </w:r>
      <w:r w:rsidR="00E031A5">
        <w:t>5</w:t>
      </w:r>
      <w:r w:rsidRPr="001B6A41">
        <w:t xml:space="preserve"> ou 14.</w:t>
      </w:r>
      <w:r w:rsidR="00E031A5">
        <w:t>6</w:t>
      </w:r>
      <w:r w:rsidRPr="001B6A41">
        <w:t xml:space="preserve"> permanecerá responsável por quaisquer atos, ocorrências ou circunstâncias</w:t>
      </w:r>
      <w:r>
        <w:t xml:space="preserve"> </w:t>
      </w:r>
      <w:r w:rsidR="0066707C">
        <w:t xml:space="preserve">relacionados à sua condição de Operador ocorridos </w:t>
      </w:r>
      <w:r>
        <w:t>durante a sua gestão</w:t>
      </w:r>
      <w:r w:rsidR="005325F2">
        <w:t>.</w:t>
      </w:r>
    </w:p>
    <w:p w:rsidR="001B6A41" w:rsidRPr="001B6A41" w:rsidRDefault="005325F2" w:rsidP="005325F2">
      <w:pPr>
        <w:pStyle w:val="Contrato-Clausula-Nvel3-1dezena"/>
      </w:pPr>
      <w:r>
        <w:lastRenderedPageBreak/>
        <w:t>O referido Operador permanecerá responsável, ainda, por todas as obrigações e responsabilidades decorrentes de sua condição de Operador até a</w:t>
      </w:r>
      <w:r w:rsidR="001B6A41" w:rsidRPr="001B6A41">
        <w:t xml:space="preserve"> transferência</w:t>
      </w:r>
      <w:r w:rsidR="0066707C">
        <w:t xml:space="preserve"> </w:t>
      </w:r>
      <w:r>
        <w:t>prevista</w:t>
      </w:r>
      <w:r w:rsidR="0066707C">
        <w:t xml:space="preserve"> no parágrafo 14.8</w:t>
      </w:r>
      <w:r w:rsidR="001B6A41" w:rsidRPr="001B6A41">
        <w:t>.</w:t>
      </w:r>
    </w:p>
    <w:p w:rsidR="00F968F1" w:rsidRDefault="00C2057B" w:rsidP="001729EE">
      <w:pPr>
        <w:pStyle w:val="Contrato-Clausula-Nivel2-2dezenas"/>
      </w:pPr>
      <w:r w:rsidRPr="001B6A41">
        <w:t xml:space="preserve">A ANP poderá, como condição para aprovação de um novo </w:t>
      </w:r>
      <w:r w:rsidR="00A106F4" w:rsidRPr="001B6A41">
        <w:t>Operador</w:t>
      </w:r>
      <w:r w:rsidRPr="001B6A41">
        <w:t xml:space="preserve">, exigir que este e o </w:t>
      </w:r>
      <w:r w:rsidR="00A106F4" w:rsidRPr="001B6A41">
        <w:t>Operador</w:t>
      </w:r>
      <w:r w:rsidRPr="001B6A41">
        <w:t xml:space="preserve"> renunciante ou destituído adotem as providências necessárias para a total transferência de informações e demais aspectos relacionados a este </w:t>
      </w:r>
      <w:r w:rsidR="00F769F8" w:rsidRPr="001B6A41">
        <w:t>Contrato</w:t>
      </w:r>
      <w:r w:rsidR="009A2229" w:rsidRPr="001B6A41">
        <w:t>.</w:t>
      </w:r>
      <w:r w:rsidRPr="001B6A41">
        <w:t xml:space="preserve"> </w:t>
      </w:r>
    </w:p>
    <w:p w:rsidR="00C2057B" w:rsidRPr="00345793" w:rsidRDefault="00066EC0" w:rsidP="00C84CA4">
      <w:pPr>
        <w:pStyle w:val="Contrato-Clausula-Nivel3-2dezenas"/>
      </w:pPr>
      <w:r w:rsidRPr="00345793">
        <w:t xml:space="preserve">A ANP poderá exigir a realização de auditoria e inventário até a transferência das </w:t>
      </w:r>
      <w:r w:rsidR="00A106F4" w:rsidRPr="00345793">
        <w:t>Operações</w:t>
      </w:r>
      <w:r w:rsidRPr="00345793">
        <w:t xml:space="preserve"> para o novo </w:t>
      </w:r>
      <w:r w:rsidR="00A106F4" w:rsidRPr="00345793">
        <w:t>Operador</w:t>
      </w:r>
      <w:r w:rsidRPr="00345793">
        <w:t>.</w:t>
      </w:r>
    </w:p>
    <w:p w:rsidR="00C2057B" w:rsidRPr="00345793" w:rsidRDefault="00403BC8" w:rsidP="00C84CA4">
      <w:pPr>
        <w:pStyle w:val="Contrato-Clausula-Nivel3-2dezenas"/>
      </w:pPr>
      <w:r w:rsidRPr="00345793">
        <w:t xml:space="preserve">Os custos da auditoria e do inventário </w:t>
      </w:r>
      <w:r w:rsidR="00D860C8" w:rsidRPr="00345793">
        <w:t xml:space="preserve">deverão ser </w:t>
      </w:r>
      <w:r w:rsidRPr="00345793">
        <w:t xml:space="preserve">pagos pelo </w:t>
      </w:r>
      <w:r w:rsidR="00F769F8" w:rsidRPr="00345793">
        <w:t>Concessionário</w:t>
      </w:r>
      <w:r w:rsidRPr="00345793">
        <w:t>.</w:t>
      </w:r>
    </w:p>
    <w:p w:rsidR="00F07454" w:rsidRPr="00345793" w:rsidRDefault="00BA7673" w:rsidP="00C84CA4">
      <w:pPr>
        <w:pStyle w:val="Contrato-Clausula-Nivel2-2dezenas"/>
      </w:pPr>
      <w:bookmarkStart w:id="849" w:name="_Toc135208037"/>
      <w:r>
        <w:t>No c</w:t>
      </w:r>
      <w:r w:rsidR="00F07454" w:rsidRPr="00345793">
        <w:t xml:space="preserve">aso </w:t>
      </w:r>
      <w:r>
        <w:t>de</w:t>
      </w:r>
      <w:r w:rsidR="00F07454" w:rsidRPr="00345793">
        <w:t xml:space="preserve"> </w:t>
      </w:r>
      <w:r w:rsidR="001F48B9">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xml:space="preserve">, para fins deste Contrato, o Operador designado </w:t>
      </w:r>
      <w:r>
        <w:t>d</w:t>
      </w:r>
      <w:r w:rsidR="00F07454" w:rsidRPr="00345793">
        <w:t>a Área de Concessão.</w:t>
      </w:r>
    </w:p>
    <w:p w:rsidR="006622A1" w:rsidRPr="00345793" w:rsidRDefault="006622A1" w:rsidP="00E276C5">
      <w:pPr>
        <w:pStyle w:val="Contrato-Normal"/>
      </w:pPr>
    </w:p>
    <w:p w:rsidR="00C2057B" w:rsidRPr="00E276C5" w:rsidRDefault="00403BC8" w:rsidP="00D035BE">
      <w:pPr>
        <w:pStyle w:val="Contrato-Clausula-Subtitulo"/>
      </w:pPr>
      <w:bookmarkStart w:id="850" w:name="_Toc425775442"/>
      <w:bookmarkStart w:id="851" w:name="_Toc421863446"/>
      <w:bookmarkStart w:id="852" w:name="_Toc434933271"/>
      <w:bookmarkStart w:id="853" w:name="_Toc434942618"/>
      <w:bookmarkStart w:id="854" w:name="_Toc435440045"/>
      <w:bookmarkStart w:id="855" w:name="_Toc519584688"/>
      <w:r w:rsidRPr="00E276C5">
        <w:t>Diligência na Condução das Operações</w:t>
      </w:r>
      <w:bookmarkEnd w:id="849"/>
      <w:bookmarkEnd w:id="850"/>
      <w:bookmarkEnd w:id="851"/>
      <w:bookmarkEnd w:id="852"/>
      <w:bookmarkEnd w:id="853"/>
      <w:bookmarkEnd w:id="854"/>
      <w:bookmarkEnd w:id="855"/>
    </w:p>
    <w:p w:rsidR="00C2057B" w:rsidRPr="00345793" w:rsidRDefault="00403BC8" w:rsidP="00C84CA4">
      <w:pPr>
        <w:pStyle w:val="Contrato-Clausula-Nivel2-2dezenas"/>
      </w:pPr>
      <w:r w:rsidRPr="00345793">
        <w:t xml:space="preserve">O </w:t>
      </w:r>
      <w:r w:rsidR="00F769F8" w:rsidRPr="00345793">
        <w:t>Concessionário</w:t>
      </w:r>
      <w:r w:rsidRPr="00345793">
        <w:t xml:space="preserve"> </w:t>
      </w:r>
      <w:r w:rsidR="00F965DD" w:rsidRPr="00345793">
        <w:t xml:space="preserve">deverá </w:t>
      </w:r>
      <w:r w:rsidRPr="00345793">
        <w:t xml:space="preserve">planejar, preparar, executar e controlar as </w:t>
      </w:r>
      <w:r w:rsidR="00A106F4" w:rsidRPr="00345793">
        <w:t>Operações</w:t>
      </w:r>
      <w:r w:rsidRPr="00345793">
        <w:t xml:space="preserve"> de maneira diligente, eficiente e apropriada, de acordo com a </w:t>
      </w:r>
      <w:r w:rsidR="00A106F4" w:rsidRPr="00345793">
        <w:t>Legislação Aplicável</w:t>
      </w:r>
      <w:r w:rsidRPr="00345793">
        <w:t xml:space="preserve"> e com as </w:t>
      </w:r>
      <w:r w:rsidR="00A106F4" w:rsidRPr="00345793">
        <w:t xml:space="preserve">Melhores Práticas da Indústria do </w:t>
      </w:r>
      <w:r w:rsidR="006558C5" w:rsidRPr="00345793">
        <w:t>Petróleo</w:t>
      </w:r>
      <w:r w:rsidRPr="00345793">
        <w:t xml:space="preserve">, respeitando as disposições deste </w:t>
      </w:r>
      <w:r w:rsidR="00F769F8" w:rsidRPr="00345793">
        <w:t>Contrato</w:t>
      </w:r>
      <w:r w:rsidRPr="00345793">
        <w:t xml:space="preserve"> e não praticando qualquer ato que configure ou possa configurar infração </w:t>
      </w:r>
      <w:r w:rsidR="006A4760">
        <w:t>à</w:t>
      </w:r>
      <w:r w:rsidRPr="00345793">
        <w:t xml:space="preserve"> ordem econômica.</w:t>
      </w:r>
    </w:p>
    <w:p w:rsidR="00C2057B" w:rsidRPr="00345793" w:rsidRDefault="00176858" w:rsidP="00995CEE">
      <w:pPr>
        <w:pStyle w:val="Contrato-Clausula-Nivel3-2dezenas"/>
      </w:pPr>
      <w:r w:rsidRPr="00345793">
        <w:t xml:space="preserve">O </w:t>
      </w:r>
      <w:r w:rsidR="0018339F" w:rsidRPr="00345793">
        <w:t xml:space="preserve">Concessionário </w:t>
      </w:r>
      <w:r w:rsidRPr="00345793">
        <w:t xml:space="preserve">deverá, em todas as </w:t>
      </w:r>
      <w:r w:rsidR="00A106F4" w:rsidRPr="00345793">
        <w:t>Operações</w:t>
      </w:r>
      <w:r w:rsidRPr="00345793">
        <w:t>:</w:t>
      </w:r>
    </w:p>
    <w:p w:rsidR="00C2057B" w:rsidRPr="00345793" w:rsidRDefault="009137A6" w:rsidP="00482950">
      <w:pPr>
        <w:pStyle w:val="Contrato-Alnea"/>
        <w:numPr>
          <w:ilvl w:val="0"/>
          <w:numId w:val="43"/>
        </w:numPr>
        <w:ind w:left="1985" w:hanging="425"/>
      </w:pPr>
      <w:r w:rsidRPr="00345793">
        <w:t>a</w:t>
      </w:r>
      <w:r w:rsidR="00176858" w:rsidRPr="00345793">
        <w:t>dotar as medidas necessárias para a conservação dos recursos petrolíferos e de outros recursos naturais</w:t>
      </w:r>
      <w:r w:rsidR="007B22AE" w:rsidRPr="00345793">
        <w:t xml:space="preserve"> e</w:t>
      </w:r>
      <w:r w:rsidR="00176858" w:rsidRPr="00345793">
        <w:t xml:space="preserve"> para a proteção da vida humana, do patrimônio e do meio ambiente, nos termos da </w:t>
      </w:r>
      <w:r w:rsidR="00E276C5">
        <w:t>Cláusula Vigésima Primeira</w:t>
      </w:r>
      <w:r w:rsidR="00176858" w:rsidRPr="00345793">
        <w:t>;</w:t>
      </w:r>
    </w:p>
    <w:p w:rsidR="00C2057B" w:rsidRPr="00345793" w:rsidRDefault="009137A6" w:rsidP="00482950">
      <w:pPr>
        <w:pStyle w:val="Contrato-Alnea"/>
        <w:numPr>
          <w:ilvl w:val="0"/>
          <w:numId w:val="43"/>
        </w:numPr>
        <w:ind w:left="1985" w:hanging="425"/>
      </w:pPr>
      <w:r w:rsidRPr="00345793">
        <w:t>o</w:t>
      </w:r>
      <w:r w:rsidR="00176858" w:rsidRPr="00345793">
        <w:t xml:space="preserve">bedecer as normas e procedimentos técnicos, científicos e de segurança pertinentes, inclusive quanto à recuperação de fluidos, objetivando a racionalização da </w:t>
      </w:r>
      <w:r w:rsidR="00C95141" w:rsidRPr="00345793">
        <w:t>Produção</w:t>
      </w:r>
      <w:r w:rsidR="00176858" w:rsidRPr="00345793">
        <w:t xml:space="preserve"> e o controle do declínio das reservas; </w:t>
      </w:r>
    </w:p>
    <w:p w:rsidR="00C2057B" w:rsidRPr="00345793" w:rsidRDefault="009137A6" w:rsidP="00482950">
      <w:pPr>
        <w:pStyle w:val="Contrato-Alnea"/>
        <w:numPr>
          <w:ilvl w:val="0"/>
          <w:numId w:val="43"/>
        </w:numPr>
        <w:ind w:left="1985" w:hanging="425"/>
      </w:pPr>
      <w:r w:rsidRPr="00345793">
        <w:t>e</w:t>
      </w:r>
      <w:r w:rsidR="00176858" w:rsidRPr="00345793">
        <w:t>mpregar, sempre que apropriadas e economicamente justificáveis, a</w:t>
      </w:r>
      <w:r w:rsidR="0063433D" w:rsidRPr="00345793">
        <w:t xml:space="preserve"> critério </w:t>
      </w:r>
      <w:r w:rsidR="00176858" w:rsidRPr="00345793">
        <w:t>da ANP, experiências técnicas e tecnologias mais avançadas, inclusive aquelas que melhor increment</w:t>
      </w:r>
      <w:r w:rsidR="00C6677F">
        <w:t>em</w:t>
      </w:r>
      <w:r w:rsidR="00176858" w:rsidRPr="00345793">
        <w:t xml:space="preserve"> o rendimento econômico e a </w:t>
      </w:r>
      <w:r w:rsidR="00C95141" w:rsidRPr="00345793">
        <w:t>Produção</w:t>
      </w:r>
      <w:r w:rsidR="00176858" w:rsidRPr="00345793">
        <w:t xml:space="preserve"> das </w:t>
      </w:r>
      <w:r w:rsidR="00461AC9" w:rsidRPr="00345793">
        <w:t>Jazidas</w:t>
      </w:r>
      <w:r w:rsidR="00176858" w:rsidRPr="00345793">
        <w:t>.</w:t>
      </w:r>
    </w:p>
    <w:p w:rsidR="00C2057B" w:rsidRPr="00345793" w:rsidRDefault="007D2EEF" w:rsidP="00EC0792">
      <w:pPr>
        <w:pStyle w:val="Contrato-Clausula-Nivel2-2dezenas"/>
      </w:pPr>
      <w:bookmarkStart w:id="856" w:name="_Ref343786374"/>
      <w:r w:rsidRPr="00345793">
        <w:t xml:space="preserve">É dever do </w:t>
      </w:r>
      <w:r w:rsidR="0018339F" w:rsidRPr="00345793">
        <w:t>Operador</w:t>
      </w:r>
      <w:r w:rsidRPr="00345793">
        <w:t>:</w:t>
      </w:r>
      <w:bookmarkEnd w:id="856"/>
    </w:p>
    <w:p w:rsidR="00A6253D" w:rsidRDefault="001F48B9" w:rsidP="00482950">
      <w:pPr>
        <w:pStyle w:val="Contrato-Alnea"/>
        <w:ind w:left="1134" w:hanging="425"/>
      </w:pPr>
      <w:r>
        <w:t xml:space="preserve">a) </w:t>
      </w:r>
      <w:r w:rsidR="00482950">
        <w:tab/>
      </w:r>
      <w:r w:rsidR="007D2EEF" w:rsidRPr="00345793">
        <w:t>mant</w:t>
      </w:r>
      <w:r w:rsidR="005A5BC2" w:rsidRPr="00345793">
        <w:t>er um quadro de pessoal mínimo</w:t>
      </w:r>
      <w:r w:rsidR="002F373B" w:rsidRPr="00345793">
        <w:t xml:space="preserve"> </w:t>
      </w:r>
      <w:r w:rsidR="007D2EEF" w:rsidRPr="00345793">
        <w:t xml:space="preserve">domiciliado no Brasil, fluente na língua portuguesa e capaz de conduzir de maneira eficiente e eficaz as </w:t>
      </w:r>
      <w:r w:rsidR="00A106F4" w:rsidRPr="00345793">
        <w:t>Operações</w:t>
      </w:r>
      <w:r w:rsidR="008C4B59" w:rsidRPr="00345793">
        <w:t xml:space="preserve"> </w:t>
      </w:r>
      <w:r w:rsidR="00E730A4" w:rsidRPr="00345793">
        <w:t>cotidianas, bem como responder</w:t>
      </w:r>
      <w:r w:rsidR="00A94B5B" w:rsidRPr="00345793">
        <w:t xml:space="preserve"> a incidentes</w:t>
      </w:r>
      <w:r w:rsidR="00527F5B" w:rsidRPr="00345793">
        <w:t xml:space="preserve"> de forma adequada e imediata</w:t>
      </w:r>
      <w:r w:rsidR="007D2EEF" w:rsidRPr="00345793">
        <w:t xml:space="preserve">; </w:t>
      </w:r>
    </w:p>
    <w:p w:rsidR="00F968F1" w:rsidRDefault="0028705E" w:rsidP="00482950">
      <w:pPr>
        <w:pStyle w:val="Contrato-Alnea"/>
        <w:ind w:left="1134" w:hanging="425"/>
      </w:pPr>
      <w:r>
        <w:t>b)</w:t>
      </w:r>
      <w:r>
        <w:tab/>
      </w:r>
      <w:r w:rsidR="007D2EEF" w:rsidRPr="00345793">
        <w:t>monitorar, de forma ininterrupta, todas as atividades que envolvam riscos operacionais, ambientais ou à saúde humana por intermédio de um centro de monitoramento</w:t>
      </w:r>
      <w:r w:rsidR="000D1AA0" w:rsidRPr="00345793">
        <w:t xml:space="preserve"> necessariamente localizado no Brasil</w:t>
      </w:r>
      <w:r>
        <w:t>;</w:t>
      </w:r>
    </w:p>
    <w:p w:rsidR="00F968F1" w:rsidRDefault="0028705E" w:rsidP="00482950">
      <w:pPr>
        <w:pStyle w:val="Contrato-Alnea"/>
        <w:ind w:left="1134" w:hanging="425"/>
      </w:pPr>
      <w:r>
        <w:t xml:space="preserve">c) </w:t>
      </w:r>
      <w:r w:rsidR="00482950">
        <w:tab/>
      </w:r>
      <w:r w:rsidR="006B370E">
        <w:t>p</w:t>
      </w:r>
      <w:r w:rsidR="006B370E" w:rsidRPr="00CC3AE6">
        <w:t xml:space="preserve">articipar da elaboração e aprovar formalmente os procedimentos de resposta à emergência e os estudos de análise de risco das atividades conduzidas no escopo do presente Contrato, </w:t>
      </w:r>
      <w:r w:rsidR="00105D0F">
        <w:t>conforme as</w:t>
      </w:r>
      <w:r w:rsidR="006B370E" w:rsidRPr="00CC3AE6">
        <w:t xml:space="preserve"> Melhores Práticas da Indústria</w:t>
      </w:r>
      <w:r w:rsidR="006B370E">
        <w:t xml:space="preserve"> do Petróleo;</w:t>
      </w:r>
    </w:p>
    <w:p w:rsidR="00F968F1" w:rsidRDefault="0028705E" w:rsidP="00482950">
      <w:pPr>
        <w:pStyle w:val="Contrato-Alnea"/>
        <w:ind w:left="1134" w:hanging="425"/>
      </w:pPr>
      <w:r>
        <w:lastRenderedPageBreak/>
        <w:t xml:space="preserve">d) </w:t>
      </w:r>
      <w:r w:rsidR="00482950">
        <w:tab/>
      </w:r>
      <w:r w:rsidR="006B370E">
        <w:t>e</w:t>
      </w:r>
      <w:r w:rsidR="006B370E" w:rsidRPr="00CC3AE6">
        <w:t>stabelecer estrutura organizacional e recursos no Brasil que possuam pessoa</w:t>
      </w:r>
      <w:r>
        <w:t>l</w:t>
      </w:r>
      <w:r w:rsidR="006B370E" w:rsidRPr="00CC3AE6">
        <w:t xml:space="preserve"> responsáve</w:t>
      </w:r>
      <w:r>
        <w:t>l</w:t>
      </w:r>
      <w:r w:rsidR="006B370E" w:rsidRPr="00CC3AE6">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006B370E" w:rsidRPr="00CC3AE6">
        <w:t xml:space="preserve"> </w:t>
      </w:r>
      <w:r w:rsidR="00105D0F">
        <w:t>prioridade</w:t>
      </w:r>
      <w:r w:rsidR="006B370E" w:rsidRPr="00CC3AE6">
        <w:t xml:space="preserve"> no proc</w:t>
      </w:r>
      <w:r w:rsidR="006B370E">
        <w:t xml:space="preserve">esso decisório do </w:t>
      </w:r>
      <w:r w:rsidR="001F48B9">
        <w:t>c</w:t>
      </w:r>
      <w:r w:rsidR="006B370E">
        <w:t>onsórcio.</w:t>
      </w:r>
    </w:p>
    <w:p w:rsidR="00C2057B" w:rsidRPr="00345793" w:rsidRDefault="002B7087" w:rsidP="00EC0792">
      <w:pPr>
        <w:pStyle w:val="Contrato-Clausula-Nivel3-2dezenas"/>
      </w:pPr>
      <w:r w:rsidRPr="00345793">
        <w:t xml:space="preserve">O quadro de pessoal referido na alínea “a” deve ser concebido </w:t>
      </w:r>
      <w:r w:rsidR="00926D58" w:rsidRPr="00345793">
        <w:t xml:space="preserve">segundo </w:t>
      </w:r>
      <w:r w:rsidRPr="00345793">
        <w:t xml:space="preserve">as </w:t>
      </w:r>
      <w:r w:rsidR="00A106F4" w:rsidRPr="00345793">
        <w:t xml:space="preserve">Melhores Práticas da Indústria do </w:t>
      </w:r>
      <w:r w:rsidR="006558C5" w:rsidRPr="00345793">
        <w:t>Petróleo</w:t>
      </w:r>
      <w:r w:rsidRPr="00345793">
        <w:t xml:space="preserve"> e guardar proporcionalidade direta com os riscos operacionais e ambientais assumidos pelo </w:t>
      </w:r>
      <w:r w:rsidR="00F769F8" w:rsidRPr="00345793">
        <w:t>Concessionário</w:t>
      </w:r>
      <w:r w:rsidR="005C1F9B" w:rsidRPr="00345793">
        <w:t xml:space="preserve"> </w:t>
      </w:r>
      <w:r w:rsidR="00A106F4" w:rsidRPr="00345793">
        <w:t>Operador</w:t>
      </w:r>
      <w:r w:rsidR="0028705E">
        <w:t>.</w:t>
      </w:r>
    </w:p>
    <w:p w:rsidR="00C2057B" w:rsidRPr="00345793" w:rsidRDefault="005C1F9B" w:rsidP="00EC0792">
      <w:pPr>
        <w:pStyle w:val="Contrato-Clausula-Nivel3-2dezenas"/>
      </w:pPr>
      <w:r w:rsidRPr="00345793">
        <w:t xml:space="preserve">O centro de monitoramento referido na alínea “b” deve ser localizado em terra e dotado de tecnologia e porte compatíveis com os riscos assumidos pelo </w:t>
      </w:r>
      <w:r w:rsidR="00F769F8" w:rsidRPr="00345793">
        <w:t>Concessionário</w:t>
      </w:r>
      <w:r w:rsidRPr="00345793">
        <w:t xml:space="preserve"> </w:t>
      </w:r>
      <w:r w:rsidR="00A106F4" w:rsidRPr="00345793">
        <w:t>Operador</w:t>
      </w:r>
      <w:r w:rsidR="007829C5" w:rsidRPr="00345793">
        <w:t>, segundo as Melhores Práticas da Indústria do Petróleo.</w:t>
      </w:r>
    </w:p>
    <w:p w:rsidR="00D634EF" w:rsidRPr="00345793" w:rsidRDefault="00D634EF" w:rsidP="00DB329D">
      <w:pPr>
        <w:pStyle w:val="Contrato-Normal"/>
      </w:pPr>
      <w:bookmarkStart w:id="857" w:name="_Toc135208038"/>
    </w:p>
    <w:p w:rsidR="00C2057B" w:rsidRPr="00345793" w:rsidRDefault="00403BC8" w:rsidP="00D035BE">
      <w:pPr>
        <w:pStyle w:val="Contrato-Clausula-Subtitulo"/>
      </w:pPr>
      <w:bookmarkStart w:id="858" w:name="_Toc425775443"/>
      <w:bookmarkStart w:id="859" w:name="_Toc421863447"/>
      <w:bookmarkStart w:id="860" w:name="_Toc434933272"/>
      <w:bookmarkStart w:id="861" w:name="_Toc434942619"/>
      <w:bookmarkStart w:id="862" w:name="_Toc435440046"/>
      <w:bookmarkStart w:id="863" w:name="_Toc519584689"/>
      <w:r w:rsidRPr="00345793">
        <w:t>Licenças, Autorizações e Permissões</w:t>
      </w:r>
      <w:bookmarkEnd w:id="857"/>
      <w:bookmarkEnd w:id="858"/>
      <w:bookmarkEnd w:id="859"/>
      <w:bookmarkEnd w:id="860"/>
      <w:bookmarkEnd w:id="861"/>
      <w:bookmarkEnd w:id="862"/>
      <w:bookmarkEnd w:id="863"/>
    </w:p>
    <w:p w:rsidR="00C2057B" w:rsidRPr="00345793" w:rsidRDefault="008E733A" w:rsidP="00EC0792">
      <w:pPr>
        <w:pStyle w:val="Contrato-Clausula-Nivel2-2dezenas"/>
      </w:pPr>
      <w:bookmarkStart w:id="864" w:name="_Hlt102801541"/>
      <w:bookmarkStart w:id="865" w:name="_Ref473089433"/>
      <w:bookmarkEnd w:id="864"/>
      <w:r w:rsidRPr="00345793">
        <w:t>O</w:t>
      </w:r>
      <w:r w:rsidR="00403BC8" w:rsidRPr="00345793">
        <w:t xml:space="preserve"> </w:t>
      </w:r>
      <w:r w:rsidR="00F769F8" w:rsidRPr="00345793">
        <w:t>Concessionário</w:t>
      </w:r>
      <w:r w:rsidRPr="00345793">
        <w:t xml:space="preserve"> deverá</w:t>
      </w:r>
      <w:r w:rsidR="00403BC8" w:rsidRPr="00345793">
        <w:t>, por sua conta e risco, obter todas as licenças, autorizações</w:t>
      </w:r>
      <w:r w:rsidR="00365979">
        <w:t xml:space="preserve"> e</w:t>
      </w:r>
      <w:r w:rsidR="00403BC8" w:rsidRPr="00345793">
        <w:t xml:space="preserve"> permissões </w:t>
      </w:r>
      <w:r w:rsidR="003F7931">
        <w:t>exigidas</w:t>
      </w:r>
      <w:r w:rsidR="00403BC8" w:rsidRPr="00345793">
        <w:t xml:space="preserve"> nos termos da </w:t>
      </w:r>
      <w:r w:rsidR="007B22AE" w:rsidRPr="00345793">
        <w:t>Legislação Aplicável</w:t>
      </w:r>
      <w:r w:rsidR="00403BC8" w:rsidRPr="00345793">
        <w:t>.</w:t>
      </w:r>
      <w:bookmarkEnd w:id="865"/>
    </w:p>
    <w:p w:rsidR="00C2057B" w:rsidRPr="00345793" w:rsidRDefault="00403BC8" w:rsidP="00EC0792">
      <w:pPr>
        <w:pStyle w:val="Contrato-Clausula-Nivel3-2dezenas"/>
      </w:pPr>
      <w:bookmarkStart w:id="866" w:name="_Hlt102801559"/>
      <w:bookmarkStart w:id="867" w:name="_Ref473089473"/>
      <w:bookmarkEnd w:id="866"/>
      <w:r w:rsidRPr="00345793">
        <w:t>Caso as licenças, autorizações</w:t>
      </w:r>
      <w:r w:rsidR="007B22AE" w:rsidRPr="00345793">
        <w:t xml:space="preserve"> e</w:t>
      </w:r>
      <w:r w:rsidRPr="00345793">
        <w:t xml:space="preserve"> permissões dependam de acordo com terceiros, </w:t>
      </w:r>
      <w:r w:rsidR="00FE60CA" w:rsidRPr="00345793">
        <w:t>a negociação e execução de tais acordos serão</w:t>
      </w:r>
      <w:r w:rsidRPr="00345793">
        <w:t xml:space="preserve"> da exclusiva responsabilidade do </w:t>
      </w:r>
      <w:r w:rsidR="00F769F8" w:rsidRPr="00345793">
        <w:t>Concessionário</w:t>
      </w:r>
      <w:r w:rsidRPr="00345793">
        <w:t xml:space="preserve">, podendo a ANP </w:t>
      </w:r>
      <w:r w:rsidR="00365979">
        <w:t>prestar</w:t>
      </w:r>
      <w:r w:rsidR="00365979" w:rsidRPr="00345793">
        <w:t xml:space="preserve"> </w:t>
      </w:r>
      <w:r w:rsidRPr="00345793">
        <w:t xml:space="preserve">assistência </w:t>
      </w:r>
      <w:r w:rsidR="00AD4C25">
        <w:t>conforme</w:t>
      </w:r>
      <w:r w:rsidRPr="00345793">
        <w:t xml:space="preserve"> parágrafo</w:t>
      </w:r>
      <w:bookmarkEnd w:id="867"/>
      <w:r w:rsidR="001C1F5B" w:rsidRPr="00345793">
        <w:t xml:space="preserve"> </w:t>
      </w:r>
      <w:r w:rsidR="007C07D2">
        <w:t>15.</w:t>
      </w:r>
      <w:r w:rsidR="004574F2">
        <w:t>5</w:t>
      </w:r>
      <w:r w:rsidR="001C1F5B" w:rsidRPr="00345793">
        <w:t>.</w:t>
      </w:r>
    </w:p>
    <w:p w:rsidR="00C2057B" w:rsidRPr="00345793" w:rsidRDefault="00403BC8" w:rsidP="00EC0792">
      <w:pPr>
        <w:pStyle w:val="Contrato-Clausula-Nivel2-2dezenas"/>
      </w:pPr>
      <w:r w:rsidRPr="00345793">
        <w:t xml:space="preserve">O </w:t>
      </w:r>
      <w:r w:rsidR="00F769F8" w:rsidRPr="00345793">
        <w:t>Concessionário</w:t>
      </w:r>
      <w:r w:rsidRPr="00345793">
        <w:t xml:space="preserve"> responderá pela infração do direito de uso de materiais e processos de execução protegidos por marcas, patentes ou outros direitos, </w:t>
      </w:r>
      <w:r w:rsidR="00AD4C25">
        <w:t>devendo arcar com</w:t>
      </w:r>
      <w:r w:rsidRPr="00345793">
        <w:t xml:space="preserve"> o pagamento de quaisquer </w:t>
      </w:r>
      <w:r w:rsidR="00607695" w:rsidRPr="00345793">
        <w:t xml:space="preserve">obrigações, </w:t>
      </w:r>
      <w:r w:rsidRPr="00345793">
        <w:t>ônus, comissões, indenizações ou outras despesas decorrentes da referida infração, inclusive as judiciais.</w:t>
      </w:r>
    </w:p>
    <w:p w:rsidR="00D634EF" w:rsidRPr="00345793" w:rsidRDefault="00D634EF" w:rsidP="007C07D2">
      <w:pPr>
        <w:pStyle w:val="Contrato-Normal"/>
      </w:pPr>
      <w:bookmarkStart w:id="868" w:name="_Toc135208039"/>
    </w:p>
    <w:p w:rsidR="00C2057B" w:rsidRPr="00345793" w:rsidRDefault="00403BC8" w:rsidP="00D035BE">
      <w:pPr>
        <w:pStyle w:val="Contrato-Clausula-Subtitulo"/>
      </w:pPr>
      <w:bookmarkStart w:id="869" w:name="_Toc425775444"/>
      <w:bookmarkStart w:id="870" w:name="_Toc421863448"/>
      <w:bookmarkStart w:id="871" w:name="_Toc434933273"/>
      <w:bookmarkStart w:id="872" w:name="_Toc434942620"/>
      <w:bookmarkStart w:id="873" w:name="_Toc435440047"/>
      <w:bookmarkStart w:id="874" w:name="_Toc519584690"/>
      <w:r w:rsidRPr="00345793">
        <w:t xml:space="preserve">Livre Acesso à </w:t>
      </w:r>
      <w:r w:rsidR="005C7624" w:rsidRPr="00345793">
        <w:t>Área de Concessão</w:t>
      </w:r>
      <w:bookmarkEnd w:id="868"/>
      <w:bookmarkEnd w:id="869"/>
      <w:bookmarkEnd w:id="870"/>
      <w:bookmarkEnd w:id="871"/>
      <w:bookmarkEnd w:id="872"/>
      <w:bookmarkEnd w:id="873"/>
      <w:bookmarkEnd w:id="874"/>
    </w:p>
    <w:p w:rsidR="00C2057B" w:rsidRPr="00345793" w:rsidRDefault="00403BC8" w:rsidP="00EC0792">
      <w:pPr>
        <w:pStyle w:val="Contrato-Clausula-Nivel2-2dezenas"/>
      </w:pPr>
      <w:r w:rsidRPr="00345793">
        <w:t xml:space="preserve">Durante a vigência deste </w:t>
      </w:r>
      <w:r w:rsidR="00F769F8" w:rsidRPr="00345793">
        <w:t>Contrato</w:t>
      </w:r>
      <w:r w:rsidRPr="00345793">
        <w:t xml:space="preserve">, </w:t>
      </w:r>
      <w:r w:rsidR="005772AE" w:rsidRPr="00345793">
        <w:t xml:space="preserve">o </w:t>
      </w:r>
      <w:r w:rsidR="00F769F8" w:rsidRPr="00345793">
        <w:t>Concessionário</w:t>
      </w:r>
      <w:r w:rsidRPr="00345793">
        <w:t xml:space="preserve"> terá livre acesso à </w:t>
      </w:r>
      <w:r w:rsidR="00587CA7" w:rsidRPr="00345793">
        <w:t>Área de Concessão</w:t>
      </w:r>
      <w:r w:rsidRPr="00345793">
        <w:t xml:space="preserve"> e às suas instalações nela localizadas.</w:t>
      </w:r>
    </w:p>
    <w:p w:rsidR="00904CBC" w:rsidRPr="00345793" w:rsidRDefault="00904CBC" w:rsidP="007C07D2">
      <w:pPr>
        <w:pStyle w:val="Contrato-Normal"/>
      </w:pPr>
    </w:p>
    <w:p w:rsidR="00C2057B" w:rsidRPr="00345793" w:rsidRDefault="00403BC8" w:rsidP="00D035BE">
      <w:pPr>
        <w:pStyle w:val="Contrato-Clausula-Subtitulo"/>
      </w:pPr>
      <w:bookmarkStart w:id="875" w:name="_Toc425775445"/>
      <w:bookmarkStart w:id="876" w:name="_Toc421863449"/>
      <w:bookmarkStart w:id="877" w:name="_Toc434933274"/>
      <w:bookmarkStart w:id="878" w:name="_Toc434942621"/>
      <w:bookmarkStart w:id="879" w:name="_Toc435440048"/>
      <w:bookmarkStart w:id="880" w:name="_Toc519584691"/>
      <w:r w:rsidRPr="00345793">
        <w:t xml:space="preserve">Perfuração e </w:t>
      </w:r>
      <w:bookmarkStart w:id="881" w:name="_Toc135208040"/>
      <w:r w:rsidRPr="00345793">
        <w:t>Abandono de Poços</w:t>
      </w:r>
      <w:bookmarkEnd w:id="875"/>
      <w:bookmarkEnd w:id="876"/>
      <w:bookmarkEnd w:id="877"/>
      <w:bookmarkEnd w:id="878"/>
      <w:bookmarkEnd w:id="879"/>
      <w:bookmarkEnd w:id="881"/>
      <w:bookmarkEnd w:id="880"/>
    </w:p>
    <w:p w:rsidR="00C2057B" w:rsidRPr="00345793" w:rsidRDefault="00403BC8" w:rsidP="00313DAA">
      <w:pPr>
        <w:pStyle w:val="Contrato-Clausula-Nivel2-2dezenas"/>
      </w:pPr>
      <w:r w:rsidRPr="00345793">
        <w:t xml:space="preserve">O </w:t>
      </w:r>
      <w:r w:rsidR="00F769F8" w:rsidRPr="00345793">
        <w:t>Concessionário</w:t>
      </w:r>
      <w:r w:rsidRPr="00345793">
        <w:t xml:space="preserve"> notificará previamente </w:t>
      </w:r>
      <w:r w:rsidR="00AD4C25">
        <w:t>a</w:t>
      </w:r>
      <w:r w:rsidRPr="00345793">
        <w:t xml:space="preserve"> ANP</w:t>
      </w:r>
      <w:r w:rsidR="00AD4C25">
        <w:t xml:space="preserve"> sobre</w:t>
      </w:r>
      <w:r w:rsidRPr="00345793">
        <w:t xml:space="preserve"> o início da perfuração de qualquer poço na </w:t>
      </w:r>
      <w:r w:rsidR="00587CA7" w:rsidRPr="00345793">
        <w:t>Área de Concessão</w:t>
      </w:r>
      <w:r w:rsidRPr="00345793">
        <w:t>.</w:t>
      </w:r>
    </w:p>
    <w:p w:rsidR="00C9389E" w:rsidRDefault="00403BC8" w:rsidP="00B420AE">
      <w:pPr>
        <w:pStyle w:val="Contrato-Clausula-Nvel2-1dezena"/>
        <w:ind w:left="709" w:hanging="709"/>
      </w:pPr>
      <w:r w:rsidRPr="00345793">
        <w:t xml:space="preserve">O </w:t>
      </w:r>
      <w:r w:rsidR="00F769F8" w:rsidRPr="00345793">
        <w:t>Concessionário</w:t>
      </w:r>
      <w:r w:rsidRPr="00345793">
        <w:t xml:space="preserve"> poderá interromper a perfuração </w:t>
      </w:r>
      <w:r w:rsidR="00453E85" w:rsidRPr="00345793">
        <w:t>do</w:t>
      </w:r>
      <w:r w:rsidRPr="00345793">
        <w:t xml:space="preserve"> poço e abandoná-lo antes de alcançar o objetivo </w:t>
      </w:r>
      <w:r w:rsidR="00CE2C28">
        <w:t>exploratório</w:t>
      </w:r>
      <w:r w:rsidR="00CE2C28" w:rsidRPr="00345793">
        <w:t xml:space="preserve"> </w:t>
      </w:r>
      <w:r w:rsidRPr="00345793">
        <w:t>previsto</w:t>
      </w:r>
      <w:r w:rsidR="00453E85" w:rsidRPr="00345793">
        <w:t xml:space="preserve">, </w:t>
      </w:r>
      <w:r w:rsidRPr="00345793">
        <w:t xml:space="preserve">observada a </w:t>
      </w:r>
      <w:r w:rsidR="00A106F4" w:rsidRPr="00345793">
        <w:t>Legislação Aplicável</w:t>
      </w:r>
      <w:r w:rsidR="009E25D7" w:rsidRPr="00345793">
        <w:t xml:space="preserve"> e </w:t>
      </w:r>
      <w:r w:rsidRPr="00345793">
        <w:t xml:space="preserve">de acordo com as </w:t>
      </w:r>
      <w:r w:rsidR="00A106F4" w:rsidRPr="00345793">
        <w:t xml:space="preserve">Melhores Práticas da Indústria do </w:t>
      </w:r>
      <w:r w:rsidR="006558C5" w:rsidRPr="00345793">
        <w:t>Petróleo</w:t>
      </w:r>
      <w:r w:rsidRPr="00345793">
        <w:t xml:space="preserve">. </w:t>
      </w:r>
    </w:p>
    <w:p w:rsidR="00C2057B" w:rsidRPr="00345793" w:rsidRDefault="009E25D7" w:rsidP="00313DAA">
      <w:pPr>
        <w:pStyle w:val="Contrato-Clausula-Nivel3-2dezenas"/>
      </w:pPr>
      <w:r w:rsidRPr="00345793">
        <w:t>C</w:t>
      </w:r>
      <w:r w:rsidR="007C3284" w:rsidRPr="00345793">
        <w:t>a</w:t>
      </w:r>
      <w:r w:rsidRPr="00345793">
        <w:t xml:space="preserve">so </w:t>
      </w:r>
      <w:r w:rsidR="00403BC8" w:rsidRPr="00345793">
        <w:t xml:space="preserve">o poço </w:t>
      </w:r>
      <w:r w:rsidR="00D96C9D" w:rsidRPr="00345793">
        <w:t xml:space="preserve">faça </w:t>
      </w:r>
      <w:r w:rsidR="00403BC8" w:rsidRPr="00345793">
        <w:t xml:space="preserve">parte do </w:t>
      </w:r>
      <w:r w:rsidR="00C95141" w:rsidRPr="00345793">
        <w:t>Programa Exploratório Mínimo</w:t>
      </w:r>
      <w:r w:rsidR="00403BC8" w:rsidRPr="00345793">
        <w:t xml:space="preserve"> e </w:t>
      </w:r>
      <w:r w:rsidR="00D96C9D" w:rsidRPr="00345793">
        <w:t>não alcance o</w:t>
      </w:r>
      <w:r w:rsidR="00403BC8" w:rsidRPr="00345793">
        <w:t xml:space="preserve"> objetivo </w:t>
      </w:r>
      <w:r w:rsidR="00CE2C28">
        <w:t>exploratório</w:t>
      </w:r>
      <w:r w:rsidR="00CE2C28" w:rsidRPr="00345793">
        <w:t xml:space="preserve"> </w:t>
      </w:r>
      <w:r w:rsidR="007C3284" w:rsidRPr="00345793">
        <w:t>estabelecido no Anexo II</w:t>
      </w:r>
      <w:r w:rsidR="00403BC8" w:rsidRPr="00345793">
        <w:t xml:space="preserve">, </w:t>
      </w:r>
      <w:r w:rsidR="00D96C9D" w:rsidRPr="00345793">
        <w:t xml:space="preserve">sua perfuração não será computada para fins de conversão em </w:t>
      </w:r>
      <w:r w:rsidR="00FE10F3" w:rsidRPr="00345793">
        <w:t xml:space="preserve">Unidades de Trabalho, </w:t>
      </w:r>
      <w:r w:rsidR="00403BC8" w:rsidRPr="00345793">
        <w:t>a menos que a ANP, a seu exclusivo critério, assim o decida.</w:t>
      </w:r>
    </w:p>
    <w:p w:rsidR="00A646D5" w:rsidRPr="00345793" w:rsidRDefault="00A646D5" w:rsidP="00313DAA">
      <w:pPr>
        <w:pStyle w:val="Contrato-Clausula-Nivel2-2dezenas"/>
      </w:pPr>
      <w:r w:rsidRPr="00345793">
        <w:lastRenderedPageBreak/>
        <w:t xml:space="preserve">A ANP poderá, excepcionalmente, autorizar a perfuração de poços em local externo à Área de Concessão, em razão de </w:t>
      </w:r>
      <w:r w:rsidR="002E1C0A">
        <w:t>a</w:t>
      </w:r>
      <w:r w:rsidRPr="00345793">
        <w:t>cordos de Individualização da Produção ou de questões ambientais.</w:t>
      </w:r>
    </w:p>
    <w:p w:rsidR="00A646D5" w:rsidRPr="00345793" w:rsidRDefault="00A646D5" w:rsidP="007C07D2">
      <w:pPr>
        <w:pStyle w:val="Contrato-Normal"/>
      </w:pPr>
    </w:p>
    <w:p w:rsidR="00C2057B" w:rsidRPr="00345793" w:rsidRDefault="00403BC8" w:rsidP="00D035BE">
      <w:pPr>
        <w:pStyle w:val="Contrato-Clausula-Subtitulo"/>
      </w:pPr>
      <w:bookmarkStart w:id="882" w:name="_Toc135208041"/>
      <w:bookmarkStart w:id="883" w:name="_Toc425775446"/>
      <w:bookmarkStart w:id="884" w:name="_Toc421863450"/>
      <w:bookmarkStart w:id="885" w:name="_Toc434933275"/>
      <w:bookmarkStart w:id="886" w:name="_Toc434942622"/>
      <w:bookmarkStart w:id="887" w:name="_Toc435440049"/>
      <w:bookmarkStart w:id="888" w:name="_Toc519584692"/>
      <w:r w:rsidRPr="00345793">
        <w:t>Programas de Trabalho</w:t>
      </w:r>
      <w:r w:rsidR="004422CE">
        <w:t>s</w:t>
      </w:r>
      <w:r w:rsidRPr="00345793">
        <w:t xml:space="preserve"> Adicionais</w:t>
      </w:r>
      <w:bookmarkEnd w:id="882"/>
      <w:bookmarkEnd w:id="883"/>
      <w:bookmarkEnd w:id="884"/>
      <w:bookmarkEnd w:id="885"/>
      <w:bookmarkEnd w:id="886"/>
      <w:bookmarkEnd w:id="887"/>
      <w:bookmarkEnd w:id="888"/>
    </w:p>
    <w:p w:rsidR="009076BC" w:rsidRPr="00345793" w:rsidRDefault="00403BC8" w:rsidP="00313DAA">
      <w:pPr>
        <w:pStyle w:val="Contrato-Clausula-Nivel2-2dezenas"/>
      </w:pPr>
      <w:r w:rsidRPr="00345793">
        <w:t xml:space="preserve">O </w:t>
      </w:r>
      <w:r w:rsidR="00F769F8" w:rsidRPr="00345793">
        <w:t>Concessionário</w:t>
      </w:r>
      <w:r w:rsidRPr="00345793">
        <w:t xml:space="preserve"> poderá, a qualquer momento, propor a execução de</w:t>
      </w:r>
      <w:r w:rsidR="00F54164" w:rsidRPr="00345793">
        <w:t xml:space="preserve"> programas de </w:t>
      </w:r>
      <w:r w:rsidRPr="00345793">
        <w:t>trabalho</w:t>
      </w:r>
      <w:r w:rsidR="004422CE">
        <w:t>s</w:t>
      </w:r>
      <w:r w:rsidRPr="00345793">
        <w:t xml:space="preserve"> adicionais na </w:t>
      </w:r>
      <w:r w:rsidR="00587CA7" w:rsidRPr="00345793">
        <w:t>Área de Concessão</w:t>
      </w:r>
      <w:r w:rsidRPr="00345793">
        <w:t xml:space="preserve">. </w:t>
      </w:r>
    </w:p>
    <w:p w:rsidR="00C2057B" w:rsidRPr="00345793" w:rsidRDefault="00403BC8" w:rsidP="00313DAA">
      <w:pPr>
        <w:pStyle w:val="Contrato-Clausula-Nivel3-2dezenas"/>
      </w:pPr>
      <w:r w:rsidRPr="00345793">
        <w:t xml:space="preserve">O programa </w:t>
      </w:r>
      <w:r w:rsidR="00F54164" w:rsidRPr="00345793">
        <w:t>de trabalho</w:t>
      </w:r>
      <w:r w:rsidR="004422CE">
        <w:t>s</w:t>
      </w:r>
      <w:r w:rsidR="00F54164" w:rsidRPr="00345793">
        <w:t xml:space="preserve"> adiciona</w:t>
      </w:r>
      <w:r w:rsidR="004422CE">
        <w:t>is</w:t>
      </w:r>
      <w:r w:rsidR="00F54164" w:rsidRPr="00345793">
        <w:t xml:space="preserve"> proposto</w:t>
      </w:r>
      <w:r w:rsidRPr="00345793">
        <w:t xml:space="preserve"> e os investimentos necessários</w:t>
      </w:r>
      <w:r w:rsidR="00F54164" w:rsidRPr="00345793">
        <w:t xml:space="preserve"> à sua execução</w:t>
      </w:r>
      <w:r w:rsidRPr="00345793">
        <w:t xml:space="preserve"> </w:t>
      </w:r>
      <w:r w:rsidR="00F54164" w:rsidRPr="00345793">
        <w:t>deverão</w:t>
      </w:r>
      <w:r w:rsidR="00FD75FE" w:rsidRPr="00345793">
        <w:t xml:space="preserve"> ser </w:t>
      </w:r>
      <w:r w:rsidRPr="00345793">
        <w:t>submetido</w:t>
      </w:r>
      <w:r w:rsidR="00F54164" w:rsidRPr="00345793">
        <w:t>s</w:t>
      </w:r>
      <w:r w:rsidRPr="00345793">
        <w:t xml:space="preserve"> à ANP, observando-se os termos d</w:t>
      </w:r>
      <w:r w:rsidR="007511C1" w:rsidRPr="00345793">
        <w:t xml:space="preserve">este </w:t>
      </w:r>
      <w:r w:rsidR="00F769F8" w:rsidRPr="00345793">
        <w:t>Contrato</w:t>
      </w:r>
      <w:r w:rsidRPr="00345793">
        <w:t>.</w:t>
      </w:r>
    </w:p>
    <w:p w:rsidR="009076BC" w:rsidRPr="00345793" w:rsidRDefault="009076BC" w:rsidP="007C07D2">
      <w:pPr>
        <w:pStyle w:val="Contrato-Normal"/>
      </w:pPr>
      <w:bookmarkStart w:id="889" w:name="_Toc135208042"/>
    </w:p>
    <w:p w:rsidR="00C2057B" w:rsidRPr="00345793" w:rsidRDefault="00403BC8" w:rsidP="00D035BE">
      <w:pPr>
        <w:pStyle w:val="Contrato-Clausula-Subtitulo"/>
      </w:pPr>
      <w:bookmarkStart w:id="890" w:name="_Toc425775447"/>
      <w:bookmarkStart w:id="891" w:name="_Toc421863451"/>
      <w:bookmarkStart w:id="892" w:name="_Toc434933276"/>
      <w:bookmarkStart w:id="893" w:name="_Toc434942623"/>
      <w:bookmarkStart w:id="894" w:name="_Toc435440050"/>
      <w:bookmarkStart w:id="895" w:name="_Toc519584693"/>
      <w:r w:rsidRPr="00345793">
        <w:t xml:space="preserve">Aquisição de Dados fora da Área </w:t>
      </w:r>
      <w:r w:rsidR="007C5E99" w:rsidRPr="00345793">
        <w:t>de Concessão</w:t>
      </w:r>
      <w:bookmarkEnd w:id="889"/>
      <w:bookmarkEnd w:id="890"/>
      <w:bookmarkEnd w:id="891"/>
      <w:bookmarkEnd w:id="892"/>
      <w:bookmarkEnd w:id="893"/>
      <w:bookmarkEnd w:id="894"/>
      <w:bookmarkEnd w:id="895"/>
    </w:p>
    <w:p w:rsidR="002E71FB" w:rsidRPr="00345793" w:rsidRDefault="007B22AE" w:rsidP="004C448D">
      <w:pPr>
        <w:pStyle w:val="Contrato-Clausula-Nivel2-2dezenas"/>
      </w:pPr>
      <w:bookmarkStart w:id="896" w:name="_Ref101927342"/>
      <w:r w:rsidRPr="00345793">
        <w:t>Mediante solicitação circunstanciada do Concessionário, a</w:t>
      </w:r>
      <w:r w:rsidR="007C5E99" w:rsidRPr="00345793">
        <w:t xml:space="preserve"> ANP poderá autorizar </w:t>
      </w:r>
      <w:r w:rsidR="006B370E">
        <w:t>Operações</w:t>
      </w:r>
      <w:r w:rsidR="007C5E99" w:rsidRPr="00345793">
        <w:t xml:space="preserve"> fora dos limites da </w:t>
      </w:r>
      <w:r w:rsidR="00587CA7" w:rsidRPr="00345793">
        <w:t>Área de Concessão</w:t>
      </w:r>
      <w:r w:rsidR="007C5E99" w:rsidRPr="00345793">
        <w:t>.</w:t>
      </w:r>
      <w:bookmarkEnd w:id="896"/>
      <w:r w:rsidR="007C5E99" w:rsidRPr="00345793">
        <w:t xml:space="preserve"> </w:t>
      </w:r>
    </w:p>
    <w:p w:rsidR="00C9389E" w:rsidRDefault="000832CC" w:rsidP="004860D6">
      <w:pPr>
        <w:pStyle w:val="Contrato-Clausula-Nivel2-2dezenas"/>
      </w:pPr>
      <w:r w:rsidRPr="00345793">
        <w:t xml:space="preserve">Os dados </w:t>
      </w:r>
      <w:r w:rsidR="007C5E99" w:rsidRPr="00345793">
        <w:t xml:space="preserve">adquiridos fora dos limites da </w:t>
      </w:r>
      <w:r w:rsidR="00587CA7" w:rsidRPr="00345793">
        <w:t>Área de Concessão</w:t>
      </w:r>
      <w:r w:rsidR="007C5E99" w:rsidRPr="00345793">
        <w:t xml:space="preserve"> </w:t>
      </w:r>
      <w:r w:rsidRPr="00345793">
        <w:t>serão classificados como públicos imediatamente após sua aquisição</w:t>
      </w:r>
      <w:r w:rsidR="00F82DC7" w:rsidRPr="00345793">
        <w:t>.</w:t>
      </w:r>
    </w:p>
    <w:p w:rsidR="00C9389E" w:rsidRDefault="00D332BD" w:rsidP="004860D6">
      <w:pPr>
        <w:pStyle w:val="Contrato-Clausula-Nivel2-2dezenas"/>
      </w:pPr>
      <w:r w:rsidRPr="00345793">
        <w:t>O Concessionário deverá entregar à ANP os dados</w:t>
      </w:r>
      <w:r w:rsidR="007C5E99" w:rsidRPr="00345793">
        <w:t xml:space="preserve"> e informações adquiridos fora dos limites da </w:t>
      </w:r>
      <w:r w:rsidR="00587CA7" w:rsidRPr="00345793">
        <w:t>Área de Concessão</w:t>
      </w:r>
      <w:r w:rsidRPr="00345793">
        <w:t xml:space="preserve"> </w:t>
      </w:r>
      <w:r w:rsidR="00AD4C25">
        <w:t>nos termos da</w:t>
      </w:r>
      <w:r w:rsidR="00B62FAB" w:rsidRPr="00345793">
        <w:t xml:space="preserve"> </w:t>
      </w:r>
      <w:r w:rsidR="00A106F4" w:rsidRPr="00345793">
        <w:t>Legislação Aplicável</w:t>
      </w:r>
      <w:r w:rsidRPr="00345793">
        <w:t>.</w:t>
      </w:r>
    </w:p>
    <w:p w:rsidR="00C9389E" w:rsidRDefault="006B370E" w:rsidP="004860D6">
      <w:pPr>
        <w:pStyle w:val="Contrato-Clausula-Nivel2-2dezenas"/>
      </w:pPr>
      <w:r>
        <w:t>Operações</w:t>
      </w:r>
      <w:r w:rsidR="00040F11" w:rsidRPr="00345793">
        <w:t xml:space="preserve"> fora dos limites da </w:t>
      </w:r>
      <w:r w:rsidR="00587CA7" w:rsidRPr="00345793">
        <w:t>Área de Concessão</w:t>
      </w:r>
      <w:r w:rsidR="00040F11" w:rsidRPr="00345793">
        <w:t xml:space="preserve"> não serão consideradas para efeito de </w:t>
      </w:r>
      <w:r w:rsidR="00AD4C25">
        <w:t>cumprimento</w:t>
      </w:r>
      <w:r w:rsidR="00AD4C25" w:rsidRPr="00345793">
        <w:t xml:space="preserve"> </w:t>
      </w:r>
      <w:r w:rsidR="00040F11" w:rsidRPr="00345793">
        <w:t xml:space="preserve">do </w:t>
      </w:r>
      <w:r w:rsidR="00C95141" w:rsidRPr="00345793">
        <w:t>Programa Exploratório Mínimo</w:t>
      </w:r>
      <w:r w:rsidR="00040F11" w:rsidRPr="00345793">
        <w:t>.</w:t>
      </w:r>
    </w:p>
    <w:p w:rsidR="002E71FB" w:rsidRDefault="002E71FB" w:rsidP="007C07D2">
      <w:pPr>
        <w:pStyle w:val="Contrato-Normal"/>
      </w:pPr>
      <w:bookmarkStart w:id="897" w:name="_Toc473903595"/>
      <w:bookmarkStart w:id="898" w:name="_Toc480774584"/>
      <w:bookmarkStart w:id="899" w:name="_Toc509834846"/>
      <w:bookmarkStart w:id="900" w:name="_Toc513615279"/>
      <w:bookmarkStart w:id="901" w:name="_Toc135208043"/>
    </w:p>
    <w:p w:rsidR="00482950" w:rsidRDefault="00482950" w:rsidP="007C07D2">
      <w:pPr>
        <w:pStyle w:val="Contrato-Normal"/>
      </w:pPr>
    </w:p>
    <w:p w:rsidR="00C2057B" w:rsidRPr="00AC7DC0" w:rsidRDefault="00E7707B" w:rsidP="00BA5615">
      <w:pPr>
        <w:pStyle w:val="Contrato-Clausula-Nvel1"/>
      </w:pPr>
      <w:bookmarkStart w:id="902" w:name="_Toc425775448"/>
      <w:bookmarkStart w:id="903" w:name="_Toc421863452"/>
      <w:bookmarkStart w:id="904" w:name="_Toc434942624"/>
      <w:bookmarkStart w:id="905" w:name="_Toc435440051"/>
      <w:bookmarkStart w:id="906" w:name="_Toc519584694"/>
      <w:r w:rsidRPr="00AC7DC0">
        <w:rPr>
          <w:caps w:val="0"/>
        </w:rPr>
        <w:t>CLÁUSULA DÉCIMA QUINTA</w:t>
      </w:r>
      <w:bookmarkStart w:id="907" w:name="_Toc473903596"/>
      <w:bookmarkStart w:id="908" w:name="_Toc476656847"/>
      <w:bookmarkStart w:id="909" w:name="_Toc476742736"/>
      <w:bookmarkEnd w:id="897"/>
      <w:bookmarkEnd w:id="898"/>
      <w:bookmarkEnd w:id="899"/>
      <w:bookmarkEnd w:id="900"/>
      <w:r w:rsidRPr="00AC7DC0">
        <w:rPr>
          <w:caps w:val="0"/>
        </w:rPr>
        <w:t xml:space="preserve"> - CONTROLE DAS OPERAÇÕES E ASSISTÊNCIA PELA ANP</w:t>
      </w:r>
      <w:bookmarkEnd w:id="901"/>
      <w:bookmarkEnd w:id="902"/>
      <w:bookmarkEnd w:id="903"/>
      <w:bookmarkEnd w:id="904"/>
      <w:bookmarkEnd w:id="905"/>
      <w:bookmarkEnd w:id="907"/>
      <w:bookmarkEnd w:id="908"/>
      <w:bookmarkEnd w:id="909"/>
      <w:bookmarkEnd w:id="906"/>
    </w:p>
    <w:p w:rsidR="00C2057B" w:rsidRPr="00345793" w:rsidRDefault="00403BC8" w:rsidP="00D035BE">
      <w:pPr>
        <w:pStyle w:val="Contrato-Clausula-Subtitulo"/>
      </w:pPr>
      <w:bookmarkStart w:id="910" w:name="_Toc135208044"/>
      <w:bookmarkStart w:id="911" w:name="_Toc425775449"/>
      <w:bookmarkStart w:id="912" w:name="_Toc421863453"/>
      <w:bookmarkStart w:id="913" w:name="_Toc434933277"/>
      <w:bookmarkStart w:id="914" w:name="_Toc434942625"/>
      <w:bookmarkStart w:id="915" w:name="_Toc435440052"/>
      <w:bookmarkStart w:id="916" w:name="_Toc519584695"/>
      <w:r w:rsidRPr="00345793">
        <w:t>Acompanhamento e Fiscalização pela ANP</w:t>
      </w:r>
      <w:bookmarkEnd w:id="910"/>
      <w:bookmarkEnd w:id="911"/>
      <w:bookmarkEnd w:id="912"/>
      <w:bookmarkEnd w:id="913"/>
      <w:bookmarkEnd w:id="914"/>
      <w:bookmarkEnd w:id="915"/>
      <w:bookmarkEnd w:id="916"/>
    </w:p>
    <w:p w:rsidR="00C2057B" w:rsidRPr="00345793" w:rsidRDefault="00403BC8" w:rsidP="00BE1C38">
      <w:pPr>
        <w:pStyle w:val="Contrato-Clausula-Nvel2-1dezena"/>
      </w:pPr>
      <w:bookmarkStart w:id="917" w:name="_Ref473089606"/>
      <w:r w:rsidRPr="00345793">
        <w:t>A ANP, diretamente ou mediante convênios com órgãos</w:t>
      </w:r>
      <w:r w:rsidR="00040F11" w:rsidRPr="00345793">
        <w:t xml:space="preserve"> da União</w:t>
      </w:r>
      <w:r w:rsidR="00B878B2">
        <w:t>,</w:t>
      </w:r>
      <w:r w:rsidR="00040F11" w:rsidRPr="00345793">
        <w:t xml:space="preserve"> </w:t>
      </w:r>
      <w:r w:rsidRPr="00345793">
        <w:t xml:space="preserve">Estados ou  Distrito Federal, exercerá o acompanhamento e </w:t>
      </w:r>
      <w:r w:rsidR="00474F28" w:rsidRPr="00345793">
        <w:t xml:space="preserve">a </w:t>
      </w:r>
      <w:r w:rsidRPr="00345793">
        <w:t xml:space="preserve">fiscalização permanentes das </w:t>
      </w:r>
      <w:r w:rsidR="00A106F4" w:rsidRPr="00345793">
        <w:t>Operações</w:t>
      </w:r>
      <w:r w:rsidRPr="00345793">
        <w:t>.</w:t>
      </w:r>
      <w:bookmarkEnd w:id="917"/>
    </w:p>
    <w:p w:rsidR="00C2057B" w:rsidRPr="00345793" w:rsidRDefault="00403BC8" w:rsidP="00BE1C38">
      <w:pPr>
        <w:pStyle w:val="Contrato-Clausula-Nvel3-1dezena"/>
      </w:pPr>
      <w:r w:rsidRPr="00345793">
        <w:t xml:space="preserve">A ação ou omissão do acompanhamento e fiscalização </w:t>
      </w:r>
      <w:r w:rsidR="00B878B2">
        <w:t xml:space="preserve">não </w:t>
      </w:r>
      <w:r w:rsidRPr="00345793">
        <w:t xml:space="preserve">excluirá ou reduzirá a responsabilidade do </w:t>
      </w:r>
      <w:r w:rsidR="00F769F8" w:rsidRPr="00345793">
        <w:t>Concessionário</w:t>
      </w:r>
      <w:r w:rsidRPr="00345793">
        <w:t xml:space="preserve"> pelo fiel cumprimento das obrigações assumidas</w:t>
      </w:r>
      <w:r w:rsidR="006B370E">
        <w:t xml:space="preserve"> neste Contrato</w:t>
      </w:r>
      <w:r w:rsidRPr="00345793">
        <w:t>.</w:t>
      </w:r>
    </w:p>
    <w:p w:rsidR="0009541B" w:rsidRPr="00345793" w:rsidRDefault="0009541B" w:rsidP="007C07D2">
      <w:pPr>
        <w:pStyle w:val="Contrato-Normal"/>
      </w:pPr>
    </w:p>
    <w:p w:rsidR="00C2057B" w:rsidRPr="00345793" w:rsidRDefault="00403BC8" w:rsidP="00D035BE">
      <w:pPr>
        <w:pStyle w:val="Contrato-Clausula-Subtitulo"/>
      </w:pPr>
      <w:bookmarkStart w:id="918" w:name="_Toc135208045"/>
      <w:bookmarkStart w:id="919" w:name="_Toc425775450"/>
      <w:bookmarkStart w:id="920" w:name="_Toc421863454"/>
      <w:bookmarkStart w:id="921" w:name="_Toc434933278"/>
      <w:bookmarkStart w:id="922" w:name="_Toc434942626"/>
      <w:bookmarkStart w:id="923" w:name="_Toc435440053"/>
      <w:bookmarkStart w:id="924" w:name="_Toc519584696"/>
      <w:r w:rsidRPr="00345793">
        <w:t>Acesso e Controle</w:t>
      </w:r>
      <w:bookmarkEnd w:id="918"/>
      <w:bookmarkEnd w:id="919"/>
      <w:bookmarkEnd w:id="920"/>
      <w:bookmarkEnd w:id="921"/>
      <w:bookmarkEnd w:id="922"/>
      <w:bookmarkEnd w:id="923"/>
      <w:bookmarkEnd w:id="924"/>
    </w:p>
    <w:p w:rsidR="0009541B" w:rsidRPr="00345793" w:rsidRDefault="00A10FD1" w:rsidP="00BE1C38">
      <w:pPr>
        <w:pStyle w:val="Contrato-Clausula-Nvel2-1dezena"/>
      </w:pPr>
      <w:bookmarkStart w:id="925" w:name="_Ref473092164"/>
      <w:r w:rsidRPr="00345793">
        <w:t>A</w:t>
      </w:r>
      <w:r w:rsidR="00403BC8" w:rsidRPr="00345793">
        <w:t xml:space="preserve"> ANP terá livre acesso à </w:t>
      </w:r>
      <w:r w:rsidR="00587CA7" w:rsidRPr="00345793">
        <w:t>Área de Concessão</w:t>
      </w:r>
      <w:r w:rsidR="00403BC8" w:rsidRPr="00345793">
        <w:t xml:space="preserve"> e às </w:t>
      </w:r>
      <w:r w:rsidR="00A106F4" w:rsidRPr="00345793">
        <w:t>Operações</w:t>
      </w:r>
      <w:r w:rsidR="00403BC8" w:rsidRPr="00345793">
        <w:t xml:space="preserve"> em curso, aos equipamentos e instalações</w:t>
      </w:r>
      <w:r w:rsidR="00B878B2">
        <w:t>,</w:t>
      </w:r>
      <w:r w:rsidR="00403BC8" w:rsidRPr="00345793">
        <w:t xml:space="preserve"> </w:t>
      </w:r>
      <w:r w:rsidR="007B22AE" w:rsidRPr="00345793">
        <w:t>bem como a</w:t>
      </w:r>
      <w:r w:rsidR="00403BC8" w:rsidRPr="00345793">
        <w:t xml:space="preserve"> todos os registros, estudos e dados técnicos disponíveis. </w:t>
      </w:r>
      <w:bookmarkEnd w:id="925"/>
    </w:p>
    <w:p w:rsidR="0009541B" w:rsidRPr="00345793" w:rsidRDefault="00617BA1" w:rsidP="00BE1C38">
      <w:pPr>
        <w:pStyle w:val="Contrato-Clausula-Nvel3-1dezena"/>
      </w:pPr>
      <w:r w:rsidRPr="00345793">
        <w:lastRenderedPageBreak/>
        <w:t xml:space="preserve">O </w:t>
      </w:r>
      <w:r w:rsidR="00F769F8" w:rsidRPr="00345793">
        <w:t>Concessionário</w:t>
      </w:r>
      <w:r w:rsidRPr="00345793">
        <w:t xml:space="preserve"> deverá fornecer aos representantes da ANP </w:t>
      </w:r>
      <w:r w:rsidR="000E22B5" w:rsidRPr="00345793">
        <w:t>t</w:t>
      </w:r>
      <w:r w:rsidR="00D30A2D" w:rsidRPr="00345793">
        <w:t>ransporte</w:t>
      </w:r>
      <w:r w:rsidRPr="00345793">
        <w:t>, alimentação</w:t>
      </w:r>
      <w:r w:rsidR="009C2547" w:rsidRPr="009C2547">
        <w:t>, equipamentos de proteção individual</w:t>
      </w:r>
      <w:r w:rsidRPr="00345793">
        <w:t xml:space="preserve"> e alojamento nas locações em igualdade de condições àqueles fornecidos ao seu próprio pessoal.</w:t>
      </w:r>
    </w:p>
    <w:p w:rsidR="00867748" w:rsidRPr="00345793" w:rsidRDefault="00867748" w:rsidP="00BE1C38">
      <w:pPr>
        <w:pStyle w:val="Contrato-Clausula-Nvel3-1dezena"/>
      </w:pPr>
      <w:r w:rsidRPr="00345793">
        <w:t>Para fins de levantamento de dados</w:t>
      </w:r>
      <w:r w:rsidR="00684B1F" w:rsidRPr="00345793">
        <w:t>,</w:t>
      </w:r>
      <w:r w:rsidRPr="00345793">
        <w:t xml:space="preserve"> informações </w:t>
      </w:r>
      <w:r w:rsidR="00A307AD" w:rsidRPr="00345793">
        <w:t>ou</w:t>
      </w:r>
      <w:r w:rsidRPr="00345793">
        <w:t xml:space="preserve"> apuração de responsabilidades sobre incidentes operacionais, o acesso será provido </w:t>
      </w:r>
      <w:r w:rsidR="00F2300B" w:rsidRPr="00345793">
        <w:t xml:space="preserve">pelo Concessionário </w:t>
      </w:r>
      <w:r w:rsidR="006B370E">
        <w:t>por meio</w:t>
      </w:r>
      <w:r w:rsidRPr="00345793">
        <w:t xml:space="preserve"> do fornecimento irrestrito e imediato de </w:t>
      </w:r>
      <w:r w:rsidR="00C41AD5" w:rsidRPr="00345793">
        <w:t>t</w:t>
      </w:r>
      <w:r w:rsidR="00D30A2D" w:rsidRPr="00345793">
        <w:t>ransporte</w:t>
      </w:r>
      <w:r w:rsidRPr="00345793">
        <w:t>, alimentação</w:t>
      </w:r>
      <w:r w:rsidR="009C2547" w:rsidRPr="009C2547">
        <w:t>, equipamentos de proteção individual</w:t>
      </w:r>
      <w:r w:rsidRPr="00345793">
        <w:t xml:space="preserve"> e alojamento aos representantes da ANP.</w:t>
      </w:r>
    </w:p>
    <w:p w:rsidR="00C2057B" w:rsidRDefault="00C2057B" w:rsidP="00BE1C38">
      <w:pPr>
        <w:pStyle w:val="Contrato-Clausula-Nvel2-1dezena"/>
      </w:pPr>
      <w:r w:rsidRPr="00345793">
        <w:t xml:space="preserve">O </w:t>
      </w:r>
      <w:r w:rsidR="00F769F8" w:rsidRPr="00345793">
        <w:t>Concessionário</w:t>
      </w:r>
      <w:r w:rsidRPr="00345793">
        <w:t xml:space="preserve"> deverá permitir livre acesso às autoridades que tenham competência sobre quaisquer de suas atividades.</w:t>
      </w:r>
    </w:p>
    <w:p w:rsidR="00B878B2" w:rsidRPr="00345793" w:rsidRDefault="00B878B2" w:rsidP="00BE1C38">
      <w:pPr>
        <w:pStyle w:val="Contrato-Clausula-Nvel2-1dezena"/>
      </w:pPr>
      <w:r>
        <w:t>O Concessionário deverá prestar, no prazo e na forma estabelecidos, as informações solicitadas pela ANP.</w:t>
      </w:r>
    </w:p>
    <w:p w:rsidR="00441D4C" w:rsidRPr="00345793" w:rsidRDefault="00441D4C" w:rsidP="007C07D2">
      <w:pPr>
        <w:pStyle w:val="Contrato-Normal"/>
      </w:pPr>
      <w:bookmarkStart w:id="926" w:name="_Toc135208046"/>
    </w:p>
    <w:p w:rsidR="00C2057B" w:rsidRPr="00345793" w:rsidRDefault="00403BC8" w:rsidP="00D035BE">
      <w:pPr>
        <w:pStyle w:val="Contrato-Clausula-Subtitulo"/>
      </w:pPr>
      <w:bookmarkStart w:id="927" w:name="_Toc425775451"/>
      <w:bookmarkStart w:id="928" w:name="_Toc421863455"/>
      <w:bookmarkStart w:id="929" w:name="_Toc434933279"/>
      <w:bookmarkStart w:id="930" w:name="_Toc434942627"/>
      <w:bookmarkStart w:id="931" w:name="_Toc435440054"/>
      <w:bookmarkStart w:id="932" w:name="_Toc519584697"/>
      <w:r w:rsidRPr="00345793">
        <w:t>Assistência ao Concessionário</w:t>
      </w:r>
      <w:bookmarkEnd w:id="926"/>
      <w:bookmarkEnd w:id="927"/>
      <w:bookmarkEnd w:id="928"/>
      <w:bookmarkEnd w:id="929"/>
      <w:bookmarkEnd w:id="930"/>
      <w:bookmarkEnd w:id="931"/>
      <w:bookmarkEnd w:id="932"/>
    </w:p>
    <w:p w:rsidR="00C2057B" w:rsidRPr="00345793" w:rsidRDefault="00403BC8" w:rsidP="00BE1C38">
      <w:pPr>
        <w:pStyle w:val="Contrato-Clausula-Nvel2-1dezena"/>
      </w:pPr>
      <w:bookmarkStart w:id="933" w:name="_Hlt102563159"/>
      <w:bookmarkStart w:id="934" w:name="_Ref343780988"/>
      <w:bookmarkStart w:id="935" w:name="_Ref473089444"/>
      <w:bookmarkStart w:id="936" w:name="_Ref101927704"/>
      <w:bookmarkEnd w:id="933"/>
      <w:r w:rsidRPr="00345793">
        <w:t>A ANP, quando solicitada</w:t>
      </w:r>
      <w:r w:rsidR="007B22AE" w:rsidRPr="00345793">
        <w:t>,</w:t>
      </w:r>
      <w:r w:rsidRPr="00345793">
        <w:t xml:space="preserve"> poderá prestar assistência ao </w:t>
      </w:r>
      <w:r w:rsidR="00F769F8" w:rsidRPr="00345793">
        <w:t>Concessionário</w:t>
      </w:r>
      <w:r w:rsidRPr="00345793">
        <w:t xml:space="preserve"> na obtenção das licenças, autorizações, permissões e direitos referidos no parágrafo</w:t>
      </w:r>
      <w:r w:rsidR="00EB435F" w:rsidRPr="00345793">
        <w:t xml:space="preserve"> </w:t>
      </w:r>
      <w:r w:rsidR="007C07D2">
        <w:t>14.1</w:t>
      </w:r>
      <w:r w:rsidR="002263ED">
        <w:t>4</w:t>
      </w:r>
      <w:r w:rsidRPr="00345793">
        <w:t>.</w:t>
      </w:r>
      <w:bookmarkEnd w:id="934"/>
      <w:r w:rsidRPr="00345793">
        <w:t xml:space="preserve"> </w:t>
      </w:r>
    </w:p>
    <w:p w:rsidR="0009541B" w:rsidRPr="00345793" w:rsidRDefault="00DE186A" w:rsidP="00BE1C38">
      <w:pPr>
        <w:pStyle w:val="Contrato-Clausula-Nvel3-1dezena"/>
      </w:pPr>
      <w:r w:rsidRPr="00345793">
        <w:t>A</w:t>
      </w:r>
      <w:r w:rsidR="00403BC8" w:rsidRPr="00345793">
        <w:t xml:space="preserve"> ANP instruirá os processos visando à declaração de utilidade pública de que trata o parágrafo</w:t>
      </w:r>
      <w:bookmarkEnd w:id="935"/>
      <w:bookmarkEnd w:id="936"/>
      <w:r w:rsidR="00EB435F" w:rsidRPr="00345793">
        <w:t xml:space="preserve"> </w:t>
      </w:r>
      <w:r w:rsidR="007C07D2">
        <w:t>18.4</w:t>
      </w:r>
      <w:r w:rsidR="00403BC8" w:rsidRPr="00345793">
        <w:t>.</w:t>
      </w:r>
      <w:bookmarkStart w:id="937" w:name="_Toc135208047"/>
    </w:p>
    <w:p w:rsidR="0009541B" w:rsidRPr="00345793" w:rsidRDefault="0009541B" w:rsidP="007C07D2">
      <w:pPr>
        <w:pStyle w:val="Contrato-Normal"/>
      </w:pPr>
    </w:p>
    <w:p w:rsidR="00C2057B" w:rsidRPr="007C07D2" w:rsidRDefault="00403BC8" w:rsidP="00D035BE">
      <w:pPr>
        <w:pStyle w:val="Contrato-Clausula-Subtitulo"/>
      </w:pPr>
      <w:bookmarkStart w:id="938" w:name="_Toc425775452"/>
      <w:bookmarkStart w:id="939" w:name="_Toc421863456"/>
      <w:bookmarkStart w:id="940" w:name="_Toc434933280"/>
      <w:bookmarkStart w:id="941" w:name="_Toc434942628"/>
      <w:bookmarkStart w:id="942" w:name="_Toc435440055"/>
      <w:bookmarkStart w:id="943" w:name="_Toc519584698"/>
      <w:r w:rsidRPr="007C07D2">
        <w:t>Exoneração de responsabilidade da ANP</w:t>
      </w:r>
      <w:bookmarkStart w:id="944" w:name="_Hlt102560817"/>
      <w:bookmarkEnd w:id="937"/>
      <w:bookmarkEnd w:id="938"/>
      <w:bookmarkEnd w:id="939"/>
      <w:bookmarkEnd w:id="940"/>
      <w:bookmarkEnd w:id="941"/>
      <w:bookmarkEnd w:id="942"/>
      <w:bookmarkEnd w:id="944"/>
      <w:bookmarkEnd w:id="943"/>
    </w:p>
    <w:p w:rsidR="00C2057B" w:rsidRDefault="003C6A99" w:rsidP="00BE1C38">
      <w:pPr>
        <w:pStyle w:val="Contrato-Clausula-Nvel2-1dezena"/>
      </w:pPr>
      <w:r w:rsidRPr="00345793">
        <w:t xml:space="preserve">O </w:t>
      </w:r>
      <w:r w:rsidR="00F769F8" w:rsidRPr="00345793">
        <w:t>Concessionário</w:t>
      </w:r>
      <w:r w:rsidR="00C2057B" w:rsidRPr="00345793">
        <w:t xml:space="preserve">, por sua conta e risco, é integralmente responsável pela execução </w:t>
      </w:r>
      <w:r w:rsidRPr="00345793">
        <w:t xml:space="preserve">das </w:t>
      </w:r>
      <w:r w:rsidR="00A106F4" w:rsidRPr="00345793">
        <w:t>Operações</w:t>
      </w:r>
      <w:r w:rsidR="00C2057B" w:rsidRPr="00345793">
        <w:t xml:space="preserve">, não cabendo à ANP qualquer responsabilidade em decorrência </w:t>
      </w:r>
      <w:r w:rsidR="00453E85" w:rsidRPr="00345793">
        <w:t xml:space="preserve">de </w:t>
      </w:r>
      <w:r w:rsidR="00C2057B" w:rsidRPr="00345793">
        <w:t xml:space="preserve">assistência </w:t>
      </w:r>
      <w:r w:rsidRPr="00345793">
        <w:t>solicitada e eventualmente prestada</w:t>
      </w:r>
      <w:r w:rsidR="00C2057B" w:rsidRPr="00345793">
        <w:t>.</w:t>
      </w:r>
    </w:p>
    <w:p w:rsidR="007C07D2" w:rsidRDefault="007C07D2" w:rsidP="007C07D2">
      <w:pPr>
        <w:pStyle w:val="Contrato-Normal"/>
      </w:pPr>
    </w:p>
    <w:p w:rsidR="00482950" w:rsidRPr="00345793" w:rsidRDefault="00482950" w:rsidP="007C07D2">
      <w:pPr>
        <w:pStyle w:val="Contrato-Normal"/>
      </w:pPr>
    </w:p>
    <w:p w:rsidR="00C2057B" w:rsidRPr="00AC7DC0" w:rsidRDefault="00E7707B" w:rsidP="00BA5615">
      <w:pPr>
        <w:pStyle w:val="Contrato-Clausula-Nvel1"/>
      </w:pPr>
      <w:bookmarkStart w:id="945" w:name="_Hlt102885159"/>
      <w:bookmarkStart w:id="946" w:name="_Hlt102894305"/>
      <w:bookmarkStart w:id="947" w:name="_Ref473110784"/>
      <w:bookmarkStart w:id="948" w:name="_Toc473903597"/>
      <w:bookmarkStart w:id="949" w:name="_Toc480774590"/>
      <w:bookmarkStart w:id="950" w:name="_Toc509834852"/>
      <w:bookmarkStart w:id="951" w:name="_Toc513615285"/>
      <w:bookmarkStart w:id="952" w:name="_Ref101928194"/>
      <w:bookmarkStart w:id="953" w:name="_Toc135208048"/>
      <w:bookmarkStart w:id="954" w:name="_Ref473110661"/>
      <w:bookmarkStart w:id="955" w:name="_Toc473903599"/>
      <w:bookmarkStart w:id="956" w:name="_Toc480774598"/>
      <w:bookmarkStart w:id="957" w:name="_Toc509834860"/>
      <w:bookmarkStart w:id="958" w:name="_Toc513615293"/>
      <w:bookmarkStart w:id="959" w:name="_Toc425775453"/>
      <w:bookmarkStart w:id="960" w:name="_Toc421863457"/>
      <w:bookmarkStart w:id="961" w:name="_Toc434942629"/>
      <w:bookmarkStart w:id="962" w:name="_Toc435440056"/>
      <w:bookmarkStart w:id="963" w:name="_Toc519584699"/>
      <w:bookmarkEnd w:id="945"/>
      <w:bookmarkEnd w:id="946"/>
      <w:r w:rsidRPr="00AC7DC0">
        <w:rPr>
          <w:caps w:val="0"/>
        </w:rPr>
        <w:t>CLÁUSULA DÉCIMA</w:t>
      </w:r>
      <w:bookmarkStart w:id="964" w:name="_Toc135208052"/>
      <w:bookmarkEnd w:id="947"/>
      <w:bookmarkEnd w:id="948"/>
      <w:bookmarkEnd w:id="949"/>
      <w:bookmarkEnd w:id="950"/>
      <w:bookmarkEnd w:id="951"/>
      <w:bookmarkEnd w:id="952"/>
      <w:bookmarkEnd w:id="953"/>
      <w:r w:rsidRPr="00AC7DC0">
        <w:rPr>
          <w:caps w:val="0"/>
        </w:rPr>
        <w:t xml:space="preserve"> SEXTA</w:t>
      </w:r>
      <w:bookmarkStart w:id="965" w:name="_Toc473903600"/>
      <w:bookmarkStart w:id="966" w:name="_Toc476656860"/>
      <w:bookmarkStart w:id="967" w:name="_Toc476742749"/>
      <w:bookmarkEnd w:id="954"/>
      <w:bookmarkEnd w:id="955"/>
      <w:bookmarkEnd w:id="956"/>
      <w:bookmarkEnd w:id="957"/>
      <w:bookmarkEnd w:id="958"/>
      <w:r w:rsidRPr="00AC7DC0">
        <w:rPr>
          <w:caps w:val="0"/>
        </w:rPr>
        <w:t xml:space="preserve"> - </w:t>
      </w:r>
      <w:bookmarkEnd w:id="964"/>
      <w:r w:rsidRPr="00AC7DC0">
        <w:rPr>
          <w:caps w:val="0"/>
        </w:rPr>
        <w:t>PROGRAMA ANUAL DE TRABALHO E ORÇAMENTO</w:t>
      </w:r>
      <w:bookmarkEnd w:id="959"/>
      <w:bookmarkEnd w:id="960"/>
      <w:bookmarkEnd w:id="961"/>
      <w:bookmarkEnd w:id="962"/>
      <w:bookmarkEnd w:id="965"/>
      <w:bookmarkEnd w:id="966"/>
      <w:bookmarkEnd w:id="967"/>
      <w:bookmarkEnd w:id="963"/>
    </w:p>
    <w:p w:rsidR="00C2057B" w:rsidRPr="00345793" w:rsidRDefault="00DC4D91" w:rsidP="00D035BE">
      <w:pPr>
        <w:pStyle w:val="Contrato-Clausula-Subtitulo"/>
      </w:pPr>
      <w:bookmarkStart w:id="968" w:name="_Toc425775454"/>
      <w:bookmarkStart w:id="969" w:name="_Toc421863458"/>
      <w:bookmarkStart w:id="970" w:name="_Toc434933281"/>
      <w:bookmarkStart w:id="971" w:name="_Toc434942630"/>
      <w:bookmarkStart w:id="972" w:name="_Toc435440057"/>
      <w:bookmarkStart w:id="973" w:name="_Toc519584700"/>
      <w:r w:rsidRPr="00345793">
        <w:t>Correspondência entre o Conteúdo e outros Planos e Programas</w:t>
      </w:r>
      <w:bookmarkEnd w:id="968"/>
      <w:bookmarkEnd w:id="969"/>
      <w:bookmarkEnd w:id="970"/>
      <w:bookmarkEnd w:id="971"/>
      <w:bookmarkEnd w:id="972"/>
      <w:bookmarkEnd w:id="973"/>
    </w:p>
    <w:p w:rsidR="00C2057B" w:rsidRDefault="00DC4D91" w:rsidP="00891FBA">
      <w:pPr>
        <w:pStyle w:val="Contrato-Clausula-Nvel2-1dezena"/>
      </w:pPr>
      <w:r w:rsidRPr="00345793">
        <w:t xml:space="preserve">Os Programas Anuais de Trabalho e Orçamento deverão guardar estrita </w:t>
      </w:r>
      <w:r w:rsidR="00E746EE">
        <w:t>correspondência</w:t>
      </w:r>
      <w:r w:rsidRPr="00345793">
        <w:t xml:space="preserve"> com os</w:t>
      </w:r>
      <w:r w:rsidR="003C6A99" w:rsidRPr="00345793">
        <w:t xml:space="preserve"> demais</w:t>
      </w:r>
      <w:r w:rsidRPr="00345793">
        <w:t xml:space="preserve"> planos e programas </w:t>
      </w:r>
      <w:r w:rsidR="00AC0447" w:rsidRPr="00345793">
        <w:t>aprovados</w:t>
      </w:r>
      <w:r w:rsidRPr="00345793">
        <w:t>.</w:t>
      </w:r>
    </w:p>
    <w:p w:rsidR="00686026" w:rsidRPr="00345793" w:rsidRDefault="00686026" w:rsidP="007C07D2">
      <w:pPr>
        <w:pStyle w:val="Contrato-Normal"/>
      </w:pPr>
    </w:p>
    <w:p w:rsidR="00C2057B" w:rsidRPr="007C07D2" w:rsidRDefault="00B6549F" w:rsidP="00D035BE">
      <w:pPr>
        <w:pStyle w:val="Contrato-Clausula-Subtitulo"/>
      </w:pPr>
      <w:bookmarkStart w:id="974" w:name="_Toc425775455"/>
      <w:bookmarkStart w:id="975" w:name="_Toc421863459"/>
      <w:bookmarkStart w:id="976" w:name="_Toc434933282"/>
      <w:bookmarkStart w:id="977" w:name="_Toc434942631"/>
      <w:bookmarkStart w:id="978" w:name="_Toc435440058"/>
      <w:bookmarkStart w:id="979" w:name="_Toc519584701"/>
      <w:r w:rsidRPr="007C07D2">
        <w:t>Prazos</w:t>
      </w:r>
      <w:bookmarkEnd w:id="974"/>
      <w:bookmarkEnd w:id="975"/>
      <w:bookmarkEnd w:id="976"/>
      <w:bookmarkEnd w:id="977"/>
      <w:bookmarkEnd w:id="978"/>
      <w:bookmarkEnd w:id="979"/>
    </w:p>
    <w:p w:rsidR="0009541B" w:rsidRPr="00345793" w:rsidRDefault="005309B3" w:rsidP="00891FBA">
      <w:pPr>
        <w:pStyle w:val="Contrato-Clausula-Nvel2-1dezena"/>
      </w:pPr>
      <w:bookmarkStart w:id="980" w:name="_Ref295251002"/>
      <w:r w:rsidRPr="00345793">
        <w:t xml:space="preserve">O </w:t>
      </w:r>
      <w:r w:rsidR="00F769F8" w:rsidRPr="00345793">
        <w:t>Concessionário</w:t>
      </w:r>
      <w:r w:rsidRPr="00345793">
        <w:t xml:space="preserve"> deverá apresentar</w:t>
      </w:r>
      <w:r w:rsidR="00FE21AF" w:rsidRPr="00345793">
        <w:t xml:space="preserve"> à ANP</w:t>
      </w:r>
      <w:r w:rsidRPr="00345793">
        <w:t xml:space="preserve">, até </w:t>
      </w:r>
      <w:r w:rsidR="00403BC8" w:rsidRPr="00345793">
        <w:t xml:space="preserve">o dia 31 de outubro de cada ano, o </w:t>
      </w:r>
      <w:r w:rsidR="00EB6A7B" w:rsidRPr="00345793">
        <w:t>Programa</w:t>
      </w:r>
      <w:r w:rsidR="00C95141" w:rsidRPr="00345793">
        <w:t xml:space="preserve"> Anual de Trabalho e Orçamento</w:t>
      </w:r>
      <w:r w:rsidR="00B948CA">
        <w:t xml:space="preserve"> do ano subsequente</w:t>
      </w:r>
      <w:r w:rsidR="00403BC8" w:rsidRPr="00345793">
        <w:t xml:space="preserve">, </w:t>
      </w:r>
      <w:r w:rsidR="00B878B2">
        <w:t>nos termos da</w:t>
      </w:r>
      <w:r w:rsidR="00403BC8" w:rsidRPr="00345793">
        <w:t xml:space="preserve"> </w:t>
      </w:r>
      <w:r w:rsidR="00A106F4" w:rsidRPr="00345793">
        <w:t>Legislação Aplicável</w:t>
      </w:r>
      <w:r w:rsidR="00403BC8" w:rsidRPr="00345793">
        <w:t>.</w:t>
      </w:r>
      <w:bookmarkEnd w:id="980"/>
      <w:r w:rsidR="00403BC8" w:rsidRPr="00345793">
        <w:t xml:space="preserve"> </w:t>
      </w:r>
    </w:p>
    <w:p w:rsidR="0009541B" w:rsidRPr="00345793" w:rsidRDefault="005309B3" w:rsidP="00891FBA">
      <w:pPr>
        <w:pStyle w:val="Contrato-Clausula-Nvel3-1dezena"/>
      </w:pPr>
      <w:r w:rsidRPr="00345793">
        <w:t xml:space="preserve">O primeiro </w:t>
      </w:r>
      <w:r w:rsidR="00EB6A7B" w:rsidRPr="00345793">
        <w:t>Programa</w:t>
      </w:r>
      <w:r w:rsidR="00C95141" w:rsidRPr="00345793">
        <w:t xml:space="preserve"> Anual de Trabalho e Orçamento</w:t>
      </w:r>
      <w:r w:rsidRPr="00345793">
        <w:t xml:space="preserve"> deverá </w:t>
      </w:r>
      <w:r w:rsidR="00B878B2">
        <w:t>contemplar</w:t>
      </w:r>
      <w:r w:rsidR="00B878B2" w:rsidRPr="00345793">
        <w:t xml:space="preserve"> </w:t>
      </w:r>
      <w:r w:rsidRPr="00345793">
        <w:t xml:space="preserve">o restante do ano em curso e ser apresentado pelo </w:t>
      </w:r>
      <w:r w:rsidR="00F769F8" w:rsidRPr="00345793">
        <w:t>Concessionário</w:t>
      </w:r>
      <w:r w:rsidRPr="00345793">
        <w:t xml:space="preserve"> no prazo de 60 (sessenta) dias contados da </w:t>
      </w:r>
      <w:r w:rsidR="007F4734" w:rsidRPr="00345793">
        <w:t>data de assinatura</w:t>
      </w:r>
      <w:r w:rsidRPr="00345793">
        <w:t xml:space="preserve"> deste </w:t>
      </w:r>
      <w:r w:rsidR="00F769F8" w:rsidRPr="00345793">
        <w:t>Contrato</w:t>
      </w:r>
      <w:r w:rsidRPr="00345793">
        <w:t>.</w:t>
      </w:r>
    </w:p>
    <w:p w:rsidR="00C2057B" w:rsidRPr="00345793" w:rsidRDefault="00E746EE" w:rsidP="00891FBA">
      <w:pPr>
        <w:pStyle w:val="Contrato-Clausula-Nvel3-1dezena"/>
      </w:pPr>
      <w:r>
        <w:lastRenderedPageBreak/>
        <w:t>Caso faltem</w:t>
      </w:r>
      <w:r w:rsidR="007F4734" w:rsidRPr="00345793">
        <w:t xml:space="preserve"> menos de 90 (noventa) dias para o final do ano em curso, o primeiro Programa Anual de Trabalho e Orçamento contemplará também, separadamente, o ano </w:t>
      </w:r>
      <w:r w:rsidR="00724D7A">
        <w:t>subsequente</w:t>
      </w:r>
      <w:r w:rsidR="007F4734" w:rsidRPr="00345793">
        <w:t>.</w:t>
      </w:r>
    </w:p>
    <w:p w:rsidR="0009541B" w:rsidRPr="00345793" w:rsidRDefault="0009541B" w:rsidP="00ED465C">
      <w:pPr>
        <w:pStyle w:val="Contrato-Normal"/>
      </w:pPr>
      <w:bookmarkStart w:id="981" w:name="_Toc135208054"/>
    </w:p>
    <w:p w:rsidR="00C2057B" w:rsidRPr="00345793" w:rsidRDefault="00403BC8" w:rsidP="00D035BE">
      <w:pPr>
        <w:pStyle w:val="Contrato-Clausula-Subtitulo"/>
      </w:pPr>
      <w:bookmarkStart w:id="982" w:name="_Toc425775456"/>
      <w:bookmarkStart w:id="983" w:name="_Toc421863460"/>
      <w:bookmarkStart w:id="984" w:name="_Toc434933283"/>
      <w:bookmarkStart w:id="985" w:name="_Toc434942632"/>
      <w:bookmarkStart w:id="986" w:name="_Toc435440059"/>
      <w:bookmarkStart w:id="987" w:name="_Toc519584702"/>
      <w:r w:rsidRPr="00345793">
        <w:t>Revisões e Alterações</w:t>
      </w:r>
      <w:bookmarkEnd w:id="981"/>
      <w:bookmarkEnd w:id="982"/>
      <w:bookmarkEnd w:id="983"/>
      <w:bookmarkEnd w:id="984"/>
      <w:bookmarkEnd w:id="985"/>
      <w:bookmarkEnd w:id="986"/>
      <w:bookmarkEnd w:id="987"/>
    </w:p>
    <w:p w:rsidR="0009541B" w:rsidRPr="00345793" w:rsidRDefault="00C2057B" w:rsidP="00891FBA">
      <w:pPr>
        <w:pStyle w:val="Contrato-Clausula-Nvel2-1dezena"/>
      </w:pPr>
      <w:bookmarkStart w:id="988" w:name="_Hlt102893322"/>
      <w:bookmarkStart w:id="989" w:name="_Ref295250428"/>
      <w:bookmarkEnd w:id="988"/>
      <w:r w:rsidRPr="00345793">
        <w:t xml:space="preserve">A ANP terá o prazo de 30 (trinta) dias contados do recebimento do </w:t>
      </w:r>
      <w:r w:rsidR="00EB6A7B" w:rsidRPr="00345793">
        <w:t>Programa</w:t>
      </w:r>
      <w:r w:rsidR="00C95141" w:rsidRPr="00345793">
        <w:t xml:space="preserve"> Anual de Trabalho e Orçamento</w:t>
      </w:r>
      <w:r w:rsidRPr="00345793">
        <w:t xml:space="preserve"> para aprová-lo ou para solicitar</w:t>
      </w:r>
      <w:r w:rsidR="00E746EE" w:rsidRPr="00E746EE">
        <w:t xml:space="preserve"> </w:t>
      </w:r>
      <w:r w:rsidR="00E746EE" w:rsidRPr="00345793">
        <w:t>quaisquer modificações</w:t>
      </w:r>
      <w:r w:rsidRPr="00345793">
        <w:t xml:space="preserve"> ao </w:t>
      </w:r>
      <w:r w:rsidR="00F769F8" w:rsidRPr="00345793">
        <w:t>Concessionário</w:t>
      </w:r>
      <w:r w:rsidRPr="00345793">
        <w:t>.</w:t>
      </w:r>
      <w:bookmarkEnd w:id="989"/>
      <w:r w:rsidRPr="00345793">
        <w:t xml:space="preserve"> </w:t>
      </w:r>
      <w:bookmarkStart w:id="990" w:name="_Ref295250439"/>
    </w:p>
    <w:p w:rsidR="00C2057B" w:rsidRPr="00345793" w:rsidRDefault="00403BC8" w:rsidP="00891FBA">
      <w:pPr>
        <w:pStyle w:val="Contrato-Clausula-Nvel3-1dezena"/>
      </w:pPr>
      <w:r w:rsidRPr="00345793">
        <w:t xml:space="preserve">Caso a ANP solicite modificações, o </w:t>
      </w:r>
      <w:r w:rsidR="00F769F8" w:rsidRPr="00345793">
        <w:t>Concessionário</w:t>
      </w:r>
      <w:r w:rsidRPr="00345793">
        <w:t xml:space="preserve"> terá 30 (trinta) dias contados da data da referida solicitação para reapresentar o </w:t>
      </w:r>
      <w:r w:rsidR="00EB6A7B" w:rsidRPr="00345793">
        <w:t>Programa</w:t>
      </w:r>
      <w:r w:rsidR="00C95141" w:rsidRPr="00345793">
        <w:t xml:space="preserve"> Anual de Trabalho e Orçamento</w:t>
      </w:r>
      <w:r w:rsidRPr="00345793">
        <w:t xml:space="preserve"> com as modificações </w:t>
      </w:r>
      <w:r w:rsidR="007F4734" w:rsidRPr="00345793">
        <w:t>requeridas</w:t>
      </w:r>
      <w:r w:rsidR="003A5050" w:rsidRPr="00345793">
        <w:t>, repetindo-se, então, o procedimento previsto n</w:t>
      </w:r>
      <w:r w:rsidR="00E746EE">
        <w:t>o</w:t>
      </w:r>
      <w:r w:rsidR="003A5050" w:rsidRPr="00345793">
        <w:t xml:space="preserve"> parágrafo 16.3</w:t>
      </w:r>
      <w:r w:rsidRPr="00345793">
        <w:t>.</w:t>
      </w:r>
      <w:bookmarkEnd w:id="990"/>
    </w:p>
    <w:p w:rsidR="00C2057B" w:rsidRPr="00345793" w:rsidRDefault="00261FDA" w:rsidP="00891FBA">
      <w:pPr>
        <w:pStyle w:val="Contrato-Clausula-Nvel2-1dezena"/>
      </w:pPr>
      <w:r w:rsidRPr="00345793">
        <w:t>O</w:t>
      </w:r>
      <w:r w:rsidR="00403BC8" w:rsidRPr="00345793">
        <w:t xml:space="preserve"> </w:t>
      </w:r>
      <w:r w:rsidR="00F769F8" w:rsidRPr="00345793">
        <w:t>Concessionário</w:t>
      </w:r>
      <w:r w:rsidR="00403BC8" w:rsidRPr="00345793">
        <w:t xml:space="preserve"> </w:t>
      </w:r>
      <w:r w:rsidRPr="00345793">
        <w:t>deverá</w:t>
      </w:r>
      <w:r w:rsidR="00403BC8" w:rsidRPr="00345793">
        <w:t xml:space="preserve"> cumprir o </w:t>
      </w:r>
      <w:r w:rsidR="00EB6A7B" w:rsidRPr="00345793">
        <w:t>Programa</w:t>
      </w:r>
      <w:r w:rsidR="00C95141" w:rsidRPr="00345793">
        <w:t xml:space="preserve"> Anual de Trabalho e Orçamento</w:t>
      </w:r>
      <w:r w:rsidR="00403BC8" w:rsidRPr="00345793">
        <w:t xml:space="preserve"> submetido à ANP, </w:t>
      </w:r>
      <w:r w:rsidR="00724D7A">
        <w:t xml:space="preserve">respeitando, caso existam, </w:t>
      </w:r>
      <w:r w:rsidR="00403BC8" w:rsidRPr="00345793">
        <w:t xml:space="preserve">as modificações determinadas pela </w:t>
      </w:r>
      <w:r w:rsidR="006B56DF" w:rsidRPr="00345793">
        <w:t>A</w:t>
      </w:r>
      <w:r w:rsidR="00724D7A">
        <w:t>NP</w:t>
      </w:r>
      <w:r w:rsidR="00403BC8" w:rsidRPr="00345793">
        <w:t>.</w:t>
      </w:r>
    </w:p>
    <w:p w:rsidR="00C2057B" w:rsidRDefault="00403BC8" w:rsidP="00891FBA">
      <w:pPr>
        <w:pStyle w:val="Contrato-Clausula-Nvel2-1dezena"/>
      </w:pPr>
      <w:bookmarkStart w:id="991" w:name="_Hlt102893326"/>
      <w:bookmarkStart w:id="992" w:name="_Ref473089592"/>
      <w:bookmarkEnd w:id="991"/>
      <w:r w:rsidRPr="00345793">
        <w:t xml:space="preserve">A apresentação de </w:t>
      </w:r>
      <w:r w:rsidR="00781614" w:rsidRPr="00345793">
        <w:t>Programas Anuais de Trabalho e Orçamento</w:t>
      </w:r>
      <w:r w:rsidRPr="00345793">
        <w:t xml:space="preserve">, bem como </w:t>
      </w:r>
      <w:r w:rsidR="00724D7A">
        <w:t>su</w:t>
      </w:r>
      <w:r w:rsidRPr="00345793">
        <w:t xml:space="preserve">as revisões e alterações, de nenhum modo prejudicará, invalidará ou diminuirá as obrigações assumidas pelo </w:t>
      </w:r>
      <w:r w:rsidR="00F769F8" w:rsidRPr="00345793">
        <w:t>Concessionário</w:t>
      </w:r>
      <w:r w:rsidRPr="00345793">
        <w:t xml:space="preserve"> nos termos deste </w:t>
      </w:r>
      <w:r w:rsidR="00F769F8" w:rsidRPr="00345793">
        <w:t>Contrato</w:t>
      </w:r>
      <w:r w:rsidRPr="00345793">
        <w:t>.</w:t>
      </w:r>
      <w:bookmarkEnd w:id="992"/>
    </w:p>
    <w:p w:rsidR="00904CBC" w:rsidRDefault="00904CBC" w:rsidP="00ED465C">
      <w:pPr>
        <w:pStyle w:val="Contrato-Normal"/>
      </w:pPr>
    </w:p>
    <w:p w:rsidR="00482950" w:rsidRDefault="00482950" w:rsidP="00ED465C">
      <w:pPr>
        <w:pStyle w:val="Contrato-Normal"/>
      </w:pPr>
    </w:p>
    <w:p w:rsidR="00C2057B" w:rsidRPr="00AC7DC0" w:rsidRDefault="00E7707B" w:rsidP="00BA5615">
      <w:pPr>
        <w:pStyle w:val="Contrato-Clausula-Nvel1"/>
      </w:pPr>
      <w:bookmarkStart w:id="993" w:name="_Toc473903601"/>
      <w:bookmarkStart w:id="994" w:name="_Toc480774603"/>
      <w:bookmarkStart w:id="995" w:name="_Toc509834865"/>
      <w:bookmarkStart w:id="996" w:name="_Toc513615298"/>
      <w:bookmarkStart w:id="997" w:name="_Toc135208055"/>
      <w:bookmarkStart w:id="998" w:name="_Toc425775457"/>
      <w:bookmarkStart w:id="999" w:name="_Toc421863461"/>
      <w:bookmarkStart w:id="1000" w:name="_Toc434942633"/>
      <w:bookmarkStart w:id="1001" w:name="_Toc435440060"/>
      <w:bookmarkStart w:id="1002" w:name="_Toc519584703"/>
      <w:r w:rsidRPr="00AC7DC0">
        <w:rPr>
          <w:caps w:val="0"/>
        </w:rPr>
        <w:t>CLÁUSULA DÉCIMA SÉTIMA</w:t>
      </w:r>
      <w:bookmarkStart w:id="1003" w:name="_Toc473903602"/>
      <w:bookmarkStart w:id="1004" w:name="_Toc476656865"/>
      <w:bookmarkStart w:id="1005" w:name="_Toc476742754"/>
      <w:bookmarkEnd w:id="993"/>
      <w:bookmarkEnd w:id="994"/>
      <w:bookmarkEnd w:id="995"/>
      <w:bookmarkEnd w:id="996"/>
      <w:r w:rsidRPr="00AC7DC0">
        <w:rPr>
          <w:caps w:val="0"/>
        </w:rPr>
        <w:t xml:space="preserve"> - DADOS E INFORMAÇÕES</w:t>
      </w:r>
      <w:bookmarkEnd w:id="997"/>
      <w:bookmarkEnd w:id="998"/>
      <w:bookmarkEnd w:id="999"/>
      <w:bookmarkEnd w:id="1000"/>
      <w:bookmarkEnd w:id="1001"/>
      <w:bookmarkEnd w:id="1003"/>
      <w:bookmarkEnd w:id="1004"/>
      <w:bookmarkEnd w:id="1005"/>
      <w:bookmarkEnd w:id="1002"/>
    </w:p>
    <w:p w:rsidR="00C2057B" w:rsidRPr="00F932D8" w:rsidRDefault="00F56F7F" w:rsidP="00D035BE">
      <w:pPr>
        <w:pStyle w:val="Contrato-Clausula-Subtitulo"/>
      </w:pPr>
      <w:bookmarkStart w:id="1006" w:name="_Toc135208056"/>
      <w:bookmarkStart w:id="1007" w:name="_Toc425775458"/>
      <w:bookmarkStart w:id="1008" w:name="_Toc421863462"/>
      <w:bookmarkStart w:id="1009" w:name="_Toc434933284"/>
      <w:bookmarkStart w:id="1010" w:name="_Toc434942634"/>
      <w:bookmarkStart w:id="1011" w:name="_Toc435440061"/>
      <w:bookmarkStart w:id="1012" w:name="_Toc519584704"/>
      <w:r w:rsidRPr="00F932D8">
        <w:t xml:space="preserve">Fornecimento pelo </w:t>
      </w:r>
      <w:r w:rsidR="00F769F8" w:rsidRPr="00F932D8">
        <w:t>Concessionário</w:t>
      </w:r>
      <w:bookmarkEnd w:id="1006"/>
      <w:bookmarkEnd w:id="1007"/>
      <w:bookmarkEnd w:id="1008"/>
      <w:bookmarkEnd w:id="1009"/>
      <w:bookmarkEnd w:id="1010"/>
      <w:bookmarkEnd w:id="1011"/>
      <w:bookmarkEnd w:id="1012"/>
    </w:p>
    <w:p w:rsidR="0009541B" w:rsidRPr="00345793" w:rsidRDefault="007E22A1" w:rsidP="003407E8">
      <w:pPr>
        <w:pStyle w:val="Contrato-Clausula-Nvel2-1dezena"/>
      </w:pPr>
      <w:bookmarkStart w:id="1013" w:name="_Ref343784326"/>
      <w:bookmarkStart w:id="1014"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1013"/>
      <w:r w:rsidR="00403BC8" w:rsidRPr="00345793">
        <w:t xml:space="preserve"> </w:t>
      </w:r>
    </w:p>
    <w:p w:rsidR="0009541B" w:rsidRPr="00345793" w:rsidRDefault="00636892" w:rsidP="003407E8">
      <w:pPr>
        <w:pStyle w:val="Contrato-Clausula-Nvel3-1dezena"/>
      </w:pPr>
      <w:r w:rsidRPr="00345793">
        <w:t>O</w:t>
      </w:r>
      <w:r w:rsidR="00403BC8" w:rsidRPr="00345793">
        <w:t xml:space="preserve"> </w:t>
      </w:r>
      <w:r w:rsidR="00F769F8" w:rsidRPr="00345793">
        <w:t>Concessionário</w:t>
      </w:r>
      <w:r w:rsidR="00403BC8" w:rsidRPr="00345793">
        <w:t xml:space="preserve"> enviará à ANP</w:t>
      </w:r>
      <w:r w:rsidR="005E040F" w:rsidRPr="00345793">
        <w:t>, na forma por esta determinada</w:t>
      </w:r>
      <w:r w:rsidR="00441D4C" w:rsidRPr="00345793">
        <w:t xml:space="preserve">, </w:t>
      </w:r>
      <w:r w:rsidR="00403BC8" w:rsidRPr="00345793">
        <w:t>cópias de mapas, seções</w:t>
      </w:r>
      <w:r w:rsidR="00F56F7F" w:rsidRPr="00345793">
        <w:t>,</w:t>
      </w:r>
      <w:r w:rsidR="00403BC8" w:rsidRPr="00345793">
        <w:t xml:space="preserve"> perfis, estudos</w:t>
      </w:r>
      <w:r w:rsidR="007C346C">
        <w:t>, interpretações, outros dados</w:t>
      </w:r>
      <w:r w:rsidR="00403BC8" w:rsidRPr="00345793">
        <w:t xml:space="preserve"> e inform</w:t>
      </w:r>
      <w:r w:rsidR="007C346C">
        <w:t>ações</w:t>
      </w:r>
      <w:r w:rsidR="00403BC8" w:rsidRPr="00345793">
        <w:t xml:space="preserve"> geológic</w:t>
      </w:r>
      <w:r w:rsidR="007C346C">
        <w:t>a</w:t>
      </w:r>
      <w:r w:rsidR="00403BC8" w:rsidRPr="00345793">
        <w:t>s, geoquímic</w:t>
      </w:r>
      <w:r w:rsidR="007C346C">
        <w:t>a</w:t>
      </w:r>
      <w:r w:rsidR="00403BC8" w:rsidRPr="00345793">
        <w:t>s e geofísic</w:t>
      </w:r>
      <w:r w:rsidR="007C346C">
        <w:t>a</w:t>
      </w:r>
      <w:r w:rsidR="00403BC8" w:rsidRPr="00345793">
        <w:t>s, inclusive dados de poços</w:t>
      </w:r>
      <w:r w:rsidR="007C346C">
        <w:t>, modelos de Reservatório estático e dinâmico e regimes de fluxo obtidos</w:t>
      </w:r>
      <w:r w:rsidR="00403BC8" w:rsidRPr="00345793">
        <w:t xml:space="preserve"> </w:t>
      </w:r>
      <w:r w:rsidR="007C346C">
        <w:t>d</w:t>
      </w:r>
      <w:r w:rsidR="00403BC8" w:rsidRPr="00345793">
        <w:t xml:space="preserve">e testes, além de relatórios ou quaisquer outros documentos definidos em regulamentação específica </w:t>
      </w:r>
      <w:r w:rsidR="00F401A3" w:rsidRPr="00345793">
        <w:t xml:space="preserve">e obtidos como resultado das </w:t>
      </w:r>
      <w:r w:rsidR="00A106F4" w:rsidRPr="00345793">
        <w:t>Operações</w:t>
      </w:r>
      <w:r w:rsidR="00F401A3" w:rsidRPr="00345793">
        <w:t xml:space="preserve"> e deste </w:t>
      </w:r>
      <w:r w:rsidR="00F769F8" w:rsidRPr="00345793">
        <w:t>Contrato</w:t>
      </w:r>
      <w:r w:rsidR="00F401A3" w:rsidRPr="00345793">
        <w:t xml:space="preserve"> </w:t>
      </w:r>
      <w:r w:rsidR="00403BC8" w:rsidRPr="00345793">
        <w:t>que contenham informações necessárias para a caracterização do progresso dos trabalhos</w:t>
      </w:r>
      <w:bookmarkEnd w:id="1014"/>
      <w:r w:rsidR="00F56F7F" w:rsidRPr="00345793">
        <w:t xml:space="preserve"> e do conhecimento geológico da </w:t>
      </w:r>
      <w:r w:rsidR="00587CA7" w:rsidRPr="00345793">
        <w:t>Área de Concessão</w:t>
      </w:r>
      <w:r w:rsidR="00403BC8" w:rsidRPr="00345793">
        <w:t>.</w:t>
      </w:r>
      <w:bookmarkStart w:id="1015" w:name="_Ref71533805"/>
      <w:bookmarkStart w:id="1016" w:name="_Ref101928612"/>
      <w:bookmarkStart w:id="1017" w:name="_Ref100367820"/>
    </w:p>
    <w:p w:rsidR="0009541B" w:rsidRPr="00345793" w:rsidRDefault="00F56F7F" w:rsidP="003407E8">
      <w:pPr>
        <w:pStyle w:val="Contrato-Clausula-Nvel3-1dezena"/>
      </w:pPr>
      <w:r w:rsidRPr="00345793">
        <w:t>Nos termos do art. 22 da Lei nº 9.478/1</w:t>
      </w:r>
      <w:r w:rsidR="007C346C">
        <w:t>9</w:t>
      </w:r>
      <w:r w:rsidRPr="00345793">
        <w:t>97, o acervo técnico constituído pel</w:t>
      </w:r>
      <w:r w:rsidR="00FE60CA" w:rsidRPr="00345793">
        <w:t>o</w:t>
      </w:r>
      <w:r w:rsidRPr="00345793">
        <w:t xml:space="preserve">s dados e informações sobre as </w:t>
      </w:r>
      <w:r w:rsidR="00724D7A">
        <w:t>B</w:t>
      </w:r>
      <w:r w:rsidRPr="00345793">
        <w:t xml:space="preserve">acias </w:t>
      </w:r>
      <w:r w:rsidR="00724D7A">
        <w:t>S</w:t>
      </w:r>
      <w:r w:rsidRPr="00345793">
        <w:t xml:space="preserve">edimentares brasileiras é parte integrante dos recursos petrolíferos nacionais, devendo tais dados e informações, inclusive os referentes </w:t>
      </w:r>
      <w:r w:rsidR="00D3416A" w:rsidRPr="00345793">
        <w:t xml:space="preserve">à </w:t>
      </w:r>
      <w:r w:rsidR="007C346C">
        <w:t xml:space="preserve">modelagem </w:t>
      </w:r>
      <w:r w:rsidRPr="00345793">
        <w:t>geol</w:t>
      </w:r>
      <w:r w:rsidR="007C346C">
        <w:t>ó</w:t>
      </w:r>
      <w:r w:rsidRPr="00345793">
        <w:t>gi</w:t>
      </w:r>
      <w:r w:rsidR="007C346C">
        <w:t>c</w:t>
      </w:r>
      <w:r w:rsidRPr="00345793">
        <w:t xml:space="preserve">a, geofísica e geoquímica da </w:t>
      </w:r>
      <w:r w:rsidR="00587CA7" w:rsidRPr="00345793">
        <w:t>Área de Concessão</w:t>
      </w:r>
      <w:r w:rsidRPr="00345793">
        <w:t xml:space="preserve">, ser entregues pelo </w:t>
      </w:r>
      <w:r w:rsidR="00F769F8" w:rsidRPr="00345793">
        <w:t>Concessionário</w:t>
      </w:r>
      <w:r w:rsidRPr="00345793">
        <w:t xml:space="preserve"> </w:t>
      </w:r>
      <w:r w:rsidR="00D3416A" w:rsidRPr="00345793">
        <w:t xml:space="preserve">à </w:t>
      </w:r>
      <w:r w:rsidRPr="00345793">
        <w:t xml:space="preserve">ANP. </w:t>
      </w:r>
      <w:bookmarkEnd w:id="1015"/>
      <w:bookmarkEnd w:id="1016"/>
      <w:bookmarkEnd w:id="1017"/>
    </w:p>
    <w:p w:rsidR="0009541B" w:rsidRPr="00345793" w:rsidRDefault="00F401A3" w:rsidP="003407E8">
      <w:pPr>
        <w:pStyle w:val="Contrato-Clausula-Nvel3-1dezena"/>
      </w:pPr>
      <w:r w:rsidRPr="00345793">
        <w:t>A ANP deverá zelar pelo cumprimento dos períodos de confidencialidade</w:t>
      </w:r>
      <w:r w:rsidR="00F56F7F" w:rsidRPr="00345793">
        <w:t xml:space="preserve">, </w:t>
      </w:r>
      <w:r w:rsidR="00EA6F3D">
        <w:t>nos termos</w:t>
      </w:r>
      <w:r w:rsidR="00F56F7F" w:rsidRPr="00345793">
        <w:t xml:space="preserve"> da </w:t>
      </w:r>
      <w:r w:rsidR="00A106F4" w:rsidRPr="00345793">
        <w:t>Legislação Aplicável</w:t>
      </w:r>
      <w:r w:rsidR="00F936F1" w:rsidRPr="00345793">
        <w:t>.</w:t>
      </w:r>
    </w:p>
    <w:p w:rsidR="00C9389E" w:rsidRDefault="00403BC8" w:rsidP="00B420AE">
      <w:pPr>
        <w:pStyle w:val="Contrato-Clausula-Nvel2-1dezena"/>
      </w:pPr>
      <w:r w:rsidRPr="00345793">
        <w:t xml:space="preserve">A qualidade das cópias e demais reproduções </w:t>
      </w:r>
      <w:r w:rsidR="00F56F7F" w:rsidRPr="00345793">
        <w:t xml:space="preserve">dos </w:t>
      </w:r>
      <w:r w:rsidRPr="00345793">
        <w:t xml:space="preserve">dados e informações de que trata </w:t>
      </w:r>
      <w:r w:rsidR="007C346C">
        <w:t>o</w:t>
      </w:r>
      <w:r w:rsidR="00F56F7F" w:rsidRPr="00345793">
        <w:t xml:space="preserve"> </w:t>
      </w:r>
      <w:r w:rsidRPr="00345793">
        <w:t xml:space="preserve">parágrafo </w:t>
      </w:r>
      <w:r w:rsidR="007C346C">
        <w:t xml:space="preserve">17.1.1 </w:t>
      </w:r>
      <w:r w:rsidR="000E22B5" w:rsidRPr="00345793">
        <w:t>deverá</w:t>
      </w:r>
      <w:r w:rsidR="000801A0" w:rsidRPr="00345793">
        <w:t xml:space="preserve"> </w:t>
      </w:r>
      <w:r w:rsidR="00F56F7F" w:rsidRPr="00345793">
        <w:t xml:space="preserve">guardar </w:t>
      </w:r>
      <w:r w:rsidRPr="00345793">
        <w:t>fidelidade absoluta e padrão equivalente</w:t>
      </w:r>
      <w:r w:rsidR="00E91330" w:rsidRPr="00345793">
        <w:t>s</w:t>
      </w:r>
      <w:r w:rsidRPr="00345793">
        <w:t xml:space="preserve"> aos </w:t>
      </w:r>
      <w:r w:rsidRPr="00345793">
        <w:lastRenderedPageBreak/>
        <w:t xml:space="preserve">originais, inclusive no que se refere </w:t>
      </w:r>
      <w:r w:rsidR="007C346C">
        <w:t>a</w:t>
      </w:r>
      <w:r w:rsidRPr="00345793">
        <w:t xml:space="preserve"> cor, tamanho, legibilidade, clareza, compatibilidade e </w:t>
      </w:r>
      <w:r w:rsidR="00E91330" w:rsidRPr="00345793">
        <w:t>demais</w:t>
      </w:r>
      <w:r w:rsidRPr="00345793">
        <w:t xml:space="preserve"> características pertinentes.</w:t>
      </w:r>
    </w:p>
    <w:p w:rsidR="00B94D1C" w:rsidRPr="00345793" w:rsidRDefault="00B94D1C" w:rsidP="00F932D8">
      <w:pPr>
        <w:pStyle w:val="Contrato-Normal"/>
      </w:pPr>
    </w:p>
    <w:p w:rsidR="00C2057B" w:rsidRPr="00F932D8" w:rsidRDefault="00403BC8" w:rsidP="00D035BE">
      <w:pPr>
        <w:pStyle w:val="Contrato-Clausula-Subtitulo"/>
      </w:pPr>
      <w:bookmarkStart w:id="1018" w:name="_Toc135208057"/>
      <w:bookmarkStart w:id="1019" w:name="_Toc425775459"/>
      <w:bookmarkStart w:id="1020" w:name="_Toc421863463"/>
      <w:bookmarkStart w:id="1021" w:name="_Toc434933285"/>
      <w:bookmarkStart w:id="1022" w:name="_Toc434942635"/>
      <w:bookmarkStart w:id="1023" w:name="_Toc435440062"/>
      <w:bookmarkStart w:id="1024" w:name="_Toc519584705"/>
      <w:r w:rsidRPr="00F932D8">
        <w:t>Processamento ou Análise no Exterior</w:t>
      </w:r>
      <w:bookmarkEnd w:id="1018"/>
      <w:bookmarkEnd w:id="1019"/>
      <w:bookmarkEnd w:id="1020"/>
      <w:bookmarkEnd w:id="1021"/>
      <w:bookmarkEnd w:id="1022"/>
      <w:bookmarkEnd w:id="1023"/>
      <w:bookmarkEnd w:id="1024"/>
    </w:p>
    <w:p w:rsidR="00C2057B" w:rsidRPr="00345793" w:rsidRDefault="00C928E7" w:rsidP="003407E8">
      <w:pPr>
        <w:pStyle w:val="Contrato-Clausula-Nvel2-1dezena"/>
      </w:pPr>
      <w:r w:rsidRPr="00345793">
        <w:t xml:space="preserve">O </w:t>
      </w:r>
      <w:r w:rsidR="00F769F8" w:rsidRPr="00345793">
        <w:t>Concessionário</w:t>
      </w:r>
      <w:r w:rsidR="00403BC8" w:rsidRPr="00345793">
        <w:t xml:space="preserve"> poderá</w:t>
      </w:r>
      <w:r w:rsidR="00A22035" w:rsidRPr="00345793">
        <w:t>, mediante prévia e expressa autorização da ANP,</w:t>
      </w:r>
      <w:r w:rsidR="00403BC8" w:rsidRPr="00345793">
        <w:t xml:space="preserve"> remeter ao exterior amostras de rochas e fluidos, ou dados de geologia, geofísica e geoquímica.</w:t>
      </w:r>
    </w:p>
    <w:p w:rsidR="00C2057B" w:rsidRPr="00345793" w:rsidRDefault="009B4657" w:rsidP="003407E8">
      <w:pPr>
        <w:pStyle w:val="Contrato-Clausula-Nvel3-1dezena"/>
      </w:pPr>
      <w:r w:rsidRPr="00345793">
        <w:t xml:space="preserve">A remessa somente será permitida caso vise à análise, ao ensaio, ou ao processamento de dados. </w:t>
      </w:r>
    </w:p>
    <w:p w:rsidR="00C2057B" w:rsidRPr="00345793" w:rsidRDefault="001E4262" w:rsidP="003407E8">
      <w:pPr>
        <w:pStyle w:val="Contrato-Clausula-Nvel3-1dezena"/>
      </w:pPr>
      <w:r>
        <w:t>C</w:t>
      </w:r>
      <w:r w:rsidRPr="00345793">
        <w:t>om relação às amostras ou dados</w:t>
      </w:r>
      <w:r>
        <w:t>, o</w:t>
      </w:r>
      <w:r w:rsidR="00337513" w:rsidRPr="00345793">
        <w:t xml:space="preserve"> </w:t>
      </w:r>
      <w:r w:rsidR="00F769F8" w:rsidRPr="00345793">
        <w:t>Concessionário</w:t>
      </w:r>
      <w:r w:rsidR="00337513" w:rsidRPr="00345793">
        <w:t xml:space="preserve"> deverá enviar à ANP solicitação contendo: </w:t>
      </w:r>
    </w:p>
    <w:p w:rsidR="00C2057B" w:rsidRPr="00345793" w:rsidRDefault="00337513" w:rsidP="00482950">
      <w:pPr>
        <w:pStyle w:val="Contrato-Alnea"/>
        <w:numPr>
          <w:ilvl w:val="0"/>
          <w:numId w:val="45"/>
        </w:numPr>
        <w:ind w:left="1701" w:hanging="425"/>
      </w:pPr>
      <w:r w:rsidRPr="00345793">
        <w:t xml:space="preserve">justificativa sobre a necessidade da remessa ao exterior; </w:t>
      </w:r>
    </w:p>
    <w:p w:rsidR="00C2057B" w:rsidRPr="00345793" w:rsidRDefault="00337513" w:rsidP="00482950">
      <w:pPr>
        <w:pStyle w:val="Contrato-Alnea"/>
        <w:numPr>
          <w:ilvl w:val="0"/>
          <w:numId w:val="45"/>
        </w:numPr>
        <w:ind w:left="1701" w:hanging="425"/>
      </w:pPr>
      <w:r w:rsidRPr="00345793">
        <w:t xml:space="preserve">informações detalhadas, bem como indicação de seus equivalentes mantidos no </w:t>
      </w:r>
      <w:r w:rsidR="00D330F1" w:rsidRPr="00345793">
        <w:t>País</w:t>
      </w:r>
      <w:r w:rsidRPr="00345793">
        <w:t>;</w:t>
      </w:r>
    </w:p>
    <w:p w:rsidR="00C2057B" w:rsidRPr="00345793" w:rsidRDefault="00337513" w:rsidP="00482950">
      <w:pPr>
        <w:pStyle w:val="Contrato-Alnea"/>
        <w:numPr>
          <w:ilvl w:val="0"/>
          <w:numId w:val="45"/>
        </w:numPr>
        <w:ind w:left="1701" w:hanging="425"/>
      </w:pPr>
      <w:r w:rsidRPr="00345793">
        <w:t xml:space="preserve">informações detalhadas sobre as análises, ensaios e processamentos a que serão submetidos, ressaltando os ensaios de natureza destrutiva, caso previstos; </w:t>
      </w:r>
    </w:p>
    <w:p w:rsidR="00C2057B" w:rsidRPr="00345793" w:rsidRDefault="001E4262" w:rsidP="00482950">
      <w:pPr>
        <w:pStyle w:val="Contrato-Alnea"/>
        <w:numPr>
          <w:ilvl w:val="0"/>
          <w:numId w:val="45"/>
        </w:numPr>
        <w:ind w:left="1701" w:hanging="425"/>
      </w:pPr>
      <w:r>
        <w:t>informações d</w:t>
      </w:r>
      <w:r w:rsidR="00337513" w:rsidRPr="00345793">
        <w:t xml:space="preserve">a instituição de destino; </w:t>
      </w:r>
    </w:p>
    <w:p w:rsidR="00C2057B" w:rsidRPr="00345793" w:rsidRDefault="00337513" w:rsidP="00482950">
      <w:pPr>
        <w:pStyle w:val="Contrato-Alnea"/>
        <w:numPr>
          <w:ilvl w:val="0"/>
          <w:numId w:val="45"/>
        </w:numPr>
        <w:ind w:left="1701" w:hanging="425"/>
      </w:pPr>
      <w:r w:rsidRPr="00345793">
        <w:t>previsão da data de conclusão das análises, ensaios e processamentos; e</w:t>
      </w:r>
    </w:p>
    <w:p w:rsidR="00C2057B" w:rsidRPr="00345793" w:rsidRDefault="00337513" w:rsidP="00482950">
      <w:pPr>
        <w:pStyle w:val="Contrato-Alnea"/>
        <w:numPr>
          <w:ilvl w:val="0"/>
          <w:numId w:val="45"/>
        </w:numPr>
        <w:ind w:left="1701" w:hanging="425"/>
      </w:pPr>
      <w:r w:rsidRPr="00345793">
        <w:t xml:space="preserve">previsão da data de retorno ao </w:t>
      </w:r>
      <w:r w:rsidR="00D330F1" w:rsidRPr="00345793">
        <w:t>País</w:t>
      </w:r>
      <w:r w:rsidR="00724AAB">
        <w:t>, quando aplicável</w:t>
      </w:r>
      <w:r w:rsidR="00B94D1C">
        <w:t>.</w:t>
      </w:r>
    </w:p>
    <w:p w:rsidR="00C2057B" w:rsidRPr="00345793" w:rsidRDefault="00BD2D5B" w:rsidP="00135747">
      <w:pPr>
        <w:pStyle w:val="Contrato-Clausula-Nvel3-1dezena"/>
      </w:pPr>
      <w:r w:rsidRPr="00345793">
        <w:t xml:space="preserve">O </w:t>
      </w:r>
      <w:r w:rsidR="00F769F8" w:rsidRPr="00345793">
        <w:t>Concessionário</w:t>
      </w:r>
      <w:r w:rsidRPr="00345793">
        <w:t xml:space="preserve"> deverá:</w:t>
      </w:r>
    </w:p>
    <w:p w:rsidR="00C2057B" w:rsidRPr="00345793" w:rsidRDefault="00811480" w:rsidP="00482950">
      <w:pPr>
        <w:pStyle w:val="Contrato-Alnea"/>
        <w:numPr>
          <w:ilvl w:val="0"/>
          <w:numId w:val="46"/>
        </w:numPr>
        <w:ind w:left="1701" w:hanging="425"/>
      </w:pPr>
      <w:r w:rsidRPr="00345793">
        <w:t>manter cópia da informação ou dado ou equivalente da amostra em território nacional;</w:t>
      </w:r>
    </w:p>
    <w:p w:rsidR="00C2057B" w:rsidRPr="00345793" w:rsidRDefault="00402B74" w:rsidP="00482950">
      <w:pPr>
        <w:pStyle w:val="Contrato-Alnea"/>
        <w:numPr>
          <w:ilvl w:val="0"/>
          <w:numId w:val="46"/>
        </w:numPr>
        <w:ind w:left="1701" w:hanging="425"/>
      </w:pPr>
      <w:r w:rsidRPr="00345793">
        <w:t>retornar as amostras</w:t>
      </w:r>
      <w:r w:rsidR="007F4734" w:rsidRPr="00345793">
        <w:t>,</w:t>
      </w:r>
      <w:r w:rsidRPr="00345793">
        <w:t xml:space="preserve"> dados </w:t>
      </w:r>
      <w:r w:rsidR="007F4734" w:rsidRPr="00345793">
        <w:t xml:space="preserve">ou informações </w:t>
      </w:r>
      <w:r w:rsidRPr="00345793">
        <w:t xml:space="preserve">ao </w:t>
      </w:r>
      <w:r w:rsidR="00D330F1" w:rsidRPr="00345793">
        <w:t>País</w:t>
      </w:r>
      <w:r w:rsidRPr="00345793">
        <w:t xml:space="preserve"> após a realização da análise, ensaio ou processamento</w:t>
      </w:r>
      <w:r w:rsidR="00811480" w:rsidRPr="00345793">
        <w:t>;</w:t>
      </w:r>
      <w:r w:rsidR="008B3E32">
        <w:t xml:space="preserve"> e</w:t>
      </w:r>
    </w:p>
    <w:p w:rsidR="00C2057B" w:rsidRPr="00345793" w:rsidRDefault="00643C7F" w:rsidP="00482950">
      <w:pPr>
        <w:pStyle w:val="Contrato-Alnea"/>
        <w:numPr>
          <w:ilvl w:val="0"/>
          <w:numId w:val="46"/>
        </w:numPr>
        <w:ind w:left="1701" w:hanging="425"/>
      </w:pPr>
      <w:r w:rsidRPr="00345793">
        <w:t>fornecer</w:t>
      </w:r>
      <w:r w:rsidR="00402B74" w:rsidRPr="00345793">
        <w:t xml:space="preserve"> à ANP os resultados obtidos com as análises, ensaios e processamentos realizados, cumpridos os prazos da </w:t>
      </w:r>
      <w:r w:rsidR="00A106F4" w:rsidRPr="00345793">
        <w:t>Legislação Aplicável</w:t>
      </w:r>
      <w:r w:rsidR="00811480" w:rsidRPr="00345793">
        <w:t>.</w:t>
      </w:r>
      <w:r w:rsidR="00DE65A5" w:rsidRPr="00345793">
        <w:t xml:space="preserve"> </w:t>
      </w:r>
    </w:p>
    <w:p w:rsidR="00904CBC" w:rsidRDefault="00904CBC" w:rsidP="00027642">
      <w:pPr>
        <w:pStyle w:val="Contrato-Normal"/>
      </w:pPr>
    </w:p>
    <w:p w:rsidR="00482950" w:rsidRPr="00345793" w:rsidRDefault="00482950" w:rsidP="00027642">
      <w:pPr>
        <w:pStyle w:val="Contrato-Normal"/>
      </w:pPr>
    </w:p>
    <w:p w:rsidR="00B94D1C" w:rsidRPr="00AC7DC0" w:rsidRDefault="00E7707B" w:rsidP="00BA5615">
      <w:pPr>
        <w:pStyle w:val="Contrato-Clausula-Nvel1"/>
      </w:pPr>
      <w:bookmarkStart w:id="1025" w:name="_Hlt102818739"/>
      <w:bookmarkStart w:id="1026" w:name="_Hlt102818797"/>
      <w:bookmarkStart w:id="1027" w:name="_Hlt102894443"/>
      <w:bookmarkStart w:id="1028" w:name="_Hlt102894510"/>
      <w:bookmarkStart w:id="1029" w:name="_Hlt102894552"/>
      <w:bookmarkStart w:id="1030" w:name="_Toc473903603"/>
      <w:bookmarkStart w:id="1031" w:name="_Toc480774607"/>
      <w:bookmarkStart w:id="1032" w:name="_Toc509834869"/>
      <w:bookmarkStart w:id="1033" w:name="_Toc513615302"/>
      <w:bookmarkStart w:id="1034" w:name="_Ref3092027"/>
      <w:bookmarkStart w:id="1035" w:name="_Toc421863464"/>
      <w:bookmarkStart w:id="1036" w:name="_Ref102818715"/>
      <w:bookmarkStart w:id="1037" w:name="_Toc135208058"/>
      <w:bookmarkStart w:id="1038" w:name="_Toc425775460"/>
      <w:bookmarkStart w:id="1039" w:name="_Toc434942636"/>
      <w:bookmarkStart w:id="1040" w:name="_Toc435440063"/>
      <w:bookmarkStart w:id="1041" w:name="_Toc519584706"/>
      <w:bookmarkEnd w:id="1025"/>
      <w:bookmarkEnd w:id="1026"/>
      <w:bookmarkEnd w:id="1027"/>
      <w:bookmarkEnd w:id="1028"/>
      <w:bookmarkEnd w:id="1029"/>
      <w:r w:rsidRPr="00AC7DC0">
        <w:rPr>
          <w:caps w:val="0"/>
        </w:rPr>
        <w:t xml:space="preserve">CLÁUSULA </w:t>
      </w:r>
      <w:bookmarkStart w:id="1042" w:name="_Toc473903604"/>
      <w:bookmarkStart w:id="1043" w:name="_Toc476656869"/>
      <w:bookmarkStart w:id="1044" w:name="_Toc476742758"/>
      <w:bookmarkEnd w:id="1030"/>
      <w:bookmarkEnd w:id="1031"/>
      <w:bookmarkEnd w:id="1032"/>
      <w:bookmarkEnd w:id="1033"/>
      <w:bookmarkEnd w:id="1034"/>
      <w:r w:rsidRPr="00AC7DC0">
        <w:rPr>
          <w:caps w:val="0"/>
        </w:rPr>
        <w:t>DÉCIMA OITAVA</w:t>
      </w:r>
      <w:bookmarkEnd w:id="1035"/>
      <w:r w:rsidRPr="00AC7DC0">
        <w:rPr>
          <w:caps w:val="0"/>
        </w:rPr>
        <w:t xml:space="preserve"> - BENS</w:t>
      </w:r>
      <w:bookmarkStart w:id="1045" w:name="_Toc425519282"/>
      <w:bookmarkStart w:id="1046" w:name="_Toc425519487"/>
      <w:bookmarkStart w:id="1047" w:name="_Toc425519691"/>
      <w:bookmarkStart w:id="1048" w:name="_Toc425519488"/>
      <w:bookmarkStart w:id="1049" w:name="_Toc425519692"/>
      <w:bookmarkEnd w:id="1036"/>
      <w:bookmarkEnd w:id="1037"/>
      <w:bookmarkEnd w:id="1038"/>
      <w:bookmarkEnd w:id="1039"/>
      <w:bookmarkEnd w:id="1040"/>
      <w:bookmarkEnd w:id="1042"/>
      <w:bookmarkEnd w:id="1043"/>
      <w:bookmarkEnd w:id="1044"/>
      <w:bookmarkEnd w:id="1045"/>
      <w:bookmarkEnd w:id="1046"/>
      <w:bookmarkEnd w:id="1047"/>
      <w:bookmarkEnd w:id="1048"/>
      <w:bookmarkEnd w:id="1049"/>
      <w:bookmarkEnd w:id="1041"/>
    </w:p>
    <w:p w:rsidR="00C2057B" w:rsidRPr="00345793" w:rsidRDefault="00403BC8" w:rsidP="00D035BE">
      <w:pPr>
        <w:pStyle w:val="Contrato-Clausula-Subtitulo"/>
      </w:pPr>
      <w:bookmarkStart w:id="1050" w:name="_Toc135208059"/>
      <w:bookmarkStart w:id="1051" w:name="_Toc425775461"/>
      <w:bookmarkStart w:id="1052" w:name="_Toc421863466"/>
      <w:bookmarkStart w:id="1053" w:name="_Toc434933286"/>
      <w:bookmarkStart w:id="1054" w:name="_Toc434942637"/>
      <w:bookmarkStart w:id="1055" w:name="_Toc435440064"/>
      <w:bookmarkStart w:id="1056" w:name="_Toc519584707"/>
      <w:r w:rsidRPr="002C3AB6">
        <w:t>Bens, Equipamentos, Inst</w:t>
      </w:r>
      <w:r w:rsidRPr="00345793">
        <w:t>alações e Materiais</w:t>
      </w:r>
      <w:bookmarkEnd w:id="1050"/>
      <w:bookmarkEnd w:id="1051"/>
      <w:bookmarkEnd w:id="1052"/>
      <w:bookmarkEnd w:id="1053"/>
      <w:bookmarkEnd w:id="1054"/>
      <w:bookmarkEnd w:id="1055"/>
      <w:bookmarkEnd w:id="1056"/>
    </w:p>
    <w:p w:rsidR="00C2057B" w:rsidRPr="00345793" w:rsidRDefault="00EB755C" w:rsidP="00E65C47">
      <w:pPr>
        <w:pStyle w:val="Contrato-Clausula-Nvel2-1dezena"/>
      </w:pPr>
      <w:bookmarkStart w:id="1057" w:name="_Hlt102801565"/>
      <w:bookmarkStart w:id="1058" w:name="_Ref473091476"/>
      <w:bookmarkStart w:id="1059" w:name="_Ref343784651"/>
      <w:bookmarkEnd w:id="1057"/>
      <w:r w:rsidRPr="00345793">
        <w:t xml:space="preserve">É obrigação exclusiva do </w:t>
      </w:r>
      <w:r w:rsidR="00A17AA5" w:rsidRPr="00345793">
        <w:t>C</w:t>
      </w:r>
      <w:r w:rsidRPr="00345793">
        <w:t xml:space="preserve">oncessionário </w:t>
      </w:r>
      <w:r w:rsidR="00B00EBB" w:rsidRPr="00345793">
        <w:t xml:space="preserve">fornecer </w:t>
      </w:r>
      <w:r w:rsidR="00403BC8" w:rsidRPr="00345793">
        <w:t>diretamente, comprar, alugar, arrendar</w:t>
      </w:r>
      <w:r w:rsidR="001E4262">
        <w:t>, afretar</w:t>
      </w:r>
      <w:r w:rsidR="00403BC8" w:rsidRPr="00345793">
        <w:t xml:space="preserve"> ou de qualquer outra forma obter, por sua conta e risco, todos os bens, móveis e imóveis, inclusive instalações, construções,</w:t>
      </w:r>
      <w:r w:rsidR="00811480" w:rsidRPr="00345793">
        <w:t xml:space="preserve"> sistemas,</w:t>
      </w:r>
      <w:r w:rsidR="00403BC8" w:rsidRPr="00345793">
        <w:t xml:space="preserve"> equipamentos, máquinas, materiais e suprimento</w:t>
      </w:r>
      <w:r w:rsidR="003A37D3" w:rsidRPr="00345793">
        <w:t>s, que sejam necessários para a execução das</w:t>
      </w:r>
      <w:r w:rsidR="00403BC8" w:rsidRPr="00345793">
        <w:t xml:space="preserve"> </w:t>
      </w:r>
      <w:bookmarkEnd w:id="1058"/>
      <w:r w:rsidR="00A106F4" w:rsidRPr="00345793">
        <w:t>Operações</w:t>
      </w:r>
      <w:r w:rsidR="00F67032" w:rsidRPr="00345793">
        <w:t>.</w:t>
      </w:r>
      <w:bookmarkEnd w:id="1059"/>
    </w:p>
    <w:p w:rsidR="00C2057B" w:rsidRPr="00345793" w:rsidRDefault="009C2D99" w:rsidP="00E65C47">
      <w:pPr>
        <w:pStyle w:val="Contrato-Clausula-Nvel3-1dezena"/>
      </w:pPr>
      <w:r w:rsidRPr="00345793">
        <w:lastRenderedPageBreak/>
        <w:t xml:space="preserve">A compra, aluguel, arrendamento ou obtenção poderão ser </w:t>
      </w:r>
      <w:r w:rsidR="00FE60CA" w:rsidRPr="00345793">
        <w:t>realizados</w:t>
      </w:r>
      <w:r w:rsidRPr="00345793">
        <w:t xml:space="preserve"> no Brasil ou no exterior, </w:t>
      </w:r>
      <w:r w:rsidR="00BA2A95">
        <w:t>nos termos da</w:t>
      </w:r>
      <w:r w:rsidRPr="00345793">
        <w:t xml:space="preserve"> </w:t>
      </w:r>
      <w:r w:rsidR="00A106F4" w:rsidRPr="00345793">
        <w:t>Legislação Aplicável</w:t>
      </w:r>
      <w:r w:rsidRPr="00345793">
        <w:t>.</w:t>
      </w:r>
    </w:p>
    <w:p w:rsidR="00813AD7" w:rsidRDefault="00813AD7" w:rsidP="00EA766E">
      <w:pPr>
        <w:pStyle w:val="Contrato-Normal"/>
      </w:pPr>
      <w:bookmarkStart w:id="1060" w:name="_Toc135208060"/>
      <w:bookmarkStart w:id="1061" w:name="_Toc425775462"/>
    </w:p>
    <w:p w:rsidR="00C2057B" w:rsidRPr="00345793" w:rsidRDefault="00403BC8" w:rsidP="00D035BE">
      <w:pPr>
        <w:pStyle w:val="Contrato-Clausula-Subtitulo"/>
      </w:pPr>
      <w:bookmarkStart w:id="1062" w:name="_Toc421863467"/>
      <w:bookmarkStart w:id="1063" w:name="_Toc434933287"/>
      <w:bookmarkStart w:id="1064" w:name="_Toc434942638"/>
      <w:bookmarkStart w:id="1065" w:name="_Toc435440065"/>
      <w:bookmarkStart w:id="1066" w:name="_Toc519584708"/>
      <w:r w:rsidRPr="00345793">
        <w:t>Licenças, Autorizações e Permissões</w:t>
      </w:r>
      <w:bookmarkEnd w:id="1060"/>
      <w:bookmarkEnd w:id="1061"/>
      <w:bookmarkEnd w:id="1062"/>
      <w:bookmarkEnd w:id="1063"/>
      <w:bookmarkEnd w:id="1064"/>
      <w:bookmarkEnd w:id="1065"/>
      <w:bookmarkEnd w:id="1066"/>
    </w:p>
    <w:p w:rsidR="00C2057B" w:rsidRPr="00345793" w:rsidRDefault="009E67D5" w:rsidP="00E65C47">
      <w:pPr>
        <w:pStyle w:val="Contrato-Clausula-Nvel2-1dezena"/>
      </w:pPr>
      <w:bookmarkStart w:id="1067" w:name="_Hlt102806438"/>
      <w:bookmarkStart w:id="1068" w:name="_Ref473083824"/>
      <w:bookmarkStart w:id="1069" w:name="_Ref480715936"/>
      <w:bookmarkStart w:id="1070" w:name="_Ref343784734"/>
      <w:bookmarkEnd w:id="1067"/>
      <w:r w:rsidRPr="00345793">
        <w:t>O</w:t>
      </w:r>
      <w:r w:rsidR="00403BC8" w:rsidRPr="00345793">
        <w:t xml:space="preserve"> </w:t>
      </w:r>
      <w:r w:rsidR="00F769F8" w:rsidRPr="00345793">
        <w:t>Concessionário</w:t>
      </w:r>
      <w:r w:rsidRPr="00345793">
        <w:t xml:space="preserve"> será integralmente responsável</w:t>
      </w:r>
      <w:r w:rsidR="00403BC8" w:rsidRPr="00345793">
        <w:t>, nos termos do parágrafo</w:t>
      </w:r>
      <w:r w:rsidR="00EA766E">
        <w:t xml:space="preserve"> 14.1</w:t>
      </w:r>
      <w:r w:rsidR="00F66D35">
        <w:t>4</w:t>
      </w:r>
      <w:r w:rsidR="00403BC8" w:rsidRPr="00345793">
        <w:t xml:space="preserve">, </w:t>
      </w:r>
      <w:r w:rsidRPr="00345793">
        <w:t xml:space="preserve">pela </w:t>
      </w:r>
      <w:r w:rsidR="00403BC8" w:rsidRPr="00345793">
        <w:t>obtenção de todas as licenças, autorizações e permissões necessárias à aquisição ou utilização dos bens referidos no parágrafo</w:t>
      </w:r>
      <w:bookmarkEnd w:id="1068"/>
      <w:bookmarkEnd w:id="1069"/>
      <w:r w:rsidR="00EA766E">
        <w:t xml:space="preserve"> 18</w:t>
      </w:r>
      <w:r w:rsidR="00BA2A95">
        <w:t>.1</w:t>
      </w:r>
      <w:r w:rsidR="00403BC8" w:rsidRPr="00345793">
        <w:t>.</w:t>
      </w:r>
      <w:bookmarkEnd w:id="1070"/>
    </w:p>
    <w:p w:rsidR="00EB755C" w:rsidRPr="00345793" w:rsidRDefault="00EB755C" w:rsidP="00EA766E">
      <w:pPr>
        <w:pStyle w:val="Contrato-Normal"/>
      </w:pPr>
    </w:p>
    <w:p w:rsidR="00C2057B" w:rsidRPr="00345793" w:rsidRDefault="00403BC8" w:rsidP="00D035BE">
      <w:pPr>
        <w:pStyle w:val="Contrato-Clausula-Subtitulo"/>
      </w:pPr>
      <w:bookmarkStart w:id="1071" w:name="_Toc135208061"/>
      <w:bookmarkStart w:id="1072" w:name="_Toc425775463"/>
      <w:bookmarkStart w:id="1073" w:name="_Toc421863468"/>
      <w:bookmarkStart w:id="1074" w:name="_Toc434933288"/>
      <w:bookmarkStart w:id="1075" w:name="_Toc434942639"/>
      <w:bookmarkStart w:id="1076" w:name="_Toc435440066"/>
      <w:bookmarkStart w:id="1077" w:name="_Toc519584709"/>
      <w:r w:rsidRPr="00345793">
        <w:t>Desapropriações e Servidões</w:t>
      </w:r>
      <w:bookmarkEnd w:id="1071"/>
      <w:bookmarkEnd w:id="1072"/>
      <w:bookmarkEnd w:id="1073"/>
      <w:bookmarkEnd w:id="1074"/>
      <w:bookmarkEnd w:id="1075"/>
      <w:bookmarkEnd w:id="1076"/>
      <w:bookmarkEnd w:id="1077"/>
    </w:p>
    <w:p w:rsidR="00C2057B" w:rsidRPr="00345793" w:rsidRDefault="009E67D5" w:rsidP="00E65C47">
      <w:pPr>
        <w:pStyle w:val="Contrato-Clausula-Nvel2-1dezena"/>
      </w:pPr>
      <w:bookmarkStart w:id="1078" w:name="_Ref473091628"/>
      <w:bookmarkStart w:id="1079" w:name="_Ref473903964"/>
      <w:r w:rsidRPr="00345793">
        <w:t xml:space="preserve">O </w:t>
      </w:r>
      <w:r w:rsidR="00F769F8" w:rsidRPr="00345793">
        <w:t>Concessionário</w:t>
      </w:r>
      <w:r w:rsidRPr="00345793">
        <w:t xml:space="preserve"> deverá</w:t>
      </w:r>
      <w:r w:rsidR="00403BC8" w:rsidRPr="00345793">
        <w:t xml:space="preserve">, por sua conta e risco, </w:t>
      </w:r>
      <w:r w:rsidRPr="00345793">
        <w:t>observado o disposto no parágrafo</w:t>
      </w:r>
      <w:r w:rsidR="00A52D59" w:rsidRPr="00345793">
        <w:t xml:space="preserve"> </w:t>
      </w:r>
      <w:r w:rsidR="00EA766E">
        <w:t>18.2</w:t>
      </w:r>
      <w:r w:rsidRPr="00345793">
        <w:t xml:space="preserve">, </w:t>
      </w:r>
      <w:r w:rsidR="00403BC8" w:rsidRPr="00345793">
        <w:t xml:space="preserve">promover as desapropriações e constituir as servidões de bens imóveis necessários ao cumprimento deste </w:t>
      </w:r>
      <w:r w:rsidR="00F769F8" w:rsidRPr="00345793">
        <w:t>Contrato</w:t>
      </w:r>
      <w:r w:rsidR="00403BC8" w:rsidRPr="00345793">
        <w:t>, bem como realizar o pagamento de toda e qualquer indenização, custo ou despesa decorrente</w:t>
      </w:r>
      <w:r w:rsidRPr="00345793">
        <w:t>s</w:t>
      </w:r>
      <w:r w:rsidR="00403BC8" w:rsidRPr="00345793">
        <w:t>.</w:t>
      </w:r>
      <w:bookmarkEnd w:id="1078"/>
      <w:bookmarkEnd w:id="1079"/>
    </w:p>
    <w:p w:rsidR="00C2057B" w:rsidRPr="00345793" w:rsidRDefault="00F67032" w:rsidP="00E65C47">
      <w:pPr>
        <w:pStyle w:val="Contrato-Clausula-Nvel2-1dezena"/>
      </w:pPr>
      <w:bookmarkStart w:id="1080" w:name="_Hlt102563101"/>
      <w:bookmarkStart w:id="1081" w:name="_Hlt102563114"/>
      <w:bookmarkStart w:id="1082" w:name="_Hlt102893980"/>
      <w:bookmarkStart w:id="1083" w:name="_Ref473899250"/>
      <w:bookmarkEnd w:id="1080"/>
      <w:bookmarkEnd w:id="1081"/>
      <w:bookmarkEnd w:id="1082"/>
      <w:r w:rsidRPr="00345793">
        <w:t xml:space="preserve">A </w:t>
      </w:r>
      <w:r w:rsidR="00403BC8" w:rsidRPr="00345793">
        <w:t>ANP instruirá processo com vistas à declaração de utilidade pública, para fins de desapropriação e instituição de servidão administrativa, dos bens imóveis referidos no parágrafo</w:t>
      </w:r>
      <w:r w:rsidR="000E22B5" w:rsidRPr="00345793">
        <w:t xml:space="preserve"> </w:t>
      </w:r>
      <w:r w:rsidR="00EA766E">
        <w:t>18.3</w:t>
      </w:r>
      <w:r w:rsidRPr="00345793">
        <w:t>,</w:t>
      </w:r>
      <w:r w:rsidR="00D3416A" w:rsidRPr="00345793">
        <w:t xml:space="preserve"> </w:t>
      </w:r>
      <w:r w:rsidRPr="00345793">
        <w:t xml:space="preserve">mediante solicitação fundamentada do </w:t>
      </w:r>
      <w:r w:rsidR="00F769F8" w:rsidRPr="00345793">
        <w:t>Concessionário</w:t>
      </w:r>
      <w:r w:rsidR="00403BC8" w:rsidRPr="00345793">
        <w:t>.</w:t>
      </w:r>
      <w:bookmarkEnd w:id="1083"/>
    </w:p>
    <w:p w:rsidR="00813AD7" w:rsidRDefault="00813AD7" w:rsidP="00EA766E">
      <w:pPr>
        <w:pStyle w:val="Contrato-Normal"/>
      </w:pPr>
      <w:bookmarkStart w:id="1084" w:name="_Toc135208062"/>
      <w:bookmarkStart w:id="1085" w:name="_Toc425775464"/>
    </w:p>
    <w:p w:rsidR="00C2057B" w:rsidRPr="00345793" w:rsidRDefault="00403BC8" w:rsidP="00D035BE">
      <w:pPr>
        <w:pStyle w:val="Contrato-Clausula-Subtitulo"/>
      </w:pPr>
      <w:bookmarkStart w:id="1086" w:name="_Toc421863469"/>
      <w:bookmarkStart w:id="1087" w:name="_Toc434933289"/>
      <w:bookmarkStart w:id="1088" w:name="_Toc434942640"/>
      <w:bookmarkStart w:id="1089" w:name="_Toc435440067"/>
      <w:bookmarkStart w:id="1090" w:name="_Toc519584710"/>
      <w:r w:rsidRPr="00345793">
        <w:t xml:space="preserve">Instalações ou Equipamentos fora da </w:t>
      </w:r>
      <w:r w:rsidR="005C7624" w:rsidRPr="00345793">
        <w:t>Área de Concessão</w:t>
      </w:r>
      <w:bookmarkEnd w:id="1084"/>
      <w:bookmarkEnd w:id="1085"/>
      <w:bookmarkEnd w:id="1086"/>
      <w:bookmarkEnd w:id="1087"/>
      <w:bookmarkEnd w:id="1088"/>
      <w:bookmarkEnd w:id="1089"/>
      <w:bookmarkEnd w:id="1090"/>
    </w:p>
    <w:p w:rsidR="00C2057B" w:rsidRPr="00345793" w:rsidRDefault="008148CD" w:rsidP="00E65C47">
      <w:pPr>
        <w:pStyle w:val="Contrato-Clausula-Nvel2-1dezena"/>
      </w:pPr>
      <w:bookmarkStart w:id="1091" w:name="_Ref473083800"/>
      <w:bookmarkStart w:id="1092" w:name="_Ref2675800"/>
      <w:r w:rsidRPr="00345793">
        <w:t>A</w:t>
      </w:r>
      <w:r w:rsidR="004E6B2C" w:rsidRPr="00345793">
        <w:t xml:space="preserve"> ANP poderá autorizar </w:t>
      </w:r>
      <w:r w:rsidR="00403BC8" w:rsidRPr="00345793">
        <w:t xml:space="preserve">o posicionamento ou a construção de instalações ou equipamentos em local externo à </w:t>
      </w:r>
      <w:r w:rsidR="00587CA7" w:rsidRPr="00345793">
        <w:t>Área de Concessão</w:t>
      </w:r>
      <w:r w:rsidR="00403BC8" w:rsidRPr="00345793">
        <w:t xml:space="preserve">, com vistas a complementar ou otimizar a estrutura logística relacionada com as </w:t>
      </w:r>
      <w:r w:rsidR="00A106F4" w:rsidRPr="00345793">
        <w:t>Operações</w:t>
      </w:r>
      <w:r w:rsidR="00403BC8" w:rsidRPr="00345793">
        <w:t>.</w:t>
      </w:r>
      <w:bookmarkEnd w:id="1091"/>
      <w:bookmarkEnd w:id="1092"/>
    </w:p>
    <w:p w:rsidR="00C2057B" w:rsidRPr="00345793" w:rsidRDefault="008148CD" w:rsidP="00E65C47">
      <w:pPr>
        <w:pStyle w:val="Contrato-Clausula-Nvel3-1dezena"/>
      </w:pPr>
      <w:bookmarkStart w:id="1093" w:name="_Ref473083841"/>
      <w:r w:rsidRPr="00345793">
        <w:t xml:space="preserve">O </w:t>
      </w:r>
      <w:r w:rsidR="00F769F8" w:rsidRPr="00345793">
        <w:t>Concessionário</w:t>
      </w:r>
      <w:r w:rsidRPr="00345793">
        <w:t xml:space="preserve"> deverá apresentar à ANP solicitação fundamentada</w:t>
      </w:r>
      <w:r w:rsidR="007F4734" w:rsidRPr="00345793">
        <w:t xml:space="preserve"> </w:t>
      </w:r>
      <w:r w:rsidR="00D10D3A" w:rsidRPr="00345793">
        <w:t xml:space="preserve">para posicionar instalações ou equipamentos fora dos limites da </w:t>
      </w:r>
      <w:r w:rsidR="00587CA7" w:rsidRPr="00345793">
        <w:t>Área de Concessão</w:t>
      </w:r>
      <w:r w:rsidRPr="00345793">
        <w:t>.</w:t>
      </w:r>
    </w:p>
    <w:p w:rsidR="00C2057B" w:rsidRPr="00771245" w:rsidRDefault="008148CD" w:rsidP="00E65C47">
      <w:pPr>
        <w:pStyle w:val="Contrato-Clausula-Nvel4-1dezena"/>
      </w:pPr>
      <w:r w:rsidRPr="00771245">
        <w:t>A fundamentação deve contemplar aspectos técnicos e econômicos, bem como o projeto de posicionamento ou de construção</w:t>
      </w:r>
      <w:r w:rsidR="00BA2A95">
        <w:t>, conforme o caso</w:t>
      </w:r>
      <w:r w:rsidRPr="00771245">
        <w:t>.</w:t>
      </w:r>
      <w:bookmarkEnd w:id="1093"/>
    </w:p>
    <w:p w:rsidR="00C2057B" w:rsidRPr="00345793" w:rsidRDefault="00403BC8" w:rsidP="00E65C47">
      <w:pPr>
        <w:pStyle w:val="Contrato-Clausula-Nvel3-1dezena"/>
      </w:pPr>
      <w:r w:rsidRPr="00345793">
        <w:t>Aplicar-se-á também aos equipamentos e instalações</w:t>
      </w:r>
      <w:r w:rsidR="007E5023">
        <w:t xml:space="preserve"> </w:t>
      </w:r>
      <w:r w:rsidR="007E5023" w:rsidRPr="007E5023">
        <w:t>situados em local externo à Área de Concessão</w:t>
      </w:r>
      <w:r w:rsidRPr="00345793">
        <w:t xml:space="preserve"> o disposto na </w:t>
      </w:r>
      <w:r w:rsidR="00771245">
        <w:t>Cláusula Vigésima Primeira.</w:t>
      </w:r>
    </w:p>
    <w:p w:rsidR="00EB755C" w:rsidRPr="00345793" w:rsidRDefault="00EB755C" w:rsidP="00C2445B">
      <w:pPr>
        <w:pStyle w:val="Contrato-Normal"/>
      </w:pPr>
    </w:p>
    <w:p w:rsidR="00C2057B" w:rsidRPr="00345793" w:rsidRDefault="00403BC8" w:rsidP="00D035BE">
      <w:pPr>
        <w:pStyle w:val="Contrato-Clausula-Subtitulo"/>
      </w:pPr>
      <w:bookmarkStart w:id="1094" w:name="_Toc135208063"/>
      <w:bookmarkStart w:id="1095" w:name="_Toc425775465"/>
      <w:bookmarkStart w:id="1096" w:name="_Toc421863470"/>
      <w:bookmarkStart w:id="1097" w:name="_Toc434933290"/>
      <w:bookmarkStart w:id="1098" w:name="_Toc434942641"/>
      <w:bookmarkStart w:id="1099" w:name="_Toc435440068"/>
      <w:bookmarkStart w:id="1100" w:name="_Toc519584711"/>
      <w:r w:rsidRPr="00345793">
        <w:t>Devolução de Áreas e Reversão de Bens</w:t>
      </w:r>
      <w:bookmarkEnd w:id="1094"/>
      <w:bookmarkEnd w:id="1095"/>
      <w:bookmarkEnd w:id="1096"/>
      <w:bookmarkEnd w:id="1097"/>
      <w:bookmarkEnd w:id="1098"/>
      <w:bookmarkEnd w:id="1099"/>
      <w:bookmarkEnd w:id="1100"/>
    </w:p>
    <w:p w:rsidR="00C2057B" w:rsidRPr="00345793" w:rsidRDefault="007F4734" w:rsidP="00E65C47">
      <w:pPr>
        <w:pStyle w:val="Contrato-Clausula-Nvel2-1dezena"/>
      </w:pPr>
      <w:bookmarkStart w:id="1101" w:name="_Hlt449160002"/>
      <w:bookmarkStart w:id="1102" w:name="_Ref480715898"/>
      <w:bookmarkEnd w:id="1101"/>
      <w:r w:rsidRPr="00345793">
        <w:t>Caso se</w:t>
      </w:r>
      <w:r w:rsidR="001E4262">
        <w:t>jam</w:t>
      </w:r>
      <w:r w:rsidRPr="00345793">
        <w:t xml:space="preserve"> utiliz</w:t>
      </w:r>
      <w:r w:rsidR="001E4262">
        <w:t>ados</w:t>
      </w:r>
      <w:r w:rsidRPr="00345793">
        <w:t xml:space="preserve"> poços ou infraestrutura preexistente</w:t>
      </w:r>
      <w:r w:rsidR="001E4262">
        <w:t>s</w:t>
      </w:r>
      <w:r w:rsidRPr="00345793">
        <w:t>, o Concessionáro assumirá, em relação a estes, as responsabilidades previstas no Contrato e na Legislação Aplicável</w:t>
      </w:r>
      <w:r w:rsidR="00403BC8" w:rsidRPr="00345793">
        <w:t>.</w:t>
      </w:r>
      <w:bookmarkEnd w:id="1102"/>
    </w:p>
    <w:p w:rsidR="00DE5A93" w:rsidRPr="00345793" w:rsidRDefault="007F4734" w:rsidP="00E65C47">
      <w:pPr>
        <w:pStyle w:val="Contrato-Clausula-Nvel2-1dezena"/>
      </w:pPr>
      <w:bookmarkStart w:id="1103" w:name="_Ref343849155"/>
      <w:r w:rsidRPr="00345793">
        <w:t>Quando se tratar de um Campo, o planejamento da desativação e abandono e os mecanismos para disponibilizar os fundos necessários serão previstos no Plano de Desenvolvimento respectivo e revistos periodicamente ao longo da Fase de Produção</w:t>
      </w:r>
      <w:r w:rsidR="00A646D5" w:rsidRPr="00345793">
        <w:t xml:space="preserve"> por meio dos Programas Anuais de Trabalho e Orçamento</w:t>
      </w:r>
      <w:r w:rsidR="00403BC8" w:rsidRPr="00345793">
        <w:t>.</w:t>
      </w:r>
      <w:bookmarkStart w:id="1104" w:name="_Hlt102827291"/>
      <w:bookmarkStart w:id="1105" w:name="_Hlt102898598"/>
      <w:bookmarkStart w:id="1106" w:name="_Hlt102898663"/>
      <w:bookmarkStart w:id="1107" w:name="_Hlt102898669"/>
      <w:bookmarkStart w:id="1108" w:name="_Ref3019796"/>
      <w:bookmarkEnd w:id="1103"/>
      <w:bookmarkEnd w:id="1104"/>
      <w:bookmarkEnd w:id="1105"/>
      <w:bookmarkEnd w:id="1106"/>
      <w:bookmarkEnd w:id="1107"/>
    </w:p>
    <w:p w:rsidR="00246186" w:rsidRPr="00345793" w:rsidRDefault="007F4734" w:rsidP="00C26E93">
      <w:pPr>
        <w:pStyle w:val="Contrato-Clausula-Nvel3-1dezena"/>
      </w:pPr>
      <w:r w:rsidRPr="00345793">
        <w:t xml:space="preserve">O custo das Operações de desativação e abandono </w:t>
      </w:r>
      <w:r w:rsidR="001E4262">
        <w:t>será estabelecido</w:t>
      </w:r>
      <w:r w:rsidRPr="00345793">
        <w:t xml:space="preserve"> de modo a cobrir as atividades de abandono </w:t>
      </w:r>
      <w:r w:rsidR="001112E2">
        <w:t>permanente</w:t>
      </w:r>
      <w:r w:rsidRPr="00345793">
        <w:t xml:space="preserve"> de poços, desativação e </w:t>
      </w:r>
      <w:r w:rsidRPr="00345793">
        <w:lastRenderedPageBreak/>
        <w:t xml:space="preserve">remoção de linhas e instalações e reabilitação de áreas, </w:t>
      </w:r>
      <w:r w:rsidR="00BA2A95">
        <w:t>nos termos da</w:t>
      </w:r>
      <w:r w:rsidRPr="00345793">
        <w:t xml:space="preserve"> </w:t>
      </w:r>
      <w:bookmarkEnd w:id="1108"/>
      <w:r w:rsidRPr="00345793">
        <w:t>Legislação Aplicável</w:t>
      </w:r>
    </w:p>
    <w:p w:rsidR="008F0D12" w:rsidRPr="00345793" w:rsidRDefault="008F0D12" w:rsidP="00C2445B">
      <w:pPr>
        <w:pStyle w:val="Contrato-Normal"/>
      </w:pPr>
      <w:bookmarkStart w:id="1109" w:name="_Toc135208064"/>
    </w:p>
    <w:p w:rsidR="00C2057B" w:rsidRPr="00345793" w:rsidRDefault="00403BC8" w:rsidP="00D035BE">
      <w:pPr>
        <w:pStyle w:val="Contrato-Clausula-Subtitulo"/>
      </w:pPr>
      <w:bookmarkStart w:id="1110" w:name="_Toc425775466"/>
      <w:bookmarkStart w:id="1111" w:name="_Toc421863471"/>
      <w:bookmarkStart w:id="1112" w:name="_Toc434933291"/>
      <w:bookmarkStart w:id="1113" w:name="_Toc434942642"/>
      <w:bookmarkStart w:id="1114" w:name="_Toc435440069"/>
      <w:bookmarkStart w:id="1115" w:name="_Toc519584712"/>
      <w:r w:rsidRPr="00345793">
        <w:t>Garantias de Desativação e Abandono</w:t>
      </w:r>
      <w:bookmarkEnd w:id="1109"/>
      <w:bookmarkEnd w:id="1110"/>
      <w:bookmarkEnd w:id="1111"/>
      <w:bookmarkEnd w:id="1112"/>
      <w:bookmarkEnd w:id="1113"/>
      <w:bookmarkEnd w:id="1114"/>
      <w:bookmarkEnd w:id="1115"/>
      <w:r w:rsidRPr="00345793">
        <w:t xml:space="preserve"> </w:t>
      </w:r>
    </w:p>
    <w:p w:rsidR="005A3255" w:rsidRPr="00345793" w:rsidRDefault="00672654" w:rsidP="00C26E93">
      <w:pPr>
        <w:pStyle w:val="Contrato-Clausula-Nvel2-1dezena"/>
      </w:pPr>
      <w:bookmarkStart w:id="1116" w:name="_Hlt102827246"/>
      <w:bookmarkStart w:id="1117" w:name="_Hlt102898717"/>
      <w:bookmarkStart w:id="1118" w:name="_Ref3095476"/>
      <w:bookmarkEnd w:id="1116"/>
      <w:bookmarkEnd w:id="1117"/>
      <w:r w:rsidRPr="00672654">
        <w:t>O Concessionário apresentará garantia de desativação e abandono</w:t>
      </w:r>
      <w:r w:rsidR="001E4262">
        <w:t>, a partir da Data de Início da Produção</w:t>
      </w:r>
      <w:r w:rsidR="00E20ECB" w:rsidRPr="00345793">
        <w:t xml:space="preserve">, </w:t>
      </w:r>
      <w:r w:rsidR="005A3255" w:rsidRPr="00345793">
        <w:t>podendo, para tanto, utilizar-se de:</w:t>
      </w:r>
    </w:p>
    <w:p w:rsidR="005A3255" w:rsidRPr="00345793" w:rsidRDefault="00FE2AF1" w:rsidP="00482950">
      <w:pPr>
        <w:pStyle w:val="Contrato-Alnea"/>
        <w:numPr>
          <w:ilvl w:val="0"/>
          <w:numId w:val="47"/>
        </w:numPr>
        <w:ind w:left="993" w:hanging="426"/>
      </w:pPr>
      <w:r>
        <w:t>s</w:t>
      </w:r>
      <w:r w:rsidR="00403BC8" w:rsidRPr="00345793">
        <w:t>eguro</w:t>
      </w:r>
      <w:r>
        <w:t xml:space="preserve"> </w:t>
      </w:r>
      <w:r w:rsidR="00792F07" w:rsidRPr="00345793">
        <w:t>garantia</w:t>
      </w:r>
      <w:r w:rsidR="005A3255" w:rsidRPr="00345793">
        <w:t>;</w:t>
      </w:r>
    </w:p>
    <w:p w:rsidR="005A3255" w:rsidRPr="00345793" w:rsidRDefault="00403BC8" w:rsidP="00482950">
      <w:pPr>
        <w:pStyle w:val="Contrato-Alnea"/>
        <w:numPr>
          <w:ilvl w:val="0"/>
          <w:numId w:val="47"/>
        </w:numPr>
        <w:ind w:left="993" w:hanging="426"/>
      </w:pPr>
      <w:r w:rsidRPr="00345793">
        <w:t>carta de crédito</w:t>
      </w:r>
      <w:r w:rsidR="005A3255" w:rsidRPr="00345793">
        <w:t>;</w:t>
      </w:r>
    </w:p>
    <w:p w:rsidR="005A3255" w:rsidRPr="00345793" w:rsidRDefault="00403BC8" w:rsidP="00482950">
      <w:pPr>
        <w:pStyle w:val="Contrato-Alnea"/>
        <w:numPr>
          <w:ilvl w:val="0"/>
          <w:numId w:val="47"/>
        </w:numPr>
        <w:ind w:left="993" w:hanging="426"/>
      </w:pPr>
      <w:r w:rsidRPr="00345793">
        <w:t>fundo de provisionamento</w:t>
      </w:r>
      <w:r w:rsidR="00672654">
        <w:t xml:space="preserve"> financeiro</w:t>
      </w:r>
      <w:r w:rsidR="005A3255" w:rsidRPr="00345793">
        <w:t>;</w:t>
      </w:r>
      <w:r w:rsidRPr="00345793">
        <w:t xml:space="preserve"> ou</w:t>
      </w:r>
    </w:p>
    <w:p w:rsidR="0029119F" w:rsidRPr="00345793" w:rsidRDefault="00403BC8" w:rsidP="00482950">
      <w:pPr>
        <w:pStyle w:val="Contrato-Alnea"/>
        <w:numPr>
          <w:ilvl w:val="0"/>
          <w:numId w:val="47"/>
        </w:numPr>
        <w:ind w:left="993" w:hanging="426"/>
      </w:pPr>
      <w:r w:rsidRPr="00345793">
        <w:t>outras formas de garantia</w:t>
      </w:r>
      <w:r w:rsidR="00BA2A95">
        <w:t>,</w:t>
      </w:r>
      <w:r w:rsidRPr="00345793">
        <w:t xml:space="preserve"> </w:t>
      </w:r>
      <w:r w:rsidR="0029119F" w:rsidRPr="00345793">
        <w:t xml:space="preserve">a critério da </w:t>
      </w:r>
      <w:r w:rsidR="007F4734" w:rsidRPr="00345793">
        <w:t>ANP</w:t>
      </w:r>
      <w:r w:rsidRPr="00345793">
        <w:t>.</w:t>
      </w:r>
      <w:bookmarkEnd w:id="1118"/>
    </w:p>
    <w:p w:rsidR="0029119F" w:rsidRPr="00345793" w:rsidRDefault="00403BC8" w:rsidP="00D93B0B">
      <w:pPr>
        <w:pStyle w:val="Contrato-Clausula-Nvel3-1dezena"/>
      </w:pPr>
      <w:r w:rsidRPr="00345793">
        <w:t>O valor da garantia de desativação e abandono de</w:t>
      </w:r>
      <w:r w:rsidR="001E4262">
        <w:t xml:space="preserve"> uma Área de Desenvolvimento ou</w:t>
      </w:r>
      <w:r w:rsidRPr="00345793">
        <w:t xml:space="preserve"> </w:t>
      </w:r>
      <w:r w:rsidR="00F769F8" w:rsidRPr="00345793">
        <w:t>Campo</w:t>
      </w:r>
      <w:r w:rsidRPr="00345793">
        <w:t xml:space="preserve"> será revisado a pedido do </w:t>
      </w:r>
      <w:r w:rsidR="00F769F8" w:rsidRPr="00345793">
        <w:t>Concessionário</w:t>
      </w:r>
      <w:r w:rsidRPr="00345793">
        <w:t xml:space="preserve"> ou mediante solicitação da ANP, </w:t>
      </w:r>
      <w:r w:rsidR="008F5122" w:rsidRPr="00345793">
        <w:t>caso</w:t>
      </w:r>
      <w:r w:rsidRPr="00345793">
        <w:t xml:space="preserve"> ocorram eventos que alter</w:t>
      </w:r>
      <w:r w:rsidR="005A3255" w:rsidRPr="00345793">
        <w:t>em</w:t>
      </w:r>
      <w:r w:rsidRPr="00345793">
        <w:t xml:space="preserve"> o custo das </w:t>
      </w:r>
      <w:r w:rsidR="00A106F4" w:rsidRPr="00345793">
        <w:t>Operações</w:t>
      </w:r>
      <w:r w:rsidRPr="00345793">
        <w:t xml:space="preserve"> de abandono e desativação</w:t>
      </w:r>
      <w:r w:rsidR="00D3416A" w:rsidRPr="00345793">
        <w:t>.</w:t>
      </w:r>
    </w:p>
    <w:p w:rsidR="001E4262" w:rsidRDefault="001E4262" w:rsidP="004F0CD1">
      <w:pPr>
        <w:pStyle w:val="Contrato-Clausula-Nvel3-1dezena"/>
      </w:pPr>
      <w:r w:rsidRPr="008C087E">
        <w:t xml:space="preserve">A garantia apresentada pelo </w:t>
      </w:r>
      <w:r w:rsidR="00BA2A95">
        <w:t>Concessionário</w:t>
      </w:r>
      <w:r w:rsidR="00BA2A95" w:rsidRPr="008C087E">
        <w:t xml:space="preserve"> </w:t>
      </w:r>
      <w:r w:rsidRPr="008C087E">
        <w:t>deverá ser equivalente ao custo</w:t>
      </w:r>
      <w:r w:rsidR="004F0CD1" w:rsidRPr="004F0CD1">
        <w:t xml:space="preserve"> previsto</w:t>
      </w:r>
      <w:r w:rsidRPr="008C087E">
        <w:t xml:space="preserve"> para a desativação e abandono da infraestrutura já implantada</w:t>
      </w:r>
      <w:r>
        <w:t>.</w:t>
      </w:r>
    </w:p>
    <w:p w:rsidR="0029119F" w:rsidRPr="00BC0C2D" w:rsidRDefault="0029119F" w:rsidP="00D93B0B">
      <w:pPr>
        <w:pStyle w:val="Contrato-Clausula-Nvel3-1dezena"/>
      </w:pPr>
      <w:r w:rsidRPr="00345793">
        <w:t xml:space="preserve">No caso de garantia apresentada por meio </w:t>
      </w:r>
      <w:r w:rsidRPr="00BC0C2D">
        <w:t>de fundo de pro</w:t>
      </w:r>
      <w:r w:rsidR="008F0D12" w:rsidRPr="00BC0C2D">
        <w:t>v</w:t>
      </w:r>
      <w:r w:rsidRPr="00BC0C2D">
        <w:t>isionamento</w:t>
      </w:r>
      <w:r w:rsidR="005A3255" w:rsidRPr="00BC0C2D">
        <w:t>:</w:t>
      </w:r>
      <w:bookmarkStart w:id="1119" w:name="_Ref3019571"/>
    </w:p>
    <w:p w:rsidR="005A3255" w:rsidRPr="00345793" w:rsidRDefault="008B3E32" w:rsidP="00482950">
      <w:pPr>
        <w:pStyle w:val="Contrato-Alnea"/>
        <w:numPr>
          <w:ilvl w:val="0"/>
          <w:numId w:val="48"/>
        </w:numPr>
        <w:ind w:left="1701" w:hanging="425"/>
      </w:pPr>
      <w:r w:rsidRPr="00BC0C2D">
        <w:t>o</w:t>
      </w:r>
      <w:r w:rsidR="005A3255" w:rsidRPr="00BC0C2D">
        <w:t xml:space="preserve"> </w:t>
      </w:r>
      <w:r w:rsidR="00B15DFB" w:rsidRPr="00BC0C2D">
        <w:t xml:space="preserve">Concessionário </w:t>
      </w:r>
      <w:r w:rsidR="005A3255" w:rsidRPr="00BC0C2D">
        <w:t xml:space="preserve">deve apresentar à ANP, </w:t>
      </w:r>
      <w:r w:rsidR="00BA2A95">
        <w:t>nos</w:t>
      </w:r>
      <w:r w:rsidR="005A3255" w:rsidRPr="00345793">
        <w:t xml:space="preserve"> dia</w:t>
      </w:r>
      <w:r w:rsidR="00BA2A95">
        <w:t>s</w:t>
      </w:r>
      <w:r w:rsidR="005A3255" w:rsidRPr="00345793">
        <w:t xml:space="preserve"> 15 dos meses de fevereiro e agosto de cada ano, documentação comprobatória dos aportes realizados, bem como informar o saldo atualizado do fundo;</w:t>
      </w:r>
    </w:p>
    <w:p w:rsidR="00217AF6" w:rsidRDefault="005A3255" w:rsidP="00482950">
      <w:pPr>
        <w:pStyle w:val="Contrato-Alnea"/>
        <w:numPr>
          <w:ilvl w:val="0"/>
          <w:numId w:val="48"/>
        </w:numPr>
        <w:ind w:left="1701" w:hanging="425"/>
      </w:pPr>
      <w:r w:rsidRPr="00345793">
        <w:t>a ANP poderá auditar o procedimento adotado pelo Concessionário na gestão do fundo</w:t>
      </w:r>
      <w:r w:rsidR="001E4262">
        <w:t xml:space="preserve"> de provisionamento</w:t>
      </w:r>
      <w:r w:rsidR="00217AF6">
        <w:t>;</w:t>
      </w:r>
    </w:p>
    <w:p w:rsidR="005A3255" w:rsidRPr="00345793" w:rsidRDefault="00217AF6" w:rsidP="00482950">
      <w:pPr>
        <w:pStyle w:val="Contrato-Alnea"/>
        <w:numPr>
          <w:ilvl w:val="0"/>
          <w:numId w:val="48"/>
        </w:numPr>
        <w:ind w:left="1701" w:hanging="425"/>
      </w:pPr>
      <w:r w:rsidRPr="00345793">
        <w:t>o saldo apurado após a realização de todas as Operações necessárias à desativação e abandono do Campo reverterá exclusivamente ao Concessionário</w:t>
      </w:r>
      <w:r w:rsidR="005A3255" w:rsidRPr="00345793">
        <w:t>.</w:t>
      </w:r>
    </w:p>
    <w:bookmarkEnd w:id="1119"/>
    <w:p w:rsidR="00C2057B" w:rsidRPr="00345793" w:rsidRDefault="00403BC8" w:rsidP="00B244B6">
      <w:pPr>
        <w:pStyle w:val="Contrato-Clausula-Nvel3-1dezena"/>
      </w:pPr>
      <w:r w:rsidRPr="00345793">
        <w:t xml:space="preserve">A apresentação de garantia de desativação e abandono não desobriga o </w:t>
      </w:r>
      <w:r w:rsidR="00F769F8" w:rsidRPr="00345793">
        <w:t>Concessionário</w:t>
      </w:r>
      <w:r w:rsidRPr="00345793">
        <w:t xml:space="preserve"> de realizar, por sua conta e risco, todas as </w:t>
      </w:r>
      <w:r w:rsidR="00A106F4" w:rsidRPr="00345793">
        <w:t>Operações</w:t>
      </w:r>
      <w:r w:rsidRPr="00345793">
        <w:t xml:space="preserve"> necessárias à desativação e abandono do </w:t>
      </w:r>
      <w:r w:rsidR="00F769F8" w:rsidRPr="00345793">
        <w:t>Campo</w:t>
      </w:r>
      <w:r w:rsidRPr="00345793">
        <w:t>.</w:t>
      </w:r>
    </w:p>
    <w:p w:rsidR="0044608B" w:rsidRPr="00345793" w:rsidRDefault="0044608B" w:rsidP="001E03F8">
      <w:pPr>
        <w:pStyle w:val="Contrato-Normal"/>
      </w:pPr>
      <w:bookmarkStart w:id="1120" w:name="_Toc135208065"/>
    </w:p>
    <w:p w:rsidR="00C2057B" w:rsidRPr="00345793" w:rsidRDefault="00403BC8" w:rsidP="00D035BE">
      <w:pPr>
        <w:pStyle w:val="Contrato-Clausula-Subtitulo"/>
      </w:pPr>
      <w:bookmarkStart w:id="1121" w:name="_Toc425775467"/>
      <w:bookmarkStart w:id="1122" w:name="_Toc421863472"/>
      <w:bookmarkStart w:id="1123" w:name="_Toc434933292"/>
      <w:bookmarkStart w:id="1124" w:name="_Toc434942643"/>
      <w:bookmarkStart w:id="1125" w:name="_Toc435440070"/>
      <w:bookmarkStart w:id="1126" w:name="_Toc519584713"/>
      <w:r w:rsidRPr="00345793">
        <w:t>Bens a serem Revertidos</w:t>
      </w:r>
      <w:bookmarkEnd w:id="1120"/>
      <w:bookmarkEnd w:id="1121"/>
      <w:bookmarkEnd w:id="1122"/>
      <w:bookmarkEnd w:id="1123"/>
      <w:bookmarkEnd w:id="1124"/>
      <w:bookmarkEnd w:id="1125"/>
      <w:bookmarkEnd w:id="1126"/>
    </w:p>
    <w:p w:rsidR="00C2057B" w:rsidRPr="00345793" w:rsidRDefault="00693C92" w:rsidP="00B244B6">
      <w:pPr>
        <w:pStyle w:val="Contrato-Clausula-Nvel2-1dezena"/>
      </w:pPr>
      <w:bookmarkStart w:id="1127" w:name="_Hlt449160130"/>
      <w:bookmarkStart w:id="1128" w:name="_Ref449160112"/>
      <w:bookmarkEnd w:id="1127"/>
      <w:r w:rsidRPr="00345793">
        <w:t>Nos termos dos arts. 28 e 43</w:t>
      </w:r>
      <w:r w:rsidR="00F66D35">
        <w:t>,</w:t>
      </w:r>
      <w:r w:rsidRPr="00345793">
        <w:t xml:space="preserve"> VI</w:t>
      </w:r>
      <w:r w:rsidR="00F66D35">
        <w:t>,</w:t>
      </w:r>
      <w:r w:rsidRPr="00345793">
        <w:t xml:space="preserve"> da Lei nº 9.478/1997 e da </w:t>
      </w:r>
      <w:r w:rsidR="00A106F4" w:rsidRPr="00345793">
        <w:t>Legislação Aplicável</w:t>
      </w:r>
      <w:r w:rsidRPr="00345793">
        <w:t xml:space="preserve">, </w:t>
      </w:r>
      <w:r w:rsidR="007F4734" w:rsidRPr="00345793">
        <w:t xml:space="preserve">todos e </w:t>
      </w:r>
      <w:r w:rsidRPr="00345793">
        <w:t>q</w:t>
      </w:r>
      <w:r w:rsidR="00403BC8" w:rsidRPr="00345793">
        <w:t xml:space="preserve">uaisquer bens móveis e imóveis, principais e acessórios, integrantes da </w:t>
      </w:r>
      <w:r w:rsidR="00587CA7" w:rsidRPr="00345793">
        <w:t>Área de Concessão</w:t>
      </w:r>
      <w:r w:rsidR="00403BC8" w:rsidRPr="00345793">
        <w:t xml:space="preserve">, e que, a critério exclusivo da ANP, sejam </w:t>
      </w:r>
      <w:r w:rsidR="00105D0F">
        <w:t>necessários</w:t>
      </w:r>
      <w:r w:rsidR="00105D0F" w:rsidRPr="00345793">
        <w:t xml:space="preserve"> </w:t>
      </w:r>
      <w:r w:rsidR="00403BC8" w:rsidRPr="00345793">
        <w:t xml:space="preserve">para permitir a continuidade das </w:t>
      </w:r>
      <w:r w:rsidR="00A106F4" w:rsidRPr="00345793">
        <w:t>Operações</w:t>
      </w:r>
      <w:r w:rsidR="004E5DF2" w:rsidRPr="00345793">
        <w:t xml:space="preserve"> ou cuja utilização seja considerada de interesse público</w:t>
      </w:r>
      <w:r w:rsidR="00403BC8" w:rsidRPr="00345793">
        <w:t xml:space="preserve"> reverterão à posse e propriedade da União Federal e à administração da ANP </w:t>
      </w:r>
      <w:r w:rsidR="00C12D3B" w:rsidRPr="00345793">
        <w:t xml:space="preserve">no caso de </w:t>
      </w:r>
      <w:r w:rsidR="00403BC8" w:rsidRPr="00345793">
        <w:t xml:space="preserve">extinção </w:t>
      </w:r>
      <w:r w:rsidR="00C12D3B" w:rsidRPr="00345793">
        <w:t xml:space="preserve">deste </w:t>
      </w:r>
      <w:r w:rsidR="00F769F8" w:rsidRPr="00345793">
        <w:t>Contrato</w:t>
      </w:r>
      <w:r w:rsidR="004E5DF2" w:rsidRPr="00345793">
        <w:t xml:space="preserve"> ou de devolução de parcelas da </w:t>
      </w:r>
      <w:r w:rsidR="00587CA7" w:rsidRPr="00345793">
        <w:t>Área de Concessão</w:t>
      </w:r>
      <w:r w:rsidR="00403BC8" w:rsidRPr="00345793">
        <w:t>.</w:t>
      </w:r>
    </w:p>
    <w:p w:rsidR="00C2057B" w:rsidRPr="00345793" w:rsidRDefault="00DC2C20" w:rsidP="00B244B6">
      <w:pPr>
        <w:pStyle w:val="Contrato-Clausula-Nvel3-1dezena"/>
      </w:pPr>
      <w:r w:rsidRPr="00345793">
        <w:t>Caso haja</w:t>
      </w:r>
      <w:r w:rsidR="00403BC8" w:rsidRPr="00345793">
        <w:t xml:space="preserve"> compartilhamento de bens para as </w:t>
      </w:r>
      <w:r w:rsidR="00A106F4" w:rsidRPr="00345793">
        <w:t>Operações</w:t>
      </w:r>
      <w:r w:rsidR="00403BC8" w:rsidRPr="00345793">
        <w:t xml:space="preserve"> de dois ou mais </w:t>
      </w:r>
      <w:r w:rsidR="00461AC9" w:rsidRPr="00345793">
        <w:t>Campos</w:t>
      </w:r>
      <w:r w:rsidR="00403BC8" w:rsidRPr="00345793">
        <w:t xml:space="preserve">, tais bens </w:t>
      </w:r>
      <w:r w:rsidR="00B15DFB" w:rsidRPr="00345793">
        <w:t xml:space="preserve">poderão ser retidos </w:t>
      </w:r>
      <w:r w:rsidR="00403BC8" w:rsidRPr="00345793">
        <w:t xml:space="preserve">até o encerramento de todas as </w:t>
      </w:r>
      <w:r w:rsidR="00A106F4" w:rsidRPr="00345793">
        <w:t>Operações</w:t>
      </w:r>
      <w:r w:rsidR="00B244B6">
        <w:t>.</w:t>
      </w:r>
    </w:p>
    <w:p w:rsidR="005A3255" w:rsidRPr="00345793" w:rsidRDefault="005A3255" w:rsidP="001E03F8">
      <w:pPr>
        <w:pStyle w:val="Contrato-Normal"/>
      </w:pPr>
      <w:bookmarkStart w:id="1129" w:name="_Toc135208066"/>
      <w:bookmarkEnd w:id="1128"/>
    </w:p>
    <w:p w:rsidR="00C2057B" w:rsidRPr="00345793" w:rsidRDefault="00403BC8" w:rsidP="00D035BE">
      <w:pPr>
        <w:pStyle w:val="Contrato-Clausula-Subtitulo"/>
      </w:pPr>
      <w:bookmarkStart w:id="1130" w:name="_Toc425775468"/>
      <w:bookmarkStart w:id="1131" w:name="_Toc421863473"/>
      <w:bookmarkStart w:id="1132" w:name="_Toc434933293"/>
      <w:bookmarkStart w:id="1133" w:name="_Toc434942644"/>
      <w:bookmarkStart w:id="1134" w:name="_Toc435440071"/>
      <w:bookmarkStart w:id="1135" w:name="_Toc519584714"/>
      <w:r w:rsidRPr="00345793">
        <w:lastRenderedPageBreak/>
        <w:t>Remoção</w:t>
      </w:r>
      <w:bookmarkStart w:id="1136" w:name="_Hlt449162270"/>
      <w:bookmarkEnd w:id="1136"/>
      <w:r w:rsidRPr="00345793">
        <w:t xml:space="preserve"> de Bens não </w:t>
      </w:r>
      <w:r w:rsidR="00B244B6">
        <w:t>R</w:t>
      </w:r>
      <w:r w:rsidRPr="00345793">
        <w:t>evertidos</w:t>
      </w:r>
      <w:bookmarkEnd w:id="1129"/>
      <w:bookmarkEnd w:id="1130"/>
      <w:bookmarkEnd w:id="1131"/>
      <w:bookmarkEnd w:id="1132"/>
      <w:bookmarkEnd w:id="1133"/>
      <w:bookmarkEnd w:id="1134"/>
      <w:bookmarkEnd w:id="1135"/>
    </w:p>
    <w:p w:rsidR="00C2057B" w:rsidRPr="00345793" w:rsidRDefault="00403BC8" w:rsidP="00963642">
      <w:pPr>
        <w:pStyle w:val="Contrato-Clausula-Nivel2-2dezenas"/>
      </w:pPr>
      <w:bookmarkStart w:id="1137" w:name="_Hlt102303859"/>
      <w:bookmarkStart w:id="1138" w:name="_Hlt102455969"/>
      <w:bookmarkStart w:id="1139" w:name="_Hlt102818608"/>
      <w:bookmarkStart w:id="1140" w:name="_Hlt102820043"/>
      <w:bookmarkStart w:id="1141" w:name="_Hlt102820130"/>
      <w:bookmarkStart w:id="1142" w:name="_Hlt102894500"/>
      <w:bookmarkStart w:id="1143" w:name="_Hlt102894686"/>
      <w:bookmarkStart w:id="1144" w:name="_Ref295239905"/>
      <w:bookmarkStart w:id="1145" w:name="_Ref480715959"/>
      <w:bookmarkEnd w:id="1137"/>
      <w:bookmarkEnd w:id="1138"/>
      <w:bookmarkEnd w:id="1139"/>
      <w:bookmarkEnd w:id="1140"/>
      <w:bookmarkEnd w:id="1141"/>
      <w:bookmarkEnd w:id="1142"/>
      <w:bookmarkEnd w:id="1143"/>
      <w:r w:rsidRPr="00345793">
        <w:t xml:space="preserve">Os bens não revertidos </w:t>
      </w:r>
      <w:r w:rsidR="00BA476B" w:rsidRPr="00345793">
        <w:t xml:space="preserve">nos termos do </w:t>
      </w:r>
      <w:r w:rsidRPr="00345793">
        <w:t xml:space="preserve">parágrafo </w:t>
      </w:r>
      <w:r w:rsidR="001E03F8">
        <w:t>18.9</w:t>
      </w:r>
      <w:r w:rsidRPr="00345793">
        <w:t xml:space="preserve">, inclusive os inservíveis, </w:t>
      </w:r>
      <w:r w:rsidR="00D860C8" w:rsidRPr="00345793">
        <w:t xml:space="preserve">deverão ser </w:t>
      </w:r>
      <w:r w:rsidRPr="00345793">
        <w:t>removidos e</w:t>
      </w:r>
      <w:r w:rsidR="00BA476B" w:rsidRPr="00345793">
        <w:t>/ou</w:t>
      </w:r>
      <w:r w:rsidRPr="00345793">
        <w:t xml:space="preserve"> descartados pelo </w:t>
      </w:r>
      <w:r w:rsidR="00F769F8" w:rsidRPr="00345793">
        <w:t>Concessionário</w:t>
      </w:r>
      <w:r w:rsidRPr="00345793">
        <w:t xml:space="preserve">, por sua conta e risco, de acordo com as disposições deste </w:t>
      </w:r>
      <w:r w:rsidR="00F769F8" w:rsidRPr="00345793">
        <w:t>Contrato</w:t>
      </w:r>
      <w:r w:rsidRPr="00345793">
        <w:t xml:space="preserve"> e </w:t>
      </w:r>
      <w:r w:rsidR="00A71715">
        <w:t xml:space="preserve">nos termos </w:t>
      </w:r>
      <w:r w:rsidRPr="00345793">
        <w:t xml:space="preserve">da </w:t>
      </w:r>
      <w:r w:rsidR="00A106F4" w:rsidRPr="00345793">
        <w:t>Legislação Aplicável</w:t>
      </w:r>
      <w:r w:rsidRPr="00345793">
        <w:t>.</w:t>
      </w:r>
      <w:bookmarkEnd w:id="1144"/>
    </w:p>
    <w:p w:rsidR="008F0D12" w:rsidRDefault="008F0D12" w:rsidP="001E03F8">
      <w:pPr>
        <w:pStyle w:val="Contrato-Normal"/>
      </w:pPr>
    </w:p>
    <w:p w:rsidR="00482950" w:rsidRDefault="00482950" w:rsidP="001E03F8">
      <w:pPr>
        <w:pStyle w:val="Contrato-Normal"/>
      </w:pPr>
    </w:p>
    <w:p w:rsidR="00C2057B" w:rsidRPr="00AC7DC0" w:rsidRDefault="00E7707B" w:rsidP="00BA5615">
      <w:pPr>
        <w:pStyle w:val="Contrato-Clausula-Nvel1"/>
      </w:pPr>
      <w:bookmarkStart w:id="1146" w:name="_Toc425519087"/>
      <w:bookmarkStart w:id="1147" w:name="_Toc425519292"/>
      <w:bookmarkStart w:id="1148" w:name="_Toc425519497"/>
      <w:bookmarkStart w:id="1149" w:name="_Toc425519701"/>
      <w:bookmarkStart w:id="1150" w:name="_Toc473903605"/>
      <w:bookmarkStart w:id="1151" w:name="_Toc480774617"/>
      <w:bookmarkStart w:id="1152" w:name="_Toc509834879"/>
      <w:bookmarkStart w:id="1153" w:name="_Toc513615312"/>
      <w:bookmarkStart w:id="1154" w:name="_Toc435440072"/>
      <w:bookmarkStart w:id="1155" w:name="_Toc135208067"/>
      <w:bookmarkStart w:id="1156" w:name="_Toc425775469"/>
      <w:bookmarkStart w:id="1157" w:name="_Toc421863474"/>
      <w:bookmarkStart w:id="1158" w:name="_Toc434942645"/>
      <w:bookmarkStart w:id="1159" w:name="_Toc519584715"/>
      <w:bookmarkEnd w:id="1145"/>
      <w:bookmarkEnd w:id="1146"/>
      <w:bookmarkEnd w:id="1147"/>
      <w:bookmarkEnd w:id="1148"/>
      <w:bookmarkEnd w:id="1149"/>
      <w:r w:rsidRPr="00AC7DC0">
        <w:rPr>
          <w:caps w:val="0"/>
        </w:rPr>
        <w:t>CLÁUSULA DÉCIMA NONA</w:t>
      </w:r>
      <w:bookmarkStart w:id="1160" w:name="_Toc473903606"/>
      <w:bookmarkStart w:id="1161" w:name="_Toc476656879"/>
      <w:bookmarkStart w:id="1162" w:name="_Toc476742768"/>
      <w:bookmarkEnd w:id="1150"/>
      <w:bookmarkEnd w:id="1151"/>
      <w:bookmarkEnd w:id="1152"/>
      <w:bookmarkEnd w:id="1153"/>
      <w:r w:rsidRPr="00AC7DC0">
        <w:rPr>
          <w:caps w:val="0"/>
        </w:rPr>
        <w:t xml:space="preserve"> - PESSOAL, SERVIÇOS E SUBCONTRATOS</w:t>
      </w:r>
      <w:bookmarkEnd w:id="1154"/>
      <w:bookmarkEnd w:id="1159"/>
      <w:r w:rsidRPr="00AC7DC0">
        <w:rPr>
          <w:caps w:val="0"/>
        </w:rPr>
        <w:t xml:space="preserve"> </w:t>
      </w:r>
      <w:bookmarkEnd w:id="1155"/>
      <w:bookmarkEnd w:id="1156"/>
      <w:bookmarkEnd w:id="1157"/>
      <w:bookmarkEnd w:id="1158"/>
      <w:bookmarkEnd w:id="1160"/>
      <w:bookmarkEnd w:id="1161"/>
      <w:bookmarkEnd w:id="1162"/>
    </w:p>
    <w:p w:rsidR="00C2057B" w:rsidRPr="00345793" w:rsidRDefault="00403BC8" w:rsidP="00D035BE">
      <w:pPr>
        <w:pStyle w:val="Contrato-Clausula-Subtitulo"/>
      </w:pPr>
      <w:bookmarkStart w:id="1163" w:name="_Toc135208068"/>
      <w:bookmarkStart w:id="1164" w:name="_Toc425775470"/>
      <w:bookmarkStart w:id="1165" w:name="_Toc421863475"/>
      <w:bookmarkStart w:id="1166" w:name="_Toc434933294"/>
      <w:bookmarkStart w:id="1167" w:name="_Toc434942646"/>
      <w:bookmarkStart w:id="1168" w:name="_Toc435440073"/>
      <w:bookmarkStart w:id="1169" w:name="_Toc519584716"/>
      <w:r w:rsidRPr="00345793">
        <w:t>Pessoal</w:t>
      </w:r>
      <w:bookmarkEnd w:id="1163"/>
      <w:bookmarkEnd w:id="1164"/>
      <w:bookmarkEnd w:id="1165"/>
      <w:bookmarkEnd w:id="1166"/>
      <w:bookmarkEnd w:id="1167"/>
      <w:bookmarkEnd w:id="1168"/>
      <w:bookmarkEnd w:id="1169"/>
    </w:p>
    <w:p w:rsidR="0029119F" w:rsidRPr="00345793" w:rsidRDefault="00403BC8" w:rsidP="00963642">
      <w:pPr>
        <w:pStyle w:val="Contrato-Clausula-Nvel2-1dezena"/>
      </w:pPr>
      <w:bookmarkStart w:id="1170" w:name="_Ref101930468"/>
      <w:r w:rsidRPr="00345793">
        <w:t xml:space="preserve">O </w:t>
      </w:r>
      <w:r w:rsidR="00F769F8" w:rsidRPr="00345793">
        <w:t>Concessionário</w:t>
      </w:r>
      <w:r w:rsidR="00A71715" w:rsidRPr="00A71715">
        <w:t xml:space="preserve"> </w:t>
      </w:r>
      <w:r w:rsidR="00A71715" w:rsidRPr="00345793">
        <w:t>deverá recrutar e contratar</w:t>
      </w:r>
      <w:r w:rsidRPr="00345793">
        <w:t xml:space="preserve">, direta ou </w:t>
      </w:r>
      <w:r w:rsidR="00A71715">
        <w:t>indiretamente</w:t>
      </w:r>
      <w:r w:rsidRPr="00345793">
        <w:t>, por sua conta e risco,</w:t>
      </w:r>
      <w:r w:rsidR="00DC44BA"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A71715">
        <w:t>, sendo, para todos os efeitos deste Contrato, o único e exclusivo empregador</w:t>
      </w:r>
      <w:r w:rsidR="00B00EBB" w:rsidRPr="00345793">
        <w:t>.</w:t>
      </w:r>
    </w:p>
    <w:p w:rsidR="00C2057B" w:rsidRPr="00345793" w:rsidRDefault="006034B6" w:rsidP="00963642">
      <w:pPr>
        <w:pStyle w:val="Contrato-Clausula-Nvel3-1dezena"/>
      </w:pPr>
      <w:r w:rsidRPr="00345793">
        <w:t xml:space="preserve">O recrutamento e a contratação poderão ser realizados no Brasil ou no exterior e </w:t>
      </w:r>
      <w:r w:rsidR="00926D58" w:rsidRPr="00345793">
        <w:t xml:space="preserve">segundo </w:t>
      </w:r>
      <w:r w:rsidRPr="00345793">
        <w:t>critério</w:t>
      </w:r>
      <w:r w:rsidR="0023463D">
        <w:t>s</w:t>
      </w:r>
      <w:r w:rsidRPr="00345793">
        <w:t xml:space="preserve"> de seleção do </w:t>
      </w:r>
      <w:r w:rsidR="00F769F8" w:rsidRPr="00345793">
        <w:t>Concessionário</w:t>
      </w:r>
      <w:r w:rsidRPr="00345793">
        <w:t xml:space="preserve">, </w:t>
      </w:r>
      <w:r w:rsidR="00A71715">
        <w:t>nos termos da</w:t>
      </w:r>
      <w:r w:rsidRPr="00345793">
        <w:t xml:space="preserve">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rsidR="00C2057B" w:rsidRPr="00345793" w:rsidRDefault="00B00EBB" w:rsidP="00963642">
      <w:pPr>
        <w:pStyle w:val="Contrato-Clausula-Nvel2-1dezena"/>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1170"/>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observar</w:t>
      </w:r>
      <w:r w:rsidRPr="00345793">
        <w:t xml:space="preserve">, </w:t>
      </w:r>
      <w:r w:rsidR="00A71715">
        <w:t>no que se refere</w:t>
      </w:r>
      <w:r w:rsidR="00A71715"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114BAC" w:rsidRPr="00114BAC">
        <w:t>, equipamentos de proteção individual</w:t>
      </w:r>
      <w:r w:rsidRPr="00345793">
        <w:t xml:space="preserve"> e alojamento </w:t>
      </w:r>
      <w:r w:rsidR="00A71715">
        <w:t>adequados</w:t>
      </w:r>
      <w:r w:rsidR="00A71715" w:rsidRPr="00345793">
        <w:t xml:space="preserve"> </w:t>
      </w:r>
      <w:r w:rsidRPr="00345793">
        <w:t>ao seu pessoal quando em serviço</w:t>
      </w:r>
      <w:r w:rsidR="00790231" w:rsidRPr="00345793">
        <w:t xml:space="preserve"> ou em deslocamento</w:t>
      </w:r>
      <w:r w:rsidRPr="00345793">
        <w:t xml:space="preserve">, especificamente no que tange </w:t>
      </w:r>
      <w:r w:rsidR="00790231" w:rsidRPr="00345793">
        <w:t xml:space="preserve">à </w:t>
      </w:r>
      <w:r w:rsidRPr="00345793">
        <w:t xml:space="preserve">quantidade, qualidade, condições de higiene, segurança e assistência de saúde, </w:t>
      </w:r>
      <w:r w:rsidR="00A71715">
        <w:t>nos termos da</w:t>
      </w:r>
      <w:r w:rsidRPr="00345793">
        <w:t xml:space="preserve"> </w:t>
      </w:r>
      <w:r w:rsidR="00A106F4" w:rsidRPr="00345793">
        <w:t>Legislação Aplicável</w:t>
      </w:r>
      <w:r w:rsidRPr="00345793">
        <w:t>.</w:t>
      </w:r>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930699">
        <w:t>a</w:t>
      </w:r>
      <w:r w:rsidRPr="00345793">
        <w:t xml:space="preserve"> conduta imprópria, deficiência técnica ou más condições de saúde</w:t>
      </w:r>
      <w:r w:rsidR="00384753" w:rsidRPr="00345793">
        <w:t>.</w:t>
      </w:r>
    </w:p>
    <w:p w:rsidR="001C2072" w:rsidRDefault="001C2072" w:rsidP="001E03F8">
      <w:pPr>
        <w:pStyle w:val="Contrato-Normal"/>
      </w:pPr>
      <w:bookmarkStart w:id="1171" w:name="_Toc135208069"/>
    </w:p>
    <w:p w:rsidR="00C2057B" w:rsidRPr="00345793" w:rsidRDefault="00403BC8" w:rsidP="00D035BE">
      <w:pPr>
        <w:pStyle w:val="Contrato-Clausula-Subtitulo"/>
      </w:pPr>
      <w:bookmarkStart w:id="1172" w:name="_Toc425775471"/>
      <w:bookmarkStart w:id="1173" w:name="_Toc421863476"/>
      <w:bookmarkStart w:id="1174" w:name="_Toc434933295"/>
      <w:bookmarkStart w:id="1175" w:name="_Toc434942647"/>
      <w:bookmarkStart w:id="1176" w:name="_Toc435440074"/>
      <w:bookmarkStart w:id="1177" w:name="_Toc519584717"/>
      <w:r w:rsidRPr="00345793">
        <w:t>Serviços</w:t>
      </w:r>
      <w:bookmarkEnd w:id="1171"/>
      <w:bookmarkEnd w:id="1172"/>
      <w:bookmarkEnd w:id="1173"/>
      <w:bookmarkEnd w:id="1174"/>
      <w:bookmarkEnd w:id="1175"/>
      <w:bookmarkEnd w:id="1176"/>
      <w:bookmarkEnd w:id="1177"/>
    </w:p>
    <w:p w:rsidR="0029119F" w:rsidRPr="00345793" w:rsidRDefault="00403BC8" w:rsidP="00391E36">
      <w:pPr>
        <w:pStyle w:val="Contrato-Clausula-Nvel2-1dezena"/>
      </w:pPr>
      <w:bookmarkStart w:id="1178" w:name="_Ref473091847"/>
      <w:r w:rsidRPr="00345793">
        <w:t xml:space="preserve">O </w:t>
      </w:r>
      <w:r w:rsidR="00F769F8" w:rsidRPr="00345793">
        <w:t>Concessionário</w:t>
      </w:r>
      <w:r w:rsidRPr="00345793">
        <w:t xml:space="preserve"> </w:t>
      </w:r>
      <w:r w:rsidR="00627EA3" w:rsidRPr="00345793">
        <w:t xml:space="preserve">deverá executar </w:t>
      </w:r>
      <w:r w:rsidRPr="00345793">
        <w:t>diretamente, contratar</w:t>
      </w:r>
      <w:r w:rsidR="00FE72A7" w:rsidRPr="00345793">
        <w:t>,</w:t>
      </w:r>
      <w:r w:rsidRPr="00345793">
        <w:t xml:space="preserve"> ou de outra maneira obter, por sua conta e risco, todos os serviços necessários para o cumprimento deste </w:t>
      </w:r>
      <w:r w:rsidR="00F769F8" w:rsidRPr="00345793">
        <w:t>Contrato</w:t>
      </w:r>
      <w:r w:rsidRPr="00345793">
        <w:t>.</w:t>
      </w:r>
      <w:bookmarkEnd w:id="1178"/>
    </w:p>
    <w:p w:rsidR="0029119F" w:rsidRPr="00345793" w:rsidRDefault="004E2EDA" w:rsidP="00391E36">
      <w:pPr>
        <w:pStyle w:val="Contrato-Clausula-Nvel3-1dezena"/>
      </w:pPr>
      <w:r w:rsidRPr="00345793">
        <w:t xml:space="preserve">A contratação </w:t>
      </w:r>
      <w:r w:rsidR="00A71715">
        <w:t>de</w:t>
      </w:r>
      <w:r w:rsidRPr="00345793">
        <w:t xml:space="preserve"> serviços poder</w:t>
      </w:r>
      <w:r w:rsidR="00A71715">
        <w:t>á</w:t>
      </w:r>
      <w:r w:rsidRPr="00345793">
        <w:t xml:space="preserve"> ser </w:t>
      </w:r>
      <w:r w:rsidR="00FE60CA" w:rsidRPr="00345793">
        <w:t>realizada</w:t>
      </w:r>
      <w:r w:rsidRPr="00345793">
        <w:t xml:space="preserve"> no Brasil ou no exterior, </w:t>
      </w:r>
      <w:r w:rsidR="00A50251">
        <w:t>nos termos da</w:t>
      </w:r>
      <w:r w:rsidRPr="00345793">
        <w:t xml:space="preserve"> </w:t>
      </w:r>
      <w:r w:rsidR="00A106F4" w:rsidRPr="00345793">
        <w:t>Legislação Aplicável</w:t>
      </w:r>
      <w:r w:rsidR="00D87079" w:rsidRPr="00345793">
        <w:t xml:space="preserve">, inclusive no que diz respeito ao percentual mínimo de </w:t>
      </w:r>
      <w:r w:rsidR="00FE60CA" w:rsidRPr="00345793">
        <w:t>mão de obra</w:t>
      </w:r>
      <w:r w:rsidR="00D87079" w:rsidRPr="00345793">
        <w:t xml:space="preserve"> brasileira utilizada.</w:t>
      </w:r>
      <w:bookmarkStart w:id="1179" w:name="_Hlt102894360"/>
      <w:bookmarkStart w:id="1180" w:name="_Hlt102894398"/>
      <w:bookmarkStart w:id="1181" w:name="_Hlt102894425"/>
      <w:bookmarkStart w:id="1182" w:name="_Hlt102894432"/>
      <w:bookmarkStart w:id="1183" w:name="_Ref473091467"/>
      <w:bookmarkEnd w:id="1179"/>
      <w:bookmarkEnd w:id="1180"/>
      <w:bookmarkEnd w:id="1181"/>
      <w:bookmarkEnd w:id="1182"/>
    </w:p>
    <w:p w:rsidR="00C2057B" w:rsidRPr="00345793" w:rsidRDefault="00A704AC" w:rsidP="00391E36">
      <w:pPr>
        <w:pStyle w:val="Contrato-Clausula-Nvel3-1dezena"/>
      </w:pPr>
      <w:r w:rsidRPr="00345793">
        <w:t xml:space="preserve">Caso contrate com suas </w:t>
      </w:r>
      <w:r w:rsidR="00744940" w:rsidRPr="00345793">
        <w:t>Afiliadas</w:t>
      </w:r>
      <w:r w:rsidRPr="00345793">
        <w:t xml:space="preserve"> o fornecimento </w:t>
      </w:r>
      <w:r w:rsidR="006220C7" w:rsidRPr="00345793">
        <w:t>d</w:t>
      </w:r>
      <w:r w:rsidRPr="00345793">
        <w:t xml:space="preserve">e serviços, os preços, prazos, qualidade e demais termos ajustados deverão ser competitivos e </w:t>
      </w:r>
      <w:r w:rsidR="00B259B6" w:rsidRPr="00345793">
        <w:lastRenderedPageBreak/>
        <w:t xml:space="preserve">compatíveis com as práticas de </w:t>
      </w:r>
      <w:r w:rsidRPr="00345793">
        <w:t>mercado</w:t>
      </w:r>
      <w:bookmarkEnd w:id="1183"/>
      <w:r w:rsidRPr="00345793">
        <w:t xml:space="preserve">, respeitado o disposto </w:t>
      </w:r>
      <w:r w:rsidR="00C6556D" w:rsidRPr="00345793">
        <w:t xml:space="preserve">na </w:t>
      </w:r>
      <w:r w:rsidR="00A50251">
        <w:t>C</w:t>
      </w:r>
      <w:r w:rsidR="00C6556D" w:rsidRPr="00345793">
        <w:t>láusula</w:t>
      </w:r>
      <w:r w:rsidR="00004F40" w:rsidRPr="00345793">
        <w:t xml:space="preserve"> Vigésima.</w:t>
      </w:r>
    </w:p>
    <w:p w:rsidR="00C2057B" w:rsidRPr="00345793" w:rsidRDefault="00403BC8" w:rsidP="00391E36">
      <w:pPr>
        <w:pStyle w:val="Contrato-Clausula-Nvel2-1dezena"/>
      </w:pPr>
      <w:bookmarkStart w:id="1184" w:name="_Ref473089962"/>
      <w:r w:rsidRPr="00345793">
        <w:t xml:space="preserve">O </w:t>
      </w:r>
      <w:r w:rsidR="00F769F8" w:rsidRPr="00345793">
        <w:t>Concessionário</w:t>
      </w:r>
      <w:r w:rsidRPr="00345793">
        <w:t xml:space="preserve"> </w:t>
      </w:r>
      <w:r w:rsidR="00A704AC" w:rsidRPr="00345793">
        <w:t xml:space="preserve">deverá fazer </w:t>
      </w:r>
      <w:r w:rsidR="00857038" w:rsidRPr="00345793">
        <w:t xml:space="preserve">valer para </w:t>
      </w:r>
      <w:r w:rsidRPr="00345793">
        <w:t xml:space="preserve">todos os seus subcontratados e fornecedores </w:t>
      </w:r>
      <w:r w:rsidR="004739E1" w:rsidRPr="00345793">
        <w:t>a</w:t>
      </w:r>
      <w:r w:rsidR="00A704AC" w:rsidRPr="00345793">
        <w:t>s</w:t>
      </w:r>
      <w:r w:rsidRPr="00345793">
        <w:t xml:space="preserve"> disposições deste </w:t>
      </w:r>
      <w:r w:rsidR="00F769F8" w:rsidRPr="00345793">
        <w:t>Contrato</w:t>
      </w:r>
      <w:r w:rsidRPr="00345793">
        <w:t xml:space="preserve"> e da </w:t>
      </w:r>
      <w:r w:rsidR="00A106F4" w:rsidRPr="00345793">
        <w:t>Legislação Aplicável</w:t>
      </w:r>
      <w:r w:rsidRPr="00345793">
        <w:t xml:space="preserve">. </w:t>
      </w:r>
    </w:p>
    <w:p w:rsidR="00CB4BC2" w:rsidRPr="00345793" w:rsidRDefault="00627EA3" w:rsidP="00391E36">
      <w:pPr>
        <w:pStyle w:val="Contrato-Clausula-Nvel2-1dezena"/>
      </w:pPr>
      <w:r w:rsidRPr="00345793">
        <w:t>O</w:t>
      </w:r>
      <w:r w:rsidR="00403BC8" w:rsidRPr="00345793">
        <w:t xml:space="preserve"> </w:t>
      </w:r>
      <w:r w:rsidR="00F769F8" w:rsidRPr="00345793">
        <w:t>Concessionário</w:t>
      </w:r>
      <w:r w:rsidRPr="00345793">
        <w:t xml:space="preserve"> responderá</w:t>
      </w:r>
      <w:r w:rsidR="007F4734" w:rsidRPr="00345793">
        <w:t xml:space="preserve">, </w:t>
      </w:r>
      <w:r w:rsidR="00A50251">
        <w:t xml:space="preserve">integral e </w:t>
      </w:r>
      <w:r w:rsidR="00857038" w:rsidRPr="00345793">
        <w:t>objetivamente, pelas atividades de seus subcontratados que resultare</w:t>
      </w:r>
      <w:r w:rsidR="00FE72A7" w:rsidRPr="00345793">
        <w:t>m</w:t>
      </w:r>
      <w:r w:rsidR="00857038" w:rsidRPr="00345793">
        <w:t>, direta ou indiretamente,</w:t>
      </w:r>
      <w:r w:rsidR="00FE72A7" w:rsidRPr="00345793">
        <w:t xml:space="preserve"> em</w:t>
      </w:r>
      <w:r w:rsidR="00857038" w:rsidRPr="00345793">
        <w:t xml:space="preserve"> </w:t>
      </w:r>
      <w:r w:rsidR="00403BC8" w:rsidRPr="00345793">
        <w:t xml:space="preserve">danos ou prejuízos </w:t>
      </w:r>
      <w:r w:rsidR="00A50251">
        <w:t xml:space="preserve">ao  meio ambiente, </w:t>
      </w:r>
      <w:r w:rsidR="00857038" w:rsidRPr="00345793">
        <w:t>à ANP ou à União</w:t>
      </w:r>
      <w:r w:rsidR="00403BC8" w:rsidRPr="00345793">
        <w:t>.</w:t>
      </w:r>
    </w:p>
    <w:bookmarkEnd w:id="1184"/>
    <w:p w:rsidR="00C2057B" w:rsidRPr="00345793" w:rsidRDefault="00403BC8" w:rsidP="00391E36">
      <w:pPr>
        <w:pStyle w:val="Contrato-Clausula-Nvel2-1dezena"/>
      </w:pPr>
      <w:r w:rsidRPr="00345793">
        <w:t xml:space="preserve">O </w:t>
      </w:r>
      <w:r w:rsidR="00F769F8" w:rsidRPr="00345793">
        <w:t>Concessionário</w:t>
      </w:r>
      <w:r w:rsidRPr="00345793">
        <w:t xml:space="preserve"> </w:t>
      </w:r>
      <w:r w:rsidR="00627EA3" w:rsidRPr="00345793">
        <w:t xml:space="preserve">deverá manter </w:t>
      </w:r>
      <w:r w:rsidRPr="00345793">
        <w:t>atualizado o inventário e os registros de todos os serviços referidos no</w:t>
      </w:r>
      <w:r w:rsidR="00E37374" w:rsidRPr="00345793">
        <w:t>s</w:t>
      </w:r>
      <w:r w:rsidRPr="00345793">
        <w:t xml:space="preserve"> parágrafo</w:t>
      </w:r>
      <w:r w:rsidR="00E37374" w:rsidRPr="00345793">
        <w:t>s</w:t>
      </w:r>
      <w:r w:rsidRPr="00345793">
        <w:t xml:space="preserve"> </w:t>
      </w:r>
      <w:r w:rsidR="001E03F8">
        <w:t>19</w:t>
      </w:r>
      <w:r w:rsidR="00F66D35">
        <w:t>.1</w:t>
      </w:r>
      <w:r w:rsidRPr="00345793">
        <w:t xml:space="preserve"> e </w:t>
      </w:r>
      <w:r w:rsidR="001E03F8">
        <w:t>19.6</w:t>
      </w:r>
      <w:r w:rsidRPr="00345793">
        <w:t xml:space="preserve">, </w:t>
      </w:r>
      <w:r w:rsidR="00A50251">
        <w:t>nos termos da</w:t>
      </w:r>
      <w:r w:rsidRPr="00345793">
        <w:t xml:space="preserve"> </w:t>
      </w:r>
      <w:r w:rsidR="00A106F4" w:rsidRPr="00345793">
        <w:t>Legislação Aplicável</w:t>
      </w:r>
      <w:r w:rsidR="00DC44BA" w:rsidRPr="00345793">
        <w:t>.</w:t>
      </w:r>
    </w:p>
    <w:p w:rsidR="00C2057B" w:rsidRDefault="00DC44BA" w:rsidP="00391E36">
      <w:pPr>
        <w:pStyle w:val="Contrato-Clausula-Nvel3-1dezena"/>
      </w:pPr>
      <w:r w:rsidRPr="00345793">
        <w:t>E</w:t>
      </w:r>
      <w:r w:rsidR="00403BC8" w:rsidRPr="00345793">
        <w:t xml:space="preserve">ventuais saldos de inventário não utilizados em outras Áreas de Concessão, </w:t>
      </w:r>
      <w:r w:rsidR="00A50251">
        <w:t>mediante autorização da</w:t>
      </w:r>
      <w:r w:rsidR="00403BC8" w:rsidRPr="00345793">
        <w:t xml:space="preserve"> ANP, deverão ser tratados como abatimentos de custo nas </w:t>
      </w:r>
      <w:r w:rsidR="00A106F4" w:rsidRPr="00345793">
        <w:t>Operações</w:t>
      </w:r>
      <w:r w:rsidR="00403BC8" w:rsidRPr="00345793">
        <w:t>.</w:t>
      </w:r>
    </w:p>
    <w:p w:rsidR="00813AD7" w:rsidRDefault="00813AD7" w:rsidP="001E03F8">
      <w:pPr>
        <w:pStyle w:val="Contrato-Normal"/>
      </w:pPr>
    </w:p>
    <w:p w:rsidR="00482950" w:rsidRPr="00345793" w:rsidRDefault="00482950" w:rsidP="001E03F8">
      <w:pPr>
        <w:pStyle w:val="Contrato-Normal"/>
      </w:pPr>
    </w:p>
    <w:p w:rsidR="00C2057B" w:rsidRPr="00AC7DC0" w:rsidRDefault="00E7707B" w:rsidP="00BA5615">
      <w:pPr>
        <w:pStyle w:val="Contrato-Clausula-Nvel1"/>
      </w:pPr>
      <w:bookmarkStart w:id="1185" w:name="_Toc425519091"/>
      <w:bookmarkStart w:id="1186" w:name="_Toc425519296"/>
      <w:bookmarkStart w:id="1187" w:name="_Toc425519501"/>
      <w:bookmarkStart w:id="1188" w:name="_Toc425519705"/>
      <w:bookmarkStart w:id="1189" w:name="_Hlt102824785"/>
      <w:bookmarkStart w:id="1190" w:name="_Hlt102896668"/>
      <w:bookmarkStart w:id="1191" w:name="_Hlt102898505"/>
      <w:bookmarkStart w:id="1192" w:name="_Toc513626480"/>
      <w:bookmarkStart w:id="1193" w:name="_Ref346369880"/>
      <w:bookmarkStart w:id="1194" w:name="_Ref346369887"/>
      <w:bookmarkStart w:id="1195" w:name="_Ref346369890"/>
      <w:bookmarkStart w:id="1196" w:name="_Ref346369895"/>
      <w:bookmarkStart w:id="1197" w:name="_Toc425775472"/>
      <w:bookmarkStart w:id="1198" w:name="_Toc421863477"/>
      <w:bookmarkStart w:id="1199" w:name="_Toc434942648"/>
      <w:bookmarkStart w:id="1200" w:name="_Toc435440075"/>
      <w:bookmarkStart w:id="1201" w:name="_Toc75094199"/>
      <w:bookmarkStart w:id="1202" w:name="_Ref102824750"/>
      <w:bookmarkStart w:id="1203" w:name="_Toc135208070"/>
      <w:bookmarkStart w:id="1204" w:name="_Toc473903607"/>
      <w:bookmarkStart w:id="1205" w:name="_Toc480774621"/>
      <w:bookmarkStart w:id="1206" w:name="_Toc509834883"/>
      <w:bookmarkStart w:id="1207" w:name="_Toc519584718"/>
      <w:bookmarkEnd w:id="1185"/>
      <w:bookmarkEnd w:id="1186"/>
      <w:bookmarkEnd w:id="1187"/>
      <w:bookmarkEnd w:id="1188"/>
      <w:bookmarkEnd w:id="1189"/>
      <w:bookmarkEnd w:id="1190"/>
      <w:bookmarkEnd w:id="1191"/>
      <w:r w:rsidRPr="00AC7DC0">
        <w:rPr>
          <w:caps w:val="0"/>
        </w:rPr>
        <w:t>CLÁUSULA VIGÉSIMA</w:t>
      </w:r>
      <w:bookmarkEnd w:id="1192"/>
      <w:r w:rsidRPr="00AC7DC0">
        <w:rPr>
          <w:caps w:val="0"/>
        </w:rPr>
        <w:t xml:space="preserve"> - CONTEÚDO LOCAL</w:t>
      </w:r>
      <w:bookmarkEnd w:id="1193"/>
      <w:bookmarkEnd w:id="1194"/>
      <w:bookmarkEnd w:id="1195"/>
      <w:bookmarkEnd w:id="1196"/>
      <w:bookmarkEnd w:id="1197"/>
      <w:bookmarkEnd w:id="1198"/>
      <w:bookmarkEnd w:id="1199"/>
      <w:bookmarkEnd w:id="1200"/>
      <w:bookmarkEnd w:id="1207"/>
      <w:r w:rsidRPr="00AC7DC0">
        <w:rPr>
          <w:caps w:val="0"/>
        </w:rPr>
        <w:t xml:space="preserve"> </w:t>
      </w:r>
      <w:bookmarkEnd w:id="1201"/>
      <w:bookmarkEnd w:id="1202"/>
      <w:bookmarkEnd w:id="1203"/>
    </w:p>
    <w:p w:rsidR="008C4B78" w:rsidRPr="00345793" w:rsidRDefault="008C4B78" w:rsidP="00D035BE">
      <w:pPr>
        <w:pStyle w:val="Contrato-Clausula-Subtitulo"/>
      </w:pPr>
      <w:bookmarkStart w:id="1208" w:name="_Toc299700582"/>
      <w:bookmarkStart w:id="1209" w:name="_Toc425775473"/>
      <w:bookmarkStart w:id="1210" w:name="_Toc421863478"/>
      <w:bookmarkStart w:id="1211" w:name="_Toc434933296"/>
      <w:bookmarkStart w:id="1212" w:name="_Toc434942649"/>
      <w:bookmarkStart w:id="1213" w:name="_Toc435440076"/>
      <w:bookmarkStart w:id="1214" w:name="_Toc75094200"/>
      <w:bookmarkStart w:id="1215" w:name="_Toc135208071"/>
      <w:bookmarkStart w:id="1216" w:name="_Toc519584719"/>
      <w:r w:rsidRPr="00345793">
        <w:t xml:space="preserve">Compromisso do </w:t>
      </w:r>
      <w:r w:rsidR="00F769F8" w:rsidRPr="00345793">
        <w:t>Concessionário</w:t>
      </w:r>
      <w:r w:rsidRPr="00345793">
        <w:t xml:space="preserve"> com o </w:t>
      </w:r>
      <w:r w:rsidR="00F769F8" w:rsidRPr="00345793">
        <w:t>Conteúdo Local</w:t>
      </w:r>
      <w:bookmarkEnd w:id="1208"/>
      <w:bookmarkEnd w:id="1209"/>
      <w:bookmarkEnd w:id="1210"/>
      <w:bookmarkEnd w:id="1211"/>
      <w:bookmarkEnd w:id="1212"/>
      <w:bookmarkEnd w:id="1213"/>
      <w:bookmarkEnd w:id="1216"/>
      <w:r w:rsidRPr="00345793">
        <w:t xml:space="preserve"> </w:t>
      </w:r>
      <w:bookmarkEnd w:id="1214"/>
      <w:bookmarkEnd w:id="1215"/>
    </w:p>
    <w:p w:rsidR="00502F16" w:rsidRPr="00345793" w:rsidRDefault="00502F16" w:rsidP="001346B0">
      <w:pPr>
        <w:pStyle w:val="Contrato-Clausula-Nvel2-1dezena"/>
      </w:pPr>
      <w:bookmarkStart w:id="1217" w:name="_Hlt102822184"/>
      <w:bookmarkStart w:id="1218" w:name="_Hlt102823012"/>
      <w:bookmarkStart w:id="1219" w:name="_Hlt102823016"/>
      <w:bookmarkStart w:id="1220" w:name="_Hlt102895292"/>
      <w:bookmarkStart w:id="1221" w:name="_Hlt102895297"/>
      <w:bookmarkStart w:id="1222" w:name="_Hlt102895647"/>
      <w:bookmarkStart w:id="1223" w:name="_Hlt103521416"/>
      <w:bookmarkStart w:id="1224" w:name="_Hlt103521418"/>
      <w:bookmarkStart w:id="1225" w:name="_Hlt102822911"/>
      <w:bookmarkStart w:id="1226" w:name="_Hlt102823069"/>
      <w:bookmarkStart w:id="1227" w:name="_Hlt102895295"/>
      <w:bookmarkStart w:id="1228" w:name="_Hlt102895738"/>
      <w:bookmarkStart w:id="1229" w:name="_Hlt102896233"/>
      <w:bookmarkStart w:id="1230" w:name="_Hlt102896277"/>
      <w:bookmarkStart w:id="1231" w:name="_Hlt102822915"/>
      <w:bookmarkStart w:id="1232" w:name="_Hlt102823072"/>
      <w:bookmarkStart w:id="1233" w:name="_Hlt102895299"/>
      <w:bookmarkStart w:id="1234" w:name="_Hlt102895682"/>
      <w:bookmarkStart w:id="1235" w:name="_Hlt102895836"/>
      <w:bookmarkStart w:id="1236" w:name="_Hlt102895860"/>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r w:rsidRPr="00345793">
        <w:t>O Concessionário deverá</w:t>
      </w:r>
      <w:r w:rsidRPr="00774008">
        <w:t xml:space="preserve"> </w:t>
      </w:r>
      <w:r>
        <w:t>c</w:t>
      </w:r>
      <w:r w:rsidRPr="004836BD">
        <w:t>umprir o</w:t>
      </w:r>
      <w:r>
        <w:t>s</w:t>
      </w:r>
      <w:r w:rsidRPr="004836BD">
        <w:t xml:space="preserve"> </w:t>
      </w:r>
      <w:r>
        <w:t xml:space="preserve">seguintes </w:t>
      </w:r>
      <w:r w:rsidRPr="004836BD">
        <w:t>percentua</w:t>
      </w:r>
      <w:r>
        <w:t>is</w:t>
      </w:r>
      <w:r w:rsidRPr="004836BD">
        <w:t xml:space="preserve"> mínimo</w:t>
      </w:r>
      <w:r>
        <w:t>s</w:t>
      </w:r>
      <w:r w:rsidRPr="004836BD">
        <w:t xml:space="preserve"> </w:t>
      </w:r>
      <w:r>
        <w:t xml:space="preserve">obrigatórios </w:t>
      </w:r>
      <w:r w:rsidRPr="004836BD">
        <w:t xml:space="preserve">de Conteúdo </w:t>
      </w:r>
      <w:r>
        <w:t>Local:</w:t>
      </w:r>
    </w:p>
    <w:p w:rsidR="00502F16" w:rsidRDefault="00502F16" w:rsidP="001346B0">
      <w:pPr>
        <w:pStyle w:val="Contrato-Clausula-Nvel3-1dezena"/>
      </w:pPr>
      <w:r>
        <w:t>N</w:t>
      </w:r>
      <w:r w:rsidRPr="004836BD">
        <w:t>a Fase de Exploração</w:t>
      </w:r>
      <w:r w:rsidRPr="00A17A45">
        <w:t xml:space="preserve"> para Blocos em </w:t>
      </w:r>
      <w:r w:rsidR="007403DD">
        <w:t>t</w:t>
      </w:r>
      <w:r w:rsidRPr="00A17A45">
        <w:t xml:space="preserve">erra: </w:t>
      </w:r>
      <w:r w:rsidR="00CA1AAA">
        <w:t>Conteúdo Local g</w:t>
      </w:r>
      <w:r w:rsidR="00CA1AAA" w:rsidRPr="00A17A45">
        <w:t>lobal</w:t>
      </w:r>
      <w:r w:rsidRPr="00A17A45">
        <w:t xml:space="preserve"> de 50%</w:t>
      </w:r>
      <w:r w:rsidR="007403DD">
        <w:t xml:space="preserve"> (cinquenta por cento)</w:t>
      </w:r>
      <w:r w:rsidR="00F66D35">
        <w:t>.</w:t>
      </w:r>
    </w:p>
    <w:p w:rsidR="00502F16" w:rsidRPr="00774008" w:rsidRDefault="00502F16" w:rsidP="001346B0">
      <w:pPr>
        <w:pStyle w:val="Contrato-Clausula-Nvel3-1dezena"/>
      </w:pPr>
      <w:r>
        <w:t>N</w:t>
      </w:r>
      <w:r w:rsidRPr="004836BD">
        <w:t>a Fase de Exploração</w:t>
      </w:r>
      <w:r w:rsidRPr="00A17A45">
        <w:t xml:space="preserve"> </w:t>
      </w:r>
      <w:r w:rsidRPr="004836BD">
        <w:t xml:space="preserve">para Blocos em </w:t>
      </w:r>
      <w:r w:rsidR="007403DD">
        <w:t>m</w:t>
      </w:r>
      <w:r w:rsidRPr="004836BD">
        <w:t>ar com lâmina d’água acima de 100</w:t>
      </w:r>
      <w:r w:rsidR="007403DD">
        <w:t xml:space="preserve"> (cem)</w:t>
      </w:r>
      <w:r w:rsidRPr="004836BD">
        <w:t xml:space="preserve"> metros</w:t>
      </w:r>
      <w:r>
        <w:t>:</w:t>
      </w:r>
      <w:r w:rsidRPr="00A17A45">
        <w:t xml:space="preserve"> </w:t>
      </w:r>
      <w:r w:rsidR="00CA1AAA">
        <w:t xml:space="preserve">Conteúdo </w:t>
      </w:r>
      <w:r w:rsidR="00CA1AAA" w:rsidRPr="00BC0C2D">
        <w:t xml:space="preserve">Local </w:t>
      </w:r>
      <w:r w:rsidR="00BC0C2D" w:rsidRPr="00BC0C2D">
        <w:t>g</w:t>
      </w:r>
      <w:r w:rsidRPr="00BC0C2D">
        <w:t>lobal</w:t>
      </w:r>
      <w:r w:rsidRPr="00A17A45">
        <w:t xml:space="preserve"> de 18%</w:t>
      </w:r>
      <w:r w:rsidR="007403DD">
        <w:t xml:space="preserve"> (dezoito por cento)</w:t>
      </w:r>
      <w:r w:rsidR="00F66D35">
        <w:t>.</w:t>
      </w:r>
      <w:r w:rsidRPr="00A17A45">
        <w:t xml:space="preserve"> </w:t>
      </w:r>
    </w:p>
    <w:p w:rsidR="00502F16" w:rsidRPr="00A17A45" w:rsidRDefault="00502F16" w:rsidP="001346B0">
      <w:pPr>
        <w:pStyle w:val="Contrato-Clausula-Nvel3-1dezena"/>
      </w:pPr>
      <w:r w:rsidRPr="00A17A45">
        <w:t xml:space="preserve">Na Etapa de Desenvolvimento ou para cada </w:t>
      </w:r>
      <w:r w:rsidR="007403DD">
        <w:t>M</w:t>
      </w:r>
      <w:r w:rsidRPr="00A17A45">
        <w:t xml:space="preserve">ódulo de Desenvolvimento, no caso de </w:t>
      </w:r>
      <w:r w:rsidR="007403DD">
        <w:t>D</w:t>
      </w:r>
      <w:r w:rsidRPr="00A17A45">
        <w:t xml:space="preserve">esenvolvimento modular, </w:t>
      </w:r>
      <w:r w:rsidR="007403DD">
        <w:t>para</w:t>
      </w:r>
      <w:r w:rsidRPr="00A17A45">
        <w:t xml:space="preserve"> Campos em </w:t>
      </w:r>
      <w:r w:rsidR="007403DD">
        <w:t>t</w:t>
      </w:r>
      <w:r w:rsidRPr="00A17A45">
        <w:t xml:space="preserve">erra: </w:t>
      </w:r>
      <w:r w:rsidR="00BC0C2D">
        <w:t xml:space="preserve">Conteúdo </w:t>
      </w:r>
      <w:r w:rsidR="00BC0C2D" w:rsidRPr="00BC0C2D">
        <w:t>Local global</w:t>
      </w:r>
      <w:r w:rsidRPr="00A17A45">
        <w:t xml:space="preserve"> de 50%</w:t>
      </w:r>
      <w:r w:rsidR="007403DD">
        <w:t xml:space="preserve"> (cinquenta por cento)</w:t>
      </w:r>
      <w:r w:rsidR="00F66D35">
        <w:t>.</w:t>
      </w:r>
      <w:r w:rsidRPr="00A17A45">
        <w:t xml:space="preserve"> </w:t>
      </w:r>
    </w:p>
    <w:p w:rsidR="00502F16" w:rsidRPr="00A17A45" w:rsidRDefault="00502F16" w:rsidP="001346B0">
      <w:pPr>
        <w:pStyle w:val="Contrato-Clausula-Nvel3-1dezena"/>
      </w:pPr>
      <w:bookmarkStart w:id="1237" w:name="_Ref479169447"/>
      <w:r w:rsidRPr="00A17A45">
        <w:t xml:space="preserve">Na Etapa de Desenvolvimento ou para cada </w:t>
      </w:r>
      <w:r w:rsidR="007403DD">
        <w:t>M</w:t>
      </w:r>
      <w:r w:rsidRPr="00A17A45">
        <w:t xml:space="preserve">ódulo de Desenvolvimento, no caso de </w:t>
      </w:r>
      <w:r w:rsidR="007403DD">
        <w:t>D</w:t>
      </w:r>
      <w:r w:rsidRPr="00A17A45">
        <w:t xml:space="preserve">esenvolvimento modular, </w:t>
      </w:r>
      <w:r w:rsidR="007403DD">
        <w:t>para</w:t>
      </w:r>
      <w:r w:rsidR="007403DD" w:rsidRPr="00A17A45">
        <w:t xml:space="preserve"> </w:t>
      </w:r>
      <w:r w:rsidRPr="00A17A45">
        <w:t xml:space="preserve">Campos em </w:t>
      </w:r>
      <w:r w:rsidR="007403DD">
        <w:t>m</w:t>
      </w:r>
      <w:r w:rsidRPr="00A17A45">
        <w:t xml:space="preserve">ar com lâmina d’água acima de 100 </w:t>
      </w:r>
      <w:r w:rsidR="007403DD">
        <w:t xml:space="preserve">(cem) </w:t>
      </w:r>
      <w:r w:rsidRPr="00A17A45">
        <w:t xml:space="preserve">metros, para os seguintes </w:t>
      </w:r>
      <w:r>
        <w:t>M</w:t>
      </w:r>
      <w:r w:rsidR="00482950">
        <w:t>acrogrupos:</w:t>
      </w:r>
    </w:p>
    <w:p w:rsidR="00502F16" w:rsidRDefault="00502F16" w:rsidP="00482950">
      <w:pPr>
        <w:pStyle w:val="Contrato-Alnea"/>
        <w:numPr>
          <w:ilvl w:val="0"/>
          <w:numId w:val="65"/>
        </w:numPr>
        <w:tabs>
          <w:tab w:val="left" w:pos="2552"/>
        </w:tabs>
        <w:ind w:left="1701" w:hanging="425"/>
        <w:rPr>
          <w:lang w:val="pt-PT"/>
        </w:rPr>
      </w:pPr>
      <w:r w:rsidRPr="00774008">
        <w:rPr>
          <w:lang w:val="pt-PT"/>
        </w:rPr>
        <w:t>Construção de Poço</w:t>
      </w:r>
      <w:r>
        <w:rPr>
          <w:lang w:val="pt-PT"/>
        </w:rPr>
        <w:t>: 25%</w:t>
      </w:r>
      <w:r w:rsidR="007403DD">
        <w:rPr>
          <w:lang w:val="pt-PT"/>
        </w:rPr>
        <w:t xml:space="preserve"> (vinte e cinco por cento)</w:t>
      </w:r>
      <w:r w:rsidR="00482950">
        <w:rPr>
          <w:lang w:val="pt-PT"/>
        </w:rPr>
        <w:t>;</w:t>
      </w:r>
    </w:p>
    <w:p w:rsidR="00502F16" w:rsidRDefault="00502F16" w:rsidP="00482950">
      <w:pPr>
        <w:pStyle w:val="Contrato-Alnea"/>
        <w:numPr>
          <w:ilvl w:val="0"/>
          <w:numId w:val="65"/>
        </w:numPr>
        <w:tabs>
          <w:tab w:val="left" w:pos="2552"/>
        </w:tabs>
        <w:ind w:left="1701" w:hanging="425"/>
        <w:rPr>
          <w:lang w:val="pt-PT"/>
        </w:rPr>
      </w:pPr>
      <w:r w:rsidRPr="00774008">
        <w:rPr>
          <w:lang w:val="pt-PT"/>
        </w:rPr>
        <w:t>Sistema de Coleta e Escoamento</w:t>
      </w:r>
      <w:r>
        <w:rPr>
          <w:lang w:val="pt-PT"/>
        </w:rPr>
        <w:t xml:space="preserve"> da Produção:</w:t>
      </w:r>
      <w:r w:rsidRPr="00774008">
        <w:rPr>
          <w:lang w:val="pt-PT"/>
        </w:rPr>
        <w:t xml:space="preserve"> 40%</w:t>
      </w:r>
      <w:r w:rsidR="007403DD">
        <w:rPr>
          <w:lang w:val="pt-PT"/>
        </w:rPr>
        <w:t xml:space="preserve"> (quarenta por cento)</w:t>
      </w:r>
      <w:r w:rsidR="00482950">
        <w:rPr>
          <w:lang w:val="pt-PT"/>
        </w:rPr>
        <w:t>;</w:t>
      </w:r>
    </w:p>
    <w:p w:rsidR="00502F16" w:rsidRPr="00774008" w:rsidRDefault="00502F16" w:rsidP="00482950">
      <w:pPr>
        <w:pStyle w:val="Contrato-Alnea"/>
        <w:numPr>
          <w:ilvl w:val="0"/>
          <w:numId w:val="65"/>
        </w:numPr>
        <w:tabs>
          <w:tab w:val="left" w:pos="2552"/>
        </w:tabs>
        <w:ind w:left="1701" w:hanging="425"/>
        <w:rPr>
          <w:lang w:val="pt-PT"/>
        </w:rPr>
      </w:pPr>
      <w:r w:rsidRPr="00774008">
        <w:rPr>
          <w:lang w:val="pt-PT"/>
        </w:rPr>
        <w:t>Unidade Estacionária de Produção</w:t>
      </w:r>
      <w:r>
        <w:rPr>
          <w:lang w:val="pt-PT"/>
        </w:rPr>
        <w:t>:</w:t>
      </w:r>
      <w:r w:rsidRPr="00774008">
        <w:rPr>
          <w:lang w:val="pt-PT"/>
        </w:rPr>
        <w:t xml:space="preserve"> </w:t>
      </w:r>
      <w:bookmarkEnd w:id="1237"/>
      <w:r w:rsidRPr="00774008">
        <w:rPr>
          <w:lang w:val="pt-PT"/>
        </w:rPr>
        <w:t>25%</w:t>
      </w:r>
      <w:r w:rsidR="007403DD">
        <w:rPr>
          <w:lang w:val="pt-PT"/>
        </w:rPr>
        <w:t xml:space="preserve"> (vinte e cinco por cento)</w:t>
      </w:r>
      <w:r w:rsidR="00F66D35">
        <w:rPr>
          <w:lang w:val="pt-PT"/>
        </w:rPr>
        <w:t>.</w:t>
      </w:r>
    </w:p>
    <w:p w:rsidR="00502F16" w:rsidRPr="00AA1975" w:rsidRDefault="00502F16" w:rsidP="00624A77">
      <w:pPr>
        <w:pStyle w:val="Contrato-Clausula-Nvel2-1dezena"/>
      </w:pPr>
      <w:r w:rsidRPr="00345793">
        <w:t>O Concessionário deverá</w:t>
      </w:r>
      <w:r w:rsidRPr="00774008">
        <w:t xml:space="preserve"> </w:t>
      </w:r>
      <w:r>
        <w:t>a</w:t>
      </w:r>
      <w:r w:rsidRPr="00AA1975">
        <w:t xml:space="preserve">ssegurar preferência à contratação de Fornecedores Brasileiros sempre que suas ofertas apresentem condições de preço, prazo e qualidade mais favoráveis ou equivalentes às de fornecedores não brasileiros. </w:t>
      </w:r>
    </w:p>
    <w:p w:rsidR="00502F16" w:rsidRPr="00345793" w:rsidRDefault="00502F16" w:rsidP="00624A77">
      <w:pPr>
        <w:pStyle w:val="Contrato-Clausula-Nvel2-1dezena"/>
      </w:pPr>
      <w:r w:rsidRPr="00345793">
        <w:t>Os procedimentos de contratação de bens e serviços direcionados ao atendimento do objeto deste Contrato</w:t>
      </w:r>
      <w:r w:rsidRPr="00345793" w:rsidDel="004405BA">
        <w:t xml:space="preserve"> </w:t>
      </w:r>
      <w:r w:rsidRPr="00345793">
        <w:t>deverão:</w:t>
      </w:r>
    </w:p>
    <w:p w:rsidR="00502F16" w:rsidRPr="00345793" w:rsidRDefault="00502F16" w:rsidP="00482950">
      <w:pPr>
        <w:pStyle w:val="Contrato-Alnea"/>
        <w:numPr>
          <w:ilvl w:val="0"/>
          <w:numId w:val="66"/>
        </w:numPr>
        <w:ind w:left="993" w:hanging="426"/>
        <w:rPr>
          <w:lang w:val="pt-PT"/>
        </w:rPr>
      </w:pPr>
      <w:r>
        <w:rPr>
          <w:lang w:val="pt-PT"/>
        </w:rPr>
        <w:t>i</w:t>
      </w:r>
      <w:r w:rsidRPr="00345793">
        <w:rPr>
          <w:lang w:val="pt-PT"/>
        </w:rPr>
        <w:t>ncluir Fornecedores Brasileiros entre os fornecedores convidados a apresentar propostas;</w:t>
      </w:r>
    </w:p>
    <w:p w:rsidR="002263ED" w:rsidRDefault="004F0CD1" w:rsidP="00482950">
      <w:pPr>
        <w:pStyle w:val="Contrato-Alnea"/>
        <w:numPr>
          <w:ilvl w:val="0"/>
          <w:numId w:val="66"/>
        </w:numPr>
        <w:ind w:left="993" w:hanging="426"/>
        <w:rPr>
          <w:lang w:val="pt-PT"/>
        </w:rPr>
      </w:pPr>
      <w:r w:rsidRPr="004F0CD1">
        <w:lastRenderedPageBreak/>
        <w:t>disponibilizar</w:t>
      </w:r>
      <w:r w:rsidR="002138DF">
        <w:t>,</w:t>
      </w:r>
      <w:r w:rsidRPr="004F0CD1">
        <w:t xml:space="preserve"> em língua portuguesa ou inglesa</w:t>
      </w:r>
      <w:r w:rsidR="00110F07">
        <w:t>,</w:t>
      </w:r>
      <w:r w:rsidRPr="004F0CD1">
        <w:t xml:space="preserve"> as mesmas especificações a todas as empresas convidadas a apresentar propostas. Caso solicitado por alguma empresa brasileira convidada, o Concessionário deverá providenciar a tradução da documentação para a língua portuguesa</w:t>
      </w:r>
      <w:r w:rsidR="00502F16" w:rsidRPr="00345793">
        <w:rPr>
          <w:lang w:val="pt-PT"/>
        </w:rPr>
        <w:t>;</w:t>
      </w:r>
    </w:p>
    <w:p w:rsidR="00502F16" w:rsidRDefault="00502F16" w:rsidP="00482950">
      <w:pPr>
        <w:pStyle w:val="Contrato-Alnea"/>
        <w:numPr>
          <w:ilvl w:val="0"/>
          <w:numId w:val="66"/>
        </w:numPr>
        <w:ind w:left="993" w:hanging="426"/>
        <w:rPr>
          <w:lang w:val="pt-PT"/>
        </w:rPr>
      </w:pPr>
      <w:r>
        <w:rPr>
          <w:lang w:val="pt-PT"/>
        </w:rPr>
        <w:t>a</w:t>
      </w:r>
      <w:r w:rsidRPr="00345793">
        <w:rPr>
          <w:lang w:val="pt-PT"/>
        </w:rPr>
        <w:t>ceitar especificações equivalentes</w:t>
      </w:r>
      <w:r>
        <w:rPr>
          <w:lang w:val="pt-PT"/>
        </w:rPr>
        <w:t xml:space="preserve"> de Fornecedores Brasileiros</w:t>
      </w:r>
      <w:r w:rsidRPr="00345793">
        <w:rPr>
          <w:lang w:val="pt-PT"/>
        </w:rPr>
        <w:t>, desde que sejam atendidas as Melhores Práticas da Indústria do Petróleo.</w:t>
      </w:r>
    </w:p>
    <w:p w:rsidR="00502F16" w:rsidRDefault="00502F16" w:rsidP="00527EE5">
      <w:pPr>
        <w:pStyle w:val="Contrato-Clausula-Nvel3-1dezena"/>
      </w:pPr>
      <w:r w:rsidRPr="00345793">
        <w:t xml:space="preserve">A </w:t>
      </w:r>
      <w:r>
        <w:t>contratação</w:t>
      </w:r>
      <w:r w:rsidRPr="00345793">
        <w:t xml:space="preserve"> de bens e serviços fornecidos por Afiliadas está igualmente sujeita às especificações</w:t>
      </w:r>
      <w:r>
        <w:t xml:space="preserve"> do </w:t>
      </w:r>
      <w:r w:rsidR="00F66D35">
        <w:t>parágrafo</w:t>
      </w:r>
      <w:r>
        <w:t xml:space="preserve"> 20.3</w:t>
      </w:r>
      <w:r w:rsidRPr="00345793">
        <w:t>, exceto nos casos de serviços que, de acordo com as Melhores Práticas da Indústria do Petróleo, sejam habitualmente realizados por Afiliadas</w:t>
      </w:r>
      <w:r>
        <w:t xml:space="preserve">. </w:t>
      </w:r>
    </w:p>
    <w:p w:rsidR="00502F16" w:rsidRPr="00131F1C" w:rsidRDefault="00502F16" w:rsidP="00527EE5">
      <w:pPr>
        <w:pStyle w:val="Contrato-Clausula-Nvel2-1dezena"/>
      </w:pPr>
      <w:r w:rsidRPr="00131F1C">
        <w:t>O Concessionário deverá apresentar à ANP</w:t>
      </w:r>
      <w:r w:rsidR="00110F07">
        <w:t>, para acompanhamento,</w:t>
      </w:r>
      <w:r w:rsidRPr="00131F1C">
        <w:t xml:space="preserve"> Relatórios de Conteúdo Local em Exploração e Desenvolvimento, nos termos da </w:t>
      </w:r>
      <w:r w:rsidR="00110F07">
        <w:t>L</w:t>
      </w:r>
      <w:r w:rsidRPr="00131F1C">
        <w:t xml:space="preserve">egislação </w:t>
      </w:r>
      <w:r w:rsidR="00110F07">
        <w:t>A</w:t>
      </w:r>
      <w:r w:rsidRPr="00131F1C">
        <w:t>plicável.</w:t>
      </w:r>
    </w:p>
    <w:p w:rsidR="001C2072" w:rsidRPr="00345793" w:rsidRDefault="001C2072" w:rsidP="001E03F8">
      <w:pPr>
        <w:pStyle w:val="Contrato-Normal"/>
      </w:pPr>
    </w:p>
    <w:p w:rsidR="008C4B78" w:rsidRPr="00345793" w:rsidRDefault="001C677C" w:rsidP="00D035BE">
      <w:pPr>
        <w:pStyle w:val="Contrato-Clausula-Subtitulo"/>
      </w:pPr>
      <w:bookmarkStart w:id="1238" w:name="_Toc425775474"/>
      <w:bookmarkStart w:id="1239" w:name="_Toc421863479"/>
      <w:bookmarkStart w:id="1240" w:name="_Toc434933297"/>
      <w:bookmarkStart w:id="1241" w:name="_Toc434942650"/>
      <w:bookmarkStart w:id="1242" w:name="_Toc435440077"/>
      <w:bookmarkStart w:id="1243" w:name="_Toc519584720"/>
      <w:r w:rsidRPr="00345793">
        <w:t xml:space="preserve">Aferição do </w:t>
      </w:r>
      <w:r w:rsidR="00F769F8" w:rsidRPr="00345793">
        <w:t>Conteúdo Local</w:t>
      </w:r>
      <w:bookmarkEnd w:id="1238"/>
      <w:bookmarkEnd w:id="1239"/>
      <w:bookmarkEnd w:id="1240"/>
      <w:bookmarkEnd w:id="1241"/>
      <w:bookmarkEnd w:id="1242"/>
      <w:bookmarkEnd w:id="1243"/>
    </w:p>
    <w:p w:rsidR="00502F16" w:rsidRPr="00131F1C" w:rsidRDefault="00502F16" w:rsidP="00C7359F">
      <w:pPr>
        <w:pStyle w:val="Contrato-Clausula-Nvel2-1dezena"/>
      </w:pPr>
      <w:bookmarkStart w:id="1244" w:name="_Ref102829356"/>
      <w:r w:rsidRPr="00131F1C">
        <w:t xml:space="preserve">O Conteúdo Local dos bens e serviços deverá ser comprovado à ANP por meio da apresentação dos respectivos </w:t>
      </w:r>
      <w:r w:rsidR="005831EE">
        <w:t>c</w:t>
      </w:r>
      <w:r w:rsidRPr="00131F1C">
        <w:t>ertificados de Conteúdo Local ou de documento que venha a substitu</w:t>
      </w:r>
      <w:r w:rsidR="005831EE">
        <w:t>í-lo</w:t>
      </w:r>
      <w:r w:rsidRPr="00131F1C">
        <w:t>, nos termos da Legislação Aplicável.</w:t>
      </w:r>
    </w:p>
    <w:p w:rsidR="00502F16" w:rsidRPr="00131F1C" w:rsidRDefault="00502F16" w:rsidP="00C7359F">
      <w:pPr>
        <w:pStyle w:val="Contrato-Clausula-Nvel3-1dezena"/>
      </w:pPr>
      <w:r w:rsidRPr="00131F1C">
        <w:t xml:space="preserve">Para fins de aferição, o Conteúdo Local dos bens e serviços deverá ser expresso percentualmente em relação ao valor do bem ou serviço contratado. </w:t>
      </w:r>
    </w:p>
    <w:p w:rsidR="00502F16" w:rsidRPr="00345793" w:rsidRDefault="00502F16" w:rsidP="00C7359F">
      <w:pPr>
        <w:pStyle w:val="Contrato-Clausula-Nvel2-1dezena"/>
      </w:pPr>
      <w:r w:rsidRPr="00657592">
        <w:t xml:space="preserve">Para a determinação do Conteúdo Local, os valores monetários correspondentes às contratações de bens e serviços serão atualizados para o mês e ano em que </w:t>
      </w:r>
      <w:r w:rsidRPr="00372CB5">
        <w:t>se efetivar a verificação do cumprimento do disposto nesta Cláusula</w:t>
      </w:r>
      <w:r w:rsidRPr="00657592">
        <w:t>, utilizando-se o</w:t>
      </w:r>
      <w:r w:rsidR="00AE7931">
        <w:t xml:space="preserve"> IGP-DI</w:t>
      </w:r>
      <w:r w:rsidRPr="00657592">
        <w:t xml:space="preserve"> ou outro </w:t>
      </w:r>
      <w:r w:rsidR="00F1109F">
        <w:t xml:space="preserve">índice </w:t>
      </w:r>
      <w:r w:rsidRPr="00657592">
        <w:t xml:space="preserve">que venha </w:t>
      </w:r>
      <w:r>
        <w:t>a substituí-lo</w:t>
      </w:r>
      <w:r w:rsidRPr="00345793">
        <w:t>.</w:t>
      </w:r>
    </w:p>
    <w:p w:rsidR="00502F16" w:rsidRPr="00345793" w:rsidRDefault="00502F16" w:rsidP="00C7359F">
      <w:pPr>
        <w:pStyle w:val="Contrato-Clausula-Nvel2-1dezena"/>
      </w:pPr>
      <w:r w:rsidRPr="00345793">
        <w:t>Os marcos para aferição de Conteúdo Local pela ANP serão:</w:t>
      </w:r>
    </w:p>
    <w:p w:rsidR="00502F16" w:rsidRPr="00345793" w:rsidRDefault="00502F16" w:rsidP="00482950">
      <w:pPr>
        <w:pStyle w:val="Contrato-Alnea"/>
        <w:numPr>
          <w:ilvl w:val="0"/>
          <w:numId w:val="49"/>
        </w:numPr>
        <w:ind w:left="993" w:hanging="426"/>
      </w:pPr>
      <w:r>
        <w:t>o</w:t>
      </w:r>
      <w:r w:rsidRPr="00345793">
        <w:t xml:space="preserve"> encerramento da Fase de Exploração;</w:t>
      </w:r>
      <w:r w:rsidRPr="00345793" w:rsidDel="00644D09">
        <w:t xml:space="preserve"> </w:t>
      </w:r>
    </w:p>
    <w:p w:rsidR="00502F16" w:rsidRPr="00345793" w:rsidRDefault="00502F16" w:rsidP="00482950">
      <w:pPr>
        <w:pStyle w:val="Contrato-Alnea"/>
        <w:numPr>
          <w:ilvl w:val="0"/>
          <w:numId w:val="49"/>
        </w:numPr>
        <w:ind w:left="993" w:hanging="426"/>
      </w:pPr>
      <w:r>
        <w:t>o</w:t>
      </w:r>
      <w:r w:rsidRPr="00345793">
        <w:t xml:space="preserve"> encerramento de cada Módulo de Desenvolvimento; e</w:t>
      </w:r>
    </w:p>
    <w:p w:rsidR="00502F16" w:rsidRDefault="00502F16" w:rsidP="00482950">
      <w:pPr>
        <w:pStyle w:val="Contrato-Alnea"/>
        <w:numPr>
          <w:ilvl w:val="0"/>
          <w:numId w:val="49"/>
        </w:numPr>
        <w:ind w:left="993" w:hanging="426"/>
      </w:pPr>
      <w:r>
        <w:t>o</w:t>
      </w:r>
      <w:r w:rsidRPr="00345793">
        <w:t xml:space="preserve"> encerramento da Etapa de Desenvolvimento em Campo que não contemple Desenvolvimento modular.</w:t>
      </w:r>
    </w:p>
    <w:p w:rsidR="00502F16" w:rsidRPr="00345793" w:rsidRDefault="00502F16" w:rsidP="00C7359F">
      <w:pPr>
        <w:pStyle w:val="Contrato-Clausula-Nvel2-1dezena"/>
      </w:pPr>
      <w:r w:rsidRPr="00345793">
        <w:t>Para</w:t>
      </w:r>
      <w:r>
        <w:t xml:space="preserve"> </w:t>
      </w:r>
      <w:r w:rsidRPr="006020D5">
        <w:t>fins de aferição do Conteúdo Local, a Etapa de Desenvolvimento terá início na data da apresentação da Declaração de Comercialidade e se encerrará, para cada Módulo de Desenvolvimento, com a primeira entre as seguintes ocorrências:</w:t>
      </w:r>
      <w:r w:rsidRPr="00345793">
        <w:t xml:space="preserve"> </w:t>
      </w:r>
    </w:p>
    <w:p w:rsidR="00502F16" w:rsidRPr="00345793" w:rsidRDefault="00502F16" w:rsidP="00482950">
      <w:pPr>
        <w:pStyle w:val="Contrato-Alnea"/>
        <w:numPr>
          <w:ilvl w:val="0"/>
          <w:numId w:val="50"/>
        </w:numPr>
        <w:ind w:left="993" w:hanging="426"/>
      </w:pPr>
      <w:r w:rsidRPr="00345793">
        <w:t>decurso de 10 (dez) anos após a Extração do Primeiro Óleo;</w:t>
      </w:r>
    </w:p>
    <w:p w:rsidR="00502F16" w:rsidRPr="00345793" w:rsidRDefault="00502F16" w:rsidP="00482950">
      <w:pPr>
        <w:pStyle w:val="Contrato-Alnea"/>
        <w:numPr>
          <w:ilvl w:val="0"/>
          <w:numId w:val="50"/>
        </w:numPr>
        <w:ind w:left="993" w:hanging="426"/>
      </w:pPr>
      <w:r w:rsidRPr="00345793">
        <w:t>desistência, pelo Concessionário, do Desenvolvimento do Módulo de Desenvolvimento; ou</w:t>
      </w:r>
    </w:p>
    <w:p w:rsidR="00502F16" w:rsidRPr="00962C98" w:rsidRDefault="00502F16" w:rsidP="00482950">
      <w:pPr>
        <w:pStyle w:val="Contrato-Alnea"/>
        <w:numPr>
          <w:ilvl w:val="0"/>
          <w:numId w:val="50"/>
        </w:numPr>
        <w:ind w:left="993" w:hanging="426"/>
        <w:rPr>
          <w:rFonts w:cs="Times New Roman"/>
          <w:szCs w:val="20"/>
        </w:rPr>
      </w:pPr>
      <w:r w:rsidRPr="00345793">
        <w:t>realização dos investimentos previstos no Plano de Desenvolvimento</w:t>
      </w:r>
      <w:r>
        <w:t xml:space="preserve">, </w:t>
      </w:r>
      <w:r w:rsidRPr="006020D5">
        <w:t xml:space="preserve">exceto </w:t>
      </w:r>
      <w:r w:rsidRPr="00AA1975">
        <w:rPr>
          <w:rFonts w:cs="Times New Roman"/>
          <w:szCs w:val="20"/>
        </w:rPr>
        <w:t>os relativos ao abandono do campo.</w:t>
      </w:r>
    </w:p>
    <w:p w:rsidR="00502F16" w:rsidRPr="000B42AE" w:rsidRDefault="00502F16" w:rsidP="00792DE0">
      <w:pPr>
        <w:pStyle w:val="Contrato-Clausula-Nvel2-1dezena"/>
      </w:pPr>
      <w:r w:rsidRPr="00131F1C">
        <w:t xml:space="preserve">No caso de contratações previstas no </w:t>
      </w:r>
      <w:r w:rsidR="00F66D35">
        <w:t>parágrafo</w:t>
      </w:r>
      <w:r w:rsidRPr="00131F1C">
        <w:t xml:space="preserve"> 20.1.4, alínea </w:t>
      </w:r>
      <w:r w:rsidR="00EA7BB6">
        <w:t>“</w:t>
      </w:r>
      <w:r w:rsidRPr="00131F1C">
        <w:t>c</w:t>
      </w:r>
      <w:r w:rsidR="00EA7BB6">
        <w:t>”</w:t>
      </w:r>
      <w:r w:rsidRPr="00131F1C">
        <w:t>, não devem ser contabilizados</w:t>
      </w:r>
      <w:r>
        <w:t xml:space="preserve"> para fins de ap</w:t>
      </w:r>
      <w:r w:rsidRPr="00131F1C">
        <w:t>uração d</w:t>
      </w:r>
      <w:r w:rsidR="005831EE">
        <w:t>o</w:t>
      </w:r>
      <w:r w:rsidRPr="00131F1C">
        <w:t xml:space="preserve"> Conteúdo Local os dispêndios relativos à taxa de operação da </w:t>
      </w:r>
      <w:r w:rsidR="005831EE">
        <w:t>u</w:t>
      </w:r>
      <w:r w:rsidRPr="00131F1C">
        <w:t>nidade.</w:t>
      </w:r>
    </w:p>
    <w:p w:rsidR="00BB0696" w:rsidRDefault="00BB0696" w:rsidP="001E03F8">
      <w:pPr>
        <w:pStyle w:val="Contrato-Normal"/>
      </w:pPr>
      <w:bookmarkStart w:id="1245" w:name="_Toc421624547"/>
    </w:p>
    <w:p w:rsidR="00E43E4A" w:rsidRPr="00E43E4A" w:rsidRDefault="00E43E4A" w:rsidP="00D035BE">
      <w:pPr>
        <w:pStyle w:val="Contrato-Clausula-Subtitulo"/>
      </w:pPr>
      <w:bookmarkStart w:id="1246" w:name="_Toc434933301"/>
      <w:bookmarkStart w:id="1247" w:name="_Toc434942654"/>
      <w:bookmarkStart w:id="1248" w:name="_Toc435440081"/>
      <w:bookmarkStart w:id="1249" w:name="_Toc519584721"/>
      <w:r w:rsidRPr="00E43E4A">
        <w:rPr>
          <w:lang w:val="pt-PT"/>
        </w:rPr>
        <w:lastRenderedPageBreak/>
        <w:t>Excedente de Conteúdo Local</w:t>
      </w:r>
      <w:bookmarkEnd w:id="1246"/>
      <w:bookmarkEnd w:id="1247"/>
      <w:bookmarkEnd w:id="1248"/>
      <w:bookmarkEnd w:id="1249"/>
    </w:p>
    <w:bookmarkEnd w:id="1245"/>
    <w:p w:rsidR="00502F16" w:rsidRPr="003C5112" w:rsidRDefault="00502F16" w:rsidP="00792DE0">
      <w:pPr>
        <w:pStyle w:val="Contrato-Clausula-Nivel2-2dezenas"/>
      </w:pPr>
      <w:r w:rsidRPr="003C5112">
        <w:t xml:space="preserve">Caso o Concessionário supere o Conteúdo Local </w:t>
      </w:r>
      <w:r w:rsidR="00654EA9">
        <w:t>exigido</w:t>
      </w:r>
      <w:r w:rsidRPr="003C5112">
        <w:t>, na Fase de Exploração</w:t>
      </w:r>
      <w:r w:rsidR="00722D39">
        <w:t xml:space="preserve"> </w:t>
      </w:r>
      <w:r w:rsidR="00580E1A">
        <w:t>ou</w:t>
      </w:r>
      <w:r w:rsidRPr="003C5112">
        <w:t xml:space="preserve"> em um Módulo de Desenvolvimento, o valor excedente, em moeda corrente nacional, poderá ser transferido para os Módulos de Desenvolvimento a serem implantados subsequentemente.</w:t>
      </w:r>
    </w:p>
    <w:p w:rsidR="00502F16" w:rsidRPr="00131F1C" w:rsidRDefault="00502F16" w:rsidP="00792DE0">
      <w:pPr>
        <w:pStyle w:val="Contrato-Clausula-Nivel3-2dezenas"/>
      </w:pPr>
      <w:r w:rsidRPr="00131F1C">
        <w:t xml:space="preserve">No caso de Campos em </w:t>
      </w:r>
      <w:r w:rsidR="00654EA9">
        <w:t>m</w:t>
      </w:r>
      <w:r w:rsidRPr="00131F1C">
        <w:t xml:space="preserve">ar com lâmina d’água acima de 100 </w:t>
      </w:r>
      <w:r w:rsidR="00654EA9">
        <w:t xml:space="preserve">(cem) </w:t>
      </w:r>
      <w:r w:rsidRPr="00131F1C">
        <w:t xml:space="preserve">metros, o </w:t>
      </w:r>
      <w:r w:rsidR="00654EA9">
        <w:t>O</w:t>
      </w:r>
      <w:r w:rsidRPr="00131F1C">
        <w:t xml:space="preserve">perador deverá indicar o </w:t>
      </w:r>
      <w:r w:rsidR="00A46687">
        <w:t>M</w:t>
      </w:r>
      <w:r w:rsidRPr="00131F1C">
        <w:t>acrogrupo para o qual o excedente da Fase de Exploração será direcionado.</w:t>
      </w:r>
    </w:p>
    <w:p w:rsidR="00502F16" w:rsidRPr="00131F1C" w:rsidRDefault="00502F16" w:rsidP="00792DE0">
      <w:pPr>
        <w:pStyle w:val="Contrato-Clausula-Nivel3-2dezenas"/>
      </w:pPr>
      <w:r w:rsidRPr="00131F1C">
        <w:t xml:space="preserve">Eventuais excedentes verificados nos Módulos de Desenvolvimento poderão ser transferidos apenas entre os mesmos </w:t>
      </w:r>
      <w:r>
        <w:t>M</w:t>
      </w:r>
      <w:r w:rsidRPr="00131F1C">
        <w:t>acrogrupos.</w:t>
      </w:r>
    </w:p>
    <w:p w:rsidR="00502F16" w:rsidRPr="005B4E72" w:rsidRDefault="00502F16" w:rsidP="00792DE0">
      <w:pPr>
        <w:pStyle w:val="Contrato-Clausula-Nivel2-2dezenas"/>
      </w:pPr>
      <w:r>
        <w:t xml:space="preserve">A solicitação de </w:t>
      </w:r>
      <w:r w:rsidR="00A46687">
        <w:t xml:space="preserve">transferência </w:t>
      </w:r>
      <w:r>
        <w:t xml:space="preserve">de </w:t>
      </w:r>
      <w:r w:rsidR="00A46687">
        <w:t xml:space="preserve">excedente </w:t>
      </w:r>
      <w:r>
        <w:t xml:space="preserve">deverá ser apresentada à ANP no prazo de </w:t>
      </w:r>
      <w:r w:rsidR="00467199">
        <w:t>30</w:t>
      </w:r>
      <w:r>
        <w:t xml:space="preserve"> (</w:t>
      </w:r>
      <w:r w:rsidR="00467199">
        <w:t>trinta</w:t>
      </w:r>
      <w:r>
        <w:t xml:space="preserve">) dias, contados a partir do primeiro dia útil seguinte ao recebimento, pelo Operador, do Relatório de Fiscalização de Conteúdo Local da Etapa de Desenvolvimento da Produção, ou de </w:t>
      </w:r>
      <w:r w:rsidR="00654EA9">
        <w:t>m</w:t>
      </w:r>
      <w:r>
        <w:t>ódulos subsequentes no caso de Desenvolvimento modular</w:t>
      </w:r>
      <w:r w:rsidRPr="005B4E72">
        <w:t>.</w:t>
      </w:r>
    </w:p>
    <w:p w:rsidR="00502F16" w:rsidRDefault="00502F16" w:rsidP="00792DE0">
      <w:pPr>
        <w:pStyle w:val="Contrato-Clausula-Nivel3-2dezenas"/>
      </w:pPr>
      <w:r>
        <w:t>O valor monetário excedente será atualizado pelo IGP-</w:t>
      </w:r>
      <w:r w:rsidR="00A65E12">
        <w:t>DI</w:t>
      </w:r>
      <w:r>
        <w:t xml:space="preserve"> ou outro </w:t>
      </w:r>
      <w:r w:rsidR="00F1109F">
        <w:t xml:space="preserve">índice </w:t>
      </w:r>
      <w:r>
        <w:t xml:space="preserve">que venha a substituí-lo. </w:t>
      </w:r>
    </w:p>
    <w:p w:rsidR="007C7C56" w:rsidRPr="00657592" w:rsidRDefault="007C7C56" w:rsidP="0076490D">
      <w:pPr>
        <w:pStyle w:val="Contrato-Normal"/>
      </w:pPr>
    </w:p>
    <w:p w:rsidR="008C4B78" w:rsidRPr="00345793" w:rsidRDefault="001C677C" w:rsidP="00D035BE">
      <w:pPr>
        <w:pStyle w:val="Contrato-Clausula-Subtitulo"/>
      </w:pPr>
      <w:bookmarkStart w:id="1250" w:name="_Toc425775478"/>
      <w:bookmarkStart w:id="1251" w:name="_Toc421863483"/>
      <w:bookmarkStart w:id="1252" w:name="_Toc434933302"/>
      <w:bookmarkStart w:id="1253" w:name="_Toc434942655"/>
      <w:bookmarkStart w:id="1254" w:name="_Toc435440082"/>
      <w:bookmarkStart w:id="1255" w:name="_Toc519584722"/>
      <w:r w:rsidRPr="00345793">
        <w:t xml:space="preserve">Multa pelo Descumprimento do </w:t>
      </w:r>
      <w:r w:rsidR="00F769F8" w:rsidRPr="00345793">
        <w:t>Conteúdo Local</w:t>
      </w:r>
      <w:bookmarkEnd w:id="1250"/>
      <w:bookmarkEnd w:id="1251"/>
      <w:bookmarkEnd w:id="1252"/>
      <w:bookmarkEnd w:id="1253"/>
      <w:bookmarkEnd w:id="1254"/>
      <w:bookmarkEnd w:id="1255"/>
    </w:p>
    <w:p w:rsidR="00347EE8" w:rsidRPr="00657592" w:rsidRDefault="00347EE8" w:rsidP="00792DE0">
      <w:pPr>
        <w:pStyle w:val="Contrato-Clausula-Nivel2-2dezenas"/>
      </w:pPr>
      <w:r w:rsidRPr="00657592">
        <w:t xml:space="preserve">O descumprimento do Conteúdo Local sujeitará o Concessionário à aplicação de multa, </w:t>
      </w:r>
      <w:r w:rsidR="00654EA9">
        <w:t>que</w:t>
      </w:r>
      <w:r w:rsidRPr="00657592">
        <w:t xml:space="preserve"> será calculad</w:t>
      </w:r>
      <w:r>
        <w:t>a</w:t>
      </w:r>
      <w:r w:rsidRPr="00657592">
        <w:t xml:space="preserve"> sobre o valor monetário descumprido, aplicando-se o seguinte percentual</w:t>
      </w:r>
      <w:r w:rsidR="007B5986">
        <w:t>, conforme o caso</w:t>
      </w:r>
      <w:r w:rsidRPr="00657592">
        <w:t>:</w:t>
      </w:r>
    </w:p>
    <w:p w:rsidR="00502F16" w:rsidRPr="000B42AE" w:rsidRDefault="00654EA9" w:rsidP="00DA73EB">
      <w:pPr>
        <w:pStyle w:val="Contrato-Alnea"/>
        <w:numPr>
          <w:ilvl w:val="0"/>
          <w:numId w:val="51"/>
        </w:numPr>
        <w:ind w:left="1134" w:hanging="425"/>
      </w:pPr>
      <w:r>
        <w:t>c</w:t>
      </w:r>
      <w:r w:rsidR="00502F16" w:rsidRPr="002A5662">
        <w:t xml:space="preserve">aso o percentual de Conteúdo Local </w:t>
      </w:r>
      <w:r>
        <w:t>n</w:t>
      </w:r>
      <w:r w:rsidR="00502F16" w:rsidRPr="002A5662">
        <w:t xml:space="preserve">ão </w:t>
      </w:r>
      <w:r>
        <w:t>r</w:t>
      </w:r>
      <w:r w:rsidR="00502F16" w:rsidRPr="002A5662">
        <w:t xml:space="preserve">ealizado  seja inferior a 65% (sessenta e cinco por cento) do Conteúdo Local </w:t>
      </w:r>
      <w:r>
        <w:t>m</w:t>
      </w:r>
      <w:r w:rsidR="00502F16" w:rsidRPr="002A5662">
        <w:t xml:space="preserve">ínimo, a multa será de 40% (quarenta por cento) sobre o valor do Conteúdo Local </w:t>
      </w:r>
      <w:r>
        <w:t>n</w:t>
      </w:r>
      <w:r w:rsidR="00502F16" w:rsidRPr="002A5662">
        <w:t xml:space="preserve">ão </w:t>
      </w:r>
      <w:r>
        <w:t>r</w:t>
      </w:r>
      <w:r w:rsidR="00502F16" w:rsidRPr="002A5662">
        <w:t>ealizado</w:t>
      </w:r>
      <w:r>
        <w:t>;</w:t>
      </w:r>
    </w:p>
    <w:p w:rsidR="00502F16" w:rsidRDefault="00654EA9" w:rsidP="00957B48">
      <w:pPr>
        <w:pStyle w:val="Contrato-Alnea"/>
        <w:numPr>
          <w:ilvl w:val="0"/>
          <w:numId w:val="51"/>
        </w:numPr>
        <w:ind w:left="1134" w:hanging="425"/>
      </w:pPr>
      <w:r>
        <w:t>c</w:t>
      </w:r>
      <w:r w:rsidR="00502F16" w:rsidRPr="002A5662">
        <w:t xml:space="preserve">aso o percentual de Conteúdo Local </w:t>
      </w:r>
      <w:r>
        <w:t>n</w:t>
      </w:r>
      <w:r w:rsidR="00502F16" w:rsidRPr="002A5662">
        <w:t xml:space="preserve">ão </w:t>
      </w:r>
      <w:r>
        <w:t>r</w:t>
      </w:r>
      <w:r w:rsidR="00502F16" w:rsidRPr="002A5662">
        <w:t>ealizado  seja igual ou superior a 65% (sessenta e cinco por cento), a multa será crescente a partir de 40%</w:t>
      </w:r>
      <w:r w:rsidR="00722962">
        <w:t xml:space="preserve"> (quarenta por cento)</w:t>
      </w:r>
      <w:r w:rsidR="00502F16" w:rsidRPr="002A5662">
        <w:t>, atingindo 75%</w:t>
      </w:r>
      <w:r w:rsidR="00722962">
        <w:t xml:space="preserve"> (setenta e cinco por cento)</w:t>
      </w:r>
      <w:r w:rsidR="00502F16" w:rsidRPr="002A5662">
        <w:t xml:space="preserve"> do valor de Conteúdo Local </w:t>
      </w:r>
      <w:r>
        <w:t>m</w:t>
      </w:r>
      <w:r w:rsidR="00502F16" w:rsidRPr="002A5662">
        <w:t xml:space="preserve">ínimo, no caso de 100% </w:t>
      </w:r>
      <w:r>
        <w:t xml:space="preserve">(cem por cento) </w:t>
      </w:r>
      <w:r w:rsidR="00502F16" w:rsidRPr="002A5662">
        <w:t xml:space="preserve">de Conteúdo Local </w:t>
      </w:r>
      <w:r>
        <w:t>n</w:t>
      </w:r>
      <w:r w:rsidR="00502F16" w:rsidRPr="002A5662">
        <w:t xml:space="preserve">ão </w:t>
      </w:r>
      <w:r>
        <w:t>r</w:t>
      </w:r>
      <w:r w:rsidR="00502F16" w:rsidRPr="002A5662">
        <w:t>ealizado , de modo a obedecer à fórmula:</w:t>
      </w:r>
      <w:r w:rsidR="00502F16">
        <w:t xml:space="preserve"> </w:t>
      </w:r>
    </w:p>
    <w:p w:rsidR="00502F16" w:rsidRDefault="00502F16" w:rsidP="00957B48">
      <w:pPr>
        <w:pStyle w:val="Contrato-Alnea"/>
        <w:ind w:left="1134"/>
      </w:pPr>
      <w:r w:rsidRPr="002A5662">
        <w:t xml:space="preserve">M (%) = NR (%) - </w:t>
      </w:r>
      <w:r>
        <w:t>25%</w:t>
      </w:r>
      <w:r w:rsidR="00722962">
        <w:t>.</w:t>
      </w:r>
      <w:r>
        <w:t xml:space="preserve"> </w:t>
      </w:r>
    </w:p>
    <w:p w:rsidR="00654EA9" w:rsidRDefault="00654EA9" w:rsidP="00957B48">
      <w:pPr>
        <w:pStyle w:val="Contrato-Alnea"/>
        <w:ind w:left="1134"/>
      </w:pPr>
      <w:r>
        <w:t>Onde,</w:t>
      </w:r>
    </w:p>
    <w:p w:rsidR="00654EA9" w:rsidRDefault="00654EA9" w:rsidP="00957B48">
      <w:pPr>
        <w:pStyle w:val="Contrato-Alnea"/>
        <w:ind w:left="1134"/>
      </w:pPr>
      <w:r>
        <w:t>M(%) é o percentual de multa a ser calculado sobre o valor monetário descumprido; e</w:t>
      </w:r>
    </w:p>
    <w:p w:rsidR="00502F16" w:rsidRPr="002A5662" w:rsidRDefault="00502F16" w:rsidP="00957B48">
      <w:pPr>
        <w:pStyle w:val="Contrato-Alnea"/>
        <w:ind w:left="1134"/>
      </w:pPr>
      <w:r w:rsidRPr="002A5662">
        <w:t xml:space="preserve">NR (%) é o percentual de Conteúdo Local </w:t>
      </w:r>
      <w:r w:rsidR="00654EA9">
        <w:t>n</w:t>
      </w:r>
      <w:r w:rsidRPr="002A5662">
        <w:t xml:space="preserve">ão </w:t>
      </w:r>
      <w:r w:rsidR="00654EA9">
        <w:t>r</w:t>
      </w:r>
      <w:r w:rsidRPr="002A5662">
        <w:t>ealizado.</w:t>
      </w:r>
    </w:p>
    <w:p w:rsidR="00347EE8" w:rsidRPr="00345793" w:rsidRDefault="00347EE8" w:rsidP="004B4654">
      <w:pPr>
        <w:pStyle w:val="Contrato-Clausula-Nivel2-2dezenas"/>
      </w:pPr>
      <w:r w:rsidRPr="00345793">
        <w:t>Caso haja o descumprimento simultâneo</w:t>
      </w:r>
      <w:r w:rsidR="00502F16" w:rsidRPr="00502F16">
        <w:t xml:space="preserve"> </w:t>
      </w:r>
      <w:r w:rsidR="00502F16" w:rsidRPr="00345793">
        <w:t xml:space="preserve">de mais de </w:t>
      </w:r>
      <w:r w:rsidR="00502F16">
        <w:t xml:space="preserve">um compromisso para os </w:t>
      </w:r>
      <w:r w:rsidR="00A46687">
        <w:t xml:space="preserve">Macrogrupos </w:t>
      </w:r>
      <w:r w:rsidR="00502F16">
        <w:t xml:space="preserve">do </w:t>
      </w:r>
      <w:r w:rsidR="00722962">
        <w:t>parágrafo</w:t>
      </w:r>
      <w:r w:rsidR="00502F16">
        <w:t xml:space="preserve"> </w:t>
      </w:r>
      <w:r w:rsidR="00502F16" w:rsidRPr="001C67FC">
        <w:t>20.</w:t>
      </w:r>
      <w:r w:rsidR="00502F16">
        <w:t xml:space="preserve">1.4, </w:t>
      </w:r>
      <w:r w:rsidR="00502F16" w:rsidRPr="00345793">
        <w:t xml:space="preserve">o valor da multa corresponderá ao </w:t>
      </w:r>
      <w:r w:rsidR="00502F16" w:rsidRPr="003C5112">
        <w:t>somatório</w:t>
      </w:r>
      <w:r w:rsidR="00502F16" w:rsidRPr="00345793">
        <w:t xml:space="preserve"> das multas para cada </w:t>
      </w:r>
      <w:r w:rsidR="00A46687">
        <w:t>Macrogrupo</w:t>
      </w:r>
      <w:r w:rsidRPr="00345793">
        <w:t xml:space="preserve">. </w:t>
      </w:r>
    </w:p>
    <w:bookmarkEnd w:id="1244"/>
    <w:p w:rsidR="00502F16" w:rsidRDefault="00502F16" w:rsidP="004B4654">
      <w:pPr>
        <w:pStyle w:val="Contrato-Clausula-Nivel2-2dezenas"/>
      </w:pPr>
      <w:r w:rsidRPr="003D0857">
        <w:t xml:space="preserve">O valor da multa </w:t>
      </w:r>
      <w:r>
        <w:t xml:space="preserve">será atualizado </w:t>
      </w:r>
      <w:r w:rsidRPr="003D0857">
        <w:t xml:space="preserve">pelo </w:t>
      </w:r>
      <w:r w:rsidR="00AE7931">
        <w:t xml:space="preserve">IGP-DI </w:t>
      </w:r>
      <w:r w:rsidRPr="003D0857">
        <w:t xml:space="preserve">até a data em que </w:t>
      </w:r>
      <w:r w:rsidR="00654EA9">
        <w:t xml:space="preserve">for </w:t>
      </w:r>
      <w:r w:rsidRPr="003D0857">
        <w:t>realizado o efetivo pagamento.</w:t>
      </w:r>
    </w:p>
    <w:p w:rsidR="006632EB" w:rsidRPr="00345793" w:rsidRDefault="006632EB" w:rsidP="0076490D">
      <w:pPr>
        <w:pStyle w:val="Contrato-Normal"/>
      </w:pPr>
    </w:p>
    <w:p w:rsidR="00C2057B" w:rsidRPr="00AC7DC0" w:rsidRDefault="00E7707B" w:rsidP="00BA5615">
      <w:pPr>
        <w:pStyle w:val="Contrato-Clausula-Nvel1"/>
      </w:pPr>
      <w:bookmarkStart w:id="1256" w:name="_Toc425519099"/>
      <w:bookmarkStart w:id="1257" w:name="_Toc425519304"/>
      <w:bookmarkStart w:id="1258" w:name="_Toc425519509"/>
      <w:bookmarkStart w:id="1259" w:name="_Toc425519713"/>
      <w:bookmarkStart w:id="1260" w:name="_Toc513615316"/>
      <w:bookmarkStart w:id="1261" w:name="_Hlt9831951"/>
      <w:bookmarkStart w:id="1262" w:name="_Hlt9838772"/>
      <w:bookmarkStart w:id="1263" w:name="_Ref473110735"/>
      <w:bookmarkStart w:id="1264" w:name="_Toc473903609"/>
      <w:bookmarkStart w:id="1265" w:name="_Ref473960557"/>
      <w:bookmarkStart w:id="1266" w:name="_Toc480774624"/>
      <w:bookmarkStart w:id="1267" w:name="_Toc509834886"/>
      <w:bookmarkStart w:id="1268" w:name="_Toc513615319"/>
      <w:bookmarkStart w:id="1269" w:name="_Ref31072012"/>
      <w:bookmarkStart w:id="1270" w:name="_Toc135208072"/>
      <w:bookmarkStart w:id="1271" w:name="_Toc425775479"/>
      <w:bookmarkStart w:id="1272" w:name="_Toc421863484"/>
      <w:bookmarkStart w:id="1273" w:name="_Toc434942656"/>
      <w:bookmarkStart w:id="1274" w:name="_Toc435440083"/>
      <w:bookmarkStart w:id="1275" w:name="_Toc519584723"/>
      <w:bookmarkEnd w:id="1204"/>
      <w:bookmarkEnd w:id="1205"/>
      <w:bookmarkEnd w:id="1206"/>
      <w:bookmarkEnd w:id="1256"/>
      <w:bookmarkEnd w:id="1257"/>
      <w:bookmarkEnd w:id="1258"/>
      <w:bookmarkEnd w:id="1259"/>
      <w:bookmarkEnd w:id="1260"/>
      <w:bookmarkEnd w:id="1261"/>
      <w:bookmarkEnd w:id="1262"/>
      <w:r w:rsidRPr="00AC7DC0">
        <w:rPr>
          <w:caps w:val="0"/>
        </w:rPr>
        <w:lastRenderedPageBreak/>
        <w:t>CLÁUSULA VIGÉSIMA</w:t>
      </w:r>
      <w:bookmarkEnd w:id="1263"/>
      <w:bookmarkEnd w:id="1264"/>
      <w:r w:rsidRPr="00AC7DC0">
        <w:rPr>
          <w:caps w:val="0"/>
        </w:rPr>
        <w:t xml:space="preserve"> PRIMEIRA</w:t>
      </w:r>
      <w:bookmarkStart w:id="1276" w:name="_Toc473903610"/>
      <w:bookmarkStart w:id="1277" w:name="_Toc476656886"/>
      <w:bookmarkStart w:id="1278" w:name="_Toc476742775"/>
      <w:bookmarkEnd w:id="1265"/>
      <w:bookmarkEnd w:id="1266"/>
      <w:bookmarkEnd w:id="1267"/>
      <w:bookmarkEnd w:id="1268"/>
      <w:r w:rsidRPr="00AC7DC0">
        <w:rPr>
          <w:caps w:val="0"/>
        </w:rPr>
        <w:t xml:space="preserve"> </w:t>
      </w:r>
      <w:r>
        <w:rPr>
          <w:caps w:val="0"/>
        </w:rPr>
        <w:t>-</w:t>
      </w:r>
      <w:r w:rsidRPr="00AC7DC0">
        <w:rPr>
          <w:caps w:val="0"/>
        </w:rPr>
        <w:t xml:space="preserve"> SEGURANÇA OPERACIONAL E MEIO AMBIENTE</w:t>
      </w:r>
      <w:bookmarkEnd w:id="1269"/>
      <w:bookmarkEnd w:id="1270"/>
      <w:bookmarkEnd w:id="1271"/>
      <w:bookmarkEnd w:id="1272"/>
      <w:bookmarkEnd w:id="1273"/>
      <w:bookmarkEnd w:id="1274"/>
      <w:bookmarkEnd w:id="1276"/>
      <w:bookmarkEnd w:id="1277"/>
      <w:bookmarkEnd w:id="1278"/>
      <w:bookmarkEnd w:id="1275"/>
    </w:p>
    <w:p w:rsidR="00C2057B" w:rsidRPr="00345793" w:rsidRDefault="00403BC8" w:rsidP="00D035BE">
      <w:pPr>
        <w:pStyle w:val="Contrato-Clausula-Subtitulo"/>
      </w:pPr>
      <w:bookmarkStart w:id="1279" w:name="_Toc135208073"/>
      <w:bookmarkStart w:id="1280" w:name="_Toc425775480"/>
      <w:bookmarkStart w:id="1281" w:name="_Toc421863485"/>
      <w:bookmarkStart w:id="1282" w:name="_Toc434933303"/>
      <w:bookmarkStart w:id="1283" w:name="_Toc434942657"/>
      <w:bookmarkStart w:id="1284" w:name="_Toc435440084"/>
      <w:bookmarkStart w:id="1285" w:name="_Toc519584724"/>
      <w:r w:rsidRPr="00345793">
        <w:t>Controle Ambiental</w:t>
      </w:r>
      <w:bookmarkEnd w:id="1279"/>
      <w:bookmarkEnd w:id="1280"/>
      <w:bookmarkEnd w:id="1281"/>
      <w:bookmarkEnd w:id="1282"/>
      <w:bookmarkEnd w:id="1283"/>
      <w:bookmarkEnd w:id="1284"/>
      <w:bookmarkEnd w:id="1285"/>
    </w:p>
    <w:p w:rsidR="00C2057B" w:rsidRPr="00345793" w:rsidRDefault="00403BC8" w:rsidP="00B6006B">
      <w:pPr>
        <w:pStyle w:val="Contrato-Clausula-Nvel2-1dezena"/>
      </w:pPr>
      <w:bookmarkStart w:id="1286" w:name="_Ref473091937"/>
      <w:r w:rsidRPr="00345793">
        <w:t xml:space="preserve">O </w:t>
      </w:r>
      <w:r w:rsidR="00F769F8" w:rsidRPr="00345793">
        <w:t>Concessionário</w:t>
      </w:r>
      <w:r w:rsidRPr="00345793">
        <w:t xml:space="preserve"> </w:t>
      </w:r>
      <w:r w:rsidR="00D44334" w:rsidRPr="00345793">
        <w:t xml:space="preserve">deverá </w:t>
      </w:r>
      <w:r w:rsidR="00E725D1" w:rsidRPr="00345793">
        <w:t xml:space="preserve">dispor </w:t>
      </w:r>
      <w:r w:rsidRPr="00345793">
        <w:t xml:space="preserve">de </w:t>
      </w:r>
      <w:r w:rsidR="00E725D1" w:rsidRPr="00345793">
        <w:t>um sistema</w:t>
      </w:r>
      <w:r w:rsidRPr="00345793">
        <w:t xml:space="preserve"> de </w:t>
      </w:r>
      <w:r w:rsidR="00E725D1" w:rsidRPr="00345793">
        <w:t>gestão</w:t>
      </w:r>
      <w:r w:rsidRPr="00345793">
        <w:t xml:space="preserve"> de </w:t>
      </w:r>
      <w:r w:rsidR="00E725D1" w:rsidRPr="00345793">
        <w:t xml:space="preserve">segurança e meio ambiente que atenda às </w:t>
      </w:r>
      <w:r w:rsidR="00A106F4" w:rsidRPr="00345793">
        <w:t xml:space="preserve">Melhores Práticas da Indústria do </w:t>
      </w:r>
      <w:r w:rsidR="006558C5" w:rsidRPr="00345793">
        <w:t>Petróleo</w:t>
      </w:r>
      <w:r w:rsidR="00F469D1" w:rsidRPr="00345793">
        <w:t xml:space="preserve"> </w:t>
      </w:r>
      <w:r w:rsidR="00E725D1" w:rsidRPr="00345793">
        <w:t xml:space="preserve">e </w:t>
      </w:r>
      <w:r w:rsidR="00BE343A" w:rsidRPr="00345793">
        <w:t xml:space="preserve">à </w:t>
      </w:r>
      <w:r w:rsidR="00A106F4" w:rsidRPr="00345793">
        <w:t>Legislação Aplicável</w:t>
      </w:r>
      <w:r w:rsidR="00E725D1" w:rsidRPr="00345793">
        <w:t>.</w:t>
      </w:r>
    </w:p>
    <w:p w:rsidR="00C2057B" w:rsidRPr="00345793" w:rsidRDefault="00A13E5C" w:rsidP="00B6006B">
      <w:pPr>
        <w:pStyle w:val="Contrato-Clausula-Nvel2-1dezena"/>
      </w:pPr>
      <w:r w:rsidRPr="00345793">
        <w:t xml:space="preserve">O </w:t>
      </w:r>
      <w:r w:rsidR="00F769F8" w:rsidRPr="00345793">
        <w:t>Concessionário</w:t>
      </w:r>
      <w:r w:rsidR="00403BC8" w:rsidRPr="00345793">
        <w:t xml:space="preserve"> </w:t>
      </w:r>
      <w:r w:rsidRPr="00345793">
        <w:t xml:space="preserve">deverá, </w:t>
      </w:r>
      <w:r w:rsidR="00BD37BF">
        <w:t>entre outras obrigações</w:t>
      </w:r>
      <w:r w:rsidRPr="00345793">
        <w:t>:</w:t>
      </w:r>
    </w:p>
    <w:p w:rsidR="00561D90" w:rsidRPr="00345793" w:rsidRDefault="00561D90" w:rsidP="00957B48">
      <w:pPr>
        <w:pStyle w:val="Contrato-Alnea"/>
        <w:numPr>
          <w:ilvl w:val="0"/>
          <w:numId w:val="52"/>
        </w:numPr>
        <w:ind w:left="993" w:hanging="426"/>
      </w:pPr>
      <w:r w:rsidRPr="00345793">
        <w:t>zelar pela preservação do meio ambiente ecologicamente equilibrado;</w:t>
      </w:r>
    </w:p>
    <w:p w:rsidR="00C2057B" w:rsidRPr="00345793" w:rsidRDefault="00561D90" w:rsidP="00957B48">
      <w:pPr>
        <w:pStyle w:val="Contrato-Alnea"/>
        <w:numPr>
          <w:ilvl w:val="0"/>
          <w:numId w:val="52"/>
        </w:numPr>
        <w:ind w:left="993" w:hanging="426"/>
      </w:pPr>
      <w:r w:rsidRPr="00345793">
        <w:t>minimizar</w:t>
      </w:r>
      <w:r w:rsidR="00403BC8" w:rsidRPr="00345793">
        <w:t xml:space="preserve"> a ocorrência de </w:t>
      </w:r>
      <w:r w:rsidRPr="00345793">
        <w:t xml:space="preserve">impactos e/ou </w:t>
      </w:r>
      <w:r w:rsidR="00403BC8" w:rsidRPr="00345793">
        <w:t xml:space="preserve">danos </w:t>
      </w:r>
      <w:r w:rsidRPr="00345793">
        <w:t>ao meio ambiente</w:t>
      </w:r>
      <w:r w:rsidR="00A13E5C" w:rsidRPr="00345793">
        <w:t>;</w:t>
      </w:r>
    </w:p>
    <w:p w:rsidR="00C2057B" w:rsidRPr="00345793" w:rsidRDefault="00561D90" w:rsidP="00957B48">
      <w:pPr>
        <w:pStyle w:val="Contrato-Alnea"/>
        <w:numPr>
          <w:ilvl w:val="0"/>
          <w:numId w:val="52"/>
        </w:numPr>
        <w:ind w:left="993" w:hanging="426"/>
      </w:pPr>
      <w:r w:rsidRPr="00345793">
        <w:t xml:space="preserve">zelar pela </w:t>
      </w:r>
      <w:r w:rsidR="00403BC8" w:rsidRPr="00345793">
        <w:t xml:space="preserve">segurança </w:t>
      </w:r>
      <w:r w:rsidRPr="00345793">
        <w:t xml:space="preserve">das </w:t>
      </w:r>
      <w:r w:rsidR="007F4734" w:rsidRPr="00345793">
        <w:t>O</w:t>
      </w:r>
      <w:r w:rsidRPr="00345793">
        <w:t xml:space="preserve">perações com </w:t>
      </w:r>
      <w:r w:rsidR="00BD37BF">
        <w:t xml:space="preserve">o </w:t>
      </w:r>
      <w:r w:rsidRPr="00345793">
        <w:t xml:space="preserve">fim </w:t>
      </w:r>
      <w:r w:rsidR="00403BC8" w:rsidRPr="00345793">
        <w:t xml:space="preserve">de </w:t>
      </w:r>
      <w:r w:rsidRPr="00345793">
        <w:t>proteger a vida humana</w:t>
      </w:r>
      <w:r w:rsidR="00114BAC">
        <w:t>,</w:t>
      </w:r>
      <w:r w:rsidRPr="00345793">
        <w:t xml:space="preserve"> o meio ambiente</w:t>
      </w:r>
      <w:r w:rsidR="00114BAC">
        <w:t xml:space="preserve"> e o patrimônio da União</w:t>
      </w:r>
      <w:r w:rsidR="00A13E5C" w:rsidRPr="00345793">
        <w:t>;</w:t>
      </w:r>
    </w:p>
    <w:p w:rsidR="00C2057B" w:rsidRPr="00345793" w:rsidRDefault="00561D90" w:rsidP="00957B48">
      <w:pPr>
        <w:pStyle w:val="Contrato-Alnea"/>
        <w:numPr>
          <w:ilvl w:val="0"/>
          <w:numId w:val="52"/>
        </w:numPr>
        <w:ind w:left="993" w:hanging="426"/>
      </w:pPr>
      <w:r w:rsidRPr="00345793">
        <w:t>zelar pela proteção do</w:t>
      </w:r>
      <w:r w:rsidR="00403BC8" w:rsidRPr="00345793">
        <w:t xml:space="preserve"> patrimônio histórico-cultural</w:t>
      </w:r>
      <w:r w:rsidRPr="00345793">
        <w:t xml:space="preserve"> brasileiro</w:t>
      </w:r>
      <w:r w:rsidR="00A13E5C" w:rsidRPr="00345793">
        <w:t>;</w:t>
      </w:r>
    </w:p>
    <w:p w:rsidR="00C2057B" w:rsidRPr="00345793" w:rsidRDefault="00403BC8" w:rsidP="00957B48">
      <w:pPr>
        <w:pStyle w:val="Contrato-Alnea"/>
        <w:numPr>
          <w:ilvl w:val="0"/>
          <w:numId w:val="52"/>
        </w:numPr>
        <w:ind w:left="993" w:hanging="426"/>
      </w:pPr>
      <w:r w:rsidRPr="00345793">
        <w:t>re</w:t>
      </w:r>
      <w:r w:rsidR="00700826">
        <w:t>cuperar áreas degradadas</w:t>
      </w:r>
      <w:r w:rsidR="00722D39">
        <w:t xml:space="preserve"> </w:t>
      </w:r>
      <w:r w:rsidR="00722D39" w:rsidRPr="00722D39">
        <w:t>em conformidade com a Legislação Aplicável e as Melhores Práticas da Indústria do Petróleo</w:t>
      </w:r>
      <w:r w:rsidR="00561D90" w:rsidRPr="00345793">
        <w:t>;</w:t>
      </w:r>
    </w:p>
    <w:p w:rsidR="004606DB" w:rsidRPr="00345793" w:rsidRDefault="00114BAC" w:rsidP="00957B48">
      <w:pPr>
        <w:pStyle w:val="Contrato-Alnea"/>
        <w:numPr>
          <w:ilvl w:val="0"/>
          <w:numId w:val="52"/>
        </w:numPr>
        <w:ind w:left="993" w:hanging="426"/>
      </w:pPr>
      <w:r>
        <w:t>a</w:t>
      </w:r>
      <w:r w:rsidRPr="00345793">
        <w:t xml:space="preserve">tender às Recomendações de Segurança expedidas pela ANP, </w:t>
      </w:r>
      <w:r w:rsidR="00BD37BF">
        <w:t xml:space="preserve">nos termos da </w:t>
      </w:r>
      <w:r w:rsidRPr="00345793">
        <w:t xml:space="preserve">Legislação </w:t>
      </w:r>
      <w:r w:rsidR="00BD37BF">
        <w:t>A</w:t>
      </w:r>
      <w:r w:rsidRPr="00345793">
        <w:t>plicável</w:t>
      </w:r>
      <w:r>
        <w:t>.</w:t>
      </w:r>
    </w:p>
    <w:p w:rsidR="004606DB" w:rsidRPr="00345793" w:rsidRDefault="001970CF" w:rsidP="00B6006B">
      <w:pPr>
        <w:pStyle w:val="Contrato-Clausula-Nvel2-1dezena"/>
      </w:pPr>
      <w:r w:rsidRPr="00345793">
        <w:t>A ANP poderá</w:t>
      </w:r>
      <w:r w:rsidR="00392B04" w:rsidRPr="00345793">
        <w:t>, a qualquer tempo,</w:t>
      </w:r>
      <w:r w:rsidRPr="00345793">
        <w:t xml:space="preserve"> solicitar cópia dos estudos submetidos à aprovação do órgão ambiental competente caso a ciência do seu conteúdo torne-se necessária para instrução/gestão do </w:t>
      </w:r>
      <w:r w:rsidR="00F4564C">
        <w:t>C</w:t>
      </w:r>
      <w:r w:rsidRPr="00345793">
        <w:t>ontrato ora firmado.</w:t>
      </w:r>
      <w:bookmarkEnd w:id="1286"/>
    </w:p>
    <w:p w:rsidR="00392B04" w:rsidRPr="00345793" w:rsidRDefault="00504D53" w:rsidP="00B6006B">
      <w:pPr>
        <w:pStyle w:val="Contrato-Clausula-Nvel2-1dezena"/>
      </w:pPr>
      <w:r w:rsidRPr="00345793">
        <w:t>Caso haja</w:t>
      </w:r>
      <w:r w:rsidR="008B6659" w:rsidRPr="00345793">
        <w:t xml:space="preserve"> </w:t>
      </w:r>
      <w:r w:rsidR="00403BC8" w:rsidRPr="00345793">
        <w:t xml:space="preserve">processo de licenciamento ambiental em que o órgão competente </w:t>
      </w:r>
      <w:r w:rsidRPr="00345793">
        <w:t xml:space="preserve">julgue </w:t>
      </w:r>
      <w:r w:rsidR="00403BC8" w:rsidRPr="00345793">
        <w:t xml:space="preserve">necessária a realização de </w:t>
      </w:r>
      <w:r w:rsidR="00F4564C">
        <w:t>a</w:t>
      </w:r>
      <w:r w:rsidRPr="00345793">
        <w:t xml:space="preserve">udiência </w:t>
      </w:r>
      <w:r w:rsidR="00F4564C">
        <w:t>p</w:t>
      </w:r>
      <w:r w:rsidRPr="00345793">
        <w:t>ública</w:t>
      </w:r>
      <w:r w:rsidR="00403BC8" w:rsidRPr="00345793">
        <w:t xml:space="preserve">, o </w:t>
      </w:r>
      <w:r w:rsidR="00F769F8" w:rsidRPr="00345793">
        <w:t>Concessionário</w:t>
      </w:r>
      <w:r w:rsidR="00403BC8" w:rsidRPr="00345793">
        <w:t xml:space="preserve"> deverá enviar </w:t>
      </w:r>
      <w:r w:rsidRPr="00345793">
        <w:t>à</w:t>
      </w:r>
      <w:r w:rsidR="00403BC8" w:rsidRPr="00345793">
        <w:t xml:space="preserve"> ANP cópia dos estudos elaborados visando à obtenção das licenças </w:t>
      </w:r>
      <w:r w:rsidR="00392B04" w:rsidRPr="00345793">
        <w:t xml:space="preserve">no mínimo </w:t>
      </w:r>
      <w:r w:rsidR="00075467">
        <w:t>3</w:t>
      </w:r>
      <w:r w:rsidR="00392B04" w:rsidRPr="00345793">
        <w:t>0</w:t>
      </w:r>
      <w:r w:rsidR="00722962">
        <w:t xml:space="preserve"> (</w:t>
      </w:r>
      <w:r w:rsidR="00075467">
        <w:t>trinta</w:t>
      </w:r>
      <w:r w:rsidR="00722962">
        <w:t>)</w:t>
      </w:r>
      <w:r w:rsidR="00392B04" w:rsidRPr="00345793">
        <w:t xml:space="preserve"> dias </w:t>
      </w:r>
      <w:r w:rsidR="00B60987" w:rsidRPr="00345793">
        <w:t xml:space="preserve">úteis </w:t>
      </w:r>
      <w:r w:rsidR="00392B04" w:rsidRPr="00345793">
        <w:t xml:space="preserve">antes da </w:t>
      </w:r>
      <w:r w:rsidR="00403BC8" w:rsidRPr="00345793">
        <w:t xml:space="preserve">realização da </w:t>
      </w:r>
      <w:r w:rsidR="00F4564C">
        <w:t>a</w:t>
      </w:r>
      <w:r w:rsidR="00403BC8" w:rsidRPr="00345793">
        <w:t xml:space="preserve">udiência. </w:t>
      </w:r>
    </w:p>
    <w:p w:rsidR="00C2057B" w:rsidRPr="00345793" w:rsidRDefault="00403BC8" w:rsidP="00B6006B">
      <w:pPr>
        <w:pStyle w:val="Contrato-Clausula-Nvel2-1dezena"/>
      </w:pPr>
      <w:r w:rsidRPr="00345793">
        <w:t xml:space="preserve">O </w:t>
      </w:r>
      <w:r w:rsidR="00F769F8" w:rsidRPr="00345793">
        <w:t>Concessionário</w:t>
      </w:r>
      <w:r w:rsidRPr="00345793">
        <w:t xml:space="preserve"> deverá </w:t>
      </w:r>
      <w:r w:rsidR="00CA68A5" w:rsidRPr="00345793">
        <w:t xml:space="preserve">apresentar à ANP </w:t>
      </w:r>
      <w:r w:rsidRPr="00345793">
        <w:t>cópia das licenças ambientais e de suas respectivas renovações</w:t>
      </w:r>
      <w:r w:rsidR="00D4057A" w:rsidRPr="00D4057A">
        <w:t xml:space="preserve">, em </w:t>
      </w:r>
      <w:r w:rsidR="00F4564C">
        <w:t>conformidade</w:t>
      </w:r>
      <w:r w:rsidR="00F4564C" w:rsidRPr="00D4057A">
        <w:t xml:space="preserve"> </w:t>
      </w:r>
      <w:r w:rsidR="00D4057A" w:rsidRPr="00D4057A">
        <w:t xml:space="preserve">com os prazos definidos nas regulamentações específicas emitidas pela </w:t>
      </w:r>
      <w:r w:rsidR="00961C61">
        <w:t>ANP</w:t>
      </w:r>
      <w:r w:rsidR="00D4057A" w:rsidRPr="00D4057A">
        <w:t xml:space="preserve">, ou, antes disso, caso a ciência do seu conteúdo torne-se necessária para instrução ou gestão do </w:t>
      </w:r>
      <w:r w:rsidR="00EC5FED">
        <w:t>C</w:t>
      </w:r>
      <w:r w:rsidR="00D4057A" w:rsidRPr="00D4057A">
        <w:t>ontrato ora firmado</w:t>
      </w:r>
      <w:r w:rsidRPr="00345793">
        <w:t>.</w:t>
      </w:r>
    </w:p>
    <w:p w:rsidR="00C2057B" w:rsidRPr="00345793" w:rsidRDefault="00403BC8" w:rsidP="00B6006B">
      <w:pPr>
        <w:pStyle w:val="Contrato-Clausula-Nvel2-1dezena"/>
      </w:pPr>
      <w:r w:rsidRPr="00345793">
        <w:t xml:space="preserve">O </w:t>
      </w:r>
      <w:r w:rsidR="00F769F8" w:rsidRPr="00345793">
        <w:t>Concessionário</w:t>
      </w:r>
      <w:r w:rsidRPr="00345793">
        <w:t xml:space="preserve"> </w:t>
      </w:r>
      <w:r w:rsidR="00C80F84" w:rsidRPr="00345793">
        <w:t xml:space="preserve">deverá informar </w:t>
      </w:r>
      <w:r w:rsidRPr="00345793">
        <w:t xml:space="preserve">imediatamente </w:t>
      </w:r>
      <w:r w:rsidR="00F4564C">
        <w:t>a</w:t>
      </w:r>
      <w:r w:rsidRPr="00345793">
        <w:t xml:space="preserve"> ANP</w:t>
      </w:r>
      <w:r w:rsidR="00EC3CD7" w:rsidRPr="00345793">
        <w:t xml:space="preserve"> e</w:t>
      </w:r>
      <w:r w:rsidRPr="00345793">
        <w:t xml:space="preserve"> </w:t>
      </w:r>
      <w:r w:rsidR="00F4564C">
        <w:t>as</w:t>
      </w:r>
      <w:r w:rsidR="00F4564C" w:rsidRPr="00345793">
        <w:t xml:space="preserve"> </w:t>
      </w:r>
      <w:r w:rsidRPr="00345793">
        <w:t xml:space="preserve">autoridades competentes </w:t>
      </w:r>
      <w:r w:rsidR="00F4564C">
        <w:t xml:space="preserve">sobre </w:t>
      </w:r>
      <w:r w:rsidR="00340091" w:rsidRPr="00345793">
        <w:t>qualquer</w:t>
      </w:r>
      <w:r w:rsidRPr="00345793">
        <w:t xml:space="preserve"> ocorrência</w:t>
      </w:r>
      <w:r w:rsidR="00340091" w:rsidRPr="00345793">
        <w:t>, decorrente</w:t>
      </w:r>
      <w:r w:rsidRPr="00345793">
        <w:t xml:space="preserve"> de </w:t>
      </w:r>
      <w:r w:rsidR="00340091" w:rsidRPr="00345793">
        <w:t>fato</w:t>
      </w:r>
      <w:r w:rsidRPr="00345793">
        <w:t xml:space="preserve"> ou </w:t>
      </w:r>
      <w:r w:rsidR="00340091" w:rsidRPr="00345793">
        <w:t>ato intencional</w:t>
      </w:r>
      <w:r w:rsidRPr="00345793">
        <w:t xml:space="preserve"> ou </w:t>
      </w:r>
      <w:r w:rsidR="00340091" w:rsidRPr="00345793">
        <w:t>acidental, envolvendo risco ou dano ao meio ambiente ou à saúde humana, prejuízos materiais ao patrimônio próprio ou de terceiros, fatalidades ou ferimentos graves</w:t>
      </w:r>
      <w:r w:rsidRPr="00345793">
        <w:t xml:space="preserve"> para o </w:t>
      </w:r>
      <w:r w:rsidR="00340091" w:rsidRPr="00345793">
        <w:t xml:space="preserve">pessoal próprio ou para terceiros ou interrupções não programadas das </w:t>
      </w:r>
      <w:r w:rsidR="00F4564C">
        <w:t>O</w:t>
      </w:r>
      <w:r w:rsidR="00340091" w:rsidRPr="00345793">
        <w:t>perações</w:t>
      </w:r>
      <w:r w:rsidRPr="00345793">
        <w:t xml:space="preserve">, </w:t>
      </w:r>
      <w:r w:rsidR="00F4564C">
        <w:t>nos termos da</w:t>
      </w:r>
      <w:r w:rsidR="00B62FAB" w:rsidRPr="00345793">
        <w:t xml:space="preserve"> </w:t>
      </w:r>
      <w:r w:rsidR="00A106F4" w:rsidRPr="00345793">
        <w:t>Legislação Aplicável</w:t>
      </w:r>
      <w:r w:rsidR="00CF133A">
        <w:t xml:space="preserve"> e de acordo com as orientações dispostas em manuais interpretativos expedidos pela ANP, quando existirem</w:t>
      </w:r>
      <w:r w:rsidRPr="00345793">
        <w:t>.</w:t>
      </w:r>
    </w:p>
    <w:p w:rsidR="00712534" w:rsidRPr="00345793" w:rsidRDefault="00712534" w:rsidP="0076490D">
      <w:pPr>
        <w:pStyle w:val="Contrato-Normal"/>
      </w:pPr>
    </w:p>
    <w:p w:rsidR="00026273" w:rsidRPr="0076490D" w:rsidRDefault="00026273" w:rsidP="00D035BE">
      <w:pPr>
        <w:pStyle w:val="Contrato-Clausula-Subtitulo"/>
      </w:pPr>
      <w:bookmarkStart w:id="1287" w:name="_Toc425775481"/>
      <w:bookmarkStart w:id="1288" w:name="_Toc421863486"/>
      <w:bookmarkStart w:id="1289" w:name="_Toc434933304"/>
      <w:bookmarkStart w:id="1290" w:name="_Toc434942658"/>
      <w:bookmarkStart w:id="1291" w:name="_Toc435440085"/>
      <w:bookmarkStart w:id="1292" w:name="_Toc519584725"/>
      <w:r w:rsidRPr="0076490D">
        <w:t>Responsabilidade Social</w:t>
      </w:r>
      <w:bookmarkEnd w:id="1287"/>
      <w:bookmarkEnd w:id="1288"/>
      <w:bookmarkEnd w:id="1289"/>
      <w:bookmarkEnd w:id="1290"/>
      <w:bookmarkEnd w:id="1291"/>
      <w:bookmarkEnd w:id="1292"/>
    </w:p>
    <w:p w:rsidR="00480405" w:rsidRPr="00345793" w:rsidRDefault="00480405" w:rsidP="003F6389">
      <w:pPr>
        <w:pStyle w:val="Contrato-Clausula-Nvel2-1dezena"/>
      </w:pPr>
      <w:r w:rsidRPr="00345793">
        <w:t>O Concessionário dever</w:t>
      </w:r>
      <w:r w:rsidR="00D44FF7">
        <w:t>á</w:t>
      </w:r>
      <w:r w:rsidRPr="00345793">
        <w:t xml:space="preserve"> dispor de um sistema de gestã</w:t>
      </w:r>
      <w:r w:rsidR="00822B19" w:rsidRPr="00345793">
        <w:t>o de Responsabilidade Social e s</w:t>
      </w:r>
      <w:r w:rsidRPr="00345793">
        <w:t xml:space="preserve">ustentabilidade </w:t>
      </w:r>
      <w:r w:rsidR="00F4564C">
        <w:t>aderente às Melhores Práticas da Indústria do Petróleo</w:t>
      </w:r>
      <w:r w:rsidRPr="00345793">
        <w:t>.</w:t>
      </w:r>
    </w:p>
    <w:p w:rsidR="00BE5EA2" w:rsidRPr="00345793" w:rsidRDefault="00BE5EA2" w:rsidP="0076490D">
      <w:pPr>
        <w:pStyle w:val="Contrato-Normal"/>
      </w:pPr>
    </w:p>
    <w:p w:rsidR="00C2057B" w:rsidRPr="0076490D" w:rsidRDefault="001531C3" w:rsidP="00D035BE">
      <w:pPr>
        <w:pStyle w:val="Contrato-Clausula-Subtitulo"/>
      </w:pPr>
      <w:bookmarkStart w:id="1293" w:name="_Toc425775482"/>
      <w:bookmarkStart w:id="1294" w:name="_Toc421863487"/>
      <w:bookmarkStart w:id="1295" w:name="_Toc434933305"/>
      <w:bookmarkStart w:id="1296" w:name="_Toc434942659"/>
      <w:bookmarkStart w:id="1297" w:name="_Toc435440086"/>
      <w:bookmarkStart w:id="1298" w:name="_Toc519584726"/>
      <w:r w:rsidRPr="0076490D">
        <w:lastRenderedPageBreak/>
        <w:t xml:space="preserve">Da </w:t>
      </w:r>
      <w:bookmarkStart w:id="1299" w:name="_Toc135208074"/>
      <w:r w:rsidR="00403BC8" w:rsidRPr="0076490D">
        <w:t>Responsabilidade por Danos e Prejuízos</w:t>
      </w:r>
      <w:bookmarkEnd w:id="1293"/>
      <w:bookmarkEnd w:id="1294"/>
      <w:bookmarkEnd w:id="1295"/>
      <w:bookmarkEnd w:id="1296"/>
      <w:bookmarkEnd w:id="1297"/>
      <w:bookmarkEnd w:id="1299"/>
      <w:bookmarkEnd w:id="1298"/>
    </w:p>
    <w:p w:rsidR="00C2057B" w:rsidRPr="00345793" w:rsidRDefault="00403BC8" w:rsidP="003F6389">
      <w:pPr>
        <w:pStyle w:val="Contrato-Clausula-Nvel2-1dezena"/>
      </w:pPr>
      <w:bookmarkStart w:id="1300" w:name="_Ref31071863"/>
      <w:r w:rsidRPr="00345793">
        <w:t xml:space="preserve">Sem prejuízo do disposto no parágrafo </w:t>
      </w:r>
      <w:r w:rsidR="0076490D">
        <w:t>21.1</w:t>
      </w:r>
      <w:r w:rsidRPr="00345793">
        <w:t xml:space="preserve">, o </w:t>
      </w:r>
      <w:r w:rsidR="00F769F8" w:rsidRPr="00345793">
        <w:t>Concessionário</w:t>
      </w:r>
      <w:r w:rsidRPr="00345793">
        <w:t xml:space="preserve"> assumirá responsabilidade integral e objetiva por todos os danos ao meio ambiente que result</w:t>
      </w:r>
      <w:r w:rsidR="00BB4946" w:rsidRPr="00345793">
        <w:t xml:space="preserve">arem, direta ou indiretamente, </w:t>
      </w:r>
      <w:r w:rsidR="00343DDD" w:rsidRPr="00345793">
        <w:t xml:space="preserve">da </w:t>
      </w:r>
      <w:r w:rsidR="00BB4946" w:rsidRPr="00345793">
        <w:t xml:space="preserve">execução das </w:t>
      </w:r>
      <w:r w:rsidR="00A106F4" w:rsidRPr="00345793">
        <w:t>Operações</w:t>
      </w:r>
      <w:r w:rsidRPr="00345793">
        <w:t>.</w:t>
      </w:r>
      <w:bookmarkEnd w:id="1300"/>
    </w:p>
    <w:p w:rsidR="00C2057B" w:rsidRPr="00345793" w:rsidRDefault="00182493" w:rsidP="003F6389">
      <w:pPr>
        <w:pStyle w:val="Contrato-Clausula-Nvel3-1dezena"/>
      </w:pPr>
      <w:r w:rsidRPr="00345793">
        <w:t xml:space="preserve">O </w:t>
      </w:r>
      <w:r w:rsidR="00F769F8" w:rsidRPr="00345793">
        <w:t>Concessionário</w:t>
      </w:r>
      <w:r w:rsidRPr="00345793">
        <w:t xml:space="preserve"> deverá </w:t>
      </w:r>
      <w:r w:rsidR="007F4734" w:rsidRPr="00345793">
        <w:t>ressarcir</w:t>
      </w:r>
      <w:r w:rsidRPr="00345793">
        <w:t xml:space="preserve"> </w:t>
      </w:r>
      <w:r w:rsidR="00D131FD" w:rsidRPr="00345793">
        <w:t>os</w:t>
      </w:r>
      <w:r w:rsidRPr="00345793">
        <w:t xml:space="preserve"> danos </w:t>
      </w:r>
      <w:r w:rsidR="00D131FD" w:rsidRPr="00345793">
        <w:t xml:space="preserve">resultantes das </w:t>
      </w:r>
      <w:r w:rsidR="00A106F4" w:rsidRPr="00345793">
        <w:t>Operações</w:t>
      </w:r>
      <w:r w:rsidRPr="00345793">
        <w:t>.</w:t>
      </w:r>
    </w:p>
    <w:p w:rsidR="00C2057B" w:rsidRDefault="00182493" w:rsidP="003F6389">
      <w:pPr>
        <w:pStyle w:val="Contrato-Clausula-Nvel3-1dezena"/>
      </w:pPr>
      <w:r w:rsidRPr="00345793">
        <w:t xml:space="preserve">O </w:t>
      </w:r>
      <w:r w:rsidR="00F769F8" w:rsidRPr="00345793">
        <w:t>Concessionário</w:t>
      </w:r>
      <w:r w:rsidRPr="00345793">
        <w:t xml:space="preserve"> deverá </w:t>
      </w:r>
      <w:r w:rsidR="00231DFF" w:rsidRPr="00345793">
        <w:t xml:space="preserve">ressarcir </w:t>
      </w:r>
      <w:r w:rsidRPr="00345793">
        <w:t>a União e a ANP, nos termos do</w:t>
      </w:r>
      <w:r w:rsidR="00753695">
        <w:t>s</w:t>
      </w:r>
      <w:r w:rsidRPr="00345793">
        <w:t xml:space="preserve"> parágrafo</w:t>
      </w:r>
      <w:r w:rsidR="00753695">
        <w:t>s</w:t>
      </w:r>
      <w:r w:rsidRPr="00345793">
        <w:t xml:space="preserve"> </w:t>
      </w:r>
      <w:bookmarkStart w:id="1301" w:name="_Hlt102823772"/>
      <w:r w:rsidR="008B3942">
        <w:t>2.2</w:t>
      </w:r>
      <w:bookmarkEnd w:id="1301"/>
      <w:r w:rsidR="00B82C53" w:rsidRPr="00345793">
        <w:t xml:space="preserve"> a </w:t>
      </w:r>
      <w:r w:rsidR="008B3942">
        <w:t>2.6</w:t>
      </w:r>
      <w:r w:rsidRPr="00345793">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rsidR="00904CBC" w:rsidRDefault="00904CBC" w:rsidP="008B3942">
      <w:pPr>
        <w:pStyle w:val="Contrato-Normal"/>
      </w:pPr>
    </w:p>
    <w:p w:rsidR="00957B48" w:rsidRDefault="00957B48" w:rsidP="008B3942">
      <w:pPr>
        <w:pStyle w:val="Contrato-Normal"/>
      </w:pPr>
    </w:p>
    <w:p w:rsidR="00C2057B" w:rsidRPr="00D40EF9" w:rsidRDefault="00E7707B" w:rsidP="00BA5615">
      <w:pPr>
        <w:pStyle w:val="Contrato-Clausula-Nvel1"/>
      </w:pPr>
      <w:bookmarkStart w:id="1302" w:name="_Ref473111075"/>
      <w:bookmarkStart w:id="1303" w:name="_Toc473903611"/>
      <w:bookmarkStart w:id="1304" w:name="_Ref476136052"/>
      <w:bookmarkStart w:id="1305" w:name="_Toc480774628"/>
      <w:bookmarkStart w:id="1306" w:name="_Toc509834890"/>
      <w:bookmarkStart w:id="1307" w:name="_Toc513615323"/>
      <w:bookmarkStart w:id="1308" w:name="_Toc135208075"/>
      <w:bookmarkStart w:id="1309" w:name="_Toc425775483"/>
      <w:bookmarkStart w:id="1310" w:name="_Toc421863488"/>
      <w:bookmarkStart w:id="1311" w:name="_Toc434942660"/>
      <w:bookmarkStart w:id="1312" w:name="_Toc435440087"/>
      <w:bookmarkStart w:id="1313" w:name="_Toc519584727"/>
      <w:r w:rsidRPr="00D40EF9">
        <w:rPr>
          <w:caps w:val="0"/>
        </w:rPr>
        <w:t>CLÁUSULA VIGÉSIMA</w:t>
      </w:r>
      <w:bookmarkEnd w:id="1302"/>
      <w:r w:rsidRPr="00D40EF9">
        <w:rPr>
          <w:caps w:val="0"/>
        </w:rPr>
        <w:t xml:space="preserve"> SEGUNDA</w:t>
      </w:r>
      <w:bookmarkStart w:id="1314" w:name="_Toc473903612"/>
      <w:bookmarkStart w:id="1315" w:name="_Toc476656890"/>
      <w:bookmarkStart w:id="1316" w:name="_Toc476742779"/>
      <w:bookmarkEnd w:id="1303"/>
      <w:bookmarkEnd w:id="1304"/>
      <w:bookmarkEnd w:id="1305"/>
      <w:bookmarkEnd w:id="1306"/>
      <w:bookmarkEnd w:id="1307"/>
      <w:r w:rsidRPr="00D40EF9">
        <w:rPr>
          <w:caps w:val="0"/>
        </w:rPr>
        <w:t xml:space="preserve"> - SEGUROS</w:t>
      </w:r>
      <w:bookmarkEnd w:id="1308"/>
      <w:bookmarkEnd w:id="1309"/>
      <w:bookmarkEnd w:id="1310"/>
      <w:bookmarkEnd w:id="1311"/>
      <w:bookmarkEnd w:id="1312"/>
      <w:bookmarkEnd w:id="1314"/>
      <w:bookmarkEnd w:id="1315"/>
      <w:bookmarkEnd w:id="1316"/>
      <w:bookmarkEnd w:id="1313"/>
    </w:p>
    <w:p w:rsidR="00C2057B" w:rsidRPr="008B3942" w:rsidRDefault="00403BC8" w:rsidP="00D035BE">
      <w:pPr>
        <w:pStyle w:val="Contrato-Clausula-Subtitulo"/>
      </w:pPr>
      <w:bookmarkStart w:id="1317" w:name="_Toc135208076"/>
      <w:bookmarkStart w:id="1318" w:name="_Toc425775484"/>
      <w:bookmarkStart w:id="1319" w:name="_Toc421863489"/>
      <w:bookmarkStart w:id="1320" w:name="_Toc434933306"/>
      <w:bookmarkStart w:id="1321" w:name="_Toc434942661"/>
      <w:bookmarkStart w:id="1322" w:name="_Toc435440088"/>
      <w:bookmarkStart w:id="1323" w:name="_Toc519584728"/>
      <w:r w:rsidRPr="008B3942">
        <w:t>Seguros</w:t>
      </w:r>
      <w:bookmarkEnd w:id="1317"/>
      <w:bookmarkEnd w:id="1318"/>
      <w:bookmarkEnd w:id="1319"/>
      <w:bookmarkEnd w:id="1320"/>
      <w:bookmarkEnd w:id="1321"/>
      <w:bookmarkEnd w:id="1322"/>
      <w:bookmarkEnd w:id="1323"/>
    </w:p>
    <w:p w:rsidR="001C2D36" w:rsidRPr="00345793" w:rsidRDefault="001C2D36" w:rsidP="00C923A9">
      <w:pPr>
        <w:pStyle w:val="Contrato-Clausula-Nvel2-1dezena"/>
      </w:pPr>
      <w:bookmarkStart w:id="1324" w:name="_Ref473092049"/>
      <w:r w:rsidRPr="00345793">
        <w:t xml:space="preserve">O </w:t>
      </w:r>
      <w:r w:rsidR="00F769F8" w:rsidRPr="00345793">
        <w:t>Concessionário</w:t>
      </w:r>
      <w:r w:rsidR="00B13A2A" w:rsidRPr="00345793">
        <w:t xml:space="preserve"> </w:t>
      </w:r>
      <w:r w:rsidRPr="00345793">
        <w:t xml:space="preserve">deverá </w:t>
      </w:r>
      <w:r w:rsidR="00F4564C">
        <w:t>contratar</w:t>
      </w:r>
      <w:r w:rsidR="00F4564C" w:rsidRPr="00345793">
        <w:t xml:space="preserve"> </w:t>
      </w:r>
      <w:r w:rsidRPr="00345793">
        <w:t xml:space="preserve">e manter em vigor, durante toda a vigência </w:t>
      </w:r>
      <w:r w:rsidR="00B13A2A" w:rsidRPr="00345793">
        <w:t>d</w:t>
      </w:r>
      <w:r w:rsidR="00F4564C">
        <w:t>este</w:t>
      </w:r>
      <w:r w:rsidR="00B13A2A" w:rsidRPr="00345793">
        <w:t xml:space="preserve"> </w:t>
      </w:r>
      <w:r w:rsidR="00F769F8" w:rsidRPr="00345793">
        <w:t>Contrato</w:t>
      </w:r>
      <w:r w:rsidRPr="00345793">
        <w:t xml:space="preserve">, cobertura de seguro para todos os casos exigidos </w:t>
      </w:r>
      <w:r w:rsidR="00E70AA1">
        <w:t>na</w:t>
      </w:r>
      <w:r w:rsidR="00E70AA1" w:rsidRPr="00345793">
        <w:t xml:space="preserve"> </w:t>
      </w:r>
      <w:r w:rsidRPr="00345793">
        <w:t>Legislação Aplicável</w:t>
      </w:r>
      <w:r w:rsidR="00E70AA1">
        <w:t>, sem que isso importe em limitação de sua responsabilidade no âmbito deste Contrato</w:t>
      </w:r>
      <w:r w:rsidRPr="00345793">
        <w:t>.</w:t>
      </w:r>
    </w:p>
    <w:p w:rsidR="001C2D36" w:rsidRPr="00345793" w:rsidRDefault="001C2D36" w:rsidP="00C923A9">
      <w:pPr>
        <w:pStyle w:val="Contrato-Clausula-Nvel3-1dezena"/>
      </w:pPr>
      <w:r w:rsidRPr="00345793">
        <w:t xml:space="preserve">A cobertura destes seguros deve abranger: </w:t>
      </w:r>
    </w:p>
    <w:p w:rsidR="001C2D36" w:rsidRPr="00345793" w:rsidRDefault="0005455F" w:rsidP="00957B48">
      <w:pPr>
        <w:pStyle w:val="Contrato-Alnea"/>
        <w:numPr>
          <w:ilvl w:val="0"/>
          <w:numId w:val="53"/>
        </w:numPr>
        <w:ind w:left="1701" w:hanging="425"/>
      </w:pPr>
      <w:r>
        <w:t>b</w:t>
      </w:r>
      <w:r w:rsidR="001C2D36" w:rsidRPr="00345793">
        <w:t>ens;</w:t>
      </w:r>
    </w:p>
    <w:p w:rsidR="001C2D36" w:rsidRPr="00345793" w:rsidRDefault="0005455F" w:rsidP="00957B48">
      <w:pPr>
        <w:pStyle w:val="Contrato-Alnea"/>
        <w:numPr>
          <w:ilvl w:val="0"/>
          <w:numId w:val="53"/>
        </w:numPr>
        <w:ind w:left="1701" w:hanging="425"/>
      </w:pPr>
      <w:r>
        <w:t>p</w:t>
      </w:r>
      <w:r w:rsidR="001C2D36" w:rsidRPr="00345793">
        <w:t>essoal;</w:t>
      </w:r>
    </w:p>
    <w:p w:rsidR="001C2D36" w:rsidRPr="00345793" w:rsidRDefault="0005455F" w:rsidP="00957B48">
      <w:pPr>
        <w:pStyle w:val="Contrato-Alnea"/>
        <w:numPr>
          <w:ilvl w:val="0"/>
          <w:numId w:val="53"/>
        </w:numPr>
        <w:ind w:left="1701" w:hanging="425"/>
      </w:pPr>
      <w:r>
        <w:t>d</w:t>
      </w:r>
      <w:r w:rsidR="001C2D36" w:rsidRPr="00345793">
        <w:t>espesas extraordinárias na operação de poços;</w:t>
      </w:r>
    </w:p>
    <w:p w:rsidR="001C2D36" w:rsidRPr="00345793" w:rsidRDefault="0005455F" w:rsidP="00957B48">
      <w:pPr>
        <w:pStyle w:val="Contrato-Alnea"/>
        <w:numPr>
          <w:ilvl w:val="0"/>
          <w:numId w:val="53"/>
        </w:numPr>
        <w:ind w:left="1701" w:hanging="425"/>
      </w:pPr>
      <w:r>
        <w:t>l</w:t>
      </w:r>
      <w:r w:rsidR="001C2D36" w:rsidRPr="00345793">
        <w:t>impeza decorrente de acidente;</w:t>
      </w:r>
    </w:p>
    <w:p w:rsidR="001C2D36" w:rsidRPr="00345793" w:rsidRDefault="0005455F" w:rsidP="00957B48">
      <w:pPr>
        <w:pStyle w:val="Contrato-Alnea"/>
        <w:numPr>
          <w:ilvl w:val="0"/>
          <w:numId w:val="53"/>
        </w:numPr>
        <w:ind w:left="1701" w:hanging="425"/>
      </w:pPr>
      <w:r>
        <w:t>d</w:t>
      </w:r>
      <w:r w:rsidR="001C2D36" w:rsidRPr="00345793">
        <w:t>escontaminação decorrente de acidente; e</w:t>
      </w:r>
    </w:p>
    <w:p w:rsidR="001C2D36" w:rsidRPr="00345793" w:rsidRDefault="0005455F" w:rsidP="00957B48">
      <w:pPr>
        <w:pStyle w:val="Contrato-Alnea"/>
        <w:numPr>
          <w:ilvl w:val="0"/>
          <w:numId w:val="53"/>
        </w:numPr>
        <w:ind w:left="1701" w:hanging="425"/>
      </w:pPr>
      <w:r>
        <w:t>r</w:t>
      </w:r>
      <w:r w:rsidR="001C2D36" w:rsidRPr="00345793">
        <w:t xml:space="preserve">esponsabilidade </w:t>
      </w:r>
      <w:r>
        <w:t>c</w:t>
      </w:r>
      <w:r w:rsidR="001C2D36" w:rsidRPr="00345793">
        <w:t xml:space="preserve">ivil para danos </w:t>
      </w:r>
      <w:r w:rsidR="00E40FB6" w:rsidRPr="00E40FB6">
        <w:t>ao meio ambiente</w:t>
      </w:r>
      <w:r w:rsidR="00B37E5D">
        <w:t xml:space="preserve"> e ao patrimônio da União.</w:t>
      </w:r>
    </w:p>
    <w:bookmarkEnd w:id="1324"/>
    <w:p w:rsidR="001C2D36" w:rsidRPr="00345793" w:rsidRDefault="00D36C2D" w:rsidP="00C923A9">
      <w:pPr>
        <w:pStyle w:val="Contrato-Clausula-Nvel3-1dezena"/>
      </w:pPr>
      <w:r w:rsidRPr="00345793">
        <w:t>O Concessionário deverá incluir a ANP como cossegurada nas apólices</w:t>
      </w:r>
      <w:r w:rsidR="00E70AA1">
        <w:t xml:space="preserve"> de cobertura de responsabilidade civil</w:t>
      </w:r>
      <w:r w:rsidRPr="00345793">
        <w:t xml:space="preserve">, </w:t>
      </w:r>
      <w:r w:rsidR="00A54A8D" w:rsidRPr="00345793">
        <w:t>o que não prejudicará o direito</w:t>
      </w:r>
      <w:r w:rsidRPr="00345793">
        <w:t xml:space="preserve"> da ANP de obter o ressarcimento integral das perdas e danos que excedam a indenização recebida em razão da cobertura prevista na apólice.</w:t>
      </w:r>
    </w:p>
    <w:p w:rsidR="001C2D36" w:rsidRPr="00345793" w:rsidRDefault="007315FD" w:rsidP="00C923A9">
      <w:pPr>
        <w:pStyle w:val="Contrato-Clausula-Nvel2-1dezena"/>
      </w:pPr>
      <w:r>
        <w:t>A exclusivo critério da ANP e desde que por esta previamente autorizado o</w:t>
      </w:r>
      <w:r w:rsidR="001C2D36" w:rsidRPr="00345793">
        <w:t xml:space="preserve"> auto-seguro </w:t>
      </w:r>
      <w:r>
        <w:t>poderá ser</w:t>
      </w:r>
      <w:r w:rsidR="001C2D36" w:rsidRPr="00345793">
        <w:t xml:space="preserve"> admitido.</w:t>
      </w:r>
    </w:p>
    <w:p w:rsidR="00256DF4" w:rsidRPr="00345793" w:rsidRDefault="00256DF4" w:rsidP="00C923A9">
      <w:pPr>
        <w:pStyle w:val="Contrato-Clausula-Nvel2-1dezena"/>
      </w:pPr>
      <w:r w:rsidRPr="00345793">
        <w:t xml:space="preserve">O Concessionário deverá obter de suas seguradoras a inclusão, em todas as apólices, de cláusula pela qual estas expressamente renunciem a quaisquer direitos, </w:t>
      </w:r>
      <w:r w:rsidR="008967E4" w:rsidRPr="00345793">
        <w:t>implícitos</w:t>
      </w:r>
      <w:r w:rsidRPr="00345793">
        <w:t xml:space="preserve"> ou explícitos, de sub-rogação contra a ANP ou a União.</w:t>
      </w:r>
    </w:p>
    <w:p w:rsidR="001C2D36" w:rsidRPr="00345793" w:rsidRDefault="001C2D36" w:rsidP="00C923A9">
      <w:pPr>
        <w:pStyle w:val="Contrato-Clausula-Nvel2-1dezena"/>
      </w:pPr>
      <w:r w:rsidRPr="00345793">
        <w:t xml:space="preserve">O seguro </w:t>
      </w:r>
      <w:r w:rsidR="007315FD">
        <w:t>por meio</w:t>
      </w:r>
      <w:r w:rsidRPr="00345793">
        <w:t xml:space="preserve"> de </w:t>
      </w:r>
      <w:r w:rsidR="005C7624" w:rsidRPr="00345793">
        <w:t>Afiliada</w:t>
      </w:r>
      <w:r w:rsidRPr="00345793">
        <w:t>s é admitido desde que prestado por empresa autorizada ao exercício desta atividade pela Superintendência de Seguros Privados (S</w:t>
      </w:r>
      <w:r w:rsidR="007315FD">
        <w:t>usep</w:t>
      </w:r>
      <w:r w:rsidRPr="00345793">
        <w:t>) e previamente autorizado pela ANP.</w:t>
      </w:r>
    </w:p>
    <w:p w:rsidR="001C2D36" w:rsidRPr="00345793" w:rsidRDefault="001C2D36" w:rsidP="00C923A9">
      <w:pPr>
        <w:pStyle w:val="Contrato-Clausula-Nvel2-1dezena"/>
      </w:pPr>
      <w:r w:rsidRPr="00345793">
        <w:lastRenderedPageBreak/>
        <w:t xml:space="preserve">As apólices e programas globais de seguro do </w:t>
      </w:r>
      <w:r w:rsidR="00F769F8" w:rsidRPr="00345793">
        <w:t>Concessionário</w:t>
      </w:r>
      <w:r w:rsidRPr="00345793">
        <w:t xml:space="preserve"> poderão ser </w:t>
      </w:r>
      <w:r w:rsidR="00F5032D" w:rsidRPr="00345793">
        <w:t>utilizados</w:t>
      </w:r>
      <w:r w:rsidRPr="00345793">
        <w:t xml:space="preserve"> para os propósitos desta Cláusula Vigésima Segunda, desde que previamente autorizado pela ANP.</w:t>
      </w:r>
    </w:p>
    <w:p w:rsidR="00E77264" w:rsidRDefault="001C2D36" w:rsidP="00067E43">
      <w:pPr>
        <w:pStyle w:val="Contrato-Clausula-Nvel2-1dezena"/>
      </w:pPr>
      <w:r w:rsidRPr="00345793">
        <w:t xml:space="preserve">O </w:t>
      </w:r>
      <w:r w:rsidR="00F769F8" w:rsidRPr="00345793">
        <w:t>Concessionário</w:t>
      </w:r>
      <w:r w:rsidRPr="00345793">
        <w:t xml:space="preserve"> entregará à ANP, quando solicitado,</w:t>
      </w:r>
      <w:r w:rsidR="004C11BD" w:rsidRPr="00345793">
        <w:t xml:space="preserve"> no prazo de 5 </w:t>
      </w:r>
      <w:r w:rsidR="00E70AA1">
        <w:t xml:space="preserve">(cinco) </w:t>
      </w:r>
      <w:r w:rsidR="004C11BD" w:rsidRPr="00345793">
        <w:t>dias úteis,</w:t>
      </w:r>
      <w:r w:rsidRPr="00345793">
        <w:t xml:space="preserve"> cópia de todas as apólices e contratos referentes aos seguros de que trata o parágrafo </w:t>
      </w:r>
      <w:r w:rsidR="008B3942">
        <w:t>22.1</w:t>
      </w:r>
      <w:r w:rsidRPr="00345793">
        <w:t>, bem como de todo e qualquer aditamento, alteração, endosso, prorrogação ou extensão dos mesmos, e de toda e qualquer ocorrência, reclamação ou aviso de sinistro relacionado.</w:t>
      </w:r>
    </w:p>
    <w:p w:rsidR="00553D6A" w:rsidRDefault="00403BC8" w:rsidP="00F6358A">
      <w:pPr>
        <w:pStyle w:val="Contrato-Captulo"/>
      </w:pPr>
      <w:bookmarkStart w:id="1325" w:name="_Hlt102880664"/>
      <w:bookmarkStart w:id="1326" w:name="_Toc135208077"/>
      <w:bookmarkStart w:id="1327" w:name="_Toc425775485"/>
      <w:bookmarkStart w:id="1328" w:name="_Toc421863490"/>
      <w:bookmarkStart w:id="1329" w:name="_Toc434933307"/>
      <w:bookmarkStart w:id="1330" w:name="_Toc434942662"/>
      <w:bookmarkStart w:id="1331" w:name="_Toc435440089"/>
      <w:bookmarkStart w:id="1332" w:name="_Toc519584729"/>
      <w:bookmarkEnd w:id="1325"/>
      <w:r w:rsidRPr="00345793">
        <w:lastRenderedPageBreak/>
        <w:t xml:space="preserve">PARTICIPAÇÕES GOVERNAMENTAIS E INVESTIMENTOS EM </w:t>
      </w:r>
      <w:bookmarkEnd w:id="1326"/>
      <w:r w:rsidR="00AF44B6" w:rsidRPr="00345793">
        <w:t>Pesquisa, Desenvolvimento e Inovação</w:t>
      </w:r>
      <w:bookmarkEnd w:id="1327"/>
      <w:bookmarkEnd w:id="1328"/>
      <w:bookmarkEnd w:id="1329"/>
      <w:bookmarkEnd w:id="1330"/>
      <w:bookmarkEnd w:id="1331"/>
      <w:bookmarkEnd w:id="1332"/>
    </w:p>
    <w:p w:rsidR="00E77264" w:rsidRPr="00E77264" w:rsidRDefault="00E77264" w:rsidP="00E77264">
      <w:pPr>
        <w:pStyle w:val="Contrato-Normal"/>
      </w:pPr>
    </w:p>
    <w:p w:rsidR="00C2057B" w:rsidRPr="00DD300E" w:rsidRDefault="00E7707B" w:rsidP="00BA5615">
      <w:pPr>
        <w:pStyle w:val="Contrato-Clausula-Nvel1"/>
      </w:pPr>
      <w:bookmarkStart w:id="1333" w:name="_Hlt102535896"/>
      <w:bookmarkStart w:id="1334" w:name="_Hlt102892987"/>
      <w:bookmarkStart w:id="1335" w:name="_Hlt102893001"/>
      <w:bookmarkStart w:id="1336" w:name="_Hlt102893013"/>
      <w:bookmarkStart w:id="1337" w:name="_Hlt112644336"/>
      <w:bookmarkStart w:id="1338" w:name="_Ref473110921"/>
      <w:bookmarkStart w:id="1339" w:name="_Toc473903613"/>
      <w:bookmarkStart w:id="1340" w:name="_Ref473960583"/>
      <w:bookmarkStart w:id="1341" w:name="_Ref473973610"/>
      <w:bookmarkStart w:id="1342" w:name="_Ref473975089"/>
      <w:bookmarkStart w:id="1343" w:name="_Ref473975125"/>
      <w:bookmarkStart w:id="1344" w:name="_Ref480275953"/>
      <w:bookmarkStart w:id="1345" w:name="_Ref480344861"/>
      <w:bookmarkStart w:id="1346" w:name="_Toc509834894"/>
      <w:bookmarkStart w:id="1347" w:name="_Toc513615327"/>
      <w:bookmarkStart w:id="1348" w:name="_Toc135208078"/>
      <w:bookmarkStart w:id="1349" w:name="_Toc425775486"/>
      <w:bookmarkStart w:id="1350" w:name="_Toc421863491"/>
      <w:bookmarkStart w:id="1351" w:name="_Toc434942663"/>
      <w:bookmarkStart w:id="1352" w:name="_Toc435440090"/>
      <w:bookmarkStart w:id="1353" w:name="_Toc519584730"/>
      <w:bookmarkEnd w:id="1333"/>
      <w:bookmarkEnd w:id="1334"/>
      <w:bookmarkEnd w:id="1335"/>
      <w:bookmarkEnd w:id="1336"/>
      <w:bookmarkEnd w:id="1337"/>
      <w:r w:rsidRPr="00DD300E">
        <w:rPr>
          <w:caps w:val="0"/>
        </w:rPr>
        <w:t>CLÁUSULA VIGÉSIMA</w:t>
      </w:r>
      <w:bookmarkEnd w:id="1338"/>
      <w:r w:rsidRPr="00DD300E">
        <w:rPr>
          <w:caps w:val="0"/>
        </w:rPr>
        <w:t xml:space="preserve"> TERCEIRA</w:t>
      </w:r>
      <w:bookmarkStart w:id="1354" w:name="_Toc473903614"/>
      <w:bookmarkStart w:id="1355" w:name="_Toc476656894"/>
      <w:bookmarkStart w:id="1356" w:name="_Toc476742783"/>
      <w:bookmarkEnd w:id="1339"/>
      <w:bookmarkEnd w:id="1340"/>
      <w:bookmarkEnd w:id="1341"/>
      <w:bookmarkEnd w:id="1342"/>
      <w:bookmarkEnd w:id="1343"/>
      <w:bookmarkEnd w:id="1344"/>
      <w:bookmarkEnd w:id="1345"/>
      <w:bookmarkEnd w:id="1346"/>
      <w:bookmarkEnd w:id="1347"/>
      <w:r w:rsidRPr="00DD300E">
        <w:rPr>
          <w:caps w:val="0"/>
        </w:rPr>
        <w:t xml:space="preserve"> - PARTICIPAÇÕES</w:t>
      </w:r>
      <w:bookmarkEnd w:id="1348"/>
      <w:bookmarkEnd w:id="1349"/>
      <w:bookmarkEnd w:id="1350"/>
      <w:bookmarkEnd w:id="1351"/>
      <w:bookmarkEnd w:id="1352"/>
      <w:bookmarkEnd w:id="1354"/>
      <w:bookmarkEnd w:id="1355"/>
      <w:bookmarkEnd w:id="1356"/>
      <w:bookmarkEnd w:id="1353"/>
    </w:p>
    <w:p w:rsidR="00C2057B" w:rsidRPr="00345793" w:rsidRDefault="00403BC8" w:rsidP="00D035BE">
      <w:pPr>
        <w:pStyle w:val="Contrato-Clausula-Subtitulo"/>
      </w:pPr>
      <w:bookmarkStart w:id="1357" w:name="_Toc135208079"/>
      <w:bookmarkStart w:id="1358" w:name="_Toc425775487"/>
      <w:bookmarkStart w:id="1359" w:name="_Toc421863492"/>
      <w:bookmarkStart w:id="1360" w:name="_Toc434933308"/>
      <w:bookmarkStart w:id="1361" w:name="_Toc434942664"/>
      <w:bookmarkStart w:id="1362" w:name="_Toc435440091"/>
      <w:bookmarkStart w:id="1363" w:name="_Toc519584731"/>
      <w:r w:rsidRPr="00345793">
        <w:t>Participações Governamentais e de Terceiros</w:t>
      </w:r>
      <w:bookmarkEnd w:id="1357"/>
      <w:bookmarkEnd w:id="1358"/>
      <w:bookmarkEnd w:id="1359"/>
      <w:bookmarkEnd w:id="1360"/>
      <w:bookmarkEnd w:id="1361"/>
      <w:bookmarkEnd w:id="1362"/>
      <w:bookmarkEnd w:id="1363"/>
    </w:p>
    <w:p w:rsidR="00C2057B" w:rsidRPr="00F06911" w:rsidRDefault="00DD037E" w:rsidP="00C923A9">
      <w:pPr>
        <w:pStyle w:val="Contrato-Clausula-Nvel2-1dezena"/>
      </w:pPr>
      <w:bookmarkStart w:id="1364"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403BC8" w:rsidRPr="00F06911">
        <w:t xml:space="preserve">: </w:t>
      </w:r>
    </w:p>
    <w:p w:rsidR="00C2057B" w:rsidRPr="00345793" w:rsidRDefault="009F6DE1" w:rsidP="00957B48">
      <w:pPr>
        <w:pStyle w:val="Contrato-Alnea"/>
        <w:numPr>
          <w:ilvl w:val="0"/>
          <w:numId w:val="54"/>
        </w:numPr>
        <w:ind w:left="993" w:hanging="426"/>
      </w:pPr>
      <w:r>
        <w:t>R</w:t>
      </w:r>
      <w:r w:rsidR="00FE7E6D" w:rsidRPr="00345793">
        <w:t>oyalties;</w:t>
      </w:r>
    </w:p>
    <w:p w:rsidR="00C2057B" w:rsidRPr="00345793" w:rsidRDefault="0005455F" w:rsidP="00957B48">
      <w:pPr>
        <w:pStyle w:val="Contrato-Alnea"/>
        <w:numPr>
          <w:ilvl w:val="0"/>
          <w:numId w:val="54"/>
        </w:numPr>
        <w:ind w:left="993" w:hanging="426"/>
      </w:pPr>
      <w:r>
        <w:t>p</w:t>
      </w:r>
      <w:r w:rsidR="00FE7E6D" w:rsidRPr="00345793">
        <w:t xml:space="preserve">articipação </w:t>
      </w:r>
      <w:r>
        <w:t>e</w:t>
      </w:r>
      <w:r w:rsidR="00FE7E6D" w:rsidRPr="00345793">
        <w:t>special;</w:t>
      </w:r>
    </w:p>
    <w:p w:rsidR="00C2057B" w:rsidRPr="00345793" w:rsidRDefault="0005455F" w:rsidP="00957B48">
      <w:pPr>
        <w:pStyle w:val="Contrato-Alnea"/>
        <w:numPr>
          <w:ilvl w:val="0"/>
          <w:numId w:val="54"/>
        </w:numPr>
        <w:ind w:left="993" w:hanging="426"/>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rsidR="00C2057B" w:rsidRPr="00345793" w:rsidRDefault="0005455F" w:rsidP="00957B48">
      <w:pPr>
        <w:pStyle w:val="Contrato-Alnea"/>
        <w:numPr>
          <w:ilvl w:val="0"/>
          <w:numId w:val="54"/>
        </w:numPr>
        <w:ind w:left="993" w:hanging="426"/>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rsidR="009F6DE1" w:rsidRDefault="00E424D7" w:rsidP="00E424D7">
      <w:pPr>
        <w:pStyle w:val="Contrato-Clausula-Nvel2-1dezena"/>
      </w:pPr>
      <w:r w:rsidRPr="00E424D7">
        <w:t xml:space="preserve">A ANP poderá conceder, com base em critérios estabelecidos na Legislação Aplicável, redução do percentual de royalties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rsidR="00C2057B" w:rsidRPr="00345793" w:rsidRDefault="00AD07B9" w:rsidP="00FA7821">
      <w:pPr>
        <w:pStyle w:val="Contrato-Clausula-Nvel2-1dezena"/>
        <w:tabs>
          <w:tab w:val="left" w:pos="993"/>
        </w:tabs>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 xml:space="preserve">nos casos de: </w:t>
      </w:r>
    </w:p>
    <w:p w:rsidR="00C2057B" w:rsidRPr="00345793" w:rsidRDefault="0005455F" w:rsidP="00957B48">
      <w:pPr>
        <w:pStyle w:val="Contrato-Alnea"/>
        <w:numPr>
          <w:ilvl w:val="0"/>
          <w:numId w:val="55"/>
        </w:numPr>
        <w:ind w:left="993" w:hanging="426"/>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rsidR="00C2057B" w:rsidRPr="00345793" w:rsidRDefault="0005455F" w:rsidP="00957B48">
      <w:pPr>
        <w:pStyle w:val="Contrato-Alnea"/>
        <w:numPr>
          <w:ilvl w:val="0"/>
          <w:numId w:val="55"/>
        </w:numPr>
        <w:ind w:left="993" w:hanging="426"/>
      </w:pPr>
      <w:r>
        <w:t>s</w:t>
      </w:r>
      <w:r w:rsidR="00EF19DA" w:rsidRPr="00345793">
        <w:t xml:space="preserve">uspensão </w:t>
      </w:r>
      <w:r w:rsidR="00F86795" w:rsidRPr="00345793">
        <w:t xml:space="preserve">do curso do prazo deste </w:t>
      </w:r>
      <w:r w:rsidR="00F769F8" w:rsidRPr="00345793">
        <w:t>Contrato</w:t>
      </w:r>
      <w:r w:rsidR="001836FC" w:rsidRPr="00345793">
        <w:t>;</w:t>
      </w:r>
    </w:p>
    <w:p w:rsidR="00C2057B" w:rsidRPr="00345793" w:rsidRDefault="0005455F" w:rsidP="00957B48">
      <w:pPr>
        <w:pStyle w:val="Contrato-Alnea"/>
        <w:numPr>
          <w:ilvl w:val="0"/>
          <w:numId w:val="55"/>
        </w:numPr>
        <w:ind w:left="993" w:hanging="426"/>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rsidR="00813AD7" w:rsidRDefault="00813AD7" w:rsidP="00E77264">
      <w:pPr>
        <w:pStyle w:val="Contrato-Normal"/>
      </w:pPr>
    </w:p>
    <w:p w:rsidR="00957B48" w:rsidRDefault="00957B48" w:rsidP="00E77264">
      <w:pPr>
        <w:pStyle w:val="Contrato-Normal"/>
      </w:pPr>
    </w:p>
    <w:p w:rsidR="00C2057B" w:rsidRPr="00DD300E" w:rsidRDefault="00E7707B" w:rsidP="00BA5615">
      <w:pPr>
        <w:pStyle w:val="Contrato-Clausula-Nvel1"/>
      </w:pPr>
      <w:bookmarkStart w:id="1365" w:name="_Toc480774635"/>
      <w:bookmarkStart w:id="1366" w:name="_Toc509834897"/>
      <w:bookmarkStart w:id="1367" w:name="_Toc513615330"/>
      <w:bookmarkStart w:id="1368" w:name="_Toc135208080"/>
      <w:bookmarkStart w:id="1369" w:name="_Toc425775488"/>
      <w:bookmarkStart w:id="1370" w:name="_Toc421863493"/>
      <w:bookmarkStart w:id="1371" w:name="_Toc434942665"/>
      <w:bookmarkStart w:id="1372" w:name="_Toc435440092"/>
      <w:bookmarkStart w:id="1373" w:name="_Toc519584732"/>
      <w:bookmarkEnd w:id="1364"/>
      <w:r w:rsidRPr="00DD300E">
        <w:rPr>
          <w:caps w:val="0"/>
        </w:rPr>
        <w:t>CLÁUSULA VIGÉSIMA QUARTA</w:t>
      </w:r>
      <w:bookmarkStart w:id="1374" w:name="_Toc476656897"/>
      <w:bookmarkEnd w:id="1365"/>
      <w:bookmarkEnd w:id="1366"/>
      <w:bookmarkEnd w:id="1367"/>
      <w:r w:rsidRPr="00DD300E">
        <w:rPr>
          <w:caps w:val="0"/>
        </w:rPr>
        <w:t xml:space="preserve"> - </w:t>
      </w:r>
      <w:bookmarkEnd w:id="1368"/>
      <w:r w:rsidRPr="00DD300E">
        <w:rPr>
          <w:caps w:val="0"/>
        </w:rPr>
        <w:t xml:space="preserve">RECURSOS DESTINADOS A </w:t>
      </w:r>
      <w:bookmarkEnd w:id="1374"/>
      <w:r w:rsidRPr="00DD300E">
        <w:rPr>
          <w:caps w:val="0"/>
        </w:rPr>
        <w:t>PESQUISA, DESENVOLVIMENTO E INOVAÇÃO</w:t>
      </w:r>
      <w:bookmarkEnd w:id="1369"/>
      <w:bookmarkEnd w:id="1370"/>
      <w:bookmarkEnd w:id="1371"/>
      <w:bookmarkEnd w:id="1372"/>
      <w:bookmarkEnd w:id="1373"/>
    </w:p>
    <w:p w:rsidR="00F508FE" w:rsidRPr="00345793" w:rsidRDefault="006E45C6" w:rsidP="000A5A73">
      <w:pPr>
        <w:pStyle w:val="Contrato-Clausula-Nvel2-1dezena"/>
      </w:pPr>
      <w:bookmarkStart w:id="1375" w:name="_Hlt102877744"/>
      <w:bookmarkStart w:id="1376" w:name="_Hlt103412004"/>
      <w:bookmarkStart w:id="1377" w:name="_Ref320385753"/>
      <w:bookmarkStart w:id="1378" w:name="_Ref473081911"/>
      <w:bookmarkStart w:id="1379" w:name="_Ref319954191"/>
      <w:bookmarkStart w:id="1380" w:name="_Ref473111078"/>
      <w:bookmarkStart w:id="1381" w:name="_Toc473903615"/>
      <w:bookmarkStart w:id="1382" w:name="_Ref480194518"/>
      <w:bookmarkStart w:id="1383" w:name="_Ref480275823"/>
      <w:bookmarkStart w:id="1384" w:name="_Toc480774638"/>
      <w:bookmarkStart w:id="1385" w:name="_Toc509834900"/>
      <w:bookmarkStart w:id="1386" w:name="_Toc513615333"/>
      <w:bookmarkEnd w:id="1375"/>
      <w:bookmarkEnd w:id="1376"/>
      <w:r w:rsidRPr="00345793">
        <w:t xml:space="preserve">Caso a Participação 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33750D" w:rsidRPr="00345793">
        <w:t>Despesas Qualificadas com</w:t>
      </w:r>
      <w:r w:rsidR="00292439" w:rsidRPr="00345793">
        <w:t>o</w:t>
      </w:r>
      <w:r w:rsidR="0033750D" w:rsidRPr="00345793">
        <w:t xml:space="preserve"> </w:t>
      </w:r>
      <w:r w:rsidR="00AF44B6" w:rsidRPr="00345793">
        <w:t>Pesquisa, Desenvolvimento e Inovação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377"/>
      <w:bookmarkEnd w:id="1378"/>
    </w:p>
    <w:p w:rsidR="00F508FE" w:rsidRPr="00345793" w:rsidRDefault="00F508FE" w:rsidP="001B408D">
      <w:pPr>
        <w:pStyle w:val="Contrato-Clausula-Nvel3-1dezena"/>
      </w:pPr>
      <w:r w:rsidRPr="00345793">
        <w:t xml:space="preserve">O valor a que se refere este parágrafo 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rsidR="00F508FE" w:rsidRPr="00345793" w:rsidRDefault="00F508FE" w:rsidP="001B408D">
      <w:pPr>
        <w:pStyle w:val="Contrato-Clausula-Nvel3-1dezena"/>
      </w:pPr>
      <w:r w:rsidRPr="00345793">
        <w:t>O Co</w:t>
      </w:r>
      <w:r w:rsidR="00D50D59" w:rsidRPr="00345793">
        <w:t>ncessionário</w:t>
      </w:r>
      <w:r w:rsidRPr="00345793">
        <w:t xml:space="preserve"> tem até o dia 30 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379"/>
    </w:p>
    <w:p w:rsidR="00F508FE" w:rsidRPr="00345793" w:rsidRDefault="00F508FE" w:rsidP="001B408D">
      <w:pPr>
        <w:pStyle w:val="Contrato-Clausula-Nvel4-1dezena"/>
      </w:pPr>
      <w:r w:rsidRPr="00345793">
        <w:lastRenderedPageBreak/>
        <w:t xml:space="preserve">O </w:t>
      </w:r>
      <w:r w:rsidR="00F769F8" w:rsidRPr="00345793">
        <w:t>Concessionário</w:t>
      </w:r>
      <w:r w:rsidRPr="00345793">
        <w:t xml:space="preserve"> deverá fornecer à ANP </w:t>
      </w:r>
      <w:r w:rsidR="000A70D9" w:rsidRPr="00345793">
        <w:t xml:space="preserve">relatório completo das </w:t>
      </w:r>
      <w:r w:rsidR="0033750D" w:rsidRPr="00345793">
        <w:t>Despesas Qualificadas com</w:t>
      </w:r>
      <w:r w:rsidR="00292439" w:rsidRPr="00345793">
        <w:t>o</w:t>
      </w:r>
      <w:r w:rsidR="0033750D" w:rsidRPr="00345793">
        <w:t xml:space="preserve"> </w:t>
      </w:r>
      <w:r w:rsidR="00AF44B6" w:rsidRPr="00345793">
        <w:t>Pesquisa, Desenvolvimento e Inovação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rsidR="003F7E5B" w:rsidRDefault="003F7E5B" w:rsidP="003F7E5B">
      <w:pPr>
        <w:pStyle w:val="Contrato-Clausula-Nvel2-1dezena"/>
      </w:pPr>
      <w:bookmarkStart w:id="1387" w:name="_Ref321326451"/>
      <w:bookmarkStart w:id="1388" w:name="_Ref314577426"/>
      <w:bookmarkStart w:id="1389" w:name="_Ref340483105"/>
      <w:bookmarkStart w:id="1390" w:name="_Ref476134349"/>
      <w:r>
        <w:t>D</w:t>
      </w:r>
      <w:r w:rsidRPr="00345793">
        <w:t xml:space="preserve">os recursos previstos no parágrafo </w:t>
      </w:r>
      <w:r>
        <w:t>24.1, o concessionário deverá investir:</w:t>
      </w:r>
    </w:p>
    <w:p w:rsidR="00C9389E" w:rsidRDefault="003F7E5B" w:rsidP="00957B48">
      <w:pPr>
        <w:pStyle w:val="Contrato-Alnea"/>
        <w:numPr>
          <w:ilvl w:val="0"/>
          <w:numId w:val="71"/>
        </w:numPr>
        <w:ind w:left="993" w:hanging="426"/>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387"/>
      <w:r>
        <w:t>; e</w:t>
      </w:r>
    </w:p>
    <w:p w:rsidR="00C9389E" w:rsidRDefault="003F7E5B" w:rsidP="00957B48">
      <w:pPr>
        <w:pStyle w:val="Contrato-Alnea"/>
        <w:numPr>
          <w:ilvl w:val="0"/>
          <w:numId w:val="71"/>
        </w:numPr>
        <w:ind w:left="993" w:hanging="426"/>
      </w:pPr>
      <w:r>
        <w:t>de 30% (trinta por cento) a 40% (quarenta por cento)</w:t>
      </w:r>
      <w:r w:rsidRPr="00345793">
        <w:t xml:space="preserve"> </w:t>
      </w:r>
      <w:r w:rsidRPr="005E79AE">
        <w:t>em atividades de pesquisa e desenvolvimento e inovação que tenham por objetivo resultar em produtos ou processos com inovação tecnológica junto a Empresas Brasileiras.</w:t>
      </w:r>
    </w:p>
    <w:p w:rsidR="00F7750E" w:rsidRPr="00345793" w:rsidRDefault="008C2552" w:rsidP="008C2552">
      <w:pPr>
        <w:pStyle w:val="Contrato-Clausula-Nvel2-1dezena"/>
      </w:pPr>
      <w:r w:rsidRPr="008C2552">
        <w:t xml:space="preserve">O saldo remanescente das Despesas Qualificadas como Pesquisa, Desenvolvimento e Inovação, após observância </w:t>
      </w:r>
      <w:r w:rsidR="00542E4C" w:rsidRPr="008C2552">
        <w:t>do parágrafo 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r>
        <w:t xml:space="preserve"> </w:t>
      </w:r>
    </w:p>
    <w:bookmarkEnd w:id="1388"/>
    <w:bookmarkEnd w:id="1389"/>
    <w:p w:rsidR="00F508FE" w:rsidRPr="00345793" w:rsidRDefault="00F508FE" w:rsidP="001B408D">
      <w:pPr>
        <w:pStyle w:val="Contrato-Clausula-Nvel2-1dezena"/>
      </w:pPr>
      <w:r w:rsidRPr="00345793">
        <w:t xml:space="preserve">Eventuais </w:t>
      </w:r>
      <w:r w:rsidR="00781614" w:rsidRPr="00345793">
        <w:t>Despesas Qualificadas com</w:t>
      </w:r>
      <w:r w:rsidR="00E36108" w:rsidRPr="00345793">
        <w:t>o</w:t>
      </w:r>
      <w:r w:rsidR="00781614" w:rsidRPr="00345793">
        <w:t xml:space="preserve"> Pesquisa</w:t>
      </w:r>
      <w:r w:rsidR="00AF44B6" w:rsidRPr="00345793">
        <w:t>,</w:t>
      </w:r>
      <w:r w:rsidR="00E36108" w:rsidRPr="00345793">
        <w:t xml:space="preserve"> </w:t>
      </w:r>
      <w:r w:rsidR="00781614" w:rsidRPr="00345793">
        <w:t xml:space="preserve">Desenvolvimento </w:t>
      </w:r>
      <w:r w:rsidR="007F7F78" w:rsidRPr="00345793">
        <w:t xml:space="preserve">e </w:t>
      </w:r>
      <w:r w:rsidR="00781614" w:rsidRPr="00345793">
        <w:t>Inovação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Despesas conforme previsto no parágrafo 24.1,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390"/>
    </w:p>
    <w:p w:rsidR="00F508FE" w:rsidRPr="00345793" w:rsidRDefault="00F508FE" w:rsidP="001B408D">
      <w:pPr>
        <w:pStyle w:val="Contrato-Clausula-Nvel3-1dezena"/>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rsidR="00F508FE" w:rsidRDefault="00F508FE" w:rsidP="001B408D">
      <w:pPr>
        <w:pStyle w:val="Contrato-Normal"/>
      </w:pPr>
      <w:bookmarkStart w:id="1391" w:name="_Toc135208082"/>
    </w:p>
    <w:p w:rsidR="00957B48" w:rsidRPr="00345793" w:rsidRDefault="00957B48" w:rsidP="001B408D">
      <w:pPr>
        <w:pStyle w:val="Contrato-Normal"/>
      </w:pPr>
    </w:p>
    <w:p w:rsidR="00C2057B" w:rsidRPr="00DD300E" w:rsidRDefault="00E7707B" w:rsidP="00BA5615">
      <w:pPr>
        <w:pStyle w:val="Contrato-Clausula-Nvel1"/>
      </w:pPr>
      <w:bookmarkStart w:id="1392" w:name="_Toc425519110"/>
      <w:bookmarkStart w:id="1393" w:name="_Toc425519315"/>
      <w:bookmarkStart w:id="1394" w:name="_Toc425519520"/>
      <w:bookmarkStart w:id="1395" w:name="_Toc425519724"/>
      <w:bookmarkStart w:id="1396" w:name="_Toc425519111"/>
      <w:bookmarkStart w:id="1397" w:name="_Toc425519316"/>
      <w:bookmarkStart w:id="1398" w:name="_Toc425519521"/>
      <w:bookmarkStart w:id="1399" w:name="_Toc425519725"/>
      <w:bookmarkStart w:id="1400" w:name="_Toc425519112"/>
      <w:bookmarkStart w:id="1401" w:name="_Toc425519317"/>
      <w:bookmarkStart w:id="1402" w:name="_Toc425519522"/>
      <w:bookmarkStart w:id="1403" w:name="_Toc425519726"/>
      <w:bookmarkStart w:id="1404" w:name="_Toc425775489"/>
      <w:bookmarkStart w:id="1405" w:name="_Toc421863494"/>
      <w:bookmarkStart w:id="1406" w:name="_Toc434942666"/>
      <w:bookmarkStart w:id="1407" w:name="_Toc435440093"/>
      <w:bookmarkStart w:id="1408" w:name="_Toc519584733"/>
      <w:bookmarkEnd w:id="1392"/>
      <w:bookmarkEnd w:id="1393"/>
      <w:bookmarkEnd w:id="1394"/>
      <w:bookmarkEnd w:id="1395"/>
      <w:bookmarkEnd w:id="1396"/>
      <w:bookmarkEnd w:id="1397"/>
      <w:bookmarkEnd w:id="1398"/>
      <w:bookmarkEnd w:id="1399"/>
      <w:bookmarkEnd w:id="1400"/>
      <w:bookmarkEnd w:id="1401"/>
      <w:bookmarkEnd w:id="1402"/>
      <w:bookmarkEnd w:id="1403"/>
      <w:r w:rsidRPr="00DD300E">
        <w:rPr>
          <w:caps w:val="0"/>
        </w:rPr>
        <w:t>CLÁUSULA VIGÉSIMA</w:t>
      </w:r>
      <w:bookmarkEnd w:id="1380"/>
      <w:r w:rsidRPr="00DD300E">
        <w:rPr>
          <w:caps w:val="0"/>
        </w:rPr>
        <w:t xml:space="preserve"> QU</w:t>
      </w:r>
      <w:bookmarkEnd w:id="1381"/>
      <w:r w:rsidRPr="00DD300E">
        <w:rPr>
          <w:caps w:val="0"/>
        </w:rPr>
        <w:t>INTA</w:t>
      </w:r>
      <w:bookmarkStart w:id="1409" w:name="_Toc473903616"/>
      <w:bookmarkStart w:id="1410" w:name="_Toc476656900"/>
      <w:bookmarkStart w:id="1411" w:name="_Toc476742789"/>
      <w:bookmarkEnd w:id="1382"/>
      <w:bookmarkEnd w:id="1383"/>
      <w:bookmarkEnd w:id="1384"/>
      <w:bookmarkEnd w:id="1385"/>
      <w:bookmarkEnd w:id="1386"/>
      <w:r w:rsidRPr="00DD300E">
        <w:rPr>
          <w:caps w:val="0"/>
        </w:rPr>
        <w:t xml:space="preserve"> - </w:t>
      </w:r>
      <w:bookmarkEnd w:id="1391"/>
      <w:r w:rsidRPr="00DD300E">
        <w:rPr>
          <w:caps w:val="0"/>
        </w:rPr>
        <w:t>TRIBUTO</w:t>
      </w:r>
      <w:bookmarkEnd w:id="1409"/>
      <w:bookmarkEnd w:id="1410"/>
      <w:bookmarkEnd w:id="1411"/>
      <w:r w:rsidRPr="00DD300E">
        <w:rPr>
          <w:caps w:val="0"/>
        </w:rPr>
        <w:t>S</w:t>
      </w:r>
      <w:bookmarkEnd w:id="1404"/>
      <w:bookmarkEnd w:id="1405"/>
      <w:bookmarkEnd w:id="1406"/>
      <w:bookmarkEnd w:id="1407"/>
      <w:bookmarkEnd w:id="1408"/>
    </w:p>
    <w:p w:rsidR="00C2057B" w:rsidRPr="00345793" w:rsidRDefault="00403BC8" w:rsidP="00D035BE">
      <w:pPr>
        <w:pStyle w:val="Contrato-Clausula-Subtitulo"/>
      </w:pPr>
      <w:bookmarkStart w:id="1412" w:name="_Toc135208083"/>
      <w:bookmarkStart w:id="1413" w:name="_Toc425775490"/>
      <w:bookmarkStart w:id="1414" w:name="_Toc421863495"/>
      <w:bookmarkStart w:id="1415" w:name="_Toc434933309"/>
      <w:bookmarkStart w:id="1416" w:name="_Toc434942667"/>
      <w:bookmarkStart w:id="1417" w:name="_Toc435440094"/>
      <w:bookmarkStart w:id="1418" w:name="_Toc519584734"/>
      <w:r w:rsidRPr="00345793">
        <w:t>Regime Tributário</w:t>
      </w:r>
      <w:bookmarkEnd w:id="1412"/>
      <w:bookmarkEnd w:id="1413"/>
      <w:bookmarkEnd w:id="1414"/>
      <w:bookmarkEnd w:id="1415"/>
      <w:bookmarkEnd w:id="1416"/>
      <w:bookmarkEnd w:id="1417"/>
      <w:bookmarkEnd w:id="1418"/>
    </w:p>
    <w:p w:rsidR="00C2057B" w:rsidRPr="00345793" w:rsidRDefault="00403BC8" w:rsidP="00363F4E">
      <w:pPr>
        <w:pStyle w:val="Contrato-Clausula-Nvel2-1dezena"/>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rsidR="00813AD7" w:rsidRPr="00813AD7" w:rsidRDefault="00813AD7" w:rsidP="00E77264">
      <w:pPr>
        <w:pStyle w:val="Contrato-Normal"/>
      </w:pPr>
      <w:bookmarkStart w:id="1419" w:name="_Toc135208084"/>
    </w:p>
    <w:p w:rsidR="00C2057B" w:rsidRPr="00345793" w:rsidRDefault="00403BC8" w:rsidP="00D035BE">
      <w:pPr>
        <w:pStyle w:val="Contrato-Clausula-Subtitulo"/>
      </w:pPr>
      <w:bookmarkStart w:id="1420" w:name="_Toc425775491"/>
      <w:bookmarkStart w:id="1421" w:name="_Toc421863496"/>
      <w:bookmarkStart w:id="1422" w:name="_Toc434933310"/>
      <w:bookmarkStart w:id="1423" w:name="_Toc434942668"/>
      <w:bookmarkStart w:id="1424" w:name="_Toc435440095"/>
      <w:bookmarkStart w:id="1425" w:name="_Toc519584735"/>
      <w:r w:rsidRPr="00345793">
        <w:t>Certidões e Provas de Regularidade</w:t>
      </w:r>
      <w:bookmarkEnd w:id="1419"/>
      <w:bookmarkEnd w:id="1420"/>
      <w:bookmarkEnd w:id="1421"/>
      <w:bookmarkEnd w:id="1422"/>
      <w:bookmarkEnd w:id="1423"/>
      <w:bookmarkEnd w:id="1424"/>
      <w:bookmarkEnd w:id="1425"/>
    </w:p>
    <w:p w:rsidR="00C2057B" w:rsidRDefault="00765AED" w:rsidP="00363F4E">
      <w:pPr>
        <w:pStyle w:val="Contrato-Clausula-Nvel2-1dezena"/>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rsidR="005C4489" w:rsidRPr="00345793" w:rsidRDefault="005C4489" w:rsidP="00E77264">
      <w:pPr>
        <w:pStyle w:val="Contrato-Normal"/>
      </w:pPr>
    </w:p>
    <w:p w:rsidR="00C2057B" w:rsidRPr="00DD300E" w:rsidRDefault="00E7707B" w:rsidP="00BA5615">
      <w:pPr>
        <w:pStyle w:val="Contrato-Clausula-Nvel1"/>
      </w:pPr>
      <w:bookmarkStart w:id="1426" w:name="_Toc421624563"/>
      <w:bookmarkStart w:id="1427" w:name="_Toc473903617"/>
      <w:bookmarkStart w:id="1428" w:name="_Ref476135974"/>
      <w:bookmarkStart w:id="1429" w:name="_Toc480774642"/>
      <w:bookmarkStart w:id="1430" w:name="_Toc509834904"/>
      <w:bookmarkStart w:id="1431" w:name="_Toc513615337"/>
      <w:bookmarkStart w:id="1432" w:name="_Toc135208085"/>
      <w:bookmarkStart w:id="1433" w:name="_Toc425775492"/>
      <w:bookmarkStart w:id="1434" w:name="_Toc421863497"/>
      <w:bookmarkStart w:id="1435" w:name="_Toc434942669"/>
      <w:bookmarkStart w:id="1436" w:name="_Toc435440096"/>
      <w:bookmarkStart w:id="1437" w:name="_Toc519584736"/>
      <w:bookmarkEnd w:id="1426"/>
      <w:r w:rsidRPr="00DD300E">
        <w:rPr>
          <w:caps w:val="0"/>
        </w:rPr>
        <w:lastRenderedPageBreak/>
        <w:t>CLÁUSULA VIGÉSIMA SEXTA</w:t>
      </w:r>
      <w:bookmarkStart w:id="1438" w:name="_Toc473903618"/>
      <w:bookmarkStart w:id="1439" w:name="_Toc476656904"/>
      <w:bookmarkStart w:id="1440" w:name="_Toc476742793"/>
      <w:bookmarkEnd w:id="1427"/>
      <w:bookmarkEnd w:id="1428"/>
      <w:bookmarkEnd w:id="1429"/>
      <w:bookmarkEnd w:id="1430"/>
      <w:bookmarkEnd w:id="1431"/>
      <w:r w:rsidRPr="00DD300E">
        <w:rPr>
          <w:caps w:val="0"/>
        </w:rPr>
        <w:t xml:space="preserve"> - MOEDA E DIVISAS</w:t>
      </w:r>
      <w:bookmarkEnd w:id="1432"/>
      <w:bookmarkEnd w:id="1433"/>
      <w:bookmarkEnd w:id="1434"/>
      <w:bookmarkEnd w:id="1435"/>
      <w:bookmarkEnd w:id="1436"/>
      <w:bookmarkEnd w:id="1438"/>
      <w:bookmarkEnd w:id="1439"/>
      <w:bookmarkEnd w:id="1440"/>
      <w:bookmarkEnd w:id="1437"/>
    </w:p>
    <w:p w:rsidR="00C2057B" w:rsidRPr="00345793" w:rsidRDefault="00403BC8" w:rsidP="00D035BE">
      <w:pPr>
        <w:pStyle w:val="Contrato-Clausula-Subtitulo"/>
      </w:pPr>
      <w:bookmarkStart w:id="1441" w:name="_Toc135208086"/>
      <w:bookmarkStart w:id="1442" w:name="_Toc425775493"/>
      <w:bookmarkStart w:id="1443" w:name="_Toc421863498"/>
      <w:bookmarkStart w:id="1444" w:name="_Toc434933311"/>
      <w:bookmarkStart w:id="1445" w:name="_Toc434942670"/>
      <w:bookmarkStart w:id="1446" w:name="_Toc435440097"/>
      <w:bookmarkStart w:id="1447" w:name="_Toc519584737"/>
      <w:r w:rsidRPr="00345793">
        <w:t>Moeda</w:t>
      </w:r>
      <w:bookmarkEnd w:id="1441"/>
      <w:bookmarkEnd w:id="1442"/>
      <w:bookmarkEnd w:id="1443"/>
      <w:bookmarkEnd w:id="1444"/>
      <w:bookmarkEnd w:id="1445"/>
      <w:bookmarkEnd w:id="1446"/>
      <w:bookmarkEnd w:id="1447"/>
    </w:p>
    <w:p w:rsidR="00C2057B" w:rsidRPr="00345793" w:rsidRDefault="00C744B8" w:rsidP="00363F4E">
      <w:pPr>
        <w:pStyle w:val="Contrato-Clausula-Nvel2-1dezena"/>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rsidR="00813AD7" w:rsidRDefault="00813AD7" w:rsidP="00E77264">
      <w:pPr>
        <w:pStyle w:val="Contrato-Normal"/>
      </w:pPr>
      <w:bookmarkStart w:id="1448" w:name="_Toc135208087"/>
      <w:bookmarkStart w:id="1449" w:name="_Toc425775494"/>
    </w:p>
    <w:p w:rsidR="00C2057B" w:rsidRPr="00345793" w:rsidRDefault="00403BC8" w:rsidP="00D035BE">
      <w:pPr>
        <w:pStyle w:val="Contrato-Clausula-Subtitulo"/>
      </w:pPr>
      <w:bookmarkStart w:id="1450" w:name="_Toc421863499"/>
      <w:bookmarkStart w:id="1451" w:name="_Toc434933312"/>
      <w:bookmarkStart w:id="1452" w:name="_Toc434942671"/>
      <w:bookmarkStart w:id="1453" w:name="_Toc435440098"/>
      <w:bookmarkStart w:id="1454" w:name="_Toc519584738"/>
      <w:r w:rsidRPr="00345793">
        <w:t>Divisas</w:t>
      </w:r>
      <w:bookmarkEnd w:id="1448"/>
      <w:bookmarkEnd w:id="1449"/>
      <w:bookmarkEnd w:id="1450"/>
      <w:bookmarkEnd w:id="1451"/>
      <w:bookmarkEnd w:id="1452"/>
      <w:bookmarkEnd w:id="1453"/>
      <w:bookmarkEnd w:id="1454"/>
    </w:p>
    <w:p w:rsidR="00C2057B" w:rsidRPr="00345793" w:rsidRDefault="00C2057B" w:rsidP="00363F4E">
      <w:pPr>
        <w:pStyle w:val="Contrato-Clausula-Nvel2-1dezena"/>
      </w:pPr>
      <w:r w:rsidRPr="00345793">
        <w:t xml:space="preserve">O ingresso e a remessa de divisas observarão as leis brasileiras, inclusive as regulamentações expedidas pelas autoridades monetárias do </w:t>
      </w:r>
      <w:r w:rsidR="00D330F1" w:rsidRPr="00345793">
        <w:t>País</w:t>
      </w:r>
      <w:r w:rsidRPr="00345793">
        <w:t>.</w:t>
      </w:r>
    </w:p>
    <w:p w:rsidR="00377F9E" w:rsidRDefault="00377F9E" w:rsidP="007A2CC7">
      <w:pPr>
        <w:pStyle w:val="Contrato-Normal"/>
      </w:pPr>
      <w:bookmarkStart w:id="1455" w:name="_Toc418873217"/>
      <w:bookmarkStart w:id="1456" w:name="_Toc421622921"/>
      <w:bookmarkStart w:id="1457" w:name="_Toc421624567"/>
      <w:bookmarkStart w:id="1458" w:name="_Toc473903619"/>
      <w:bookmarkStart w:id="1459" w:name="_Ref473947968"/>
      <w:bookmarkStart w:id="1460" w:name="_Ref473953138"/>
      <w:bookmarkStart w:id="1461" w:name="_Ref473955674"/>
      <w:bookmarkStart w:id="1462" w:name="_Toc480774646"/>
      <w:bookmarkStart w:id="1463" w:name="_Toc509834908"/>
      <w:bookmarkStart w:id="1464" w:name="_Toc513615341"/>
      <w:bookmarkStart w:id="1465" w:name="_Toc135208088"/>
      <w:bookmarkEnd w:id="1455"/>
      <w:bookmarkEnd w:id="1456"/>
      <w:bookmarkEnd w:id="1457"/>
    </w:p>
    <w:p w:rsidR="00957B48" w:rsidRPr="00377F9E" w:rsidRDefault="00957B48" w:rsidP="007A2CC7">
      <w:pPr>
        <w:pStyle w:val="Contrato-Normal"/>
      </w:pPr>
    </w:p>
    <w:p w:rsidR="00C2057B" w:rsidRPr="00601956" w:rsidRDefault="00AC6DF0" w:rsidP="00BA5615">
      <w:pPr>
        <w:pStyle w:val="Contrato-Clausula-Nvel1"/>
      </w:pPr>
      <w:bookmarkStart w:id="1466" w:name="_Toc425775495"/>
      <w:bookmarkStart w:id="1467" w:name="_Toc421863500"/>
      <w:bookmarkStart w:id="1468" w:name="_Toc434942672"/>
      <w:bookmarkStart w:id="1469" w:name="_Toc435440099"/>
      <w:bookmarkStart w:id="1470" w:name="_Toc519584739"/>
      <w:r w:rsidRPr="00601956">
        <w:rPr>
          <w:caps w:val="0"/>
        </w:rPr>
        <w:t>CLÁUSULA VIGÉSIMA SÉTIMA</w:t>
      </w:r>
      <w:bookmarkStart w:id="1471" w:name="_Toc473903620"/>
      <w:bookmarkStart w:id="1472" w:name="_Toc476656908"/>
      <w:bookmarkStart w:id="1473" w:name="_Toc476742797"/>
      <w:bookmarkEnd w:id="1458"/>
      <w:bookmarkEnd w:id="1459"/>
      <w:bookmarkEnd w:id="1460"/>
      <w:bookmarkEnd w:id="1461"/>
      <w:bookmarkEnd w:id="1462"/>
      <w:bookmarkEnd w:id="1463"/>
      <w:bookmarkEnd w:id="1464"/>
      <w:r w:rsidRPr="00601956">
        <w:rPr>
          <w:caps w:val="0"/>
        </w:rPr>
        <w:t xml:space="preserve"> - </w:t>
      </w:r>
      <w:bookmarkEnd w:id="1465"/>
      <w:bookmarkEnd w:id="1466"/>
      <w:bookmarkEnd w:id="1467"/>
      <w:bookmarkEnd w:id="1468"/>
      <w:bookmarkEnd w:id="1469"/>
      <w:bookmarkEnd w:id="1471"/>
      <w:bookmarkEnd w:id="1472"/>
      <w:bookmarkEnd w:id="1473"/>
      <w:r w:rsidRPr="007C648C">
        <w:rPr>
          <w:caps w:val="0"/>
        </w:rPr>
        <w:t>AUDITORIA CONTÁBIL E FINANCEIRA PELA ANP</w:t>
      </w:r>
      <w:bookmarkEnd w:id="1470"/>
    </w:p>
    <w:p w:rsidR="00C2057B" w:rsidRPr="00345793" w:rsidRDefault="00403BC8" w:rsidP="00D035BE">
      <w:pPr>
        <w:pStyle w:val="Contrato-Clausula-Subtitulo"/>
      </w:pPr>
      <w:bookmarkStart w:id="1474" w:name="_Toc135208089"/>
      <w:bookmarkStart w:id="1475" w:name="_Toc425775496"/>
      <w:bookmarkStart w:id="1476" w:name="_Toc421863501"/>
      <w:bookmarkStart w:id="1477" w:name="_Toc434933313"/>
      <w:bookmarkStart w:id="1478" w:name="_Toc434942673"/>
      <w:bookmarkStart w:id="1479" w:name="_Toc435440100"/>
      <w:bookmarkStart w:id="1480" w:name="_Toc519584740"/>
      <w:r w:rsidRPr="00345793">
        <w:t>Contabilidade</w:t>
      </w:r>
      <w:bookmarkEnd w:id="1474"/>
      <w:bookmarkEnd w:id="1475"/>
      <w:bookmarkEnd w:id="1476"/>
      <w:bookmarkEnd w:id="1477"/>
      <w:bookmarkEnd w:id="1478"/>
      <w:bookmarkEnd w:id="1479"/>
      <w:bookmarkEnd w:id="1480"/>
    </w:p>
    <w:p w:rsidR="00C2057B" w:rsidRPr="00345793" w:rsidRDefault="00403BC8" w:rsidP="00561F19">
      <w:pPr>
        <w:pStyle w:val="Contrato-Clausula-Nvel2-1dezena"/>
      </w:pPr>
      <w:bookmarkStart w:id="1481" w:name="_Ref343798967"/>
      <w:bookmarkStart w:id="1482" w:name="_Ref295252055"/>
      <w:bookmarkStart w:id="1483"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481"/>
      <w:r w:rsidR="00A35CFF" w:rsidRPr="00345793">
        <w:t xml:space="preserve"> </w:t>
      </w:r>
      <w:bookmarkEnd w:id="1482"/>
    </w:p>
    <w:p w:rsidR="00DE6BC8" w:rsidRDefault="00EB0DF6" w:rsidP="00957B48">
      <w:pPr>
        <w:pStyle w:val="Contrato-Alnea"/>
        <w:numPr>
          <w:ilvl w:val="0"/>
          <w:numId w:val="56"/>
        </w:numPr>
        <w:ind w:left="993" w:hanging="426"/>
      </w:pPr>
      <w:r w:rsidRPr="00345793">
        <w:t>manter todos os documentos, livros, papéis, registros e outras peças</w:t>
      </w:r>
      <w:r w:rsidR="00DE6BC8">
        <w:t>;</w:t>
      </w:r>
    </w:p>
    <w:p w:rsidR="00C2057B" w:rsidRPr="00345793" w:rsidRDefault="00DE6BC8" w:rsidP="00957B48">
      <w:pPr>
        <w:pStyle w:val="Contrato-Alnea"/>
        <w:numPr>
          <w:ilvl w:val="0"/>
          <w:numId w:val="56"/>
        </w:numPr>
        <w:ind w:left="993" w:hanging="426"/>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rsidR="00C2057B" w:rsidRPr="00345793" w:rsidRDefault="00A86209" w:rsidP="00957B48">
      <w:pPr>
        <w:pStyle w:val="Contrato-Alnea"/>
        <w:numPr>
          <w:ilvl w:val="0"/>
          <w:numId w:val="56"/>
        </w:numPr>
        <w:ind w:left="993" w:hanging="426"/>
      </w:pPr>
      <w:r w:rsidRPr="00345793">
        <w:t>realizar os lançamentos cabíveis;</w:t>
      </w:r>
    </w:p>
    <w:p w:rsidR="00DB0391" w:rsidRPr="00345793" w:rsidRDefault="00A86209" w:rsidP="00957B48">
      <w:pPr>
        <w:pStyle w:val="Contrato-Alnea"/>
        <w:numPr>
          <w:ilvl w:val="0"/>
          <w:numId w:val="56"/>
        </w:numPr>
        <w:ind w:left="993" w:hanging="426"/>
      </w:pPr>
      <w:r w:rsidRPr="00345793">
        <w:t>apresentar as demonstrações contábeis e financeiras</w:t>
      </w:r>
      <w:r w:rsidR="004A3AD8" w:rsidRPr="00345793">
        <w:t>;</w:t>
      </w:r>
      <w:r w:rsidR="00DB0391" w:rsidRPr="00345793">
        <w:t xml:space="preserve"> e</w:t>
      </w:r>
      <w:bookmarkEnd w:id="1483"/>
    </w:p>
    <w:p w:rsidR="00C2057B" w:rsidRPr="00345793" w:rsidRDefault="00DE6BC8" w:rsidP="00957B48">
      <w:pPr>
        <w:pStyle w:val="Contrato-Alnea"/>
        <w:numPr>
          <w:ilvl w:val="0"/>
          <w:numId w:val="56"/>
        </w:numPr>
        <w:ind w:left="993" w:hanging="426"/>
      </w:pPr>
      <w:r>
        <w:t>apresentar à ANP o Relatório de Conteúdo Local</w:t>
      </w:r>
      <w:r w:rsidR="00A65B66" w:rsidRPr="00345793">
        <w:t xml:space="preserve"> nos termos da </w:t>
      </w:r>
      <w:r w:rsidR="00A106F4" w:rsidRPr="00345793">
        <w:t>Legislação Aplicável</w:t>
      </w:r>
      <w:r w:rsidR="004A3AD8" w:rsidRPr="00345793">
        <w:t>.</w:t>
      </w:r>
    </w:p>
    <w:p w:rsidR="007A2CC7" w:rsidRDefault="007A2CC7" w:rsidP="007A2CC7">
      <w:pPr>
        <w:pStyle w:val="Contrato-Normal"/>
      </w:pPr>
      <w:bookmarkStart w:id="1484" w:name="_Toc135208090"/>
      <w:bookmarkStart w:id="1485" w:name="_Toc425775497"/>
      <w:bookmarkStart w:id="1486" w:name="_Toc421863502"/>
    </w:p>
    <w:p w:rsidR="00C2057B" w:rsidRPr="00345793" w:rsidRDefault="00403BC8" w:rsidP="00D035BE">
      <w:pPr>
        <w:pStyle w:val="Contrato-Clausula-Subtitulo"/>
      </w:pPr>
      <w:bookmarkStart w:id="1487" w:name="_Toc434933314"/>
      <w:bookmarkStart w:id="1488" w:name="_Toc434942674"/>
      <w:bookmarkStart w:id="1489" w:name="_Toc435440101"/>
      <w:bookmarkStart w:id="1490" w:name="_Toc519584741"/>
      <w:r w:rsidRPr="00345793">
        <w:t>Auditoria</w:t>
      </w:r>
      <w:bookmarkEnd w:id="1484"/>
      <w:bookmarkEnd w:id="1485"/>
      <w:bookmarkEnd w:id="1486"/>
      <w:bookmarkEnd w:id="1487"/>
      <w:bookmarkEnd w:id="1488"/>
      <w:bookmarkEnd w:id="1489"/>
      <w:bookmarkEnd w:id="1490"/>
    </w:p>
    <w:p w:rsidR="00C2057B" w:rsidRPr="00345793" w:rsidRDefault="00A448EE" w:rsidP="00561F19">
      <w:pPr>
        <w:pStyle w:val="Contrato-Clausula-Nvel2-1dezena"/>
      </w:pPr>
      <w:bookmarkStart w:id="1491"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491"/>
    </w:p>
    <w:p w:rsidR="00C2057B" w:rsidRPr="00345793" w:rsidRDefault="00574547" w:rsidP="00561F19">
      <w:pPr>
        <w:pStyle w:val="Contrato-Clausula-Nvel3-1dezena"/>
      </w:pPr>
      <w:r w:rsidRPr="00345793">
        <w:t xml:space="preserve">A ANP fará a auditoria </w:t>
      </w:r>
      <w:r w:rsidR="00A448EE" w:rsidRPr="00345793">
        <w:t>di</w:t>
      </w:r>
      <w:r w:rsidRPr="00345793">
        <w:t xml:space="preserve">retamente ou mediante </w:t>
      </w:r>
      <w:r w:rsidR="003C4B39">
        <w:t xml:space="preserve">contratos e </w:t>
      </w:r>
      <w:r w:rsidRPr="00345793">
        <w:t>convênios</w:t>
      </w:r>
      <w:r w:rsidR="00CB4769" w:rsidRPr="00345793">
        <w:t xml:space="preserve">, conforme a </w:t>
      </w:r>
      <w:r w:rsidR="00A106F4" w:rsidRPr="00345793">
        <w:t>Legislação Aplicável</w:t>
      </w:r>
      <w:r w:rsidR="00A448EE" w:rsidRPr="00345793">
        <w:t xml:space="preserve">. </w:t>
      </w:r>
    </w:p>
    <w:p w:rsidR="00C2057B" w:rsidRPr="00345793" w:rsidRDefault="00574547" w:rsidP="00561F19">
      <w:pPr>
        <w:pStyle w:val="Contrato-Clausula-Nvel3-1dezena"/>
      </w:pPr>
      <w:r w:rsidRPr="00345793">
        <w:t xml:space="preserve"> </w:t>
      </w:r>
      <w:r w:rsidR="00DE6BC8">
        <w:t xml:space="preserve">O Concessionário será notificado </w:t>
      </w:r>
      <w:r w:rsidR="00DE6BC8" w:rsidRPr="00EB79AB">
        <w:t>com pelo menos 30 (trinta) dias de antecedência</w:t>
      </w:r>
      <w:r w:rsidR="00DE6BC8">
        <w:t xml:space="preserve"> da realização das auditorias</w:t>
      </w:r>
      <w:r w:rsidR="00A448EE" w:rsidRPr="00345793">
        <w:t xml:space="preserve">. </w:t>
      </w:r>
    </w:p>
    <w:p w:rsidR="00C2057B" w:rsidRPr="00345793" w:rsidRDefault="00D06086" w:rsidP="00561F19">
      <w:pPr>
        <w:pStyle w:val="Contrato-Clausula-Nvel3-1dezena"/>
      </w:pPr>
      <w:r w:rsidRPr="00345793">
        <w:t>A</w:t>
      </w:r>
      <w:r w:rsidR="00403BC8" w:rsidRPr="00345793">
        <w:t xml:space="preserve"> ANP terá amplo acesso aos documentos,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7A2CC7">
        <w:t>27.1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3C4B39">
        <w:t>10 (</w:t>
      </w:r>
      <w:r w:rsidR="003C4B39" w:rsidRPr="00345793">
        <w:t>dez</w:t>
      </w:r>
      <w:r w:rsidR="003C4B39">
        <w:t>)</w:t>
      </w:r>
      <w:r w:rsidR="003C4B39" w:rsidRPr="00345793">
        <w:t xml:space="preserve"> anos</w:t>
      </w:r>
      <w:r w:rsidR="00886B89" w:rsidRPr="00345793">
        <w:t>.</w:t>
      </w:r>
    </w:p>
    <w:p w:rsidR="00C2057B" w:rsidRPr="00345793" w:rsidRDefault="0026541B" w:rsidP="00561F19">
      <w:pPr>
        <w:pStyle w:val="Contrato-Clausula-Nvel3-1dezena"/>
      </w:pPr>
      <w:bookmarkStart w:id="1492" w:name="_Hlt113180586"/>
      <w:bookmarkStart w:id="1493" w:name="_Hlt113180596"/>
      <w:bookmarkStart w:id="1494" w:name="_Toc478549467"/>
      <w:bookmarkEnd w:id="1492"/>
      <w:bookmarkEnd w:id="1493"/>
      <w:r w:rsidRPr="00345793">
        <w:lastRenderedPageBreak/>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rsidR="00C2057B" w:rsidRPr="00345793" w:rsidRDefault="00B17863" w:rsidP="00561F19">
      <w:pPr>
        <w:pStyle w:val="Contrato-Clausula-Nvel3-1dezena"/>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524690" w:rsidRPr="00345793">
        <w:t xml:space="preserve">certificados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 xml:space="preserve">. </w:t>
      </w:r>
    </w:p>
    <w:p w:rsidR="00C2057B" w:rsidRPr="00345793" w:rsidRDefault="00DB7399" w:rsidP="00561F19">
      <w:pPr>
        <w:pStyle w:val="Contrato-Clausula-Nvel3-1dezena"/>
      </w:pPr>
      <w:r w:rsidRPr="00345793">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rsidR="00221592" w:rsidRDefault="00221592" w:rsidP="00561F19">
      <w:pPr>
        <w:pStyle w:val="Contrato-Clausula-Nvel3-1dezena"/>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rsidR="007A2CC7" w:rsidRPr="00345793" w:rsidRDefault="007A2CC7" w:rsidP="007A2CC7">
      <w:pPr>
        <w:pStyle w:val="Contrato-Normal"/>
      </w:pPr>
    </w:p>
    <w:p w:rsidR="00553D6A" w:rsidRDefault="00403BC8" w:rsidP="00F6358A">
      <w:pPr>
        <w:pStyle w:val="Contrato-Captulo"/>
      </w:pPr>
      <w:bookmarkStart w:id="1495" w:name="_Toc421622925"/>
      <w:bookmarkStart w:id="1496" w:name="_Toc421624571"/>
      <w:bookmarkStart w:id="1497" w:name="_Toc509834912"/>
      <w:bookmarkStart w:id="1498" w:name="_Toc135208091"/>
      <w:bookmarkStart w:id="1499" w:name="_Toc425775498"/>
      <w:bookmarkStart w:id="1500" w:name="_Toc421863503"/>
      <w:bookmarkStart w:id="1501" w:name="_Toc434933315"/>
      <w:bookmarkStart w:id="1502" w:name="_Toc434942675"/>
      <w:bookmarkStart w:id="1503" w:name="_Toc435440102"/>
      <w:bookmarkStart w:id="1504" w:name="_Toc519584742"/>
      <w:bookmarkEnd w:id="1494"/>
      <w:bookmarkEnd w:id="1495"/>
      <w:bookmarkEnd w:id="1496"/>
      <w:r w:rsidRPr="00345793">
        <w:lastRenderedPageBreak/>
        <w:t>DISPOSIÇÕES GERAIS</w:t>
      </w:r>
      <w:bookmarkEnd w:id="1497"/>
      <w:bookmarkEnd w:id="1498"/>
      <w:bookmarkEnd w:id="1499"/>
      <w:bookmarkEnd w:id="1500"/>
      <w:bookmarkEnd w:id="1501"/>
      <w:bookmarkEnd w:id="1502"/>
      <w:bookmarkEnd w:id="1503"/>
      <w:bookmarkEnd w:id="1504"/>
    </w:p>
    <w:p w:rsidR="006632EB" w:rsidRPr="006632EB" w:rsidRDefault="006632EB" w:rsidP="007A2CC7">
      <w:pPr>
        <w:pStyle w:val="Contrato-Normal"/>
      </w:pPr>
      <w:bookmarkStart w:id="1505" w:name="_Toc425519533"/>
      <w:bookmarkEnd w:id="1505"/>
    </w:p>
    <w:p w:rsidR="00C2057B" w:rsidRPr="00FB5C94" w:rsidRDefault="00E7707B" w:rsidP="00BA5615">
      <w:pPr>
        <w:pStyle w:val="Contrato-Clausula-Nvel1"/>
      </w:pPr>
      <w:bookmarkStart w:id="1506" w:name="_Hlt102294647"/>
      <w:bookmarkStart w:id="1507" w:name="_Hlt102825531"/>
      <w:bookmarkStart w:id="1508" w:name="_Hlt102827216"/>
      <w:bookmarkStart w:id="1509" w:name="_Hlt102827235"/>
      <w:bookmarkStart w:id="1510" w:name="_Hlt102827335"/>
      <w:bookmarkStart w:id="1511" w:name="_Hlt102827408"/>
      <w:bookmarkStart w:id="1512" w:name="_Hlt102827850"/>
      <w:bookmarkStart w:id="1513" w:name="_Hlt102877519"/>
      <w:bookmarkStart w:id="1514" w:name="_Hlt102893244"/>
      <w:bookmarkStart w:id="1515" w:name="_Hlt102896770"/>
      <w:bookmarkStart w:id="1516" w:name="_Hlt102897761"/>
      <w:bookmarkStart w:id="1517" w:name="_Hlt102897769"/>
      <w:bookmarkStart w:id="1518" w:name="_Hlt102898520"/>
      <w:bookmarkStart w:id="1519" w:name="_Hlt102898542"/>
      <w:bookmarkStart w:id="1520" w:name="_Hlt102898564"/>
      <w:bookmarkStart w:id="1521" w:name="_Hlt102898567"/>
      <w:bookmarkStart w:id="1522" w:name="_Hlt102898832"/>
      <w:bookmarkStart w:id="1523" w:name="_Hlt102898849"/>
      <w:bookmarkStart w:id="1524" w:name="_Hlt102898866"/>
      <w:bookmarkStart w:id="1525" w:name="_Hlt103570102"/>
      <w:bookmarkStart w:id="1526" w:name="_Hlt112577477"/>
      <w:bookmarkStart w:id="1527" w:name="_Hlt112642532"/>
      <w:bookmarkStart w:id="1528" w:name="_Ref475954061"/>
      <w:bookmarkStart w:id="1529" w:name="_Ref476136100"/>
      <w:bookmarkStart w:id="1530" w:name="_Toc480774651"/>
      <w:bookmarkStart w:id="1531" w:name="_Toc509834913"/>
      <w:bookmarkStart w:id="1532" w:name="_Toc513615346"/>
      <w:bookmarkStart w:id="1533" w:name="_Ref102825503"/>
      <w:bookmarkStart w:id="1534" w:name="_Ref102827822"/>
      <w:bookmarkStart w:id="1535" w:name="_Toc135208092"/>
      <w:bookmarkStart w:id="1536" w:name="_Toc425775499"/>
      <w:bookmarkStart w:id="1537" w:name="_Toc421863504"/>
      <w:bookmarkStart w:id="1538" w:name="_Toc434942676"/>
      <w:bookmarkStart w:id="1539" w:name="_Toc435440103"/>
      <w:bookmarkStart w:id="1540" w:name="_Toc519584743"/>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r w:rsidRPr="00FB5C94">
        <w:rPr>
          <w:caps w:val="0"/>
        </w:rPr>
        <w:t>CLÁUSULA VIGÉSIMA</w:t>
      </w:r>
      <w:bookmarkEnd w:id="1528"/>
      <w:r w:rsidRPr="00FB5C94">
        <w:rPr>
          <w:caps w:val="0"/>
        </w:rPr>
        <w:t xml:space="preserve"> OITAVA</w:t>
      </w:r>
      <w:bookmarkStart w:id="1541" w:name="_Toc476742802"/>
      <w:bookmarkEnd w:id="1529"/>
      <w:bookmarkEnd w:id="1530"/>
      <w:bookmarkEnd w:id="1531"/>
      <w:bookmarkEnd w:id="1532"/>
      <w:r w:rsidRPr="00FB5C94">
        <w:rPr>
          <w:caps w:val="0"/>
        </w:rPr>
        <w:t xml:space="preserve"> - CESSÃO</w:t>
      </w:r>
      <w:bookmarkEnd w:id="1533"/>
      <w:bookmarkEnd w:id="1534"/>
      <w:bookmarkEnd w:id="1535"/>
      <w:bookmarkEnd w:id="1541"/>
      <w:r w:rsidRPr="00FB5C94">
        <w:rPr>
          <w:caps w:val="0"/>
        </w:rPr>
        <w:t xml:space="preserve"> </w:t>
      </w:r>
      <w:bookmarkEnd w:id="1536"/>
      <w:bookmarkEnd w:id="1537"/>
      <w:bookmarkEnd w:id="1538"/>
      <w:bookmarkEnd w:id="1539"/>
      <w:r w:rsidRPr="00FB5C94">
        <w:rPr>
          <w:caps w:val="0"/>
        </w:rPr>
        <w:t>DO CONTRATO</w:t>
      </w:r>
      <w:bookmarkEnd w:id="1540"/>
    </w:p>
    <w:p w:rsidR="007B696A" w:rsidRPr="00345793" w:rsidRDefault="007B696A" w:rsidP="007B696A">
      <w:pPr>
        <w:pStyle w:val="Contrato-Clausula-Subtitulo"/>
      </w:pPr>
      <w:bookmarkStart w:id="1542" w:name="_Toc135208102"/>
      <w:bookmarkStart w:id="1543" w:name="_Toc519584744"/>
      <w:r>
        <w:t>Cessão</w:t>
      </w:r>
      <w:bookmarkEnd w:id="1543"/>
    </w:p>
    <w:p w:rsidR="00DC3AE2" w:rsidRPr="00345793" w:rsidRDefault="00DC3AE2" w:rsidP="00087B6B">
      <w:pPr>
        <w:pStyle w:val="Contrato-Clausula-Nvel2-1dezena"/>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544" w:name="_Ref295250003"/>
    </w:p>
    <w:bookmarkEnd w:id="1544"/>
    <w:p w:rsidR="0045435C" w:rsidRPr="00345793" w:rsidRDefault="0045435C" w:rsidP="00087B6B">
      <w:pPr>
        <w:pStyle w:val="Contrato-Clausula-Nvel2-1dezena"/>
      </w:pPr>
      <w:r w:rsidRPr="00813AD7">
        <w:t xml:space="preserve">As partes 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rsidR="0045435C" w:rsidRPr="00345793" w:rsidRDefault="00CA29C8" w:rsidP="00957B48">
      <w:pPr>
        <w:pStyle w:val="Contrato-Alnea"/>
        <w:numPr>
          <w:ilvl w:val="0"/>
          <w:numId w:val="57"/>
        </w:numPr>
        <w:ind w:left="993" w:hanging="426"/>
        <w:rPr>
          <w:lang w:val="pt-PT"/>
        </w:rPr>
      </w:pPr>
      <w:r>
        <w:t>transferência ou usufruto de ativos relativos ao Contrato objeto da cessão</w:t>
      </w:r>
      <w:r w:rsidR="0045435C" w:rsidRPr="00345793">
        <w:rPr>
          <w:lang w:val="pt-PT"/>
        </w:rPr>
        <w:t>;</w:t>
      </w:r>
      <w:r w:rsidR="00EB24AA">
        <w:rPr>
          <w:lang w:val="pt-PT"/>
        </w:rPr>
        <w:t xml:space="preserve"> e</w:t>
      </w:r>
      <w:r w:rsidR="0045435C" w:rsidRPr="00345793">
        <w:rPr>
          <w:lang w:val="pt-PT"/>
        </w:rPr>
        <w:t xml:space="preserve"> </w:t>
      </w:r>
    </w:p>
    <w:p w:rsidR="0045435C" w:rsidRDefault="00CA29C8" w:rsidP="00957B48">
      <w:pPr>
        <w:pStyle w:val="Contrato-Alnea"/>
        <w:numPr>
          <w:ilvl w:val="0"/>
          <w:numId w:val="57"/>
        </w:numPr>
        <w:ind w:left="993" w:hanging="426"/>
        <w:rPr>
          <w:lang w:val="pt-PT"/>
        </w:rPr>
      </w:pPr>
      <w:r>
        <w:rPr>
          <w:lang w:val="pt-PT"/>
        </w:rPr>
        <w:t>exercício de poder de gestão</w:t>
      </w:r>
      <w:r w:rsidR="0045435C" w:rsidRPr="00345793">
        <w:rPr>
          <w:lang w:val="pt-PT"/>
        </w:rPr>
        <w:t xml:space="preserve"> do </w:t>
      </w:r>
      <w:r w:rsidR="00497029">
        <w:rPr>
          <w:lang w:val="pt-PT"/>
        </w:rPr>
        <w:t>c</w:t>
      </w:r>
      <w:r w:rsidR="0045435C" w:rsidRPr="00345793">
        <w:rPr>
          <w:lang w:val="pt-PT"/>
        </w:rPr>
        <w:t>essionário sobre o Contrato e sua execução</w:t>
      </w:r>
      <w:r w:rsidR="00EB24AA">
        <w:rPr>
          <w:lang w:val="pt-PT"/>
        </w:rPr>
        <w:t>.</w:t>
      </w:r>
    </w:p>
    <w:p w:rsidR="00A829EE" w:rsidRDefault="00CF5FFA" w:rsidP="00087B6B">
      <w:pPr>
        <w:pStyle w:val="Contrato-Clausula-Nvel2-1dezena"/>
      </w:pPr>
      <w:r>
        <w:t>O descumprimento do previsto no parágrafo 28.</w:t>
      </w:r>
      <w:r w:rsidR="00497029">
        <w:t>2</w:t>
      </w:r>
      <w:r>
        <w:t xml:space="preserve"> constitui Cessão sem aprovação prévia e expressa da ANP</w:t>
      </w:r>
      <w:r w:rsidR="00A829EE" w:rsidRPr="00345793">
        <w:t>.</w:t>
      </w:r>
    </w:p>
    <w:p w:rsidR="00497029" w:rsidRPr="00345793" w:rsidRDefault="00CA29C8" w:rsidP="00087B6B">
      <w:pPr>
        <w:pStyle w:val="Contrato-Clausula-Nvel2-1dezena"/>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rsidR="00DC3AE2" w:rsidRDefault="00CF5FFA" w:rsidP="00087B6B">
      <w:pPr>
        <w:pStyle w:val="Contrato-Clausula-Nvel2-1dezena"/>
      </w:pPr>
      <w:r>
        <w:t>Os</w:t>
      </w:r>
      <w:r w:rsidR="00DC3AE2" w:rsidRPr="00345793">
        <w:t xml:space="preserve"> Concessionário</w:t>
      </w:r>
      <w:r>
        <w:t>s</w:t>
      </w:r>
      <w:r w:rsidR="00DC3AE2" w:rsidRPr="00345793">
        <w:t xml:space="preserve"> dever</w:t>
      </w:r>
      <w:r>
        <w:t>ão</w:t>
      </w:r>
      <w:r w:rsidR="00DC3AE2" w:rsidRPr="00345793">
        <w:t xml:space="preserve"> notifica</w:t>
      </w:r>
      <w:r>
        <w:t>r</w:t>
      </w:r>
      <w:r w:rsidR="00DC3AE2" w:rsidRPr="00345793">
        <w:t xml:space="preserve"> </w:t>
      </w:r>
      <w:r>
        <w:t>a</w:t>
      </w:r>
      <w:r w:rsidR="00DC3AE2" w:rsidRPr="00345793">
        <w:t xml:space="preserve"> ANP</w:t>
      </w:r>
      <w:r w:rsidR="00497029">
        <w:t xml:space="preserve"> </w:t>
      </w:r>
      <w:r>
        <w:t>sobre a alteração de seu controle societário no prazo de</w:t>
      </w:r>
      <w:r w:rsidR="00DC3AE2" w:rsidRPr="00345793">
        <w:t xml:space="preserve"> 30</w:t>
      </w:r>
      <w:r>
        <w:t xml:space="preserve"> (trinta)</w:t>
      </w:r>
      <w:r w:rsidR="00DC3AE2" w:rsidRPr="00345793">
        <w:t xml:space="preserve"> dias contados </w:t>
      </w:r>
      <w:r w:rsidR="003C4B39">
        <w:t>doarquivamento</w:t>
      </w:r>
      <w:r>
        <w:t xml:space="preserve"> do ato societário no órgão de registro competente</w:t>
      </w:r>
      <w:r w:rsidR="00497029">
        <w:t>, nos termos da Legislação Aplicável</w:t>
      </w:r>
      <w:r w:rsidR="00DC3AE2" w:rsidRPr="00345793">
        <w:t>.</w:t>
      </w:r>
    </w:p>
    <w:p w:rsidR="00497029" w:rsidRPr="00345793" w:rsidRDefault="00497029" w:rsidP="00087B6B">
      <w:pPr>
        <w:pStyle w:val="Contrato-Clausula-Nvel3-1dezena"/>
      </w:pPr>
      <w:r w:rsidRPr="00497029">
        <w:t>A notificação</w:t>
      </w:r>
      <w:r w:rsidR="00DE6BC8">
        <w:t xml:space="preserve"> deverá conter</w:t>
      </w:r>
      <w:r w:rsidRPr="00497029">
        <w:t xml:space="preserve"> a documentação exigida, </w:t>
      </w:r>
      <w:r w:rsidR="003C4B39">
        <w:t>nos termos</w:t>
      </w:r>
      <w:r w:rsidRPr="00497029">
        <w:t xml:space="preserve"> da Legislação Aplicável.</w:t>
      </w:r>
    </w:p>
    <w:p w:rsidR="00904CBC" w:rsidRDefault="00904CBC" w:rsidP="007A2CC7">
      <w:pPr>
        <w:pStyle w:val="Contrato-Normal"/>
      </w:pPr>
      <w:bookmarkStart w:id="1545" w:name="_Toc112503171"/>
      <w:bookmarkStart w:id="1546" w:name="_Toc135208094"/>
    </w:p>
    <w:p w:rsidR="00DC3AE2" w:rsidRPr="00345793" w:rsidRDefault="00DC3AE2" w:rsidP="00D035BE">
      <w:pPr>
        <w:pStyle w:val="Contrato-Clausula-Subtitulo"/>
      </w:pPr>
      <w:bookmarkStart w:id="1547" w:name="_Toc425775500"/>
      <w:bookmarkStart w:id="1548" w:name="_Toc421863505"/>
      <w:bookmarkStart w:id="1549" w:name="_Toc434933316"/>
      <w:bookmarkStart w:id="1550" w:name="_Toc434942677"/>
      <w:bookmarkStart w:id="1551" w:name="_Toc435440104"/>
      <w:bookmarkStart w:id="1552" w:name="_Toc519584745"/>
      <w:r w:rsidRPr="00345793">
        <w:t>Participação Indivisa nos Direitos e Obrigações</w:t>
      </w:r>
      <w:bookmarkEnd w:id="1545"/>
      <w:bookmarkEnd w:id="1546"/>
      <w:bookmarkEnd w:id="1547"/>
      <w:bookmarkEnd w:id="1548"/>
      <w:bookmarkEnd w:id="1549"/>
      <w:bookmarkEnd w:id="1550"/>
      <w:bookmarkEnd w:id="1551"/>
      <w:bookmarkEnd w:id="1552"/>
    </w:p>
    <w:p w:rsidR="00DC3AE2" w:rsidRPr="00345793" w:rsidRDefault="00DC3AE2" w:rsidP="00D9569C">
      <w:pPr>
        <w:pStyle w:val="Contrato-Clausula-Nvel2-1dezena"/>
      </w:pPr>
      <w:bookmarkStart w:id="1553" w:name="_Hlt102825899"/>
      <w:bookmarkStart w:id="1554" w:name="_Ref72289353"/>
      <w:bookmarkEnd w:id="1553"/>
      <w:r w:rsidRPr="00345793">
        <w:t>A Cessão no todo ou em parte da Área d</w:t>
      </w:r>
      <w:r w:rsidR="002130DA">
        <w:t>e</w:t>
      </w:r>
      <w:r w:rsidRPr="00345793">
        <w:t xml:space="preserve"> Con</w:t>
      </w:r>
      <w:r w:rsidR="002130DA">
        <w:t>cessão</w:t>
      </w:r>
      <w:r w:rsidRPr="00345793">
        <w:t xml:space="preserve"> será sempre de uma participação indivisa nos direitos e obrigações do Concessionário, respeitada a responsabilidade solidária entre o cedente e o cessionário nos termos da </w:t>
      </w:r>
      <w:bookmarkEnd w:id="1554"/>
      <w:r w:rsidRPr="00345793">
        <w:t>Legislação Aplicável.</w:t>
      </w:r>
    </w:p>
    <w:p w:rsidR="00DC3AE2" w:rsidRPr="00345793" w:rsidRDefault="00DC3AE2" w:rsidP="007A2CC7">
      <w:pPr>
        <w:pStyle w:val="Contrato-Normal"/>
      </w:pPr>
    </w:p>
    <w:p w:rsidR="00DC3AE2" w:rsidRPr="00345793" w:rsidRDefault="00DC3AE2" w:rsidP="00D035BE">
      <w:pPr>
        <w:pStyle w:val="Contrato-Clausula-Subtitulo"/>
      </w:pPr>
      <w:bookmarkStart w:id="1555" w:name="_Toc425775501"/>
      <w:bookmarkStart w:id="1556" w:name="_Toc421863506"/>
      <w:bookmarkStart w:id="1557" w:name="_Toc434933317"/>
      <w:bookmarkStart w:id="1558" w:name="_Toc434942678"/>
      <w:bookmarkStart w:id="1559" w:name="_Toc435440105"/>
      <w:bookmarkStart w:id="1560" w:name="_Toc519584746"/>
      <w:r w:rsidRPr="00345793">
        <w:t>Cessão Parcial de Área na Fase de Exploração</w:t>
      </w:r>
      <w:bookmarkEnd w:id="1555"/>
      <w:bookmarkEnd w:id="1556"/>
      <w:bookmarkEnd w:id="1557"/>
      <w:bookmarkEnd w:id="1558"/>
      <w:bookmarkEnd w:id="1559"/>
      <w:bookmarkEnd w:id="1560"/>
    </w:p>
    <w:p w:rsidR="00DC3AE2" w:rsidRPr="00345793" w:rsidRDefault="00DC3AE2" w:rsidP="00D9569C">
      <w:pPr>
        <w:pStyle w:val="Contrato-Clausula-Nvel2-1dezena"/>
      </w:pPr>
      <w:bookmarkStart w:id="1561"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561"/>
    </w:p>
    <w:p w:rsidR="00DC3AE2" w:rsidRPr="00345793" w:rsidRDefault="00DC3AE2" w:rsidP="00D9569C">
      <w:pPr>
        <w:pStyle w:val="Contrato-Clausula-Nvel3-1dezena"/>
      </w:pPr>
      <w:bookmarkStart w:id="1562"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rsidR="00DC3AE2" w:rsidRPr="00345793" w:rsidRDefault="00DC3AE2" w:rsidP="00D9569C">
      <w:pPr>
        <w:pStyle w:val="Contrato-Clausula-Nvel3-1dezena"/>
      </w:pPr>
      <w:r w:rsidRPr="00345793">
        <w:t xml:space="preserve">A ANP poderá definir um Programa Exploratório Mínimo adicional para as áreas a serem divididas. </w:t>
      </w:r>
    </w:p>
    <w:p w:rsidR="00DC3AE2" w:rsidRPr="009C7919" w:rsidRDefault="00DC3AE2" w:rsidP="00D9569C">
      <w:pPr>
        <w:pStyle w:val="Contrato-Clausula-Nvel3-1dezena"/>
      </w:pPr>
      <w:r w:rsidRPr="009C7919">
        <w:lastRenderedPageBreak/>
        <w:t xml:space="preserve">Cada uma das áreas divididas deverá possuir um Programa Exploratório Mínimo a ela associado, cuja soma de atividades </w:t>
      </w:r>
      <w:r w:rsidR="004F7077" w:rsidRPr="009C7919">
        <w:t>deverá</w:t>
      </w:r>
      <w:r w:rsidRPr="009C7919">
        <w:t xml:space="preserve"> ser superior à prevista no programa original.</w:t>
      </w:r>
    </w:p>
    <w:p w:rsidR="00332799" w:rsidRDefault="00332799" w:rsidP="00D9569C">
      <w:pPr>
        <w:pStyle w:val="Contrato-Normal"/>
      </w:pPr>
    </w:p>
    <w:p w:rsidR="00332799" w:rsidRPr="00345793" w:rsidRDefault="00332799" w:rsidP="00332799">
      <w:pPr>
        <w:pStyle w:val="Contrato-Clausula-Subtitulo"/>
      </w:pPr>
      <w:bookmarkStart w:id="1563" w:name="_Toc519584747"/>
      <w:r w:rsidRPr="00345793">
        <w:t>Cessão de Área na Fase de Produção</w:t>
      </w:r>
      <w:bookmarkEnd w:id="1563"/>
    </w:p>
    <w:p w:rsidR="00332799" w:rsidRDefault="00332799" w:rsidP="00651CC3">
      <w:pPr>
        <w:pStyle w:val="Contrato-Clausula-Nvel2-1dezena"/>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aprovado pela ANP nos termos da Legislação Aplicável</w:t>
      </w:r>
      <w:r w:rsidRPr="00345793">
        <w:t>.</w:t>
      </w:r>
    </w:p>
    <w:p w:rsidR="00332799" w:rsidRPr="00345793" w:rsidRDefault="00332799" w:rsidP="00D9569C">
      <w:pPr>
        <w:pStyle w:val="Contrato-Normal"/>
      </w:pPr>
    </w:p>
    <w:p w:rsidR="00332799" w:rsidRPr="00345793" w:rsidRDefault="00332799" w:rsidP="00332799">
      <w:pPr>
        <w:pStyle w:val="Contrato-Clausula-Subtitulo"/>
      </w:pPr>
      <w:bookmarkStart w:id="1564" w:name="_Toc519584748"/>
      <w:r w:rsidRPr="00345793">
        <w:t>Nulidade da Cessão e Necessidade de Aprovação Prévia e Expressa</w:t>
      </w:r>
      <w:bookmarkEnd w:id="1564"/>
    </w:p>
    <w:p w:rsidR="00332799" w:rsidRPr="00345793" w:rsidRDefault="00332799" w:rsidP="00D9569C">
      <w:pPr>
        <w:pStyle w:val="Contrato-Clausula-Nvel2-1dezena"/>
      </w:pPr>
      <w:r w:rsidRPr="00345793">
        <w:t xml:space="preserve">Qualquer Cessão que não cumpra o disposto nesta Cláusula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rsidR="00F06911" w:rsidRPr="00D9569C" w:rsidRDefault="00F06911" w:rsidP="00D9569C">
      <w:pPr>
        <w:pStyle w:val="Contrato-Normal"/>
      </w:pPr>
      <w:bookmarkStart w:id="1565" w:name="_Toc135208095"/>
      <w:bookmarkEnd w:id="1562"/>
    </w:p>
    <w:p w:rsidR="00332799" w:rsidRPr="00345793" w:rsidRDefault="00332799" w:rsidP="00332799">
      <w:pPr>
        <w:pStyle w:val="Contrato-Clausula-Subtitulo"/>
      </w:pPr>
      <w:bookmarkStart w:id="1566" w:name="_Toc519584749"/>
      <w:r w:rsidRPr="00345793">
        <w:t>Aprovação da Cessão</w:t>
      </w:r>
      <w:bookmarkEnd w:id="1566"/>
    </w:p>
    <w:p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rsidR="00332799" w:rsidRDefault="00332799" w:rsidP="00D9569C">
      <w:pPr>
        <w:pStyle w:val="Contrato-Clausula-Nivel2-2dezenas"/>
      </w:pPr>
      <w:r>
        <w:t>A Cessão do Contrato somente será autorizada, ressalvada a hipótese do parágrafo 30.4.2, quando:</w:t>
      </w:r>
    </w:p>
    <w:p w:rsidR="00332799" w:rsidRDefault="00332799" w:rsidP="00957B48">
      <w:pPr>
        <w:pStyle w:val="Contrato-Clausula-Nvel2"/>
        <w:numPr>
          <w:ilvl w:val="0"/>
          <w:numId w:val="64"/>
        </w:numPr>
        <w:ind w:left="1134" w:hanging="425"/>
      </w:pPr>
      <w:r>
        <w:t xml:space="preserve">os </w:t>
      </w:r>
      <w:r w:rsidR="0051210F">
        <w:t>C</w:t>
      </w:r>
      <w:r>
        <w:t xml:space="preserve">oncessionários </w:t>
      </w:r>
      <w:r w:rsidR="003C4B39">
        <w:t>estiverem</w:t>
      </w:r>
      <w:r>
        <w:t xml:space="preserve"> adimplentes com as obrigações do Contrato;</w:t>
      </w:r>
      <w:r w:rsidR="0051686A">
        <w:t xml:space="preserve"> e</w:t>
      </w:r>
    </w:p>
    <w:p w:rsidR="00332799" w:rsidRPr="00345793" w:rsidRDefault="00332799" w:rsidP="00957B48">
      <w:pPr>
        <w:pStyle w:val="Contrato-Clausula-Nvel2"/>
        <w:numPr>
          <w:ilvl w:val="0"/>
          <w:numId w:val="64"/>
        </w:numPr>
        <w:ind w:left="1134" w:hanging="425"/>
      </w:pPr>
      <w:r>
        <w:t xml:space="preserve">a cedente e a cessionária, ou a garantida, nos casos de isenção ou substituição de garantia de performance, </w:t>
      </w:r>
      <w:r w:rsidR="00E87110">
        <w:t>estiverem</w:t>
      </w:r>
      <w:r>
        <w:t xml:space="preserve"> adimplentes com todas as suas obrigações relativas às </w:t>
      </w:r>
      <w:r w:rsidR="00E87110">
        <w:t xml:space="preserve">Participações Governamentais e de </w:t>
      </w:r>
      <w:r w:rsidR="00AB0433">
        <w:t xml:space="preserve">terceiros </w:t>
      </w:r>
      <w:r>
        <w:t>perante todos os contratos de concessão ou partilha de produção em que sejam partes.</w:t>
      </w:r>
    </w:p>
    <w:p w:rsidR="00332799" w:rsidRDefault="00332799" w:rsidP="007A2CC7">
      <w:pPr>
        <w:pStyle w:val="Contrato-Normal"/>
      </w:pPr>
    </w:p>
    <w:p w:rsidR="00332799" w:rsidRPr="00345793" w:rsidRDefault="00332799" w:rsidP="00332799">
      <w:pPr>
        <w:pStyle w:val="Contrato-Clausula-Subtitulo"/>
      </w:pPr>
      <w:bookmarkStart w:id="1567" w:name="_Toc519584750"/>
      <w:r>
        <w:t xml:space="preserve">Vigência e </w:t>
      </w:r>
      <w:r w:rsidRPr="00345793">
        <w:t>Ef</w:t>
      </w:r>
      <w:r>
        <w:t>icácia</w:t>
      </w:r>
      <w:r w:rsidRPr="00345793">
        <w:t xml:space="preserve"> da Cessão</w:t>
      </w:r>
      <w:bookmarkEnd w:id="1567"/>
    </w:p>
    <w:p w:rsidR="00332799" w:rsidRDefault="00332799" w:rsidP="00D9569C">
      <w:pPr>
        <w:pStyle w:val="Contrato-Clausula-Nivel2-2dezenas"/>
      </w:pPr>
      <w:r w:rsidRPr="00345793">
        <w:t>Após a aprovação da Cessão pela ANP o Contrato deverá ser aditado para que</w:t>
      </w:r>
      <w:r>
        <w:t xml:space="preserve"> o ato se consume, exceto nos casos </w:t>
      </w:r>
      <w:r w:rsidRPr="00332799">
        <w:t>de isenção ou substituição de garantia de performance e no caso previsto</w:t>
      </w:r>
      <w:r>
        <w:t xml:space="preserve"> no </w:t>
      </w:r>
      <w:r w:rsidRPr="00BC0C2D">
        <w:t>parágrafo 28.17, nos</w:t>
      </w:r>
      <w:r w:rsidRPr="00332799">
        <w:t xml:space="preserve"> termos da Legislação Aplicável.</w:t>
      </w:r>
    </w:p>
    <w:p w:rsidR="00332799" w:rsidRDefault="00332799" w:rsidP="00D9569C">
      <w:pPr>
        <w:pStyle w:val="Contrato-Clausula-Nivel2-2dezenas"/>
      </w:pPr>
      <w:r>
        <w:t>O termo aditivo ao Contrato adquirirá vigência e eficácia a partir da data de sua assinatura, nos termos da Legislação Aplicável.</w:t>
      </w:r>
    </w:p>
    <w:p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o Contrat</w:t>
      </w:r>
      <w:r>
        <w:t>ado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rsidR="00332799" w:rsidRPr="00345793" w:rsidRDefault="00332799" w:rsidP="00D9569C">
      <w:pPr>
        <w:pStyle w:val="Contrato-Clausula-Nivel2-2dezenas"/>
      </w:pPr>
      <w:r>
        <w:t xml:space="preserve">A partir da assinatura do termo aditivo, o antigo </w:t>
      </w:r>
      <w:r w:rsidR="0051210F">
        <w:t>C</w:t>
      </w:r>
      <w:r>
        <w:t xml:space="preserve">oncessionário terá prazo de 90 (noventa) dias para transferir para o novo </w:t>
      </w:r>
      <w:r w:rsidR="0051210F">
        <w:t>C</w:t>
      </w:r>
      <w:r>
        <w:t xml:space="preserve">oncessionário todos os dados exclusivos relativos ao </w:t>
      </w:r>
      <w:r w:rsidR="00847466">
        <w:t>C</w:t>
      </w:r>
      <w:r>
        <w:t>ontrato cedido, independentemente de serem públicos ou confidenciais.</w:t>
      </w:r>
    </w:p>
    <w:p w:rsidR="00332799" w:rsidRPr="00345793" w:rsidRDefault="00332799" w:rsidP="002316F4">
      <w:pPr>
        <w:pStyle w:val="Contrato-Clausula-Nivel3-2dezenas"/>
      </w:pPr>
      <w:r>
        <w:lastRenderedPageBreak/>
        <w:t xml:space="preserve">O novo </w:t>
      </w:r>
      <w:r w:rsidR="0051210F">
        <w:t>C</w:t>
      </w:r>
      <w:r>
        <w:t>oncessionário passará a ser o titular dos direitos sobre os dados exclusivos, permanecendo inalterada a contagem dos prazos de confidencialidade já em curso, no termo da Legislação Aplicável</w:t>
      </w:r>
      <w:r w:rsidRPr="00345793">
        <w:t>.</w:t>
      </w:r>
    </w:p>
    <w:p w:rsidR="00332799" w:rsidRDefault="00332799" w:rsidP="007A2CC7">
      <w:pPr>
        <w:pStyle w:val="Contrato-Normal"/>
      </w:pPr>
    </w:p>
    <w:p w:rsidR="00DC3AE2" w:rsidRPr="00345793" w:rsidRDefault="00DC3AE2" w:rsidP="00D035BE">
      <w:pPr>
        <w:pStyle w:val="Contrato-Clausula-Subtitulo"/>
      </w:pPr>
      <w:bookmarkStart w:id="1568" w:name="_Toc425775502"/>
      <w:bookmarkStart w:id="1569" w:name="_Toc421863507"/>
      <w:bookmarkStart w:id="1570" w:name="_Toc434933318"/>
      <w:bookmarkStart w:id="1571" w:name="_Toc434942679"/>
      <w:bookmarkStart w:id="1572" w:name="_Toc435440106"/>
      <w:bookmarkStart w:id="1573" w:name="_Toc519584751"/>
      <w:r w:rsidRPr="00345793">
        <w:t>Novo Contrato de Concessão</w:t>
      </w:r>
      <w:bookmarkEnd w:id="1568"/>
      <w:bookmarkEnd w:id="1569"/>
      <w:bookmarkEnd w:id="1570"/>
      <w:bookmarkEnd w:id="1571"/>
      <w:bookmarkEnd w:id="1572"/>
      <w:bookmarkEnd w:id="1573"/>
    </w:p>
    <w:p w:rsidR="007744D8" w:rsidRDefault="00DC3AE2" w:rsidP="00231A97">
      <w:pPr>
        <w:pStyle w:val="Contrato-Clausula-Nivel2-2dezenas"/>
      </w:pPr>
      <w:bookmarkStart w:id="1574" w:name="_Ref295252338"/>
      <w:r w:rsidRPr="00345793">
        <w:t>Na hipótese de divisão da Área de Concessão</w:t>
      </w:r>
      <w:r w:rsidR="007744D8">
        <w:t xml:space="preserve"> </w:t>
      </w:r>
      <w:r w:rsidR="00A46687">
        <w:t>por qualquer motivo,</w:t>
      </w:r>
      <w:r w:rsidRPr="00345793">
        <w:t xml:space="preserve"> um novo </w:t>
      </w:r>
      <w:r w:rsidR="00E8674A">
        <w:t>c</w:t>
      </w:r>
      <w:r w:rsidRPr="00345793">
        <w:t xml:space="preserve">ontrato de </w:t>
      </w:r>
      <w:r w:rsidR="00E8674A">
        <w:t>c</w:t>
      </w:r>
      <w:r w:rsidRPr="00345793">
        <w:t>oncessão deverá ser firmado para cada área resultante da divisão, mantendo-se os mesmos termos, obrigações, programas e prazos do Contrato original.</w:t>
      </w:r>
      <w:bookmarkEnd w:id="1574"/>
    </w:p>
    <w:p w:rsidR="007744D8" w:rsidRPr="00345793" w:rsidRDefault="00DC3AE2" w:rsidP="00231A97">
      <w:pPr>
        <w:pStyle w:val="Contrato-Clausula-Nivel2-2dezenas"/>
      </w:pPr>
      <w:r w:rsidRPr="00345793">
        <w:t>Após a aprovação da Cessão, a ANP convocará os Concessionários para celebrarem os novos Contratos de Concessão no prazo de 30 (trinta) dias contados da referida aprovação.</w:t>
      </w:r>
    </w:p>
    <w:p w:rsidR="00DC3AE2" w:rsidRDefault="00DC3AE2" w:rsidP="00231A97">
      <w:pPr>
        <w:pStyle w:val="Contrato-Clausula-Nivel2-2dezenas"/>
      </w:pPr>
      <w:r w:rsidRPr="00345793">
        <w:t xml:space="preserve">Os novos Contratos de Concessão firmados pelas Partes </w:t>
      </w:r>
      <w:r w:rsidR="007744D8">
        <w:t xml:space="preserve">adquirirão vigência e </w:t>
      </w:r>
      <w:r w:rsidRPr="00345793">
        <w:t xml:space="preserve">eficácia a partir da </w:t>
      </w:r>
      <w:r w:rsidR="007744D8">
        <w:t>sua assinatura, nos termos da Legislação Aplicável</w:t>
      </w:r>
      <w:r w:rsidRPr="00345793">
        <w:t>.</w:t>
      </w:r>
    </w:p>
    <w:p w:rsidR="00FA493C" w:rsidRDefault="00FA493C" w:rsidP="00FA493C">
      <w:pPr>
        <w:pStyle w:val="Contrato-Clausula-Nivel2-2dezenas"/>
      </w:pPr>
      <w:r w:rsidRPr="00FA493C">
        <w:t>É facultado aos Concessionários constituir, no âmbito de operações de crédito ou contrato de financiamento, garantia sobre os direitos emergentes deste Contrato</w:t>
      </w:r>
      <w:r>
        <w:t>.</w:t>
      </w:r>
    </w:p>
    <w:p w:rsidR="00FA493C" w:rsidRDefault="00FA493C" w:rsidP="00FA493C">
      <w:pPr>
        <w:pStyle w:val="Contrato-Clausula-Nivel2-2dezenas"/>
      </w:pPr>
      <w:r w:rsidRPr="00FA493C">
        <w:t>A Concessionária deverá notificar a ANP sobre a operação de garantia prevista na Cláusula 28.19, acima, encaminhando cópia do respectivo instrumento de garantia, no prazo de 30 (trinta) dias contados da data da sua assinatura</w:t>
      </w:r>
      <w:r>
        <w:t>.</w:t>
      </w:r>
    </w:p>
    <w:p w:rsidR="00FA493C" w:rsidRPr="00345793" w:rsidRDefault="00FA493C" w:rsidP="00FA493C">
      <w:pPr>
        <w:pStyle w:val="Contrato-Clausula-Nivel2-2dezenas"/>
      </w:pPr>
      <w:r w:rsidRPr="00FA493C">
        <w:t>A excussão da garantia será feita nos termos da Legislação Aplicável e mediante notificação à ANP nos termos do instrumento de garantia, observado que a transferência de titularidade decorrente da excussão da garantia constitui cessão e depende de prévia e expressa anuência da ANP</w:t>
      </w:r>
      <w:r>
        <w:t>.</w:t>
      </w:r>
    </w:p>
    <w:p w:rsidR="00813AD7" w:rsidRDefault="00813AD7" w:rsidP="007A2CC7">
      <w:pPr>
        <w:pStyle w:val="Contrato-Normal"/>
      </w:pPr>
    </w:p>
    <w:p w:rsidR="00957B48" w:rsidRDefault="00957B48" w:rsidP="007A2CC7">
      <w:pPr>
        <w:pStyle w:val="Contrato-Normal"/>
      </w:pPr>
    </w:p>
    <w:p w:rsidR="00C2057B" w:rsidRPr="00FB5C94" w:rsidRDefault="00E7707B" w:rsidP="00BA5615">
      <w:pPr>
        <w:pStyle w:val="Contrato-Clausula-Nvel1"/>
      </w:pPr>
      <w:bookmarkStart w:id="1575" w:name="_Hlt102827517"/>
      <w:bookmarkStart w:id="1576" w:name="_Hlt476656359"/>
      <w:bookmarkStart w:id="1577" w:name="_Ref473110971"/>
      <w:bookmarkStart w:id="1578" w:name="_Toc473903622"/>
      <w:bookmarkStart w:id="1579" w:name="_Ref473975316"/>
      <w:bookmarkStart w:id="1580" w:name="_Ref473976148"/>
      <w:bookmarkStart w:id="1581" w:name="_Ref476048569"/>
      <w:bookmarkStart w:id="1582" w:name="_Ref476135946"/>
      <w:bookmarkStart w:id="1583" w:name="_Toc480774658"/>
      <w:bookmarkStart w:id="1584" w:name="_Toc509834921"/>
      <w:bookmarkStart w:id="1585" w:name="_Toc513615354"/>
      <w:bookmarkStart w:id="1586" w:name="_Toc425775509"/>
      <w:bookmarkStart w:id="1587" w:name="_Toc421863514"/>
      <w:bookmarkStart w:id="1588" w:name="_Toc434942686"/>
      <w:bookmarkStart w:id="1589" w:name="_Toc435440113"/>
      <w:bookmarkStart w:id="1590" w:name="_Toc519584752"/>
      <w:bookmarkEnd w:id="1542"/>
      <w:bookmarkEnd w:id="1565"/>
      <w:bookmarkEnd w:id="1575"/>
      <w:bookmarkEnd w:id="1576"/>
      <w:r w:rsidRPr="00FB5C94">
        <w:rPr>
          <w:caps w:val="0"/>
        </w:rPr>
        <w:t>CLÁUSULA VIGÉSIMA</w:t>
      </w:r>
      <w:bookmarkStart w:id="1591" w:name="_Ref102827602"/>
      <w:bookmarkStart w:id="1592" w:name="_Ref102828760"/>
      <w:bookmarkStart w:id="1593" w:name="_Toc135208105"/>
      <w:bookmarkEnd w:id="1577"/>
      <w:bookmarkEnd w:id="1578"/>
      <w:bookmarkEnd w:id="1579"/>
      <w:bookmarkEnd w:id="1580"/>
      <w:bookmarkEnd w:id="1581"/>
      <w:r w:rsidRPr="00FB5C94">
        <w:rPr>
          <w:caps w:val="0"/>
        </w:rPr>
        <w:t xml:space="preserve"> NONA</w:t>
      </w:r>
      <w:bookmarkStart w:id="1594" w:name="_Toc473903623"/>
      <w:bookmarkStart w:id="1595" w:name="_Toc476656920"/>
      <w:bookmarkStart w:id="1596" w:name="_Toc476742809"/>
      <w:bookmarkEnd w:id="1582"/>
      <w:bookmarkEnd w:id="1583"/>
      <w:bookmarkEnd w:id="1584"/>
      <w:bookmarkEnd w:id="1585"/>
      <w:r w:rsidRPr="00FB5C94">
        <w:rPr>
          <w:caps w:val="0"/>
        </w:rPr>
        <w:t xml:space="preserve"> - INADIMPLEMENTO RELATIVO E PENALIDADES</w:t>
      </w:r>
      <w:bookmarkEnd w:id="1586"/>
      <w:bookmarkEnd w:id="1587"/>
      <w:bookmarkEnd w:id="1588"/>
      <w:bookmarkEnd w:id="1589"/>
      <w:bookmarkEnd w:id="1591"/>
      <w:bookmarkEnd w:id="1592"/>
      <w:bookmarkEnd w:id="1593"/>
      <w:bookmarkEnd w:id="1594"/>
      <w:bookmarkEnd w:id="1595"/>
      <w:bookmarkEnd w:id="1596"/>
      <w:bookmarkEnd w:id="1590"/>
    </w:p>
    <w:p w:rsidR="00C2057B" w:rsidRPr="00345793" w:rsidRDefault="00403BC8" w:rsidP="00D035BE">
      <w:pPr>
        <w:pStyle w:val="Contrato-Clausula-Subtitulo"/>
      </w:pPr>
      <w:bookmarkStart w:id="1597" w:name="_Toc135208106"/>
      <w:bookmarkStart w:id="1598" w:name="_Toc425775510"/>
      <w:bookmarkStart w:id="1599" w:name="_Toc421863515"/>
      <w:bookmarkStart w:id="1600" w:name="_Toc434933325"/>
      <w:bookmarkStart w:id="1601" w:name="_Toc434942687"/>
      <w:bookmarkStart w:id="1602" w:name="_Toc435440114"/>
      <w:bookmarkStart w:id="1603" w:name="_Toc519584753"/>
      <w:r w:rsidRPr="00345793">
        <w:t>Sanções</w:t>
      </w:r>
      <w:bookmarkEnd w:id="1597"/>
      <w:bookmarkEnd w:id="1598"/>
      <w:bookmarkEnd w:id="1599"/>
      <w:bookmarkEnd w:id="1600"/>
      <w:bookmarkEnd w:id="1601"/>
      <w:bookmarkEnd w:id="1602"/>
      <w:bookmarkEnd w:id="1603"/>
    </w:p>
    <w:p w:rsidR="00C2057B" w:rsidRPr="00345793" w:rsidRDefault="006C475C" w:rsidP="00231A97">
      <w:pPr>
        <w:pStyle w:val="Contrato-Clausula-Nvel2-1dezena"/>
      </w:pPr>
      <w:bookmarkStart w:id="1604" w:name="_Ref343846971"/>
      <w:bookmarkStart w:id="1605" w:name="_Toc469890903"/>
      <w:r w:rsidRPr="00345793">
        <w:t>Em caso de descumprimento das obrigações estabelecidas neste Contrato ou de seu cumprimento em lugar, tempo ou forma diversos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04"/>
    </w:p>
    <w:p w:rsidR="00E07B7F" w:rsidRPr="00345793" w:rsidRDefault="00E07B7F" w:rsidP="00231A97">
      <w:pPr>
        <w:pStyle w:val="Contrato-Clausula-Nvel2-1dezena"/>
      </w:pPr>
      <w:bookmarkStart w:id="1606" w:name="_Ref343870479"/>
      <w:bookmarkEnd w:id="1605"/>
      <w:r w:rsidRPr="00345793">
        <w:t xml:space="preserve">Descumprida a Legislação Aplicável, incorrerá o </w:t>
      </w:r>
      <w:r w:rsidR="00E87110" w:rsidRPr="00345793">
        <w:t>Con</w:t>
      </w:r>
      <w:r w:rsidR="00E87110">
        <w:t>cessionário</w:t>
      </w:r>
      <w:r w:rsidRPr="00345793">
        <w:t xml:space="preserve"> nas sanções legais e administrativas cabíveis</w:t>
      </w:r>
      <w:bookmarkEnd w:id="1606"/>
      <w:r w:rsidRPr="00345793">
        <w:t xml:space="preserve">. </w:t>
      </w:r>
    </w:p>
    <w:p w:rsidR="00813AD7" w:rsidRDefault="00813AD7" w:rsidP="0040055A">
      <w:pPr>
        <w:pStyle w:val="Contrato-Normal"/>
      </w:pPr>
    </w:p>
    <w:p w:rsidR="00957B48" w:rsidRDefault="00957B48" w:rsidP="0040055A">
      <w:pPr>
        <w:pStyle w:val="Contrato-Normal"/>
      </w:pPr>
    </w:p>
    <w:p w:rsidR="00A829EE" w:rsidRPr="00FB5C94" w:rsidRDefault="00E7707B" w:rsidP="00BA5615">
      <w:pPr>
        <w:pStyle w:val="Contrato-Clausula-Nvel1"/>
      </w:pPr>
      <w:bookmarkStart w:id="1607" w:name="_Toc425519136"/>
      <w:bookmarkStart w:id="1608" w:name="_Toc425519341"/>
      <w:bookmarkStart w:id="1609" w:name="_Toc425519546"/>
      <w:bookmarkStart w:id="1610" w:name="_Toc425519749"/>
      <w:bookmarkStart w:id="1611" w:name="_Toc425519137"/>
      <w:bookmarkStart w:id="1612" w:name="_Toc425519342"/>
      <w:bookmarkStart w:id="1613" w:name="_Toc425519547"/>
      <w:bookmarkStart w:id="1614" w:name="_Toc425519750"/>
      <w:bookmarkStart w:id="1615" w:name="_Toc425519138"/>
      <w:bookmarkStart w:id="1616" w:name="_Toc425519343"/>
      <w:bookmarkStart w:id="1617" w:name="_Toc425519548"/>
      <w:bookmarkStart w:id="1618" w:name="_Toc425519751"/>
      <w:bookmarkStart w:id="1619" w:name="_Toc425519139"/>
      <w:bookmarkStart w:id="1620" w:name="_Toc425519344"/>
      <w:bookmarkStart w:id="1621" w:name="_Toc425519549"/>
      <w:bookmarkStart w:id="1622" w:name="_Toc425519752"/>
      <w:bookmarkStart w:id="1623" w:name="_Toc425519140"/>
      <w:bookmarkStart w:id="1624" w:name="_Toc425519345"/>
      <w:bookmarkStart w:id="1625" w:name="_Toc425519550"/>
      <w:bookmarkStart w:id="1626" w:name="_Toc425519753"/>
      <w:bookmarkStart w:id="1627" w:name="_Toc425775511"/>
      <w:bookmarkStart w:id="1628" w:name="_Toc421863516"/>
      <w:bookmarkStart w:id="1629" w:name="_Toc434942688"/>
      <w:bookmarkStart w:id="1630" w:name="_Toc435440115"/>
      <w:bookmarkStart w:id="1631" w:name="_Toc519584754"/>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r w:rsidRPr="00FB5C94">
        <w:rPr>
          <w:caps w:val="0"/>
        </w:rPr>
        <w:lastRenderedPageBreak/>
        <w:t>CLÁUSULA TRIGÉSIMA - EXTINÇÃO DO CONTRATO</w:t>
      </w:r>
      <w:bookmarkEnd w:id="1627"/>
      <w:bookmarkEnd w:id="1628"/>
      <w:bookmarkEnd w:id="1629"/>
      <w:bookmarkEnd w:id="1630"/>
      <w:bookmarkEnd w:id="1631"/>
      <w:r w:rsidRPr="00FB5C94">
        <w:rPr>
          <w:caps w:val="0"/>
        </w:rPr>
        <w:t xml:space="preserve"> </w:t>
      </w:r>
    </w:p>
    <w:p w:rsidR="00A829EE" w:rsidRPr="00345793" w:rsidRDefault="00A829EE" w:rsidP="00D035BE">
      <w:pPr>
        <w:pStyle w:val="Contrato-Clausula-Subtitulo"/>
      </w:pPr>
      <w:bookmarkStart w:id="1632" w:name="_Toc425775512"/>
      <w:bookmarkStart w:id="1633" w:name="_Toc421863517"/>
      <w:bookmarkStart w:id="1634" w:name="_Toc434933326"/>
      <w:bookmarkStart w:id="1635" w:name="_Toc434942689"/>
      <w:bookmarkStart w:id="1636" w:name="_Toc435440116"/>
      <w:bookmarkStart w:id="1637" w:name="_Toc519584755"/>
      <w:r w:rsidRPr="00345793">
        <w:t>Extinção de Pleno Direito</w:t>
      </w:r>
      <w:bookmarkEnd w:id="1632"/>
      <w:bookmarkEnd w:id="1633"/>
      <w:bookmarkEnd w:id="1634"/>
      <w:bookmarkEnd w:id="1635"/>
      <w:bookmarkEnd w:id="1636"/>
      <w:bookmarkEnd w:id="1637"/>
    </w:p>
    <w:p w:rsidR="00A829EE" w:rsidRPr="00345793" w:rsidRDefault="00A829EE" w:rsidP="004C7294">
      <w:pPr>
        <w:pStyle w:val="Contrato-Clausula-Nvel2-1dezena"/>
      </w:pPr>
      <w:r w:rsidRPr="00345793">
        <w:t>Este Contrato será extinto de pleno direito:</w:t>
      </w:r>
    </w:p>
    <w:p w:rsidR="00A829EE" w:rsidRPr="00345793" w:rsidRDefault="00A829EE" w:rsidP="00957B48">
      <w:pPr>
        <w:pStyle w:val="Contrato-Alnea"/>
        <w:numPr>
          <w:ilvl w:val="0"/>
          <w:numId w:val="58"/>
        </w:numPr>
        <w:ind w:left="993" w:hanging="426"/>
      </w:pPr>
      <w:r w:rsidRPr="00345793">
        <w:t>pelo decurso do prazo de vigência previsto na Cláusula Quarta</w:t>
      </w:r>
      <w:r w:rsidR="00291A59">
        <w:t>;</w:t>
      </w:r>
    </w:p>
    <w:p w:rsidR="00A829EE" w:rsidRDefault="00A829EE" w:rsidP="00957B48">
      <w:pPr>
        <w:pStyle w:val="Contrato-Alnea"/>
        <w:numPr>
          <w:ilvl w:val="0"/>
          <w:numId w:val="58"/>
        </w:numPr>
        <w:ind w:left="993" w:hanging="426"/>
      </w:pPr>
      <w:r w:rsidRPr="00345793">
        <w:t>pelo término da Fase de Exploração sem que o Programa Exploratório Mínimo tenha sido cumprido</w:t>
      </w:r>
      <w:r w:rsidR="00291A59">
        <w:t>;</w:t>
      </w:r>
    </w:p>
    <w:p w:rsidR="002556DF" w:rsidRPr="002556DF" w:rsidRDefault="002556DF" w:rsidP="002556DF">
      <w:pPr>
        <w:pStyle w:val="PargrafodaLista"/>
        <w:numPr>
          <w:ilvl w:val="0"/>
          <w:numId w:val="58"/>
        </w:numPr>
        <w:ind w:left="993" w:hanging="426"/>
        <w:rPr>
          <w:rFonts w:ascii="Arial" w:eastAsia="Times New Roman" w:hAnsi="Arial" w:cs="Arial"/>
          <w:lang w:eastAsia="pt-BR"/>
        </w:rPr>
      </w:pPr>
      <w:r w:rsidRPr="002556DF">
        <w:rPr>
          <w:rFonts w:ascii="Arial" w:eastAsia="Times New Roman" w:hAnsi="Arial" w:cs="Arial"/>
          <w:lang w:eastAsia="pt-BR"/>
        </w:rPr>
        <w:t xml:space="preserve">ao término da Fase de Exploração caso não tenha ocorrida qualquer Descoberta Comercial; </w:t>
      </w:r>
    </w:p>
    <w:p w:rsidR="00A829EE" w:rsidRPr="00345793" w:rsidRDefault="00A829EE" w:rsidP="00957B48">
      <w:pPr>
        <w:pStyle w:val="Contrato-Alnea"/>
        <w:numPr>
          <w:ilvl w:val="0"/>
          <w:numId w:val="58"/>
        </w:numPr>
        <w:ind w:left="993" w:hanging="426"/>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Concessão</w:t>
      </w:r>
      <w:r w:rsidR="00291A59">
        <w:t>;</w:t>
      </w:r>
      <w:r w:rsidR="000C16FA" w:rsidRPr="00345793">
        <w:t xml:space="preserve"> </w:t>
      </w:r>
    </w:p>
    <w:p w:rsidR="00D55BCA" w:rsidRDefault="00D55BCA" w:rsidP="00957B48">
      <w:pPr>
        <w:pStyle w:val="Contrato-Alnea"/>
        <w:numPr>
          <w:ilvl w:val="0"/>
          <w:numId w:val="58"/>
        </w:numPr>
        <w:ind w:left="993" w:hanging="426"/>
      </w:pPr>
      <w:r>
        <w:t>pela não entrega do Plano de Desenvolvimento no prazo fixado pela ANP;</w:t>
      </w:r>
    </w:p>
    <w:p w:rsidR="00C9389E" w:rsidRDefault="00D55BCA" w:rsidP="00957B48">
      <w:pPr>
        <w:pStyle w:val="Contrato-Alnea"/>
        <w:numPr>
          <w:ilvl w:val="0"/>
          <w:numId w:val="58"/>
        </w:numPr>
        <w:ind w:left="993" w:hanging="426"/>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 xml:space="preserve">; </w:t>
      </w:r>
    </w:p>
    <w:p w:rsidR="00A829EE" w:rsidRPr="00345793" w:rsidRDefault="00A829EE" w:rsidP="00957B48">
      <w:pPr>
        <w:pStyle w:val="Contrato-Alnea"/>
        <w:numPr>
          <w:ilvl w:val="0"/>
          <w:numId w:val="58"/>
        </w:numPr>
        <w:ind w:left="993" w:hanging="426"/>
      </w:pPr>
      <w:r w:rsidRPr="00345793">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r w:rsidR="00D55BCA">
        <w:t>ou</w:t>
      </w:r>
    </w:p>
    <w:p w:rsidR="00A829EE" w:rsidRDefault="00DE6BC8" w:rsidP="00957B48">
      <w:pPr>
        <w:pStyle w:val="Contrato-Alnea"/>
        <w:numPr>
          <w:ilvl w:val="0"/>
          <w:numId w:val="58"/>
        </w:numPr>
        <w:ind w:left="993" w:hanging="426"/>
      </w:pPr>
      <w:r>
        <w:t xml:space="preserve">pela </w:t>
      </w:r>
      <w:r w:rsidR="00291A59">
        <w:t>d</w:t>
      </w:r>
      <w:r w:rsidR="000C16FA" w:rsidRPr="00345793">
        <w:t xml:space="preserve">ecretação de falência ou a não aprovação de requerimento de recuperação judicial de qualquer Concessionário </w:t>
      </w:r>
      <w:r w:rsidR="00E87110">
        <w:t>pelo</w:t>
      </w:r>
      <w:r w:rsidR="000C16FA" w:rsidRPr="00345793">
        <w:t xml:space="preserve"> juízo competente</w:t>
      </w:r>
      <w:r w:rsidR="00E87110">
        <w:t xml:space="preserve">, </w:t>
      </w:r>
      <w:r w:rsidR="00E87110" w:rsidRPr="007C648C">
        <w:t>ressalvado o disposto no parágrafo 3</w:t>
      </w:r>
      <w:r w:rsidR="00E87110">
        <w:t>0</w:t>
      </w:r>
      <w:r w:rsidR="00E87110" w:rsidRPr="007C648C">
        <w:t>.4.2</w:t>
      </w:r>
      <w:r w:rsidR="00E87110">
        <w:t>.</w:t>
      </w:r>
    </w:p>
    <w:p w:rsidR="00FC5537" w:rsidRPr="00345793" w:rsidRDefault="00FC5537" w:rsidP="00FC5537">
      <w:pPr>
        <w:pStyle w:val="Contrato-Normal"/>
      </w:pPr>
    </w:p>
    <w:p w:rsidR="00CC5738" w:rsidRPr="00345793" w:rsidRDefault="00CC5738" w:rsidP="00D035BE">
      <w:pPr>
        <w:pStyle w:val="Contrato-Clausula-Subtitulo"/>
      </w:pPr>
      <w:bookmarkStart w:id="1638" w:name="_Toc322704642"/>
      <w:bookmarkStart w:id="1639" w:name="_Toc365981996"/>
      <w:bookmarkStart w:id="1640" w:name="_Toc425775513"/>
      <w:bookmarkStart w:id="1641" w:name="_Toc421863518"/>
      <w:bookmarkStart w:id="1642" w:name="_Toc434933327"/>
      <w:bookmarkStart w:id="1643" w:name="_Toc434942690"/>
      <w:bookmarkStart w:id="1644" w:name="_Toc435440117"/>
      <w:bookmarkStart w:id="1645" w:name="_Toc519584756"/>
      <w:r w:rsidRPr="00345793">
        <w:t xml:space="preserve">Extinção </w:t>
      </w:r>
      <w:bookmarkEnd w:id="1638"/>
      <w:bookmarkEnd w:id="1639"/>
      <w:bookmarkEnd w:id="1640"/>
      <w:bookmarkEnd w:id="1641"/>
      <w:bookmarkEnd w:id="1642"/>
      <w:bookmarkEnd w:id="1643"/>
      <w:bookmarkEnd w:id="1644"/>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645"/>
    </w:p>
    <w:p w:rsidR="008A1BCA" w:rsidRDefault="00CC5738" w:rsidP="00321DFA">
      <w:pPr>
        <w:pStyle w:val="Contrato-Clausula-Nvel2-1dezena"/>
      </w:pPr>
      <w:r w:rsidRPr="00345793">
        <w:t xml:space="preserve">Este Contrato poderá ser resilido a qualquer momento, por comum acordo entre as Partes, sem prejuízo do cumprimento das obrigações </w:t>
      </w:r>
      <w:r w:rsidR="000C16FA" w:rsidRPr="00345793">
        <w:t xml:space="preserve">neste </w:t>
      </w:r>
      <w:r w:rsidR="00847466">
        <w:t>C</w:t>
      </w:r>
      <w:r w:rsidR="000C16FA" w:rsidRPr="00345793">
        <w:t>ontrato</w:t>
      </w:r>
      <w:r w:rsidR="008A1BCA" w:rsidRPr="00345793">
        <w:t>.</w:t>
      </w:r>
    </w:p>
    <w:p w:rsidR="00CC5738" w:rsidRPr="00345793" w:rsidRDefault="008A1BCA" w:rsidP="00321DFA">
      <w:pPr>
        <w:pStyle w:val="Contrato-Clausula-Nvel2-1dezena"/>
      </w:pPr>
      <w:r w:rsidRPr="00345793">
        <w:t xml:space="preserve">Durante a Fase de Produção, o Concessionário somente poderá </w:t>
      </w:r>
      <w:r w:rsidR="00F46D44">
        <w:t>resilir</w:t>
      </w:r>
      <w:r w:rsidR="00D55BCA" w:rsidRPr="00345793">
        <w:t xml:space="preserve"> </w:t>
      </w:r>
      <w:r w:rsidRPr="00345793">
        <w:t xml:space="preserve">este Contrato mediante notificação à ANP com antecedência mínima de 180 </w:t>
      </w:r>
      <w:r w:rsidR="00F46D44">
        <w:t xml:space="preserve">(cento e oitenta) </w:t>
      </w:r>
      <w:r w:rsidRPr="00345793">
        <w:t xml:space="preserve">dias da data pretendida para a </w:t>
      </w:r>
      <w:r w:rsidR="004C12AC">
        <w:t>resilição</w:t>
      </w:r>
      <w:r w:rsidR="00D55BCA" w:rsidRPr="00345793">
        <w:t xml:space="preserve"> </w:t>
      </w:r>
      <w:r w:rsidRPr="00345793">
        <w:t>do Contrato.</w:t>
      </w:r>
      <w:r w:rsidR="00CC5738" w:rsidRPr="00345793">
        <w:t xml:space="preserve"> </w:t>
      </w:r>
    </w:p>
    <w:p w:rsidR="00E6266D" w:rsidRDefault="00E6266D" w:rsidP="00321DFA">
      <w:pPr>
        <w:pStyle w:val="Contrato-Clausula-Nvel3-1dezena"/>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rsidR="00F46D44">
        <w:t>resilir</w:t>
      </w:r>
      <w:r w:rsidRPr="00F73532">
        <w:t>.</w:t>
      </w:r>
    </w:p>
    <w:p w:rsidR="00CC5738" w:rsidRPr="00345793" w:rsidRDefault="00CC5738" w:rsidP="00643412">
      <w:pPr>
        <w:pStyle w:val="Contrato-Normal"/>
      </w:pPr>
    </w:p>
    <w:p w:rsidR="00350777" w:rsidRPr="00345793" w:rsidRDefault="00CC5738" w:rsidP="00D035BE">
      <w:pPr>
        <w:pStyle w:val="Contrato-Clausula-Subtitulo"/>
      </w:pPr>
      <w:bookmarkStart w:id="1646" w:name="_Toc434933328"/>
      <w:bookmarkStart w:id="1647" w:name="_Toc434942691"/>
      <w:bookmarkStart w:id="1648" w:name="_Toc435440118"/>
      <w:bookmarkStart w:id="1649" w:name="_Toc519584757"/>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646"/>
      <w:bookmarkEnd w:id="1647"/>
      <w:bookmarkEnd w:id="1648"/>
      <w:bookmarkEnd w:id="1649"/>
    </w:p>
    <w:p w:rsidR="00C2057B" w:rsidRPr="00345793" w:rsidRDefault="00720806" w:rsidP="00321DFA">
      <w:pPr>
        <w:pStyle w:val="Contrato-Clausula-Nvel2-1dezena"/>
      </w:pPr>
      <w:bookmarkStart w:id="1650" w:name="_Hlt102897791"/>
      <w:bookmarkStart w:id="1651" w:name="_Hlt102898874"/>
      <w:bookmarkStart w:id="1652" w:name="_Ref473092239"/>
      <w:bookmarkEnd w:id="1650"/>
      <w:bookmarkEnd w:id="1651"/>
      <w:r w:rsidRPr="00345793">
        <w:t>Este Contrato será resolvido nos seguintes casos:</w:t>
      </w:r>
      <w:bookmarkEnd w:id="1652"/>
    </w:p>
    <w:p w:rsidR="00E07B7F" w:rsidRPr="00345793" w:rsidRDefault="00291A59" w:rsidP="00321DFA">
      <w:pPr>
        <w:pStyle w:val="Contrato-Alnea"/>
        <w:numPr>
          <w:ilvl w:val="0"/>
          <w:numId w:val="59"/>
        </w:numPr>
        <w:ind w:left="851" w:hanging="284"/>
      </w:pPr>
      <w:r>
        <w:t>d</w:t>
      </w:r>
      <w:r w:rsidR="00E07B7F" w:rsidRPr="00345793">
        <w:t>escumprimento pelo Concessionário das obrigações contratuais, em não se tratando de hipótese de extinção de pleno direito;</w:t>
      </w:r>
      <w:r>
        <w:t xml:space="preserve"> ou</w:t>
      </w:r>
    </w:p>
    <w:p w:rsidR="00E07B7F" w:rsidRPr="00345793" w:rsidRDefault="00291A59" w:rsidP="00321DFA">
      <w:pPr>
        <w:pStyle w:val="Contrato-Alnea"/>
        <w:numPr>
          <w:ilvl w:val="0"/>
          <w:numId w:val="59"/>
        </w:numPr>
        <w:ind w:left="851" w:hanging="284"/>
      </w:pPr>
      <w:r>
        <w:t>r</w:t>
      </w:r>
      <w:r w:rsidR="000C16FA" w:rsidRPr="00345793">
        <w:t xml:space="preserve">ecuperação judicial ou </w:t>
      </w:r>
      <w:r w:rsidR="00A46687">
        <w:t>extrajudicial</w:t>
      </w:r>
      <w:r w:rsidR="000C16FA" w:rsidRPr="00345793">
        <w:t>, sem a apresentação de um plano de recuperação aprovado e capaz de demonstrar à ANP capacidade econômica e financeira para integral cumprimento de todas as obrigações contratuais e regulatórias</w:t>
      </w:r>
      <w:r w:rsidR="00E07B7F" w:rsidRPr="00345793">
        <w:t>.</w:t>
      </w:r>
    </w:p>
    <w:p w:rsidR="00C2057B" w:rsidRPr="00345793" w:rsidRDefault="001D299B" w:rsidP="00321DFA">
      <w:pPr>
        <w:pStyle w:val="Contrato-Clausula-Nvel3-1dezena"/>
      </w:pPr>
      <w:r>
        <w:lastRenderedPageBreak/>
        <w:t>No caso da alínea “a”,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rsidR="00C2057B" w:rsidRPr="00345793" w:rsidRDefault="004F7077" w:rsidP="00321DFA">
      <w:pPr>
        <w:pStyle w:val="Contrato-Clausula-Nvel3-1dezena"/>
      </w:pPr>
      <w:r w:rsidRPr="00345793">
        <w:t xml:space="preserve">A partir da </w:t>
      </w:r>
      <w:r w:rsidR="007E7BC9">
        <w:t>constatação</w:t>
      </w:r>
      <w:r w:rsidR="00251153">
        <w:t xml:space="preserve"> </w:t>
      </w:r>
      <w:r w:rsidR="007E7BC9">
        <w:t>de</w:t>
      </w:r>
      <w:r w:rsidR="000C16FA" w:rsidRPr="00345793">
        <w:t xml:space="preserve"> inadimplemento absoluto</w:t>
      </w:r>
      <w:r w:rsidR="00E6266D">
        <w:t>,</w:t>
      </w:r>
      <w:r w:rsidR="00C2057B" w:rsidRPr="00345793">
        <w:t xml:space="preserve"> será conferido um 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Pr="00345793">
        <w:t>formalize</w:t>
      </w:r>
      <w:r w:rsidR="007E7BC9">
        <w:t xml:space="preserve"> perante a ANP</w:t>
      </w:r>
      <w:r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rsidR="00726CE3" w:rsidRPr="00345793" w:rsidRDefault="00047ECE" w:rsidP="00047ECE">
      <w:pPr>
        <w:pStyle w:val="Contrato-Clausula-Nvel3-1dezena"/>
      </w:pPr>
      <w:bookmarkStart w:id="1653" w:name="_Ref348027540"/>
      <w:r w:rsidRPr="00047ECE">
        <w:t>Havendo mais de um C</w:t>
      </w:r>
      <w:r>
        <w:t>oncessionário</w:t>
      </w:r>
      <w:r w:rsidRPr="00047ECE">
        <w:t xml:space="preserve"> e caso não seja efetuada a Cessão prevista no parágrafo 3</w:t>
      </w:r>
      <w:r>
        <w:t>0</w:t>
      </w:r>
      <w:r w:rsidRPr="00047ECE">
        <w:t xml:space="preserve">.4.2, a </w:t>
      </w:r>
      <w:r>
        <w:t>ANP</w:t>
      </w:r>
      <w:r w:rsidRPr="00047ECE">
        <w:t xml:space="preserve"> resolverá este Contrato somente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653"/>
    </w:p>
    <w:p w:rsidR="003D33C2" w:rsidRPr="00345793" w:rsidRDefault="003D33C2" w:rsidP="00CA3242">
      <w:pPr>
        <w:pStyle w:val="Contrato-Normal"/>
      </w:pPr>
    </w:p>
    <w:p w:rsidR="00CC5738" w:rsidRPr="00345793" w:rsidRDefault="00EF381A" w:rsidP="00D035BE">
      <w:pPr>
        <w:pStyle w:val="Contrato-Clausula-Subtitulo"/>
      </w:pPr>
      <w:bookmarkStart w:id="1654" w:name="_Toc425775514"/>
      <w:bookmarkStart w:id="1655" w:name="_Toc421863519"/>
      <w:bookmarkStart w:id="1656" w:name="_Toc434933329"/>
      <w:bookmarkStart w:id="1657" w:name="_Toc434942692"/>
      <w:bookmarkStart w:id="1658" w:name="_Toc435440119"/>
      <w:bookmarkStart w:id="1659" w:name="_Toc519584758"/>
      <w:r w:rsidRPr="00377F9E">
        <w:t xml:space="preserve">Consequências da </w:t>
      </w:r>
      <w:bookmarkEnd w:id="1654"/>
      <w:bookmarkEnd w:id="1655"/>
      <w:bookmarkEnd w:id="1656"/>
      <w:bookmarkEnd w:id="1657"/>
      <w:bookmarkEnd w:id="1658"/>
      <w:r w:rsidR="007E7BC9">
        <w:t>Extinção</w:t>
      </w:r>
      <w:bookmarkEnd w:id="1659"/>
    </w:p>
    <w:p w:rsidR="00CC5738" w:rsidRPr="00345793" w:rsidRDefault="00CC5738" w:rsidP="00321DFA">
      <w:pPr>
        <w:pStyle w:val="Contrato-Clausula-Nvel2-1dezena"/>
      </w:pPr>
      <w:r w:rsidRPr="00345793">
        <w:t>Em qualquer das hipóteses de extinção previstas neste Contrato</w:t>
      </w:r>
      <w:r w:rsidR="007E7BC9">
        <w:t xml:space="preserve"> ou na Legislação Aplicável</w:t>
      </w:r>
      <w:r w:rsidRPr="00345793">
        <w:t>, o Concessionário não terá direito a quaisquer ressarcimentos.</w:t>
      </w:r>
    </w:p>
    <w:p w:rsidR="00C2057B" w:rsidRPr="00345793" w:rsidRDefault="007E7BC9" w:rsidP="00321DFA">
      <w:pPr>
        <w:pStyle w:val="Contrato-Clausula-Nvel2-1dezena"/>
      </w:pPr>
      <w:bookmarkStart w:id="1660" w:name="_Ref343846990"/>
      <w:r w:rsidRPr="002D2E95">
        <w:rPr>
          <w:rFonts w:eastAsiaTheme="minorHAnsi"/>
          <w:lang w:eastAsia="en-US"/>
        </w:rPr>
        <w:t>Resolvido este Contrato, o Concessionário responderá pelas perdas e danos decorrentes de seu inadimplemento e da resolução, arcando com todas as indenizações e compensações cabíveis, na forma da lei e deste instrumento</w:t>
      </w:r>
      <w:r w:rsidR="00D31FD2" w:rsidRPr="00345793">
        <w:t>.</w:t>
      </w:r>
      <w:bookmarkEnd w:id="1660"/>
    </w:p>
    <w:p w:rsidR="006632EB" w:rsidRDefault="006632EB" w:rsidP="00064DBF">
      <w:pPr>
        <w:pStyle w:val="Contrato-Normal"/>
      </w:pPr>
    </w:p>
    <w:p w:rsidR="00957B48" w:rsidRDefault="00957B48" w:rsidP="00064DBF">
      <w:pPr>
        <w:pStyle w:val="Contrato-Normal"/>
      </w:pPr>
    </w:p>
    <w:p w:rsidR="00F5433A" w:rsidRPr="00FB5C94" w:rsidRDefault="00E7707B" w:rsidP="00BA5615">
      <w:pPr>
        <w:pStyle w:val="Contrato-Clausula-Nvel1"/>
      </w:pPr>
      <w:bookmarkStart w:id="1661" w:name="_Toc473903628"/>
      <w:bookmarkStart w:id="1662" w:name="_Ref473960603"/>
      <w:bookmarkStart w:id="1663" w:name="_Toc480774675"/>
      <w:bookmarkStart w:id="1664" w:name="_Toc509834938"/>
      <w:bookmarkStart w:id="1665" w:name="_Toc513615371"/>
      <w:bookmarkStart w:id="1666" w:name="_Toc425775515"/>
      <w:bookmarkStart w:id="1667" w:name="_Toc421863520"/>
      <w:bookmarkStart w:id="1668" w:name="_Toc434942693"/>
      <w:bookmarkStart w:id="1669" w:name="_Toc435440120"/>
      <w:bookmarkStart w:id="1670" w:name="_Toc519584759"/>
      <w:r w:rsidRPr="00FB5C94">
        <w:rPr>
          <w:caps w:val="0"/>
        </w:rPr>
        <w:t>CLÁUSULA TRIGÉSIMA</w:t>
      </w:r>
      <w:bookmarkStart w:id="1671" w:name="_Toc473903629"/>
      <w:bookmarkStart w:id="1672" w:name="_Toc476656937"/>
      <w:bookmarkStart w:id="1673" w:name="_Toc476742826"/>
      <w:bookmarkEnd w:id="1661"/>
      <w:bookmarkEnd w:id="1662"/>
      <w:bookmarkEnd w:id="1663"/>
      <w:bookmarkEnd w:id="1664"/>
      <w:bookmarkEnd w:id="1665"/>
      <w:r w:rsidRPr="00FB5C94">
        <w:rPr>
          <w:caps w:val="0"/>
        </w:rPr>
        <w:t xml:space="preserve"> PRIMEIRA - CASO FORTUITO, FORÇA MAIOR</w:t>
      </w:r>
      <w:bookmarkEnd w:id="1671"/>
      <w:bookmarkEnd w:id="1672"/>
      <w:bookmarkEnd w:id="1673"/>
      <w:r w:rsidRPr="00FB5C94">
        <w:rPr>
          <w:caps w:val="0"/>
        </w:rPr>
        <w:t xml:space="preserve"> E CAUSAS SIMILARES</w:t>
      </w:r>
      <w:bookmarkEnd w:id="1666"/>
      <w:bookmarkEnd w:id="1667"/>
      <w:bookmarkEnd w:id="1668"/>
      <w:bookmarkEnd w:id="1669"/>
      <w:bookmarkEnd w:id="1670"/>
      <w:r w:rsidRPr="00FB5C94">
        <w:rPr>
          <w:caps w:val="0"/>
        </w:rPr>
        <w:t xml:space="preserve"> </w:t>
      </w:r>
    </w:p>
    <w:p w:rsidR="00C2057B" w:rsidRPr="00345793" w:rsidRDefault="00403BC8" w:rsidP="00D035BE">
      <w:pPr>
        <w:pStyle w:val="Contrato-Clausula-Subtitulo"/>
      </w:pPr>
      <w:bookmarkStart w:id="1674" w:name="_Toc425775516"/>
      <w:bookmarkStart w:id="1675" w:name="_Toc421863521"/>
      <w:bookmarkStart w:id="1676" w:name="_Toc434933330"/>
      <w:bookmarkStart w:id="1677" w:name="_Toc434942694"/>
      <w:bookmarkStart w:id="1678" w:name="_Toc435440121"/>
      <w:bookmarkStart w:id="1679" w:name="_Toc519584760"/>
      <w:r w:rsidRPr="00345793">
        <w:t>Exoneração Total ou Parcial</w:t>
      </w:r>
      <w:bookmarkEnd w:id="1674"/>
      <w:bookmarkEnd w:id="1675"/>
      <w:bookmarkEnd w:id="1676"/>
      <w:bookmarkEnd w:id="1677"/>
      <w:bookmarkEnd w:id="1678"/>
      <w:bookmarkEnd w:id="1679"/>
    </w:p>
    <w:p w:rsidR="00BE1EAA" w:rsidRPr="00345793" w:rsidRDefault="0005541D" w:rsidP="00F96E03">
      <w:pPr>
        <w:pStyle w:val="Contrato-Clausula-Nvel2-1dezena"/>
      </w:pPr>
      <w:bookmarkStart w:id="1680"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rsidR="00541A69" w:rsidRPr="00345793" w:rsidRDefault="00541A69" w:rsidP="00F96E03">
      <w:pPr>
        <w:pStyle w:val="Contrato-Clausula-Nvel3-1dezena"/>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rsidR="00C2057B" w:rsidRPr="00345793" w:rsidRDefault="0090158C" w:rsidP="00F96E03">
      <w:pPr>
        <w:pStyle w:val="Contrato-Clausula-Nvel3-1dezena"/>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680"/>
    <w:p w:rsidR="00C2057B" w:rsidRPr="00037467" w:rsidRDefault="001A2427" w:rsidP="00F96E03">
      <w:pPr>
        <w:pStyle w:val="Contrato-Clausula-Nvel3-1dezena"/>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836FC" w:rsidRPr="00037467">
        <w:t>P</w:t>
      </w:r>
      <w:r w:rsidR="00403BC8" w:rsidRPr="00037467">
        <w:t xml:space="preserve">articipações </w:t>
      </w:r>
      <w:r w:rsidR="001836FC" w:rsidRPr="00037467">
        <w:t>G</w:t>
      </w:r>
      <w:r w:rsidR="00403BC8" w:rsidRPr="00037467">
        <w:t>overnamentais</w:t>
      </w:r>
      <w:r w:rsidR="001836FC" w:rsidRPr="00037467">
        <w:t xml:space="preserve"> e de </w:t>
      </w:r>
      <w:r w:rsidR="00AB0433">
        <w:t>t</w:t>
      </w:r>
      <w:r w:rsidR="00AB0433" w:rsidRPr="00037467">
        <w:t>erceiros</w:t>
      </w:r>
      <w:r w:rsidR="00403BC8" w:rsidRPr="00037467">
        <w:t>.</w:t>
      </w:r>
      <w:r w:rsidR="006632EB" w:rsidRPr="00037467">
        <w:t xml:space="preserve"> </w:t>
      </w:r>
    </w:p>
    <w:p w:rsidR="007E7BC9" w:rsidRDefault="007E7BC9" w:rsidP="00F96E03">
      <w:pPr>
        <w:pStyle w:val="Contrato-Clausula-Nvel2-1dezena"/>
      </w:pPr>
      <w:bookmarkStart w:id="1681" w:name="_Ref343847436"/>
      <w:bookmarkStart w:id="1682" w:name="_Ref346376123"/>
      <w:r>
        <w:lastRenderedPageBreak/>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681"/>
      <w:r w:rsidR="001A2427" w:rsidRPr="00037467">
        <w:t xml:space="preserve"> </w:t>
      </w:r>
    </w:p>
    <w:p w:rsidR="00C2057B" w:rsidRPr="00345793" w:rsidRDefault="001A2427" w:rsidP="00F96E03">
      <w:pPr>
        <w:pStyle w:val="Contrato-Clausula-Nvel3-1dezena"/>
      </w:pPr>
      <w:r w:rsidRPr="00037467">
        <w:t>De igual modo deverá ser notificada a cess</w:t>
      </w:r>
      <w:r w:rsidR="00486BA6" w:rsidRPr="00037467">
        <w:t>ação</w:t>
      </w:r>
      <w:r w:rsidR="00B87979" w:rsidRPr="00037467">
        <w:t xml:space="preserve"> dos eventos.</w:t>
      </w:r>
      <w:bookmarkEnd w:id="1682"/>
      <w:r w:rsidRPr="00037467">
        <w:t xml:space="preserve"> </w:t>
      </w:r>
      <w:r w:rsidR="00C2057B" w:rsidRPr="00037467">
        <w:t xml:space="preserve"> </w:t>
      </w:r>
    </w:p>
    <w:p w:rsidR="006945BA" w:rsidRPr="00345793" w:rsidRDefault="006945BA" w:rsidP="0051054A">
      <w:pPr>
        <w:pStyle w:val="Contrato-Normal"/>
      </w:pPr>
    </w:p>
    <w:p w:rsidR="00A1008F" w:rsidRPr="00345793" w:rsidRDefault="008A1D19" w:rsidP="00D035BE">
      <w:pPr>
        <w:pStyle w:val="Contrato-Clausula-Subtitulo"/>
      </w:pPr>
      <w:bookmarkStart w:id="1683" w:name="_Toc425775517"/>
      <w:bookmarkStart w:id="1684" w:name="_Toc421863522"/>
      <w:bookmarkStart w:id="1685" w:name="_Toc434933331"/>
      <w:bookmarkStart w:id="1686" w:name="_Toc434942695"/>
      <w:bookmarkStart w:id="1687" w:name="_Toc435440122"/>
      <w:bookmarkStart w:id="1688" w:name="_Toc519584761"/>
      <w:r w:rsidRPr="00345793">
        <w:t xml:space="preserve">Alteração e Extinção do </w:t>
      </w:r>
      <w:r w:rsidR="00F769F8" w:rsidRPr="00345793">
        <w:t>Contrato</w:t>
      </w:r>
      <w:bookmarkEnd w:id="1683"/>
      <w:bookmarkEnd w:id="1684"/>
      <w:bookmarkEnd w:id="1685"/>
      <w:bookmarkEnd w:id="1686"/>
      <w:bookmarkEnd w:id="1687"/>
      <w:bookmarkEnd w:id="1688"/>
    </w:p>
    <w:p w:rsidR="00C2057B" w:rsidRPr="00345793" w:rsidRDefault="005C1242" w:rsidP="00F96E03">
      <w:pPr>
        <w:pStyle w:val="Contrato-Clausula-Nvel2-1dezena"/>
      </w:pPr>
      <w:r w:rsidRPr="00345793">
        <w:t>Superado o caso fortuito, a força maior ou as causas similares, caberá ao Concessionário cumprir as obrigações afetadas, prorrogando-se o prazo para o cumprimento destas obrigações pelo período correspondente à duração do evento.</w:t>
      </w:r>
    </w:p>
    <w:p w:rsidR="00C9389E" w:rsidRDefault="005C1242" w:rsidP="00B420AE">
      <w:pPr>
        <w:pStyle w:val="Contrato-Pargrafo-Nvel3"/>
        <w:numPr>
          <w:ilvl w:val="2"/>
          <w:numId w:val="28"/>
        </w:numPr>
        <w:ind w:left="1276" w:hanging="709"/>
      </w:pPr>
      <w:r w:rsidRPr="00345793">
        <w:t>A depender da extensão e gravidade dos efeitos do caso fortuito, da força maior ou das causas similares</w:t>
      </w:r>
      <w:r w:rsidR="000C130C">
        <w:t>:</w:t>
      </w:r>
    </w:p>
    <w:p w:rsidR="000C130C" w:rsidRPr="000C130C" w:rsidRDefault="000C130C" w:rsidP="00A94690">
      <w:pPr>
        <w:pStyle w:val="CTO-Alneas"/>
        <w:ind w:left="1560" w:hanging="284"/>
      </w:pPr>
      <w:r w:rsidRPr="000C130C">
        <w:t>as Partes poderão acordar a alteração do Contrato ou sua extinção;</w:t>
      </w:r>
    </w:p>
    <w:p w:rsidR="000C130C" w:rsidRPr="000C130C" w:rsidRDefault="000C130C" w:rsidP="00A94690">
      <w:pPr>
        <w:pStyle w:val="CTO-Alneas"/>
        <w:ind w:left="1560" w:hanging="284"/>
      </w:pPr>
      <w:r w:rsidRPr="000C130C">
        <w:t>a ANP poderá suspender o curso do prazo contratual em relação à parcela do Contrato afetada.</w:t>
      </w:r>
    </w:p>
    <w:p w:rsidR="00C9389E" w:rsidRDefault="000C130C" w:rsidP="00B420AE">
      <w:pPr>
        <w:pStyle w:val="Contrato-Clausula-Nvel3"/>
      </w:pPr>
      <w:r w:rsidRPr="000C130C">
        <w:rPr>
          <w:rFonts w:cs="Arial"/>
          <w:szCs w:val="22"/>
        </w:rPr>
        <w:t>Durante a suspensão do prazo contratual, permanecem vigentes e exigíveis todas as obrigações das Partes que não tenham sido afetadas pelo caso fortuito, força maior e causas similares.</w:t>
      </w:r>
    </w:p>
    <w:p w:rsidR="00EE6DFA" w:rsidRDefault="00EE6DFA" w:rsidP="0051054A">
      <w:pPr>
        <w:pStyle w:val="Contrato-Normal"/>
      </w:pPr>
    </w:p>
    <w:p w:rsidR="00F961A5" w:rsidRPr="00345793" w:rsidRDefault="008A1D19" w:rsidP="00D035BE">
      <w:pPr>
        <w:pStyle w:val="Contrato-Clausula-Subtitulo"/>
      </w:pPr>
      <w:bookmarkStart w:id="1689" w:name="_Toc434933332"/>
      <w:bookmarkStart w:id="1690" w:name="_Toc434942696"/>
      <w:bookmarkStart w:id="1691" w:name="_Toc435440123"/>
      <w:bookmarkStart w:id="1692" w:name="_Toc519584762"/>
      <w:r w:rsidRPr="00345793">
        <w:t>Licenciamento Ambiental</w:t>
      </w:r>
      <w:bookmarkEnd w:id="1689"/>
      <w:bookmarkEnd w:id="1690"/>
      <w:bookmarkEnd w:id="1691"/>
      <w:bookmarkEnd w:id="1692"/>
    </w:p>
    <w:p w:rsidR="00C2057B" w:rsidRPr="00345793" w:rsidRDefault="00403BC8" w:rsidP="00994C3E">
      <w:pPr>
        <w:pStyle w:val="Contrato-Clausula-Nvel2-1dezena"/>
      </w:pPr>
      <w:r w:rsidRPr="00345793">
        <w:t>A ANP</w:t>
      </w:r>
      <w:r w:rsidR="0020380E" w:rsidRPr="00345793">
        <w:t xml:space="preserve"> </w:t>
      </w:r>
      <w:r w:rsidRPr="00345793">
        <w:t>poderá</w:t>
      </w:r>
      <w:r w:rsidR="00393214" w:rsidRPr="00345793">
        <w:t xml:space="preserve"> </w:t>
      </w:r>
      <w:r w:rsidR="00FD7C9D">
        <w:t xml:space="preserve">prorrogar ou </w:t>
      </w:r>
      <w:r w:rsidRPr="00345793">
        <w:t>suspender o curso do prazo contratual caso comprovad</w:t>
      </w:r>
      <w:r w:rsidR="00947BD5" w:rsidRPr="00345793">
        <w:t>o</w:t>
      </w:r>
      <w:r w:rsidRPr="00345793">
        <w:t xml:space="preserve"> </w:t>
      </w:r>
      <w:r w:rsidR="00947BD5" w:rsidRPr="00345793">
        <w:t>atraso no procedimento de licenciamento</w:t>
      </w:r>
      <w:r w:rsidR="001E2903">
        <w:t xml:space="preserve"> ambiental</w:t>
      </w:r>
      <w:r w:rsidR="00947BD5" w:rsidRPr="00345793">
        <w:t xml:space="preserve"> </w:t>
      </w:r>
      <w:r w:rsidRPr="00345793">
        <w:t xml:space="preserve">por </w:t>
      </w:r>
      <w:r w:rsidR="001E2903">
        <w:t>responsabilidade</w:t>
      </w:r>
      <w:r w:rsidR="00947BD5" w:rsidRPr="00345793">
        <w:t xml:space="preserve"> </w:t>
      </w:r>
      <w:r w:rsidRPr="00345793">
        <w:t xml:space="preserve">exclusiva dos </w:t>
      </w:r>
      <w:r w:rsidR="001E2903">
        <w:t xml:space="preserve">entes públicos </w:t>
      </w:r>
      <w:r w:rsidRPr="00345793">
        <w:t xml:space="preserve">competentes. </w:t>
      </w:r>
    </w:p>
    <w:p w:rsidR="00333741" w:rsidRDefault="00333741" w:rsidP="00994C3E">
      <w:pPr>
        <w:pStyle w:val="Contrato-Clausula-Nvel2-1dezena"/>
      </w:pPr>
      <w:r w:rsidRPr="00333741">
        <w:t xml:space="preserve">Desde que solicitado pelo </w:t>
      </w:r>
      <w:r w:rsidR="0051210F">
        <w:t>C</w:t>
      </w:r>
      <w:r w:rsidRPr="00333741">
        <w:t>oncessionário, a suspensão do curso do prazo contratual por prazo superior a 5 (cinco) anos poderá ensejar a extinção contratual, sem que assista ao Concessionário direito a qualquer tipo de indenização.</w:t>
      </w:r>
    </w:p>
    <w:p w:rsidR="00333741" w:rsidRPr="00333741" w:rsidRDefault="00333741" w:rsidP="00994C3E">
      <w:pPr>
        <w:pStyle w:val="Contrato-Clausula-Nvel3-1dezena"/>
        <w:rPr>
          <w:rFonts w:cs="Arial"/>
          <w:szCs w:val="22"/>
        </w:rPr>
      </w:pPr>
      <w:r w:rsidRPr="00333741">
        <w:t xml:space="preserve">Caberá ao Concessionário comprovar que, no período compreendido entre a suspensão  do curso do prazo contratual e a solicitação de extinção do </w:t>
      </w:r>
      <w:r w:rsidR="00847466">
        <w:t>C</w:t>
      </w:r>
      <w:r w:rsidRPr="00333741">
        <w:t>ontrato, não contribuiu para a dilatação do processo de licenciamento ambiental.</w:t>
      </w:r>
    </w:p>
    <w:p w:rsidR="00333741" w:rsidRPr="00333741" w:rsidRDefault="00333741" w:rsidP="00994C3E">
      <w:pPr>
        <w:pStyle w:val="Contrato-Clausula-Nvel2-1dezena"/>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rsidR="006632EB" w:rsidRPr="0012217E" w:rsidRDefault="00333741" w:rsidP="000D2B04">
      <w:pPr>
        <w:pStyle w:val="Contrato-Clausula-Nvel2-1dezena"/>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rsidR="00583BEA" w:rsidRDefault="00583BEA" w:rsidP="00583BEA">
      <w:pPr>
        <w:pStyle w:val="Contrato-Normal"/>
      </w:pPr>
      <w:bookmarkStart w:id="1693" w:name="_Toc425775518"/>
      <w:bookmarkStart w:id="1694" w:name="_Toc421863523"/>
    </w:p>
    <w:p w:rsidR="00C2057B" w:rsidRPr="0012217E" w:rsidRDefault="00403BC8" w:rsidP="00D035BE">
      <w:pPr>
        <w:pStyle w:val="Contrato-Clausula-Subtitulo"/>
      </w:pPr>
      <w:bookmarkStart w:id="1695" w:name="_Toc434933333"/>
      <w:bookmarkStart w:id="1696" w:name="_Toc434942697"/>
      <w:bookmarkStart w:id="1697" w:name="_Toc435440124"/>
      <w:bookmarkStart w:id="1698" w:name="_Toc519584763"/>
      <w:r w:rsidRPr="0012217E">
        <w:t>Perdas</w:t>
      </w:r>
      <w:bookmarkEnd w:id="1693"/>
      <w:bookmarkEnd w:id="1694"/>
      <w:bookmarkEnd w:id="1695"/>
      <w:bookmarkEnd w:id="1696"/>
      <w:bookmarkEnd w:id="1697"/>
      <w:bookmarkEnd w:id="1698"/>
    </w:p>
    <w:p w:rsidR="00C2057B" w:rsidRDefault="00403BC8" w:rsidP="00994C3E">
      <w:pPr>
        <w:pStyle w:val="Contrato-Clausula-Nvel2-1dezena"/>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rsidR="00904CBC" w:rsidRPr="00FB5C94" w:rsidRDefault="00E7707B" w:rsidP="00BA5615">
      <w:pPr>
        <w:pStyle w:val="Contrato-Clausula-Nvel1"/>
      </w:pPr>
      <w:bookmarkStart w:id="1699" w:name="_Hlt102898931"/>
      <w:bookmarkStart w:id="1700" w:name="_Ref473111428"/>
      <w:bookmarkStart w:id="1701" w:name="_Ref473111124"/>
      <w:bookmarkStart w:id="1702" w:name="_Toc473903626"/>
      <w:bookmarkStart w:id="1703" w:name="_Toc473903630"/>
      <w:bookmarkStart w:id="1704" w:name="_Ref473976200"/>
      <w:bookmarkStart w:id="1705" w:name="_Ref480274978"/>
      <w:bookmarkStart w:id="1706" w:name="_Toc480774681"/>
      <w:bookmarkStart w:id="1707" w:name="_Ref480803742"/>
      <w:bookmarkStart w:id="1708" w:name="_Ref480809487"/>
      <w:bookmarkStart w:id="1709" w:name="_Toc509834944"/>
      <w:bookmarkStart w:id="1710" w:name="_Toc513615377"/>
      <w:bookmarkStart w:id="1711" w:name="_Ref476136147"/>
      <w:bookmarkStart w:id="1712" w:name="_Toc480774666"/>
      <w:bookmarkStart w:id="1713" w:name="_Toc509834929"/>
      <w:bookmarkStart w:id="1714" w:name="_Toc513615362"/>
      <w:bookmarkStart w:id="1715" w:name="_Toc425775519"/>
      <w:bookmarkStart w:id="1716" w:name="_Toc421863524"/>
      <w:bookmarkStart w:id="1717" w:name="_Toc434942698"/>
      <w:bookmarkStart w:id="1718" w:name="_Toc435440125"/>
      <w:bookmarkStart w:id="1719" w:name="_Toc135208111"/>
      <w:bookmarkStart w:id="1720" w:name="_Toc519584764"/>
      <w:bookmarkEnd w:id="1699"/>
      <w:r w:rsidRPr="00FB5C94">
        <w:rPr>
          <w:caps w:val="0"/>
        </w:rPr>
        <w:lastRenderedPageBreak/>
        <w:t xml:space="preserve">CLÁUSULA </w:t>
      </w:r>
      <w:bookmarkEnd w:id="1700"/>
      <w:r w:rsidRPr="00FB5C94">
        <w:rPr>
          <w:caps w:val="0"/>
        </w:rPr>
        <w:t>TRIGÉSIMA</w:t>
      </w:r>
      <w:bookmarkEnd w:id="1701"/>
      <w:bookmarkEnd w:id="1702"/>
      <w:r w:rsidRPr="00FB5C94">
        <w:rPr>
          <w:caps w:val="0"/>
        </w:rPr>
        <w:t xml:space="preserve"> </w:t>
      </w:r>
      <w:bookmarkStart w:id="1721" w:name="_Toc473903631"/>
      <w:bookmarkStart w:id="1722" w:name="_Toc476656943"/>
      <w:bookmarkStart w:id="1723" w:name="_Toc476742832"/>
      <w:bookmarkEnd w:id="1703"/>
      <w:bookmarkEnd w:id="1704"/>
      <w:bookmarkEnd w:id="1705"/>
      <w:bookmarkEnd w:id="1706"/>
      <w:bookmarkEnd w:id="1707"/>
      <w:bookmarkEnd w:id="1708"/>
      <w:bookmarkEnd w:id="1709"/>
      <w:bookmarkEnd w:id="1710"/>
      <w:bookmarkEnd w:id="1711"/>
      <w:bookmarkEnd w:id="1712"/>
      <w:bookmarkEnd w:id="1713"/>
      <w:bookmarkEnd w:id="1714"/>
      <w:r w:rsidRPr="00FB5C94">
        <w:rPr>
          <w:caps w:val="0"/>
        </w:rPr>
        <w:t>SEGUNDA - CONFIDENCIALIDADE</w:t>
      </w:r>
      <w:bookmarkEnd w:id="1715"/>
      <w:bookmarkEnd w:id="1716"/>
      <w:bookmarkEnd w:id="1717"/>
      <w:bookmarkEnd w:id="1718"/>
      <w:bookmarkEnd w:id="1721"/>
      <w:bookmarkEnd w:id="1722"/>
      <w:bookmarkEnd w:id="1723"/>
      <w:bookmarkEnd w:id="1720"/>
    </w:p>
    <w:p w:rsidR="00C2057B" w:rsidRPr="00345793" w:rsidRDefault="00403BC8" w:rsidP="00D035BE">
      <w:pPr>
        <w:pStyle w:val="Contrato-Clausula-Subtitulo"/>
      </w:pPr>
      <w:bookmarkStart w:id="1724" w:name="_Toc425775520"/>
      <w:bookmarkStart w:id="1725" w:name="_Toc421863525"/>
      <w:bookmarkStart w:id="1726" w:name="_Toc434933334"/>
      <w:bookmarkStart w:id="1727" w:name="_Toc434942699"/>
      <w:bookmarkStart w:id="1728" w:name="_Toc435440126"/>
      <w:bookmarkStart w:id="1729" w:name="_Toc519584765"/>
      <w:r w:rsidRPr="00345793">
        <w:t>Obrigação do Concessionário</w:t>
      </w:r>
      <w:bookmarkEnd w:id="1724"/>
      <w:bookmarkEnd w:id="1725"/>
      <w:bookmarkEnd w:id="1726"/>
      <w:bookmarkEnd w:id="1727"/>
      <w:bookmarkEnd w:id="1728"/>
      <w:bookmarkEnd w:id="1729"/>
    </w:p>
    <w:p w:rsidR="005A0A01" w:rsidRDefault="00403BC8" w:rsidP="00E72C42">
      <w:pPr>
        <w:pStyle w:val="Contrato-Clausula-Nvel2-1dezena"/>
      </w:pPr>
      <w:bookmarkStart w:id="1730" w:name="_Ref44124748"/>
      <w:bookmarkStart w:id="1731" w:name="_Ref473092399"/>
      <w:r w:rsidRPr="00345793">
        <w:t xml:space="preserve">Todos e quaisquer dados e informações </w:t>
      </w:r>
      <w:r w:rsidR="000C54D4" w:rsidRPr="00345793">
        <w:t xml:space="preserve">adquiridos, processados, </w:t>
      </w:r>
      <w:r w:rsidRPr="00345793">
        <w:t>produzidos, desenvolvidos ou</w:t>
      </w:r>
      <w:r w:rsidR="003E09FC" w:rsidRPr="00345793">
        <w:t>,</w:t>
      </w:r>
      <w:r w:rsidRPr="00345793">
        <w:t xml:space="preserve"> por qualquer forma</w:t>
      </w:r>
      <w:r w:rsidR="003E09FC" w:rsidRPr="00345793">
        <w:t>,</w:t>
      </w:r>
      <w:r w:rsidRPr="00345793">
        <w:t xml:space="preserve"> obtidos como resultado das </w:t>
      </w:r>
      <w:r w:rsidR="00A106F4" w:rsidRPr="00345793">
        <w:t>Operações</w:t>
      </w:r>
      <w:r w:rsidRPr="00345793">
        <w:t xml:space="preserve"> e </w:t>
      </w:r>
      <w:r w:rsidR="000C54D4" w:rsidRPr="00345793">
        <w:t xml:space="preserve">do </w:t>
      </w:r>
      <w:r w:rsidR="00F769F8" w:rsidRPr="00345793">
        <w:t>Contrato</w:t>
      </w:r>
      <w:r w:rsidRPr="00345793">
        <w:t xml:space="preserve">, </w:t>
      </w:r>
      <w:r w:rsidR="000C54D4" w:rsidRPr="00345793">
        <w:t>são</w:t>
      </w:r>
      <w:r w:rsidRPr="00345793">
        <w:t xml:space="preserve"> estritamente confidenciais</w:t>
      </w:r>
      <w:r w:rsidR="005A0A01">
        <w:t>.</w:t>
      </w:r>
      <w:r w:rsidRPr="00345793">
        <w:t xml:space="preserve"> </w:t>
      </w:r>
    </w:p>
    <w:p w:rsidR="00393214" w:rsidRPr="00345793" w:rsidRDefault="005A0A01" w:rsidP="005A0A01">
      <w:pPr>
        <w:pStyle w:val="Contrato-Clausula-Nvel2-1dezena"/>
      </w:pPr>
      <w:r w:rsidRPr="007C648C">
        <w:t>Os</w:t>
      </w:r>
      <w:r w:rsidR="007429F9" w:rsidRPr="00B420AE">
        <w:t xml:space="preserve"> dados e </w:t>
      </w:r>
      <w:r w:rsidRPr="007C648C">
        <w:t xml:space="preserve">as </w:t>
      </w:r>
      <w:r w:rsidR="007429F9" w:rsidRPr="00B420AE">
        <w:t xml:space="preserve">informações </w:t>
      </w:r>
      <w:r w:rsidRPr="007C648C">
        <w:t>de que trata o parágrafo 3</w:t>
      </w:r>
      <w:r>
        <w:t>2</w:t>
      </w:r>
      <w:r w:rsidRPr="007C648C">
        <w:t xml:space="preserve">.1 </w:t>
      </w:r>
      <w:r>
        <w:t xml:space="preserve">não poderão ser </w:t>
      </w:r>
      <w:r w:rsidRPr="00345793">
        <w:t>divulgados pelo Concessionário sem o prévio consentimento da ANP, exceto</w:t>
      </w:r>
      <w:r>
        <w:t xml:space="preserve"> quando</w:t>
      </w:r>
      <w:r w:rsidRPr="00345793">
        <w:t xml:space="preserve">: </w:t>
      </w:r>
      <w:bookmarkEnd w:id="1730"/>
    </w:p>
    <w:p w:rsidR="00350777" w:rsidRPr="00345793" w:rsidRDefault="00BC38ED" w:rsidP="00957B48">
      <w:pPr>
        <w:pStyle w:val="Contrato-Alnea"/>
        <w:numPr>
          <w:ilvl w:val="0"/>
          <w:numId w:val="60"/>
        </w:numPr>
        <w:ind w:left="993" w:hanging="426"/>
        <w:rPr>
          <w:lang w:val="pt-PT"/>
        </w:rPr>
      </w:pPr>
      <w:r>
        <w:rPr>
          <w:lang w:val="pt-PT"/>
        </w:rPr>
        <w:t>sejam ou se tornem</w:t>
      </w:r>
      <w:r w:rsidRPr="00345793">
        <w:rPr>
          <w:lang w:val="pt-PT"/>
        </w:rPr>
        <w:t xml:space="preserve"> públicos </w:t>
      </w:r>
      <w:r>
        <w:rPr>
          <w:lang w:val="pt-PT"/>
        </w:rPr>
        <w:t>por meio</w:t>
      </w:r>
      <w:r w:rsidRPr="00345793">
        <w:rPr>
          <w:lang w:val="pt-PT"/>
        </w:rPr>
        <w:t xml:space="preserve"> </w:t>
      </w:r>
      <w:r w:rsidR="00403BC8" w:rsidRPr="00345793">
        <w:rPr>
          <w:lang w:val="pt-PT"/>
        </w:rPr>
        <w:t>de terceiro autorizado a divulgá-los;</w:t>
      </w:r>
    </w:p>
    <w:p w:rsidR="00C2057B" w:rsidRPr="00345793" w:rsidRDefault="00393214" w:rsidP="00957B48">
      <w:pPr>
        <w:pStyle w:val="Contrato-Alnea"/>
        <w:numPr>
          <w:ilvl w:val="0"/>
          <w:numId w:val="60"/>
        </w:numPr>
        <w:ind w:left="993" w:hanging="426"/>
        <w:rPr>
          <w:lang w:val="pt-PT"/>
        </w:rPr>
      </w:pPr>
      <w:r w:rsidRPr="00345793">
        <w:rPr>
          <w:lang w:val="pt-PT"/>
        </w:rPr>
        <w:t>haja</w:t>
      </w:r>
      <w:r w:rsidR="00201CFF" w:rsidRPr="00345793">
        <w:rPr>
          <w:lang w:val="pt-PT"/>
        </w:rPr>
        <w:t xml:space="preserve"> obrigatoriedade de divulgação decorrente de imposição legal ou determinação judicial;</w:t>
      </w:r>
    </w:p>
    <w:p w:rsidR="00C2057B" w:rsidRPr="00345793" w:rsidRDefault="00201CFF" w:rsidP="00957B48">
      <w:pPr>
        <w:pStyle w:val="Contrato-Alnea"/>
        <w:numPr>
          <w:ilvl w:val="0"/>
          <w:numId w:val="60"/>
        </w:numPr>
        <w:ind w:left="993" w:hanging="426"/>
        <w:rPr>
          <w:lang w:val="pt-PT"/>
        </w:rPr>
      </w:pPr>
      <w:r w:rsidRPr="00345793">
        <w:rPr>
          <w:lang w:val="pt-PT"/>
        </w:rPr>
        <w:t>a divulgação seja</w:t>
      </w:r>
      <w:r w:rsidR="000C54D4" w:rsidRPr="00345793">
        <w:rPr>
          <w:lang w:val="pt-PT"/>
        </w:rPr>
        <w:t xml:space="preserve"> </w:t>
      </w:r>
      <w:r w:rsidRPr="00345793">
        <w:rPr>
          <w:lang w:val="pt-PT"/>
        </w:rPr>
        <w:t xml:space="preserve">realizada de acordo com as regras e limites </w:t>
      </w:r>
      <w:r w:rsidR="000C54D4" w:rsidRPr="00345793">
        <w:rPr>
          <w:lang w:val="pt-PT"/>
        </w:rPr>
        <w:t xml:space="preserve">impostos </w:t>
      </w:r>
      <w:r w:rsidRPr="00345793">
        <w:rPr>
          <w:lang w:val="pt-PT"/>
        </w:rPr>
        <w:t xml:space="preserve">por bolsa de valores em que se negociem ações do </w:t>
      </w:r>
      <w:r w:rsidR="00F769F8" w:rsidRPr="00345793">
        <w:rPr>
          <w:lang w:val="pt-PT"/>
        </w:rPr>
        <w:t>Concessionário</w:t>
      </w:r>
      <w:r w:rsidRPr="00345793">
        <w:rPr>
          <w:lang w:val="pt-PT"/>
        </w:rPr>
        <w:t>;</w:t>
      </w:r>
    </w:p>
    <w:p w:rsidR="00C2057B" w:rsidRPr="00345793" w:rsidRDefault="00201CFF" w:rsidP="00957B48">
      <w:pPr>
        <w:pStyle w:val="Contrato-Alnea"/>
        <w:numPr>
          <w:ilvl w:val="0"/>
          <w:numId w:val="60"/>
        </w:numPr>
        <w:ind w:left="993" w:hanging="426"/>
        <w:rPr>
          <w:lang w:val="pt-PT"/>
        </w:rPr>
      </w:pPr>
      <w:bookmarkStart w:id="1732" w:name="_Ref44124855"/>
      <w:r w:rsidRPr="00345793">
        <w:rPr>
          <w:lang w:val="pt-PT"/>
        </w:rPr>
        <w:t xml:space="preserve">a divulgação seja </w:t>
      </w:r>
      <w:r w:rsidR="00393214" w:rsidRPr="00345793">
        <w:rPr>
          <w:lang w:val="pt-PT"/>
        </w:rPr>
        <w:t>dirigida a</w:t>
      </w:r>
      <w:r w:rsidR="00403BC8" w:rsidRPr="00345793">
        <w:rPr>
          <w:lang w:val="pt-PT"/>
        </w:rPr>
        <w:t xml:space="preserve"> </w:t>
      </w:r>
      <w:r w:rsidR="00781614" w:rsidRPr="00345793">
        <w:rPr>
          <w:lang w:val="pt-PT"/>
        </w:rPr>
        <w:t>Afiliada</w:t>
      </w:r>
      <w:r w:rsidR="00403BC8" w:rsidRPr="00345793">
        <w:rPr>
          <w:lang w:val="pt-PT"/>
        </w:rPr>
        <w:t xml:space="preserve">, consultor ou agente do </w:t>
      </w:r>
      <w:r w:rsidR="00F769F8" w:rsidRPr="00345793">
        <w:rPr>
          <w:lang w:val="pt-PT"/>
        </w:rPr>
        <w:t>Concessionário</w:t>
      </w:r>
      <w:r w:rsidR="00403BC8" w:rsidRPr="00345793">
        <w:rPr>
          <w:lang w:val="pt-PT"/>
        </w:rPr>
        <w:t>;</w:t>
      </w:r>
      <w:bookmarkEnd w:id="1732"/>
    </w:p>
    <w:p w:rsidR="00C2057B" w:rsidRPr="00345793" w:rsidRDefault="00FF5E79" w:rsidP="00957B48">
      <w:pPr>
        <w:pStyle w:val="Contrato-Alnea"/>
        <w:numPr>
          <w:ilvl w:val="0"/>
          <w:numId w:val="60"/>
        </w:numPr>
        <w:ind w:left="993" w:hanging="426"/>
        <w:rPr>
          <w:lang w:val="pt-PT"/>
        </w:rPr>
      </w:pPr>
      <w:bookmarkStart w:id="1733" w:name="_Ref44124856"/>
      <w:r w:rsidRPr="00345793">
        <w:rPr>
          <w:lang w:val="pt-PT"/>
        </w:rPr>
        <w:t xml:space="preserve">a divulgação seja </w:t>
      </w:r>
      <w:r w:rsidR="00393214" w:rsidRPr="00345793">
        <w:rPr>
          <w:lang w:val="pt-PT"/>
        </w:rPr>
        <w:t>dirigida a</w:t>
      </w:r>
      <w:r w:rsidR="000C54D4" w:rsidRPr="00345793">
        <w:rPr>
          <w:lang w:val="pt-PT"/>
        </w:rPr>
        <w:t xml:space="preserve"> </w:t>
      </w:r>
      <w:r w:rsidR="00D51BA7" w:rsidRPr="00345793">
        <w:rPr>
          <w:lang w:val="pt-PT"/>
        </w:rPr>
        <w:t xml:space="preserve">instituição </w:t>
      </w:r>
      <w:r w:rsidR="00403BC8" w:rsidRPr="00345793">
        <w:rPr>
          <w:lang w:val="pt-PT"/>
        </w:rPr>
        <w:t xml:space="preserve">financeira </w:t>
      </w:r>
      <w:r w:rsidR="00D20C0C" w:rsidRPr="00345793">
        <w:rPr>
          <w:lang w:val="pt-PT"/>
        </w:rPr>
        <w:t xml:space="preserve">e a seguradora </w:t>
      </w:r>
      <w:r w:rsidR="00403BC8" w:rsidRPr="00345793">
        <w:rPr>
          <w:lang w:val="pt-PT"/>
        </w:rPr>
        <w:t xml:space="preserve">a que o </w:t>
      </w:r>
      <w:r w:rsidR="00F769F8" w:rsidRPr="00345793">
        <w:rPr>
          <w:lang w:val="pt-PT"/>
        </w:rPr>
        <w:t>Concessionário</w:t>
      </w:r>
      <w:r w:rsidR="00403BC8" w:rsidRPr="00345793">
        <w:rPr>
          <w:lang w:val="pt-PT"/>
        </w:rPr>
        <w:t xml:space="preserve"> esteja recorrendo</w:t>
      </w:r>
      <w:r w:rsidR="000C54D4" w:rsidRPr="00345793">
        <w:rPr>
          <w:lang w:val="pt-PT"/>
        </w:rPr>
        <w:t xml:space="preserve"> o</w:t>
      </w:r>
      <w:r w:rsidR="00BC4CCD" w:rsidRPr="00345793">
        <w:rPr>
          <w:lang w:val="pt-PT"/>
        </w:rPr>
        <w:t>u</w:t>
      </w:r>
      <w:r w:rsidR="000C54D4" w:rsidRPr="00345793">
        <w:rPr>
          <w:lang w:val="pt-PT"/>
        </w:rPr>
        <w:t xml:space="preserve"> a consultor </w:t>
      </w:r>
      <w:r w:rsidR="00D20C0C" w:rsidRPr="00345793">
        <w:rPr>
          <w:lang w:val="pt-PT"/>
        </w:rPr>
        <w:t>destas</w:t>
      </w:r>
      <w:r w:rsidR="00403BC8" w:rsidRPr="00345793">
        <w:rPr>
          <w:lang w:val="pt-PT"/>
        </w:rPr>
        <w:t>;</w:t>
      </w:r>
      <w:bookmarkEnd w:id="1733"/>
    </w:p>
    <w:p w:rsidR="00C2057B" w:rsidRPr="00345793" w:rsidRDefault="00FF5E79" w:rsidP="00957B48">
      <w:pPr>
        <w:pStyle w:val="Contrato-Alnea"/>
        <w:numPr>
          <w:ilvl w:val="0"/>
          <w:numId w:val="60"/>
        </w:numPr>
        <w:ind w:left="993" w:hanging="426"/>
        <w:rPr>
          <w:lang w:val="pt-PT"/>
        </w:rPr>
      </w:pPr>
      <w:bookmarkStart w:id="1734" w:name="_Ref44124857"/>
      <w:r w:rsidRPr="00345793">
        <w:rPr>
          <w:lang w:val="pt-PT"/>
        </w:rPr>
        <w:t xml:space="preserve">a divulgação seja </w:t>
      </w:r>
      <w:r w:rsidR="00C90149" w:rsidRPr="00345793">
        <w:rPr>
          <w:lang w:val="pt-PT"/>
        </w:rPr>
        <w:t>dirigid</w:t>
      </w:r>
      <w:r w:rsidR="00393214" w:rsidRPr="00345793">
        <w:rPr>
          <w:lang w:val="pt-PT"/>
        </w:rPr>
        <w:t>a a</w:t>
      </w:r>
      <w:r w:rsidR="00403BC8" w:rsidRPr="00345793">
        <w:rPr>
          <w:lang w:val="pt-PT"/>
        </w:rPr>
        <w:t xml:space="preserve"> </w:t>
      </w:r>
      <w:r w:rsidR="00D51BA7" w:rsidRPr="00345793">
        <w:rPr>
          <w:lang w:val="pt-PT"/>
        </w:rPr>
        <w:t xml:space="preserve">possível </w:t>
      </w:r>
      <w:r w:rsidR="00403BC8" w:rsidRPr="00345793">
        <w:rPr>
          <w:lang w:val="pt-PT"/>
        </w:rPr>
        <w:t>cessionário de boa-fé</w:t>
      </w:r>
      <w:r w:rsidR="004C45FA" w:rsidRPr="004C45FA">
        <w:rPr>
          <w:lang w:val="pt-PT"/>
        </w:rPr>
        <w:t xml:space="preserve"> </w:t>
      </w:r>
      <w:r w:rsidR="004C45FA">
        <w:rPr>
          <w:lang w:val="pt-PT"/>
        </w:rPr>
        <w:t>ou a</w:t>
      </w:r>
      <w:r w:rsidR="004C45FA" w:rsidRPr="00345793">
        <w:rPr>
          <w:lang w:val="pt-PT"/>
        </w:rPr>
        <w:t xml:space="preserve"> Afiliada ou consultor</w:t>
      </w:r>
      <w:r w:rsidR="004C45FA" w:rsidRPr="00FF6C40">
        <w:rPr>
          <w:lang w:val="pt-PT"/>
        </w:rPr>
        <w:t xml:space="preserve"> </w:t>
      </w:r>
      <w:r w:rsidR="004C45FA" w:rsidRPr="00345793">
        <w:rPr>
          <w:lang w:val="pt-PT"/>
        </w:rPr>
        <w:t>deste; e</w:t>
      </w:r>
      <w:r w:rsidR="00403BC8" w:rsidRPr="00345793">
        <w:rPr>
          <w:lang w:val="pt-PT"/>
        </w:rPr>
        <w:t xml:space="preserve"> </w:t>
      </w:r>
      <w:bookmarkEnd w:id="1734"/>
    </w:p>
    <w:p w:rsidR="00C2057B" w:rsidRPr="00345793" w:rsidRDefault="00FA49C4" w:rsidP="00957B48">
      <w:pPr>
        <w:pStyle w:val="Contrato-Alnea"/>
        <w:numPr>
          <w:ilvl w:val="0"/>
          <w:numId w:val="60"/>
        </w:numPr>
        <w:ind w:left="993" w:hanging="426"/>
        <w:rPr>
          <w:lang w:val="pt-PT"/>
        </w:rPr>
      </w:pPr>
      <w:bookmarkStart w:id="1735" w:name="_Ref44124860"/>
      <w:r w:rsidRPr="00345793">
        <w:rPr>
          <w:lang w:val="pt-PT"/>
        </w:rPr>
        <w:t>quando</w:t>
      </w:r>
      <w:r w:rsidR="00BC4CCD" w:rsidRPr="00345793">
        <w:rPr>
          <w:lang w:val="pt-PT"/>
        </w:rPr>
        <w:t xml:space="preserve"> </w:t>
      </w:r>
      <w:r w:rsidR="00FF5E79" w:rsidRPr="00345793">
        <w:rPr>
          <w:lang w:val="pt-PT"/>
        </w:rPr>
        <w:t xml:space="preserve">a divulgação </w:t>
      </w:r>
      <w:r w:rsidR="00393214" w:rsidRPr="00345793">
        <w:rPr>
          <w:lang w:val="pt-PT"/>
        </w:rPr>
        <w:t>seja dirigi</w:t>
      </w:r>
      <w:r w:rsidR="00E4737C">
        <w:rPr>
          <w:lang w:val="pt-PT"/>
        </w:rPr>
        <w:t>d</w:t>
      </w:r>
      <w:r w:rsidR="00393214" w:rsidRPr="00345793">
        <w:rPr>
          <w:lang w:val="pt-PT"/>
        </w:rPr>
        <w:t xml:space="preserve">a a </w:t>
      </w:r>
      <w:r w:rsidR="00F769F8" w:rsidRPr="00345793">
        <w:rPr>
          <w:lang w:val="pt-PT"/>
        </w:rPr>
        <w:t>Concessionário</w:t>
      </w:r>
      <w:r w:rsidR="0094591B" w:rsidRPr="00345793">
        <w:rPr>
          <w:lang w:val="pt-PT"/>
        </w:rPr>
        <w:t xml:space="preserve"> ou </w:t>
      </w:r>
      <w:r w:rsidR="00242499" w:rsidRPr="00345793">
        <w:rPr>
          <w:lang w:val="pt-PT"/>
        </w:rPr>
        <w:t>c</w:t>
      </w:r>
      <w:r w:rsidR="0094591B" w:rsidRPr="00345793">
        <w:rPr>
          <w:lang w:val="pt-PT"/>
        </w:rPr>
        <w:t>ontratado</w:t>
      </w:r>
      <w:r w:rsidR="00403BC8" w:rsidRPr="00345793">
        <w:rPr>
          <w:lang w:val="pt-PT"/>
        </w:rPr>
        <w:t xml:space="preserve"> </w:t>
      </w:r>
      <w:r w:rsidR="00242499" w:rsidRPr="00345793">
        <w:rPr>
          <w:lang w:val="pt-PT"/>
        </w:rPr>
        <w:t xml:space="preserve">sob outro regime de </w:t>
      </w:r>
      <w:r w:rsidR="00C04024" w:rsidRPr="00345793">
        <w:rPr>
          <w:lang w:val="pt-PT"/>
        </w:rPr>
        <w:t>Exploração</w:t>
      </w:r>
      <w:r w:rsidR="00242499" w:rsidRPr="00345793">
        <w:rPr>
          <w:lang w:val="pt-PT"/>
        </w:rPr>
        <w:t xml:space="preserve"> e </w:t>
      </w:r>
      <w:r w:rsidR="00C95141" w:rsidRPr="00345793">
        <w:rPr>
          <w:lang w:val="pt-PT"/>
        </w:rPr>
        <w:t>Produção</w:t>
      </w:r>
      <w:r w:rsidR="00242499" w:rsidRPr="00345793">
        <w:rPr>
          <w:lang w:val="pt-PT"/>
        </w:rPr>
        <w:t xml:space="preserve"> de </w:t>
      </w:r>
      <w:r w:rsidR="00FC7503" w:rsidRPr="00345793">
        <w:rPr>
          <w:lang w:val="pt-PT"/>
        </w:rPr>
        <w:t>Petróleo e Gás</w:t>
      </w:r>
      <w:r w:rsidR="007C3351" w:rsidRPr="00345793">
        <w:rPr>
          <w:lang w:val="pt-PT"/>
        </w:rPr>
        <w:t xml:space="preserve"> Natural</w:t>
      </w:r>
      <w:r w:rsidR="00242499" w:rsidRPr="00345793">
        <w:rPr>
          <w:lang w:val="pt-PT"/>
        </w:rPr>
        <w:t xml:space="preserve"> </w:t>
      </w:r>
      <w:r w:rsidR="00403BC8" w:rsidRPr="00345793">
        <w:rPr>
          <w:lang w:val="pt-PT"/>
        </w:rPr>
        <w:t>de área adjacente,</w:t>
      </w:r>
      <w:r w:rsidR="00D4730A" w:rsidRPr="00345793">
        <w:rPr>
          <w:lang w:val="pt-PT"/>
        </w:rPr>
        <w:t xml:space="preserve"> a</w:t>
      </w:r>
      <w:r w:rsidR="00403BC8" w:rsidRPr="00345793">
        <w:rPr>
          <w:lang w:val="pt-PT"/>
        </w:rPr>
        <w:t xml:space="preserve"> </w:t>
      </w:r>
      <w:r w:rsidR="00D4730A" w:rsidRPr="00345793">
        <w:rPr>
          <w:lang w:val="pt-PT"/>
        </w:rPr>
        <w:t xml:space="preserve">Afiliada </w:t>
      </w:r>
      <w:r w:rsidR="004C45FA">
        <w:rPr>
          <w:lang w:val="pt-PT"/>
        </w:rPr>
        <w:t xml:space="preserve">ou </w:t>
      </w:r>
      <w:r w:rsidR="004C45FA" w:rsidRPr="00345793">
        <w:rPr>
          <w:lang w:val="pt-PT"/>
        </w:rPr>
        <w:t xml:space="preserve">consultor </w:t>
      </w:r>
      <w:r w:rsidR="00D4730A" w:rsidRPr="00345793">
        <w:rPr>
          <w:lang w:val="pt-PT"/>
        </w:rPr>
        <w:t>deste,</w:t>
      </w:r>
      <w:r w:rsidR="00403BC8" w:rsidRPr="00345793">
        <w:rPr>
          <w:lang w:val="pt-PT"/>
        </w:rPr>
        <w:t xml:space="preserve"> com vistas à celebração </w:t>
      </w:r>
      <w:bookmarkEnd w:id="1731"/>
      <w:bookmarkEnd w:id="1735"/>
      <w:r w:rsidR="0094591B" w:rsidRPr="00345793">
        <w:rPr>
          <w:lang w:val="pt-PT"/>
        </w:rPr>
        <w:t xml:space="preserve">de </w:t>
      </w:r>
      <w:r w:rsidR="004A3CBC">
        <w:rPr>
          <w:lang w:val="pt-PT"/>
        </w:rPr>
        <w:t>a</w:t>
      </w:r>
      <w:r w:rsidR="00781614" w:rsidRPr="00345793">
        <w:rPr>
          <w:lang w:val="pt-PT"/>
        </w:rPr>
        <w:t>cordo</w:t>
      </w:r>
      <w:r w:rsidR="005C7624" w:rsidRPr="00345793">
        <w:rPr>
          <w:lang w:val="pt-PT"/>
        </w:rPr>
        <w:t xml:space="preserve"> </w:t>
      </w:r>
      <w:r w:rsidR="00744940" w:rsidRPr="00345793">
        <w:rPr>
          <w:lang w:val="pt-PT"/>
        </w:rPr>
        <w:t>de</w:t>
      </w:r>
      <w:r w:rsidR="005C7624" w:rsidRPr="00345793">
        <w:rPr>
          <w:lang w:val="pt-PT"/>
        </w:rPr>
        <w:t xml:space="preserve"> </w:t>
      </w:r>
      <w:r w:rsidR="00A106F4" w:rsidRPr="00345793">
        <w:rPr>
          <w:lang w:val="pt-PT"/>
        </w:rPr>
        <w:t>Individualização da Produção</w:t>
      </w:r>
      <w:r w:rsidR="00BC4CCD" w:rsidRPr="00345793">
        <w:rPr>
          <w:lang w:val="pt-PT"/>
        </w:rPr>
        <w:t>.</w:t>
      </w:r>
    </w:p>
    <w:p w:rsidR="00C2057B" w:rsidRDefault="0011741F" w:rsidP="00DB2D29">
      <w:pPr>
        <w:pStyle w:val="Contrato-Clausula-Nvel3-1dezena"/>
      </w:pPr>
      <w:bookmarkStart w:id="1736" w:name="_Ref343848191"/>
      <w:r w:rsidRPr="007C648C">
        <w:t>A divulgação de dados e informações de que trata as alíneas “d” a “g</w:t>
      </w:r>
      <w:r w:rsidR="00EA7BB6">
        <w:t>”</w:t>
      </w:r>
      <w:r w:rsidRPr="00345793">
        <w:t xml:space="preserve"> </w:t>
      </w:r>
      <w:r w:rsidR="00C2057B" w:rsidRPr="00345793">
        <w:t>estará condicionada a prévio acordo</w:t>
      </w:r>
      <w:r w:rsidRPr="0011741F">
        <w:t xml:space="preserve"> </w:t>
      </w:r>
      <w:r w:rsidRPr="00345793">
        <w:t>de confidencialidade</w:t>
      </w:r>
      <w:r>
        <w:t>, que deverá:</w:t>
      </w:r>
      <w:bookmarkEnd w:id="1736"/>
    </w:p>
    <w:p w:rsidR="0011741F" w:rsidRPr="007C648C" w:rsidRDefault="0011741F" w:rsidP="00957B48">
      <w:pPr>
        <w:pStyle w:val="CTO-Alneas"/>
        <w:numPr>
          <w:ilvl w:val="0"/>
          <w:numId w:val="74"/>
        </w:numPr>
        <w:ind w:left="1701" w:hanging="425"/>
      </w:pPr>
      <w:r w:rsidRPr="007C648C">
        <w:t>prever o disposto nos parágrafos 3</w:t>
      </w:r>
      <w:r>
        <w:t>2</w:t>
      </w:r>
      <w:r w:rsidRPr="007C648C">
        <w:t>.1 e 3</w:t>
      </w:r>
      <w:r>
        <w:t>2</w:t>
      </w:r>
      <w:r w:rsidRPr="007C648C">
        <w:t>.2;</w:t>
      </w:r>
    </w:p>
    <w:p w:rsidR="0011741F" w:rsidRPr="007C648C" w:rsidRDefault="0011741F" w:rsidP="00957B48">
      <w:pPr>
        <w:pStyle w:val="CTO-Alneas"/>
        <w:numPr>
          <w:ilvl w:val="0"/>
          <w:numId w:val="74"/>
        </w:numPr>
        <w:tabs>
          <w:tab w:val="clear" w:pos="1698"/>
          <w:tab w:val="left" w:pos="1701"/>
        </w:tabs>
        <w:ind w:left="1701" w:hanging="425"/>
      </w:pPr>
      <w:r w:rsidRPr="007C648C">
        <w:t xml:space="preserve">prever que seu descumprimento estará sujeito ao disposto na Cláusula </w:t>
      </w:r>
      <w:r>
        <w:t>Vigésima Nona</w:t>
      </w:r>
      <w:r w:rsidRPr="007C648C">
        <w:t>;</w:t>
      </w:r>
    </w:p>
    <w:p w:rsidR="00C9389E" w:rsidRDefault="0011741F" w:rsidP="00957B48">
      <w:pPr>
        <w:pStyle w:val="CTO-Alneas"/>
        <w:numPr>
          <w:ilvl w:val="0"/>
          <w:numId w:val="74"/>
        </w:numPr>
        <w:ind w:left="1701" w:hanging="425"/>
      </w:pPr>
      <w:r w:rsidRPr="007C648C">
        <w:t>vedar a divulgação, pelo terceiro, dos dados e das informações recebidos sem consentimento prévio da ANP.</w:t>
      </w:r>
    </w:p>
    <w:p w:rsidR="00C2057B" w:rsidRPr="00345793" w:rsidRDefault="00824239" w:rsidP="00DB2D29">
      <w:pPr>
        <w:pStyle w:val="Contrato-Clausula-Nvel3-1dezena"/>
      </w:pPr>
      <w:r w:rsidRPr="00345793">
        <w:t xml:space="preserve">O </w:t>
      </w:r>
      <w:r w:rsidR="009E568C" w:rsidRPr="00345793">
        <w:t>terceiro não contará com o benefício das exceções previstas nas alíneas “a” a “g”</w:t>
      </w:r>
      <w:r w:rsidRPr="00345793">
        <w:t xml:space="preserve"> para divulgação de dados e informações sem consentimento prévio da ANP</w:t>
      </w:r>
      <w:r w:rsidR="009E568C" w:rsidRPr="00345793">
        <w:t>.</w:t>
      </w:r>
    </w:p>
    <w:p w:rsidR="00C2057B" w:rsidRPr="00345793" w:rsidRDefault="00403BC8" w:rsidP="00DB2D29">
      <w:pPr>
        <w:pStyle w:val="Contrato-Clausula-Nvel3-1dezena"/>
      </w:pPr>
      <w:bookmarkStart w:id="1737" w:name="_Ref44125051"/>
      <w:r w:rsidRPr="00345793">
        <w:t xml:space="preserve">Nas hipóteses previstas </w:t>
      </w:r>
      <w:r w:rsidR="003C3E0F" w:rsidRPr="00345793">
        <w:t>nas alíneas “a” a “g”</w:t>
      </w:r>
      <w:r w:rsidRPr="00345793">
        <w:t xml:space="preserve">, o </w:t>
      </w:r>
      <w:r w:rsidR="00F769F8" w:rsidRPr="00345793">
        <w:t>Concessionário</w:t>
      </w:r>
      <w:r w:rsidRPr="00345793">
        <w:t xml:space="preserve"> deverá enviar à ANP notificação </w:t>
      </w:r>
      <w:r w:rsidR="003C3E0F" w:rsidRPr="00345793">
        <w:t>no prazo de</w:t>
      </w:r>
      <w:r w:rsidRPr="00345793">
        <w:t xml:space="preserve"> 30 (trinta) dias </w:t>
      </w:r>
      <w:r w:rsidR="003C3E0F" w:rsidRPr="00345793">
        <w:t>contados d</w:t>
      </w:r>
      <w:r w:rsidRPr="00345793">
        <w:t>a divulgação</w:t>
      </w:r>
      <w:bookmarkEnd w:id="1737"/>
      <w:r w:rsidR="003C6BCD" w:rsidRPr="00345793">
        <w:t>.</w:t>
      </w:r>
    </w:p>
    <w:p w:rsidR="00C2057B" w:rsidRPr="00345793" w:rsidRDefault="003C3E0F" w:rsidP="00DB2D29">
      <w:pPr>
        <w:pStyle w:val="Contrato-Clausula-Nvel3-1dezena"/>
      </w:pPr>
      <w:r w:rsidRPr="00345793">
        <w:t>A notificação deverá ser acompanhada dos dados e</w:t>
      </w:r>
      <w:r w:rsidR="00F50E5A">
        <w:t xml:space="preserve"> das</w:t>
      </w:r>
      <w:r w:rsidRPr="00345793">
        <w:t xml:space="preserve"> informações divulgadas, as razões da divulgação e a relação dos terceiros que tiveram acesso a tais dados e informações.</w:t>
      </w:r>
    </w:p>
    <w:p w:rsidR="00C2057B" w:rsidRPr="00345793" w:rsidRDefault="009E5797" w:rsidP="00DB2D29">
      <w:pPr>
        <w:pStyle w:val="Contrato-Clausula-Nvel3-1dezena"/>
      </w:pPr>
      <w:r w:rsidRPr="00345793">
        <w:t>Nas hipóteses previstas nas alíneas “</w:t>
      </w:r>
      <w:r w:rsidR="00C90149" w:rsidRPr="00345793">
        <w:t>d</w:t>
      </w:r>
      <w:r w:rsidRPr="00345793">
        <w:t xml:space="preserve">” </w:t>
      </w:r>
      <w:r w:rsidR="00C90149" w:rsidRPr="00345793">
        <w:t>a</w:t>
      </w:r>
      <w:r w:rsidRPr="00345793">
        <w:t xml:space="preserve"> “g”, a notificação deverá ser acompanhada, também, de uma cópia do acordo de confidencialidade a que se refere o parágrafo</w:t>
      </w:r>
      <w:r w:rsidR="00604A29" w:rsidRPr="00345793">
        <w:t xml:space="preserve"> </w:t>
      </w:r>
      <w:r w:rsidR="0043569F">
        <w:t>32.2.1</w:t>
      </w:r>
    </w:p>
    <w:p w:rsidR="00C2057B" w:rsidRPr="00345793" w:rsidRDefault="00403BC8" w:rsidP="00DB2D29">
      <w:pPr>
        <w:pStyle w:val="Contrato-Clausula-Nvel2-1dezena"/>
      </w:pPr>
      <w:r w:rsidRPr="00345793">
        <w:lastRenderedPageBreak/>
        <w:t>As disposições do</w:t>
      </w:r>
      <w:r w:rsidR="00E74803">
        <w:t>s</w:t>
      </w:r>
      <w:r w:rsidRPr="00345793">
        <w:t xml:space="preserve"> </w:t>
      </w:r>
      <w:r w:rsidR="00C21285" w:rsidRPr="00345793">
        <w:t>parágrafo</w:t>
      </w:r>
      <w:r w:rsidR="00E74803">
        <w:t>s</w:t>
      </w:r>
      <w:r w:rsidR="00C21285" w:rsidRPr="00345793">
        <w:t xml:space="preserve"> </w:t>
      </w:r>
      <w:r w:rsidR="00422DC7">
        <w:t>32.1</w:t>
      </w:r>
      <w:r w:rsidR="00E74803">
        <w:t xml:space="preserve"> e 32.2</w:t>
      </w:r>
      <w:r w:rsidR="00C21285" w:rsidRPr="00345793">
        <w:t xml:space="preserve"> </w:t>
      </w:r>
      <w:r w:rsidRPr="00345793">
        <w:t xml:space="preserve">permanecerão em vigor e </w:t>
      </w:r>
      <w:r w:rsidR="00BC4CCD" w:rsidRPr="00345793">
        <w:t xml:space="preserve">subsistirão </w:t>
      </w:r>
      <w:r w:rsidRPr="00345793">
        <w:t xml:space="preserve">à extinção deste </w:t>
      </w:r>
      <w:r w:rsidR="00F769F8" w:rsidRPr="00345793">
        <w:t>Contrato</w:t>
      </w:r>
      <w:r w:rsidRPr="00345793">
        <w:t>.</w:t>
      </w:r>
    </w:p>
    <w:p w:rsidR="00EE6DFA" w:rsidRDefault="00EE6DFA" w:rsidP="00422DC7">
      <w:pPr>
        <w:pStyle w:val="Contrato-Normal"/>
      </w:pPr>
    </w:p>
    <w:p w:rsidR="00C2057B" w:rsidRPr="00345793" w:rsidRDefault="00403BC8" w:rsidP="00D035BE">
      <w:pPr>
        <w:pStyle w:val="Contrato-Clausula-Subtitulo"/>
      </w:pPr>
      <w:bookmarkStart w:id="1738" w:name="_Toc425775521"/>
      <w:bookmarkStart w:id="1739" w:name="_Toc421863526"/>
      <w:bookmarkStart w:id="1740" w:name="_Toc434933335"/>
      <w:bookmarkStart w:id="1741" w:name="_Toc434942700"/>
      <w:bookmarkStart w:id="1742" w:name="_Toc435440127"/>
      <w:bookmarkStart w:id="1743" w:name="_Toc519584766"/>
      <w:r w:rsidRPr="00345793">
        <w:t>Compromisso da ANP</w:t>
      </w:r>
      <w:bookmarkEnd w:id="1738"/>
      <w:bookmarkEnd w:id="1739"/>
      <w:bookmarkEnd w:id="1740"/>
      <w:bookmarkEnd w:id="1741"/>
      <w:bookmarkEnd w:id="1742"/>
      <w:bookmarkEnd w:id="1743"/>
    </w:p>
    <w:p w:rsidR="00C2057B" w:rsidRPr="00345793" w:rsidRDefault="00403BC8" w:rsidP="00DB2D29">
      <w:pPr>
        <w:pStyle w:val="Contrato-Clausula-Nvel2-1dezena"/>
      </w:pPr>
      <w:bookmarkStart w:id="1744" w:name="_Ref343871601"/>
      <w:r w:rsidRPr="00345793">
        <w:t>A ANP compromete</w:t>
      </w:r>
      <w:r w:rsidR="0043569F">
        <w:t>-se</w:t>
      </w:r>
      <w:r w:rsidRPr="00345793">
        <w:t xml:space="preserve"> a não divulgar quaisquer dados e informações obtidos como resultado das </w:t>
      </w:r>
      <w:r w:rsidR="00A106F4" w:rsidRPr="00345793">
        <w:t>Operações</w:t>
      </w:r>
      <w:r w:rsidRPr="00345793">
        <w:t xml:space="preserve"> e que digam respeito às </w:t>
      </w:r>
      <w:r w:rsidR="0094591B" w:rsidRPr="00345793">
        <w:t xml:space="preserve">áreas </w:t>
      </w:r>
      <w:r w:rsidRPr="00345793">
        <w:t xml:space="preserve">retidas pelo </w:t>
      </w:r>
      <w:r w:rsidR="00F769F8" w:rsidRPr="00345793">
        <w:t>Concessionário</w:t>
      </w:r>
      <w:r w:rsidR="00216EB5" w:rsidRPr="00345793">
        <w:t xml:space="preserve">, 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744"/>
      <w:r w:rsidR="00E424D7">
        <w:t>.</w:t>
      </w:r>
    </w:p>
    <w:p w:rsidR="00C2057B" w:rsidRPr="00345793" w:rsidRDefault="00023D7B" w:rsidP="00DB2D29">
      <w:pPr>
        <w:pStyle w:val="Contrato-Clausula-Nvel3-1dezena"/>
      </w:pPr>
      <w:r w:rsidRPr="00345793">
        <w:t xml:space="preserve">Tal disposição não se aplicará caso a divulgação seja necessária </w:t>
      </w:r>
      <w:r w:rsidR="002D12BD" w:rsidRPr="00345793">
        <w:t xml:space="preserve">para o </w:t>
      </w:r>
      <w:r w:rsidRPr="00345793">
        <w:t>cumprimento das disposições legais que lhe sejam aplicáveis</w:t>
      </w:r>
      <w:r w:rsidR="00216EB5" w:rsidRPr="00345793">
        <w:t xml:space="preserve">, inclusive a legislação sobre </w:t>
      </w:r>
      <w:r w:rsidR="001315F9">
        <w:t>a</w:t>
      </w:r>
      <w:r w:rsidR="00216EB5" w:rsidRPr="00345793">
        <w:t xml:space="preserve">cesso à </w:t>
      </w:r>
      <w:r w:rsidR="001315F9">
        <w:t>i</w:t>
      </w:r>
      <w:r w:rsidR="00216EB5" w:rsidRPr="00345793">
        <w:t>nformação,</w:t>
      </w:r>
      <w:r w:rsidR="0043569F" w:rsidRPr="007C648C">
        <w:t xml:space="preserve"> ou </w:t>
      </w:r>
      <w:r w:rsidRPr="00345793">
        <w:t>dando curso às finalidades para as quais foi constituída</w:t>
      </w:r>
      <w:r w:rsidR="0043569F" w:rsidRPr="007C648C">
        <w:t>.</w:t>
      </w:r>
    </w:p>
    <w:p w:rsidR="006632EB" w:rsidRDefault="006632EB" w:rsidP="00422DC7">
      <w:pPr>
        <w:pStyle w:val="Contrato-Normal"/>
      </w:pPr>
    </w:p>
    <w:p w:rsidR="00957B48" w:rsidRPr="00345793" w:rsidRDefault="00957B48" w:rsidP="00422DC7">
      <w:pPr>
        <w:pStyle w:val="Contrato-Normal"/>
      </w:pPr>
    </w:p>
    <w:p w:rsidR="00C2057B" w:rsidRPr="00FB5C94" w:rsidRDefault="00E7707B" w:rsidP="00BA5615">
      <w:pPr>
        <w:pStyle w:val="Contrato-Clausula-Nvel1"/>
      </w:pPr>
      <w:bookmarkStart w:id="1745" w:name="_Ref473111441"/>
      <w:bookmarkStart w:id="1746" w:name="_Toc473903632"/>
      <w:bookmarkStart w:id="1747" w:name="_Ref473961088"/>
      <w:bookmarkStart w:id="1748" w:name="_Toc480774685"/>
      <w:bookmarkStart w:id="1749" w:name="_Toc509834948"/>
      <w:bookmarkStart w:id="1750" w:name="_Toc513615381"/>
      <w:bookmarkStart w:id="1751" w:name="_Toc425775522"/>
      <w:bookmarkStart w:id="1752" w:name="_Toc421863527"/>
      <w:bookmarkStart w:id="1753" w:name="_Toc434942701"/>
      <w:bookmarkStart w:id="1754" w:name="_Toc435440128"/>
      <w:bookmarkStart w:id="1755" w:name="_Toc519584767"/>
      <w:r w:rsidRPr="00FB5C94">
        <w:rPr>
          <w:caps w:val="0"/>
        </w:rPr>
        <w:t>CLÁUSULA TRIGÉSIMA</w:t>
      </w:r>
      <w:bookmarkEnd w:id="1745"/>
      <w:bookmarkEnd w:id="1746"/>
      <w:bookmarkEnd w:id="1747"/>
      <w:r w:rsidRPr="00FB5C94">
        <w:rPr>
          <w:caps w:val="0"/>
        </w:rPr>
        <w:t xml:space="preserve"> </w:t>
      </w:r>
      <w:bookmarkStart w:id="1756" w:name="_Toc473903633"/>
      <w:bookmarkStart w:id="1757" w:name="_Toc476656947"/>
      <w:bookmarkStart w:id="1758" w:name="_Toc476742836"/>
      <w:bookmarkEnd w:id="1748"/>
      <w:bookmarkEnd w:id="1749"/>
      <w:bookmarkEnd w:id="1750"/>
      <w:r w:rsidRPr="00FB5C94">
        <w:rPr>
          <w:caps w:val="0"/>
        </w:rPr>
        <w:t>TERCEIRA - NOTIFICAÇÕES</w:t>
      </w:r>
      <w:bookmarkEnd w:id="1756"/>
      <w:bookmarkEnd w:id="1757"/>
      <w:bookmarkEnd w:id="1758"/>
      <w:r w:rsidRPr="00FB5C94">
        <w:rPr>
          <w:caps w:val="0"/>
        </w:rPr>
        <w:t>, SOLICITAÇÕES, COMUNICAÇÕES E RELATÓRIOS</w:t>
      </w:r>
      <w:bookmarkEnd w:id="1751"/>
      <w:bookmarkEnd w:id="1752"/>
      <w:bookmarkEnd w:id="1753"/>
      <w:bookmarkEnd w:id="1754"/>
      <w:bookmarkEnd w:id="1755"/>
    </w:p>
    <w:p w:rsidR="00C2057B" w:rsidRPr="00345793" w:rsidRDefault="00F773C9" w:rsidP="00D035BE">
      <w:pPr>
        <w:pStyle w:val="Contrato-Clausula-Subtitulo"/>
      </w:pPr>
      <w:bookmarkStart w:id="1759" w:name="_Toc425775523"/>
      <w:bookmarkStart w:id="1760" w:name="_Toc421863528"/>
      <w:bookmarkStart w:id="1761" w:name="_Toc434933336"/>
      <w:bookmarkStart w:id="1762" w:name="_Toc434942702"/>
      <w:bookmarkStart w:id="1763" w:name="_Toc435440129"/>
      <w:bookmarkStart w:id="1764" w:name="_Toc519584768"/>
      <w:r w:rsidRPr="00345793">
        <w:t>Notificações, Solicitações</w:t>
      </w:r>
      <w:r w:rsidR="00EE1ACF" w:rsidRPr="00345793">
        <w:t xml:space="preserve">, Planos, Programas, Relatórios e outras </w:t>
      </w:r>
      <w:r w:rsidRPr="00345793">
        <w:t>Comunicações</w:t>
      </w:r>
      <w:bookmarkEnd w:id="1759"/>
      <w:bookmarkEnd w:id="1760"/>
      <w:bookmarkEnd w:id="1761"/>
      <w:bookmarkEnd w:id="1762"/>
      <w:bookmarkEnd w:id="1763"/>
      <w:bookmarkEnd w:id="1764"/>
    </w:p>
    <w:p w:rsidR="00383DDB" w:rsidRPr="00345793" w:rsidRDefault="00B33221" w:rsidP="000177B8">
      <w:pPr>
        <w:pStyle w:val="Contrato-Clausula-Nvel2-1dezena"/>
      </w:pPr>
      <w:bookmarkStart w:id="1765"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p>
    <w:p w:rsidR="00C2057B" w:rsidRDefault="00383DDB" w:rsidP="000177B8">
      <w:pPr>
        <w:pStyle w:val="Contrato-Clausula-Nvel3-1dezena"/>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através de remessa postal, com comprovante de recebimento</w:t>
      </w:r>
      <w:r w:rsidR="00216EB5" w:rsidRPr="00345793">
        <w:t>.</w:t>
      </w:r>
      <w:bookmarkEnd w:id="1765"/>
    </w:p>
    <w:p w:rsidR="00C2057B" w:rsidRPr="00345793" w:rsidRDefault="00B33221" w:rsidP="000177B8">
      <w:pPr>
        <w:pStyle w:val="Contrato-Clausula-Nvel3-1dezena"/>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rsidR="006632EB" w:rsidRPr="00422DC7" w:rsidRDefault="006632EB" w:rsidP="00422DC7">
      <w:pPr>
        <w:pStyle w:val="Contrato-Normal"/>
      </w:pPr>
    </w:p>
    <w:p w:rsidR="00C2057B" w:rsidRPr="00345793" w:rsidRDefault="00C2057B" w:rsidP="00D035BE">
      <w:pPr>
        <w:pStyle w:val="Contrato-Clausula-Subtitulo"/>
      </w:pPr>
      <w:bookmarkStart w:id="1766" w:name="_Toc434933337"/>
      <w:bookmarkStart w:id="1767" w:name="_Toc434942703"/>
      <w:bookmarkStart w:id="1768" w:name="_Toc435440130"/>
      <w:bookmarkStart w:id="1769" w:name="_Toc519584769"/>
      <w:r w:rsidRPr="00345793">
        <w:t>Endereços</w:t>
      </w:r>
      <w:bookmarkEnd w:id="1766"/>
      <w:bookmarkEnd w:id="1767"/>
      <w:bookmarkEnd w:id="1768"/>
      <w:bookmarkEnd w:id="1769"/>
    </w:p>
    <w:p w:rsidR="00C2057B" w:rsidRPr="00345793" w:rsidRDefault="005F7D9C" w:rsidP="000177B8">
      <w:pPr>
        <w:pStyle w:val="Contrato-Clausula-Nvel2-1dezena"/>
      </w:pPr>
      <w:r w:rsidRPr="00345793">
        <w:t xml:space="preserve">Os endereços dos representantes das </w:t>
      </w:r>
      <w:r w:rsidR="00781614" w:rsidRPr="00345793">
        <w:t>Partes</w:t>
      </w:r>
      <w:r w:rsidRPr="00345793">
        <w:t xml:space="preserve"> </w:t>
      </w:r>
      <w:r w:rsidR="00B33221" w:rsidRPr="00345793">
        <w:t>constam d</w:t>
      </w:r>
      <w:r w:rsidRPr="00345793">
        <w:t xml:space="preserve">o </w:t>
      </w:r>
      <w:hyperlink w:anchor="_ANEXO_X_–" w:history="1">
        <w:r w:rsidRPr="00345793">
          <w:t>Anexo VIII</w:t>
        </w:r>
      </w:hyperlink>
      <w:r w:rsidRPr="00345793">
        <w:t>.</w:t>
      </w:r>
    </w:p>
    <w:p w:rsidR="00C2057B" w:rsidRDefault="00B33221" w:rsidP="000177B8">
      <w:pPr>
        <w:pStyle w:val="Contrato-Clausula-Nvel3-1dezena"/>
      </w:pPr>
      <w:r w:rsidRPr="00345793">
        <w:t xml:space="preserve">Em caso de mudança de endereço, as </w:t>
      </w:r>
      <w:r w:rsidR="00781614" w:rsidRPr="00345793">
        <w:t>Partes</w:t>
      </w:r>
      <w:r w:rsidRPr="00345793">
        <w:t xml:space="preserve"> se obrigam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rsidR="00422DC7" w:rsidRPr="00345793" w:rsidRDefault="00422DC7" w:rsidP="00422DC7">
      <w:pPr>
        <w:pStyle w:val="Contrato-Normal"/>
      </w:pPr>
    </w:p>
    <w:p w:rsidR="00C2057B" w:rsidRPr="00345793" w:rsidRDefault="00C2057B" w:rsidP="00D035BE">
      <w:pPr>
        <w:pStyle w:val="Contrato-Clausula-Subtitulo"/>
      </w:pPr>
      <w:bookmarkStart w:id="1770" w:name="_Toc434933338"/>
      <w:bookmarkStart w:id="1771" w:name="_Toc434942704"/>
      <w:bookmarkStart w:id="1772" w:name="_Toc435440131"/>
      <w:bookmarkStart w:id="1773" w:name="_Toc519584770"/>
      <w:r w:rsidRPr="00345793">
        <w:t>Validade e Eficácia</w:t>
      </w:r>
      <w:bookmarkEnd w:id="1770"/>
      <w:bookmarkEnd w:id="1771"/>
      <w:bookmarkEnd w:id="1772"/>
      <w:bookmarkEnd w:id="1773"/>
    </w:p>
    <w:p w:rsidR="00C2057B" w:rsidRDefault="00FA49C4" w:rsidP="000177B8">
      <w:pPr>
        <w:pStyle w:val="Contrato-Clausula-Nvel2-1dezena"/>
      </w:pPr>
      <w:r w:rsidRPr="00345793">
        <w:t xml:space="preserve">As notificações previstas neste Contrato </w:t>
      </w:r>
      <w:r w:rsidR="00A56A3A" w:rsidRPr="00345793">
        <w:t>serão considerados válid</w:t>
      </w:r>
      <w:r w:rsidRPr="00345793">
        <w:t>a</w:t>
      </w:r>
      <w:r w:rsidR="00A56A3A" w:rsidRPr="00345793">
        <w:t>s e eficazes na data em que forem efetivamente recebid</w:t>
      </w:r>
      <w:r w:rsidRPr="00345793">
        <w:t>a</w:t>
      </w:r>
      <w:r w:rsidR="00A56A3A" w:rsidRPr="00345793">
        <w:t>s.</w:t>
      </w:r>
    </w:p>
    <w:p w:rsidR="00422DC7" w:rsidRPr="00345793" w:rsidRDefault="00422DC7" w:rsidP="00422DC7">
      <w:pPr>
        <w:pStyle w:val="Contrato-Normal"/>
      </w:pPr>
    </w:p>
    <w:p w:rsidR="00C2057B" w:rsidRPr="00345793" w:rsidRDefault="00403BC8" w:rsidP="00D035BE">
      <w:pPr>
        <w:pStyle w:val="Contrato-Clausula-Subtitulo"/>
      </w:pPr>
      <w:bookmarkStart w:id="1774" w:name="_Toc425775524"/>
      <w:bookmarkStart w:id="1775" w:name="_Toc421863529"/>
      <w:bookmarkStart w:id="1776" w:name="_Toc434933339"/>
      <w:bookmarkStart w:id="1777" w:name="_Toc434942705"/>
      <w:bookmarkStart w:id="1778" w:name="_Toc435440132"/>
      <w:bookmarkStart w:id="1779" w:name="_Toc519584771"/>
      <w:r w:rsidRPr="00345793">
        <w:lastRenderedPageBreak/>
        <w:t>Alterações dos Atos Constitutivos</w:t>
      </w:r>
      <w:bookmarkEnd w:id="1774"/>
      <w:bookmarkEnd w:id="1775"/>
      <w:bookmarkEnd w:id="1776"/>
      <w:bookmarkEnd w:id="1777"/>
      <w:bookmarkEnd w:id="1778"/>
      <w:bookmarkEnd w:id="1779"/>
    </w:p>
    <w:p w:rsidR="00AD4C0B" w:rsidRPr="00345793" w:rsidRDefault="00343DDD" w:rsidP="000177B8">
      <w:pPr>
        <w:pStyle w:val="Contrato-Clausula-Nvel2-1dezena"/>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403BC8" w:rsidRPr="00345793">
        <w:t xml:space="preserve">à ANP 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p>
    <w:p w:rsidR="007821CF" w:rsidRDefault="007821CF" w:rsidP="00422DC7">
      <w:pPr>
        <w:pStyle w:val="Contrato-Normal"/>
      </w:pPr>
    </w:p>
    <w:p w:rsidR="00957B48" w:rsidRDefault="00957B48" w:rsidP="00422DC7">
      <w:pPr>
        <w:pStyle w:val="Contrato-Normal"/>
      </w:pPr>
    </w:p>
    <w:p w:rsidR="00C2057B" w:rsidRPr="00FB5C94" w:rsidRDefault="00E7707B" w:rsidP="00BA5615">
      <w:pPr>
        <w:pStyle w:val="Contrato-Clausula-Nvel1"/>
      </w:pPr>
      <w:bookmarkStart w:id="1780" w:name="_Toc425775525"/>
      <w:bookmarkStart w:id="1781" w:name="_Toc421863530"/>
      <w:bookmarkStart w:id="1782" w:name="_Toc434942706"/>
      <w:bookmarkStart w:id="1783" w:name="_Toc435440133"/>
      <w:bookmarkStart w:id="1784" w:name="_Toc519584772"/>
      <w:r w:rsidRPr="00FB5C94">
        <w:rPr>
          <w:caps w:val="0"/>
        </w:rPr>
        <w:t xml:space="preserve">CLÁUSULA TRIGÉSIMA </w:t>
      </w:r>
      <w:bookmarkStart w:id="1785" w:name="_Toc473903627"/>
      <w:bookmarkStart w:id="1786" w:name="_Toc476656928"/>
      <w:bookmarkStart w:id="1787" w:name="_Toc476742817"/>
      <w:r w:rsidRPr="00FB5C94">
        <w:rPr>
          <w:caps w:val="0"/>
        </w:rPr>
        <w:t>QUARTA - REGIME JURÍDICO</w:t>
      </w:r>
      <w:bookmarkEnd w:id="1719"/>
      <w:bookmarkEnd w:id="1780"/>
      <w:bookmarkEnd w:id="1781"/>
      <w:bookmarkEnd w:id="1782"/>
      <w:bookmarkEnd w:id="1783"/>
      <w:bookmarkEnd w:id="1785"/>
      <w:bookmarkEnd w:id="1786"/>
      <w:bookmarkEnd w:id="1787"/>
      <w:bookmarkEnd w:id="1784"/>
    </w:p>
    <w:p w:rsidR="00FF764E" w:rsidRPr="00422DC7" w:rsidRDefault="00FF764E" w:rsidP="00FF764E">
      <w:pPr>
        <w:pStyle w:val="Contrato-Clausula-Subtitulo"/>
      </w:pPr>
      <w:bookmarkStart w:id="1788" w:name="_Toc135208112"/>
      <w:bookmarkStart w:id="1789" w:name="_Toc425775526"/>
      <w:bookmarkStart w:id="1790" w:name="_Toc421863531"/>
      <w:bookmarkStart w:id="1791" w:name="_Toc434933340"/>
      <w:bookmarkStart w:id="1792" w:name="_Toc434942707"/>
      <w:bookmarkStart w:id="1793" w:name="_Toc435440134"/>
      <w:bookmarkStart w:id="1794" w:name="_Toc499653126"/>
      <w:bookmarkStart w:id="1795" w:name="_Toc135208113"/>
      <w:bookmarkStart w:id="1796" w:name="_Toc519584773"/>
      <w:r w:rsidRPr="00422DC7">
        <w:t>Lei Aplicável</w:t>
      </w:r>
      <w:bookmarkEnd w:id="1788"/>
      <w:bookmarkEnd w:id="1789"/>
      <w:bookmarkEnd w:id="1790"/>
      <w:bookmarkEnd w:id="1791"/>
      <w:bookmarkEnd w:id="1792"/>
      <w:bookmarkEnd w:id="1793"/>
      <w:bookmarkEnd w:id="1794"/>
      <w:bookmarkEnd w:id="1796"/>
    </w:p>
    <w:p w:rsidR="00FF764E" w:rsidRDefault="00FF764E" w:rsidP="00FF764E">
      <w:pPr>
        <w:pStyle w:val="Contrato-Clausula-Nvel2-1dezena"/>
      </w:pPr>
      <w:bookmarkStart w:id="1797" w:name="_Ref343847792"/>
      <w:r w:rsidRPr="00345793">
        <w:t>Este Contrato será executado, regido e interpretado de acordo com as leis brasileiras.</w:t>
      </w:r>
      <w:bookmarkEnd w:id="1797"/>
    </w:p>
    <w:p w:rsidR="00FF764E" w:rsidRDefault="00FF764E" w:rsidP="00FF764E">
      <w:pPr>
        <w:pStyle w:val="Contrato-Clausula-Nvel3-1dezena"/>
      </w:pPr>
      <w:r>
        <w:t>As partes deverão observar</w:t>
      </w:r>
      <w:r w:rsidR="00FF38F7">
        <w:t xml:space="preserve"> a Legislação Aplicável</w:t>
      </w:r>
      <w:r>
        <w:t xml:space="preserve"> na execução do Contrato.</w:t>
      </w:r>
    </w:p>
    <w:p w:rsidR="00EE6DFA" w:rsidRDefault="00EE6DFA" w:rsidP="00422DC7">
      <w:pPr>
        <w:pStyle w:val="Contrato-Normal"/>
      </w:pPr>
    </w:p>
    <w:p w:rsidR="00C2057B" w:rsidRPr="00422DC7" w:rsidRDefault="00F310E5" w:rsidP="00D035BE">
      <w:pPr>
        <w:pStyle w:val="Contrato-Clausula-Subtitulo"/>
      </w:pPr>
      <w:bookmarkStart w:id="1798" w:name="_Toc425775527"/>
      <w:bookmarkStart w:id="1799" w:name="_Toc421863532"/>
      <w:bookmarkStart w:id="1800" w:name="_Toc434933341"/>
      <w:bookmarkStart w:id="1801" w:name="_Toc434942708"/>
      <w:bookmarkStart w:id="1802" w:name="_Toc435440135"/>
      <w:bookmarkStart w:id="1803" w:name="_Toc519584774"/>
      <w:r w:rsidRPr="00422DC7">
        <w:t>Conciliação</w:t>
      </w:r>
      <w:bookmarkEnd w:id="1795"/>
      <w:bookmarkEnd w:id="1798"/>
      <w:bookmarkEnd w:id="1799"/>
      <w:bookmarkEnd w:id="1800"/>
      <w:bookmarkEnd w:id="1801"/>
      <w:bookmarkEnd w:id="1802"/>
      <w:bookmarkEnd w:id="1803"/>
    </w:p>
    <w:p w:rsidR="00FF764E" w:rsidRPr="00345793" w:rsidRDefault="00FF764E" w:rsidP="00FF764E">
      <w:pPr>
        <w:pStyle w:val="Contrato-Clausula-Nvel2-1dezena"/>
      </w:pPr>
      <w:bookmarkStart w:id="1804" w:name="_Hlt102898895"/>
      <w:bookmarkStart w:id="1805" w:name="_Hlt102898911"/>
      <w:bookmarkStart w:id="1806" w:name="_Ref346444787"/>
      <w:bookmarkStart w:id="1807" w:name="_Ref473092290"/>
      <w:bookmarkStart w:id="1808" w:name="_Ref473092322"/>
      <w:bookmarkEnd w:id="1804"/>
      <w:bookmarkEnd w:id="1805"/>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806"/>
      <w:bookmarkEnd w:id="1807"/>
      <w:r w:rsidRPr="00345793">
        <w:t xml:space="preserve"> </w:t>
      </w:r>
    </w:p>
    <w:p w:rsidR="00FF764E" w:rsidRPr="00345793" w:rsidRDefault="00FF764E" w:rsidP="00FF764E">
      <w:pPr>
        <w:pStyle w:val="Contrato-Clausula-Nvel3-1dezena"/>
      </w:pPr>
      <w:r w:rsidRPr="00345793">
        <w:t>Tais esforços devem incluir no mínimo a solicitação de uma reunião específica de conciliação pela parte insatisfeita, acompanhada de seu pedido e de suas razões de fato e de direito.</w:t>
      </w:r>
    </w:p>
    <w:p w:rsidR="00FF764E" w:rsidRPr="00345793" w:rsidRDefault="00FF764E" w:rsidP="00FF764E">
      <w:pPr>
        <w:pStyle w:val="Contrato-Clausula-Nvel3-1dezena"/>
      </w:pPr>
      <w:r w:rsidRPr="00345793">
        <w:t xml:space="preserve">A solicitação deverá ser atendida com o agendamento da reunião pela outra parte em até </w:t>
      </w:r>
      <w:r>
        <w:t>15</w:t>
      </w:r>
      <w:r w:rsidRPr="00345793">
        <w:t xml:space="preserve"> </w:t>
      </w:r>
      <w:r>
        <w:t xml:space="preserve">(quinze) </w:t>
      </w:r>
      <w:r w:rsidRPr="00345793">
        <w:t>dias do pedido</w:t>
      </w:r>
      <w:r>
        <w:t>,</w:t>
      </w:r>
      <w:r w:rsidRPr="00345793">
        <w:t xml:space="preserve"> nos escritórios da ANP. Os representantes das partes deverão ter poderes para transigir sobre a questão. </w:t>
      </w:r>
    </w:p>
    <w:p w:rsidR="00FF764E" w:rsidRDefault="00FF764E" w:rsidP="00FF764E">
      <w:pPr>
        <w:pStyle w:val="Contrato-Clausula-Nvel3-1dezena"/>
      </w:pPr>
      <w:r w:rsidRPr="00345793">
        <w:t>Após a realização da reunião, caso não se tenha chegado a um acordo de imediato, as partes terão no mínimo mais 30</w:t>
      </w:r>
      <w:r>
        <w:t xml:space="preserve"> (trinta)</w:t>
      </w:r>
      <w:r w:rsidRPr="00345793">
        <w:t xml:space="preserve"> dias para negociarem uma solução amigável.</w:t>
      </w:r>
    </w:p>
    <w:p w:rsidR="00FF764E" w:rsidRDefault="00FF764E" w:rsidP="00FF764E">
      <w:pPr>
        <w:pStyle w:val="Contrato-Normal"/>
      </w:pPr>
    </w:p>
    <w:p w:rsidR="00FF764E" w:rsidRDefault="00FF764E" w:rsidP="00FF764E">
      <w:pPr>
        <w:pStyle w:val="Contrato-Clausula-Subtitulo"/>
      </w:pPr>
      <w:bookmarkStart w:id="1809" w:name="_Toc519584775"/>
      <w:r>
        <w:t>Mediação</w:t>
      </w:r>
      <w:bookmarkEnd w:id="1809"/>
    </w:p>
    <w:p w:rsidR="00FF764E" w:rsidRDefault="00FF764E" w:rsidP="00FF764E">
      <w:pPr>
        <w:pStyle w:val="Contrato-Clausula-Nvel2-1dezena"/>
      </w:pPr>
      <w:r w:rsidRPr="00345793">
        <w:t>A</w:t>
      </w:r>
      <w:r>
        <w:t xml:space="preserve">s </w:t>
      </w:r>
      <w:r w:rsidR="001A1D8B">
        <w:t>P</w:t>
      </w:r>
      <w:r>
        <w:t>artes poderão, mediante acordo por escrito e a qualquer tempo, submeter a disputa ou controvérsia a mediação de entidade habilitada para tanto, nos termos de seu regulamento e conforme a Legislação Aplicável.</w:t>
      </w:r>
    </w:p>
    <w:p w:rsidR="00FF764E" w:rsidRDefault="00FF764E" w:rsidP="00FF764E">
      <w:pPr>
        <w:pStyle w:val="Contrato-Normal"/>
      </w:pPr>
    </w:p>
    <w:p w:rsidR="00FF764E" w:rsidRPr="00FF764E" w:rsidRDefault="00FF764E" w:rsidP="00FF764E">
      <w:pPr>
        <w:pStyle w:val="Contrato-Clausula-Subtitulo"/>
      </w:pPr>
      <w:bookmarkStart w:id="1810" w:name="_Toc519584776"/>
      <w:r>
        <w:t>Perito independente</w:t>
      </w:r>
      <w:bookmarkEnd w:id="1810"/>
    </w:p>
    <w:p w:rsidR="00C2057B" w:rsidRPr="00345793" w:rsidRDefault="00FD5B18" w:rsidP="009078EF">
      <w:pPr>
        <w:pStyle w:val="Contrato-Clausula-Nvel2-1dezena"/>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rsidR="00C2057B" w:rsidRPr="00422DC7" w:rsidRDefault="00477DA1" w:rsidP="009078EF">
      <w:pPr>
        <w:pStyle w:val="Contrato-Clausula-Nvel3-1dezena"/>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808"/>
      <w:r w:rsidR="005B1847" w:rsidRPr="00422DC7">
        <w:t xml:space="preserve">. </w:t>
      </w:r>
    </w:p>
    <w:p w:rsidR="006632EB" w:rsidRDefault="006632EB" w:rsidP="00422DC7">
      <w:pPr>
        <w:pStyle w:val="Contrato-Normal"/>
      </w:pPr>
      <w:bookmarkStart w:id="1811" w:name="_Toc135208114"/>
    </w:p>
    <w:p w:rsidR="0094681A" w:rsidRPr="003D71AC" w:rsidRDefault="0094681A" w:rsidP="0094681A">
      <w:pPr>
        <w:pStyle w:val="Contrato-Clausula-Subtitulo"/>
      </w:pPr>
      <w:bookmarkStart w:id="1812" w:name="_Toc135208115"/>
      <w:bookmarkStart w:id="1813" w:name="_Toc425775529"/>
      <w:bookmarkStart w:id="1814" w:name="_Toc421863534"/>
      <w:bookmarkStart w:id="1815" w:name="_Toc434933343"/>
      <w:bookmarkStart w:id="1816" w:name="_Toc434942710"/>
      <w:bookmarkStart w:id="1817" w:name="_Toc435440137"/>
      <w:bookmarkStart w:id="1818" w:name="_Toc500405164"/>
      <w:bookmarkStart w:id="1819" w:name="_Toc519584777"/>
      <w:bookmarkEnd w:id="1811"/>
      <w:r w:rsidRPr="003D71AC">
        <w:t>Arbitragem</w:t>
      </w:r>
      <w:bookmarkEnd w:id="1812"/>
      <w:bookmarkEnd w:id="1813"/>
      <w:bookmarkEnd w:id="1814"/>
      <w:bookmarkEnd w:id="1815"/>
      <w:bookmarkEnd w:id="1816"/>
      <w:bookmarkEnd w:id="1817"/>
      <w:bookmarkEnd w:id="1818"/>
      <w:bookmarkEnd w:id="1819"/>
    </w:p>
    <w:p w:rsidR="0094681A" w:rsidRPr="003D71AC" w:rsidRDefault="0094681A" w:rsidP="0094681A">
      <w:pPr>
        <w:pStyle w:val="Contrato-Clausula-Nvel2-1dezena"/>
      </w:pPr>
      <w:bookmarkStart w:id="1820" w:name="_Hlt102898897"/>
      <w:bookmarkStart w:id="1821" w:name="_Ref343848344"/>
      <w:bookmarkStart w:id="1822" w:name="_Ref473092313"/>
      <w:bookmarkStart w:id="1823" w:name="_Toc135208116"/>
      <w:bookmarkStart w:id="1824" w:name="_Toc425775530"/>
      <w:bookmarkStart w:id="1825" w:name="_Toc421863535"/>
      <w:bookmarkEnd w:id="1820"/>
      <w:r w:rsidRPr="003D71AC">
        <w:t xml:space="preserve">Após o procedimento previsto no parágrafo 34.2, caso uma das Partes considere que inexistem condições para uma solução amigável da disputa ou controvérsia a que se refere tal parágrafo, </w:t>
      </w:r>
      <w:bookmarkEnd w:id="1821"/>
      <w:r w:rsidRPr="003D71AC">
        <w:t>tal questão será submetida a arbitragem</w:t>
      </w:r>
      <w:bookmarkEnd w:id="1822"/>
      <w:r w:rsidRPr="003D71AC">
        <w:t>.</w:t>
      </w:r>
    </w:p>
    <w:p w:rsidR="0094681A" w:rsidRPr="003D71AC" w:rsidRDefault="0094681A" w:rsidP="00E427F0">
      <w:pPr>
        <w:pStyle w:val="Contrato-Alnea"/>
        <w:numPr>
          <w:ilvl w:val="0"/>
          <w:numId w:val="61"/>
        </w:numPr>
        <w:ind w:left="993" w:hanging="426"/>
      </w:pPr>
      <w:r w:rsidRPr="003D71AC">
        <w:rPr>
          <w:bCs/>
          <w:iCs/>
        </w:rPr>
        <w:t>O procedimento arbitral será administrado por uma instituição arbitral notoriamente reconhecida e de reputação ilibada, com capacidade para administrar arbitragem conforme as regras da presente cláusula</w:t>
      </w:r>
      <w:r>
        <w:rPr>
          <w:bCs/>
          <w:iCs/>
        </w:rPr>
        <w:t>,</w:t>
      </w:r>
      <w:r w:rsidRPr="003D71AC">
        <w:rPr>
          <w:bCs/>
          <w:iCs/>
        </w:rPr>
        <w:t xml:space="preserve"> e preferencialmente com sede ou escritório de administração de casos no Brasil;</w:t>
      </w:r>
    </w:p>
    <w:p w:rsidR="0094681A" w:rsidRPr="003D71AC" w:rsidRDefault="0094681A" w:rsidP="00E427F0">
      <w:pPr>
        <w:pStyle w:val="Contrato-Alnea"/>
        <w:numPr>
          <w:ilvl w:val="0"/>
          <w:numId w:val="61"/>
        </w:numPr>
        <w:ind w:left="993" w:hanging="426"/>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no </w:t>
      </w:r>
      <w:r w:rsidRPr="003D71AC">
        <w:rPr>
          <w:bCs/>
          <w:iCs/>
        </w:rPr>
        <w:t xml:space="preserve"> prazo do parágrafo</w:t>
      </w:r>
      <w:r>
        <w:rPr>
          <w:bCs/>
          <w:iCs/>
        </w:rPr>
        <w:t xml:space="preserve"> 34.2.3, a outra parte poderá se valer de qualquer das três instituições mencionadas nesta alínea.</w:t>
      </w:r>
    </w:p>
    <w:p w:rsidR="0094681A" w:rsidRPr="003D71AC" w:rsidRDefault="0094681A" w:rsidP="00E427F0">
      <w:pPr>
        <w:pStyle w:val="Contrato-Alnea"/>
        <w:numPr>
          <w:ilvl w:val="0"/>
          <w:numId w:val="61"/>
        </w:numPr>
        <w:ind w:left="993" w:hanging="426"/>
      </w:pPr>
      <w:r>
        <w:rPr>
          <w:bCs/>
          <w:iCs/>
        </w:rPr>
        <w:t>A arbitragem será conduzida conforme as regras da instituição arbitral escolhida, no que não conflitar com a presente cláusula. Só serão adotados procedimentos expeditos ou de árbitro único em caso de acordo expresso entre as partes.</w:t>
      </w:r>
    </w:p>
    <w:p w:rsidR="0094681A" w:rsidRPr="003D71AC" w:rsidRDefault="0094681A" w:rsidP="00E427F0">
      <w:pPr>
        <w:pStyle w:val="Contrato-Alnea"/>
        <w:numPr>
          <w:ilvl w:val="0"/>
          <w:numId w:val="61"/>
        </w:numPr>
        <w:ind w:left="993" w:hanging="426"/>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rsidR="0094681A" w:rsidRPr="003D71AC" w:rsidRDefault="0094681A" w:rsidP="00E427F0">
      <w:pPr>
        <w:pStyle w:val="Contrato-Alnea"/>
        <w:numPr>
          <w:ilvl w:val="0"/>
          <w:numId w:val="61"/>
        </w:numPr>
        <w:ind w:left="993" w:hanging="426"/>
      </w:pPr>
      <w:r w:rsidRPr="003D71AC">
        <w:t>A cidade do Rio de Janeiro, Brasil, será a sede da arbitragem e o lugar da prolação da sentença arbitral</w:t>
      </w:r>
      <w:r w:rsidRPr="003D71AC">
        <w:rPr>
          <w:bCs/>
          <w:iCs/>
        </w:rPr>
        <w:t>;</w:t>
      </w:r>
    </w:p>
    <w:p w:rsidR="0094681A" w:rsidRPr="003D71AC" w:rsidRDefault="0094681A" w:rsidP="00E427F0">
      <w:pPr>
        <w:pStyle w:val="Contrato-Alnea"/>
        <w:numPr>
          <w:ilvl w:val="0"/>
          <w:numId w:val="61"/>
        </w:numPr>
        <w:ind w:left="993" w:hanging="426"/>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rsidR="0094681A" w:rsidRPr="003D71AC" w:rsidRDefault="0094681A" w:rsidP="00E427F0">
      <w:pPr>
        <w:pStyle w:val="Contrato-Alnea"/>
        <w:numPr>
          <w:ilvl w:val="0"/>
          <w:numId w:val="61"/>
        </w:numPr>
        <w:ind w:left="993" w:hanging="426"/>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rsidR="0094681A" w:rsidRPr="003D71AC" w:rsidRDefault="0094681A" w:rsidP="00E427F0">
      <w:pPr>
        <w:pStyle w:val="Contrato-Alnea"/>
        <w:numPr>
          <w:ilvl w:val="0"/>
          <w:numId w:val="61"/>
        </w:numPr>
        <w:ind w:left="993" w:hanging="426"/>
      </w:pPr>
      <w:bookmarkStart w:id="1826" w:name="_Ref102828826"/>
      <w:r w:rsidRPr="003D71AC">
        <w:t>A sentença arbitral será definitiva e seu conteúdo obrigará as Partes.</w:t>
      </w:r>
      <w:bookmarkEnd w:id="1826"/>
      <w:r w:rsidRPr="003D71AC">
        <w:rPr>
          <w:bCs/>
          <w:iCs/>
        </w:rPr>
        <w:t xml:space="preserve"> Quaisquer valores porventura devidos pela ANP serão quitados através de precatório judicial, salvo em caso de reconhecimento administrativo do pedido;  </w:t>
      </w:r>
    </w:p>
    <w:p w:rsidR="0094681A" w:rsidRPr="003D71AC" w:rsidRDefault="0094681A" w:rsidP="00E427F0">
      <w:pPr>
        <w:pStyle w:val="Contrato-Alnea"/>
        <w:numPr>
          <w:ilvl w:val="0"/>
          <w:numId w:val="61"/>
        </w:numPr>
        <w:ind w:left="993" w:hanging="426"/>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rsidR="0094681A" w:rsidRPr="003D71AC" w:rsidRDefault="0094681A" w:rsidP="00E427F0">
      <w:pPr>
        <w:pStyle w:val="Contrato-Alnea"/>
        <w:numPr>
          <w:ilvl w:val="0"/>
          <w:numId w:val="61"/>
        </w:numPr>
        <w:ind w:left="993" w:hanging="426"/>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rsidR="0094681A" w:rsidRPr="003D71AC" w:rsidRDefault="0094681A" w:rsidP="00E427F0">
      <w:pPr>
        <w:pStyle w:val="Contrato-Alnea"/>
        <w:numPr>
          <w:ilvl w:val="0"/>
          <w:numId w:val="61"/>
        </w:numPr>
        <w:ind w:left="993" w:hanging="426"/>
        <w:rPr>
          <w:bCs/>
          <w:iCs/>
        </w:rPr>
      </w:pPr>
      <w:r w:rsidRPr="003D71AC">
        <w:rPr>
          <w:bCs/>
          <w:iCs/>
        </w:rPr>
        <w:lastRenderedPageBreak/>
        <w:t xml:space="preserve">O Tribunal Arbitral condenará a Parte total ou parcialmente vencida ao pagamento de honorários advocatícios, nos termos dos artigos 85 e 86 do Código de Processo Civil brasileiro, ou norma que os suceda. Não será devido nenhum outro ressarcimento de despesas de uma Parte com sua própria representação; </w:t>
      </w:r>
    </w:p>
    <w:p w:rsidR="0094681A" w:rsidRPr="003D71AC" w:rsidRDefault="0094681A" w:rsidP="00E427F0">
      <w:pPr>
        <w:pStyle w:val="Contrato-Alnea"/>
        <w:numPr>
          <w:ilvl w:val="0"/>
          <w:numId w:val="61"/>
        </w:numPr>
        <w:ind w:left="993" w:hanging="426"/>
        <w:rPr>
          <w:bCs/>
          <w:iCs/>
        </w:rPr>
      </w:pPr>
      <w:bookmarkStart w:id="1827" w:name="_Hlt102828840"/>
      <w:bookmarkStart w:id="1828" w:name="_Hlt102898123"/>
      <w:bookmarkEnd w:id="1827"/>
      <w:bookmarkEnd w:id="1828"/>
      <w:r w:rsidRPr="003D71AC">
        <w:rPr>
          <w:bCs/>
          <w:iCs/>
        </w:rPr>
        <w:t xml:space="preserve">havendo necessidade de medidas cautelar </w:t>
      </w:r>
      <w:r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Pr="003D71AC">
        <w:rPr>
          <w:bCs/>
          <w:iCs/>
        </w:rPr>
        <w:t xml:space="preserve">; </w:t>
      </w:r>
    </w:p>
    <w:p w:rsidR="0094681A" w:rsidRPr="003D71AC" w:rsidRDefault="0094681A" w:rsidP="00E427F0">
      <w:pPr>
        <w:pStyle w:val="Contrato-Alnea"/>
        <w:numPr>
          <w:ilvl w:val="0"/>
          <w:numId w:val="61"/>
        </w:numPr>
        <w:ind w:left="993" w:hanging="426"/>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rsidR="0094681A" w:rsidRPr="003D71AC" w:rsidRDefault="0094681A" w:rsidP="00E427F0">
      <w:pPr>
        <w:pStyle w:val="Contrato-Alnea"/>
        <w:numPr>
          <w:ilvl w:val="0"/>
          <w:numId w:val="61"/>
        </w:numPr>
        <w:ind w:left="993" w:hanging="426"/>
        <w:rPr>
          <w:bCs/>
          <w:iCs/>
        </w:rPr>
      </w:pPr>
      <w:r w:rsidRPr="003D71AC">
        <w:rPr>
          <w:bCs/>
          <w:iCs/>
        </w:rPr>
        <w:t>O procedimento arbitral deverá obse</w:t>
      </w:r>
      <w:r>
        <w:rPr>
          <w:bCs/>
          <w:iCs/>
        </w:rPr>
        <w:t>rvar o princípio da publicidade, nos termos da Legislação Brasileira e resguardados os dados confidenciais nos termos deste contrato.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rsidR="0094681A" w:rsidRPr="003D71AC" w:rsidRDefault="0094681A" w:rsidP="0094681A">
      <w:pPr>
        <w:pStyle w:val="Contrato-Clausula-Nvel2-1dezena"/>
      </w:pPr>
      <w:r w:rsidRPr="003D71AC">
        <w:t>As Partes desde já declaram estar cientes de que a arbitragem de que trata esta Cláusula refere-se exclusivamente a controvérsias decorrentes do Contrato ou com ele relacionadas, e apenas é possível para dirimir litígios relativos a direitos patrimoniais disponíveis, nos termos da Lei nº 9.307/1996.</w:t>
      </w:r>
    </w:p>
    <w:p w:rsidR="0094681A" w:rsidRPr="003D71AC" w:rsidRDefault="0094681A" w:rsidP="00957B48">
      <w:pPr>
        <w:pStyle w:val="Contrato-Clausula-Nvel3-1dezena"/>
      </w:pPr>
      <w:r w:rsidRPr="003D71AC">
        <w:t>Consideram-se controvérsias sobre direitos patrimoniais disponíveis, para fins desta cláusula:</w:t>
      </w:r>
    </w:p>
    <w:p w:rsidR="0094681A" w:rsidRPr="003D71AC" w:rsidRDefault="0094681A" w:rsidP="00957B48">
      <w:pPr>
        <w:pStyle w:val="Contrato-Alnea"/>
        <w:numPr>
          <w:ilvl w:val="0"/>
          <w:numId w:val="69"/>
        </w:numPr>
        <w:ind w:left="1701" w:hanging="425"/>
        <w:rPr>
          <w:bCs/>
          <w:iCs/>
        </w:rPr>
      </w:pPr>
      <w:r w:rsidRPr="003D71AC">
        <w:rPr>
          <w:bCs/>
          <w:iCs/>
        </w:rPr>
        <w:t>incidência de penalidades contratuais e seu cálculo, e controvérsias            decorrentes da execução de garantias;</w:t>
      </w:r>
    </w:p>
    <w:p w:rsidR="0094681A" w:rsidRPr="003D71AC" w:rsidRDefault="0094681A" w:rsidP="00957B48">
      <w:pPr>
        <w:pStyle w:val="Contrato-Alnea"/>
        <w:numPr>
          <w:ilvl w:val="0"/>
          <w:numId w:val="69"/>
        </w:numPr>
        <w:ind w:left="1701" w:hanging="425"/>
        <w:rPr>
          <w:bCs/>
          <w:iCs/>
        </w:rPr>
      </w:pPr>
      <w:r w:rsidRPr="003D71AC">
        <w:rPr>
          <w:bCs/>
          <w:iCs/>
        </w:rPr>
        <w:t>o cálculo de indenizações decorrentes de extinção o</w:t>
      </w:r>
      <w:r w:rsidR="00957B48">
        <w:rPr>
          <w:bCs/>
          <w:iCs/>
        </w:rPr>
        <w:t>u de transferência do Contrato;</w:t>
      </w:r>
    </w:p>
    <w:p w:rsidR="0094681A" w:rsidRPr="003D71AC" w:rsidRDefault="0094681A" w:rsidP="00957B48">
      <w:pPr>
        <w:pStyle w:val="Contrato-Alnea"/>
        <w:numPr>
          <w:ilvl w:val="0"/>
          <w:numId w:val="69"/>
        </w:numPr>
        <w:ind w:left="1701" w:hanging="425"/>
      </w:pPr>
      <w:r w:rsidRPr="003D71AC">
        <w:rPr>
          <w:bCs/>
          <w:iCs/>
        </w:rPr>
        <w:t>o inadimplemento de obrigações contratuais por qualquer das partes;</w:t>
      </w:r>
    </w:p>
    <w:p w:rsidR="0094681A" w:rsidRPr="003D71AC" w:rsidRDefault="0094681A" w:rsidP="00957B48">
      <w:pPr>
        <w:pStyle w:val="Contrato-Alnea"/>
        <w:numPr>
          <w:ilvl w:val="0"/>
          <w:numId w:val="69"/>
        </w:numPr>
        <w:ind w:left="1701" w:hanging="425"/>
      </w:pPr>
      <w:r w:rsidRPr="003D71AC">
        <w:t>demandas relacionadas a direito ou obrigação contratual.</w:t>
      </w:r>
    </w:p>
    <w:p w:rsidR="0094681A" w:rsidRPr="003D71AC" w:rsidRDefault="0094681A" w:rsidP="0094681A">
      <w:pPr>
        <w:pStyle w:val="Contrato-Normal"/>
      </w:pPr>
    </w:p>
    <w:p w:rsidR="0094681A" w:rsidRPr="003D71AC" w:rsidRDefault="0094681A" w:rsidP="0094681A">
      <w:pPr>
        <w:pStyle w:val="Contrato-Clausula-Subtitulo"/>
      </w:pPr>
      <w:bookmarkStart w:id="1829" w:name="_Toc434933344"/>
      <w:bookmarkStart w:id="1830" w:name="_Toc434942711"/>
      <w:bookmarkStart w:id="1831" w:name="_Toc435440138"/>
      <w:bookmarkStart w:id="1832" w:name="_Toc500405165"/>
      <w:bookmarkStart w:id="1833" w:name="_Toc519584778"/>
      <w:r w:rsidRPr="003D71AC">
        <w:t>Foro</w:t>
      </w:r>
      <w:bookmarkEnd w:id="1823"/>
      <w:bookmarkEnd w:id="1824"/>
      <w:bookmarkEnd w:id="1825"/>
      <w:bookmarkEnd w:id="1829"/>
      <w:bookmarkEnd w:id="1830"/>
      <w:bookmarkEnd w:id="1831"/>
      <w:bookmarkEnd w:id="1832"/>
      <w:bookmarkEnd w:id="1833"/>
    </w:p>
    <w:p w:rsidR="0094681A" w:rsidRPr="003D71AC" w:rsidRDefault="0094681A" w:rsidP="0094681A">
      <w:pPr>
        <w:pStyle w:val="Contrato-Clausula-Nvel2-1dezena"/>
      </w:pPr>
      <w:r w:rsidRPr="003D71AC">
        <w:t>Para o disposto na alínea</w:t>
      </w:r>
      <w:r>
        <w:t xml:space="preserve"> “l</w:t>
      </w:r>
      <w:r w:rsidRPr="003D71AC">
        <w:t>” do parágrafo 34.5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rsidR="00FF764E" w:rsidRPr="00345793" w:rsidRDefault="00FF764E" w:rsidP="00FF764E">
      <w:pPr>
        <w:pStyle w:val="Contrato-Normal"/>
      </w:pPr>
    </w:p>
    <w:p w:rsidR="00FF764E" w:rsidRPr="00EE6DFA" w:rsidRDefault="00FF764E" w:rsidP="00FF764E">
      <w:pPr>
        <w:pStyle w:val="Contrato-Clausula-Subtitulo"/>
      </w:pPr>
      <w:bookmarkStart w:id="1834" w:name="_Toc519584779"/>
      <w:r w:rsidRPr="00EE6DFA">
        <w:t>Suspensão de Atividades</w:t>
      </w:r>
      <w:bookmarkEnd w:id="1834"/>
    </w:p>
    <w:p w:rsidR="00FF764E" w:rsidRPr="00345793" w:rsidRDefault="00FF764E" w:rsidP="00FF764E">
      <w:pPr>
        <w:pStyle w:val="Contrato-Clausula-Nvel2-1dezena"/>
      </w:pPr>
      <w:r w:rsidRPr="00345793">
        <w:t>A ANP decidirá sobre a suspensão ou não das atividades sobre as quais verse a disputa ou controvérsia.</w:t>
      </w:r>
    </w:p>
    <w:p w:rsidR="00FF764E" w:rsidRDefault="00FF764E" w:rsidP="00FF764E">
      <w:pPr>
        <w:pStyle w:val="Contrato-Clausula-Nvel3-1dezena"/>
      </w:pPr>
      <w:r w:rsidRPr="00345793">
        <w:lastRenderedPageBreak/>
        <w:t>O critério a fundamentar a decisão deverá ser a necessidade de evitar risco pessoal ou material de qualquer natureza, em especial no que diz respeito às Operações.</w:t>
      </w:r>
    </w:p>
    <w:p w:rsidR="00EE6DFA" w:rsidRDefault="00EE6DFA" w:rsidP="00422DC7">
      <w:pPr>
        <w:pStyle w:val="Contrato-Normal"/>
      </w:pPr>
    </w:p>
    <w:p w:rsidR="00C2057B" w:rsidRPr="00F93626" w:rsidRDefault="00F310E5" w:rsidP="00D035BE">
      <w:pPr>
        <w:pStyle w:val="Contrato-Clausula-Subtitulo"/>
      </w:pPr>
      <w:bookmarkStart w:id="1835" w:name="_Toc135208117"/>
      <w:bookmarkStart w:id="1836" w:name="_Toc425775532"/>
      <w:bookmarkStart w:id="1837" w:name="_Toc421863537"/>
      <w:bookmarkStart w:id="1838" w:name="_Toc434933346"/>
      <w:bookmarkStart w:id="1839" w:name="_Toc434942713"/>
      <w:bookmarkStart w:id="1840" w:name="_Toc435440140"/>
      <w:bookmarkStart w:id="1841" w:name="_Toc519584780"/>
      <w:r w:rsidRPr="00F93626">
        <w:t>Justificativas</w:t>
      </w:r>
      <w:bookmarkEnd w:id="1835"/>
      <w:bookmarkEnd w:id="1836"/>
      <w:bookmarkEnd w:id="1837"/>
      <w:bookmarkEnd w:id="1838"/>
      <w:bookmarkEnd w:id="1839"/>
      <w:bookmarkEnd w:id="1840"/>
      <w:bookmarkEnd w:id="1841"/>
    </w:p>
    <w:p w:rsidR="00C2057B" w:rsidRPr="00345793" w:rsidRDefault="00F310E5" w:rsidP="009078EF">
      <w:pPr>
        <w:pStyle w:val="Contrato-Clausula-Nvel2-1dezena"/>
      </w:pPr>
      <w:bookmarkStart w:id="1842"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842"/>
    </w:p>
    <w:p w:rsidR="00813AD7" w:rsidRPr="00813AD7" w:rsidRDefault="00813AD7" w:rsidP="00F93626">
      <w:pPr>
        <w:pStyle w:val="Contrato-Normal"/>
      </w:pPr>
      <w:bookmarkStart w:id="1843" w:name="_Toc135208118"/>
    </w:p>
    <w:p w:rsidR="00C2057B" w:rsidRPr="00345793" w:rsidRDefault="00F310E5" w:rsidP="00D035BE">
      <w:pPr>
        <w:pStyle w:val="Contrato-Clausula-Subtitulo"/>
      </w:pPr>
      <w:bookmarkStart w:id="1844" w:name="_Toc425775533"/>
      <w:bookmarkStart w:id="1845" w:name="_Toc421863538"/>
      <w:bookmarkStart w:id="1846" w:name="_Toc434933347"/>
      <w:bookmarkStart w:id="1847" w:name="_Toc434942714"/>
      <w:bookmarkStart w:id="1848" w:name="_Toc435440141"/>
      <w:bookmarkStart w:id="1849" w:name="_Toc519584781"/>
      <w:r w:rsidRPr="00345793">
        <w:t>Aplicação Continuada</w:t>
      </w:r>
      <w:bookmarkEnd w:id="1843"/>
      <w:bookmarkEnd w:id="1844"/>
      <w:bookmarkEnd w:id="1845"/>
      <w:bookmarkEnd w:id="1846"/>
      <w:bookmarkEnd w:id="1847"/>
      <w:bookmarkEnd w:id="1848"/>
      <w:bookmarkEnd w:id="1849"/>
    </w:p>
    <w:p w:rsidR="00C2057B" w:rsidRPr="00345793" w:rsidRDefault="00F310E5" w:rsidP="009078EF">
      <w:pPr>
        <w:pStyle w:val="Contrato-Clausula-Nivel2-2dezenas"/>
      </w:pPr>
      <w:r w:rsidRPr="00345793">
        <w:t xml:space="preserve">As disposições desta </w:t>
      </w:r>
      <w:r w:rsidR="00934C3D" w:rsidRPr="00345793">
        <w:t xml:space="preserve">Cláusula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rsidR="006632EB" w:rsidRDefault="006632EB" w:rsidP="00F93626">
      <w:pPr>
        <w:pStyle w:val="Contrato-Normal"/>
      </w:pPr>
    </w:p>
    <w:p w:rsidR="00957B48" w:rsidRDefault="00957B48" w:rsidP="00F93626">
      <w:pPr>
        <w:pStyle w:val="Contrato-Normal"/>
      </w:pPr>
    </w:p>
    <w:p w:rsidR="00C2057B" w:rsidRPr="00FB5C94" w:rsidRDefault="00E7707B" w:rsidP="00BA5615">
      <w:pPr>
        <w:pStyle w:val="Contrato-Clausula-Nvel1"/>
      </w:pPr>
      <w:bookmarkStart w:id="1850" w:name="_Toc135208119"/>
      <w:bookmarkStart w:id="1851" w:name="_Toc473903634"/>
      <w:bookmarkStart w:id="1852" w:name="_Toc480774689"/>
      <w:bookmarkStart w:id="1853" w:name="_Toc509834954"/>
      <w:bookmarkStart w:id="1854" w:name="_Toc513615387"/>
      <w:bookmarkStart w:id="1855" w:name="_Toc425775534"/>
      <w:bookmarkStart w:id="1856" w:name="_Toc421863539"/>
      <w:bookmarkStart w:id="1857" w:name="_Toc434942715"/>
      <w:bookmarkStart w:id="1858" w:name="_Toc435440142"/>
      <w:bookmarkStart w:id="1859" w:name="_Toc519584782"/>
      <w:r w:rsidRPr="00FB5C94">
        <w:rPr>
          <w:caps w:val="0"/>
        </w:rPr>
        <w:t>CLÁUSULA TRIGÉSIMA</w:t>
      </w:r>
      <w:bookmarkStart w:id="1860" w:name="_Toc135208127"/>
      <w:bookmarkEnd w:id="1850"/>
      <w:r w:rsidRPr="00FB5C94">
        <w:rPr>
          <w:caps w:val="0"/>
        </w:rPr>
        <w:t xml:space="preserve"> </w:t>
      </w:r>
      <w:bookmarkStart w:id="1861" w:name="_Toc473903635"/>
      <w:bookmarkStart w:id="1862" w:name="_Toc476656951"/>
      <w:bookmarkStart w:id="1863" w:name="_Toc476742840"/>
      <w:bookmarkEnd w:id="1851"/>
      <w:bookmarkEnd w:id="1852"/>
      <w:bookmarkEnd w:id="1853"/>
      <w:bookmarkEnd w:id="1854"/>
      <w:r w:rsidRPr="00FB5C94">
        <w:rPr>
          <w:caps w:val="0"/>
        </w:rPr>
        <w:t xml:space="preserve">QUINTA - </w:t>
      </w:r>
      <w:bookmarkStart w:id="1864" w:name="_Toc135208133"/>
      <w:bookmarkEnd w:id="1860"/>
      <w:r w:rsidRPr="00FB5C94">
        <w:rPr>
          <w:caps w:val="0"/>
        </w:rPr>
        <w:t>DISPOSIÇÕES FINAIS</w:t>
      </w:r>
      <w:bookmarkEnd w:id="1855"/>
      <w:bookmarkEnd w:id="1856"/>
      <w:bookmarkEnd w:id="1857"/>
      <w:bookmarkEnd w:id="1858"/>
      <w:bookmarkEnd w:id="1861"/>
      <w:bookmarkEnd w:id="1862"/>
      <w:bookmarkEnd w:id="1863"/>
      <w:bookmarkEnd w:id="1864"/>
      <w:bookmarkEnd w:id="1859"/>
    </w:p>
    <w:p w:rsidR="00C2057B" w:rsidRPr="00345793" w:rsidRDefault="000C335D" w:rsidP="00D035BE">
      <w:pPr>
        <w:pStyle w:val="Contrato-Clausula-Subtitulo"/>
      </w:pPr>
      <w:bookmarkStart w:id="1865" w:name="_Toc519584783"/>
      <w:r>
        <w:t>Execução do Contrato</w:t>
      </w:r>
      <w:bookmarkEnd w:id="1865"/>
    </w:p>
    <w:p w:rsidR="000C335D" w:rsidRDefault="000C335D" w:rsidP="009078EF">
      <w:pPr>
        <w:pStyle w:val="Contrato-Clausula-Nvel2-1dezena"/>
      </w:pPr>
      <w:r w:rsidRPr="006A3A34">
        <w:t>O Concessionário deverá manter</w:t>
      </w:r>
      <w:r w:rsidR="0013227C" w:rsidRPr="0013227C">
        <w:t xml:space="preserve"> </w:t>
      </w:r>
      <w:r w:rsidR="0013227C" w:rsidRPr="006A3A34">
        <w:t>todas as condições de habilitação e qualificação exigidas pela ANP</w:t>
      </w:r>
      <w:r w:rsidRPr="006A3A34">
        <w:t>, durante toda a execução do Contrato, em compatibilidade com as obrigações por ele assumidas</w:t>
      </w:r>
      <w:r w:rsidR="0013227C">
        <w:t>.</w:t>
      </w:r>
    </w:p>
    <w:p w:rsidR="009078EF" w:rsidRDefault="009078EF" w:rsidP="009078EF">
      <w:pPr>
        <w:pStyle w:val="Contrato-Normal"/>
      </w:pPr>
    </w:p>
    <w:p w:rsidR="000C335D" w:rsidRDefault="000C335D" w:rsidP="009078EF">
      <w:pPr>
        <w:pStyle w:val="Contrato-Clausula-Subtitulo"/>
      </w:pPr>
      <w:bookmarkStart w:id="1866" w:name="_Toc519584784"/>
      <w:r w:rsidRPr="00345793">
        <w:t>Modificações e Aditivos</w:t>
      </w:r>
      <w:bookmarkEnd w:id="1866"/>
    </w:p>
    <w:p w:rsidR="00C2057B" w:rsidRPr="00345793" w:rsidRDefault="00403BC8" w:rsidP="001675F0">
      <w:pPr>
        <w:pStyle w:val="Contrato-Clausula-Nvel2-1dezena"/>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rsidR="00C2057B" w:rsidRPr="00345793" w:rsidRDefault="00C2057B" w:rsidP="001675F0">
      <w:pPr>
        <w:pStyle w:val="Contrato-Clausula-Nvel2-1dezena"/>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rsidR="00377F9E" w:rsidRDefault="00377F9E" w:rsidP="00F93626">
      <w:pPr>
        <w:pStyle w:val="Contrato-Normal"/>
      </w:pPr>
      <w:bookmarkStart w:id="1867" w:name="_Toc135208137"/>
    </w:p>
    <w:p w:rsidR="00C2057B" w:rsidRPr="00345793" w:rsidRDefault="00403BC8" w:rsidP="00D035BE">
      <w:pPr>
        <w:pStyle w:val="Contrato-Clausula-Subtitulo"/>
      </w:pPr>
      <w:bookmarkStart w:id="1868" w:name="_Toc425775536"/>
      <w:bookmarkStart w:id="1869" w:name="_Toc421863541"/>
      <w:bookmarkStart w:id="1870" w:name="_Toc434933349"/>
      <w:bookmarkStart w:id="1871" w:name="_Toc434942717"/>
      <w:bookmarkStart w:id="1872" w:name="_Toc435440144"/>
      <w:bookmarkStart w:id="1873" w:name="_Toc519584785"/>
      <w:r w:rsidRPr="00345793">
        <w:t>Publicidade</w:t>
      </w:r>
      <w:bookmarkEnd w:id="1867"/>
      <w:bookmarkEnd w:id="1868"/>
      <w:bookmarkEnd w:id="1869"/>
      <w:bookmarkEnd w:id="1870"/>
      <w:bookmarkEnd w:id="1871"/>
      <w:bookmarkEnd w:id="1872"/>
      <w:bookmarkEnd w:id="1873"/>
    </w:p>
    <w:p w:rsidR="00C2057B" w:rsidRPr="00345793" w:rsidRDefault="00403BC8" w:rsidP="001675F0">
      <w:pPr>
        <w:pStyle w:val="Contrato-Clausula-Nvel2-1dezena"/>
      </w:pPr>
      <w:r w:rsidRPr="00345793">
        <w:t xml:space="preserve">A ANP fará publicar no Diário Oficial da União o texto integral ou extrato dos termos deste </w:t>
      </w:r>
      <w:r w:rsidR="00F769F8" w:rsidRPr="00345793">
        <w:t>Contrato</w:t>
      </w:r>
      <w:r w:rsidRPr="00345793">
        <w:t xml:space="preserve"> para sua validade </w:t>
      </w:r>
      <w:r w:rsidRPr="00345793">
        <w:rPr>
          <w:i/>
        </w:rPr>
        <w:t>erga omnes</w:t>
      </w:r>
      <w:r w:rsidRPr="00345793">
        <w:t>.</w:t>
      </w:r>
    </w:p>
    <w:p w:rsidR="0094591B" w:rsidRDefault="0094591B" w:rsidP="00F93626">
      <w:pPr>
        <w:pStyle w:val="Contrato-Normal"/>
      </w:pPr>
    </w:p>
    <w:p w:rsidR="00290B57" w:rsidRDefault="00290B57" w:rsidP="00F93626">
      <w:pPr>
        <w:pStyle w:val="Contrato-Normal"/>
      </w:pPr>
    </w:p>
    <w:p w:rsidR="00290B57" w:rsidRPr="00345793" w:rsidRDefault="00290B57" w:rsidP="00F93626">
      <w:pPr>
        <w:pStyle w:val="Contrato-Normal"/>
      </w:pPr>
    </w:p>
    <w:p w:rsidR="00790982" w:rsidRPr="00EA7D4C" w:rsidRDefault="00403BC8" w:rsidP="00EA7D4C">
      <w:pPr>
        <w:pStyle w:val="Contrato-Normal"/>
      </w:pPr>
      <w:r w:rsidRPr="00EA7D4C">
        <w:lastRenderedPageBreak/>
        <w:t xml:space="preserve">Por estarem de acordo, as </w:t>
      </w:r>
      <w:r w:rsidR="00781614" w:rsidRPr="00EA7D4C">
        <w:t>Partes</w:t>
      </w:r>
      <w:r w:rsidRPr="00EA7D4C">
        <w:t xml:space="preserve"> assinam este </w:t>
      </w:r>
      <w:r w:rsidR="00F769F8" w:rsidRPr="00EA7D4C">
        <w:t>Contrato</w:t>
      </w:r>
      <w:r w:rsidR="00CA1408">
        <w:t xml:space="preserve"> em </w:t>
      </w:r>
      <w:r w:rsidR="00D52A04">
        <w:fldChar w:fldCharType="begin"/>
      </w:r>
      <w:r w:rsidR="004466CF">
        <w:instrText xml:space="preserve"> MERGEFIELD "vias" </w:instrText>
      </w:r>
      <w:r w:rsidR="00D52A04">
        <w:fldChar w:fldCharType="separate"/>
      </w:r>
      <w:r w:rsidR="00FE4A5C">
        <w:rPr>
          <w:noProof/>
        </w:rPr>
        <w:t>«vias»</w:t>
      </w:r>
      <w:r w:rsidR="00D52A04">
        <w:rPr>
          <w:noProof/>
        </w:rPr>
        <w:fldChar w:fldCharType="end"/>
      </w:r>
      <w:r w:rsidRPr="00EA7D4C">
        <w:t xml:space="preserve"> vias, de igual teor e forma e para um só efeito, na presença das testemunhas abaixo indicadas.</w:t>
      </w:r>
    </w:p>
    <w:p w:rsidR="00790982" w:rsidRPr="00EA7D4C" w:rsidRDefault="00790982" w:rsidP="00EA7D4C">
      <w:pPr>
        <w:pStyle w:val="Contrato-Normal"/>
      </w:pPr>
    </w:p>
    <w:p w:rsidR="00790982" w:rsidRDefault="00403BC8" w:rsidP="00EA7D4C">
      <w:pPr>
        <w:pStyle w:val="Contrato-Normal"/>
      </w:pPr>
      <w:r w:rsidRPr="00EA7D4C">
        <w:t>Rio de Janeiro,</w:t>
      </w:r>
      <w:r w:rsidR="000D77B7">
        <w:t xml:space="preserve"> &lt;data_assinatura&gt;</w:t>
      </w:r>
      <w:r w:rsidRPr="00EA7D4C">
        <w:t>.</w:t>
      </w:r>
    </w:p>
    <w:p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rsidTr="00B420AE">
        <w:trPr>
          <w:trHeight w:val="1020"/>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C55EF3" w:rsidRDefault="00EA7D4C" w:rsidP="00C55EF3">
            <w:pPr>
              <w:pStyle w:val="Contrato-Assinaturas"/>
              <w:jc w:val="center"/>
              <w:rPr>
                <w:b/>
              </w:rPr>
            </w:pPr>
            <w:r w:rsidRPr="00C55EF3">
              <w:rPr>
                <w:b/>
              </w:rPr>
              <w:t>Agência Nacional do Petróleo, Gás Natural e Biocombustíveis – ANP</w:t>
            </w:r>
          </w:p>
          <w:p w:rsidR="00EA7D4C" w:rsidRPr="00C55EF3" w:rsidRDefault="007D6931" w:rsidP="00C55EF3">
            <w:pPr>
              <w:pStyle w:val="Contrato-Assinaturas"/>
              <w:jc w:val="center"/>
            </w:pPr>
            <w:r>
              <w:t>Décio Od</w:t>
            </w:r>
            <w:r w:rsidR="00F3498B">
              <w:t>d</w:t>
            </w:r>
            <w:r>
              <w:t>one</w:t>
            </w:r>
          </w:p>
          <w:p w:rsidR="00EA7D4C" w:rsidRPr="00C55EF3" w:rsidRDefault="00EA7D4C" w:rsidP="007D6931">
            <w:pPr>
              <w:pStyle w:val="Contrato-Assinaturas"/>
              <w:jc w:val="center"/>
            </w:pPr>
            <w:r w:rsidRPr="00C55EF3">
              <w:t>Diretor-Geral da ANP</w:t>
            </w:r>
          </w:p>
        </w:tc>
      </w:tr>
      <w:tr w:rsidR="00EA7D4C" w:rsidRPr="00C55EF3" w:rsidTr="00B420AE">
        <w:trPr>
          <w:trHeight w:val="1417"/>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F11B73" w:rsidRDefault="00D52A04" w:rsidP="00C55EF3">
            <w:pPr>
              <w:pStyle w:val="Contrato-Assinaturas"/>
              <w:jc w:val="center"/>
              <w:rPr>
                <w:b/>
              </w:rPr>
            </w:pPr>
            <w:r w:rsidRPr="00F11B73">
              <w:rPr>
                <w:b/>
              </w:rPr>
              <w:fldChar w:fldCharType="begin"/>
            </w:r>
            <w:r w:rsidR="00F11B73" w:rsidRPr="00F11B73">
              <w:rPr>
                <w:b/>
              </w:rPr>
              <w:instrText xml:space="preserve"> MERGEFIELD "signataria_01_operadora" </w:instrText>
            </w:r>
            <w:r w:rsidRPr="00F11B73">
              <w:rPr>
                <w:b/>
              </w:rPr>
              <w:fldChar w:fldCharType="separate"/>
            </w:r>
            <w:r w:rsidR="00FE4A5C">
              <w:rPr>
                <w:b/>
                <w:noProof/>
              </w:rPr>
              <w:t>«signataria_01_operadora»</w:t>
            </w:r>
            <w:r w:rsidRPr="00F11B73">
              <w:rPr>
                <w:b/>
              </w:rPr>
              <w:fldChar w:fldCharType="end"/>
            </w:r>
          </w:p>
          <w:p w:rsidR="00EA7D4C" w:rsidRPr="00F11B73" w:rsidRDefault="00D52A04" w:rsidP="00C55EF3">
            <w:pPr>
              <w:pStyle w:val="Contrato-Assinaturas"/>
              <w:jc w:val="center"/>
            </w:pPr>
            <w:r>
              <w:fldChar w:fldCharType="begin"/>
            </w:r>
            <w:r w:rsidR="004466CF">
              <w:instrText xml:space="preserve"> MERGEFIELD "signataria_01_representante_01" </w:instrText>
            </w:r>
            <w:r>
              <w:fldChar w:fldCharType="separate"/>
            </w:r>
            <w:r w:rsidR="00FE4A5C">
              <w:rPr>
                <w:noProof/>
              </w:rPr>
              <w:t>«signataria_01_representante_01»</w:t>
            </w:r>
            <w:r>
              <w:rPr>
                <w:noProof/>
              </w:rPr>
              <w:fldChar w:fldCharType="end"/>
            </w:r>
          </w:p>
          <w:p w:rsidR="00EA7D4C" w:rsidRPr="00C55EF3" w:rsidRDefault="00D52A04" w:rsidP="00F11B73">
            <w:pPr>
              <w:pStyle w:val="Contrato-Assinaturas"/>
              <w:jc w:val="center"/>
            </w:pPr>
            <w:r>
              <w:fldChar w:fldCharType="begin"/>
            </w:r>
            <w:r w:rsidR="004466CF">
              <w:instrText xml:space="preserve"> MERGEFIELD "signataria_01_cargo_01" </w:instrText>
            </w:r>
            <w:r>
              <w:fldChar w:fldCharType="separate"/>
            </w:r>
            <w:r w:rsidR="00FE4A5C">
              <w:rPr>
                <w:noProof/>
              </w:rPr>
              <w:t>«signataria_01_cargo_01»</w:t>
            </w:r>
            <w:r>
              <w:rPr>
                <w:noProof/>
              </w:rPr>
              <w:fldChar w:fldCharType="end"/>
            </w:r>
          </w:p>
        </w:tc>
      </w:tr>
      <w:tr w:rsidR="00CA1408" w:rsidRPr="00C55EF3" w:rsidTr="00B420AE">
        <w:trPr>
          <w:trHeight w:val="1417"/>
          <w:jc w:val="center"/>
        </w:trPr>
        <w:tc>
          <w:tcPr>
            <w:tcW w:w="8504" w:type="dxa"/>
            <w:tcBorders>
              <w:bottom w:val="single" w:sz="4" w:space="0" w:color="000000" w:themeColor="text1"/>
            </w:tcBorders>
          </w:tcPr>
          <w:p w:rsidR="00CA1408" w:rsidRPr="00C55EF3" w:rsidRDefault="00CA1408" w:rsidP="00C55EF3">
            <w:pPr>
              <w:pStyle w:val="Contrato-Assinaturas"/>
            </w:pPr>
          </w:p>
        </w:tc>
      </w:tr>
      <w:tr w:rsidR="00CA1408" w:rsidRPr="00C55EF3" w:rsidTr="00B420AE">
        <w:trPr>
          <w:trHeight w:val="1134"/>
          <w:jc w:val="center"/>
        </w:trPr>
        <w:tc>
          <w:tcPr>
            <w:tcW w:w="8504" w:type="dxa"/>
            <w:tcBorders>
              <w:top w:val="single" w:sz="4" w:space="0" w:color="000000" w:themeColor="text1"/>
            </w:tcBorders>
            <w:vAlign w:val="center"/>
          </w:tcPr>
          <w:p w:rsidR="00CA1408" w:rsidRPr="00142213" w:rsidRDefault="00D52A04" w:rsidP="00CA1408">
            <w:pPr>
              <w:pStyle w:val="Contrato-Assinaturas"/>
              <w:jc w:val="center"/>
              <w:rPr>
                <w:b/>
              </w:rPr>
            </w:pPr>
            <w:r w:rsidRPr="00F11B73">
              <w:rPr>
                <w:b/>
              </w:rPr>
              <w:fldChar w:fldCharType="begin"/>
            </w:r>
            <w:r w:rsidR="00F11B73" w:rsidRPr="00142213">
              <w:rPr>
                <w:b/>
              </w:rPr>
              <w:instrText xml:space="preserve"> MERGEFIELD "signataria_01_operadora" </w:instrText>
            </w:r>
            <w:r w:rsidRPr="00F11B73">
              <w:rPr>
                <w:b/>
              </w:rPr>
              <w:fldChar w:fldCharType="separate"/>
            </w:r>
            <w:r w:rsidR="00FE4A5C">
              <w:rPr>
                <w:b/>
                <w:noProof/>
              </w:rPr>
              <w:t>«signataria_01_operadora»</w:t>
            </w:r>
            <w:r w:rsidRPr="00F11B73">
              <w:rPr>
                <w:b/>
              </w:rPr>
              <w:fldChar w:fldCharType="end"/>
            </w:r>
          </w:p>
          <w:p w:rsidR="00CA1408" w:rsidRPr="00142213" w:rsidRDefault="00D52A04" w:rsidP="00CA1408">
            <w:pPr>
              <w:pStyle w:val="Contrato-Assinaturas"/>
              <w:jc w:val="center"/>
            </w:pPr>
            <w:r>
              <w:fldChar w:fldCharType="begin"/>
            </w:r>
            <w:r w:rsidR="002612C8" w:rsidRPr="00142213">
              <w:instrText xml:space="preserve"> MERGEFIELD "signataria_01_representante_02" </w:instrText>
            </w:r>
            <w:r>
              <w:fldChar w:fldCharType="separate"/>
            </w:r>
            <w:r w:rsidR="00FE4A5C">
              <w:rPr>
                <w:noProof/>
              </w:rPr>
              <w:t>«signataria_01_representante_02»</w:t>
            </w:r>
            <w:r>
              <w:fldChar w:fldCharType="end"/>
            </w:r>
          </w:p>
          <w:p w:rsidR="00CA1408" w:rsidRPr="00C55EF3" w:rsidRDefault="00D52A04" w:rsidP="00F11B73">
            <w:pPr>
              <w:pStyle w:val="Contrato-Assinaturas"/>
              <w:jc w:val="center"/>
            </w:pPr>
            <w:r>
              <w:fldChar w:fldCharType="begin"/>
            </w:r>
            <w:r w:rsidR="004466CF">
              <w:instrText xml:space="preserve"> MERGEFIELD "signataria_01_cargo_02" </w:instrText>
            </w:r>
            <w:r>
              <w:fldChar w:fldCharType="separate"/>
            </w:r>
            <w:r w:rsidR="00FE4A5C">
              <w:rPr>
                <w:noProof/>
              </w:rPr>
              <w:t>«signataria_01_cargo_02»</w:t>
            </w:r>
            <w:r>
              <w:rPr>
                <w:noProof/>
              </w:rPr>
              <w:fldChar w:fldCharType="end"/>
            </w:r>
          </w:p>
        </w:tc>
      </w:tr>
      <w:tr w:rsidR="00EA7D4C" w:rsidRPr="00C55EF3" w:rsidTr="00B420AE">
        <w:trPr>
          <w:trHeight w:val="1417"/>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F11B73" w:rsidRDefault="00D52A04" w:rsidP="00C55EF3">
            <w:pPr>
              <w:pStyle w:val="Contrato-Assinaturas"/>
              <w:jc w:val="center"/>
              <w:rPr>
                <w:b/>
              </w:rPr>
            </w:pPr>
            <w:r w:rsidRPr="00F11B73">
              <w:rPr>
                <w:b/>
              </w:rPr>
              <w:fldChar w:fldCharType="begin"/>
            </w:r>
            <w:r w:rsidR="00F11B73" w:rsidRPr="00F11B73">
              <w:rPr>
                <w:b/>
              </w:rPr>
              <w:instrText xml:space="preserve"> MERGEFIELD "signataria_02" </w:instrText>
            </w:r>
            <w:r w:rsidRPr="00F11B73">
              <w:rPr>
                <w:b/>
              </w:rPr>
              <w:fldChar w:fldCharType="separate"/>
            </w:r>
            <w:r w:rsidR="00FE4A5C">
              <w:rPr>
                <w:b/>
                <w:noProof/>
              </w:rPr>
              <w:t>«signataria_02»</w:t>
            </w:r>
            <w:r w:rsidRPr="00F11B73">
              <w:rPr>
                <w:b/>
              </w:rPr>
              <w:fldChar w:fldCharType="end"/>
            </w:r>
          </w:p>
          <w:p w:rsidR="00EA7D4C" w:rsidRPr="00F11B73" w:rsidRDefault="00D52A04" w:rsidP="00C55EF3">
            <w:pPr>
              <w:pStyle w:val="Contrato-Assinaturas"/>
              <w:jc w:val="center"/>
            </w:pPr>
            <w:r>
              <w:fldChar w:fldCharType="begin"/>
            </w:r>
            <w:r w:rsidR="004466CF">
              <w:instrText xml:space="preserve"> MERGEFIELD "signataria_02_representante_01" </w:instrText>
            </w:r>
            <w:r>
              <w:fldChar w:fldCharType="separate"/>
            </w:r>
            <w:r w:rsidR="00FE4A5C">
              <w:rPr>
                <w:noProof/>
              </w:rPr>
              <w:t>«signataria_02_representante_01»</w:t>
            </w:r>
            <w:r>
              <w:rPr>
                <w:noProof/>
              </w:rPr>
              <w:fldChar w:fldCharType="end"/>
            </w:r>
          </w:p>
          <w:p w:rsidR="00EA7D4C" w:rsidRPr="00C55EF3" w:rsidRDefault="00D52A04" w:rsidP="00F11B73">
            <w:pPr>
              <w:pStyle w:val="Contrato-Assinaturas"/>
              <w:jc w:val="center"/>
            </w:pPr>
            <w:r>
              <w:fldChar w:fldCharType="begin"/>
            </w:r>
            <w:r w:rsidR="004466CF">
              <w:instrText xml:space="preserve"> MERGEFIELD "signataria_02_cargo_01" </w:instrText>
            </w:r>
            <w:r>
              <w:fldChar w:fldCharType="separate"/>
            </w:r>
            <w:r w:rsidR="00FE4A5C">
              <w:rPr>
                <w:noProof/>
              </w:rPr>
              <w:t>«signataria_02_cargo_01»</w:t>
            </w:r>
            <w:r>
              <w:rPr>
                <w:noProof/>
              </w:rPr>
              <w:fldChar w:fldCharType="end"/>
            </w:r>
          </w:p>
        </w:tc>
      </w:tr>
      <w:tr w:rsidR="00CA1408" w:rsidRPr="00C55EF3" w:rsidTr="00B420AE">
        <w:trPr>
          <w:trHeight w:val="1417"/>
          <w:jc w:val="center"/>
        </w:trPr>
        <w:tc>
          <w:tcPr>
            <w:tcW w:w="8504" w:type="dxa"/>
            <w:tcBorders>
              <w:bottom w:val="single" w:sz="4" w:space="0" w:color="000000" w:themeColor="text1"/>
            </w:tcBorders>
          </w:tcPr>
          <w:p w:rsidR="00CA1408" w:rsidRPr="00CA1408" w:rsidRDefault="00CA1408" w:rsidP="00C55EF3">
            <w:pPr>
              <w:pStyle w:val="Contrato-Assinaturas"/>
              <w:jc w:val="center"/>
              <w:rPr>
                <w:b/>
                <w:highlight w:val="yellow"/>
              </w:rPr>
            </w:pPr>
          </w:p>
        </w:tc>
      </w:tr>
      <w:tr w:rsidR="00CA1408" w:rsidRPr="00C55EF3" w:rsidTr="00B420AE">
        <w:trPr>
          <w:trHeight w:val="1134"/>
          <w:jc w:val="center"/>
        </w:trPr>
        <w:tc>
          <w:tcPr>
            <w:tcW w:w="8504" w:type="dxa"/>
            <w:tcBorders>
              <w:top w:val="single" w:sz="4" w:space="0" w:color="000000" w:themeColor="text1"/>
            </w:tcBorders>
          </w:tcPr>
          <w:p w:rsidR="00CA1408" w:rsidRPr="00F11B73" w:rsidRDefault="00D52A04" w:rsidP="00CA1408">
            <w:pPr>
              <w:pStyle w:val="Contrato-Assinaturas"/>
              <w:jc w:val="center"/>
              <w:rPr>
                <w:b/>
              </w:rPr>
            </w:pPr>
            <w:r w:rsidRPr="00F11B73">
              <w:rPr>
                <w:b/>
              </w:rPr>
              <w:fldChar w:fldCharType="begin"/>
            </w:r>
            <w:r w:rsidR="00F11B73" w:rsidRPr="00F11B73">
              <w:rPr>
                <w:b/>
              </w:rPr>
              <w:instrText xml:space="preserve"> MERGEFIELD "signataria_02" </w:instrText>
            </w:r>
            <w:r w:rsidRPr="00F11B73">
              <w:rPr>
                <w:b/>
              </w:rPr>
              <w:fldChar w:fldCharType="separate"/>
            </w:r>
            <w:r w:rsidR="00FE4A5C">
              <w:rPr>
                <w:b/>
                <w:noProof/>
              </w:rPr>
              <w:t>«signataria_02»</w:t>
            </w:r>
            <w:r w:rsidRPr="00F11B73">
              <w:rPr>
                <w:b/>
              </w:rPr>
              <w:fldChar w:fldCharType="end"/>
            </w:r>
          </w:p>
          <w:p w:rsidR="00CA1408" w:rsidRPr="00F11B73" w:rsidRDefault="00D52A04" w:rsidP="00CA1408">
            <w:pPr>
              <w:pStyle w:val="Contrato-Assinaturas"/>
              <w:jc w:val="center"/>
            </w:pPr>
            <w:r>
              <w:fldChar w:fldCharType="begin"/>
            </w:r>
            <w:r w:rsidR="004466CF">
              <w:instrText xml:space="preserve"> MERGEFIELD "signataria_02_representante_02" </w:instrText>
            </w:r>
            <w:r>
              <w:fldChar w:fldCharType="separate"/>
            </w:r>
            <w:r w:rsidR="00FE4A5C">
              <w:rPr>
                <w:noProof/>
              </w:rPr>
              <w:t>«signataria_02_representante_02»</w:t>
            </w:r>
            <w:r>
              <w:rPr>
                <w:noProof/>
              </w:rPr>
              <w:fldChar w:fldCharType="end"/>
            </w:r>
          </w:p>
          <w:p w:rsidR="00CA1408" w:rsidRPr="00CA1408" w:rsidRDefault="00D52A04" w:rsidP="00F11B73">
            <w:pPr>
              <w:pStyle w:val="Contrato-Assinaturas"/>
              <w:jc w:val="center"/>
              <w:rPr>
                <w:b/>
                <w:highlight w:val="yellow"/>
              </w:rPr>
            </w:pPr>
            <w:r>
              <w:fldChar w:fldCharType="begin"/>
            </w:r>
            <w:r w:rsidR="004466CF">
              <w:instrText xml:space="preserve"> MERGEFIELD "signataria_02_cargo_02" </w:instrText>
            </w:r>
            <w:r>
              <w:fldChar w:fldCharType="separate"/>
            </w:r>
            <w:r w:rsidR="00FE4A5C">
              <w:rPr>
                <w:noProof/>
              </w:rPr>
              <w:t>«signataria_02_cargo_02»</w:t>
            </w:r>
            <w:r>
              <w:rPr>
                <w:noProof/>
              </w:rPr>
              <w:fldChar w:fldCharType="end"/>
            </w:r>
          </w:p>
        </w:tc>
      </w:tr>
    </w:tbl>
    <w:p w:rsidR="00EA7D4C" w:rsidRDefault="00EA7D4C" w:rsidP="00EA7D4C">
      <w:pPr>
        <w:pStyle w:val="Contrato-Normal"/>
      </w:pPr>
    </w:p>
    <w:p w:rsidR="009E269D" w:rsidRDefault="009E269D" w:rsidP="00EA7D4C">
      <w:pPr>
        <w:pStyle w:val="Contrato-Normal"/>
      </w:pPr>
    </w:p>
    <w:p w:rsidR="00654EBE" w:rsidRDefault="00403BC8" w:rsidP="00C55EF3">
      <w:pPr>
        <w:pStyle w:val="Contrato-Normal"/>
      </w:pPr>
      <w:r w:rsidRPr="00345793">
        <w:t>Testemunhas:</w:t>
      </w:r>
    </w:p>
    <w:p w:rsidR="00C55EF3" w:rsidRPr="00345793" w:rsidRDefault="00C55EF3" w:rsidP="00C55EF3">
      <w:pPr>
        <w:pStyle w:val="Contrato-Normal"/>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88"/>
        <w:gridCol w:w="836"/>
        <w:gridCol w:w="4188"/>
      </w:tblGrid>
      <w:tr w:rsidR="00C55EF3" w:rsidRPr="00345793" w:rsidTr="00B420AE">
        <w:trPr>
          <w:trHeight w:val="1134"/>
          <w:jc w:val="center"/>
        </w:trPr>
        <w:tc>
          <w:tcPr>
            <w:tcW w:w="2273" w:type="pct"/>
            <w:tcBorders>
              <w:right w:val="nil"/>
            </w:tcBorders>
          </w:tcPr>
          <w:p w:rsidR="00C55EF3" w:rsidRPr="00345793" w:rsidRDefault="00C55EF3" w:rsidP="00C55EF3">
            <w:pPr>
              <w:pStyle w:val="Contrato-Assinaturas"/>
            </w:pPr>
          </w:p>
        </w:tc>
        <w:tc>
          <w:tcPr>
            <w:tcW w:w="454" w:type="pct"/>
            <w:tcBorders>
              <w:top w:val="nil"/>
              <w:left w:val="nil"/>
              <w:bottom w:val="nil"/>
              <w:right w:val="nil"/>
            </w:tcBorders>
          </w:tcPr>
          <w:p w:rsidR="00C55EF3" w:rsidRPr="00345793" w:rsidRDefault="00C55EF3" w:rsidP="00C55EF3">
            <w:pPr>
              <w:pStyle w:val="Contrato-Assinaturas"/>
            </w:pPr>
          </w:p>
        </w:tc>
        <w:tc>
          <w:tcPr>
            <w:tcW w:w="2273" w:type="pct"/>
            <w:tcBorders>
              <w:left w:val="nil"/>
            </w:tcBorders>
          </w:tcPr>
          <w:p w:rsidR="00C55EF3" w:rsidRPr="00345793" w:rsidRDefault="00C55EF3" w:rsidP="00C55EF3">
            <w:pPr>
              <w:pStyle w:val="Contrato-Assinaturas"/>
            </w:pPr>
          </w:p>
        </w:tc>
      </w:tr>
      <w:tr w:rsidR="00C55EF3" w:rsidRPr="00345793" w:rsidTr="00B420AE">
        <w:trPr>
          <w:jc w:val="center"/>
        </w:trPr>
        <w:tc>
          <w:tcPr>
            <w:tcW w:w="2273" w:type="pct"/>
            <w:tcBorders>
              <w:right w:val="nil"/>
            </w:tcBorders>
          </w:tcPr>
          <w:p w:rsidR="00490936" w:rsidRDefault="00403BC8" w:rsidP="00490936">
            <w:pPr>
              <w:pStyle w:val="Contrato-Assinaturas"/>
            </w:pPr>
            <w:r w:rsidRPr="00345793">
              <w:t>Nome:</w:t>
            </w:r>
            <w:r w:rsidR="00CA1408">
              <w:t xml:space="preserve"> </w:t>
            </w:r>
            <w:r w:rsidR="00FE3FAA">
              <w:t>Testemunha 1</w:t>
            </w:r>
          </w:p>
          <w:p w:rsidR="00790982" w:rsidRPr="00345793" w:rsidRDefault="00403BC8" w:rsidP="00FE3FAA">
            <w:pPr>
              <w:pStyle w:val="Contrato-Assinaturas"/>
            </w:pPr>
            <w:r w:rsidRPr="00345793">
              <w:t>CPF:</w:t>
            </w:r>
            <w:r w:rsidR="00CA1408">
              <w:t xml:space="preserve"> </w:t>
            </w:r>
            <w:r w:rsidR="00FE3FAA">
              <w:rPr>
                <w:rFonts w:ascii="Helv" w:hAnsi="Helv" w:cs="Helv"/>
                <w:color w:val="000000"/>
              </w:rPr>
              <w:t xml:space="preserve">CPF da </w:t>
            </w:r>
            <w:r w:rsidR="00FE3FAA" w:rsidRPr="00FE3FAA">
              <w:rPr>
                <w:rFonts w:ascii="Helv" w:hAnsi="Helv" w:cs="Helv"/>
                <w:color w:val="000000"/>
              </w:rPr>
              <w:t>Testemunha 1</w:t>
            </w:r>
          </w:p>
        </w:tc>
        <w:tc>
          <w:tcPr>
            <w:tcW w:w="454" w:type="pct"/>
            <w:tcBorders>
              <w:top w:val="nil"/>
              <w:left w:val="nil"/>
              <w:bottom w:val="nil"/>
              <w:right w:val="nil"/>
            </w:tcBorders>
          </w:tcPr>
          <w:p w:rsidR="00654EBE" w:rsidRPr="00345793" w:rsidRDefault="00654EBE" w:rsidP="00C55EF3">
            <w:pPr>
              <w:pStyle w:val="Contrato-Assinaturas"/>
            </w:pPr>
          </w:p>
        </w:tc>
        <w:tc>
          <w:tcPr>
            <w:tcW w:w="2273" w:type="pct"/>
            <w:tcBorders>
              <w:left w:val="nil"/>
            </w:tcBorders>
          </w:tcPr>
          <w:p w:rsidR="00C55EF3" w:rsidRDefault="00403BC8" w:rsidP="00C55EF3">
            <w:pPr>
              <w:pStyle w:val="Contrato-Assinaturas"/>
            </w:pPr>
            <w:r w:rsidRPr="00345793">
              <w:t>Nome:</w:t>
            </w:r>
            <w:r w:rsidR="00CA1408">
              <w:t xml:space="preserve"> </w:t>
            </w:r>
            <w:r w:rsidR="00FE3FAA">
              <w:t>Testemunha 2</w:t>
            </w:r>
          </w:p>
          <w:p w:rsidR="00790982" w:rsidRPr="00345793" w:rsidRDefault="00403BC8" w:rsidP="00FE3FAA">
            <w:pPr>
              <w:pStyle w:val="Contrato-Assinaturas"/>
            </w:pPr>
            <w:r w:rsidRPr="00345793">
              <w:t>CPF:</w:t>
            </w:r>
            <w:r w:rsidR="00CA1408">
              <w:t xml:space="preserve"> </w:t>
            </w:r>
            <w:r w:rsidR="00FE3FAA">
              <w:rPr>
                <w:rFonts w:ascii="Helv" w:hAnsi="Helv" w:cs="Helv"/>
                <w:color w:val="000000"/>
              </w:rPr>
              <w:t>CPF da Testemunha 2</w:t>
            </w:r>
          </w:p>
        </w:tc>
      </w:tr>
    </w:tbl>
    <w:p w:rsidR="006B0AD8" w:rsidRDefault="006B0AD8" w:rsidP="00C55EF3">
      <w:pPr>
        <w:pStyle w:val="Contrato-Normal"/>
      </w:pPr>
      <w:bookmarkStart w:id="1874" w:name="_Ref473101078"/>
      <w:bookmarkStart w:id="1875" w:name="_Toc473903636"/>
      <w:bookmarkStart w:id="1876" w:name="_Toc513626471"/>
      <w:bookmarkStart w:id="1877" w:name="_Toc13538336"/>
      <w:bookmarkStart w:id="1878" w:name="_Toc103424330"/>
    </w:p>
    <w:p w:rsidR="00654EBE" w:rsidRPr="00D8262C" w:rsidRDefault="006E75AC" w:rsidP="00BA5615">
      <w:pPr>
        <w:pStyle w:val="Contrato-Anexo"/>
      </w:pPr>
      <w:bookmarkStart w:id="1879" w:name="_ANEXO_I_-"/>
      <w:bookmarkStart w:id="1880" w:name="_Toc343899237"/>
      <w:bookmarkStart w:id="1881" w:name="_Toc345520376"/>
      <w:bookmarkStart w:id="1882" w:name="_Toc345677182"/>
      <w:bookmarkStart w:id="1883" w:name="_Toc346393291"/>
      <w:bookmarkStart w:id="1884" w:name="_Toc425775537"/>
      <w:bookmarkStart w:id="1885" w:name="_Toc421863542"/>
      <w:bookmarkStart w:id="1886" w:name="_Toc434933350"/>
      <w:bookmarkStart w:id="1887" w:name="_Toc434942718"/>
      <w:bookmarkStart w:id="1888" w:name="_Toc435440145"/>
      <w:bookmarkStart w:id="1889" w:name="_Toc519584786"/>
      <w:bookmarkEnd w:id="2"/>
      <w:bookmarkEnd w:id="3"/>
      <w:bookmarkEnd w:id="4"/>
      <w:bookmarkEnd w:id="5"/>
      <w:bookmarkEnd w:id="6"/>
      <w:bookmarkEnd w:id="7"/>
      <w:bookmarkEnd w:id="8"/>
      <w:bookmarkEnd w:id="9"/>
      <w:bookmarkEnd w:id="1874"/>
      <w:bookmarkEnd w:id="1875"/>
      <w:bookmarkEnd w:id="1876"/>
      <w:bookmarkEnd w:id="1877"/>
      <w:bookmarkEnd w:id="1879"/>
      <w:r w:rsidRPr="00D8262C">
        <w:lastRenderedPageBreak/>
        <w:t xml:space="preserve">Anexo </w:t>
      </w:r>
      <w:r w:rsidR="00403BC8" w:rsidRPr="00D8262C">
        <w:t>I</w:t>
      </w:r>
      <w:bookmarkStart w:id="1890" w:name="_Toc473903637"/>
      <w:bookmarkStart w:id="1891" w:name="_Toc513626472"/>
      <w:r w:rsidR="00403BC8" w:rsidRPr="00D8262C">
        <w:t xml:space="preserve"> </w:t>
      </w:r>
      <w:r w:rsidR="00FE5658" w:rsidRPr="00D8262C">
        <w:t>–</w:t>
      </w:r>
      <w:r w:rsidR="00403BC8" w:rsidRPr="00D8262C">
        <w:t xml:space="preserve"> </w:t>
      </w:r>
      <w:bookmarkEnd w:id="1890"/>
      <w:bookmarkEnd w:id="1891"/>
      <w:r w:rsidR="00403BC8" w:rsidRPr="00D8262C">
        <w:t xml:space="preserve">Área </w:t>
      </w:r>
      <w:bookmarkEnd w:id="1880"/>
      <w:bookmarkEnd w:id="1881"/>
      <w:bookmarkEnd w:id="1882"/>
      <w:r w:rsidR="00145E7A" w:rsidRPr="00D8262C">
        <w:t>d</w:t>
      </w:r>
      <w:r w:rsidR="00BF4066">
        <w:t>e</w:t>
      </w:r>
      <w:r w:rsidR="00FC6896" w:rsidRPr="00D8262C">
        <w:t xml:space="preserve"> </w:t>
      </w:r>
      <w:r w:rsidR="00744940" w:rsidRPr="00D8262C">
        <w:t>Concessão</w:t>
      </w:r>
      <w:bookmarkEnd w:id="1878"/>
      <w:bookmarkEnd w:id="1883"/>
      <w:bookmarkEnd w:id="1884"/>
      <w:bookmarkEnd w:id="1885"/>
      <w:bookmarkEnd w:id="1886"/>
      <w:bookmarkEnd w:id="1887"/>
      <w:bookmarkEnd w:id="1888"/>
      <w:bookmarkEnd w:id="1889"/>
    </w:p>
    <w:p w:rsidR="00D56E45" w:rsidRDefault="00D56E45" w:rsidP="00950C7A">
      <w:pPr>
        <w:pStyle w:val="Contrato-Normal"/>
      </w:pPr>
      <w:bookmarkStart w:id="1892" w:name="_Toc103424331"/>
    </w:p>
    <w:p w:rsidR="00DF0F81" w:rsidRPr="00345793" w:rsidRDefault="00350777" w:rsidP="00950C7A">
      <w:pPr>
        <w:pStyle w:val="Contrato-Normal"/>
      </w:pPr>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D52A04">
        <w:fldChar w:fldCharType="begin"/>
      </w:r>
      <w:r w:rsidR="004466CF">
        <w:instrText xml:space="preserve"> MERGEFIELD "bloco" </w:instrText>
      </w:r>
      <w:r w:rsidR="00D52A04">
        <w:fldChar w:fldCharType="separate"/>
      </w:r>
      <w:r w:rsidR="00FE4A5C">
        <w:rPr>
          <w:noProof/>
        </w:rPr>
        <w:t>«bloco»</w:t>
      </w:r>
      <w:r w:rsidR="00D52A04">
        <w:rPr>
          <w:noProof/>
        </w:rPr>
        <w:fldChar w:fldCharType="end"/>
      </w:r>
      <w:r w:rsidR="00403BC8" w:rsidRPr="00345793">
        <w:t>, cujos parâmetros cartográficos encontram-se abaixo relacionados.</w:t>
      </w:r>
    </w:p>
    <w:p w:rsidR="00EE6DFA" w:rsidRDefault="00EE6DFA" w:rsidP="006B0AD8">
      <w:pPr>
        <w:pStyle w:val="Contrato-Normal"/>
      </w:pPr>
    </w:p>
    <w:p w:rsidR="00654EBE" w:rsidRPr="00950C7A" w:rsidRDefault="004007AD" w:rsidP="00950C7A">
      <w:pPr>
        <w:pStyle w:val="Contrato-Normal"/>
        <w:jc w:val="center"/>
        <w:rPr>
          <w:b/>
        </w:rPr>
      </w:pPr>
      <w:r w:rsidRPr="00950C7A">
        <w:rPr>
          <w:b/>
        </w:rPr>
        <w:t>PARÂMETROS CARTOGRÁFICOS</w:t>
      </w:r>
      <w:r w:rsidR="00950C7A">
        <w:rPr>
          <w:b/>
        </w:rPr>
        <w:t xml:space="preserve"> UTILIZADOS PARA AS COORDENADAS</w:t>
      </w:r>
    </w:p>
    <w:p w:rsidR="00654EBE" w:rsidRPr="00345793" w:rsidRDefault="00654EBE" w:rsidP="006B0AD8">
      <w:pPr>
        <w:pStyle w:val="Contrato-Normal"/>
      </w:pPr>
    </w:p>
    <w:p w:rsidR="00654EBE" w:rsidRPr="009F586E" w:rsidRDefault="006E75AC" w:rsidP="00BA5615">
      <w:pPr>
        <w:pStyle w:val="Contrato-Anexo"/>
      </w:pPr>
      <w:bookmarkStart w:id="1893" w:name="_ANEXO_II_–"/>
      <w:bookmarkStart w:id="1894" w:name="_Toc173234848"/>
      <w:bookmarkStart w:id="1895" w:name="_Toc343899238"/>
      <w:bookmarkStart w:id="1896" w:name="_Toc345520377"/>
      <w:bookmarkStart w:id="1897" w:name="_Toc345677183"/>
      <w:bookmarkStart w:id="1898" w:name="_Toc346393292"/>
      <w:bookmarkStart w:id="1899" w:name="_Toc425775538"/>
      <w:bookmarkStart w:id="1900" w:name="_Toc421863543"/>
      <w:bookmarkStart w:id="1901" w:name="_Toc434933351"/>
      <w:bookmarkStart w:id="1902" w:name="_Toc434942719"/>
      <w:bookmarkStart w:id="1903" w:name="_Toc435440146"/>
      <w:bookmarkStart w:id="1904" w:name="_Ref473101267"/>
      <w:bookmarkStart w:id="1905" w:name="_Toc473903639"/>
      <w:bookmarkStart w:id="1906" w:name="_Toc513626473"/>
      <w:bookmarkStart w:id="1907" w:name="_Toc13538337"/>
      <w:bookmarkStart w:id="1908" w:name="_Toc519584787"/>
      <w:bookmarkEnd w:id="1893"/>
      <w:r w:rsidRPr="009F586E">
        <w:lastRenderedPageBreak/>
        <w:t xml:space="preserve">Anexo </w:t>
      </w:r>
      <w:r w:rsidR="00403BC8" w:rsidRPr="009F586E">
        <w:t xml:space="preserve">II – </w:t>
      </w:r>
      <w:bookmarkStart w:id="1909" w:name="_Hlt112642582"/>
      <w:bookmarkEnd w:id="1892"/>
      <w:r w:rsidR="00403BC8" w:rsidRPr="009F586E">
        <w:t xml:space="preserve">Programa </w:t>
      </w:r>
      <w:bookmarkEnd w:id="1909"/>
      <w:r w:rsidR="00663DB9" w:rsidRPr="009F586E">
        <w:t>E</w:t>
      </w:r>
      <w:r w:rsidR="00670DAA" w:rsidRPr="009F586E">
        <w:t>xploratório Mínimo</w:t>
      </w:r>
      <w:bookmarkStart w:id="1910" w:name="_Hlt135041904"/>
      <w:bookmarkEnd w:id="1894"/>
      <w:bookmarkEnd w:id="1895"/>
      <w:bookmarkEnd w:id="1896"/>
      <w:bookmarkEnd w:id="1897"/>
      <w:bookmarkEnd w:id="1898"/>
      <w:bookmarkEnd w:id="1899"/>
      <w:bookmarkEnd w:id="1900"/>
      <w:bookmarkEnd w:id="1901"/>
      <w:bookmarkEnd w:id="1902"/>
      <w:bookmarkEnd w:id="1903"/>
      <w:bookmarkEnd w:id="1910"/>
      <w:bookmarkEnd w:id="1908"/>
    </w:p>
    <w:p w:rsidR="0094591B" w:rsidRPr="00345793" w:rsidRDefault="00343DDD" w:rsidP="00950C7A">
      <w:pPr>
        <w:pStyle w:val="Contrato-Normal"/>
      </w:pPr>
      <w:r w:rsidRPr="00345793">
        <w:t>Deverão ser</w:t>
      </w:r>
      <w:r w:rsidR="00403BC8" w:rsidRPr="00345793">
        <w:t xml:space="preserve"> inseridas </w:t>
      </w:r>
      <w:r w:rsidR="00FC6896" w:rsidRPr="00345793">
        <w:t xml:space="preserve">nas tabelas abaixo </w:t>
      </w:r>
      <w:r w:rsidR="00403BC8" w:rsidRPr="00345793">
        <w:t xml:space="preserve">as informações do </w:t>
      </w:r>
      <w:r w:rsidR="00961C61">
        <w:t>e</w:t>
      </w:r>
      <w:r w:rsidR="00403BC8" w:rsidRPr="00345793">
        <w:t xml:space="preserve">dital de </w:t>
      </w:r>
      <w:r w:rsidR="00961C61">
        <w:t>l</w:t>
      </w:r>
      <w:r w:rsidR="00403BC8" w:rsidRPr="00345793">
        <w:t>icitaç</w:t>
      </w:r>
      <w:r w:rsidR="00961C61">
        <w:t>ões</w:t>
      </w:r>
      <w:r w:rsidR="00403BC8" w:rsidRPr="00345793">
        <w:t xml:space="preserve"> e da oferta de </w:t>
      </w:r>
      <w:r w:rsidR="002D2DEB" w:rsidRPr="00345793">
        <w:t xml:space="preserve">Unidades de Trabalho </w:t>
      </w:r>
      <w:r w:rsidR="00FC6896" w:rsidRPr="00345793">
        <w:t xml:space="preserve">para fins de cumprimento do </w:t>
      </w:r>
      <w:r w:rsidR="00C95141" w:rsidRPr="00345793">
        <w:t>Programa Exploratório Mínimo</w:t>
      </w:r>
      <w:r w:rsidR="00403BC8" w:rsidRPr="00345793">
        <w:t xml:space="preserve"> para o </w:t>
      </w:r>
      <w:r w:rsidR="00C04024" w:rsidRPr="00345793">
        <w:t>Bloco</w:t>
      </w:r>
      <w:r w:rsidR="00403BC8" w:rsidRPr="00345793">
        <w:t xml:space="preserve"> citado no Anexo I.</w:t>
      </w:r>
    </w:p>
    <w:p w:rsidR="00654EBE" w:rsidRPr="00345793" w:rsidRDefault="00403BC8" w:rsidP="00950C7A">
      <w:pPr>
        <w:pStyle w:val="Contrato-Normal"/>
      </w:pPr>
      <w:r w:rsidRPr="00345793">
        <w:t xml:space="preserve">As atividades abaixo, a serem exercidas pelo </w:t>
      </w:r>
      <w:r w:rsidR="00F769F8" w:rsidRPr="00345793">
        <w:t>Concessionário</w:t>
      </w:r>
      <w:r w:rsidRPr="00345793">
        <w:t xml:space="preserve">, </w:t>
      </w:r>
      <w:r w:rsidR="00FC6896" w:rsidRPr="00345793">
        <w:t>fazem parte do objeto</w:t>
      </w:r>
      <w:r w:rsidRPr="00345793">
        <w:t xml:space="preserve"> deste </w:t>
      </w:r>
      <w:r w:rsidR="00F769F8" w:rsidRPr="00345793">
        <w:t>Contrato</w:t>
      </w:r>
      <w:r w:rsidR="00FC6896" w:rsidRPr="00345793">
        <w:t>.</w:t>
      </w:r>
      <w:r w:rsidRPr="00345793">
        <w:t xml:space="preserve"> </w:t>
      </w:r>
    </w:p>
    <w:p w:rsidR="001F4249" w:rsidRPr="002C47E0" w:rsidRDefault="001F4249" w:rsidP="00453022">
      <w:pPr>
        <w:pStyle w:val="Contrato-Normal"/>
        <w:rPr>
          <w:sz w:val="16"/>
        </w:rPr>
      </w:pPr>
    </w:p>
    <w:p w:rsidR="00654EBE" w:rsidRPr="00453022" w:rsidRDefault="002C47E0" w:rsidP="00453022">
      <w:pPr>
        <w:pStyle w:val="Contrato-Normal"/>
        <w:jc w:val="center"/>
        <w:rPr>
          <w:b/>
        </w:rPr>
      </w:pPr>
      <w:r>
        <w:rPr>
          <w:b/>
        </w:rPr>
        <w:t>Programa Exploratório Mínimo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3097"/>
        <w:gridCol w:w="3095"/>
      </w:tblGrid>
      <w:tr w:rsidR="002C47E0" w:rsidRPr="00A22973" w:rsidTr="002C47E0">
        <w:trPr>
          <w:cantSplit/>
          <w:trHeight w:val="454"/>
          <w:jc w:val="center"/>
        </w:trPr>
        <w:tc>
          <w:tcPr>
            <w:tcW w:w="1667" w:type="pct"/>
            <w:vAlign w:val="center"/>
          </w:tcPr>
          <w:p w:rsidR="002C47E0" w:rsidRPr="00A22973" w:rsidRDefault="002C47E0" w:rsidP="007862CC">
            <w:pPr>
              <w:pStyle w:val="Contrato-Anexo-Tabela"/>
            </w:pPr>
            <w:r w:rsidRPr="00A22973">
              <w:t>Bloco</w:t>
            </w:r>
          </w:p>
        </w:tc>
        <w:tc>
          <w:tcPr>
            <w:tcW w:w="1667" w:type="pct"/>
            <w:vAlign w:val="center"/>
          </w:tcPr>
          <w:p w:rsidR="002C47E0" w:rsidRPr="00A22973" w:rsidRDefault="002C47E0" w:rsidP="007862CC">
            <w:pPr>
              <w:pStyle w:val="Contrato-Anexo-Tabela"/>
            </w:pPr>
            <w:r w:rsidRPr="00A22973">
              <w:t>Área do Bloco (km²)</w:t>
            </w:r>
          </w:p>
        </w:tc>
        <w:tc>
          <w:tcPr>
            <w:tcW w:w="1667" w:type="pct"/>
            <w:vAlign w:val="center"/>
          </w:tcPr>
          <w:p w:rsidR="002C47E0" w:rsidRPr="00A22973" w:rsidRDefault="002C47E0" w:rsidP="007862CC">
            <w:pPr>
              <w:pStyle w:val="Contrato-Anexo-Tabela"/>
            </w:pPr>
            <w:r w:rsidRPr="00A22973">
              <w:t>(Unidades de Trabalho)¹</w:t>
            </w:r>
          </w:p>
        </w:tc>
      </w:tr>
      <w:tr w:rsidR="002C47E0" w:rsidRPr="00A22973" w:rsidTr="002C47E0">
        <w:trPr>
          <w:cantSplit/>
          <w:trHeight w:val="454"/>
          <w:jc w:val="center"/>
        </w:trPr>
        <w:tc>
          <w:tcPr>
            <w:tcW w:w="1667" w:type="pct"/>
            <w:vAlign w:val="center"/>
          </w:tcPr>
          <w:p w:rsidR="002C47E0" w:rsidRPr="00B841B4" w:rsidRDefault="00D52A04" w:rsidP="007862CC">
            <w:pPr>
              <w:pStyle w:val="Contrato-Anexo-Tabela"/>
              <w:rPr>
                <w:b w:val="0"/>
              </w:rPr>
            </w:pPr>
            <w:r w:rsidRPr="00B841B4">
              <w:rPr>
                <w:b w:val="0"/>
              </w:rPr>
              <w:fldChar w:fldCharType="begin"/>
            </w:r>
            <w:r w:rsidR="002C47E0" w:rsidRPr="00B841B4">
              <w:rPr>
                <w:b w:val="0"/>
              </w:rPr>
              <w:instrText xml:space="preserve"> MERGEFIELD "bloco" </w:instrText>
            </w:r>
            <w:r w:rsidRPr="00B841B4">
              <w:rPr>
                <w:b w:val="0"/>
              </w:rPr>
              <w:fldChar w:fldCharType="separate"/>
            </w:r>
            <w:r w:rsidR="002C47E0">
              <w:rPr>
                <w:b w:val="0"/>
                <w:noProof/>
              </w:rPr>
              <w:t>«bloco»</w:t>
            </w:r>
            <w:r w:rsidRPr="00B841B4">
              <w:rPr>
                <w:b w:val="0"/>
              </w:rPr>
              <w:fldChar w:fldCharType="end"/>
            </w:r>
          </w:p>
        </w:tc>
        <w:tc>
          <w:tcPr>
            <w:tcW w:w="1667" w:type="pct"/>
            <w:vAlign w:val="center"/>
          </w:tcPr>
          <w:p w:rsidR="002C47E0" w:rsidRPr="00B841B4" w:rsidRDefault="00D52A04" w:rsidP="007862CC">
            <w:pPr>
              <w:pStyle w:val="Contrato-Anexo-Tabela"/>
              <w:rPr>
                <w:b w:val="0"/>
              </w:rPr>
            </w:pPr>
            <w:r w:rsidRPr="00B841B4">
              <w:rPr>
                <w:b w:val="0"/>
              </w:rPr>
              <w:fldChar w:fldCharType="begin"/>
            </w:r>
            <w:r w:rsidR="002C47E0" w:rsidRPr="00B841B4">
              <w:rPr>
                <w:b w:val="0"/>
              </w:rPr>
              <w:instrText xml:space="preserve"> MERGEFIELD "area_bloco" </w:instrText>
            </w:r>
            <w:r w:rsidRPr="00B841B4">
              <w:rPr>
                <w:b w:val="0"/>
              </w:rPr>
              <w:fldChar w:fldCharType="separate"/>
            </w:r>
            <w:r w:rsidR="002C47E0">
              <w:rPr>
                <w:b w:val="0"/>
                <w:noProof/>
              </w:rPr>
              <w:t>«area_bloco»</w:t>
            </w:r>
            <w:r w:rsidRPr="00B841B4">
              <w:rPr>
                <w:b w:val="0"/>
              </w:rPr>
              <w:fldChar w:fldCharType="end"/>
            </w:r>
          </w:p>
        </w:tc>
        <w:tc>
          <w:tcPr>
            <w:tcW w:w="1667" w:type="pct"/>
            <w:vAlign w:val="center"/>
          </w:tcPr>
          <w:p w:rsidR="002C47E0" w:rsidRPr="00B841B4" w:rsidRDefault="00D52A04" w:rsidP="007862CC">
            <w:pPr>
              <w:pStyle w:val="Contrato-Anexo-Tabela"/>
              <w:rPr>
                <w:b w:val="0"/>
              </w:rPr>
            </w:pPr>
            <w:r w:rsidRPr="00B841B4">
              <w:rPr>
                <w:b w:val="0"/>
              </w:rPr>
              <w:fldChar w:fldCharType="begin"/>
            </w:r>
            <w:r w:rsidR="002C47E0" w:rsidRPr="00B841B4">
              <w:rPr>
                <w:b w:val="0"/>
              </w:rPr>
              <w:instrText xml:space="preserve"> MERGEFIELD "pem_ut" </w:instrText>
            </w:r>
            <w:r w:rsidRPr="00B841B4">
              <w:rPr>
                <w:b w:val="0"/>
              </w:rPr>
              <w:fldChar w:fldCharType="separate"/>
            </w:r>
            <w:r w:rsidR="002C47E0">
              <w:rPr>
                <w:b w:val="0"/>
                <w:noProof/>
              </w:rPr>
              <w:t>«pem_ut»</w:t>
            </w:r>
            <w:r w:rsidRPr="00B841B4">
              <w:rPr>
                <w:b w:val="0"/>
              </w:rPr>
              <w:fldChar w:fldCharType="end"/>
            </w:r>
          </w:p>
        </w:tc>
      </w:tr>
    </w:tbl>
    <w:p w:rsidR="007C53CD" w:rsidRPr="00345793" w:rsidRDefault="007C53CD" w:rsidP="00A22973">
      <w:pPr>
        <w:pStyle w:val="Contrato-Normal"/>
      </w:pPr>
    </w:p>
    <w:p w:rsidR="001F4249" w:rsidRPr="00A22973" w:rsidRDefault="001F4249" w:rsidP="00A22973">
      <w:pPr>
        <w:pStyle w:val="Contrato-Normal"/>
        <w:jc w:val="center"/>
        <w:rPr>
          <w:b/>
        </w:rPr>
      </w:pPr>
      <w:r w:rsidRPr="00A22973">
        <w:rPr>
          <w:b/>
        </w:rPr>
        <w:t>Valor da UT para fins da Garantia Financeira d</w:t>
      </w:r>
      <w:r w:rsidR="005B7654">
        <w:rPr>
          <w:b/>
        </w:rPr>
        <w:t>a Fase de Exploração</w:t>
      </w:r>
      <w:r w:rsidRPr="00A22973">
        <w:rPr>
          <w:b/>
        </w:rPr>
        <w:t xml:space="preserve"> (R$/UT)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A22973" w:rsidRPr="00A22973" w:rsidTr="00E427F0">
        <w:trPr>
          <w:trHeight w:val="454"/>
          <w:jc w:val="center"/>
        </w:trPr>
        <w:tc>
          <w:tcPr>
            <w:tcW w:w="2500" w:type="pct"/>
            <w:tcBorders>
              <w:top w:val="single" w:sz="4" w:space="0" w:color="auto"/>
              <w:left w:val="single" w:sz="4" w:space="0" w:color="auto"/>
            </w:tcBorders>
            <w:vAlign w:val="center"/>
          </w:tcPr>
          <w:p w:rsidR="001F4249" w:rsidRPr="00A22973" w:rsidRDefault="001F4249" w:rsidP="00B841B4">
            <w:pPr>
              <w:pStyle w:val="Contrato-Anexo-Tabela"/>
            </w:pPr>
            <w:r w:rsidRPr="00A22973">
              <w:t>Setor</w:t>
            </w:r>
          </w:p>
        </w:tc>
        <w:tc>
          <w:tcPr>
            <w:tcW w:w="2500" w:type="pct"/>
            <w:vAlign w:val="center"/>
          </w:tcPr>
          <w:p w:rsidR="001F4249" w:rsidRPr="00A22973" w:rsidRDefault="001F4249" w:rsidP="00B841B4">
            <w:pPr>
              <w:pStyle w:val="Contrato-Anexo-Tabela"/>
            </w:pPr>
            <w:r w:rsidRPr="00A22973">
              <w:t>R$/UT</w:t>
            </w:r>
          </w:p>
        </w:tc>
      </w:tr>
      <w:tr w:rsidR="00A22973" w:rsidRPr="00A22973" w:rsidTr="00E427F0">
        <w:trPr>
          <w:trHeight w:val="454"/>
          <w:jc w:val="center"/>
        </w:trPr>
        <w:tc>
          <w:tcPr>
            <w:tcW w:w="2500" w:type="pct"/>
            <w:vAlign w:val="center"/>
          </w:tcPr>
          <w:p w:rsidR="001F4249" w:rsidRPr="001C293A" w:rsidRDefault="00D52A04" w:rsidP="00B841B4">
            <w:pPr>
              <w:pStyle w:val="Contrato-Anexo-Tabela"/>
              <w:rPr>
                <w:b w:val="0"/>
              </w:rPr>
            </w:pPr>
            <w:r w:rsidRPr="001C293A">
              <w:rPr>
                <w:b w:val="0"/>
              </w:rPr>
              <w:fldChar w:fldCharType="begin"/>
            </w:r>
            <w:r w:rsidR="004F61E1" w:rsidRPr="001C293A">
              <w:rPr>
                <w:b w:val="0"/>
              </w:rPr>
              <w:instrText xml:space="preserve"> MERGEFIELD "setor" </w:instrText>
            </w:r>
            <w:r w:rsidRPr="001C293A">
              <w:rPr>
                <w:b w:val="0"/>
              </w:rPr>
              <w:fldChar w:fldCharType="separate"/>
            </w:r>
            <w:r w:rsidR="00FE4A5C">
              <w:rPr>
                <w:b w:val="0"/>
                <w:noProof/>
              </w:rPr>
              <w:t>«setor»</w:t>
            </w:r>
            <w:r w:rsidRPr="001C293A">
              <w:rPr>
                <w:b w:val="0"/>
              </w:rPr>
              <w:fldChar w:fldCharType="end"/>
            </w:r>
          </w:p>
        </w:tc>
        <w:tc>
          <w:tcPr>
            <w:tcW w:w="2500" w:type="pct"/>
            <w:vAlign w:val="center"/>
          </w:tcPr>
          <w:p w:rsidR="001F4249" w:rsidRPr="001C293A" w:rsidRDefault="00D52A04" w:rsidP="00171104">
            <w:pPr>
              <w:pStyle w:val="Contrato-Anexo-Tabela"/>
              <w:rPr>
                <w:b w:val="0"/>
              </w:rPr>
            </w:pPr>
            <w:r>
              <w:rPr>
                <w:b w:val="0"/>
              </w:rPr>
              <w:fldChar w:fldCharType="begin"/>
            </w:r>
            <w:r w:rsidR="001C293A">
              <w:rPr>
                <w:b w:val="0"/>
              </w:rPr>
              <w:instrText xml:space="preserve"> MERGEFIELD valor_ut_para_calculo_garantia_primeiro_ </w:instrText>
            </w:r>
            <w:r>
              <w:rPr>
                <w:b w:val="0"/>
              </w:rPr>
              <w:fldChar w:fldCharType="separate"/>
            </w:r>
            <w:r w:rsidR="00FE4A5C">
              <w:rPr>
                <w:b w:val="0"/>
                <w:noProof/>
              </w:rPr>
              <w:t>«valor_ut_para_calculo_garantia__»</w:t>
            </w:r>
            <w:r>
              <w:rPr>
                <w:b w:val="0"/>
              </w:rPr>
              <w:fldChar w:fldCharType="end"/>
            </w:r>
          </w:p>
        </w:tc>
      </w:tr>
    </w:tbl>
    <w:p w:rsidR="00A22973" w:rsidRDefault="00A22973" w:rsidP="00A22973">
      <w:pPr>
        <w:pStyle w:val="Contrato-Normal"/>
      </w:pPr>
    </w:p>
    <w:p w:rsidR="002C47E0" w:rsidRPr="00453022" w:rsidRDefault="002C47E0" w:rsidP="002C47E0">
      <w:pPr>
        <w:pStyle w:val="Contrato-Normal"/>
        <w:jc w:val="center"/>
        <w:rPr>
          <w:b/>
        </w:rPr>
      </w:pPr>
      <w:r>
        <w:rPr>
          <w:b/>
        </w:rPr>
        <w:t xml:space="preserve">Valor Total do </w:t>
      </w:r>
      <w:r w:rsidRPr="00453022">
        <w:rPr>
          <w:b/>
        </w:rPr>
        <w:t xml:space="preserve">Programa Exploratório Mínimo e </w:t>
      </w:r>
      <w:r>
        <w:rPr>
          <w:b/>
        </w:rPr>
        <w:t xml:space="preserve">da </w:t>
      </w:r>
      <w:r w:rsidR="00B92958">
        <w:rPr>
          <w:b/>
        </w:rPr>
        <w:t>Garantia</w:t>
      </w:r>
      <w:r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4644"/>
      </w:tblGrid>
      <w:tr w:rsidR="002C47E0" w:rsidRPr="00A22973" w:rsidTr="002C47E0">
        <w:trPr>
          <w:cantSplit/>
          <w:trHeight w:val="454"/>
          <w:jc w:val="center"/>
        </w:trPr>
        <w:tc>
          <w:tcPr>
            <w:tcW w:w="2500" w:type="pct"/>
            <w:vAlign w:val="center"/>
          </w:tcPr>
          <w:p w:rsidR="002C47E0" w:rsidRDefault="002C47E0" w:rsidP="006A021C">
            <w:pPr>
              <w:pStyle w:val="Contrato-Anexo-Tabela"/>
            </w:pPr>
            <w:r w:rsidRPr="00A22973">
              <w:t>Valor d</w:t>
            </w:r>
            <w:r>
              <w:t>o Programa Exploratório Mínimo</w:t>
            </w:r>
            <w:r w:rsidRPr="00A22973">
              <w:t xml:space="preserve"> </w:t>
            </w:r>
          </w:p>
          <w:p w:rsidR="002C47E0" w:rsidRPr="00A22973" w:rsidRDefault="002C47E0" w:rsidP="006A021C">
            <w:pPr>
              <w:pStyle w:val="Contrato-Anexo-Tabela"/>
            </w:pPr>
            <w:r w:rsidRPr="00A22973">
              <w:t>(R$)</w:t>
            </w:r>
          </w:p>
        </w:tc>
        <w:tc>
          <w:tcPr>
            <w:tcW w:w="2500" w:type="pct"/>
            <w:vAlign w:val="center"/>
          </w:tcPr>
          <w:p w:rsidR="002C47E0" w:rsidRDefault="002C47E0" w:rsidP="006A021C">
            <w:pPr>
              <w:pStyle w:val="Contrato-Anexo-Tabela"/>
            </w:pPr>
            <w:r w:rsidRPr="00A22973">
              <w:t xml:space="preserve">Valor da Garantia </w:t>
            </w:r>
            <w:r>
              <w:t xml:space="preserve">Financeira </w:t>
            </w:r>
          </w:p>
          <w:p w:rsidR="002C47E0" w:rsidRPr="00A22973" w:rsidRDefault="002C47E0" w:rsidP="006A021C">
            <w:pPr>
              <w:pStyle w:val="Contrato-Anexo-Tabela"/>
            </w:pPr>
            <w:r w:rsidRPr="00A22973">
              <w:t>(R$)</w:t>
            </w:r>
          </w:p>
        </w:tc>
      </w:tr>
      <w:tr w:rsidR="002C47E0" w:rsidRPr="00A22973" w:rsidTr="002C47E0">
        <w:trPr>
          <w:cantSplit/>
          <w:trHeight w:val="454"/>
          <w:jc w:val="center"/>
        </w:trPr>
        <w:tc>
          <w:tcPr>
            <w:tcW w:w="2500" w:type="pct"/>
            <w:vAlign w:val="center"/>
          </w:tcPr>
          <w:p w:rsidR="002C47E0" w:rsidRDefault="00D52A04" w:rsidP="006A021C">
            <w:pPr>
              <w:pStyle w:val="Contrato-Anexo-Tabela"/>
              <w:rPr>
                <w:b w:val="0"/>
              </w:rPr>
            </w:pPr>
            <w:r w:rsidRPr="00B841B4">
              <w:rPr>
                <w:b w:val="0"/>
              </w:rPr>
              <w:fldChar w:fldCharType="begin"/>
            </w:r>
            <w:r w:rsidR="002C47E0" w:rsidRPr="00B841B4">
              <w:rPr>
                <w:b w:val="0"/>
              </w:rPr>
              <w:instrText xml:space="preserve"> MERGEFIELD "pem_moeda" </w:instrText>
            </w:r>
            <w:r w:rsidRPr="00B841B4">
              <w:rPr>
                <w:b w:val="0"/>
              </w:rPr>
              <w:fldChar w:fldCharType="separate"/>
            </w:r>
            <w:r w:rsidR="002C47E0">
              <w:rPr>
                <w:b w:val="0"/>
                <w:noProof/>
              </w:rPr>
              <w:t>«pem_moeda»</w:t>
            </w:r>
            <w:r w:rsidRPr="00B841B4">
              <w:rPr>
                <w:b w:val="0"/>
              </w:rPr>
              <w:fldChar w:fldCharType="end"/>
            </w:r>
          </w:p>
          <w:p w:rsidR="002C47E0" w:rsidRPr="00B841B4" w:rsidRDefault="00D52A04" w:rsidP="006A021C">
            <w:pPr>
              <w:pStyle w:val="Contrato-Anexo-Tabela"/>
              <w:rPr>
                <w:b w:val="0"/>
              </w:rPr>
            </w:pPr>
            <w:r w:rsidRPr="00B841B4">
              <w:rPr>
                <w:b w:val="0"/>
              </w:rPr>
              <w:fldChar w:fldCharType="begin"/>
            </w:r>
            <w:r w:rsidR="002C47E0" w:rsidRPr="00B841B4">
              <w:rPr>
                <w:b w:val="0"/>
              </w:rPr>
              <w:instrText xml:space="preserve"> MERGEFIELD "pem_moeda_extenso" </w:instrText>
            </w:r>
            <w:r w:rsidRPr="00B841B4">
              <w:rPr>
                <w:b w:val="0"/>
              </w:rPr>
              <w:fldChar w:fldCharType="separate"/>
            </w:r>
            <w:r w:rsidR="002C47E0">
              <w:rPr>
                <w:b w:val="0"/>
                <w:noProof/>
              </w:rPr>
              <w:t>«pem_moeda_extenso»</w:t>
            </w:r>
            <w:r w:rsidRPr="00B841B4">
              <w:rPr>
                <w:b w:val="0"/>
              </w:rPr>
              <w:fldChar w:fldCharType="end"/>
            </w:r>
          </w:p>
        </w:tc>
        <w:tc>
          <w:tcPr>
            <w:tcW w:w="2500" w:type="pct"/>
            <w:vAlign w:val="center"/>
          </w:tcPr>
          <w:p w:rsidR="002C47E0" w:rsidRDefault="00D52A04" w:rsidP="006A021C">
            <w:pPr>
              <w:pStyle w:val="Contrato-Anexo-Tabela"/>
              <w:rPr>
                <w:b w:val="0"/>
              </w:rPr>
            </w:pPr>
            <w:r w:rsidRPr="00B841B4">
              <w:rPr>
                <w:b w:val="0"/>
              </w:rPr>
              <w:fldChar w:fldCharType="begin"/>
            </w:r>
            <w:r w:rsidR="002C47E0" w:rsidRPr="00B841B4">
              <w:rPr>
                <w:b w:val="0"/>
              </w:rPr>
              <w:instrText xml:space="preserve"> MERGEFIELD "pem_moeda" </w:instrText>
            </w:r>
            <w:r w:rsidRPr="00B841B4">
              <w:rPr>
                <w:b w:val="0"/>
              </w:rPr>
              <w:fldChar w:fldCharType="separate"/>
            </w:r>
            <w:r w:rsidR="002C47E0">
              <w:rPr>
                <w:b w:val="0"/>
                <w:noProof/>
              </w:rPr>
              <w:t>«pem_garantia moeda»</w:t>
            </w:r>
            <w:r w:rsidRPr="00B841B4">
              <w:rPr>
                <w:b w:val="0"/>
              </w:rPr>
              <w:fldChar w:fldCharType="end"/>
            </w:r>
          </w:p>
          <w:p w:rsidR="002C47E0" w:rsidRPr="00B841B4" w:rsidRDefault="00D52A04" w:rsidP="006A021C">
            <w:pPr>
              <w:pStyle w:val="Contrato-Anexo-Tabela"/>
              <w:rPr>
                <w:b w:val="0"/>
              </w:rPr>
            </w:pPr>
            <w:r w:rsidRPr="00B841B4">
              <w:rPr>
                <w:b w:val="0"/>
              </w:rPr>
              <w:fldChar w:fldCharType="begin"/>
            </w:r>
            <w:r w:rsidR="002C47E0" w:rsidRPr="00B841B4">
              <w:rPr>
                <w:b w:val="0"/>
              </w:rPr>
              <w:instrText xml:space="preserve"> MERGEFIELD "pem_moeda_extenso" </w:instrText>
            </w:r>
            <w:r w:rsidRPr="00B841B4">
              <w:rPr>
                <w:b w:val="0"/>
              </w:rPr>
              <w:fldChar w:fldCharType="separate"/>
            </w:r>
            <w:r w:rsidR="002C47E0">
              <w:rPr>
                <w:b w:val="0"/>
                <w:noProof/>
              </w:rPr>
              <w:t>«pem_garantia_extenso»</w:t>
            </w:r>
            <w:r w:rsidRPr="00B841B4">
              <w:rPr>
                <w:b w:val="0"/>
              </w:rPr>
              <w:fldChar w:fldCharType="end"/>
            </w:r>
          </w:p>
        </w:tc>
      </w:tr>
    </w:tbl>
    <w:p w:rsidR="002C47E0" w:rsidRDefault="002C47E0" w:rsidP="00A22973">
      <w:pPr>
        <w:pStyle w:val="Contrato-Normal"/>
        <w:jc w:val="center"/>
        <w:rPr>
          <w:b/>
        </w:rPr>
      </w:pPr>
    </w:p>
    <w:p w:rsidR="00E9724E" w:rsidRDefault="00403BC8" w:rsidP="00A22973">
      <w:pPr>
        <w:pStyle w:val="Contrato-Normal"/>
        <w:jc w:val="center"/>
        <w:rPr>
          <w:b/>
        </w:rPr>
      </w:pPr>
      <w:r w:rsidRPr="00A22973">
        <w:rPr>
          <w:b/>
        </w:rPr>
        <w:t xml:space="preserve">Equivalência das </w:t>
      </w:r>
      <w:r w:rsidR="002D2DEB" w:rsidRPr="00A22973">
        <w:rPr>
          <w:b/>
        </w:rPr>
        <w:t xml:space="preserve">Unidades de Trabalho </w:t>
      </w:r>
      <w:r w:rsidRPr="00A22973">
        <w:rPr>
          <w:b/>
        </w:rPr>
        <w:t>(UTs)</w:t>
      </w:r>
    </w:p>
    <w:tbl>
      <w:tblPr>
        <w:tblW w:w="5000" w:type="pct"/>
        <w:tblCellMar>
          <w:left w:w="70" w:type="dxa"/>
          <w:right w:w="70" w:type="dxa"/>
        </w:tblCellMar>
        <w:tblLook w:val="04A0" w:firstRow="1" w:lastRow="0" w:firstColumn="1" w:lastColumn="0" w:noHBand="0" w:noVBand="1"/>
      </w:tblPr>
      <w:tblGrid>
        <w:gridCol w:w="3548"/>
        <w:gridCol w:w="1557"/>
        <w:gridCol w:w="4107"/>
      </w:tblGrid>
      <w:tr w:rsidR="00E9724E" w:rsidRPr="00E9724E" w:rsidTr="006168BA">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Unidade</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Valor</w:t>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2D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"sismica_2d_ut_km" </w:instrText>
            </w:r>
            <w:r>
              <w:fldChar w:fldCharType="separate"/>
            </w:r>
            <w:r w:rsidR="00E9724E" w:rsidRPr="00E10106">
              <w:rPr>
                <w:noProof/>
              </w:rPr>
              <w:t>«sismica_2d_ut_km»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3D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"sismica_3d_ut_km2" </w:instrText>
            </w:r>
            <w:r>
              <w:fldChar w:fldCharType="separate"/>
            </w:r>
            <w:r w:rsidR="00E9724E" w:rsidRPr="00E10106">
              <w:rPr>
                <w:noProof/>
              </w:rPr>
              <w:t>«sismica_3d_ut_km2»</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2D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reprocessamento_sismico_2d_ut_km </w:instrText>
            </w:r>
            <w:r>
              <w:fldChar w:fldCharType="separate"/>
            </w:r>
            <w:r w:rsidR="00E9724E" w:rsidRPr="00E10106">
              <w:rPr>
                <w:noProof/>
              </w:rPr>
              <w:t>«reprocessamento_sismico_2d_ut_km»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3D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reprocessamento_sismico_3d_ut_km2 </w:instrText>
            </w:r>
            <w:r>
              <w:fldChar w:fldCharType="separate"/>
            </w:r>
            <w:r w:rsidR="00E9724E" w:rsidRPr="00E10106">
              <w:rPr>
                <w:noProof/>
              </w:rPr>
              <w:t>«reprocessamento_sismico_3d_ut_km2»</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Grav</w:t>
            </w:r>
            <w:r w:rsidR="00BE5E9A">
              <w:rPr>
                <w:rFonts w:ascii="Arial" w:hAnsi="Arial" w:cs="Arial"/>
                <w:b/>
                <w:bCs/>
                <w:color w:val="000000"/>
              </w:rPr>
              <w:t>imetria</w:t>
            </w:r>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"metodos_potenciais_grav_ut_km" </w:instrText>
            </w:r>
            <w:r>
              <w:fldChar w:fldCharType="separate"/>
            </w:r>
            <w:r w:rsidR="00E10106" w:rsidRPr="00E10106">
              <w:rPr>
                <w:noProof/>
              </w:rPr>
              <w:t>«metodos_potenciais_grav_ut_km»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A7109D" w:rsidP="00E9724E">
            <w:pPr>
              <w:jc w:val="center"/>
              <w:rPr>
                <w:rFonts w:ascii="Arial" w:hAnsi="Arial" w:cs="Arial"/>
                <w:b/>
                <w:bCs/>
                <w:color w:val="000000"/>
              </w:rPr>
            </w:pPr>
            <w:r>
              <w:rPr>
                <w:rFonts w:ascii="Arial" w:hAnsi="Arial" w:cs="Arial"/>
                <w:b/>
                <w:bCs/>
                <w:color w:val="000000"/>
              </w:rPr>
              <w:t xml:space="preserve">Gravimetria </w:t>
            </w:r>
            <w:r w:rsidR="00E9724E" w:rsidRPr="00E9724E">
              <w:rPr>
                <w:rFonts w:ascii="Arial" w:hAnsi="Arial" w:cs="Arial"/>
                <w:b/>
                <w:bCs/>
                <w:color w:val="000000"/>
              </w:rPr>
              <w:t>Gradiom</w:t>
            </w:r>
            <w:r>
              <w:rPr>
                <w:rFonts w:ascii="Arial" w:hAnsi="Arial" w:cs="Arial"/>
                <w:b/>
                <w:bCs/>
                <w:color w:val="000000"/>
              </w:rPr>
              <w:t>é</w:t>
            </w:r>
            <w:r w:rsidR="00E9724E" w:rsidRPr="00E9724E">
              <w:rPr>
                <w:rFonts w:ascii="Arial" w:hAnsi="Arial" w:cs="Arial"/>
                <w:b/>
                <w:bCs/>
                <w:color w:val="000000"/>
              </w:rPr>
              <w:t>tri</w:t>
            </w:r>
            <w:r>
              <w:rPr>
                <w:rFonts w:ascii="Arial" w:hAnsi="Arial" w:cs="Arial"/>
                <w:b/>
                <w:bCs/>
                <w:color w:val="000000"/>
              </w:rPr>
              <w:t>c</w:t>
            </w:r>
            <w:r w:rsidR="00E9724E" w:rsidRPr="00E9724E">
              <w:rPr>
                <w:rFonts w:ascii="Arial" w:hAnsi="Arial" w:cs="Arial"/>
                <w:b/>
                <w:bCs/>
                <w:color w:val="000000"/>
              </w:rPr>
              <w:t>a</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"metodos_potenciais_grav_grad_ut_km" </w:instrText>
            </w:r>
            <w:r>
              <w:fldChar w:fldCharType="separate"/>
            </w:r>
            <w:r w:rsidR="00E10106" w:rsidRPr="00E10106">
              <w:rPr>
                <w:noProof/>
              </w:rPr>
              <w:t>«metodos_potenciais_grav_grad_ut_km»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rsidR="00A7109D" w:rsidRPr="00E9724E" w:rsidRDefault="00A7109D" w:rsidP="00E9724E">
            <w:pPr>
              <w:jc w:val="center"/>
              <w:rPr>
                <w:rFonts w:ascii="Arial" w:hAnsi="Arial" w:cs="Arial"/>
                <w:b/>
                <w:bCs/>
                <w:color w:val="000000"/>
              </w:rPr>
            </w:pPr>
            <w:r>
              <w:rPr>
                <w:rFonts w:ascii="Arial" w:hAnsi="Arial" w:cs="Arial"/>
                <w:b/>
                <w:bCs/>
                <w:color w:val="000000"/>
              </w:rPr>
              <w:t>Gravimetria de Alta Resolução</w:t>
            </w:r>
          </w:p>
        </w:tc>
        <w:tc>
          <w:tcPr>
            <w:tcW w:w="845" w:type="pct"/>
            <w:tcBorders>
              <w:top w:val="nil"/>
              <w:left w:val="nil"/>
              <w:bottom w:val="single" w:sz="4" w:space="0" w:color="auto"/>
              <w:right w:val="single" w:sz="4" w:space="0" w:color="auto"/>
            </w:tcBorders>
            <w:shd w:val="clear" w:color="auto" w:fill="auto"/>
            <w:vAlign w:val="center"/>
          </w:tcPr>
          <w:p w:rsidR="00A7109D" w:rsidRPr="00E9724E" w:rsidRDefault="00A7109D" w:rsidP="00E9724E">
            <w:pPr>
              <w:jc w:val="center"/>
              <w:rPr>
                <w:rFonts w:ascii="Arial" w:hAnsi="Arial" w:cs="Arial"/>
                <w:bCs/>
                <w:color w:val="000000"/>
              </w:rPr>
            </w:pPr>
            <w:r>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Default="00D52A04" w:rsidP="00A7109D">
            <w:pPr>
              <w:jc w:val="center"/>
            </w:pPr>
            <w:r>
              <w:fldChar w:fldCharType="begin"/>
            </w:r>
            <w:r w:rsidR="00A851A6">
              <w:instrText xml:space="preserve"> MERGEFIELD "metodos_potenciais_grav_grad_ut_km" </w:instrText>
            </w:r>
            <w:r>
              <w:fldChar w:fldCharType="separate"/>
            </w:r>
            <w:r w:rsidR="00A7109D" w:rsidRPr="00E10106">
              <w:rPr>
                <w:noProof/>
              </w:rPr>
              <w:t>«metodos_potenciais_grav_</w:t>
            </w:r>
            <w:r w:rsidR="00A7109D">
              <w:rPr>
                <w:noProof/>
              </w:rPr>
              <w:t>ar</w:t>
            </w:r>
            <w:r w:rsidR="00A7109D" w:rsidRPr="00E10106">
              <w:rPr>
                <w:noProof/>
              </w:rPr>
              <w:t>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M</w:t>
            </w:r>
            <w:r w:rsidR="00BE5E9A">
              <w:rPr>
                <w:rFonts w:ascii="Arial" w:hAnsi="Arial" w:cs="Arial"/>
                <w:b/>
                <w:bCs/>
                <w:color w:val="000000"/>
              </w:rPr>
              <w:t>agnetometria</w:t>
            </w:r>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D52A04" w:rsidP="00E9724E">
            <w:pPr>
              <w:jc w:val="center"/>
              <w:rPr>
                <w:rFonts w:ascii="Arial" w:hAnsi="Arial" w:cs="Arial"/>
                <w:color w:val="000000"/>
              </w:rPr>
            </w:pPr>
            <w:r>
              <w:fldChar w:fldCharType="begin"/>
            </w:r>
            <w:r w:rsidR="0013227C">
              <w:instrText xml:space="preserve"> MERGEFIELD "metodos_potenciais_mag_ut_km" </w:instrText>
            </w:r>
            <w:r>
              <w:fldChar w:fldCharType="separate"/>
            </w:r>
            <w:r w:rsidR="00E10106" w:rsidRPr="00E10106">
              <w:rPr>
                <w:noProof/>
              </w:rPr>
              <w:t>«metodos_potenciais_mag_ut_km»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M</w:t>
            </w:r>
            <w:r>
              <w:rPr>
                <w:rFonts w:ascii="Arial" w:hAnsi="Arial" w:cs="Arial"/>
                <w:b/>
                <w:bCs/>
                <w:color w:val="000000"/>
              </w:rPr>
              <w:t>agnetometria Gradiométrica</w:t>
            </w:r>
          </w:p>
        </w:tc>
        <w:tc>
          <w:tcPr>
            <w:tcW w:w="845" w:type="pct"/>
            <w:tcBorders>
              <w:top w:val="nil"/>
              <w:left w:val="nil"/>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Default="00D52A04" w:rsidP="00A7109D">
            <w:pPr>
              <w:jc w:val="center"/>
            </w:pPr>
            <w:r>
              <w:fldChar w:fldCharType="begin"/>
            </w:r>
            <w:r w:rsidR="00A851A6">
              <w:instrText xml:space="preserve"> MERGEFIELD "metodos_potenciais_mag_ut_km" </w:instrText>
            </w:r>
            <w:r>
              <w:fldChar w:fldCharType="separate"/>
            </w:r>
            <w:r w:rsidR="00A7109D" w:rsidRPr="00E10106">
              <w:rPr>
                <w:noProof/>
              </w:rPr>
              <w:t>«metodos_potenciais_mag_</w:t>
            </w:r>
            <w:r w:rsidR="00A7109D">
              <w:rPr>
                <w:noProof/>
              </w:rPr>
              <w:t>grad_</w:t>
            </w:r>
            <w:r w:rsidR="00A7109D" w:rsidRPr="00E10106">
              <w:rPr>
                <w:noProof/>
              </w:rPr>
              <w:t>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Gamaespectrometria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D52A04" w:rsidP="00A7109D">
            <w:pPr>
              <w:jc w:val="center"/>
              <w:rPr>
                <w:rFonts w:ascii="Arial" w:hAnsi="Arial" w:cs="Arial"/>
                <w:color w:val="000000"/>
              </w:rPr>
            </w:pPr>
            <w:r>
              <w:fldChar w:fldCharType="begin"/>
            </w:r>
            <w:r w:rsidR="00A851A6">
              <w:instrText xml:space="preserve"> MERGEFIELD "gamaespectrometria" </w:instrText>
            </w:r>
            <w:r>
              <w:fldChar w:fldCharType="separate"/>
            </w:r>
            <w:r w:rsidR="00A7109D" w:rsidRPr="00E10106">
              <w:rPr>
                <w:noProof/>
              </w:rPr>
              <w:t>«gamaespectrometria»</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D52A04" w:rsidP="00A7109D">
            <w:pPr>
              <w:jc w:val="center"/>
              <w:rPr>
                <w:rFonts w:ascii="Arial" w:hAnsi="Arial" w:cs="Arial"/>
                <w:color w:val="000000"/>
              </w:rPr>
            </w:pPr>
            <w:r>
              <w:fldChar w:fldCharType="begin"/>
            </w:r>
            <w:r w:rsidR="00A851A6">
              <w:instrText xml:space="preserve"> MERGEFIELD "eletromagnetico_utreceptor" </w:instrText>
            </w:r>
            <w:r>
              <w:fldChar w:fldCharType="separate"/>
            </w:r>
            <w:r w:rsidR="00A7109D" w:rsidRPr="00E10106">
              <w:rPr>
                <w:noProof/>
              </w:rPr>
              <w:t>«eletromagnetico_utreceptor»</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D52A04" w:rsidP="00A7109D">
            <w:pPr>
              <w:jc w:val="center"/>
              <w:rPr>
                <w:rFonts w:ascii="Arial" w:hAnsi="Arial" w:cs="Arial"/>
                <w:color w:val="000000"/>
              </w:rPr>
            </w:pPr>
            <w:r>
              <w:fldChar w:fldCharType="begin"/>
            </w:r>
            <w:r w:rsidR="00A851A6">
              <w:instrText xml:space="preserve"> MERGEFIELD "eletromagnetico_utkm" </w:instrText>
            </w:r>
            <w:r>
              <w:fldChar w:fldCharType="separate"/>
            </w:r>
            <w:r w:rsidR="00A7109D" w:rsidRPr="00E10106">
              <w:rPr>
                <w:noProof/>
              </w:rPr>
              <w:t>«eletromagnetico_utkm»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D52A04" w:rsidP="00A7109D">
            <w:pPr>
              <w:jc w:val="center"/>
              <w:rPr>
                <w:rFonts w:ascii="Arial" w:hAnsi="Arial" w:cs="Arial"/>
                <w:color w:val="000000"/>
              </w:rPr>
            </w:pPr>
            <w:r>
              <w:fldChar w:fldCharType="begin"/>
            </w:r>
            <w:r w:rsidR="00A851A6">
              <w:instrText xml:space="preserve"> MERGEFIELD "eletromagnetico_utkm2" </w:instrText>
            </w:r>
            <w:r>
              <w:fldChar w:fldCharType="separate"/>
            </w:r>
            <w:r w:rsidR="00A7109D" w:rsidRPr="00E10106">
              <w:rPr>
                <w:noProof/>
              </w:rPr>
              <w:t>«eletromagnetico_utkm2»</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lastRenderedPageBreak/>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D52A04"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receptor</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D52A04"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w:t>
            </w:r>
            <w:r w:rsidR="00A7109D" w:rsidRPr="00E10106">
              <w:rPr>
                <w:noProof/>
              </w:rPr>
              <w:t>»</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D52A04"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km2</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Geoquímica</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(UT/Amostra)</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D52A04" w:rsidP="00A7109D">
            <w:pPr>
              <w:jc w:val="center"/>
              <w:rPr>
                <w:rFonts w:ascii="Arial" w:hAnsi="Arial" w:cs="Arial"/>
                <w:bCs/>
                <w:color w:val="000000"/>
              </w:rPr>
            </w:pPr>
            <w:r>
              <w:fldChar w:fldCharType="begin"/>
            </w:r>
            <w:r w:rsidR="00A851A6">
              <w:instrText xml:space="preserve"> MERGEFIELD "geoquimica_utamostra" </w:instrText>
            </w:r>
            <w:r>
              <w:fldChar w:fldCharType="separate"/>
            </w:r>
            <w:r w:rsidR="00A7109D" w:rsidRPr="00E10106">
              <w:rPr>
                <w:noProof/>
              </w:rPr>
              <w:t>«geoquimica_utamostra»</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Batimetria Multifeixe</w:t>
            </w:r>
            <w:r w:rsidRPr="00E9724E">
              <w:rPr>
                <w:rFonts w:ascii="Arial" w:hAnsi="Arial" w:cs="Arial"/>
                <w:color w:val="000000"/>
                <w:sz w:val="16"/>
                <w:szCs w:val="16"/>
              </w:rPr>
              <w:t>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D52A04" w:rsidP="00A7109D">
            <w:pPr>
              <w:jc w:val="center"/>
              <w:rPr>
                <w:rFonts w:ascii="Arial" w:hAnsi="Arial" w:cs="Arial"/>
                <w:bCs/>
                <w:color w:val="000000"/>
              </w:rPr>
            </w:pPr>
            <w:r>
              <w:fldChar w:fldCharType="begin"/>
            </w:r>
            <w:r w:rsidR="00A851A6">
              <w:instrText xml:space="preserve"> MERGEFIELD "eletromagnetico_utkm2" </w:instrText>
            </w:r>
            <w:r>
              <w:fldChar w:fldCharType="separate"/>
            </w:r>
            <w:r w:rsidR="00A7109D" w:rsidRPr="00E10106">
              <w:rPr>
                <w:noProof/>
              </w:rPr>
              <w:t>«</w:t>
            </w:r>
            <w:r w:rsidR="00A7109D">
              <w:rPr>
                <w:noProof/>
              </w:rPr>
              <w:t>batimetria_multifeixe_utkm2</w:t>
            </w:r>
            <w:r w:rsidR="00A7109D" w:rsidRPr="00E10106">
              <w:rPr>
                <w:noProof/>
              </w:rPr>
              <w:t>»</w:t>
            </w:r>
            <w:r>
              <w:rPr>
                <w:noProof/>
              </w:rPr>
              <w:fldChar w:fldCharType="end"/>
            </w:r>
          </w:p>
        </w:tc>
      </w:tr>
      <w:tr w:rsidR="00A7109D" w:rsidRPr="00E9724E"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A7109D" w:rsidRPr="00826051" w:rsidRDefault="00A7109D" w:rsidP="00A7109D">
            <w:pPr>
              <w:jc w:val="center"/>
              <w:rPr>
                <w:rFonts w:ascii="Arial" w:hAnsi="Arial" w:cs="Arial"/>
                <w:bCs/>
                <w:color w:val="000000"/>
                <w:sz w:val="12"/>
              </w:rPr>
            </w:pPr>
          </w:p>
        </w:tc>
      </w:tr>
      <w:tr w:rsidR="00A7109D" w:rsidRPr="00E9724E" w:rsidTr="00A7109D">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Poço Exploratório</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rsidR="00A7109D" w:rsidRPr="00E9724E" w:rsidRDefault="00A7109D" w:rsidP="00A7109D">
            <w:pPr>
              <w:jc w:val="center"/>
              <w:rPr>
                <w:rFonts w:ascii="Calibri" w:hAnsi="Calibri"/>
                <w:color w:val="000000"/>
                <w:sz w:val="22"/>
                <w:szCs w:val="22"/>
              </w:rPr>
            </w:pPr>
            <w:r w:rsidRPr="00E9724E">
              <w:rPr>
                <w:rFonts w:ascii="Arial" w:hAnsi="Arial" w:cs="Arial"/>
                <w:bCs/>
                <w:color w:val="000000"/>
              </w:rPr>
              <w:t>(UT/poço)</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rsidR="00A7109D" w:rsidRPr="00E9724E" w:rsidRDefault="00D52A04" w:rsidP="00A7109D">
            <w:pPr>
              <w:jc w:val="center"/>
              <w:rPr>
                <w:rFonts w:ascii="Calibri" w:hAnsi="Calibri"/>
                <w:color w:val="000000"/>
                <w:sz w:val="22"/>
                <w:szCs w:val="22"/>
              </w:rPr>
            </w:pPr>
            <w:r>
              <w:fldChar w:fldCharType="begin"/>
            </w:r>
            <w:r w:rsidR="00A851A6">
              <w:instrText xml:space="preserve"> MERGEFIELD "poco_exploratorio_ut_poco" </w:instrText>
            </w:r>
            <w:r>
              <w:fldChar w:fldCharType="separate"/>
            </w:r>
            <w:r w:rsidR="00A7109D" w:rsidRPr="00E10106">
              <w:rPr>
                <w:noProof/>
              </w:rPr>
              <w:t>«poco_exploratorio_ut_poco»</w:t>
            </w:r>
            <w:r>
              <w:rPr>
                <w:noProof/>
              </w:rPr>
              <w:fldChar w:fldCharType="end"/>
            </w:r>
          </w:p>
        </w:tc>
      </w:tr>
      <w:tr w:rsidR="00A7109D" w:rsidRPr="00E9724E" w:rsidTr="00A7109D">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
                <w:bCs/>
                <w:color w:val="000000"/>
              </w:rPr>
            </w:pPr>
            <w:r w:rsidRPr="00BE5E9A">
              <w:rPr>
                <w:rFonts w:ascii="Arial" w:hAnsi="Arial" w:cs="Arial"/>
                <w:b/>
                <w:bCs/>
                <w:color w:val="000000"/>
              </w:rPr>
              <w:t>Objetivo Exploratório</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rsidR="00A7109D" w:rsidRPr="00E10106" w:rsidRDefault="00D52A04" w:rsidP="00A7109D">
            <w:pPr>
              <w:jc w:val="center"/>
            </w:pPr>
            <w:r>
              <w:fldChar w:fldCharType="begin"/>
            </w:r>
            <w:r w:rsidR="00A851A6">
              <w:instrText xml:space="preserve"> MERGEFIELD "objetivo_exploratorio_minimo" </w:instrText>
            </w:r>
            <w:r>
              <w:fldChar w:fldCharType="separate"/>
            </w:r>
            <w:r w:rsidR="00A7109D">
              <w:rPr>
                <w:noProof/>
              </w:rPr>
              <w:t>«objetivo_exploratorio_minimo»</w:t>
            </w:r>
            <w:r>
              <w:rPr>
                <w:noProof/>
              </w:rPr>
              <w:fldChar w:fldCharType="end"/>
            </w:r>
          </w:p>
        </w:tc>
      </w:tr>
    </w:tbl>
    <w:p w:rsidR="009D2E98" w:rsidRDefault="009D2E98" w:rsidP="00530BBD">
      <w:pPr>
        <w:pStyle w:val="Contrato-Normal"/>
      </w:pPr>
    </w:p>
    <w:p w:rsidR="006A09FE" w:rsidRPr="00530BBD" w:rsidRDefault="006A09FE" w:rsidP="00530BBD">
      <w:pPr>
        <w:pStyle w:val="Contrato-Normal"/>
        <w:jc w:val="center"/>
        <w:rPr>
          <w:b/>
        </w:rPr>
      </w:pPr>
      <w:r w:rsidRPr="00530BBD">
        <w:rPr>
          <w:b/>
        </w:rPr>
        <w:t>Duração da Fase de Exploração</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2"/>
      </w:tblGrid>
      <w:tr w:rsidR="00FE1CDB" w:rsidRPr="00345793" w:rsidTr="00D63942">
        <w:trPr>
          <w:trHeight w:val="454"/>
          <w:jc w:val="center"/>
        </w:trPr>
        <w:tc>
          <w:tcPr>
            <w:tcW w:w="5000" w:type="pct"/>
            <w:tcBorders>
              <w:top w:val="single" w:sz="4" w:space="0" w:color="auto"/>
              <w:left w:val="single" w:sz="4" w:space="0" w:color="auto"/>
            </w:tcBorders>
            <w:vAlign w:val="center"/>
          </w:tcPr>
          <w:p w:rsidR="005B7654" w:rsidRPr="00345793" w:rsidRDefault="002C47E0" w:rsidP="002C47E0">
            <w:pPr>
              <w:pStyle w:val="Contrato-Anexo-Tabela"/>
            </w:pPr>
            <w:r w:rsidRPr="00345793">
              <w:t xml:space="preserve">Duração </w:t>
            </w:r>
            <w:r>
              <w:t xml:space="preserve">da </w:t>
            </w:r>
            <w:r w:rsidR="005B7654" w:rsidRPr="00345793">
              <w:t>Fase de Expl</w:t>
            </w:r>
            <w:r w:rsidR="005B7654">
              <w:t>oração</w:t>
            </w:r>
            <w:r>
              <w:t xml:space="preserve"> </w:t>
            </w:r>
            <w:r w:rsidR="005B7654" w:rsidRPr="00345793">
              <w:t>(anos)</w:t>
            </w:r>
          </w:p>
        </w:tc>
      </w:tr>
      <w:tr w:rsidR="00FE1CDB" w:rsidRPr="00345793" w:rsidTr="00D63942">
        <w:trPr>
          <w:trHeight w:val="454"/>
          <w:jc w:val="center"/>
        </w:trPr>
        <w:tc>
          <w:tcPr>
            <w:tcW w:w="5000" w:type="pct"/>
            <w:vAlign w:val="center"/>
          </w:tcPr>
          <w:p w:rsidR="005B7654" w:rsidRPr="003325FE" w:rsidRDefault="00D52A04" w:rsidP="009D2E98">
            <w:pPr>
              <w:pStyle w:val="Contrato-Anexo-Tabela"/>
              <w:rPr>
                <w:b w:val="0"/>
              </w:rPr>
            </w:pPr>
            <w:r w:rsidRPr="003325FE">
              <w:rPr>
                <w:b w:val="0"/>
              </w:rPr>
              <w:fldChar w:fldCharType="begin"/>
            </w:r>
            <w:r w:rsidR="005B7654" w:rsidRPr="003325FE">
              <w:rPr>
                <w:b w:val="0"/>
              </w:rPr>
              <w:instrText xml:space="preserve"> MERGEFIELD "fase_total_anos" </w:instrText>
            </w:r>
            <w:r w:rsidRPr="003325FE">
              <w:rPr>
                <w:b w:val="0"/>
              </w:rPr>
              <w:fldChar w:fldCharType="separate"/>
            </w:r>
            <w:r w:rsidR="005B7654">
              <w:rPr>
                <w:b w:val="0"/>
                <w:noProof/>
              </w:rPr>
              <w:t>«fase_total_anos»</w:t>
            </w:r>
            <w:r w:rsidRPr="003325FE">
              <w:rPr>
                <w:b w:val="0"/>
              </w:rPr>
              <w:fldChar w:fldCharType="end"/>
            </w:r>
          </w:p>
        </w:tc>
      </w:tr>
    </w:tbl>
    <w:p w:rsidR="00214CC8" w:rsidRPr="00345793" w:rsidRDefault="00214CC8" w:rsidP="00530BBD">
      <w:pPr>
        <w:pStyle w:val="Contrato-Normal"/>
      </w:pPr>
    </w:p>
    <w:p w:rsidR="00214CC8" w:rsidRPr="00530BBD" w:rsidRDefault="00FC6896" w:rsidP="0001488C">
      <w:pPr>
        <w:pStyle w:val="Contrato-Item"/>
        <w:numPr>
          <w:ilvl w:val="0"/>
          <w:numId w:val="62"/>
        </w:numPr>
      </w:pPr>
      <w:r w:rsidRPr="00530BBD">
        <w:t>S</w:t>
      </w:r>
      <w:r w:rsidR="00403BC8" w:rsidRPr="00530BBD">
        <w:t xml:space="preserve">erão considerados, para fins de cumprimento </w:t>
      </w:r>
      <w:r w:rsidRPr="00530BBD">
        <w:t xml:space="preserve">do </w:t>
      </w:r>
      <w:r w:rsidR="00C95141" w:rsidRPr="00530BBD">
        <w:t>Programa Exploratório Mínimo</w:t>
      </w:r>
      <w:r w:rsidR="00403BC8" w:rsidRPr="00530BBD">
        <w:t xml:space="preserve">, os levantamentos </w:t>
      </w:r>
      <w:r w:rsidR="005F157A" w:rsidRPr="005F157A">
        <w:t xml:space="preserve">e reprocessamentos não-exclusivos previstos no </w:t>
      </w:r>
      <w:r w:rsidR="00961C61">
        <w:t>e</w:t>
      </w:r>
      <w:r w:rsidR="005F157A" w:rsidRPr="005F157A">
        <w:t xml:space="preserve">dital de </w:t>
      </w:r>
      <w:r w:rsidR="00961C61">
        <w:t>l</w:t>
      </w:r>
      <w:r w:rsidR="005F157A" w:rsidRPr="005F157A">
        <w:t>icitações, aplicando-se as regras e o fator de redução indicado na Tabela abaixo</w:t>
      </w:r>
      <w:r w:rsidR="00403BC8" w:rsidRPr="00530BBD">
        <w:t>.</w:t>
      </w:r>
    </w:p>
    <w:p w:rsidR="00654EBE" w:rsidRPr="00530BBD" w:rsidRDefault="00661F0F" w:rsidP="0001488C">
      <w:pPr>
        <w:pStyle w:val="Contrato-Item"/>
        <w:numPr>
          <w:ilvl w:val="0"/>
          <w:numId w:val="62"/>
        </w:numPr>
      </w:pPr>
      <w:r w:rsidRPr="00530BBD">
        <w:t xml:space="preserve">Para efeito do cumprimento do </w:t>
      </w:r>
      <w:r w:rsidR="00C95141" w:rsidRPr="00530BBD">
        <w:t>Programa Exploratório Mínimo</w:t>
      </w:r>
      <w:r w:rsidRPr="00530BBD">
        <w:t xml:space="preserve">, os poços perfurados deverão atingir o objetivo </w:t>
      </w:r>
      <w:r w:rsidR="000135B7" w:rsidRPr="00530BBD">
        <w:t>exploratório</w:t>
      </w:r>
      <w:r w:rsidR="00103306" w:rsidRPr="00530BBD">
        <w:t>. A ANP</w:t>
      </w:r>
      <w:r w:rsidR="00515631">
        <w:t>,</w:t>
      </w:r>
      <w:r w:rsidR="00D2736F" w:rsidRPr="00530BBD">
        <w:t xml:space="preserve"> </w:t>
      </w:r>
      <w:r w:rsidRPr="00530BBD">
        <w:t xml:space="preserve">a seu exclusivo critério, </w:t>
      </w:r>
      <w:r w:rsidR="00D2736F" w:rsidRPr="00530BBD">
        <w:t xml:space="preserve">poderá </w:t>
      </w:r>
      <w:r w:rsidRPr="00530BBD">
        <w:t xml:space="preserve">aceitar outros objetivos </w:t>
      </w:r>
      <w:r w:rsidR="00D2736F" w:rsidRPr="00530BBD">
        <w:t xml:space="preserve">propostos pelo </w:t>
      </w:r>
      <w:r w:rsidR="00F769F8" w:rsidRPr="00530BBD">
        <w:t>Concessionário</w:t>
      </w:r>
      <w:r w:rsidR="00D2736F" w:rsidRPr="00530BBD">
        <w:t xml:space="preserve"> com a devida justificativa técnica.</w:t>
      </w:r>
      <w:r w:rsidR="0073579D" w:rsidDel="0073579D">
        <w:t xml:space="preserve"> </w:t>
      </w:r>
    </w:p>
    <w:p w:rsidR="00654EBE" w:rsidRPr="00530BBD" w:rsidRDefault="00654EBE" w:rsidP="00530BBD">
      <w:pPr>
        <w:pStyle w:val="Contrato-Normal"/>
      </w:pPr>
    </w:p>
    <w:p w:rsidR="00790982" w:rsidRPr="00530BBD" w:rsidRDefault="008348BB" w:rsidP="00530BBD">
      <w:pPr>
        <w:pStyle w:val="Contrato-Normal"/>
        <w:jc w:val="center"/>
        <w:rPr>
          <w:b/>
        </w:rPr>
      </w:pPr>
      <w:r w:rsidRPr="00530BBD">
        <w:rPr>
          <w:b/>
        </w:rPr>
        <w:t>Fator</w:t>
      </w:r>
      <w:r w:rsidR="0094591B" w:rsidRPr="00530BBD">
        <w:rPr>
          <w:b/>
        </w:rPr>
        <w:t>es</w:t>
      </w:r>
      <w:r w:rsidRPr="00530BBD">
        <w:rPr>
          <w:b/>
        </w:rPr>
        <w:t xml:space="preserve"> de redução dos levantamentos não-exclusivos para fins do cumprimento do </w:t>
      </w:r>
      <w:r w:rsidR="00C95141" w:rsidRPr="00530BBD">
        <w:rPr>
          <w:b/>
        </w:rPr>
        <w:t>Programa Exploratório Mínimo</w:t>
      </w:r>
      <w:r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93"/>
        <w:gridCol w:w="919"/>
      </w:tblGrid>
      <w:tr w:rsidR="00801DA8" w:rsidRPr="002C47E0" w:rsidTr="002C47E0">
        <w:trPr>
          <w:cantSplit/>
          <w:trHeight w:val="388"/>
        </w:trPr>
        <w:tc>
          <w:tcPr>
            <w:tcW w:w="4501" w:type="pct"/>
            <w:tcBorders>
              <w:top w:val="single" w:sz="4" w:space="0" w:color="auto"/>
              <w:left w:val="single" w:sz="4" w:space="0" w:color="auto"/>
              <w:bottom w:val="single" w:sz="4" w:space="0" w:color="auto"/>
              <w:right w:val="single" w:sz="4" w:space="0" w:color="auto"/>
            </w:tcBorders>
            <w:vAlign w:val="center"/>
          </w:tcPr>
          <w:p w:rsidR="00801DA8" w:rsidRPr="002C47E0" w:rsidRDefault="00BB634B" w:rsidP="00530BBD">
            <w:pPr>
              <w:pStyle w:val="Contrato-Anexo-Tabela"/>
              <w:rPr>
                <w:b w:val="0"/>
                <w:sz w:val="16"/>
              </w:rPr>
            </w:pPr>
            <w:r w:rsidRPr="002C47E0">
              <w:rPr>
                <w:b w:val="0"/>
                <w:sz w:val="18"/>
              </w:rPr>
              <w:t>Tempo decorrido entre a solicitação do abatimento do Programa Exploratório Mínimo efetuada à ANP e a data de conclusão da operação de aquisição ou reprocessamento dos dados não exclusivos</w:t>
            </w:r>
            <w:r w:rsidR="00801DA8" w:rsidRPr="002C47E0">
              <w:rPr>
                <w:b w:val="0"/>
                <w:sz w:val="18"/>
              </w:rPr>
              <w:t>.</w:t>
            </w:r>
          </w:p>
        </w:tc>
        <w:tc>
          <w:tcPr>
            <w:tcW w:w="499" w:type="pct"/>
            <w:tcBorders>
              <w:top w:val="single" w:sz="4" w:space="0" w:color="auto"/>
              <w:left w:val="single" w:sz="4" w:space="0" w:color="auto"/>
              <w:bottom w:val="single" w:sz="4" w:space="0" w:color="auto"/>
              <w:right w:val="single" w:sz="4" w:space="0" w:color="auto"/>
            </w:tcBorders>
            <w:vAlign w:val="center"/>
          </w:tcPr>
          <w:p w:rsidR="00801DA8" w:rsidRPr="002C47E0" w:rsidRDefault="00801DA8" w:rsidP="00530BBD">
            <w:pPr>
              <w:pStyle w:val="Contrato-Anexo-Tabela"/>
              <w:rPr>
                <w:b w:val="0"/>
                <w:sz w:val="16"/>
              </w:rPr>
            </w:pPr>
            <w:r w:rsidRPr="002C47E0">
              <w:rPr>
                <w:b w:val="0"/>
                <w:sz w:val="18"/>
              </w:rPr>
              <w:t>Fator Redutor*</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0 - 1 ano</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1,0</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1- 2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0,9</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2 - 3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0,8</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3 - 4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0,7</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4 - 5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0,6</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5 - 6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0,5</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6 - 7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0,4</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7 - 8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0,3</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8 - 9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0,2</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9 -10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0,1</w:t>
            </w:r>
          </w:p>
        </w:tc>
      </w:tr>
      <w:tr w:rsidR="00BB634B" w:rsidRPr="002C47E0"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&gt; 10 anos</w:t>
            </w:r>
          </w:p>
        </w:tc>
        <w:tc>
          <w:tcPr>
            <w:tcW w:w="499" w:type="pct"/>
            <w:tcBorders>
              <w:top w:val="single" w:sz="4" w:space="0" w:color="auto"/>
              <w:left w:val="single" w:sz="4" w:space="0" w:color="auto"/>
              <w:bottom w:val="single" w:sz="4" w:space="0" w:color="auto"/>
              <w:right w:val="single" w:sz="4" w:space="0" w:color="auto"/>
            </w:tcBorders>
            <w:vAlign w:val="center"/>
          </w:tcPr>
          <w:p w:rsidR="00BB634B" w:rsidRPr="002C47E0" w:rsidRDefault="00BB634B" w:rsidP="00530BBD">
            <w:pPr>
              <w:pStyle w:val="Contrato-Anexo-Tabela"/>
              <w:rPr>
                <w:b w:val="0"/>
                <w:sz w:val="18"/>
              </w:rPr>
            </w:pPr>
            <w:r w:rsidRPr="002C47E0">
              <w:rPr>
                <w:b w:val="0"/>
                <w:sz w:val="18"/>
              </w:rPr>
              <w:t>0</w:t>
            </w:r>
          </w:p>
        </w:tc>
      </w:tr>
    </w:tbl>
    <w:p w:rsidR="00BB634B" w:rsidRPr="002C47E0" w:rsidRDefault="00801DA8" w:rsidP="00A361E8">
      <w:pPr>
        <w:pStyle w:val="Contrato-Notatabela"/>
        <w:rPr>
          <w:sz w:val="16"/>
        </w:rPr>
      </w:pPr>
      <w:r w:rsidRPr="002C47E0">
        <w:rPr>
          <w:b/>
          <w:sz w:val="16"/>
        </w:rPr>
        <w:t>Nota:</w:t>
      </w:r>
      <w:r w:rsidRPr="002C47E0">
        <w:rPr>
          <w:sz w:val="16"/>
        </w:rPr>
        <w:t xml:space="preserve">* </w:t>
      </w:r>
      <w:r w:rsidR="00BB634B" w:rsidRPr="002C47E0">
        <w:rPr>
          <w:sz w:val="16"/>
        </w:rPr>
        <w:t xml:space="preserve">Serão aceitos somente os levantamentos não-exclusivos autorizados pela ANP, desde que as sociedades empresárias de aquisição de dados tenham cumprido todos os requisitos de entrega de dados ao Banco de Dados de Exploração e Produção (BDEP). </w:t>
      </w:r>
    </w:p>
    <w:p w:rsidR="001F4249" w:rsidRPr="002C47E0" w:rsidRDefault="00BB634B" w:rsidP="00386601">
      <w:pPr>
        <w:pStyle w:val="Contrato-Notatabela"/>
        <w:rPr>
          <w:sz w:val="16"/>
        </w:rPr>
      </w:pPr>
      <w:r w:rsidRPr="002C47E0">
        <w:rPr>
          <w:sz w:val="16"/>
        </w:rPr>
        <w:t>Para efeito de cômputo do valor a considerar para cumprimento do Programa Exploratório Mínimo, será considerado o tempo entre a solicitação do abatimento e a conclusão da operação de aquisição ou reprocessamento de dados não exclusivos, utilizando</w:t>
      </w:r>
      <w:r w:rsidR="00515631" w:rsidRPr="002C47E0">
        <w:rPr>
          <w:sz w:val="16"/>
        </w:rPr>
        <w:t>-</w:t>
      </w:r>
      <w:r w:rsidRPr="002C47E0">
        <w:rPr>
          <w:sz w:val="16"/>
        </w:rPr>
        <w:t xml:space="preserve">se um fator redutor para a realização do abatimento, conforme a Tabela. </w:t>
      </w:r>
      <w:bookmarkEnd w:id="1904"/>
      <w:bookmarkEnd w:id="1905"/>
      <w:bookmarkEnd w:id="1906"/>
      <w:bookmarkEnd w:id="1907"/>
    </w:p>
    <w:p w:rsidR="00654EBE" w:rsidRPr="00345793" w:rsidRDefault="006E75AC" w:rsidP="00BA5615">
      <w:pPr>
        <w:pStyle w:val="Contrato-Anexo"/>
      </w:pPr>
      <w:bookmarkStart w:id="1911" w:name="_ANEXO_III_–"/>
      <w:bookmarkStart w:id="1912" w:name="_ANEXO_IV-_GARANTIA"/>
      <w:bookmarkStart w:id="1913" w:name="_Toc343899239"/>
      <w:bookmarkStart w:id="1914" w:name="_Toc345520378"/>
      <w:bookmarkStart w:id="1915" w:name="_Toc345677184"/>
      <w:bookmarkStart w:id="1916" w:name="_Toc346393293"/>
      <w:bookmarkStart w:id="1917" w:name="_Toc425775539"/>
      <w:bookmarkStart w:id="1918" w:name="_Toc421863544"/>
      <w:bookmarkStart w:id="1919" w:name="_Toc434933352"/>
      <w:bookmarkStart w:id="1920" w:name="_Toc434942720"/>
      <w:bookmarkStart w:id="1921" w:name="_Toc435440147"/>
      <w:bookmarkStart w:id="1922" w:name="_Toc519584788"/>
      <w:bookmarkEnd w:id="1911"/>
      <w:bookmarkEnd w:id="1912"/>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Garantia Financeira Referente ao Programa Exploratório Mínimo</w:t>
      </w:r>
      <w:bookmarkEnd w:id="1913"/>
      <w:bookmarkEnd w:id="1914"/>
      <w:bookmarkEnd w:id="1915"/>
      <w:bookmarkEnd w:id="1916"/>
      <w:bookmarkEnd w:id="1917"/>
      <w:bookmarkEnd w:id="1918"/>
      <w:bookmarkEnd w:id="1919"/>
      <w:bookmarkEnd w:id="1920"/>
      <w:bookmarkEnd w:id="1921"/>
      <w:bookmarkEnd w:id="1922"/>
    </w:p>
    <w:p w:rsidR="00790982" w:rsidRPr="009F586E" w:rsidRDefault="00790982" w:rsidP="009F586E">
      <w:pPr>
        <w:pStyle w:val="Contrato-Normal"/>
      </w:pPr>
    </w:p>
    <w:p w:rsidR="00654EBE" w:rsidRPr="009F586E" w:rsidRDefault="00EB5815" w:rsidP="001C288B">
      <w:pPr>
        <w:pStyle w:val="Contrato-Normal"/>
        <w:jc w:val="center"/>
      </w:pPr>
      <w:r w:rsidRPr="009F586E">
        <w:t>(</w:t>
      </w:r>
      <w:r w:rsidR="0094591B" w:rsidRPr="009F586E">
        <w:t xml:space="preserve">Anexar cópia da Garantia Financeira referente ao </w:t>
      </w:r>
      <w:r w:rsidR="00C95141" w:rsidRPr="009F586E">
        <w:t>Programa Exploratório Mínimo</w:t>
      </w:r>
      <w:r w:rsidRPr="009F586E">
        <w:t>)</w:t>
      </w:r>
    </w:p>
    <w:p w:rsidR="00654EBE" w:rsidRPr="009F586E" w:rsidRDefault="00654EBE" w:rsidP="009F586E">
      <w:pPr>
        <w:pStyle w:val="Contrato-Normal"/>
      </w:pPr>
    </w:p>
    <w:p w:rsidR="00654EBE" w:rsidRPr="009F586E" w:rsidRDefault="006E75AC" w:rsidP="00BA5615">
      <w:pPr>
        <w:pStyle w:val="Contrato-Anexo"/>
      </w:pPr>
      <w:bookmarkStart w:id="1923" w:name="_Hlt480793968"/>
      <w:bookmarkStart w:id="1924" w:name="_ANEXO_V_-"/>
      <w:bookmarkStart w:id="1925" w:name="_Toc13538339"/>
      <w:bookmarkStart w:id="1926" w:name="_Toc343899240"/>
      <w:bookmarkStart w:id="1927" w:name="_Toc345520379"/>
      <w:bookmarkStart w:id="1928" w:name="_Toc345677185"/>
      <w:bookmarkStart w:id="1929" w:name="_Toc346393294"/>
      <w:bookmarkStart w:id="1930" w:name="_Toc425775540"/>
      <w:bookmarkStart w:id="1931" w:name="_Toc421863545"/>
      <w:bookmarkStart w:id="1932" w:name="_Toc434933353"/>
      <w:bookmarkStart w:id="1933" w:name="_Toc434942721"/>
      <w:bookmarkStart w:id="1934" w:name="_Toc435440148"/>
      <w:bookmarkStart w:id="1935" w:name="_Toc519584789"/>
      <w:bookmarkEnd w:id="1923"/>
      <w:bookmarkEnd w:id="1924"/>
      <w:r w:rsidRPr="009F586E">
        <w:lastRenderedPageBreak/>
        <w:t xml:space="preserve">Anexo </w:t>
      </w:r>
      <w:r w:rsidR="00403BC8" w:rsidRPr="009F586E">
        <w:t xml:space="preserve">IV </w:t>
      </w:r>
      <w:r w:rsidR="00FE5658" w:rsidRPr="009F586E">
        <w:t>–</w:t>
      </w:r>
      <w:bookmarkStart w:id="1936" w:name="_Toc103424334"/>
      <w:r w:rsidR="00403BC8" w:rsidRPr="009F586E">
        <w:t xml:space="preserve"> Garantia de Performance</w:t>
      </w:r>
      <w:bookmarkEnd w:id="1925"/>
      <w:bookmarkEnd w:id="1926"/>
      <w:bookmarkEnd w:id="1927"/>
      <w:bookmarkEnd w:id="1928"/>
      <w:bookmarkEnd w:id="1929"/>
      <w:bookmarkEnd w:id="1930"/>
      <w:bookmarkEnd w:id="1931"/>
      <w:bookmarkEnd w:id="1932"/>
      <w:bookmarkEnd w:id="1933"/>
      <w:bookmarkEnd w:id="1934"/>
      <w:bookmarkEnd w:id="1936"/>
      <w:bookmarkEnd w:id="1935"/>
    </w:p>
    <w:p w:rsidR="009F586E" w:rsidRPr="009F586E" w:rsidRDefault="009F586E" w:rsidP="009F586E">
      <w:pPr>
        <w:pStyle w:val="Contrato-Normal"/>
      </w:pPr>
    </w:p>
    <w:p w:rsidR="00654EBE" w:rsidRPr="009F586E" w:rsidRDefault="00EB5815" w:rsidP="001C288B">
      <w:pPr>
        <w:pStyle w:val="Contrato-Normal"/>
        <w:jc w:val="center"/>
      </w:pPr>
      <w:r w:rsidRPr="009F586E">
        <w:t>(</w:t>
      </w:r>
      <w:r w:rsidR="00FE5658" w:rsidRPr="009F586E">
        <w:t>Anexar u</w:t>
      </w:r>
      <w:r w:rsidR="00403BC8" w:rsidRPr="009F586E">
        <w:t>ma cópia do documento entregue, caso aplicável</w:t>
      </w:r>
      <w:r w:rsidRPr="009F586E">
        <w:t>)</w:t>
      </w:r>
    </w:p>
    <w:p w:rsidR="00654EBE" w:rsidRPr="009F586E" w:rsidRDefault="00654EBE" w:rsidP="009F586E">
      <w:pPr>
        <w:pStyle w:val="Contrato-Normal"/>
      </w:pPr>
    </w:p>
    <w:p w:rsidR="00654EBE" w:rsidRPr="00345793" w:rsidRDefault="006E75AC" w:rsidP="00BA5615">
      <w:pPr>
        <w:pStyle w:val="Contrato-Anexo"/>
      </w:pPr>
      <w:bookmarkStart w:id="1937" w:name="_ANEXO_VI_-"/>
      <w:bookmarkStart w:id="1938" w:name="_Ref473104220"/>
      <w:bookmarkStart w:id="1939" w:name="_Toc473903649"/>
      <w:bookmarkStart w:id="1940" w:name="_Toc513626479"/>
      <w:bookmarkStart w:id="1941" w:name="_Toc13538340"/>
      <w:bookmarkStart w:id="1942" w:name="_Toc343899241"/>
      <w:bookmarkStart w:id="1943" w:name="_Toc345520380"/>
      <w:bookmarkStart w:id="1944" w:name="_Toc345677186"/>
      <w:bookmarkStart w:id="1945" w:name="_Toc346393295"/>
      <w:bookmarkStart w:id="1946" w:name="_Toc103424335"/>
      <w:bookmarkStart w:id="1947" w:name="_Toc425775541"/>
      <w:bookmarkStart w:id="1948" w:name="_Toc421863546"/>
      <w:bookmarkStart w:id="1949" w:name="_Toc434933354"/>
      <w:bookmarkStart w:id="1950" w:name="_Toc434942722"/>
      <w:bookmarkStart w:id="1951" w:name="_Toc435440149"/>
      <w:bookmarkStart w:id="1952" w:name="_Toc519584790"/>
      <w:bookmarkEnd w:id="1937"/>
      <w:r w:rsidRPr="00345793">
        <w:lastRenderedPageBreak/>
        <w:t xml:space="preserve">Anexo </w:t>
      </w:r>
      <w:r w:rsidR="00403BC8" w:rsidRPr="00345793">
        <w:t>V</w:t>
      </w:r>
      <w:bookmarkEnd w:id="1938"/>
      <w:bookmarkEnd w:id="1939"/>
      <w:bookmarkEnd w:id="1940"/>
      <w:r w:rsidR="00403BC8" w:rsidRPr="00345793">
        <w:t xml:space="preserve"> </w:t>
      </w:r>
      <w:bookmarkStart w:id="1953" w:name="_Toc473903650"/>
      <w:r w:rsidR="00FE5658" w:rsidRPr="00345793">
        <w:t>–</w:t>
      </w:r>
      <w:r w:rsidR="00403BC8" w:rsidRPr="00345793">
        <w:t xml:space="preserve"> Participações governamentais</w:t>
      </w:r>
      <w:bookmarkEnd w:id="1953"/>
      <w:r w:rsidR="00403BC8" w:rsidRPr="00345793">
        <w:t xml:space="preserve"> e de terceiros</w:t>
      </w:r>
      <w:bookmarkEnd w:id="1941"/>
      <w:bookmarkEnd w:id="1942"/>
      <w:bookmarkEnd w:id="1943"/>
      <w:bookmarkEnd w:id="1944"/>
      <w:bookmarkEnd w:id="1945"/>
      <w:bookmarkEnd w:id="1946"/>
      <w:bookmarkEnd w:id="1947"/>
      <w:bookmarkEnd w:id="1948"/>
      <w:bookmarkEnd w:id="1949"/>
      <w:bookmarkEnd w:id="1950"/>
      <w:bookmarkEnd w:id="1951"/>
      <w:bookmarkEnd w:id="1952"/>
    </w:p>
    <w:p w:rsidR="009F586E" w:rsidRPr="009F586E" w:rsidRDefault="009F586E" w:rsidP="009F586E">
      <w:pPr>
        <w:pStyle w:val="Contrato-Normal"/>
      </w:pPr>
    </w:p>
    <w:p w:rsidR="00654EBE" w:rsidRPr="009F586E" w:rsidRDefault="00403BC8" w:rsidP="009F586E">
      <w:pPr>
        <w:pStyle w:val="Contrato-Normal"/>
      </w:pPr>
      <w:r w:rsidRPr="009F586E">
        <w:t xml:space="preserve">Nos termos da </w:t>
      </w:r>
      <w:r w:rsidR="009F586E" w:rsidRPr="009F586E">
        <w:t>Cláusula Vigésima 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rsidR="00654EBE" w:rsidRPr="009F586E" w:rsidRDefault="00654EBE" w:rsidP="009F586E">
      <w:pPr>
        <w:pStyle w:val="Contrato-Normal"/>
      </w:pPr>
    </w:p>
    <w:p w:rsidR="00654EBE" w:rsidRDefault="00403BC8" w:rsidP="0001488C">
      <w:pPr>
        <w:pStyle w:val="Contrato-Alnea"/>
        <w:numPr>
          <w:ilvl w:val="0"/>
          <w:numId w:val="63"/>
        </w:numPr>
      </w:pPr>
      <w:r w:rsidRPr="00345793">
        <w:rPr>
          <w:i/>
        </w:rPr>
        <w:t>Royalties</w:t>
      </w:r>
      <w:r w:rsidRPr="00345793">
        <w:t xml:space="preserve"> no montante correspondente a </w:t>
      </w:r>
      <w:r w:rsidR="009C042C">
        <w:t>___</w:t>
      </w:r>
      <w:r w:rsidRPr="00345793">
        <w:t>% (</w:t>
      </w:r>
      <w:r w:rsidR="009C042C">
        <w:t>___</w:t>
      </w:r>
      <w:r w:rsidRPr="00345793">
        <w:t xml:space="preserve"> por cento) 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rsidR="00270BB6" w:rsidRPr="009F586E" w:rsidRDefault="00270BB6" w:rsidP="00270BB6">
      <w:pPr>
        <w:pStyle w:val="Contrato-Normal"/>
      </w:pPr>
      <w:r w:rsidRPr="00270BB6">
        <w:rPr>
          <w:highlight w:val="lightGray"/>
        </w:rPr>
        <w:t xml:space="preserve">(Será incluído valor da </w:t>
      </w:r>
      <w:r w:rsidR="0012788E">
        <w:rPr>
          <w:highlight w:val="lightGray"/>
        </w:rPr>
        <w:t>alíquota</w:t>
      </w:r>
      <w:r w:rsidR="0012788E" w:rsidRPr="00270BB6">
        <w:rPr>
          <w:highlight w:val="lightGray"/>
        </w:rPr>
        <w:t xml:space="preserve"> </w:t>
      </w:r>
      <w:r w:rsidRPr="00270BB6">
        <w:rPr>
          <w:highlight w:val="lightGray"/>
        </w:rPr>
        <w:t>de royalt</w:t>
      </w:r>
      <w:r w:rsidR="009C042C">
        <w:rPr>
          <w:highlight w:val="lightGray"/>
        </w:rPr>
        <w:t>y</w:t>
      </w:r>
      <w:r w:rsidRPr="00270BB6">
        <w:rPr>
          <w:highlight w:val="lightGray"/>
        </w:rPr>
        <w:t xml:space="preserve"> para o setor conforme </w:t>
      </w:r>
      <w:r w:rsidR="0012788E">
        <w:rPr>
          <w:highlight w:val="lightGray"/>
        </w:rPr>
        <w:t>Tabela 3</w:t>
      </w:r>
      <w:r w:rsidRPr="00270BB6">
        <w:rPr>
          <w:highlight w:val="lightGray"/>
        </w:rPr>
        <w:t xml:space="preserve"> do </w:t>
      </w:r>
      <w:r w:rsidR="007E7DB7">
        <w:rPr>
          <w:highlight w:val="lightGray"/>
        </w:rPr>
        <w:t xml:space="preserve">edital </w:t>
      </w:r>
      <w:r w:rsidR="007E7DB7" w:rsidRPr="007E7DB7">
        <w:rPr>
          <w:highlight w:val="lightGray"/>
        </w:rPr>
        <w:t>de</w:t>
      </w:r>
      <w:r w:rsidR="00EB3E10">
        <w:rPr>
          <w:highlight w:val="lightGray"/>
        </w:rPr>
        <w:t xml:space="preserve"> Licitações de</w:t>
      </w:r>
      <w:r w:rsidR="007E7DB7" w:rsidRPr="007E7DB7">
        <w:rPr>
          <w:highlight w:val="lightGray"/>
        </w:rPr>
        <w:t xml:space="preserve"> Oferta Permanente</w:t>
      </w:r>
      <w:r w:rsidRPr="00270BB6">
        <w:rPr>
          <w:highlight w:val="lightGray"/>
        </w:rPr>
        <w:t>)</w:t>
      </w:r>
    </w:p>
    <w:p w:rsidR="00654EBE" w:rsidRPr="00345793" w:rsidRDefault="00403BC8" w:rsidP="0001488C">
      <w:pPr>
        <w:pStyle w:val="Contrato-Alnea"/>
        <w:numPr>
          <w:ilvl w:val="0"/>
          <w:numId w:val="63"/>
        </w:numPr>
      </w:pPr>
      <w:r w:rsidRPr="00345793">
        <w:t xml:space="preserve">Participação Especial no montante definido no Decreto </w:t>
      </w:r>
      <w:r w:rsidR="00242499" w:rsidRPr="00345793">
        <w:t>nº</w:t>
      </w:r>
      <w:r w:rsidRPr="00345793">
        <w:t xml:space="preserve"> 2.705, de 3 de agosto de 1998</w:t>
      </w:r>
      <w:r w:rsidR="00FE5658" w:rsidRPr="00345793">
        <w:t>;</w:t>
      </w:r>
    </w:p>
    <w:p w:rsidR="00654EBE" w:rsidRPr="00345793" w:rsidRDefault="00403BC8" w:rsidP="0001488C">
      <w:pPr>
        <w:pStyle w:val="Contrato-Alnea"/>
        <w:numPr>
          <w:ilvl w:val="0"/>
          <w:numId w:val="63"/>
        </w:numPr>
      </w:pPr>
      <w:r w:rsidRPr="00345793">
        <w:t>Pagamento pela Ocupação ou Retenção de Área</w:t>
      </w:r>
      <w:r w:rsidR="00515631" w:rsidRPr="00345793">
        <w:rPr>
          <w:rStyle w:val="Refdenotaderodap"/>
        </w:rPr>
        <w:footnoteReference w:id="2"/>
      </w:r>
      <w:r w:rsidRPr="00345793">
        <w:t xml:space="preserve">: i) na </w:t>
      </w:r>
      <w:r w:rsidR="0033750D" w:rsidRPr="00345793">
        <w:t>Fase de Exploração</w:t>
      </w:r>
      <w:r w:rsidRPr="00345793">
        <w:t>, no montante de R$ ______(</w:t>
      </w:r>
      <w:r w:rsidR="00760A0B">
        <w:t>t</w:t>
      </w:r>
      <w:r w:rsidR="00F43B93" w:rsidRPr="00345793">
        <w:t>exto por extenso</w:t>
      </w:r>
      <w:r w:rsidRPr="00345793">
        <w:t xml:space="preserve">) por quilômetro quadrado ou fração da </w:t>
      </w:r>
      <w:r w:rsidR="00587CA7" w:rsidRPr="00345793">
        <w:t>Área de Concessão</w:t>
      </w:r>
      <w:r w:rsidRPr="00345793">
        <w:t xml:space="preserve">, com o aumento previsto no Decreto </w:t>
      </w:r>
      <w:r w:rsidR="00242499" w:rsidRPr="00345793">
        <w:t>n</w:t>
      </w:r>
      <w:r w:rsidRPr="00345793">
        <w:t xml:space="preserve">º 2.705, de 3 de agosto de 1998 no caso de prorrogação; ii) no período de </w:t>
      </w:r>
      <w:r w:rsidR="0033750D" w:rsidRPr="00345793">
        <w:t>Etapa de Desenvolvimento</w:t>
      </w:r>
      <w:r w:rsidRPr="00345793">
        <w:t xml:space="preserve"> da </w:t>
      </w:r>
      <w:r w:rsidR="0033750D" w:rsidRPr="00345793">
        <w:t>Fase de Produção</w:t>
      </w:r>
      <w:r w:rsidRPr="00345793">
        <w:t>, no montante de R$ ______ (</w:t>
      </w:r>
      <w:r w:rsidR="00760A0B">
        <w:t>t</w:t>
      </w:r>
      <w:r w:rsidR="00D339A9" w:rsidRPr="00345793">
        <w:t>exto por extenso</w:t>
      </w:r>
      <w:r w:rsidRPr="00345793">
        <w:t xml:space="preserve">); e iii) na </w:t>
      </w:r>
      <w:r w:rsidR="0033750D" w:rsidRPr="00345793">
        <w:t>Fase de Produção</w:t>
      </w:r>
      <w:r w:rsidRPr="00345793">
        <w:t>, no montante de R$ ______ (</w:t>
      </w:r>
      <w:r w:rsidR="00760A0B">
        <w:t>t</w:t>
      </w:r>
      <w:r w:rsidR="00D339A9" w:rsidRPr="00345793">
        <w:t>exto por extenso</w:t>
      </w:r>
      <w:r w:rsidRPr="00345793">
        <w:t>)</w:t>
      </w:r>
      <w:r w:rsidR="00FE5658" w:rsidRPr="00345793">
        <w:t>; e</w:t>
      </w:r>
    </w:p>
    <w:p w:rsidR="00654EBE" w:rsidRPr="00345793" w:rsidRDefault="00403BC8" w:rsidP="0001488C">
      <w:pPr>
        <w:pStyle w:val="Contrato-Alnea"/>
        <w:numPr>
          <w:ilvl w:val="0"/>
          <w:numId w:val="63"/>
        </w:numPr>
      </w:pPr>
      <w:r w:rsidRPr="00345793">
        <w:t xml:space="preserve">Pagamento aos proprietários da terra de participação equivalente a 1% (um por cento)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A106F4" w:rsidRPr="00345793">
        <w:t>Legislação Aplicável</w:t>
      </w:r>
      <w:r w:rsidRPr="00345793">
        <w:t>.</w:t>
      </w:r>
    </w:p>
    <w:p w:rsidR="009F6DE1" w:rsidRDefault="009F6DE1" w:rsidP="00B07735">
      <w:pPr>
        <w:pStyle w:val="Contrato-Normal"/>
      </w:pPr>
    </w:p>
    <w:p w:rsidR="00654EBE" w:rsidRPr="00345793" w:rsidRDefault="006E75AC" w:rsidP="00BA5615">
      <w:pPr>
        <w:pStyle w:val="Contrato-Anexo"/>
      </w:pPr>
      <w:bookmarkStart w:id="1954" w:name="_Toc421624615"/>
      <w:bookmarkStart w:id="1955" w:name="_Toc421624616"/>
      <w:bookmarkStart w:id="1956" w:name="_ANEXO_VII_–"/>
      <w:bookmarkStart w:id="1957" w:name="_ANEXO_VIII_–"/>
      <w:bookmarkStart w:id="1958" w:name="_Toc343899242"/>
      <w:bookmarkStart w:id="1959" w:name="_Toc345520381"/>
      <w:bookmarkStart w:id="1960" w:name="_Toc345677187"/>
      <w:bookmarkStart w:id="1961" w:name="_Toc346393296"/>
      <w:bookmarkStart w:id="1962" w:name="_Toc103424337"/>
      <w:bookmarkStart w:id="1963" w:name="_Toc425775542"/>
      <w:bookmarkStart w:id="1964" w:name="_Toc421863547"/>
      <w:bookmarkStart w:id="1965" w:name="_Toc434933355"/>
      <w:bookmarkStart w:id="1966" w:name="_Toc434942723"/>
      <w:bookmarkStart w:id="1967" w:name="_Toc435440150"/>
      <w:bookmarkStart w:id="1968" w:name="_Toc519584791"/>
      <w:bookmarkEnd w:id="1954"/>
      <w:bookmarkEnd w:id="1955"/>
      <w:bookmarkEnd w:id="1956"/>
      <w:bookmarkEnd w:id="1957"/>
      <w:r w:rsidRPr="00345793">
        <w:lastRenderedPageBreak/>
        <w:t xml:space="preserve">Anexo </w:t>
      </w:r>
      <w:r w:rsidR="00403BC8" w:rsidRPr="00345793">
        <w:t>VI – pagamento do bônus de assinatura</w:t>
      </w:r>
      <w:bookmarkEnd w:id="1958"/>
      <w:bookmarkEnd w:id="1959"/>
      <w:bookmarkEnd w:id="1960"/>
      <w:bookmarkEnd w:id="1961"/>
      <w:bookmarkEnd w:id="1962"/>
      <w:bookmarkEnd w:id="1963"/>
      <w:bookmarkEnd w:id="1964"/>
      <w:bookmarkEnd w:id="1965"/>
      <w:bookmarkEnd w:id="1966"/>
      <w:bookmarkEnd w:id="1967"/>
      <w:bookmarkEnd w:id="1968"/>
    </w:p>
    <w:p w:rsidR="00654EBE" w:rsidRPr="00345793" w:rsidRDefault="00654EBE" w:rsidP="005A5888">
      <w:pPr>
        <w:pStyle w:val="Contrato-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0"/>
        <w:gridCol w:w="4061"/>
        <w:gridCol w:w="3991"/>
      </w:tblGrid>
      <w:tr w:rsidR="00654EBE" w:rsidRPr="005A5888" w:rsidTr="00B420AE">
        <w:trPr>
          <w:cantSplit/>
          <w:trHeight w:val="567"/>
        </w:trPr>
        <w:tc>
          <w:tcPr>
            <w:tcW w:w="5000" w:type="pct"/>
            <w:gridSpan w:val="3"/>
            <w:tcBorders>
              <w:right w:val="single" w:sz="4" w:space="0" w:color="auto"/>
            </w:tcBorders>
            <w:vAlign w:val="center"/>
          </w:tcPr>
          <w:p w:rsidR="00654EBE" w:rsidRPr="00FA0FF3" w:rsidRDefault="00403BC8" w:rsidP="005A5888">
            <w:pPr>
              <w:pStyle w:val="Contrato-Anexo-Tabela"/>
            </w:pPr>
            <w:r w:rsidRPr="00FA0FF3">
              <w:t xml:space="preserve">Bônus de Assinatura pago pelo </w:t>
            </w:r>
            <w:r w:rsidR="00F769F8" w:rsidRPr="00FA0FF3">
              <w:t>Concessionário</w:t>
            </w:r>
          </w:p>
        </w:tc>
      </w:tr>
      <w:tr w:rsidR="00654EBE" w:rsidRPr="005A5888" w:rsidTr="00B420AE">
        <w:trPr>
          <w:cantSplit/>
          <w:trHeight w:val="567"/>
        </w:trPr>
        <w:tc>
          <w:tcPr>
            <w:tcW w:w="630" w:type="pct"/>
            <w:vAlign w:val="center"/>
          </w:tcPr>
          <w:p w:rsidR="00654EBE" w:rsidRPr="00FA0FF3" w:rsidRDefault="00C04024" w:rsidP="005A5888">
            <w:pPr>
              <w:pStyle w:val="Contrato-Anexo-Tabela"/>
            </w:pPr>
            <w:r w:rsidRPr="00FA0FF3">
              <w:t>Bloco</w:t>
            </w:r>
          </w:p>
        </w:tc>
        <w:tc>
          <w:tcPr>
            <w:tcW w:w="2204" w:type="pct"/>
            <w:vAlign w:val="center"/>
          </w:tcPr>
          <w:p w:rsidR="007A695E" w:rsidRDefault="00403BC8" w:rsidP="005A5888">
            <w:pPr>
              <w:pStyle w:val="Contrato-Anexo-Tabela"/>
            </w:pPr>
            <w:r w:rsidRPr="00FA0FF3">
              <w:t>Valor</w:t>
            </w:r>
            <w:r w:rsidR="00531837" w:rsidRPr="00FA0FF3">
              <w:t xml:space="preserve"> Ofertado</w:t>
            </w:r>
          </w:p>
          <w:p w:rsidR="00654EBE" w:rsidRPr="00FA0FF3" w:rsidRDefault="00A12F7F" w:rsidP="005A5888">
            <w:pPr>
              <w:pStyle w:val="Contrato-Anexo-Tabela"/>
            </w:pPr>
            <w:r w:rsidRPr="00FA0FF3">
              <w:t xml:space="preserve"> (por extenso)</w:t>
            </w:r>
          </w:p>
        </w:tc>
        <w:tc>
          <w:tcPr>
            <w:tcW w:w="2166" w:type="pct"/>
            <w:vAlign w:val="center"/>
          </w:tcPr>
          <w:p w:rsidR="007A695E" w:rsidRDefault="00403BC8" w:rsidP="005A5888">
            <w:pPr>
              <w:pStyle w:val="Contrato-Anexo-Tabela"/>
            </w:pPr>
            <w:r w:rsidRPr="00FA0FF3">
              <w:t xml:space="preserve">Bônus </w:t>
            </w:r>
            <w:r w:rsidR="00531837" w:rsidRPr="00FA0FF3">
              <w:t>de Assinatura Pago</w:t>
            </w:r>
          </w:p>
          <w:p w:rsidR="00654EBE" w:rsidRPr="00FA0FF3" w:rsidRDefault="00403BC8" w:rsidP="005A5888">
            <w:pPr>
              <w:pStyle w:val="Contrato-Anexo-Tabela"/>
            </w:pPr>
            <w:r w:rsidRPr="00FA0FF3">
              <w:t xml:space="preserve"> (</w:t>
            </w:r>
            <w:r w:rsidR="00A12F7F" w:rsidRPr="00FA0FF3">
              <w:t xml:space="preserve">por </w:t>
            </w:r>
            <w:r w:rsidRPr="00FA0FF3">
              <w:t>extenso)</w:t>
            </w:r>
          </w:p>
        </w:tc>
      </w:tr>
      <w:tr w:rsidR="00654EBE" w:rsidRPr="005A5888"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rsidR="00654EBE" w:rsidRPr="003325FE" w:rsidRDefault="00D52A04" w:rsidP="003325FE">
            <w:pPr>
              <w:pStyle w:val="Contrato-Anexo-Tabela"/>
              <w:rPr>
                <w:b w:val="0"/>
              </w:rPr>
            </w:pPr>
            <w:r w:rsidRPr="003325FE">
              <w:rPr>
                <w:b w:val="0"/>
              </w:rPr>
              <w:fldChar w:fldCharType="begin"/>
            </w:r>
            <w:r w:rsidR="001C293A" w:rsidRPr="003325FE">
              <w:rPr>
                <w:b w:val="0"/>
              </w:rPr>
              <w:instrText xml:space="preserve"> MERGEFIELD "bloco" </w:instrText>
            </w:r>
            <w:r w:rsidRPr="003325FE">
              <w:rPr>
                <w:b w:val="0"/>
              </w:rPr>
              <w:fldChar w:fldCharType="separate"/>
            </w:r>
            <w:r w:rsidR="00FE4A5C">
              <w:rPr>
                <w:b w:val="0"/>
                <w:noProof/>
              </w:rPr>
              <w:t>«bloco»</w:t>
            </w:r>
            <w:r w:rsidRPr="003325FE">
              <w:rPr>
                <w:b w:val="0"/>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rsidR="00654EBE" w:rsidRPr="003325FE" w:rsidRDefault="00D52A04" w:rsidP="003325FE">
            <w:pPr>
              <w:pStyle w:val="Contrato-Anexo-Tabela"/>
              <w:rPr>
                <w:b w:val="0"/>
              </w:rPr>
            </w:pPr>
            <w:r w:rsidRPr="003325FE">
              <w:rPr>
                <w:b w:val="0"/>
              </w:rPr>
              <w:fldChar w:fldCharType="begin"/>
            </w:r>
            <w:r w:rsidR="001C293A" w:rsidRPr="003325FE">
              <w:rPr>
                <w:b w:val="0"/>
              </w:rPr>
              <w:instrText xml:space="preserve"> MERGEFIELD "bonus" </w:instrText>
            </w:r>
            <w:r w:rsidRPr="003325FE">
              <w:rPr>
                <w:b w:val="0"/>
              </w:rPr>
              <w:fldChar w:fldCharType="separate"/>
            </w:r>
            <w:r w:rsidR="00FE4A5C">
              <w:rPr>
                <w:b w:val="0"/>
                <w:noProof/>
              </w:rPr>
              <w:t>«bonus»</w:t>
            </w:r>
            <w:r w:rsidRPr="003325FE">
              <w:rPr>
                <w:b w:val="0"/>
              </w:rPr>
              <w:fldChar w:fldCharType="end"/>
            </w:r>
            <w:r w:rsidR="001C293A" w:rsidRPr="003325FE">
              <w:rPr>
                <w:b w:val="0"/>
              </w:rPr>
              <w:t xml:space="preserve"> (</w:t>
            </w:r>
            <w:r w:rsidRPr="003325FE">
              <w:rPr>
                <w:b w:val="0"/>
              </w:rPr>
              <w:fldChar w:fldCharType="begin"/>
            </w:r>
            <w:r w:rsidR="001C293A" w:rsidRPr="003325FE">
              <w:rPr>
                <w:b w:val="0"/>
              </w:rPr>
              <w:instrText xml:space="preserve"> MERGEFIELD "bonus_extenso" </w:instrText>
            </w:r>
            <w:r w:rsidRPr="003325FE">
              <w:rPr>
                <w:b w:val="0"/>
              </w:rPr>
              <w:fldChar w:fldCharType="separate"/>
            </w:r>
            <w:r w:rsidR="00FE4A5C">
              <w:rPr>
                <w:b w:val="0"/>
                <w:noProof/>
              </w:rPr>
              <w:t>«bonus_extenso»</w:t>
            </w:r>
            <w:r w:rsidRPr="003325FE">
              <w:rPr>
                <w:b w:val="0"/>
              </w:rPr>
              <w:fldChar w:fldCharType="end"/>
            </w:r>
            <w:r w:rsidR="001C293A" w:rsidRPr="003325FE">
              <w:rPr>
                <w:b w:val="0"/>
              </w:rPr>
              <w:t>)</w:t>
            </w:r>
          </w:p>
        </w:tc>
        <w:tc>
          <w:tcPr>
            <w:tcW w:w="2166" w:type="pct"/>
            <w:tcBorders>
              <w:top w:val="single" w:sz="4" w:space="0" w:color="auto"/>
              <w:left w:val="single" w:sz="4" w:space="0" w:color="auto"/>
              <w:bottom w:val="single" w:sz="4" w:space="0" w:color="auto"/>
              <w:right w:val="single" w:sz="4" w:space="0" w:color="auto"/>
            </w:tcBorders>
            <w:vAlign w:val="center"/>
          </w:tcPr>
          <w:p w:rsidR="00654EBE" w:rsidRPr="003325FE" w:rsidRDefault="00D52A04" w:rsidP="003325FE">
            <w:pPr>
              <w:pStyle w:val="Contrato-Anexo-Tabela"/>
              <w:rPr>
                <w:b w:val="0"/>
              </w:rPr>
            </w:pPr>
            <w:r w:rsidRPr="003325FE">
              <w:rPr>
                <w:b w:val="0"/>
              </w:rPr>
              <w:fldChar w:fldCharType="begin"/>
            </w:r>
            <w:r w:rsidR="001C293A" w:rsidRPr="003325FE">
              <w:rPr>
                <w:b w:val="0"/>
              </w:rPr>
              <w:instrText xml:space="preserve"> MERGEFIELD "bonus" </w:instrText>
            </w:r>
            <w:r w:rsidRPr="003325FE">
              <w:rPr>
                <w:b w:val="0"/>
              </w:rPr>
              <w:fldChar w:fldCharType="separate"/>
            </w:r>
            <w:r w:rsidR="00FE4A5C">
              <w:rPr>
                <w:b w:val="0"/>
                <w:noProof/>
              </w:rPr>
              <w:t>«bonus»</w:t>
            </w:r>
            <w:r w:rsidRPr="003325FE">
              <w:rPr>
                <w:b w:val="0"/>
              </w:rPr>
              <w:fldChar w:fldCharType="end"/>
            </w:r>
            <w:r w:rsidR="001C293A" w:rsidRPr="003325FE">
              <w:rPr>
                <w:b w:val="0"/>
              </w:rPr>
              <w:t xml:space="preserve"> (</w:t>
            </w:r>
            <w:r w:rsidRPr="003325FE">
              <w:rPr>
                <w:b w:val="0"/>
              </w:rPr>
              <w:fldChar w:fldCharType="begin"/>
            </w:r>
            <w:r w:rsidR="001C293A" w:rsidRPr="003325FE">
              <w:rPr>
                <w:b w:val="0"/>
              </w:rPr>
              <w:instrText xml:space="preserve"> MERGEFIELD "bonus_extenso" </w:instrText>
            </w:r>
            <w:r w:rsidRPr="003325FE">
              <w:rPr>
                <w:b w:val="0"/>
              </w:rPr>
              <w:fldChar w:fldCharType="separate"/>
            </w:r>
            <w:r w:rsidR="00FE4A5C">
              <w:rPr>
                <w:b w:val="0"/>
                <w:noProof/>
              </w:rPr>
              <w:t>«bonus_extenso»</w:t>
            </w:r>
            <w:r w:rsidRPr="003325FE">
              <w:rPr>
                <w:b w:val="0"/>
              </w:rPr>
              <w:fldChar w:fldCharType="end"/>
            </w:r>
            <w:r w:rsidR="001C293A" w:rsidRPr="003325FE">
              <w:rPr>
                <w:b w:val="0"/>
              </w:rPr>
              <w:t>)</w:t>
            </w:r>
          </w:p>
        </w:tc>
      </w:tr>
    </w:tbl>
    <w:p w:rsidR="00654EBE" w:rsidRPr="001F32DB" w:rsidRDefault="00654EBE" w:rsidP="001F32DB">
      <w:pPr>
        <w:pStyle w:val="Contrato-Normal"/>
      </w:pPr>
    </w:p>
    <w:p w:rsidR="00654EBE" w:rsidRPr="00345793" w:rsidRDefault="006E75AC" w:rsidP="00BA5615">
      <w:pPr>
        <w:pStyle w:val="Contrato-Anexo"/>
      </w:pPr>
      <w:bookmarkStart w:id="1969" w:name="_Hlt112644891"/>
      <w:bookmarkStart w:id="1970" w:name="_ANEXO_IX_–"/>
      <w:bookmarkStart w:id="1971" w:name="_Toc103424338"/>
      <w:bookmarkStart w:id="1972" w:name="_Toc343899243"/>
      <w:bookmarkStart w:id="1973" w:name="_Toc345520382"/>
      <w:bookmarkStart w:id="1974" w:name="_Toc345677188"/>
      <w:bookmarkStart w:id="1975" w:name="_Toc346393297"/>
      <w:bookmarkStart w:id="1976" w:name="_Toc425775543"/>
      <w:bookmarkStart w:id="1977" w:name="_Toc421863548"/>
      <w:bookmarkStart w:id="1978" w:name="_Toc434933356"/>
      <w:bookmarkStart w:id="1979" w:name="_Toc434942724"/>
      <w:bookmarkStart w:id="1980" w:name="_Toc435440151"/>
      <w:bookmarkStart w:id="1981" w:name="_Toc519584792"/>
      <w:bookmarkEnd w:id="1969"/>
      <w:bookmarkEnd w:id="1970"/>
      <w:r w:rsidRPr="00345793">
        <w:lastRenderedPageBreak/>
        <w:t xml:space="preserve">Anexo </w:t>
      </w:r>
      <w:r w:rsidR="00403BC8" w:rsidRPr="00345793">
        <w:t xml:space="preserve">VII – Designação de </w:t>
      </w:r>
      <w:bookmarkEnd w:id="1971"/>
      <w:bookmarkEnd w:id="1972"/>
      <w:bookmarkEnd w:id="1973"/>
      <w:bookmarkEnd w:id="1974"/>
      <w:r w:rsidR="00A106F4" w:rsidRPr="00345793">
        <w:t>Operador</w:t>
      </w:r>
      <w:bookmarkEnd w:id="1975"/>
      <w:bookmarkEnd w:id="1976"/>
      <w:bookmarkEnd w:id="1977"/>
      <w:bookmarkEnd w:id="1978"/>
      <w:bookmarkEnd w:id="1979"/>
      <w:bookmarkEnd w:id="1980"/>
      <w:bookmarkEnd w:id="1981"/>
    </w:p>
    <w:p w:rsidR="00345793" w:rsidRPr="001F32DB" w:rsidRDefault="00345793" w:rsidP="001F32DB">
      <w:pPr>
        <w:pStyle w:val="Contrato-Normal"/>
      </w:pPr>
    </w:p>
    <w:p w:rsidR="00654EBE" w:rsidRDefault="00403BC8" w:rsidP="001F32DB">
      <w:pPr>
        <w:pStyle w:val="Contrato-Normal"/>
      </w:pPr>
      <w:r w:rsidRPr="001F32DB">
        <w:t xml:space="preserve">O </w:t>
      </w:r>
      <w:r w:rsidR="00A106F4" w:rsidRPr="001F32DB">
        <w:t>Operador</w:t>
      </w:r>
      <w:r w:rsidRPr="001F32DB">
        <w:t xml:space="preserve"> inicial é </w:t>
      </w:r>
      <w:r w:rsidR="00D52A04">
        <w:fldChar w:fldCharType="begin"/>
      </w:r>
      <w:r w:rsidR="001C293A">
        <w:instrText xml:space="preserve"> MERGEFIELD "signataria_01_operadora" </w:instrText>
      </w:r>
      <w:r w:rsidR="00D52A04">
        <w:fldChar w:fldCharType="separate"/>
      </w:r>
      <w:r w:rsidR="00FE4A5C">
        <w:rPr>
          <w:noProof/>
        </w:rPr>
        <w:t>«signataria_01_operadora»</w:t>
      </w:r>
      <w:r w:rsidR="00D52A04">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710FC2" w:rsidRPr="001F32DB">
        <w:t>cláusula</w:t>
      </w:r>
      <w:r w:rsidR="006F1AE5" w:rsidRPr="001F32DB">
        <w:t xml:space="preserve"> Décima Quarta e observadas as condições da cláusula Vigésima Oitava</w:t>
      </w:r>
      <w:r w:rsidRPr="001F32DB">
        <w:t>.</w:t>
      </w:r>
    </w:p>
    <w:p w:rsidR="00654EBE" w:rsidRPr="001F32DB" w:rsidRDefault="00654EBE" w:rsidP="001F32DB">
      <w:pPr>
        <w:pStyle w:val="Contrato-Normal"/>
      </w:pPr>
    </w:p>
    <w:p w:rsidR="00654EBE" w:rsidRPr="00345793" w:rsidRDefault="006E75AC" w:rsidP="00BA5615">
      <w:pPr>
        <w:pStyle w:val="Contrato-Anexo"/>
      </w:pPr>
      <w:bookmarkStart w:id="1982" w:name="_ANEXO_X_–"/>
      <w:bookmarkStart w:id="1983" w:name="_Toc343899244"/>
      <w:bookmarkStart w:id="1984" w:name="_Toc345520383"/>
      <w:bookmarkStart w:id="1985" w:name="_Toc345677189"/>
      <w:bookmarkStart w:id="1986" w:name="_Toc346393298"/>
      <w:bookmarkStart w:id="1987" w:name="_Toc103424339"/>
      <w:bookmarkStart w:id="1988" w:name="_Toc425775544"/>
      <w:bookmarkStart w:id="1989" w:name="_Toc421863549"/>
      <w:bookmarkStart w:id="1990" w:name="_Toc434933357"/>
      <w:bookmarkStart w:id="1991" w:name="_Toc434942725"/>
      <w:bookmarkStart w:id="1992" w:name="_Toc435440152"/>
      <w:bookmarkStart w:id="1993" w:name="_Toc519584793"/>
      <w:bookmarkEnd w:id="1982"/>
      <w:r w:rsidRPr="00345793">
        <w:lastRenderedPageBreak/>
        <w:t xml:space="preserve">Anexo </w:t>
      </w:r>
      <w:r w:rsidR="00403BC8" w:rsidRPr="00345793">
        <w:t>VIII – Logradouro</w:t>
      </w:r>
      <w:bookmarkEnd w:id="1983"/>
      <w:bookmarkEnd w:id="1984"/>
      <w:bookmarkEnd w:id="1985"/>
      <w:bookmarkEnd w:id="1986"/>
      <w:bookmarkEnd w:id="1987"/>
      <w:bookmarkEnd w:id="1988"/>
      <w:bookmarkEnd w:id="1989"/>
      <w:bookmarkEnd w:id="1990"/>
      <w:bookmarkEnd w:id="1991"/>
      <w:bookmarkEnd w:id="1992"/>
      <w:bookmarkEnd w:id="1993"/>
    </w:p>
    <w:p w:rsidR="00654EBE" w:rsidRPr="00345793" w:rsidRDefault="00654EBE" w:rsidP="001F32DB">
      <w:pPr>
        <w:pStyle w:val="Contrato-Normal"/>
      </w:pPr>
    </w:p>
    <w:p w:rsidR="006F44A0" w:rsidRPr="001F32DB" w:rsidRDefault="00403BC8" w:rsidP="001F32DB">
      <w:pPr>
        <w:pStyle w:val="Contrato-Normal"/>
        <w:rPr>
          <w:b/>
        </w:rPr>
      </w:pPr>
      <w:r w:rsidRPr="001F32DB">
        <w:rPr>
          <w:b/>
        </w:rPr>
        <w:t xml:space="preserve">Agência Nacional do </w:t>
      </w:r>
      <w:r w:rsidR="006558C5" w:rsidRPr="001F32DB">
        <w:rPr>
          <w:b/>
        </w:rPr>
        <w:t>Petróleo</w:t>
      </w:r>
      <w:r w:rsidR="00D30A2D" w:rsidRPr="001F32DB">
        <w:rPr>
          <w:b/>
        </w:rPr>
        <w:t>, Gás Natural</w:t>
      </w:r>
      <w:r w:rsidRPr="001F32DB">
        <w:rPr>
          <w:b/>
        </w:rPr>
        <w:t xml:space="preserve"> e Biocombustíveis</w:t>
      </w:r>
      <w:r w:rsidR="00CB161D" w:rsidRPr="001F32DB">
        <w:rPr>
          <w:b/>
        </w:rPr>
        <w:t xml:space="preserve"> – </w:t>
      </w:r>
      <w:r w:rsidRPr="001F32DB">
        <w:rPr>
          <w:b/>
        </w:rPr>
        <w:t>ANP</w:t>
      </w:r>
    </w:p>
    <w:p w:rsidR="00FA0FF3" w:rsidRPr="00345793" w:rsidRDefault="00403BC8" w:rsidP="00FA0FF3">
      <w:pPr>
        <w:pStyle w:val="Contrato-Normal"/>
      </w:pPr>
      <w:r w:rsidRPr="00345793">
        <w:t xml:space="preserve">Avenida Rio Branco </w:t>
      </w:r>
      <w:r w:rsidR="00242499" w:rsidRPr="00345793">
        <w:t>nº</w:t>
      </w:r>
      <w:r w:rsidRPr="00345793">
        <w:t xml:space="preserve"> 65</w:t>
      </w:r>
      <w:r w:rsidR="000823D6" w:rsidRPr="00345793">
        <w:t>, térreo/protocolo</w:t>
      </w:r>
      <w:r w:rsidR="00FA0FF3">
        <w:t xml:space="preserve">, </w:t>
      </w:r>
      <w:r w:rsidRPr="00345793">
        <w:t>Centro</w:t>
      </w:r>
      <w:r w:rsidR="00FA0FF3">
        <w:t xml:space="preserve">, </w:t>
      </w:r>
      <w:r w:rsidR="00FA0FF3" w:rsidRPr="00345793">
        <w:t>Rio de Janeiro</w:t>
      </w:r>
      <w:r w:rsidR="006D6008">
        <w:t xml:space="preserve"> -</w:t>
      </w:r>
      <w:r w:rsidR="00FA0FF3" w:rsidRPr="00345793">
        <w:t xml:space="preserve"> RJ </w:t>
      </w:r>
    </w:p>
    <w:p w:rsidR="00654EBE" w:rsidRDefault="00FA0FF3" w:rsidP="001F32DB">
      <w:pPr>
        <w:pStyle w:val="Contrato-Normal"/>
      </w:pPr>
      <w:r>
        <w:t>CEP: 20090-004</w:t>
      </w:r>
    </w:p>
    <w:p w:rsidR="00FA0FF3" w:rsidRPr="00345793" w:rsidRDefault="00FA0FF3" w:rsidP="001F32DB">
      <w:pPr>
        <w:pStyle w:val="Contrato-Normal"/>
      </w:pPr>
    </w:p>
    <w:bookmarkStart w:id="1994" w:name="_Hlt112645107"/>
    <w:bookmarkStart w:id="1995" w:name="_Hlt112578067"/>
    <w:bookmarkStart w:id="1996" w:name="_Hlt112578283"/>
    <w:bookmarkStart w:id="1997" w:name="_Hlt112578286"/>
    <w:bookmarkStart w:id="1998" w:name="_Hlt112642815"/>
    <w:bookmarkEnd w:id="1994"/>
    <w:bookmarkEnd w:id="1995"/>
    <w:bookmarkEnd w:id="1996"/>
    <w:bookmarkEnd w:id="1997"/>
    <w:bookmarkEnd w:id="1998"/>
    <w:p w:rsidR="001C293A" w:rsidRPr="00FA0FF3" w:rsidRDefault="00D52A04" w:rsidP="001F32DB">
      <w:pPr>
        <w:pStyle w:val="Contrato-Normal"/>
        <w:rPr>
          <w:b/>
        </w:rPr>
      </w:pPr>
      <w:r w:rsidRPr="00FA0FF3">
        <w:rPr>
          <w:b/>
        </w:rPr>
        <w:fldChar w:fldCharType="begin"/>
      </w:r>
      <w:r w:rsidR="001C293A" w:rsidRPr="00FA0FF3">
        <w:rPr>
          <w:b/>
        </w:rPr>
        <w:instrText xml:space="preserve"> MERGEFIELD "signataria_01_operadora" </w:instrText>
      </w:r>
      <w:r w:rsidRPr="00FA0FF3">
        <w:rPr>
          <w:b/>
        </w:rPr>
        <w:fldChar w:fldCharType="separate"/>
      </w:r>
      <w:r w:rsidR="00FE4A5C">
        <w:rPr>
          <w:b/>
          <w:noProof/>
        </w:rPr>
        <w:t>«signataria_01_operadora»</w:t>
      </w:r>
      <w:r w:rsidRPr="00FA0FF3">
        <w:rPr>
          <w:b/>
        </w:rPr>
        <w:fldChar w:fldCharType="end"/>
      </w:r>
    </w:p>
    <w:p w:rsidR="00FA0FF3" w:rsidRDefault="00D52A04" w:rsidP="001F32DB">
      <w:pPr>
        <w:pStyle w:val="Contrato-Normal"/>
      </w:pPr>
      <w:r>
        <w:fldChar w:fldCharType="begin"/>
      </w:r>
      <w:r w:rsidR="004466CF">
        <w:instrText xml:space="preserve"> MERGEFIELD "endereco_01" </w:instrText>
      </w:r>
      <w:r>
        <w:fldChar w:fldCharType="separate"/>
      </w:r>
      <w:r w:rsidR="00FE4A5C">
        <w:rPr>
          <w:noProof/>
        </w:rPr>
        <w:t>«endereco_01»</w:t>
      </w:r>
      <w:r>
        <w:rPr>
          <w:noProof/>
        </w:rPr>
        <w:fldChar w:fldCharType="end"/>
      </w:r>
    </w:p>
    <w:p w:rsidR="00654EBE" w:rsidRDefault="00FA0FF3" w:rsidP="001F32DB">
      <w:pPr>
        <w:pStyle w:val="Contrato-Normal"/>
      </w:pPr>
      <w:r>
        <w:t xml:space="preserve">CEP: </w:t>
      </w:r>
      <w:r w:rsidR="00D52A04">
        <w:fldChar w:fldCharType="begin"/>
      </w:r>
      <w:r w:rsidR="004466CF">
        <w:instrText xml:space="preserve"> MERGEFIELD "cep_01" </w:instrText>
      </w:r>
      <w:r w:rsidR="00D52A04">
        <w:fldChar w:fldCharType="separate"/>
      </w:r>
      <w:r w:rsidR="00FE4A5C">
        <w:rPr>
          <w:noProof/>
        </w:rPr>
        <w:t>«cep_01»</w:t>
      </w:r>
      <w:r w:rsidR="00D52A04">
        <w:rPr>
          <w:noProof/>
        </w:rPr>
        <w:fldChar w:fldCharType="end"/>
      </w:r>
    </w:p>
    <w:p w:rsidR="00FA0FF3" w:rsidRDefault="00FA0FF3" w:rsidP="001F32DB">
      <w:pPr>
        <w:pStyle w:val="Contrato-Normal"/>
      </w:pPr>
    </w:p>
    <w:p w:rsidR="00FA0FF3" w:rsidRPr="00FA0FF3" w:rsidRDefault="00D52A04" w:rsidP="00FA0FF3">
      <w:pPr>
        <w:pStyle w:val="Contrato-Normal"/>
        <w:rPr>
          <w:b/>
        </w:rPr>
      </w:pPr>
      <w:r>
        <w:rPr>
          <w:b/>
        </w:rPr>
        <w:fldChar w:fldCharType="begin"/>
      </w:r>
      <w:r w:rsidR="00FA0FF3">
        <w:rPr>
          <w:b/>
        </w:rPr>
        <w:instrText xml:space="preserve"> MERGEFIELD "signataria_02" </w:instrText>
      </w:r>
      <w:r>
        <w:rPr>
          <w:b/>
        </w:rPr>
        <w:fldChar w:fldCharType="separate"/>
      </w:r>
      <w:r w:rsidR="00FE4A5C">
        <w:rPr>
          <w:b/>
          <w:noProof/>
        </w:rPr>
        <w:t>«signataria_02»</w:t>
      </w:r>
      <w:r>
        <w:rPr>
          <w:b/>
        </w:rPr>
        <w:fldChar w:fldCharType="end"/>
      </w:r>
    </w:p>
    <w:p w:rsidR="00FA0FF3" w:rsidRDefault="00D52A04" w:rsidP="00FA0FF3">
      <w:pPr>
        <w:pStyle w:val="Contrato-Normal"/>
      </w:pPr>
      <w:r>
        <w:fldChar w:fldCharType="begin"/>
      </w:r>
      <w:r w:rsidR="004466CF">
        <w:instrText xml:space="preserve"> MERGEFIELD "endereco_02" </w:instrText>
      </w:r>
      <w:r>
        <w:fldChar w:fldCharType="separate"/>
      </w:r>
      <w:r w:rsidR="00FE4A5C">
        <w:rPr>
          <w:noProof/>
        </w:rPr>
        <w:t>«endereco_02»</w:t>
      </w:r>
      <w:r>
        <w:rPr>
          <w:noProof/>
        </w:rPr>
        <w:fldChar w:fldCharType="end"/>
      </w:r>
    </w:p>
    <w:p w:rsidR="00FA0FF3" w:rsidRDefault="00FA0FF3" w:rsidP="00FA0FF3">
      <w:pPr>
        <w:pStyle w:val="Contrato-Normal"/>
      </w:pPr>
      <w:r>
        <w:t xml:space="preserve">CEP: </w:t>
      </w:r>
      <w:r w:rsidR="00D52A04">
        <w:fldChar w:fldCharType="begin"/>
      </w:r>
      <w:r w:rsidR="004466CF">
        <w:instrText xml:space="preserve"> MERGEFIELD "cep_02" </w:instrText>
      </w:r>
      <w:r w:rsidR="00D52A04">
        <w:fldChar w:fldCharType="separate"/>
      </w:r>
      <w:r w:rsidR="00FE4A5C">
        <w:rPr>
          <w:noProof/>
        </w:rPr>
        <w:t>«cep_02»</w:t>
      </w:r>
      <w:r w:rsidR="00D52A04">
        <w:rPr>
          <w:noProof/>
        </w:rPr>
        <w:fldChar w:fldCharType="end"/>
      </w:r>
    </w:p>
    <w:p w:rsidR="00FA0FF3" w:rsidRPr="00345793" w:rsidRDefault="00FA0FF3" w:rsidP="001F32DB">
      <w:pPr>
        <w:pStyle w:val="Contrato-Normal"/>
      </w:pPr>
    </w:p>
    <w:p w:rsidR="001F32DB" w:rsidRPr="001F32DB" w:rsidRDefault="001F32DB" w:rsidP="001F32DB">
      <w:pPr>
        <w:pStyle w:val="Contrato-Normal"/>
      </w:pPr>
      <w:bookmarkStart w:id="1999" w:name="_ANEXO_XI_–"/>
      <w:bookmarkStart w:id="2000" w:name="_ANEXO_XI_–_2"/>
      <w:bookmarkEnd w:id="1999"/>
      <w:bookmarkEnd w:id="2000"/>
    </w:p>
    <w:sectPr w:rsidR="001F32DB" w:rsidRPr="001F32DB"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8BF" w:rsidRDefault="00D508BF">
      <w:r>
        <w:separator/>
      </w:r>
    </w:p>
  </w:endnote>
  <w:endnote w:type="continuationSeparator" w:id="0">
    <w:p w:rsidR="00D508BF" w:rsidRDefault="00D508BF">
      <w:r>
        <w:continuationSeparator/>
      </w:r>
    </w:p>
  </w:endnote>
  <w:endnote w:type="continuationNotice" w:id="1">
    <w:p w:rsidR="00D508BF" w:rsidRDefault="00D508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90068"/>
      <w:docPartObj>
        <w:docPartGallery w:val="Page Numbers (Bottom of Page)"/>
        <w:docPartUnique/>
      </w:docPartObj>
    </w:sdtPr>
    <w:sdtEndPr/>
    <w:sdtContent>
      <w:p w:rsidR="00D508BF" w:rsidRDefault="00D508BF" w:rsidP="006A461F">
        <w:pPr>
          <w:pStyle w:val="Contrato-Rodap"/>
        </w:pPr>
        <w:r w:rsidRPr="006A461F">
          <w:t xml:space="preserve">Página </w:t>
        </w:r>
        <w:r w:rsidR="00AC6DF0">
          <w:fldChar w:fldCharType="begin"/>
        </w:r>
        <w:r w:rsidR="00AC6DF0">
          <w:instrText xml:space="preserve"> PAGE   \* MERGEFORMAT </w:instrText>
        </w:r>
        <w:r w:rsidR="00AC6DF0">
          <w:fldChar w:fldCharType="separate"/>
        </w:r>
        <w:r w:rsidR="00B953CC">
          <w:rPr>
            <w:noProof/>
          </w:rPr>
          <w:t>7</w:t>
        </w:r>
        <w:r w:rsidR="00AC6DF0">
          <w:rPr>
            <w:noProof/>
          </w:rPr>
          <w:fldChar w:fldCharType="end"/>
        </w:r>
      </w:p>
    </w:sdtContent>
  </w:sdt>
  <w:p w:rsidR="00D508BF" w:rsidRDefault="00D508B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8BF" w:rsidRDefault="00D508BF">
      <w:r>
        <w:separator/>
      </w:r>
    </w:p>
  </w:footnote>
  <w:footnote w:type="continuationSeparator" w:id="0">
    <w:p w:rsidR="00D508BF" w:rsidRDefault="00D508BF">
      <w:r>
        <w:continuationSeparator/>
      </w:r>
    </w:p>
  </w:footnote>
  <w:footnote w:type="continuationNotice" w:id="1">
    <w:p w:rsidR="00D508BF" w:rsidRDefault="00D508BF"/>
  </w:footnote>
  <w:footnote w:id="2">
    <w:p w:rsidR="00D508BF" w:rsidRDefault="00D508BF"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D508BF" w:rsidRPr="006C5411" w:rsidTr="005D2410">
      <w:tc>
        <w:tcPr>
          <w:tcW w:w="4524" w:type="dxa"/>
        </w:tcPr>
        <w:p w:rsidR="00D508BF" w:rsidRPr="006C5411" w:rsidRDefault="00D508BF" w:rsidP="006C5411">
          <w:pPr>
            <w:pStyle w:val="Contrato-Cabealho"/>
          </w:pPr>
          <w:r w:rsidRPr="006C5411">
            <w:t xml:space="preserve">Contrato </w:t>
          </w:r>
          <w:r w:rsidR="00B953CC">
            <w:fldChar w:fldCharType="begin"/>
          </w:r>
          <w:r w:rsidR="00B953CC">
            <w:instrText xml:space="preserve"> MERGEFIELD "nome_sigep" </w:instrText>
          </w:r>
          <w:r w:rsidR="00B953CC">
            <w:fldChar w:fldCharType="separate"/>
          </w:r>
          <w:r>
            <w:rPr>
              <w:noProof/>
            </w:rPr>
            <w:t>«nome_sigep»</w:t>
          </w:r>
          <w:r w:rsidR="00B953CC">
            <w:rPr>
              <w:noProof/>
            </w:rPr>
            <w:fldChar w:fldCharType="end"/>
          </w:r>
        </w:p>
      </w:tc>
      <w:tc>
        <w:tcPr>
          <w:tcW w:w="4548" w:type="dxa"/>
        </w:tcPr>
        <w:p w:rsidR="00D508BF" w:rsidRPr="006C5411" w:rsidRDefault="00D508BF" w:rsidP="006C5411">
          <w:pPr>
            <w:pStyle w:val="Contrato-Cabealho"/>
            <w:jc w:val="right"/>
          </w:pPr>
          <w:r w:rsidRPr="006C5411">
            <w:t xml:space="preserve">Processo nº </w:t>
          </w:r>
          <w:r w:rsidR="00B953CC">
            <w:fldChar w:fldCharType="begin"/>
          </w:r>
          <w:r w:rsidR="00B953CC">
            <w:instrText xml:space="preserve"> MERGEFIELD "numero_contrato" </w:instrText>
          </w:r>
          <w:r w:rsidR="00B953CC">
            <w:fldChar w:fldCharType="separate"/>
          </w:r>
          <w:r>
            <w:rPr>
              <w:noProof/>
            </w:rPr>
            <w:t>«numero_contrato»</w:t>
          </w:r>
          <w:r w:rsidR="00B953CC">
            <w:rPr>
              <w:noProof/>
            </w:rPr>
            <w:fldChar w:fldCharType="end"/>
          </w:r>
        </w:p>
      </w:tc>
    </w:tr>
  </w:tbl>
  <w:p w:rsidR="00D508BF" w:rsidRPr="005A2561" w:rsidRDefault="00D508BF" w:rsidP="005A2561">
    <w:pPr>
      <w:pStyle w:val="Contrato-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291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0F705F99"/>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07A4AE0"/>
    <w:multiLevelType w:val="hybridMultilevel"/>
    <w:tmpl w:val="5B764B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18844BE"/>
    <w:multiLevelType w:val="multilevel"/>
    <w:tmpl w:val="691CB1F8"/>
    <w:numStyleLink w:val="ListaAnexos"/>
  </w:abstractNum>
  <w:abstractNum w:abstractNumId="21" w15:restartNumberingAfterBreak="0">
    <w:nsid w:val="16D402FB"/>
    <w:multiLevelType w:val="hybridMultilevel"/>
    <w:tmpl w:val="F68026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6" w15:restartNumberingAfterBreak="0">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6EA5C3B"/>
    <w:multiLevelType w:val="hybridMultilevel"/>
    <w:tmpl w:val="50006A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7160D30"/>
    <w:multiLevelType w:val="hybridMultilevel"/>
    <w:tmpl w:val="43BC16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6"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7"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8"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EAB5FBA"/>
    <w:multiLevelType w:val="hybridMultilevel"/>
    <w:tmpl w:val="5148D248"/>
    <w:lvl w:ilvl="0" w:tplc="0B78541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3"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0"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3"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8"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60"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B9A3D70"/>
    <w:multiLevelType w:val="multilevel"/>
    <w:tmpl w:val="C1F45E16"/>
    <w:lvl w:ilvl="0">
      <w:start w:val="1"/>
      <w:numFmt w:val="upperRoman"/>
      <w:pStyle w:val="Contrato-Captulo"/>
      <w:suff w:val="nothing"/>
      <w:lvlText w:val="CAPÍTULO %1 - "/>
      <w:lvlJc w:val="center"/>
      <w:pPr>
        <w:ind w:left="4819"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0"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37"/>
  </w:num>
  <w:num w:numId="13">
    <w:abstractNumId w:val="1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num>
  <w:num w:numId="16">
    <w:abstractNumId w:val="17"/>
  </w:num>
  <w:num w:numId="17">
    <w:abstractNumId w:val="73"/>
  </w:num>
  <w:num w:numId="18">
    <w:abstractNumId w:val="58"/>
  </w:num>
  <w:num w:numId="19">
    <w:abstractNumId w:val="57"/>
  </w:num>
  <w:num w:numId="20">
    <w:abstractNumId w:val="25"/>
  </w:num>
  <w:num w:numId="21">
    <w:abstractNumId w:val="23"/>
  </w:num>
  <w:num w:numId="22">
    <w:abstractNumId w:val="61"/>
  </w:num>
  <w:num w:numId="23">
    <w:abstractNumId w:val="63"/>
  </w:num>
  <w:num w:numId="24">
    <w:abstractNumId w:val="52"/>
  </w:num>
  <w:num w:numId="25">
    <w:abstractNumId w:val="14"/>
  </w:num>
  <w:num w:numId="26">
    <w:abstractNumId w:val="39"/>
  </w:num>
  <w:num w:numId="27">
    <w:abstractNumId w:val="20"/>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4"/>
  </w:num>
  <w:num w:numId="31">
    <w:abstractNumId w:val="67"/>
  </w:num>
  <w:num w:numId="32">
    <w:abstractNumId w:val="66"/>
  </w:num>
  <w:num w:numId="33">
    <w:abstractNumId w:val="48"/>
  </w:num>
  <w:num w:numId="34">
    <w:abstractNumId w:val="43"/>
  </w:num>
  <w:num w:numId="35">
    <w:abstractNumId w:val="65"/>
  </w:num>
  <w:num w:numId="36">
    <w:abstractNumId w:val="32"/>
  </w:num>
  <w:num w:numId="37">
    <w:abstractNumId w:val="21"/>
  </w:num>
  <w:num w:numId="38">
    <w:abstractNumId w:val="56"/>
  </w:num>
  <w:num w:numId="39">
    <w:abstractNumId w:val="55"/>
  </w:num>
  <w:num w:numId="40">
    <w:abstractNumId w:val="71"/>
  </w:num>
  <w:num w:numId="41">
    <w:abstractNumId w:val="31"/>
  </w:num>
  <w:num w:numId="42">
    <w:abstractNumId w:val="50"/>
  </w:num>
  <w:num w:numId="43">
    <w:abstractNumId w:val="70"/>
  </w:num>
  <w:num w:numId="44">
    <w:abstractNumId w:val="34"/>
  </w:num>
  <w:num w:numId="45">
    <w:abstractNumId w:val="26"/>
  </w:num>
  <w:num w:numId="46">
    <w:abstractNumId w:val="41"/>
  </w:num>
  <w:num w:numId="47">
    <w:abstractNumId w:val="60"/>
  </w:num>
  <w:num w:numId="48">
    <w:abstractNumId w:val="38"/>
  </w:num>
  <w:num w:numId="49">
    <w:abstractNumId w:val="64"/>
  </w:num>
  <w:num w:numId="50">
    <w:abstractNumId w:val="72"/>
  </w:num>
  <w:num w:numId="51">
    <w:abstractNumId w:val="54"/>
  </w:num>
  <w:num w:numId="52">
    <w:abstractNumId w:val="45"/>
  </w:num>
  <w:num w:numId="53">
    <w:abstractNumId w:val="11"/>
  </w:num>
  <w:num w:numId="54">
    <w:abstractNumId w:val="51"/>
  </w:num>
  <w:num w:numId="55">
    <w:abstractNumId w:val="68"/>
  </w:num>
  <w:num w:numId="56">
    <w:abstractNumId w:val="46"/>
  </w:num>
  <w:num w:numId="57">
    <w:abstractNumId w:val="22"/>
  </w:num>
  <w:num w:numId="58">
    <w:abstractNumId w:val="30"/>
  </w:num>
  <w:num w:numId="59">
    <w:abstractNumId w:val="44"/>
  </w:num>
  <w:num w:numId="60">
    <w:abstractNumId w:val="53"/>
  </w:num>
  <w:num w:numId="61">
    <w:abstractNumId w:val="10"/>
  </w:num>
  <w:num w:numId="62">
    <w:abstractNumId w:val="69"/>
  </w:num>
  <w:num w:numId="63">
    <w:abstractNumId w:val="42"/>
  </w:num>
  <w:num w:numId="64">
    <w:abstractNumId w:val="59"/>
  </w:num>
  <w:num w:numId="65">
    <w:abstractNumId w:val="27"/>
  </w:num>
  <w:num w:numId="66">
    <w:abstractNumId w:val="47"/>
  </w:num>
  <w:num w:numId="67">
    <w:abstractNumId w:val="29"/>
  </w:num>
  <w:num w:numId="68">
    <w:abstractNumId w:val="62"/>
  </w:num>
  <w:num w:numId="69">
    <w:abstractNumId w:val="35"/>
  </w:num>
  <w:num w:numId="70">
    <w:abstractNumId w:val="28"/>
  </w:num>
  <w:num w:numId="71">
    <w:abstractNumId w:val="16"/>
  </w:num>
  <w:num w:numId="72">
    <w:abstractNumId w:val="40"/>
  </w:num>
  <w:num w:numId="73">
    <w:abstractNumId w:val="19"/>
  </w:num>
  <w:num w:numId="74">
    <w:abstractNumId w:val="17"/>
    <w:lvlOverride w:ilvl="0">
      <w:startOverride w:val="1"/>
    </w:lvlOverride>
  </w:num>
  <w:num w:numId="75">
    <w:abstractNumId w:val="33"/>
  </w:num>
  <w:num w:numId="76">
    <w:abstractNumId w:val="18"/>
  </w:num>
  <w:num w:numId="77">
    <w:abstractNumId w:val="1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pt-BR" w:vendorID="64" w:dllVersion="131078"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5120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0A0B8E"/>
    <w:rsid w:val="0000199C"/>
    <w:rsid w:val="000022FF"/>
    <w:rsid w:val="00002597"/>
    <w:rsid w:val="0000267B"/>
    <w:rsid w:val="000026B3"/>
    <w:rsid w:val="000026B9"/>
    <w:rsid w:val="00002ED6"/>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E5"/>
    <w:rsid w:val="00013835"/>
    <w:rsid w:val="00013A4C"/>
    <w:rsid w:val="0001433B"/>
    <w:rsid w:val="0001453D"/>
    <w:rsid w:val="0001488C"/>
    <w:rsid w:val="00014C5D"/>
    <w:rsid w:val="000155E2"/>
    <w:rsid w:val="000159F7"/>
    <w:rsid w:val="00015C00"/>
    <w:rsid w:val="00017186"/>
    <w:rsid w:val="000177B8"/>
    <w:rsid w:val="00017BA9"/>
    <w:rsid w:val="000203FC"/>
    <w:rsid w:val="000204EB"/>
    <w:rsid w:val="00020708"/>
    <w:rsid w:val="00020FEC"/>
    <w:rsid w:val="00021368"/>
    <w:rsid w:val="00021D37"/>
    <w:rsid w:val="00021E5D"/>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4DB"/>
    <w:rsid w:val="00051A6F"/>
    <w:rsid w:val="00051BA4"/>
    <w:rsid w:val="00051DCE"/>
    <w:rsid w:val="000524D9"/>
    <w:rsid w:val="00052633"/>
    <w:rsid w:val="000526C6"/>
    <w:rsid w:val="00052927"/>
    <w:rsid w:val="00052F89"/>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DBF"/>
    <w:rsid w:val="0006533A"/>
    <w:rsid w:val="00065AE7"/>
    <w:rsid w:val="00065F24"/>
    <w:rsid w:val="000660FF"/>
    <w:rsid w:val="00066B16"/>
    <w:rsid w:val="00066EC0"/>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B1"/>
    <w:rsid w:val="000823D6"/>
    <w:rsid w:val="0008259C"/>
    <w:rsid w:val="00082C07"/>
    <w:rsid w:val="000832CC"/>
    <w:rsid w:val="00083419"/>
    <w:rsid w:val="00083688"/>
    <w:rsid w:val="000836D1"/>
    <w:rsid w:val="00083BED"/>
    <w:rsid w:val="00083DB0"/>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202D"/>
    <w:rsid w:val="00092BB2"/>
    <w:rsid w:val="00092C1F"/>
    <w:rsid w:val="000933BC"/>
    <w:rsid w:val="000934B8"/>
    <w:rsid w:val="000937E2"/>
    <w:rsid w:val="00093B3D"/>
    <w:rsid w:val="0009430F"/>
    <w:rsid w:val="00094582"/>
    <w:rsid w:val="00094807"/>
    <w:rsid w:val="0009521A"/>
    <w:rsid w:val="0009541B"/>
    <w:rsid w:val="0009549C"/>
    <w:rsid w:val="00096035"/>
    <w:rsid w:val="00097398"/>
    <w:rsid w:val="00097903"/>
    <w:rsid w:val="00097B39"/>
    <w:rsid w:val="000A0030"/>
    <w:rsid w:val="000A03EC"/>
    <w:rsid w:val="000A054E"/>
    <w:rsid w:val="000A0B8E"/>
    <w:rsid w:val="000A0D96"/>
    <w:rsid w:val="000A1280"/>
    <w:rsid w:val="000A1760"/>
    <w:rsid w:val="000A1853"/>
    <w:rsid w:val="000A1CFF"/>
    <w:rsid w:val="000A1E2B"/>
    <w:rsid w:val="000A244B"/>
    <w:rsid w:val="000A263E"/>
    <w:rsid w:val="000A2964"/>
    <w:rsid w:val="000A31C8"/>
    <w:rsid w:val="000A39BF"/>
    <w:rsid w:val="000A4593"/>
    <w:rsid w:val="000A4C4C"/>
    <w:rsid w:val="000A567A"/>
    <w:rsid w:val="000A5A73"/>
    <w:rsid w:val="000A6233"/>
    <w:rsid w:val="000A6596"/>
    <w:rsid w:val="000A70D9"/>
    <w:rsid w:val="000A7A3F"/>
    <w:rsid w:val="000A7CBA"/>
    <w:rsid w:val="000B00B9"/>
    <w:rsid w:val="000B0F13"/>
    <w:rsid w:val="000B1077"/>
    <w:rsid w:val="000B139A"/>
    <w:rsid w:val="000B18B9"/>
    <w:rsid w:val="000B23B3"/>
    <w:rsid w:val="000B2C50"/>
    <w:rsid w:val="000B2CC5"/>
    <w:rsid w:val="000B32C2"/>
    <w:rsid w:val="000B3378"/>
    <w:rsid w:val="000B33ED"/>
    <w:rsid w:val="000B346C"/>
    <w:rsid w:val="000B42AE"/>
    <w:rsid w:val="000B4AAA"/>
    <w:rsid w:val="000B4FB0"/>
    <w:rsid w:val="000B598E"/>
    <w:rsid w:val="000B59D1"/>
    <w:rsid w:val="000B5A3C"/>
    <w:rsid w:val="000B5C8E"/>
    <w:rsid w:val="000B5EA4"/>
    <w:rsid w:val="000B6301"/>
    <w:rsid w:val="000B6B88"/>
    <w:rsid w:val="000B70EF"/>
    <w:rsid w:val="000B716E"/>
    <w:rsid w:val="000B71B0"/>
    <w:rsid w:val="000B7E68"/>
    <w:rsid w:val="000C0266"/>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13B6"/>
    <w:rsid w:val="000D1A2D"/>
    <w:rsid w:val="000D1AA0"/>
    <w:rsid w:val="000D24FE"/>
    <w:rsid w:val="000D2B04"/>
    <w:rsid w:val="000D365D"/>
    <w:rsid w:val="000D38B0"/>
    <w:rsid w:val="000D44B7"/>
    <w:rsid w:val="000D4A42"/>
    <w:rsid w:val="000D503A"/>
    <w:rsid w:val="000D51BA"/>
    <w:rsid w:val="000D5BC9"/>
    <w:rsid w:val="000D64D2"/>
    <w:rsid w:val="000D6BD4"/>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843"/>
    <w:rsid w:val="000E5590"/>
    <w:rsid w:val="000E5A09"/>
    <w:rsid w:val="000E5B6F"/>
    <w:rsid w:val="000E5FAC"/>
    <w:rsid w:val="000E6765"/>
    <w:rsid w:val="000E6F14"/>
    <w:rsid w:val="000E77F8"/>
    <w:rsid w:val="000F0B61"/>
    <w:rsid w:val="000F134A"/>
    <w:rsid w:val="000F1CC5"/>
    <w:rsid w:val="000F336C"/>
    <w:rsid w:val="000F3DC3"/>
    <w:rsid w:val="000F40EC"/>
    <w:rsid w:val="000F447C"/>
    <w:rsid w:val="000F6047"/>
    <w:rsid w:val="000F65AF"/>
    <w:rsid w:val="000F69CA"/>
    <w:rsid w:val="000F6C71"/>
    <w:rsid w:val="000F6CF6"/>
    <w:rsid w:val="000F6FF0"/>
    <w:rsid w:val="000F721D"/>
    <w:rsid w:val="000F7296"/>
    <w:rsid w:val="000F7513"/>
    <w:rsid w:val="000F7E74"/>
    <w:rsid w:val="001000AC"/>
    <w:rsid w:val="00100302"/>
    <w:rsid w:val="00100B66"/>
    <w:rsid w:val="0010141F"/>
    <w:rsid w:val="00101C1D"/>
    <w:rsid w:val="00101E18"/>
    <w:rsid w:val="001025A6"/>
    <w:rsid w:val="001027C6"/>
    <w:rsid w:val="00103306"/>
    <w:rsid w:val="00103E31"/>
    <w:rsid w:val="00103F59"/>
    <w:rsid w:val="0010414A"/>
    <w:rsid w:val="00104A10"/>
    <w:rsid w:val="00104B36"/>
    <w:rsid w:val="00104BA1"/>
    <w:rsid w:val="00104ED8"/>
    <w:rsid w:val="00104FBC"/>
    <w:rsid w:val="00105792"/>
    <w:rsid w:val="00105D0F"/>
    <w:rsid w:val="001065BC"/>
    <w:rsid w:val="001068F9"/>
    <w:rsid w:val="00106C32"/>
    <w:rsid w:val="00107479"/>
    <w:rsid w:val="0010762E"/>
    <w:rsid w:val="00107A11"/>
    <w:rsid w:val="001100FA"/>
    <w:rsid w:val="00110B88"/>
    <w:rsid w:val="00110F07"/>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6C93"/>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6B0"/>
    <w:rsid w:val="00134C41"/>
    <w:rsid w:val="00134E89"/>
    <w:rsid w:val="00134F29"/>
    <w:rsid w:val="00135077"/>
    <w:rsid w:val="0013522C"/>
    <w:rsid w:val="0013571C"/>
    <w:rsid w:val="00135747"/>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4E75"/>
    <w:rsid w:val="001451BC"/>
    <w:rsid w:val="00145E7A"/>
    <w:rsid w:val="0014611E"/>
    <w:rsid w:val="00146202"/>
    <w:rsid w:val="001463A5"/>
    <w:rsid w:val="001465F0"/>
    <w:rsid w:val="001477E7"/>
    <w:rsid w:val="001479A2"/>
    <w:rsid w:val="00147BD3"/>
    <w:rsid w:val="001501E7"/>
    <w:rsid w:val="001502E0"/>
    <w:rsid w:val="0015043C"/>
    <w:rsid w:val="001506A6"/>
    <w:rsid w:val="00151843"/>
    <w:rsid w:val="001519E6"/>
    <w:rsid w:val="00151FCB"/>
    <w:rsid w:val="001531C3"/>
    <w:rsid w:val="00154C74"/>
    <w:rsid w:val="00154D50"/>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F69"/>
    <w:rsid w:val="00162560"/>
    <w:rsid w:val="00162B61"/>
    <w:rsid w:val="00163237"/>
    <w:rsid w:val="0016382E"/>
    <w:rsid w:val="0016463F"/>
    <w:rsid w:val="001648E5"/>
    <w:rsid w:val="001655B6"/>
    <w:rsid w:val="00166A41"/>
    <w:rsid w:val="00167143"/>
    <w:rsid w:val="001673A6"/>
    <w:rsid w:val="001673B0"/>
    <w:rsid w:val="001675F0"/>
    <w:rsid w:val="00170101"/>
    <w:rsid w:val="00170654"/>
    <w:rsid w:val="001709F0"/>
    <w:rsid w:val="00170A63"/>
    <w:rsid w:val="00170BB4"/>
    <w:rsid w:val="00171104"/>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A35"/>
    <w:rsid w:val="00184C66"/>
    <w:rsid w:val="00184E50"/>
    <w:rsid w:val="00184FB1"/>
    <w:rsid w:val="00185F93"/>
    <w:rsid w:val="00187379"/>
    <w:rsid w:val="00187418"/>
    <w:rsid w:val="00187742"/>
    <w:rsid w:val="00187D14"/>
    <w:rsid w:val="00187F0D"/>
    <w:rsid w:val="0019039C"/>
    <w:rsid w:val="00190BAA"/>
    <w:rsid w:val="00191125"/>
    <w:rsid w:val="001912F6"/>
    <w:rsid w:val="00191493"/>
    <w:rsid w:val="001915C2"/>
    <w:rsid w:val="00191A57"/>
    <w:rsid w:val="00191EE4"/>
    <w:rsid w:val="0019267D"/>
    <w:rsid w:val="00192B4B"/>
    <w:rsid w:val="00192DC3"/>
    <w:rsid w:val="00193AD2"/>
    <w:rsid w:val="00193BD9"/>
    <w:rsid w:val="00193FE5"/>
    <w:rsid w:val="001944BE"/>
    <w:rsid w:val="00194AE2"/>
    <w:rsid w:val="00194AF4"/>
    <w:rsid w:val="00194DF5"/>
    <w:rsid w:val="00194E93"/>
    <w:rsid w:val="00196395"/>
    <w:rsid w:val="00196421"/>
    <w:rsid w:val="0019658D"/>
    <w:rsid w:val="00196825"/>
    <w:rsid w:val="001970CF"/>
    <w:rsid w:val="001971FC"/>
    <w:rsid w:val="00197245"/>
    <w:rsid w:val="0019765E"/>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2EF"/>
    <w:rsid w:val="001A5572"/>
    <w:rsid w:val="001A5A0F"/>
    <w:rsid w:val="001A5B68"/>
    <w:rsid w:val="001A5E01"/>
    <w:rsid w:val="001A6460"/>
    <w:rsid w:val="001A68C4"/>
    <w:rsid w:val="001A73FD"/>
    <w:rsid w:val="001B077D"/>
    <w:rsid w:val="001B0AE3"/>
    <w:rsid w:val="001B10D6"/>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B57"/>
    <w:rsid w:val="001F128F"/>
    <w:rsid w:val="001F15D0"/>
    <w:rsid w:val="001F1762"/>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4E2"/>
    <w:rsid w:val="00200FAB"/>
    <w:rsid w:val="0020131B"/>
    <w:rsid w:val="002014F1"/>
    <w:rsid w:val="00201522"/>
    <w:rsid w:val="0020170C"/>
    <w:rsid w:val="002018AF"/>
    <w:rsid w:val="002019FE"/>
    <w:rsid w:val="00201CFF"/>
    <w:rsid w:val="00201E3A"/>
    <w:rsid w:val="002020BF"/>
    <w:rsid w:val="002020EF"/>
    <w:rsid w:val="002032D1"/>
    <w:rsid w:val="002035DE"/>
    <w:rsid w:val="0020380E"/>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F8E"/>
    <w:rsid w:val="00211FBD"/>
    <w:rsid w:val="00212D89"/>
    <w:rsid w:val="00212F7C"/>
    <w:rsid w:val="002130DA"/>
    <w:rsid w:val="002138DF"/>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217E"/>
    <w:rsid w:val="002221BF"/>
    <w:rsid w:val="00222B59"/>
    <w:rsid w:val="002233A0"/>
    <w:rsid w:val="002238EB"/>
    <w:rsid w:val="0022398F"/>
    <w:rsid w:val="00223E20"/>
    <w:rsid w:val="00224F28"/>
    <w:rsid w:val="0022511E"/>
    <w:rsid w:val="002259C0"/>
    <w:rsid w:val="00225BF3"/>
    <w:rsid w:val="00225DB2"/>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463D"/>
    <w:rsid w:val="002347FD"/>
    <w:rsid w:val="00234FA3"/>
    <w:rsid w:val="002353B2"/>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F3D"/>
    <w:rsid w:val="002423C6"/>
    <w:rsid w:val="00242499"/>
    <w:rsid w:val="0024251D"/>
    <w:rsid w:val="002425A4"/>
    <w:rsid w:val="00242BEF"/>
    <w:rsid w:val="002433DD"/>
    <w:rsid w:val="0024380F"/>
    <w:rsid w:val="002440A4"/>
    <w:rsid w:val="00244122"/>
    <w:rsid w:val="00244796"/>
    <w:rsid w:val="002448BF"/>
    <w:rsid w:val="00245190"/>
    <w:rsid w:val="002453E8"/>
    <w:rsid w:val="00246186"/>
    <w:rsid w:val="0024639D"/>
    <w:rsid w:val="00247D34"/>
    <w:rsid w:val="00250A5A"/>
    <w:rsid w:val="0025109A"/>
    <w:rsid w:val="00251153"/>
    <w:rsid w:val="002512BA"/>
    <w:rsid w:val="00251497"/>
    <w:rsid w:val="00251FD4"/>
    <w:rsid w:val="00252863"/>
    <w:rsid w:val="00252CE3"/>
    <w:rsid w:val="00253B3B"/>
    <w:rsid w:val="00253BAD"/>
    <w:rsid w:val="00253BC7"/>
    <w:rsid w:val="00253ECD"/>
    <w:rsid w:val="0025543C"/>
    <w:rsid w:val="002556DF"/>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DBB"/>
    <w:rsid w:val="00266E61"/>
    <w:rsid w:val="0026700E"/>
    <w:rsid w:val="0026790F"/>
    <w:rsid w:val="00267A79"/>
    <w:rsid w:val="00270844"/>
    <w:rsid w:val="00270BB6"/>
    <w:rsid w:val="00270BDA"/>
    <w:rsid w:val="00270D9D"/>
    <w:rsid w:val="00271AFB"/>
    <w:rsid w:val="00271CC3"/>
    <w:rsid w:val="002723C6"/>
    <w:rsid w:val="002730D7"/>
    <w:rsid w:val="002730DF"/>
    <w:rsid w:val="00273166"/>
    <w:rsid w:val="002738AA"/>
    <w:rsid w:val="002740DA"/>
    <w:rsid w:val="00274BED"/>
    <w:rsid w:val="002764AC"/>
    <w:rsid w:val="0027714D"/>
    <w:rsid w:val="002772FC"/>
    <w:rsid w:val="00277E64"/>
    <w:rsid w:val="00281584"/>
    <w:rsid w:val="0028168C"/>
    <w:rsid w:val="002818D8"/>
    <w:rsid w:val="00281D3A"/>
    <w:rsid w:val="002828AF"/>
    <w:rsid w:val="00283075"/>
    <w:rsid w:val="002830A2"/>
    <w:rsid w:val="00283CD8"/>
    <w:rsid w:val="002840F7"/>
    <w:rsid w:val="00284216"/>
    <w:rsid w:val="0028462B"/>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6B64"/>
    <w:rsid w:val="00296F47"/>
    <w:rsid w:val="00297E8A"/>
    <w:rsid w:val="002A04CC"/>
    <w:rsid w:val="002A08A0"/>
    <w:rsid w:val="002A11C9"/>
    <w:rsid w:val="002A1A5F"/>
    <w:rsid w:val="002A2735"/>
    <w:rsid w:val="002A3062"/>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748"/>
    <w:rsid w:val="002B0673"/>
    <w:rsid w:val="002B1B44"/>
    <w:rsid w:val="002B1F26"/>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7087"/>
    <w:rsid w:val="002B70F6"/>
    <w:rsid w:val="002B74CD"/>
    <w:rsid w:val="002B7C7C"/>
    <w:rsid w:val="002C029B"/>
    <w:rsid w:val="002C0BC8"/>
    <w:rsid w:val="002C1554"/>
    <w:rsid w:val="002C15D6"/>
    <w:rsid w:val="002C1689"/>
    <w:rsid w:val="002C1CB6"/>
    <w:rsid w:val="002C261F"/>
    <w:rsid w:val="002C26BD"/>
    <w:rsid w:val="002C2830"/>
    <w:rsid w:val="002C2D48"/>
    <w:rsid w:val="002C2EC3"/>
    <w:rsid w:val="002C3567"/>
    <w:rsid w:val="002C396A"/>
    <w:rsid w:val="002C3A3A"/>
    <w:rsid w:val="002C3AB6"/>
    <w:rsid w:val="002C4401"/>
    <w:rsid w:val="002C47E0"/>
    <w:rsid w:val="002C68FA"/>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E72"/>
    <w:rsid w:val="002F659F"/>
    <w:rsid w:val="002F695E"/>
    <w:rsid w:val="002F6C4F"/>
    <w:rsid w:val="002F7005"/>
    <w:rsid w:val="002F7479"/>
    <w:rsid w:val="002F78C6"/>
    <w:rsid w:val="003004CB"/>
    <w:rsid w:val="00300F84"/>
    <w:rsid w:val="003012E9"/>
    <w:rsid w:val="00301336"/>
    <w:rsid w:val="00301379"/>
    <w:rsid w:val="00301430"/>
    <w:rsid w:val="00301CF3"/>
    <w:rsid w:val="0030242D"/>
    <w:rsid w:val="0030243A"/>
    <w:rsid w:val="0030273F"/>
    <w:rsid w:val="00303234"/>
    <w:rsid w:val="0030389D"/>
    <w:rsid w:val="00304724"/>
    <w:rsid w:val="003058CA"/>
    <w:rsid w:val="003059B5"/>
    <w:rsid w:val="00305D00"/>
    <w:rsid w:val="00305D5C"/>
    <w:rsid w:val="00306AFE"/>
    <w:rsid w:val="003071FE"/>
    <w:rsid w:val="00307888"/>
    <w:rsid w:val="00310886"/>
    <w:rsid w:val="003109CB"/>
    <w:rsid w:val="00310AD9"/>
    <w:rsid w:val="00310C85"/>
    <w:rsid w:val="00310D68"/>
    <w:rsid w:val="0031102E"/>
    <w:rsid w:val="00311F28"/>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4CB"/>
    <w:rsid w:val="003179C3"/>
    <w:rsid w:val="00317F31"/>
    <w:rsid w:val="00320278"/>
    <w:rsid w:val="003202D5"/>
    <w:rsid w:val="003206EA"/>
    <w:rsid w:val="00321586"/>
    <w:rsid w:val="0032174E"/>
    <w:rsid w:val="0032187B"/>
    <w:rsid w:val="00321DFA"/>
    <w:rsid w:val="00322DB1"/>
    <w:rsid w:val="0032321D"/>
    <w:rsid w:val="00324F96"/>
    <w:rsid w:val="0032520B"/>
    <w:rsid w:val="00325386"/>
    <w:rsid w:val="003253A1"/>
    <w:rsid w:val="00325995"/>
    <w:rsid w:val="00326B49"/>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741"/>
    <w:rsid w:val="00334093"/>
    <w:rsid w:val="0033471F"/>
    <w:rsid w:val="00334B2D"/>
    <w:rsid w:val="003352E0"/>
    <w:rsid w:val="0033544E"/>
    <w:rsid w:val="00335848"/>
    <w:rsid w:val="00335E17"/>
    <w:rsid w:val="00336551"/>
    <w:rsid w:val="00336597"/>
    <w:rsid w:val="003369BB"/>
    <w:rsid w:val="00336DFC"/>
    <w:rsid w:val="0033703B"/>
    <w:rsid w:val="00337384"/>
    <w:rsid w:val="0033750D"/>
    <w:rsid w:val="00337513"/>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D3C"/>
    <w:rsid w:val="00353E1E"/>
    <w:rsid w:val="003543A5"/>
    <w:rsid w:val="0035454E"/>
    <w:rsid w:val="003548C6"/>
    <w:rsid w:val="00354D65"/>
    <w:rsid w:val="0035538A"/>
    <w:rsid w:val="00355503"/>
    <w:rsid w:val="00355D97"/>
    <w:rsid w:val="00355FCC"/>
    <w:rsid w:val="00355FEA"/>
    <w:rsid w:val="00356209"/>
    <w:rsid w:val="003567D0"/>
    <w:rsid w:val="0036054E"/>
    <w:rsid w:val="00360828"/>
    <w:rsid w:val="00360BD1"/>
    <w:rsid w:val="00361380"/>
    <w:rsid w:val="00361D4A"/>
    <w:rsid w:val="00362682"/>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DDF"/>
    <w:rsid w:val="00367523"/>
    <w:rsid w:val="00367A1B"/>
    <w:rsid w:val="003701CC"/>
    <w:rsid w:val="00370250"/>
    <w:rsid w:val="0037058B"/>
    <w:rsid w:val="003707FE"/>
    <w:rsid w:val="00370EB3"/>
    <w:rsid w:val="003713B5"/>
    <w:rsid w:val="003719EC"/>
    <w:rsid w:val="00371C6F"/>
    <w:rsid w:val="00372B52"/>
    <w:rsid w:val="00372CB5"/>
    <w:rsid w:val="00372D2D"/>
    <w:rsid w:val="00373AC2"/>
    <w:rsid w:val="00373C8F"/>
    <w:rsid w:val="00373D7A"/>
    <w:rsid w:val="00374762"/>
    <w:rsid w:val="00374908"/>
    <w:rsid w:val="0037548D"/>
    <w:rsid w:val="00376372"/>
    <w:rsid w:val="003766A9"/>
    <w:rsid w:val="0037697A"/>
    <w:rsid w:val="00376D31"/>
    <w:rsid w:val="00377246"/>
    <w:rsid w:val="003778DA"/>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C87"/>
    <w:rsid w:val="003A4D25"/>
    <w:rsid w:val="003A5050"/>
    <w:rsid w:val="003A520E"/>
    <w:rsid w:val="003A5753"/>
    <w:rsid w:val="003A59B1"/>
    <w:rsid w:val="003A66D7"/>
    <w:rsid w:val="003A7599"/>
    <w:rsid w:val="003A7BE1"/>
    <w:rsid w:val="003B014F"/>
    <w:rsid w:val="003B0A9C"/>
    <w:rsid w:val="003B0D20"/>
    <w:rsid w:val="003B0D38"/>
    <w:rsid w:val="003B0E02"/>
    <w:rsid w:val="003B0FEB"/>
    <w:rsid w:val="003B153D"/>
    <w:rsid w:val="003B19BA"/>
    <w:rsid w:val="003B1B02"/>
    <w:rsid w:val="003B2652"/>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FD1"/>
    <w:rsid w:val="003E09FC"/>
    <w:rsid w:val="003E0BFD"/>
    <w:rsid w:val="003E0CA4"/>
    <w:rsid w:val="003E1E60"/>
    <w:rsid w:val="003E1F69"/>
    <w:rsid w:val="003E2B57"/>
    <w:rsid w:val="003E3215"/>
    <w:rsid w:val="003E329E"/>
    <w:rsid w:val="003E33D9"/>
    <w:rsid w:val="003E517C"/>
    <w:rsid w:val="003E5D50"/>
    <w:rsid w:val="003E5EC4"/>
    <w:rsid w:val="003E5F30"/>
    <w:rsid w:val="003E6CE5"/>
    <w:rsid w:val="003E7CED"/>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BC0"/>
    <w:rsid w:val="00402476"/>
    <w:rsid w:val="00402A6D"/>
    <w:rsid w:val="00402B74"/>
    <w:rsid w:val="00402CA3"/>
    <w:rsid w:val="00403092"/>
    <w:rsid w:val="0040387E"/>
    <w:rsid w:val="00403BC8"/>
    <w:rsid w:val="00404700"/>
    <w:rsid w:val="00404734"/>
    <w:rsid w:val="004057EE"/>
    <w:rsid w:val="00406183"/>
    <w:rsid w:val="00407607"/>
    <w:rsid w:val="004079E5"/>
    <w:rsid w:val="00407C7D"/>
    <w:rsid w:val="00410417"/>
    <w:rsid w:val="0041060A"/>
    <w:rsid w:val="00410611"/>
    <w:rsid w:val="004108A3"/>
    <w:rsid w:val="00410E6E"/>
    <w:rsid w:val="00410E92"/>
    <w:rsid w:val="00411138"/>
    <w:rsid w:val="004113EA"/>
    <w:rsid w:val="00411752"/>
    <w:rsid w:val="00411DF7"/>
    <w:rsid w:val="004128A0"/>
    <w:rsid w:val="00413898"/>
    <w:rsid w:val="00413A8D"/>
    <w:rsid w:val="00413CEA"/>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2024"/>
    <w:rsid w:val="0042260F"/>
    <w:rsid w:val="00422DC7"/>
    <w:rsid w:val="00422EC7"/>
    <w:rsid w:val="0042352F"/>
    <w:rsid w:val="00423774"/>
    <w:rsid w:val="00423BB2"/>
    <w:rsid w:val="00423DD4"/>
    <w:rsid w:val="00423F7F"/>
    <w:rsid w:val="004242F2"/>
    <w:rsid w:val="00424D79"/>
    <w:rsid w:val="00424E20"/>
    <w:rsid w:val="0042635C"/>
    <w:rsid w:val="0042673E"/>
    <w:rsid w:val="004269C0"/>
    <w:rsid w:val="004270B0"/>
    <w:rsid w:val="00427259"/>
    <w:rsid w:val="004274EA"/>
    <w:rsid w:val="004276E3"/>
    <w:rsid w:val="00427922"/>
    <w:rsid w:val="004279C9"/>
    <w:rsid w:val="00427C74"/>
    <w:rsid w:val="00427D6A"/>
    <w:rsid w:val="00430AF6"/>
    <w:rsid w:val="00430B71"/>
    <w:rsid w:val="00430C44"/>
    <w:rsid w:val="00431762"/>
    <w:rsid w:val="00431873"/>
    <w:rsid w:val="00432AAC"/>
    <w:rsid w:val="00433029"/>
    <w:rsid w:val="0043339D"/>
    <w:rsid w:val="004334B8"/>
    <w:rsid w:val="00433794"/>
    <w:rsid w:val="00433870"/>
    <w:rsid w:val="00433AD0"/>
    <w:rsid w:val="00433CB7"/>
    <w:rsid w:val="00433E20"/>
    <w:rsid w:val="00434604"/>
    <w:rsid w:val="00434CC3"/>
    <w:rsid w:val="004353EF"/>
    <w:rsid w:val="0043569F"/>
    <w:rsid w:val="0043570B"/>
    <w:rsid w:val="00435D15"/>
    <w:rsid w:val="00435FB9"/>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568A"/>
    <w:rsid w:val="004456B8"/>
    <w:rsid w:val="00445B09"/>
    <w:rsid w:val="0044608B"/>
    <w:rsid w:val="004466CF"/>
    <w:rsid w:val="00446A3C"/>
    <w:rsid w:val="00447002"/>
    <w:rsid w:val="00447971"/>
    <w:rsid w:val="00447D33"/>
    <w:rsid w:val="00450126"/>
    <w:rsid w:val="004501AC"/>
    <w:rsid w:val="0045099A"/>
    <w:rsid w:val="00450FB5"/>
    <w:rsid w:val="00451387"/>
    <w:rsid w:val="00451E7A"/>
    <w:rsid w:val="00451FC7"/>
    <w:rsid w:val="00453022"/>
    <w:rsid w:val="004531F6"/>
    <w:rsid w:val="00453848"/>
    <w:rsid w:val="00453BF9"/>
    <w:rsid w:val="00453E85"/>
    <w:rsid w:val="00454191"/>
    <w:rsid w:val="004542AF"/>
    <w:rsid w:val="0045435C"/>
    <w:rsid w:val="0045501B"/>
    <w:rsid w:val="004551FD"/>
    <w:rsid w:val="00455561"/>
    <w:rsid w:val="004558C0"/>
    <w:rsid w:val="0045597A"/>
    <w:rsid w:val="00455A58"/>
    <w:rsid w:val="00455B5F"/>
    <w:rsid w:val="00455C14"/>
    <w:rsid w:val="00457464"/>
    <w:rsid w:val="004574F2"/>
    <w:rsid w:val="00457890"/>
    <w:rsid w:val="00460475"/>
    <w:rsid w:val="004606DB"/>
    <w:rsid w:val="00460E09"/>
    <w:rsid w:val="00461955"/>
    <w:rsid w:val="00461AC9"/>
    <w:rsid w:val="004628F8"/>
    <w:rsid w:val="00463835"/>
    <w:rsid w:val="00463BEE"/>
    <w:rsid w:val="00464A94"/>
    <w:rsid w:val="00464FEB"/>
    <w:rsid w:val="00466602"/>
    <w:rsid w:val="00466EA7"/>
    <w:rsid w:val="00467199"/>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71FF"/>
    <w:rsid w:val="004772A0"/>
    <w:rsid w:val="00477640"/>
    <w:rsid w:val="0047765E"/>
    <w:rsid w:val="00477DA1"/>
    <w:rsid w:val="004801F1"/>
    <w:rsid w:val="004802C9"/>
    <w:rsid w:val="00480373"/>
    <w:rsid w:val="004803E0"/>
    <w:rsid w:val="00480405"/>
    <w:rsid w:val="0048040B"/>
    <w:rsid w:val="00480799"/>
    <w:rsid w:val="0048176B"/>
    <w:rsid w:val="0048201F"/>
    <w:rsid w:val="004822BB"/>
    <w:rsid w:val="004823FC"/>
    <w:rsid w:val="004827B4"/>
    <w:rsid w:val="00482872"/>
    <w:rsid w:val="00482950"/>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212E"/>
    <w:rsid w:val="004D218D"/>
    <w:rsid w:val="004D2503"/>
    <w:rsid w:val="004D25B5"/>
    <w:rsid w:val="004D26C0"/>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80C"/>
    <w:rsid w:val="004E0ABA"/>
    <w:rsid w:val="004E0CC8"/>
    <w:rsid w:val="004E0EA2"/>
    <w:rsid w:val="004E1172"/>
    <w:rsid w:val="004E242E"/>
    <w:rsid w:val="004E2AC5"/>
    <w:rsid w:val="004E2EDA"/>
    <w:rsid w:val="004E3A41"/>
    <w:rsid w:val="004E3A70"/>
    <w:rsid w:val="004E4E1E"/>
    <w:rsid w:val="004E4F09"/>
    <w:rsid w:val="004E52DF"/>
    <w:rsid w:val="004E57AA"/>
    <w:rsid w:val="004E5C42"/>
    <w:rsid w:val="004E5DF2"/>
    <w:rsid w:val="004E6035"/>
    <w:rsid w:val="004E6226"/>
    <w:rsid w:val="004E6358"/>
    <w:rsid w:val="004E6806"/>
    <w:rsid w:val="004E6B2C"/>
    <w:rsid w:val="004E7C37"/>
    <w:rsid w:val="004E7DBB"/>
    <w:rsid w:val="004F0CD1"/>
    <w:rsid w:val="004F109A"/>
    <w:rsid w:val="004F12D6"/>
    <w:rsid w:val="004F1681"/>
    <w:rsid w:val="004F177C"/>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702"/>
    <w:rsid w:val="005008F8"/>
    <w:rsid w:val="0050118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502D"/>
    <w:rsid w:val="005050C5"/>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6C0"/>
    <w:rsid w:val="00520744"/>
    <w:rsid w:val="00521106"/>
    <w:rsid w:val="00521647"/>
    <w:rsid w:val="0052280C"/>
    <w:rsid w:val="005235F6"/>
    <w:rsid w:val="0052390D"/>
    <w:rsid w:val="00523E6B"/>
    <w:rsid w:val="00523F35"/>
    <w:rsid w:val="00524468"/>
    <w:rsid w:val="00524690"/>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11EF"/>
    <w:rsid w:val="0055125B"/>
    <w:rsid w:val="0055153C"/>
    <w:rsid w:val="00551B78"/>
    <w:rsid w:val="005520BA"/>
    <w:rsid w:val="0055232C"/>
    <w:rsid w:val="00552C49"/>
    <w:rsid w:val="00552C8F"/>
    <w:rsid w:val="00553270"/>
    <w:rsid w:val="00553365"/>
    <w:rsid w:val="00553BD2"/>
    <w:rsid w:val="00553D6A"/>
    <w:rsid w:val="00555CFC"/>
    <w:rsid w:val="00556139"/>
    <w:rsid w:val="0055622E"/>
    <w:rsid w:val="00556417"/>
    <w:rsid w:val="00556583"/>
    <w:rsid w:val="00556EE2"/>
    <w:rsid w:val="00557592"/>
    <w:rsid w:val="00557687"/>
    <w:rsid w:val="00557CE7"/>
    <w:rsid w:val="00557E70"/>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5279"/>
    <w:rsid w:val="005655F5"/>
    <w:rsid w:val="00565F8F"/>
    <w:rsid w:val="00565F95"/>
    <w:rsid w:val="0056679E"/>
    <w:rsid w:val="00566A0D"/>
    <w:rsid w:val="00567748"/>
    <w:rsid w:val="00567BE6"/>
    <w:rsid w:val="005704EC"/>
    <w:rsid w:val="00570DA3"/>
    <w:rsid w:val="005718FD"/>
    <w:rsid w:val="0057195D"/>
    <w:rsid w:val="00571AEB"/>
    <w:rsid w:val="00571D1A"/>
    <w:rsid w:val="00572166"/>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85C"/>
    <w:rsid w:val="00581BDB"/>
    <w:rsid w:val="00582DDE"/>
    <w:rsid w:val="005831EE"/>
    <w:rsid w:val="005837C8"/>
    <w:rsid w:val="00583A4C"/>
    <w:rsid w:val="00583BEA"/>
    <w:rsid w:val="0058416F"/>
    <w:rsid w:val="005841C4"/>
    <w:rsid w:val="0058465A"/>
    <w:rsid w:val="00585351"/>
    <w:rsid w:val="00585558"/>
    <w:rsid w:val="00585792"/>
    <w:rsid w:val="005857A1"/>
    <w:rsid w:val="0058676F"/>
    <w:rsid w:val="005870C1"/>
    <w:rsid w:val="0058757F"/>
    <w:rsid w:val="005875A5"/>
    <w:rsid w:val="005879EA"/>
    <w:rsid w:val="00587CA7"/>
    <w:rsid w:val="00590062"/>
    <w:rsid w:val="0059054F"/>
    <w:rsid w:val="00590A97"/>
    <w:rsid w:val="00590D42"/>
    <w:rsid w:val="005910D4"/>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A01"/>
    <w:rsid w:val="005A0E22"/>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888"/>
    <w:rsid w:val="005A5A4C"/>
    <w:rsid w:val="005A5A67"/>
    <w:rsid w:val="005A5BC2"/>
    <w:rsid w:val="005A60F5"/>
    <w:rsid w:val="005A6BF5"/>
    <w:rsid w:val="005B0729"/>
    <w:rsid w:val="005B1050"/>
    <w:rsid w:val="005B1847"/>
    <w:rsid w:val="005B1AA4"/>
    <w:rsid w:val="005B1B37"/>
    <w:rsid w:val="005B1F29"/>
    <w:rsid w:val="005B2DE3"/>
    <w:rsid w:val="005B2E75"/>
    <w:rsid w:val="005B3217"/>
    <w:rsid w:val="005B33A6"/>
    <w:rsid w:val="005B3766"/>
    <w:rsid w:val="005B3FD7"/>
    <w:rsid w:val="005B40FE"/>
    <w:rsid w:val="005B436A"/>
    <w:rsid w:val="005B50E1"/>
    <w:rsid w:val="005B58CA"/>
    <w:rsid w:val="005B5A60"/>
    <w:rsid w:val="005B6086"/>
    <w:rsid w:val="005B6401"/>
    <w:rsid w:val="005B6BD9"/>
    <w:rsid w:val="005B6CDD"/>
    <w:rsid w:val="005B6D2E"/>
    <w:rsid w:val="005B7654"/>
    <w:rsid w:val="005B7D6F"/>
    <w:rsid w:val="005C004C"/>
    <w:rsid w:val="005C0485"/>
    <w:rsid w:val="005C0574"/>
    <w:rsid w:val="005C064C"/>
    <w:rsid w:val="005C0662"/>
    <w:rsid w:val="005C07A7"/>
    <w:rsid w:val="005C1242"/>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94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37D7"/>
    <w:rsid w:val="005D385E"/>
    <w:rsid w:val="005D4A15"/>
    <w:rsid w:val="005D4F55"/>
    <w:rsid w:val="005D51EF"/>
    <w:rsid w:val="005D539E"/>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329C"/>
    <w:rsid w:val="005E34A5"/>
    <w:rsid w:val="005E35A7"/>
    <w:rsid w:val="005E399B"/>
    <w:rsid w:val="005E4464"/>
    <w:rsid w:val="005E4A75"/>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23D7"/>
    <w:rsid w:val="005F2865"/>
    <w:rsid w:val="005F2D72"/>
    <w:rsid w:val="005F367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A29"/>
    <w:rsid w:val="00604E0D"/>
    <w:rsid w:val="00604F54"/>
    <w:rsid w:val="006059D7"/>
    <w:rsid w:val="00605AB2"/>
    <w:rsid w:val="00605E60"/>
    <w:rsid w:val="00606DD5"/>
    <w:rsid w:val="006072C5"/>
    <w:rsid w:val="0060748E"/>
    <w:rsid w:val="00607695"/>
    <w:rsid w:val="00607838"/>
    <w:rsid w:val="00607965"/>
    <w:rsid w:val="0061166D"/>
    <w:rsid w:val="006116D5"/>
    <w:rsid w:val="00611854"/>
    <w:rsid w:val="00611BEB"/>
    <w:rsid w:val="006126DB"/>
    <w:rsid w:val="006127D3"/>
    <w:rsid w:val="006127F3"/>
    <w:rsid w:val="006128F8"/>
    <w:rsid w:val="00614895"/>
    <w:rsid w:val="006148B8"/>
    <w:rsid w:val="006157D6"/>
    <w:rsid w:val="00616403"/>
    <w:rsid w:val="006168BA"/>
    <w:rsid w:val="0061698A"/>
    <w:rsid w:val="00617BA1"/>
    <w:rsid w:val="0062119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A3"/>
    <w:rsid w:val="00630043"/>
    <w:rsid w:val="00630263"/>
    <w:rsid w:val="006306A2"/>
    <w:rsid w:val="00631528"/>
    <w:rsid w:val="00631C0F"/>
    <w:rsid w:val="00631F11"/>
    <w:rsid w:val="00632620"/>
    <w:rsid w:val="00632D34"/>
    <w:rsid w:val="0063359B"/>
    <w:rsid w:val="00633906"/>
    <w:rsid w:val="00633AF5"/>
    <w:rsid w:val="0063433D"/>
    <w:rsid w:val="00634976"/>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400EE"/>
    <w:rsid w:val="00640369"/>
    <w:rsid w:val="00640BF1"/>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831"/>
    <w:rsid w:val="00650038"/>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70702"/>
    <w:rsid w:val="0067076B"/>
    <w:rsid w:val="0067083D"/>
    <w:rsid w:val="00670DAA"/>
    <w:rsid w:val="00671256"/>
    <w:rsid w:val="006720B3"/>
    <w:rsid w:val="0067229C"/>
    <w:rsid w:val="006725C9"/>
    <w:rsid w:val="00672654"/>
    <w:rsid w:val="006726E7"/>
    <w:rsid w:val="00672789"/>
    <w:rsid w:val="00672AD7"/>
    <w:rsid w:val="00673100"/>
    <w:rsid w:val="006750A0"/>
    <w:rsid w:val="00675914"/>
    <w:rsid w:val="00675E65"/>
    <w:rsid w:val="00675E6D"/>
    <w:rsid w:val="00676E30"/>
    <w:rsid w:val="0067737B"/>
    <w:rsid w:val="006777A2"/>
    <w:rsid w:val="00677AE5"/>
    <w:rsid w:val="00680C36"/>
    <w:rsid w:val="00680DB8"/>
    <w:rsid w:val="00680FB6"/>
    <w:rsid w:val="00682066"/>
    <w:rsid w:val="0068240A"/>
    <w:rsid w:val="0068285B"/>
    <w:rsid w:val="0068296D"/>
    <w:rsid w:val="00682ABB"/>
    <w:rsid w:val="00682E86"/>
    <w:rsid w:val="0068303A"/>
    <w:rsid w:val="006836ED"/>
    <w:rsid w:val="00683851"/>
    <w:rsid w:val="00684023"/>
    <w:rsid w:val="00684222"/>
    <w:rsid w:val="00684342"/>
    <w:rsid w:val="0068458B"/>
    <w:rsid w:val="00684B1F"/>
    <w:rsid w:val="00684B88"/>
    <w:rsid w:val="00685117"/>
    <w:rsid w:val="00686026"/>
    <w:rsid w:val="00686364"/>
    <w:rsid w:val="006872A2"/>
    <w:rsid w:val="00687E71"/>
    <w:rsid w:val="00691536"/>
    <w:rsid w:val="0069227D"/>
    <w:rsid w:val="006926B4"/>
    <w:rsid w:val="0069328D"/>
    <w:rsid w:val="00693372"/>
    <w:rsid w:val="00693C73"/>
    <w:rsid w:val="00693C92"/>
    <w:rsid w:val="00693DE2"/>
    <w:rsid w:val="006940ED"/>
    <w:rsid w:val="0069414D"/>
    <w:rsid w:val="00694351"/>
    <w:rsid w:val="006945BA"/>
    <w:rsid w:val="006945C7"/>
    <w:rsid w:val="006949C7"/>
    <w:rsid w:val="00694B8D"/>
    <w:rsid w:val="00694D0D"/>
    <w:rsid w:val="0069511A"/>
    <w:rsid w:val="00695EE5"/>
    <w:rsid w:val="006965E6"/>
    <w:rsid w:val="00697130"/>
    <w:rsid w:val="0069713B"/>
    <w:rsid w:val="00697949"/>
    <w:rsid w:val="00697CAB"/>
    <w:rsid w:val="006A021C"/>
    <w:rsid w:val="006A0229"/>
    <w:rsid w:val="006A09FE"/>
    <w:rsid w:val="006A0A76"/>
    <w:rsid w:val="006A0BD6"/>
    <w:rsid w:val="006A1A3D"/>
    <w:rsid w:val="006A1B51"/>
    <w:rsid w:val="006A2757"/>
    <w:rsid w:val="006A3171"/>
    <w:rsid w:val="006A461F"/>
    <w:rsid w:val="006A4760"/>
    <w:rsid w:val="006A4C65"/>
    <w:rsid w:val="006A5847"/>
    <w:rsid w:val="006A5BC2"/>
    <w:rsid w:val="006A5CC9"/>
    <w:rsid w:val="006A5E97"/>
    <w:rsid w:val="006A64EA"/>
    <w:rsid w:val="006A6D44"/>
    <w:rsid w:val="006A6DD4"/>
    <w:rsid w:val="006A7962"/>
    <w:rsid w:val="006B02D2"/>
    <w:rsid w:val="006B0AD8"/>
    <w:rsid w:val="006B101C"/>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2C3"/>
    <w:rsid w:val="006C08F3"/>
    <w:rsid w:val="006C16CA"/>
    <w:rsid w:val="006C1CA6"/>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9AE"/>
    <w:rsid w:val="006D6C24"/>
    <w:rsid w:val="006D6D48"/>
    <w:rsid w:val="006D74A2"/>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349A"/>
    <w:rsid w:val="006F3758"/>
    <w:rsid w:val="006F3F2A"/>
    <w:rsid w:val="006F44A0"/>
    <w:rsid w:val="006F44B9"/>
    <w:rsid w:val="006F45DF"/>
    <w:rsid w:val="006F4C6A"/>
    <w:rsid w:val="006F53A9"/>
    <w:rsid w:val="006F55E2"/>
    <w:rsid w:val="006F5B70"/>
    <w:rsid w:val="006F63C5"/>
    <w:rsid w:val="006F67E4"/>
    <w:rsid w:val="00700826"/>
    <w:rsid w:val="00700DF2"/>
    <w:rsid w:val="0070102B"/>
    <w:rsid w:val="00701EEE"/>
    <w:rsid w:val="0070236D"/>
    <w:rsid w:val="00702DE0"/>
    <w:rsid w:val="00703748"/>
    <w:rsid w:val="00704B1C"/>
    <w:rsid w:val="00704B44"/>
    <w:rsid w:val="00704EB1"/>
    <w:rsid w:val="007053DA"/>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955"/>
    <w:rsid w:val="00727CBF"/>
    <w:rsid w:val="00727D33"/>
    <w:rsid w:val="00727FA4"/>
    <w:rsid w:val="00727FF9"/>
    <w:rsid w:val="007315FD"/>
    <w:rsid w:val="0073171E"/>
    <w:rsid w:val="00732BEE"/>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A9"/>
    <w:rsid w:val="00750597"/>
    <w:rsid w:val="00750636"/>
    <w:rsid w:val="00750647"/>
    <w:rsid w:val="00750684"/>
    <w:rsid w:val="00750B73"/>
    <w:rsid w:val="007511C1"/>
    <w:rsid w:val="00751703"/>
    <w:rsid w:val="007517A1"/>
    <w:rsid w:val="007528C0"/>
    <w:rsid w:val="00752DA5"/>
    <w:rsid w:val="0075368E"/>
    <w:rsid w:val="00753695"/>
    <w:rsid w:val="00753A6B"/>
    <w:rsid w:val="00753C12"/>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53D"/>
    <w:rsid w:val="007665E2"/>
    <w:rsid w:val="007667C6"/>
    <w:rsid w:val="00766893"/>
    <w:rsid w:val="00766BAE"/>
    <w:rsid w:val="00766C80"/>
    <w:rsid w:val="00766E30"/>
    <w:rsid w:val="00767734"/>
    <w:rsid w:val="00767AB8"/>
    <w:rsid w:val="00770918"/>
    <w:rsid w:val="00770E6B"/>
    <w:rsid w:val="00770FED"/>
    <w:rsid w:val="00771245"/>
    <w:rsid w:val="0077125B"/>
    <w:rsid w:val="00772415"/>
    <w:rsid w:val="00772CD2"/>
    <w:rsid w:val="00773BC3"/>
    <w:rsid w:val="00773D07"/>
    <w:rsid w:val="0077407C"/>
    <w:rsid w:val="007744D8"/>
    <w:rsid w:val="007748C6"/>
    <w:rsid w:val="00774B12"/>
    <w:rsid w:val="007759CB"/>
    <w:rsid w:val="00775B21"/>
    <w:rsid w:val="00776704"/>
    <w:rsid w:val="00776A3A"/>
    <w:rsid w:val="00777263"/>
    <w:rsid w:val="00777382"/>
    <w:rsid w:val="00777C7C"/>
    <w:rsid w:val="00777DA8"/>
    <w:rsid w:val="00780425"/>
    <w:rsid w:val="00780704"/>
    <w:rsid w:val="00780A68"/>
    <w:rsid w:val="00780AD6"/>
    <w:rsid w:val="00781332"/>
    <w:rsid w:val="00781614"/>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A2"/>
    <w:rsid w:val="007852BB"/>
    <w:rsid w:val="00785318"/>
    <w:rsid w:val="0078547B"/>
    <w:rsid w:val="007855B3"/>
    <w:rsid w:val="00785E03"/>
    <w:rsid w:val="007862CC"/>
    <w:rsid w:val="00786B4C"/>
    <w:rsid w:val="00786B94"/>
    <w:rsid w:val="00786CF4"/>
    <w:rsid w:val="00787FCD"/>
    <w:rsid w:val="00790231"/>
    <w:rsid w:val="007907B4"/>
    <w:rsid w:val="00790982"/>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F6D"/>
    <w:rsid w:val="007A3757"/>
    <w:rsid w:val="007A3AA7"/>
    <w:rsid w:val="007A3BB0"/>
    <w:rsid w:val="007A3F65"/>
    <w:rsid w:val="007A41FB"/>
    <w:rsid w:val="007A43BC"/>
    <w:rsid w:val="007A4E6F"/>
    <w:rsid w:val="007A5C41"/>
    <w:rsid w:val="007A5E0F"/>
    <w:rsid w:val="007A62DF"/>
    <w:rsid w:val="007A64B0"/>
    <w:rsid w:val="007A677C"/>
    <w:rsid w:val="007A695E"/>
    <w:rsid w:val="007A6ABF"/>
    <w:rsid w:val="007A6E45"/>
    <w:rsid w:val="007A731B"/>
    <w:rsid w:val="007A7605"/>
    <w:rsid w:val="007A7A10"/>
    <w:rsid w:val="007A7D0A"/>
    <w:rsid w:val="007B0112"/>
    <w:rsid w:val="007B05BB"/>
    <w:rsid w:val="007B0967"/>
    <w:rsid w:val="007B0BAD"/>
    <w:rsid w:val="007B1724"/>
    <w:rsid w:val="007B182C"/>
    <w:rsid w:val="007B1A53"/>
    <w:rsid w:val="007B1B47"/>
    <w:rsid w:val="007B1ECB"/>
    <w:rsid w:val="007B201F"/>
    <w:rsid w:val="007B22AE"/>
    <w:rsid w:val="007B2776"/>
    <w:rsid w:val="007B2848"/>
    <w:rsid w:val="007B2B97"/>
    <w:rsid w:val="007B3123"/>
    <w:rsid w:val="007B4A94"/>
    <w:rsid w:val="007B4C65"/>
    <w:rsid w:val="007B511D"/>
    <w:rsid w:val="007B5986"/>
    <w:rsid w:val="007B59B7"/>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1E0"/>
    <w:rsid w:val="007C7424"/>
    <w:rsid w:val="007C779A"/>
    <w:rsid w:val="007C7C56"/>
    <w:rsid w:val="007C7C9A"/>
    <w:rsid w:val="007C7D09"/>
    <w:rsid w:val="007D0778"/>
    <w:rsid w:val="007D0A3C"/>
    <w:rsid w:val="007D0F51"/>
    <w:rsid w:val="007D1123"/>
    <w:rsid w:val="007D16D2"/>
    <w:rsid w:val="007D1C70"/>
    <w:rsid w:val="007D21BA"/>
    <w:rsid w:val="007D2482"/>
    <w:rsid w:val="007D286C"/>
    <w:rsid w:val="007D29E8"/>
    <w:rsid w:val="007D2EEF"/>
    <w:rsid w:val="007D3059"/>
    <w:rsid w:val="007D3462"/>
    <w:rsid w:val="007D385C"/>
    <w:rsid w:val="007D3E9F"/>
    <w:rsid w:val="007D3EC2"/>
    <w:rsid w:val="007D4AD8"/>
    <w:rsid w:val="007D5229"/>
    <w:rsid w:val="007D5D4D"/>
    <w:rsid w:val="007D5D74"/>
    <w:rsid w:val="007D60C0"/>
    <w:rsid w:val="007D68C1"/>
    <w:rsid w:val="007D6931"/>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BC9"/>
    <w:rsid w:val="007E7D76"/>
    <w:rsid w:val="007E7DB7"/>
    <w:rsid w:val="007F0273"/>
    <w:rsid w:val="007F0475"/>
    <w:rsid w:val="007F0907"/>
    <w:rsid w:val="007F2454"/>
    <w:rsid w:val="007F245D"/>
    <w:rsid w:val="007F2821"/>
    <w:rsid w:val="007F298D"/>
    <w:rsid w:val="007F311F"/>
    <w:rsid w:val="007F320E"/>
    <w:rsid w:val="007F3677"/>
    <w:rsid w:val="007F3EF2"/>
    <w:rsid w:val="007F3FFF"/>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4A"/>
    <w:rsid w:val="00800759"/>
    <w:rsid w:val="00800870"/>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D96"/>
    <w:rsid w:val="00805F31"/>
    <w:rsid w:val="00805F39"/>
    <w:rsid w:val="00806649"/>
    <w:rsid w:val="00806914"/>
    <w:rsid w:val="00807148"/>
    <w:rsid w:val="00807CB4"/>
    <w:rsid w:val="0081063D"/>
    <w:rsid w:val="00810852"/>
    <w:rsid w:val="00810B5F"/>
    <w:rsid w:val="00810D38"/>
    <w:rsid w:val="00810FEF"/>
    <w:rsid w:val="0081100B"/>
    <w:rsid w:val="00811480"/>
    <w:rsid w:val="008122B7"/>
    <w:rsid w:val="008125B4"/>
    <w:rsid w:val="00812AB4"/>
    <w:rsid w:val="00813263"/>
    <w:rsid w:val="008135EF"/>
    <w:rsid w:val="00813AD7"/>
    <w:rsid w:val="008141B9"/>
    <w:rsid w:val="00814318"/>
    <w:rsid w:val="00814864"/>
    <w:rsid w:val="008148CD"/>
    <w:rsid w:val="00814E1F"/>
    <w:rsid w:val="008158E7"/>
    <w:rsid w:val="00815ADB"/>
    <w:rsid w:val="008176DC"/>
    <w:rsid w:val="008178A6"/>
    <w:rsid w:val="00817989"/>
    <w:rsid w:val="00817A80"/>
    <w:rsid w:val="00817E25"/>
    <w:rsid w:val="0082077A"/>
    <w:rsid w:val="00820EAA"/>
    <w:rsid w:val="00821811"/>
    <w:rsid w:val="008228C9"/>
    <w:rsid w:val="00822B19"/>
    <w:rsid w:val="00822EB8"/>
    <w:rsid w:val="00823FA3"/>
    <w:rsid w:val="00824239"/>
    <w:rsid w:val="00824878"/>
    <w:rsid w:val="00824AA6"/>
    <w:rsid w:val="008255C5"/>
    <w:rsid w:val="00825F7C"/>
    <w:rsid w:val="00826051"/>
    <w:rsid w:val="008260DC"/>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48BB"/>
    <w:rsid w:val="00835352"/>
    <w:rsid w:val="00835553"/>
    <w:rsid w:val="008356E1"/>
    <w:rsid w:val="008359FA"/>
    <w:rsid w:val="00835C65"/>
    <w:rsid w:val="00835EC3"/>
    <w:rsid w:val="008371D2"/>
    <w:rsid w:val="008378E2"/>
    <w:rsid w:val="00837D02"/>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9CF"/>
    <w:rsid w:val="00845B63"/>
    <w:rsid w:val="00845BF1"/>
    <w:rsid w:val="00846343"/>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7031"/>
    <w:rsid w:val="00857038"/>
    <w:rsid w:val="008571F5"/>
    <w:rsid w:val="00857E44"/>
    <w:rsid w:val="00860287"/>
    <w:rsid w:val="00860B3D"/>
    <w:rsid w:val="00860C92"/>
    <w:rsid w:val="00860CF0"/>
    <w:rsid w:val="0086113C"/>
    <w:rsid w:val="0086180F"/>
    <w:rsid w:val="00861A3F"/>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413B"/>
    <w:rsid w:val="00874273"/>
    <w:rsid w:val="00874546"/>
    <w:rsid w:val="00874CC8"/>
    <w:rsid w:val="00874E97"/>
    <w:rsid w:val="0087599B"/>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3859"/>
    <w:rsid w:val="00884411"/>
    <w:rsid w:val="0088513B"/>
    <w:rsid w:val="008868E3"/>
    <w:rsid w:val="00886B89"/>
    <w:rsid w:val="00886C09"/>
    <w:rsid w:val="0088716D"/>
    <w:rsid w:val="00887667"/>
    <w:rsid w:val="008877E7"/>
    <w:rsid w:val="00887E61"/>
    <w:rsid w:val="00887E69"/>
    <w:rsid w:val="008901E7"/>
    <w:rsid w:val="00890246"/>
    <w:rsid w:val="008904DF"/>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C84"/>
    <w:rsid w:val="008A05CF"/>
    <w:rsid w:val="008A0ACF"/>
    <w:rsid w:val="008A0E93"/>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FA7"/>
    <w:rsid w:val="008A6F76"/>
    <w:rsid w:val="008A760E"/>
    <w:rsid w:val="008A78A6"/>
    <w:rsid w:val="008A79DB"/>
    <w:rsid w:val="008A7F37"/>
    <w:rsid w:val="008B051B"/>
    <w:rsid w:val="008B0DD2"/>
    <w:rsid w:val="008B0E00"/>
    <w:rsid w:val="008B1467"/>
    <w:rsid w:val="008B18D6"/>
    <w:rsid w:val="008B23A1"/>
    <w:rsid w:val="008B26E7"/>
    <w:rsid w:val="008B38E2"/>
    <w:rsid w:val="008B3942"/>
    <w:rsid w:val="008B3E32"/>
    <w:rsid w:val="008B4099"/>
    <w:rsid w:val="008B4145"/>
    <w:rsid w:val="008B4257"/>
    <w:rsid w:val="008B497C"/>
    <w:rsid w:val="008B4B07"/>
    <w:rsid w:val="008B5178"/>
    <w:rsid w:val="008B5C1B"/>
    <w:rsid w:val="008B6659"/>
    <w:rsid w:val="008B674C"/>
    <w:rsid w:val="008B68E5"/>
    <w:rsid w:val="008B71DC"/>
    <w:rsid w:val="008B761E"/>
    <w:rsid w:val="008B76CF"/>
    <w:rsid w:val="008B7784"/>
    <w:rsid w:val="008B77C3"/>
    <w:rsid w:val="008B7A35"/>
    <w:rsid w:val="008B7C2E"/>
    <w:rsid w:val="008C02AF"/>
    <w:rsid w:val="008C09F0"/>
    <w:rsid w:val="008C0BB4"/>
    <w:rsid w:val="008C0D41"/>
    <w:rsid w:val="008C0D6D"/>
    <w:rsid w:val="008C107D"/>
    <w:rsid w:val="008C1BE3"/>
    <w:rsid w:val="008C1C13"/>
    <w:rsid w:val="008C1D83"/>
    <w:rsid w:val="008C2531"/>
    <w:rsid w:val="008C2552"/>
    <w:rsid w:val="008C372B"/>
    <w:rsid w:val="008C3A63"/>
    <w:rsid w:val="008C3EF3"/>
    <w:rsid w:val="008C4528"/>
    <w:rsid w:val="008C4B59"/>
    <w:rsid w:val="008C4B78"/>
    <w:rsid w:val="008C5169"/>
    <w:rsid w:val="008C5430"/>
    <w:rsid w:val="008C627E"/>
    <w:rsid w:val="008C6355"/>
    <w:rsid w:val="008C6A3D"/>
    <w:rsid w:val="008C6F59"/>
    <w:rsid w:val="008C728A"/>
    <w:rsid w:val="008C7D08"/>
    <w:rsid w:val="008D01EF"/>
    <w:rsid w:val="008D07D4"/>
    <w:rsid w:val="008D13D8"/>
    <w:rsid w:val="008D14CD"/>
    <w:rsid w:val="008D16C7"/>
    <w:rsid w:val="008D180C"/>
    <w:rsid w:val="008D1837"/>
    <w:rsid w:val="008D18AF"/>
    <w:rsid w:val="008D2CB3"/>
    <w:rsid w:val="008D2CCE"/>
    <w:rsid w:val="008D343A"/>
    <w:rsid w:val="008D383B"/>
    <w:rsid w:val="008D39F0"/>
    <w:rsid w:val="008D3D6B"/>
    <w:rsid w:val="008D3E9E"/>
    <w:rsid w:val="008D4132"/>
    <w:rsid w:val="008D4363"/>
    <w:rsid w:val="008D484B"/>
    <w:rsid w:val="008D4A75"/>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259"/>
    <w:rsid w:val="0090158C"/>
    <w:rsid w:val="00901D0A"/>
    <w:rsid w:val="00902081"/>
    <w:rsid w:val="00902952"/>
    <w:rsid w:val="0090295B"/>
    <w:rsid w:val="00902A98"/>
    <w:rsid w:val="00902FC1"/>
    <w:rsid w:val="00903043"/>
    <w:rsid w:val="0090376C"/>
    <w:rsid w:val="00903C67"/>
    <w:rsid w:val="00903F5C"/>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20DD"/>
    <w:rsid w:val="009221FE"/>
    <w:rsid w:val="00922A21"/>
    <w:rsid w:val="00923F43"/>
    <w:rsid w:val="00924B21"/>
    <w:rsid w:val="00925978"/>
    <w:rsid w:val="00926673"/>
    <w:rsid w:val="00926D58"/>
    <w:rsid w:val="00927B69"/>
    <w:rsid w:val="00927F76"/>
    <w:rsid w:val="00930699"/>
    <w:rsid w:val="00932463"/>
    <w:rsid w:val="00932495"/>
    <w:rsid w:val="00932602"/>
    <w:rsid w:val="00932CA5"/>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51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F57"/>
    <w:rsid w:val="00950128"/>
    <w:rsid w:val="0095047F"/>
    <w:rsid w:val="009506D2"/>
    <w:rsid w:val="00950C7A"/>
    <w:rsid w:val="0095118B"/>
    <w:rsid w:val="0095151A"/>
    <w:rsid w:val="009519C2"/>
    <w:rsid w:val="00951DA3"/>
    <w:rsid w:val="00951EB1"/>
    <w:rsid w:val="00952648"/>
    <w:rsid w:val="009527BF"/>
    <w:rsid w:val="00952A1B"/>
    <w:rsid w:val="009533D5"/>
    <w:rsid w:val="009536F9"/>
    <w:rsid w:val="009537ED"/>
    <w:rsid w:val="00954153"/>
    <w:rsid w:val="009541F2"/>
    <w:rsid w:val="00954769"/>
    <w:rsid w:val="00954931"/>
    <w:rsid w:val="00954DD0"/>
    <w:rsid w:val="009556DD"/>
    <w:rsid w:val="00955961"/>
    <w:rsid w:val="00956079"/>
    <w:rsid w:val="00957096"/>
    <w:rsid w:val="009576D3"/>
    <w:rsid w:val="009578B3"/>
    <w:rsid w:val="009578F9"/>
    <w:rsid w:val="00957B48"/>
    <w:rsid w:val="00957EE3"/>
    <w:rsid w:val="009601AC"/>
    <w:rsid w:val="0096053E"/>
    <w:rsid w:val="0096060C"/>
    <w:rsid w:val="00960E8E"/>
    <w:rsid w:val="00961230"/>
    <w:rsid w:val="009612F7"/>
    <w:rsid w:val="00961563"/>
    <w:rsid w:val="009619D7"/>
    <w:rsid w:val="00961C61"/>
    <w:rsid w:val="00962141"/>
    <w:rsid w:val="0096258E"/>
    <w:rsid w:val="009626D8"/>
    <w:rsid w:val="00962F9C"/>
    <w:rsid w:val="00963642"/>
    <w:rsid w:val="00963777"/>
    <w:rsid w:val="0096386B"/>
    <w:rsid w:val="00963DE6"/>
    <w:rsid w:val="00965182"/>
    <w:rsid w:val="0096584A"/>
    <w:rsid w:val="00965EAA"/>
    <w:rsid w:val="0096668A"/>
    <w:rsid w:val="00966A13"/>
    <w:rsid w:val="00966B90"/>
    <w:rsid w:val="00966CA0"/>
    <w:rsid w:val="009701CD"/>
    <w:rsid w:val="00970367"/>
    <w:rsid w:val="00970C74"/>
    <w:rsid w:val="00971192"/>
    <w:rsid w:val="00972D0F"/>
    <w:rsid w:val="00972EC4"/>
    <w:rsid w:val="00973D7F"/>
    <w:rsid w:val="009740E6"/>
    <w:rsid w:val="00974667"/>
    <w:rsid w:val="00974B30"/>
    <w:rsid w:val="00974B80"/>
    <w:rsid w:val="00974BA1"/>
    <w:rsid w:val="0097523A"/>
    <w:rsid w:val="00975725"/>
    <w:rsid w:val="0097584E"/>
    <w:rsid w:val="00976146"/>
    <w:rsid w:val="00976582"/>
    <w:rsid w:val="00976A0E"/>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E86"/>
    <w:rsid w:val="0099018B"/>
    <w:rsid w:val="009905A2"/>
    <w:rsid w:val="00991004"/>
    <w:rsid w:val="00991A44"/>
    <w:rsid w:val="00991AFB"/>
    <w:rsid w:val="00991D61"/>
    <w:rsid w:val="009921E4"/>
    <w:rsid w:val="00992DFD"/>
    <w:rsid w:val="00992F29"/>
    <w:rsid w:val="00993191"/>
    <w:rsid w:val="009931BE"/>
    <w:rsid w:val="0099328B"/>
    <w:rsid w:val="009945F4"/>
    <w:rsid w:val="00994C3E"/>
    <w:rsid w:val="009954B5"/>
    <w:rsid w:val="00995A83"/>
    <w:rsid w:val="00995CEE"/>
    <w:rsid w:val="00995CF2"/>
    <w:rsid w:val="00995D75"/>
    <w:rsid w:val="00996142"/>
    <w:rsid w:val="0099675F"/>
    <w:rsid w:val="00996900"/>
    <w:rsid w:val="00996EB7"/>
    <w:rsid w:val="00997041"/>
    <w:rsid w:val="0099771D"/>
    <w:rsid w:val="00997878"/>
    <w:rsid w:val="009978B0"/>
    <w:rsid w:val="00997D62"/>
    <w:rsid w:val="009A027E"/>
    <w:rsid w:val="009A065D"/>
    <w:rsid w:val="009A0BD3"/>
    <w:rsid w:val="009A2229"/>
    <w:rsid w:val="009A2E93"/>
    <w:rsid w:val="009A2F55"/>
    <w:rsid w:val="009A393C"/>
    <w:rsid w:val="009A473A"/>
    <w:rsid w:val="009A56F7"/>
    <w:rsid w:val="009A58D3"/>
    <w:rsid w:val="009A6517"/>
    <w:rsid w:val="009A65C4"/>
    <w:rsid w:val="009A6C65"/>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42C"/>
    <w:rsid w:val="009C08C3"/>
    <w:rsid w:val="009C1356"/>
    <w:rsid w:val="009C1A60"/>
    <w:rsid w:val="009C1BC5"/>
    <w:rsid w:val="009C2001"/>
    <w:rsid w:val="009C21FF"/>
    <w:rsid w:val="009C2208"/>
    <w:rsid w:val="009C2547"/>
    <w:rsid w:val="009C2896"/>
    <w:rsid w:val="009C2A8D"/>
    <w:rsid w:val="009C2D4B"/>
    <w:rsid w:val="009C2D99"/>
    <w:rsid w:val="009C3110"/>
    <w:rsid w:val="009C3413"/>
    <w:rsid w:val="009C3CED"/>
    <w:rsid w:val="009C3CEE"/>
    <w:rsid w:val="009C3E8B"/>
    <w:rsid w:val="009C4128"/>
    <w:rsid w:val="009C4435"/>
    <w:rsid w:val="009C471A"/>
    <w:rsid w:val="009C51B7"/>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98A"/>
    <w:rsid w:val="009D49B5"/>
    <w:rsid w:val="009D4DD5"/>
    <w:rsid w:val="009D5B56"/>
    <w:rsid w:val="009D6B2B"/>
    <w:rsid w:val="009D6F95"/>
    <w:rsid w:val="009D6FE1"/>
    <w:rsid w:val="009D73AA"/>
    <w:rsid w:val="009E0949"/>
    <w:rsid w:val="009E0978"/>
    <w:rsid w:val="009E0B12"/>
    <w:rsid w:val="009E110F"/>
    <w:rsid w:val="009E183A"/>
    <w:rsid w:val="009E1B64"/>
    <w:rsid w:val="009E1BAE"/>
    <w:rsid w:val="009E1FC2"/>
    <w:rsid w:val="009E1FF1"/>
    <w:rsid w:val="009E25D7"/>
    <w:rsid w:val="009E269D"/>
    <w:rsid w:val="009E274C"/>
    <w:rsid w:val="009E2CDE"/>
    <w:rsid w:val="009E2EC3"/>
    <w:rsid w:val="009E2F9D"/>
    <w:rsid w:val="009E33FC"/>
    <w:rsid w:val="009E3D45"/>
    <w:rsid w:val="009E3EC5"/>
    <w:rsid w:val="009E45C6"/>
    <w:rsid w:val="009E464F"/>
    <w:rsid w:val="009E4858"/>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E0"/>
    <w:rsid w:val="00A06695"/>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B56"/>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4008"/>
    <w:rsid w:val="00A4424E"/>
    <w:rsid w:val="00A447DF"/>
    <w:rsid w:val="00A448EE"/>
    <w:rsid w:val="00A44991"/>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4A8D"/>
    <w:rsid w:val="00A554F9"/>
    <w:rsid w:val="00A556B2"/>
    <w:rsid w:val="00A557E6"/>
    <w:rsid w:val="00A55CB8"/>
    <w:rsid w:val="00A56527"/>
    <w:rsid w:val="00A566AB"/>
    <w:rsid w:val="00A56890"/>
    <w:rsid w:val="00A56973"/>
    <w:rsid w:val="00A56985"/>
    <w:rsid w:val="00A56A3A"/>
    <w:rsid w:val="00A56FE6"/>
    <w:rsid w:val="00A5727E"/>
    <w:rsid w:val="00A5783C"/>
    <w:rsid w:val="00A578FF"/>
    <w:rsid w:val="00A60118"/>
    <w:rsid w:val="00A60487"/>
    <w:rsid w:val="00A60B14"/>
    <w:rsid w:val="00A6253D"/>
    <w:rsid w:val="00A6324B"/>
    <w:rsid w:val="00A633B0"/>
    <w:rsid w:val="00A63964"/>
    <w:rsid w:val="00A63ABD"/>
    <w:rsid w:val="00A6447B"/>
    <w:rsid w:val="00A646D0"/>
    <w:rsid w:val="00A646D5"/>
    <w:rsid w:val="00A6474D"/>
    <w:rsid w:val="00A64822"/>
    <w:rsid w:val="00A649E0"/>
    <w:rsid w:val="00A64E38"/>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99"/>
    <w:rsid w:val="00A7629C"/>
    <w:rsid w:val="00A7671E"/>
    <w:rsid w:val="00A769DD"/>
    <w:rsid w:val="00A76B1C"/>
    <w:rsid w:val="00A76DBF"/>
    <w:rsid w:val="00A7735B"/>
    <w:rsid w:val="00A77BBA"/>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EF0"/>
    <w:rsid w:val="00A87168"/>
    <w:rsid w:val="00A9031F"/>
    <w:rsid w:val="00A90375"/>
    <w:rsid w:val="00A906C6"/>
    <w:rsid w:val="00A91761"/>
    <w:rsid w:val="00A91875"/>
    <w:rsid w:val="00A91A4B"/>
    <w:rsid w:val="00A91C19"/>
    <w:rsid w:val="00A91D52"/>
    <w:rsid w:val="00A920B9"/>
    <w:rsid w:val="00A9226F"/>
    <w:rsid w:val="00A929E6"/>
    <w:rsid w:val="00A92F46"/>
    <w:rsid w:val="00A93970"/>
    <w:rsid w:val="00A93D2B"/>
    <w:rsid w:val="00A941DE"/>
    <w:rsid w:val="00A9447F"/>
    <w:rsid w:val="00A94690"/>
    <w:rsid w:val="00A94B5B"/>
    <w:rsid w:val="00A94CE1"/>
    <w:rsid w:val="00A9508C"/>
    <w:rsid w:val="00A95E1F"/>
    <w:rsid w:val="00A96ACB"/>
    <w:rsid w:val="00A96FB4"/>
    <w:rsid w:val="00A97757"/>
    <w:rsid w:val="00AA0695"/>
    <w:rsid w:val="00AA0B4C"/>
    <w:rsid w:val="00AA0C99"/>
    <w:rsid w:val="00AA18E7"/>
    <w:rsid w:val="00AA1913"/>
    <w:rsid w:val="00AA1B80"/>
    <w:rsid w:val="00AA21C6"/>
    <w:rsid w:val="00AA2CED"/>
    <w:rsid w:val="00AA3202"/>
    <w:rsid w:val="00AA35B2"/>
    <w:rsid w:val="00AA35D8"/>
    <w:rsid w:val="00AA3979"/>
    <w:rsid w:val="00AA50BB"/>
    <w:rsid w:val="00AA5692"/>
    <w:rsid w:val="00AA5951"/>
    <w:rsid w:val="00AA598A"/>
    <w:rsid w:val="00AA5FBF"/>
    <w:rsid w:val="00AA6310"/>
    <w:rsid w:val="00AA6A59"/>
    <w:rsid w:val="00AA6D52"/>
    <w:rsid w:val="00AA6DCF"/>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6A"/>
    <w:rsid w:val="00AB32AE"/>
    <w:rsid w:val="00AB3414"/>
    <w:rsid w:val="00AB348F"/>
    <w:rsid w:val="00AB34C2"/>
    <w:rsid w:val="00AB37D6"/>
    <w:rsid w:val="00AB3E14"/>
    <w:rsid w:val="00AB40E5"/>
    <w:rsid w:val="00AB4A01"/>
    <w:rsid w:val="00AB4BB4"/>
    <w:rsid w:val="00AB4BEC"/>
    <w:rsid w:val="00AB4C0C"/>
    <w:rsid w:val="00AB4F45"/>
    <w:rsid w:val="00AB621E"/>
    <w:rsid w:val="00AB636B"/>
    <w:rsid w:val="00AB6F75"/>
    <w:rsid w:val="00AB783E"/>
    <w:rsid w:val="00AB79F0"/>
    <w:rsid w:val="00AB7D61"/>
    <w:rsid w:val="00AC0447"/>
    <w:rsid w:val="00AC0774"/>
    <w:rsid w:val="00AC0A9B"/>
    <w:rsid w:val="00AC0FE9"/>
    <w:rsid w:val="00AC119B"/>
    <w:rsid w:val="00AC1381"/>
    <w:rsid w:val="00AC14E5"/>
    <w:rsid w:val="00AC3458"/>
    <w:rsid w:val="00AC3499"/>
    <w:rsid w:val="00AC42F8"/>
    <w:rsid w:val="00AC4412"/>
    <w:rsid w:val="00AC4649"/>
    <w:rsid w:val="00AC4736"/>
    <w:rsid w:val="00AC4856"/>
    <w:rsid w:val="00AC4956"/>
    <w:rsid w:val="00AC4D1F"/>
    <w:rsid w:val="00AC547C"/>
    <w:rsid w:val="00AC5CAA"/>
    <w:rsid w:val="00AC6276"/>
    <w:rsid w:val="00AC646F"/>
    <w:rsid w:val="00AC66EA"/>
    <w:rsid w:val="00AC6DF0"/>
    <w:rsid w:val="00AC79BF"/>
    <w:rsid w:val="00AC7A15"/>
    <w:rsid w:val="00AC7DC0"/>
    <w:rsid w:val="00AD052F"/>
    <w:rsid w:val="00AD07A8"/>
    <w:rsid w:val="00AD07B9"/>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86A"/>
    <w:rsid w:val="00AE2AB5"/>
    <w:rsid w:val="00AE2F04"/>
    <w:rsid w:val="00AE379A"/>
    <w:rsid w:val="00AE381C"/>
    <w:rsid w:val="00AE3CA5"/>
    <w:rsid w:val="00AE40EB"/>
    <w:rsid w:val="00AE4E03"/>
    <w:rsid w:val="00AE50A8"/>
    <w:rsid w:val="00AE52C7"/>
    <w:rsid w:val="00AE594D"/>
    <w:rsid w:val="00AE62E8"/>
    <w:rsid w:val="00AE7221"/>
    <w:rsid w:val="00AE7337"/>
    <w:rsid w:val="00AE7931"/>
    <w:rsid w:val="00AE7A1B"/>
    <w:rsid w:val="00AE7CBB"/>
    <w:rsid w:val="00AF02DF"/>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B0A"/>
    <w:rsid w:val="00B043AD"/>
    <w:rsid w:val="00B04571"/>
    <w:rsid w:val="00B04B91"/>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4143"/>
    <w:rsid w:val="00B14D2D"/>
    <w:rsid w:val="00B1520B"/>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95D"/>
    <w:rsid w:val="00B22EFF"/>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560C"/>
    <w:rsid w:val="00B4620D"/>
    <w:rsid w:val="00B46EFF"/>
    <w:rsid w:val="00B477C3"/>
    <w:rsid w:val="00B47A28"/>
    <w:rsid w:val="00B47C7B"/>
    <w:rsid w:val="00B47CFC"/>
    <w:rsid w:val="00B47EA9"/>
    <w:rsid w:val="00B5014A"/>
    <w:rsid w:val="00B5039C"/>
    <w:rsid w:val="00B507DE"/>
    <w:rsid w:val="00B50B98"/>
    <w:rsid w:val="00B50F59"/>
    <w:rsid w:val="00B510D6"/>
    <w:rsid w:val="00B511B7"/>
    <w:rsid w:val="00B51E08"/>
    <w:rsid w:val="00B51E1C"/>
    <w:rsid w:val="00B53898"/>
    <w:rsid w:val="00B542FF"/>
    <w:rsid w:val="00B5464B"/>
    <w:rsid w:val="00B54DE7"/>
    <w:rsid w:val="00B54EE8"/>
    <w:rsid w:val="00B54FFB"/>
    <w:rsid w:val="00B556C4"/>
    <w:rsid w:val="00B55E2E"/>
    <w:rsid w:val="00B55EE2"/>
    <w:rsid w:val="00B5600D"/>
    <w:rsid w:val="00B560A7"/>
    <w:rsid w:val="00B568AA"/>
    <w:rsid w:val="00B575F5"/>
    <w:rsid w:val="00B57ABC"/>
    <w:rsid w:val="00B57E82"/>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F01"/>
    <w:rsid w:val="00B701C5"/>
    <w:rsid w:val="00B708E9"/>
    <w:rsid w:val="00B716B5"/>
    <w:rsid w:val="00B7231E"/>
    <w:rsid w:val="00B72A18"/>
    <w:rsid w:val="00B73195"/>
    <w:rsid w:val="00B74175"/>
    <w:rsid w:val="00B742A6"/>
    <w:rsid w:val="00B74E12"/>
    <w:rsid w:val="00B75099"/>
    <w:rsid w:val="00B75111"/>
    <w:rsid w:val="00B752C8"/>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3CC"/>
    <w:rsid w:val="00B957EA"/>
    <w:rsid w:val="00B95896"/>
    <w:rsid w:val="00B96D1A"/>
    <w:rsid w:val="00B97D11"/>
    <w:rsid w:val="00BA01DB"/>
    <w:rsid w:val="00BA0D43"/>
    <w:rsid w:val="00BA24C2"/>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55A"/>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4E6"/>
    <w:rsid w:val="00BB7937"/>
    <w:rsid w:val="00BB796C"/>
    <w:rsid w:val="00BB7D62"/>
    <w:rsid w:val="00BB7F02"/>
    <w:rsid w:val="00BC0A9A"/>
    <w:rsid w:val="00BC0B4B"/>
    <w:rsid w:val="00BC0C2D"/>
    <w:rsid w:val="00BC12D5"/>
    <w:rsid w:val="00BC174B"/>
    <w:rsid w:val="00BC23CE"/>
    <w:rsid w:val="00BC2660"/>
    <w:rsid w:val="00BC3075"/>
    <w:rsid w:val="00BC3315"/>
    <w:rsid w:val="00BC38ED"/>
    <w:rsid w:val="00BC47FA"/>
    <w:rsid w:val="00BC4B85"/>
    <w:rsid w:val="00BC4CCD"/>
    <w:rsid w:val="00BC5DE4"/>
    <w:rsid w:val="00BC6308"/>
    <w:rsid w:val="00BC6429"/>
    <w:rsid w:val="00BC662F"/>
    <w:rsid w:val="00BC67B8"/>
    <w:rsid w:val="00BC6C1C"/>
    <w:rsid w:val="00BC6C80"/>
    <w:rsid w:val="00BC7D9F"/>
    <w:rsid w:val="00BD00CF"/>
    <w:rsid w:val="00BD102A"/>
    <w:rsid w:val="00BD1485"/>
    <w:rsid w:val="00BD156E"/>
    <w:rsid w:val="00BD202F"/>
    <w:rsid w:val="00BD23B8"/>
    <w:rsid w:val="00BD2506"/>
    <w:rsid w:val="00BD28AB"/>
    <w:rsid w:val="00BD2D5B"/>
    <w:rsid w:val="00BD33E8"/>
    <w:rsid w:val="00BD37BF"/>
    <w:rsid w:val="00BD3811"/>
    <w:rsid w:val="00BD3CCF"/>
    <w:rsid w:val="00BD406B"/>
    <w:rsid w:val="00BD53B4"/>
    <w:rsid w:val="00BD551C"/>
    <w:rsid w:val="00BD5A22"/>
    <w:rsid w:val="00BD6120"/>
    <w:rsid w:val="00BD613C"/>
    <w:rsid w:val="00BD647E"/>
    <w:rsid w:val="00BD664A"/>
    <w:rsid w:val="00BD7DD9"/>
    <w:rsid w:val="00BE11D0"/>
    <w:rsid w:val="00BE1537"/>
    <w:rsid w:val="00BE1AA4"/>
    <w:rsid w:val="00BE1C38"/>
    <w:rsid w:val="00BE1EAA"/>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49A"/>
    <w:rsid w:val="00BF4722"/>
    <w:rsid w:val="00BF4F88"/>
    <w:rsid w:val="00BF514B"/>
    <w:rsid w:val="00BF551B"/>
    <w:rsid w:val="00BF5AB4"/>
    <w:rsid w:val="00BF5D70"/>
    <w:rsid w:val="00BF61BA"/>
    <w:rsid w:val="00BF68F3"/>
    <w:rsid w:val="00BF6C45"/>
    <w:rsid w:val="00BF6E61"/>
    <w:rsid w:val="00BF6EB5"/>
    <w:rsid w:val="00BF7A11"/>
    <w:rsid w:val="00BF7EBE"/>
    <w:rsid w:val="00C005A6"/>
    <w:rsid w:val="00C018FC"/>
    <w:rsid w:val="00C01F75"/>
    <w:rsid w:val="00C02114"/>
    <w:rsid w:val="00C02376"/>
    <w:rsid w:val="00C02783"/>
    <w:rsid w:val="00C029FB"/>
    <w:rsid w:val="00C02DA5"/>
    <w:rsid w:val="00C02EF4"/>
    <w:rsid w:val="00C03258"/>
    <w:rsid w:val="00C034E3"/>
    <w:rsid w:val="00C03DD0"/>
    <w:rsid w:val="00C03DFA"/>
    <w:rsid w:val="00C04024"/>
    <w:rsid w:val="00C04077"/>
    <w:rsid w:val="00C04481"/>
    <w:rsid w:val="00C04B40"/>
    <w:rsid w:val="00C0518E"/>
    <w:rsid w:val="00C0572A"/>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E75"/>
    <w:rsid w:val="00C1750C"/>
    <w:rsid w:val="00C17FEB"/>
    <w:rsid w:val="00C2057B"/>
    <w:rsid w:val="00C2079D"/>
    <w:rsid w:val="00C21285"/>
    <w:rsid w:val="00C22777"/>
    <w:rsid w:val="00C23658"/>
    <w:rsid w:val="00C24035"/>
    <w:rsid w:val="00C243FD"/>
    <w:rsid w:val="00C24457"/>
    <w:rsid w:val="00C2445B"/>
    <w:rsid w:val="00C2454D"/>
    <w:rsid w:val="00C24ED1"/>
    <w:rsid w:val="00C25171"/>
    <w:rsid w:val="00C25542"/>
    <w:rsid w:val="00C25A70"/>
    <w:rsid w:val="00C25D49"/>
    <w:rsid w:val="00C260DA"/>
    <w:rsid w:val="00C2683D"/>
    <w:rsid w:val="00C26883"/>
    <w:rsid w:val="00C26A44"/>
    <w:rsid w:val="00C26AEF"/>
    <w:rsid w:val="00C26E93"/>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716A"/>
    <w:rsid w:val="00C479EA"/>
    <w:rsid w:val="00C50541"/>
    <w:rsid w:val="00C5091D"/>
    <w:rsid w:val="00C5099A"/>
    <w:rsid w:val="00C50FAA"/>
    <w:rsid w:val="00C5104C"/>
    <w:rsid w:val="00C51ECA"/>
    <w:rsid w:val="00C52027"/>
    <w:rsid w:val="00C526C8"/>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582"/>
    <w:rsid w:val="00C63615"/>
    <w:rsid w:val="00C63705"/>
    <w:rsid w:val="00C64771"/>
    <w:rsid w:val="00C64B13"/>
    <w:rsid w:val="00C65312"/>
    <w:rsid w:val="00C6556D"/>
    <w:rsid w:val="00C65917"/>
    <w:rsid w:val="00C662FA"/>
    <w:rsid w:val="00C6677F"/>
    <w:rsid w:val="00C66C49"/>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6B38"/>
    <w:rsid w:val="00C77692"/>
    <w:rsid w:val="00C779BB"/>
    <w:rsid w:val="00C80F84"/>
    <w:rsid w:val="00C8183A"/>
    <w:rsid w:val="00C81E80"/>
    <w:rsid w:val="00C82486"/>
    <w:rsid w:val="00C83104"/>
    <w:rsid w:val="00C83412"/>
    <w:rsid w:val="00C83BF2"/>
    <w:rsid w:val="00C83E8C"/>
    <w:rsid w:val="00C83FC7"/>
    <w:rsid w:val="00C84B77"/>
    <w:rsid w:val="00C84CA4"/>
    <w:rsid w:val="00C84CF0"/>
    <w:rsid w:val="00C84D1A"/>
    <w:rsid w:val="00C84F34"/>
    <w:rsid w:val="00C853EE"/>
    <w:rsid w:val="00C86ECE"/>
    <w:rsid w:val="00C8774E"/>
    <w:rsid w:val="00C87B89"/>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5141"/>
    <w:rsid w:val="00C956DE"/>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5267"/>
    <w:rsid w:val="00CA5821"/>
    <w:rsid w:val="00CA5ED8"/>
    <w:rsid w:val="00CA65AB"/>
    <w:rsid w:val="00CA68A5"/>
    <w:rsid w:val="00CA68F7"/>
    <w:rsid w:val="00CA6B80"/>
    <w:rsid w:val="00CA6BFD"/>
    <w:rsid w:val="00CA7F0C"/>
    <w:rsid w:val="00CB0085"/>
    <w:rsid w:val="00CB0230"/>
    <w:rsid w:val="00CB0E8F"/>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FF"/>
    <w:rsid w:val="00CC426C"/>
    <w:rsid w:val="00CC47F3"/>
    <w:rsid w:val="00CC4F0A"/>
    <w:rsid w:val="00CC4FBF"/>
    <w:rsid w:val="00CC502E"/>
    <w:rsid w:val="00CC5738"/>
    <w:rsid w:val="00CC610C"/>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931"/>
    <w:rsid w:val="00CE3EE3"/>
    <w:rsid w:val="00CE4278"/>
    <w:rsid w:val="00CE4586"/>
    <w:rsid w:val="00CE46D9"/>
    <w:rsid w:val="00CE484C"/>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4E9"/>
    <w:rsid w:val="00CF55AE"/>
    <w:rsid w:val="00CF59D5"/>
    <w:rsid w:val="00CF5FB5"/>
    <w:rsid w:val="00CF5FFA"/>
    <w:rsid w:val="00CF60AE"/>
    <w:rsid w:val="00CF727C"/>
    <w:rsid w:val="00CF7324"/>
    <w:rsid w:val="00CF7FDE"/>
    <w:rsid w:val="00D00107"/>
    <w:rsid w:val="00D00E38"/>
    <w:rsid w:val="00D01073"/>
    <w:rsid w:val="00D01113"/>
    <w:rsid w:val="00D012CF"/>
    <w:rsid w:val="00D0199B"/>
    <w:rsid w:val="00D019C6"/>
    <w:rsid w:val="00D022B0"/>
    <w:rsid w:val="00D03242"/>
    <w:rsid w:val="00D033D0"/>
    <w:rsid w:val="00D035BE"/>
    <w:rsid w:val="00D035D5"/>
    <w:rsid w:val="00D04227"/>
    <w:rsid w:val="00D046F8"/>
    <w:rsid w:val="00D04B97"/>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C78"/>
    <w:rsid w:val="00D124E7"/>
    <w:rsid w:val="00D12776"/>
    <w:rsid w:val="00D12DA7"/>
    <w:rsid w:val="00D131FD"/>
    <w:rsid w:val="00D135D5"/>
    <w:rsid w:val="00D13C99"/>
    <w:rsid w:val="00D14077"/>
    <w:rsid w:val="00D14945"/>
    <w:rsid w:val="00D15256"/>
    <w:rsid w:val="00D154C1"/>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AA7"/>
    <w:rsid w:val="00D31FD2"/>
    <w:rsid w:val="00D32408"/>
    <w:rsid w:val="00D326A3"/>
    <w:rsid w:val="00D330F1"/>
    <w:rsid w:val="00D332BD"/>
    <w:rsid w:val="00D333A5"/>
    <w:rsid w:val="00D339A9"/>
    <w:rsid w:val="00D3416A"/>
    <w:rsid w:val="00D344DB"/>
    <w:rsid w:val="00D3494B"/>
    <w:rsid w:val="00D35357"/>
    <w:rsid w:val="00D35FD9"/>
    <w:rsid w:val="00D36064"/>
    <w:rsid w:val="00D360AE"/>
    <w:rsid w:val="00D3612A"/>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8BF"/>
    <w:rsid w:val="00D50A8B"/>
    <w:rsid w:val="00D50D59"/>
    <w:rsid w:val="00D512BE"/>
    <w:rsid w:val="00D514B3"/>
    <w:rsid w:val="00D51BA7"/>
    <w:rsid w:val="00D51DE7"/>
    <w:rsid w:val="00D52A04"/>
    <w:rsid w:val="00D52A69"/>
    <w:rsid w:val="00D52F6B"/>
    <w:rsid w:val="00D5322D"/>
    <w:rsid w:val="00D53BA2"/>
    <w:rsid w:val="00D54C5C"/>
    <w:rsid w:val="00D54CC9"/>
    <w:rsid w:val="00D54DA5"/>
    <w:rsid w:val="00D55286"/>
    <w:rsid w:val="00D55BCA"/>
    <w:rsid w:val="00D56219"/>
    <w:rsid w:val="00D56D0E"/>
    <w:rsid w:val="00D56E45"/>
    <w:rsid w:val="00D56FFB"/>
    <w:rsid w:val="00D570A9"/>
    <w:rsid w:val="00D57478"/>
    <w:rsid w:val="00D57678"/>
    <w:rsid w:val="00D60481"/>
    <w:rsid w:val="00D60CB8"/>
    <w:rsid w:val="00D61F59"/>
    <w:rsid w:val="00D6231B"/>
    <w:rsid w:val="00D6268D"/>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236F"/>
    <w:rsid w:val="00D72DBD"/>
    <w:rsid w:val="00D72FDF"/>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80C99"/>
    <w:rsid w:val="00D81569"/>
    <w:rsid w:val="00D8167C"/>
    <w:rsid w:val="00D818EA"/>
    <w:rsid w:val="00D81B1A"/>
    <w:rsid w:val="00D81D60"/>
    <w:rsid w:val="00D8262C"/>
    <w:rsid w:val="00D8268A"/>
    <w:rsid w:val="00D827B6"/>
    <w:rsid w:val="00D82AE9"/>
    <w:rsid w:val="00D82E3E"/>
    <w:rsid w:val="00D833BF"/>
    <w:rsid w:val="00D83CC9"/>
    <w:rsid w:val="00D842EB"/>
    <w:rsid w:val="00D84514"/>
    <w:rsid w:val="00D84ABC"/>
    <w:rsid w:val="00D850DF"/>
    <w:rsid w:val="00D8568D"/>
    <w:rsid w:val="00D860C8"/>
    <w:rsid w:val="00D866A7"/>
    <w:rsid w:val="00D8672A"/>
    <w:rsid w:val="00D87079"/>
    <w:rsid w:val="00D8741A"/>
    <w:rsid w:val="00D874BD"/>
    <w:rsid w:val="00D876C1"/>
    <w:rsid w:val="00D87B84"/>
    <w:rsid w:val="00D90454"/>
    <w:rsid w:val="00D9090D"/>
    <w:rsid w:val="00D90937"/>
    <w:rsid w:val="00D91FB3"/>
    <w:rsid w:val="00D9248C"/>
    <w:rsid w:val="00D92716"/>
    <w:rsid w:val="00D92821"/>
    <w:rsid w:val="00D92C36"/>
    <w:rsid w:val="00D934B2"/>
    <w:rsid w:val="00D9397D"/>
    <w:rsid w:val="00D93A23"/>
    <w:rsid w:val="00D93B0B"/>
    <w:rsid w:val="00D93BED"/>
    <w:rsid w:val="00D94495"/>
    <w:rsid w:val="00D94600"/>
    <w:rsid w:val="00D94A40"/>
    <w:rsid w:val="00D94DED"/>
    <w:rsid w:val="00D9569C"/>
    <w:rsid w:val="00D95CF8"/>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F0D"/>
    <w:rsid w:val="00DA685B"/>
    <w:rsid w:val="00DA69AC"/>
    <w:rsid w:val="00DA73EB"/>
    <w:rsid w:val="00DB028D"/>
    <w:rsid w:val="00DB0391"/>
    <w:rsid w:val="00DB1411"/>
    <w:rsid w:val="00DB1663"/>
    <w:rsid w:val="00DB1A87"/>
    <w:rsid w:val="00DB1FA3"/>
    <w:rsid w:val="00DB1FA4"/>
    <w:rsid w:val="00DB222F"/>
    <w:rsid w:val="00DB26DD"/>
    <w:rsid w:val="00DB2D29"/>
    <w:rsid w:val="00DB2D76"/>
    <w:rsid w:val="00DB322B"/>
    <w:rsid w:val="00DB329D"/>
    <w:rsid w:val="00DB32A7"/>
    <w:rsid w:val="00DB3ACD"/>
    <w:rsid w:val="00DB3B57"/>
    <w:rsid w:val="00DB44B4"/>
    <w:rsid w:val="00DB5163"/>
    <w:rsid w:val="00DB5477"/>
    <w:rsid w:val="00DB5C0E"/>
    <w:rsid w:val="00DB5DFC"/>
    <w:rsid w:val="00DB7399"/>
    <w:rsid w:val="00DB73BC"/>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B25"/>
    <w:rsid w:val="00DC6423"/>
    <w:rsid w:val="00DC672C"/>
    <w:rsid w:val="00DC7457"/>
    <w:rsid w:val="00DC789A"/>
    <w:rsid w:val="00DD0157"/>
    <w:rsid w:val="00DD037E"/>
    <w:rsid w:val="00DD05C0"/>
    <w:rsid w:val="00DD0F27"/>
    <w:rsid w:val="00DD1B0A"/>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DBE"/>
    <w:rsid w:val="00DE061D"/>
    <w:rsid w:val="00DE0F48"/>
    <w:rsid w:val="00DE1502"/>
    <w:rsid w:val="00DE1699"/>
    <w:rsid w:val="00DE186A"/>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245"/>
    <w:rsid w:val="00DF05F3"/>
    <w:rsid w:val="00DF0F81"/>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F56"/>
    <w:rsid w:val="00E0156F"/>
    <w:rsid w:val="00E0157C"/>
    <w:rsid w:val="00E0237E"/>
    <w:rsid w:val="00E02B8B"/>
    <w:rsid w:val="00E031A5"/>
    <w:rsid w:val="00E033B6"/>
    <w:rsid w:val="00E040F9"/>
    <w:rsid w:val="00E04314"/>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4000"/>
    <w:rsid w:val="00E240D2"/>
    <w:rsid w:val="00E2549E"/>
    <w:rsid w:val="00E2669B"/>
    <w:rsid w:val="00E267DA"/>
    <w:rsid w:val="00E26BD7"/>
    <w:rsid w:val="00E26C37"/>
    <w:rsid w:val="00E26CFB"/>
    <w:rsid w:val="00E276C5"/>
    <w:rsid w:val="00E279FB"/>
    <w:rsid w:val="00E30F99"/>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E00"/>
    <w:rsid w:val="00E424D7"/>
    <w:rsid w:val="00E427F0"/>
    <w:rsid w:val="00E42A80"/>
    <w:rsid w:val="00E43AA6"/>
    <w:rsid w:val="00E43E4A"/>
    <w:rsid w:val="00E4419A"/>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954"/>
    <w:rsid w:val="00E55E8F"/>
    <w:rsid w:val="00E561CC"/>
    <w:rsid w:val="00E56818"/>
    <w:rsid w:val="00E5697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2A0"/>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F8"/>
    <w:rsid w:val="00E83B8A"/>
    <w:rsid w:val="00E83E83"/>
    <w:rsid w:val="00E84C29"/>
    <w:rsid w:val="00E8506F"/>
    <w:rsid w:val="00E86009"/>
    <w:rsid w:val="00E8674A"/>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F4"/>
    <w:rsid w:val="00E9304B"/>
    <w:rsid w:val="00E93E66"/>
    <w:rsid w:val="00E9432B"/>
    <w:rsid w:val="00E94AFA"/>
    <w:rsid w:val="00E94CA1"/>
    <w:rsid w:val="00E94DBB"/>
    <w:rsid w:val="00E95230"/>
    <w:rsid w:val="00E95D99"/>
    <w:rsid w:val="00E95F5A"/>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3860"/>
    <w:rsid w:val="00EA39AE"/>
    <w:rsid w:val="00EA3AF7"/>
    <w:rsid w:val="00EA3D82"/>
    <w:rsid w:val="00EA3E4E"/>
    <w:rsid w:val="00EA424B"/>
    <w:rsid w:val="00EA4A7A"/>
    <w:rsid w:val="00EA4B9B"/>
    <w:rsid w:val="00EA4D86"/>
    <w:rsid w:val="00EA4DF7"/>
    <w:rsid w:val="00EA4F00"/>
    <w:rsid w:val="00EA5012"/>
    <w:rsid w:val="00EA552C"/>
    <w:rsid w:val="00EA5628"/>
    <w:rsid w:val="00EA5966"/>
    <w:rsid w:val="00EA5B09"/>
    <w:rsid w:val="00EA5BF8"/>
    <w:rsid w:val="00EA6A23"/>
    <w:rsid w:val="00EA6AB2"/>
    <w:rsid w:val="00EA6F3D"/>
    <w:rsid w:val="00EA7101"/>
    <w:rsid w:val="00EA766E"/>
    <w:rsid w:val="00EA76A0"/>
    <w:rsid w:val="00EA7BB6"/>
    <w:rsid w:val="00EA7D2E"/>
    <w:rsid w:val="00EA7D4C"/>
    <w:rsid w:val="00EA7F7F"/>
    <w:rsid w:val="00EB0CE3"/>
    <w:rsid w:val="00EB0DF6"/>
    <w:rsid w:val="00EB1221"/>
    <w:rsid w:val="00EB19A6"/>
    <w:rsid w:val="00EB24AA"/>
    <w:rsid w:val="00EB2C36"/>
    <w:rsid w:val="00EB2F52"/>
    <w:rsid w:val="00EB323A"/>
    <w:rsid w:val="00EB33DC"/>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792"/>
    <w:rsid w:val="00EC0A7F"/>
    <w:rsid w:val="00EC1377"/>
    <w:rsid w:val="00EC15FE"/>
    <w:rsid w:val="00EC19EE"/>
    <w:rsid w:val="00EC21E9"/>
    <w:rsid w:val="00EC366D"/>
    <w:rsid w:val="00EC3A97"/>
    <w:rsid w:val="00EC3CD7"/>
    <w:rsid w:val="00EC4133"/>
    <w:rsid w:val="00EC4341"/>
    <w:rsid w:val="00EC46F8"/>
    <w:rsid w:val="00EC4ECA"/>
    <w:rsid w:val="00EC4F2D"/>
    <w:rsid w:val="00EC5FED"/>
    <w:rsid w:val="00EC60C2"/>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E31"/>
    <w:rsid w:val="00EE134D"/>
    <w:rsid w:val="00EE1819"/>
    <w:rsid w:val="00EE1ACF"/>
    <w:rsid w:val="00EE2049"/>
    <w:rsid w:val="00EE2D32"/>
    <w:rsid w:val="00EE34A9"/>
    <w:rsid w:val="00EE4C72"/>
    <w:rsid w:val="00EE4C97"/>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81A"/>
    <w:rsid w:val="00EF3CA9"/>
    <w:rsid w:val="00EF41AF"/>
    <w:rsid w:val="00EF4258"/>
    <w:rsid w:val="00EF43F3"/>
    <w:rsid w:val="00EF4AD1"/>
    <w:rsid w:val="00EF4B4C"/>
    <w:rsid w:val="00EF4D78"/>
    <w:rsid w:val="00EF5283"/>
    <w:rsid w:val="00EF59F9"/>
    <w:rsid w:val="00EF5A96"/>
    <w:rsid w:val="00EF5B77"/>
    <w:rsid w:val="00EF5EF2"/>
    <w:rsid w:val="00EF658E"/>
    <w:rsid w:val="00EF752D"/>
    <w:rsid w:val="00EF7CD4"/>
    <w:rsid w:val="00F0002B"/>
    <w:rsid w:val="00F009DA"/>
    <w:rsid w:val="00F01074"/>
    <w:rsid w:val="00F0140D"/>
    <w:rsid w:val="00F01941"/>
    <w:rsid w:val="00F02033"/>
    <w:rsid w:val="00F02C96"/>
    <w:rsid w:val="00F031CC"/>
    <w:rsid w:val="00F04264"/>
    <w:rsid w:val="00F04410"/>
    <w:rsid w:val="00F047DC"/>
    <w:rsid w:val="00F04BCF"/>
    <w:rsid w:val="00F04C10"/>
    <w:rsid w:val="00F05D2F"/>
    <w:rsid w:val="00F0645C"/>
    <w:rsid w:val="00F06911"/>
    <w:rsid w:val="00F07008"/>
    <w:rsid w:val="00F07084"/>
    <w:rsid w:val="00F07454"/>
    <w:rsid w:val="00F105DB"/>
    <w:rsid w:val="00F10EC9"/>
    <w:rsid w:val="00F1109F"/>
    <w:rsid w:val="00F1159B"/>
    <w:rsid w:val="00F118F6"/>
    <w:rsid w:val="00F11A6F"/>
    <w:rsid w:val="00F11B73"/>
    <w:rsid w:val="00F129E0"/>
    <w:rsid w:val="00F130EE"/>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D66"/>
    <w:rsid w:val="00F33DC1"/>
    <w:rsid w:val="00F34387"/>
    <w:rsid w:val="00F34755"/>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73C"/>
    <w:rsid w:val="00F608BA"/>
    <w:rsid w:val="00F60B2A"/>
    <w:rsid w:val="00F60B3A"/>
    <w:rsid w:val="00F60DED"/>
    <w:rsid w:val="00F611E2"/>
    <w:rsid w:val="00F61CC4"/>
    <w:rsid w:val="00F61EBB"/>
    <w:rsid w:val="00F622CC"/>
    <w:rsid w:val="00F62754"/>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AD6"/>
    <w:rsid w:val="00F71B29"/>
    <w:rsid w:val="00F71E02"/>
    <w:rsid w:val="00F720ED"/>
    <w:rsid w:val="00F72117"/>
    <w:rsid w:val="00F72839"/>
    <w:rsid w:val="00F72BC9"/>
    <w:rsid w:val="00F73381"/>
    <w:rsid w:val="00F73789"/>
    <w:rsid w:val="00F7451D"/>
    <w:rsid w:val="00F74628"/>
    <w:rsid w:val="00F74B0A"/>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3F"/>
    <w:rsid w:val="00F84B73"/>
    <w:rsid w:val="00F84CFB"/>
    <w:rsid w:val="00F84F1B"/>
    <w:rsid w:val="00F85014"/>
    <w:rsid w:val="00F85914"/>
    <w:rsid w:val="00F85D56"/>
    <w:rsid w:val="00F860C4"/>
    <w:rsid w:val="00F86462"/>
    <w:rsid w:val="00F86795"/>
    <w:rsid w:val="00F872CB"/>
    <w:rsid w:val="00F873ED"/>
    <w:rsid w:val="00F87428"/>
    <w:rsid w:val="00F8785C"/>
    <w:rsid w:val="00F87A06"/>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A0C"/>
    <w:rsid w:val="00F97AA1"/>
    <w:rsid w:val="00FA0274"/>
    <w:rsid w:val="00FA08E7"/>
    <w:rsid w:val="00FA0D78"/>
    <w:rsid w:val="00FA0FF3"/>
    <w:rsid w:val="00FA1742"/>
    <w:rsid w:val="00FA1A8B"/>
    <w:rsid w:val="00FA2022"/>
    <w:rsid w:val="00FA2472"/>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930"/>
    <w:rsid w:val="00FB4C92"/>
    <w:rsid w:val="00FB5108"/>
    <w:rsid w:val="00FB53B6"/>
    <w:rsid w:val="00FB54E1"/>
    <w:rsid w:val="00FB5555"/>
    <w:rsid w:val="00FB560E"/>
    <w:rsid w:val="00FB5875"/>
    <w:rsid w:val="00FB5C94"/>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21D4"/>
    <w:rsid w:val="00FD22B0"/>
    <w:rsid w:val="00FD28DD"/>
    <w:rsid w:val="00FD326E"/>
    <w:rsid w:val="00FD3CC9"/>
    <w:rsid w:val="00FD3DF3"/>
    <w:rsid w:val="00FD4541"/>
    <w:rsid w:val="00FD53B4"/>
    <w:rsid w:val="00FD5B18"/>
    <w:rsid w:val="00FD6044"/>
    <w:rsid w:val="00FD67BF"/>
    <w:rsid w:val="00FD6873"/>
    <w:rsid w:val="00FD75FE"/>
    <w:rsid w:val="00FD7C9D"/>
    <w:rsid w:val="00FE09B2"/>
    <w:rsid w:val="00FE0A93"/>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528F"/>
    <w:rsid w:val="00FE53CB"/>
    <w:rsid w:val="00FE564E"/>
    <w:rsid w:val="00FE565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D3"/>
    <w:rsid w:val="00FF5E79"/>
    <w:rsid w:val="00FF5F9D"/>
    <w:rsid w:val="00FF6483"/>
    <w:rsid w:val="00FF764E"/>
    <w:rsid w:val="00FF77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color="white">
      <v:fill color="white"/>
    </o:shapedefaults>
    <o:shapelayout v:ext="edit">
      <o:idmap v:ext="edit" data="1"/>
    </o:shapelayout>
  </w:shapeDefaults>
  <w:decimalSymbol w:val=","/>
  <w:listSeparator w:val=";"/>
  <w15:docId w15:val="{B955B295-0359-4F72-8B51-0D8117BE0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ind w:left="426" w:hanging="426"/>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pPr>
      <w:ind w:left="567" w:hanging="567"/>
    </w:pPr>
  </w:style>
  <w:style w:type="paragraph" w:customStyle="1" w:styleId="Contrato-Clausula-Nvel3-1dezena">
    <w:name w:val="Contrato - Clausula - Nível 3 - 1 dezena"/>
    <w:basedOn w:val="Contrato-Clausula-Nvel3"/>
    <w:qFormat/>
    <w:rsid w:val="006A0A76"/>
    <w:pPr>
      <w:ind w:left="1304" w:hanging="737"/>
    </w:pPr>
  </w:style>
  <w:style w:type="paragraph" w:customStyle="1" w:styleId="Contrato-Clausula-Nivel3-2dezenas">
    <w:name w:val="Contrato - Clausula - Nivel 3 - 2 dezenas"/>
    <w:basedOn w:val="Contrato-Clausula-Nvel3-1dezena"/>
    <w:qFormat/>
    <w:rsid w:val="00013A4C"/>
    <w:pPr>
      <w:ind w:left="1588" w:hanging="879"/>
    </w:pPr>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412B4-EB42-4EE3-940D-F8CA0AE8A3B3}">
  <ds:schemaRefs>
    <ds:schemaRef ds:uri="http://schemas.openxmlformats.org/officeDocument/2006/bibliography"/>
  </ds:schemaRefs>
</ds:datastoreItem>
</file>

<file path=customXml/itemProps10.xml><?xml version="1.0" encoding="utf-8"?>
<ds:datastoreItem xmlns:ds="http://schemas.openxmlformats.org/officeDocument/2006/customXml" ds:itemID="{63872DE0-D698-477F-A5CF-7603F4A24EDA}">
  <ds:schemaRefs>
    <ds:schemaRef ds:uri="http://schemas.openxmlformats.org/officeDocument/2006/bibliography"/>
  </ds:schemaRefs>
</ds:datastoreItem>
</file>

<file path=customXml/itemProps11.xml><?xml version="1.0" encoding="utf-8"?>
<ds:datastoreItem xmlns:ds="http://schemas.openxmlformats.org/officeDocument/2006/customXml" ds:itemID="{6F8E1F5F-B7CF-4A9C-9402-5ADE8E99FD50}">
  <ds:schemaRefs>
    <ds:schemaRef ds:uri="http://schemas.openxmlformats.org/officeDocument/2006/bibliography"/>
  </ds:schemaRefs>
</ds:datastoreItem>
</file>

<file path=customXml/itemProps12.xml><?xml version="1.0" encoding="utf-8"?>
<ds:datastoreItem xmlns:ds="http://schemas.openxmlformats.org/officeDocument/2006/customXml" ds:itemID="{0E6C6CEA-63A4-48D2-9490-75DA197A08C6}">
  <ds:schemaRefs>
    <ds:schemaRef ds:uri="http://schemas.openxmlformats.org/officeDocument/2006/bibliography"/>
  </ds:schemaRefs>
</ds:datastoreItem>
</file>

<file path=customXml/itemProps13.xml><?xml version="1.0" encoding="utf-8"?>
<ds:datastoreItem xmlns:ds="http://schemas.openxmlformats.org/officeDocument/2006/customXml" ds:itemID="{57C653FD-E014-4202-9F57-FD12D3F9A1CD}">
  <ds:schemaRefs>
    <ds:schemaRef ds:uri="http://schemas.openxmlformats.org/officeDocument/2006/bibliography"/>
  </ds:schemaRefs>
</ds:datastoreItem>
</file>

<file path=customXml/itemProps14.xml><?xml version="1.0" encoding="utf-8"?>
<ds:datastoreItem xmlns:ds="http://schemas.openxmlformats.org/officeDocument/2006/customXml" ds:itemID="{643B3F2A-9685-4DBA-A808-CEF835E20570}">
  <ds:schemaRefs>
    <ds:schemaRef ds:uri="http://schemas.openxmlformats.org/officeDocument/2006/bibliography"/>
  </ds:schemaRefs>
</ds:datastoreItem>
</file>

<file path=customXml/itemProps15.xml><?xml version="1.0" encoding="utf-8"?>
<ds:datastoreItem xmlns:ds="http://schemas.openxmlformats.org/officeDocument/2006/customXml" ds:itemID="{6F20FA2C-DA74-4B75-B495-0C04793C03D5}">
  <ds:schemaRefs>
    <ds:schemaRef ds:uri="http://schemas.openxmlformats.org/officeDocument/2006/bibliography"/>
  </ds:schemaRefs>
</ds:datastoreItem>
</file>

<file path=customXml/itemProps16.xml><?xml version="1.0" encoding="utf-8"?>
<ds:datastoreItem xmlns:ds="http://schemas.openxmlformats.org/officeDocument/2006/customXml" ds:itemID="{5A00822A-F7E1-4267-9197-9DC320ED2A3E}">
  <ds:schemaRefs>
    <ds:schemaRef ds:uri="http://schemas.openxmlformats.org/officeDocument/2006/bibliography"/>
  </ds:schemaRefs>
</ds:datastoreItem>
</file>

<file path=customXml/itemProps2.xml><?xml version="1.0" encoding="utf-8"?>
<ds:datastoreItem xmlns:ds="http://schemas.openxmlformats.org/officeDocument/2006/customXml" ds:itemID="{63DF16DA-3020-49F8-A574-19FFFEC97C7E}">
  <ds:schemaRefs>
    <ds:schemaRef ds:uri="http://schemas.openxmlformats.org/officeDocument/2006/bibliography"/>
  </ds:schemaRefs>
</ds:datastoreItem>
</file>

<file path=customXml/itemProps3.xml><?xml version="1.0" encoding="utf-8"?>
<ds:datastoreItem xmlns:ds="http://schemas.openxmlformats.org/officeDocument/2006/customXml" ds:itemID="{12EC5BBE-D951-442F-9E6D-E4B4484DE9FC}">
  <ds:schemaRefs>
    <ds:schemaRef ds:uri="http://schemas.openxmlformats.org/officeDocument/2006/bibliography"/>
  </ds:schemaRefs>
</ds:datastoreItem>
</file>

<file path=customXml/itemProps4.xml><?xml version="1.0" encoding="utf-8"?>
<ds:datastoreItem xmlns:ds="http://schemas.openxmlformats.org/officeDocument/2006/customXml" ds:itemID="{AD67B322-F4C1-4F10-B413-22DB24050148}">
  <ds:schemaRefs>
    <ds:schemaRef ds:uri="http://schemas.openxmlformats.org/officeDocument/2006/bibliography"/>
  </ds:schemaRefs>
</ds:datastoreItem>
</file>

<file path=customXml/itemProps5.xml><?xml version="1.0" encoding="utf-8"?>
<ds:datastoreItem xmlns:ds="http://schemas.openxmlformats.org/officeDocument/2006/customXml" ds:itemID="{3C6FCAD9-6D35-4750-BC99-C4AEBEC4CF49}">
  <ds:schemaRefs>
    <ds:schemaRef ds:uri="http://schemas.openxmlformats.org/officeDocument/2006/bibliography"/>
  </ds:schemaRefs>
</ds:datastoreItem>
</file>

<file path=customXml/itemProps6.xml><?xml version="1.0" encoding="utf-8"?>
<ds:datastoreItem xmlns:ds="http://schemas.openxmlformats.org/officeDocument/2006/customXml" ds:itemID="{04BC3295-EE18-45DE-8D8F-727CCADCEEC3}">
  <ds:schemaRefs>
    <ds:schemaRef ds:uri="http://schemas.openxmlformats.org/officeDocument/2006/bibliography"/>
  </ds:schemaRefs>
</ds:datastoreItem>
</file>

<file path=customXml/itemProps7.xml><?xml version="1.0" encoding="utf-8"?>
<ds:datastoreItem xmlns:ds="http://schemas.openxmlformats.org/officeDocument/2006/customXml" ds:itemID="{8B822830-B71D-4646-A3DE-82884E494493}">
  <ds:schemaRefs>
    <ds:schemaRef ds:uri="http://schemas.openxmlformats.org/officeDocument/2006/bibliography"/>
  </ds:schemaRefs>
</ds:datastoreItem>
</file>

<file path=customXml/itemProps8.xml><?xml version="1.0" encoding="utf-8"?>
<ds:datastoreItem xmlns:ds="http://schemas.openxmlformats.org/officeDocument/2006/customXml" ds:itemID="{88998801-41DE-4CF6-8FB5-D549B19FB870}">
  <ds:schemaRefs>
    <ds:schemaRef ds:uri="http://schemas.openxmlformats.org/officeDocument/2006/bibliography"/>
  </ds:schemaRefs>
</ds:datastoreItem>
</file>

<file path=customXml/itemProps9.xml><?xml version="1.0" encoding="utf-8"?>
<ds:datastoreItem xmlns:ds="http://schemas.openxmlformats.org/officeDocument/2006/customXml" ds:itemID="{80430AD1-7445-4757-91CC-D679B1746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77</Pages>
  <Words>25127</Words>
  <Characters>135689</Characters>
  <Application>Microsoft Office Word</Application>
  <DocSecurity>0</DocSecurity>
  <Lines>1130</Lines>
  <Paragraphs>320</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160496</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Peçanha</cp:lastModifiedBy>
  <cp:revision>9</cp:revision>
  <cp:lastPrinted>2018-04-12T19:16:00Z</cp:lastPrinted>
  <dcterms:created xsi:type="dcterms:W3CDTF">2018-07-03T19:55:00Z</dcterms:created>
  <dcterms:modified xsi:type="dcterms:W3CDTF">2018-07-17T12:55:00Z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