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8"/>
        <w:gridCol w:w="2093"/>
        <w:gridCol w:w="900"/>
        <w:gridCol w:w="2909"/>
        <w:gridCol w:w="1007"/>
        <w:gridCol w:w="1120"/>
        <w:gridCol w:w="1026"/>
        <w:gridCol w:w="4242"/>
        <w:gridCol w:w="803"/>
      </w:tblGrid>
      <w:tr w:rsidR="00DC4C1F" w:rsidRPr="00DC4C1F" w14:paraId="778F1174" w14:textId="77777777" w:rsidTr="00DC4C1F">
        <w:trPr>
          <w:trHeight w:val="405"/>
        </w:trPr>
        <w:tc>
          <w:tcPr>
            <w:tcW w:w="500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E74B5"/>
            <w:hideMark/>
          </w:tcPr>
          <w:p w14:paraId="12C05524" w14:textId="77777777" w:rsidR="00DC4C1F" w:rsidRPr="00DC4C1F" w:rsidRDefault="00DC4C1F" w:rsidP="004A2738">
            <w:pPr>
              <w:widowControl/>
              <w:shd w:val="clear" w:color="auto" w:fill="2E74B5"/>
              <w:adjustRightInd/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F5F5F5"/>
              </w:rPr>
            </w:pPr>
            <w:r w:rsidRPr="00DC4C1F">
              <w:rPr>
                <w:rFonts w:asciiTheme="minorHAnsi" w:hAnsiTheme="minorHAnsi" w:cstheme="minorHAnsi"/>
                <w:b/>
                <w:bCs/>
                <w:color w:val="FFFFFF"/>
              </w:rPr>
              <w:t>DECISÕES TOMADAS EM CIRCUITO DELIBERATIVO (09 a 15/09/2022)</w:t>
            </w:r>
            <w:r w:rsidRPr="00DC4C1F">
              <w:rPr>
                <w:rFonts w:asciiTheme="minorHAnsi" w:hAnsiTheme="minorHAnsi" w:cstheme="minorHAnsi"/>
                <w:color w:val="FFFFFF"/>
              </w:rPr>
              <w:t> </w:t>
            </w:r>
          </w:p>
        </w:tc>
      </w:tr>
      <w:tr w:rsidR="00BA6904" w:rsidRPr="00DC4C1F" w14:paraId="6F6246ED" w14:textId="77777777" w:rsidTr="00BA6904"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  <w:hideMark/>
          </w:tcPr>
          <w:p w14:paraId="469D8501" w14:textId="77777777" w:rsidR="00DC4C1F" w:rsidRPr="00DC4C1F" w:rsidRDefault="00DC4C1F" w:rsidP="00DC4C1F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C4C1F">
              <w:rPr>
                <w:rFonts w:asciiTheme="minorHAnsi" w:hAnsiTheme="minorHAnsi" w:cstheme="minorHAnsi"/>
                <w:b/>
                <w:bCs/>
              </w:rPr>
              <w:t>Circuito Deliberativo</w:t>
            </w:r>
            <w:r w:rsidRPr="00DC4C1F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  <w:hideMark/>
          </w:tcPr>
          <w:p w14:paraId="24044691" w14:textId="77777777" w:rsidR="00DC4C1F" w:rsidRPr="00DC4C1F" w:rsidRDefault="00DC4C1F" w:rsidP="00DC4C1F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C4C1F">
              <w:rPr>
                <w:rFonts w:asciiTheme="minorHAnsi" w:hAnsiTheme="minorHAnsi" w:cstheme="minorHAnsi"/>
                <w:b/>
                <w:bCs/>
              </w:rPr>
              <w:t>Processo</w:t>
            </w:r>
            <w:r w:rsidRPr="00DC4C1F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  <w:hideMark/>
          </w:tcPr>
          <w:p w14:paraId="5313DBED" w14:textId="77777777" w:rsidR="00DC4C1F" w:rsidRPr="00DC4C1F" w:rsidRDefault="00DC4C1F" w:rsidP="00DC4C1F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C4C1F">
              <w:rPr>
                <w:rFonts w:asciiTheme="minorHAnsi" w:hAnsiTheme="minorHAnsi" w:cstheme="minorHAnsi"/>
                <w:b/>
                <w:bCs/>
              </w:rPr>
              <w:t>Unidade Autora</w:t>
            </w:r>
            <w:r w:rsidRPr="00DC4C1F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  <w:hideMark/>
          </w:tcPr>
          <w:p w14:paraId="3BE8F63A" w14:textId="77777777" w:rsidR="00DC4C1F" w:rsidRPr="00DC4C1F" w:rsidRDefault="00DC4C1F" w:rsidP="00DC4C1F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C4C1F">
              <w:rPr>
                <w:rFonts w:asciiTheme="minorHAnsi" w:hAnsiTheme="minorHAnsi" w:cstheme="minorHAnsi"/>
                <w:b/>
                <w:bCs/>
              </w:rPr>
              <w:t>Assunto</w:t>
            </w:r>
            <w:r w:rsidRPr="00DC4C1F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  <w:hideMark/>
          </w:tcPr>
          <w:p w14:paraId="733AF4D2" w14:textId="77777777" w:rsidR="00DC4C1F" w:rsidRPr="00DC4C1F" w:rsidRDefault="00DC4C1F" w:rsidP="00DC4C1F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C4C1F">
              <w:rPr>
                <w:rFonts w:asciiTheme="minorHAnsi" w:hAnsiTheme="minorHAnsi" w:cstheme="minorHAnsi"/>
                <w:b/>
                <w:bCs/>
              </w:rPr>
              <w:t>Diretor</w:t>
            </w:r>
            <w:r w:rsidRPr="00DC4C1F">
              <w:rPr>
                <w:rFonts w:asciiTheme="minorHAnsi" w:hAnsiTheme="minorHAnsi" w:cstheme="minorHAnsi"/>
              </w:rPr>
              <w:t> </w:t>
            </w:r>
          </w:p>
          <w:p w14:paraId="37CF0FC1" w14:textId="77777777" w:rsidR="00DC4C1F" w:rsidRPr="00DC4C1F" w:rsidRDefault="00DC4C1F" w:rsidP="00DC4C1F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C4C1F">
              <w:rPr>
                <w:rFonts w:asciiTheme="minorHAnsi" w:hAnsiTheme="minorHAnsi" w:cstheme="minorHAnsi"/>
                <w:b/>
                <w:bCs/>
              </w:rPr>
              <w:t>Relator</w:t>
            </w:r>
            <w:r w:rsidRPr="00DC4C1F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  <w:hideMark/>
          </w:tcPr>
          <w:p w14:paraId="1D9C3582" w14:textId="77777777" w:rsidR="00DC4C1F" w:rsidRPr="00DC4C1F" w:rsidRDefault="00DC4C1F" w:rsidP="00DC4C1F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C4C1F">
              <w:rPr>
                <w:rFonts w:asciiTheme="minorHAnsi" w:hAnsiTheme="minorHAnsi" w:cstheme="minorHAnsi"/>
                <w:b/>
                <w:bCs/>
              </w:rPr>
              <w:t>Resolução de Diretoria</w:t>
            </w:r>
            <w:r w:rsidRPr="00DC4C1F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  <w:hideMark/>
          </w:tcPr>
          <w:p w14:paraId="0CBD8044" w14:textId="77777777" w:rsidR="00DC4C1F" w:rsidRPr="00DC4C1F" w:rsidRDefault="00DC4C1F" w:rsidP="00DC4C1F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C4C1F">
              <w:rPr>
                <w:rFonts w:asciiTheme="minorHAnsi" w:hAnsiTheme="minorHAnsi" w:cstheme="minorHAnsi"/>
                <w:b/>
                <w:bCs/>
              </w:rPr>
              <w:t>Data </w:t>
            </w:r>
            <w:r w:rsidRPr="00DC4C1F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  <w:hideMark/>
          </w:tcPr>
          <w:p w14:paraId="5CEE617B" w14:textId="77777777" w:rsidR="00DC4C1F" w:rsidRPr="00DC4C1F" w:rsidRDefault="00DC4C1F" w:rsidP="00DC4C1F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C4C1F">
              <w:rPr>
                <w:rFonts w:asciiTheme="minorHAnsi" w:hAnsiTheme="minorHAnsi" w:cstheme="minorHAnsi"/>
                <w:b/>
                <w:bCs/>
              </w:rPr>
              <w:t>Decisão</w:t>
            </w:r>
            <w:r w:rsidRPr="00DC4C1F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  <w:hideMark/>
          </w:tcPr>
          <w:p w14:paraId="401E8F0A" w14:textId="77777777" w:rsidR="00DC4C1F" w:rsidRPr="00DC4C1F" w:rsidRDefault="00DC4C1F" w:rsidP="00DC4C1F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C4C1F">
              <w:rPr>
                <w:rFonts w:asciiTheme="minorHAnsi" w:hAnsiTheme="minorHAnsi" w:cstheme="minorHAnsi"/>
                <w:b/>
                <w:bCs/>
              </w:rPr>
              <w:t>Votação</w:t>
            </w:r>
            <w:r w:rsidRPr="00DC4C1F">
              <w:rPr>
                <w:rFonts w:asciiTheme="minorHAnsi" w:hAnsiTheme="minorHAnsi" w:cstheme="minorHAnsi"/>
              </w:rPr>
              <w:t> </w:t>
            </w:r>
          </w:p>
        </w:tc>
      </w:tr>
      <w:tr w:rsidR="00DC4C1F" w:rsidRPr="00DC4C1F" w14:paraId="7DE08E74" w14:textId="77777777" w:rsidTr="00BA6904"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7D933" w14:textId="77777777" w:rsidR="00DC4C1F" w:rsidRPr="00DC4C1F" w:rsidRDefault="00DC4C1F" w:rsidP="00DC4C1F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C4C1F">
              <w:rPr>
                <w:rFonts w:asciiTheme="minorHAnsi" w:hAnsiTheme="minorHAnsi" w:cstheme="minorHAnsi"/>
                <w:caps/>
                <w:color w:val="000000"/>
              </w:rPr>
              <w:t>29/2022/SGE-CIRCUITO/SGE</w:t>
            </w:r>
            <w:r w:rsidRPr="00DC4C1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6450F7" w14:textId="77777777" w:rsidR="00DC4C1F" w:rsidRPr="00DC4C1F" w:rsidRDefault="00DC4C1F" w:rsidP="00DC4C1F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C4C1F">
              <w:rPr>
                <w:rFonts w:asciiTheme="minorHAnsi" w:hAnsiTheme="minorHAnsi" w:cstheme="minorHAnsi"/>
              </w:rPr>
              <w:t>48610.212447/2022-91 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8312F6" w14:textId="77777777" w:rsidR="00DC4C1F" w:rsidRPr="00DC4C1F" w:rsidRDefault="00DC4C1F" w:rsidP="00DC4C1F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C4C1F">
              <w:rPr>
                <w:rFonts w:asciiTheme="minorHAnsi" w:hAnsiTheme="minorHAnsi" w:cstheme="minorHAnsi"/>
                <w:color w:val="000000"/>
              </w:rPr>
              <w:t>STI </w:t>
            </w:r>
          </w:p>
        </w:tc>
        <w:tc>
          <w:tcPr>
            <w:tcW w:w="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7B2B2D" w14:textId="77777777" w:rsidR="00DC4C1F" w:rsidRPr="00DC4C1F" w:rsidRDefault="00DC4C1F" w:rsidP="00DC4C1F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C4C1F">
              <w:rPr>
                <w:rFonts w:asciiTheme="minorHAnsi" w:hAnsiTheme="minorHAnsi" w:cstheme="minorHAnsi"/>
                <w:color w:val="000000"/>
              </w:rPr>
              <w:t>Contratação do serviço de plataforma de segurança em nuvem contra-ataques cibernéticos, pelo período inicial de 12 (doze) meses 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3445F2" w14:textId="77777777" w:rsidR="00DC4C1F" w:rsidRPr="00DC4C1F" w:rsidRDefault="00DC4C1F" w:rsidP="00DC4C1F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C4C1F">
              <w:rPr>
                <w:rFonts w:asciiTheme="minorHAnsi" w:hAnsiTheme="minorHAnsi" w:cstheme="minorHAnsi"/>
                <w:color w:val="000000"/>
              </w:rPr>
              <w:t>Rodolfo Saboia 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6C44A1" w14:textId="77777777" w:rsidR="00DC4C1F" w:rsidRPr="00DC4C1F" w:rsidRDefault="00DC4C1F" w:rsidP="00DC4C1F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C4C1F">
              <w:rPr>
                <w:rFonts w:asciiTheme="minorHAnsi" w:hAnsiTheme="minorHAnsi" w:cstheme="minorHAnsi"/>
                <w:caps/>
                <w:color w:val="000000"/>
              </w:rPr>
              <w:t>449/2022</w:t>
            </w:r>
            <w:r w:rsidRPr="00DC4C1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91CE19" w14:textId="77777777" w:rsidR="00DC4C1F" w:rsidRPr="00DC4C1F" w:rsidRDefault="00DC4C1F" w:rsidP="00DC4C1F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C4C1F">
              <w:rPr>
                <w:rFonts w:asciiTheme="minorHAnsi" w:hAnsiTheme="minorHAnsi" w:cstheme="minorHAnsi"/>
                <w:caps/>
                <w:color w:val="000000"/>
              </w:rPr>
              <w:t>15/09/2022</w:t>
            </w:r>
            <w:r w:rsidRPr="00DC4C1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9C676E" w14:textId="77777777" w:rsidR="00DC4C1F" w:rsidRPr="00DC4C1F" w:rsidRDefault="00DC4C1F" w:rsidP="00DC4C1F">
            <w:pPr>
              <w:widowControl/>
              <w:adjustRightInd/>
              <w:spacing w:line="240" w:lineRule="auto"/>
              <w:rPr>
                <w:rFonts w:asciiTheme="minorHAnsi" w:hAnsiTheme="minorHAnsi" w:cstheme="minorHAnsi"/>
              </w:rPr>
            </w:pPr>
            <w:r w:rsidRPr="00DC4C1F">
              <w:rPr>
                <w:rFonts w:asciiTheme="minorHAnsi" w:hAnsiTheme="minorHAnsi" w:cstheme="minorHAnsi"/>
                <w:color w:val="000000"/>
              </w:rPr>
              <w:t xml:space="preserve">A Diretoria da Agência Nacional do Petróleo, Gás Natural e Biocombustíveis - ANP, considerando o constante no processo nº </w:t>
            </w:r>
            <w:r w:rsidRPr="00DC4C1F">
              <w:rPr>
                <w:rFonts w:asciiTheme="minorHAnsi" w:hAnsiTheme="minorHAnsi" w:cstheme="minorHAnsi"/>
                <w:caps/>
                <w:color w:val="000000"/>
              </w:rPr>
              <w:t xml:space="preserve">48610.212447/2022, </w:t>
            </w:r>
            <w:r w:rsidRPr="00DC4C1F">
              <w:rPr>
                <w:rFonts w:asciiTheme="minorHAnsi" w:hAnsiTheme="minorHAnsi" w:cstheme="minorHAnsi"/>
                <w:color w:val="000000"/>
              </w:rPr>
              <w:t>e tendo em vista o exposto no Despacho de Proposta para Deliberação da Diretoria nº 4 (SEI </w:t>
            </w:r>
            <w:hyperlink r:id="rId11" w:tgtFrame="_blank" w:history="1">
              <w:r w:rsidRPr="00DC4C1F">
                <w:rPr>
                  <w:rFonts w:asciiTheme="minorHAnsi" w:hAnsiTheme="minorHAnsi" w:cstheme="minorHAnsi"/>
                  <w:color w:val="000000"/>
                </w:rPr>
                <w:t>2420434</w:t>
              </w:r>
            </w:hyperlink>
            <w:r w:rsidRPr="00DC4C1F">
              <w:rPr>
                <w:rFonts w:asciiTheme="minorHAnsi" w:hAnsiTheme="minorHAnsi" w:cstheme="minorHAnsi"/>
                <w:color w:val="000000"/>
              </w:rPr>
              <w:t>), na Nota Técnica nº 54/2022/STI-CONT/STI/ANP-RJ (SEI </w:t>
            </w:r>
            <w:hyperlink r:id="rId12" w:tgtFrame="_blank" w:history="1">
              <w:r w:rsidRPr="00DC4C1F">
                <w:rPr>
                  <w:rFonts w:asciiTheme="minorHAnsi" w:hAnsiTheme="minorHAnsi" w:cstheme="minorHAnsi"/>
                  <w:color w:val="000000"/>
                </w:rPr>
                <w:t>2228520</w:t>
              </w:r>
            </w:hyperlink>
            <w:r w:rsidRPr="00DC4C1F">
              <w:rPr>
                <w:rFonts w:asciiTheme="minorHAnsi" w:hAnsiTheme="minorHAnsi" w:cstheme="minorHAnsi"/>
                <w:color w:val="000000"/>
              </w:rPr>
              <w:t>), no Parecer nº 261/2022/SFO/ANP-RJ (SEI </w:t>
            </w:r>
            <w:hyperlink r:id="rId13" w:tgtFrame="_blank" w:history="1">
              <w:r w:rsidRPr="00DC4C1F">
                <w:rPr>
                  <w:rFonts w:asciiTheme="minorHAnsi" w:hAnsiTheme="minorHAnsi" w:cstheme="minorHAnsi"/>
                  <w:color w:val="000000"/>
                </w:rPr>
                <w:t>2342279</w:t>
              </w:r>
            </w:hyperlink>
            <w:r w:rsidRPr="00DC4C1F">
              <w:rPr>
                <w:rFonts w:asciiTheme="minorHAnsi" w:hAnsiTheme="minorHAnsi" w:cstheme="minorHAnsi"/>
                <w:color w:val="000000"/>
              </w:rPr>
              <w:t>), no Parecer nº 1009/2022/NLC/ETRLIC/PGF/AGU, aprovado pelos Despachos nº 1123/2022/PFANP/PGF/AGU e nº 1128/2022/PFANP/PGF/AGU (SEI </w:t>
            </w:r>
            <w:hyperlink r:id="rId14" w:tgtFrame="_blank" w:history="1">
              <w:r w:rsidRPr="00DC4C1F">
                <w:rPr>
                  <w:rFonts w:asciiTheme="minorHAnsi" w:hAnsiTheme="minorHAnsi" w:cstheme="minorHAnsi"/>
                  <w:color w:val="000000"/>
                </w:rPr>
                <w:t>2408170</w:t>
              </w:r>
            </w:hyperlink>
            <w:r w:rsidRPr="00DC4C1F">
              <w:rPr>
                <w:rFonts w:asciiTheme="minorHAnsi" w:hAnsiTheme="minorHAnsi" w:cstheme="minorHAnsi"/>
                <w:color w:val="000000"/>
              </w:rPr>
              <w:t>), no Ofício nº 88/2022/STI-CONT/STI/ANP-RJ (SEI </w:t>
            </w:r>
            <w:hyperlink r:id="rId15" w:tgtFrame="_blank" w:history="1">
              <w:r w:rsidRPr="00DC4C1F">
                <w:rPr>
                  <w:rFonts w:asciiTheme="minorHAnsi" w:hAnsiTheme="minorHAnsi" w:cstheme="minorHAnsi"/>
                  <w:color w:val="000000"/>
                </w:rPr>
                <w:t>2410203</w:t>
              </w:r>
            </w:hyperlink>
            <w:r w:rsidRPr="00DC4C1F">
              <w:rPr>
                <w:rFonts w:asciiTheme="minorHAnsi" w:hAnsiTheme="minorHAnsi" w:cstheme="minorHAnsi"/>
                <w:color w:val="000000"/>
              </w:rPr>
              <w:t>​) e no Despacho nº 531/2022/SGA-CA/SGA/ANP-RJ (SEI </w:t>
            </w:r>
            <w:hyperlink r:id="rId16" w:tgtFrame="_blank" w:history="1">
              <w:r w:rsidRPr="00DC4C1F">
                <w:rPr>
                  <w:rFonts w:asciiTheme="minorHAnsi" w:hAnsiTheme="minorHAnsi" w:cstheme="minorHAnsi"/>
                  <w:color w:val="000000"/>
                </w:rPr>
                <w:t>2423929</w:t>
              </w:r>
            </w:hyperlink>
            <w:r w:rsidRPr="00DC4C1F">
              <w:rPr>
                <w:rFonts w:asciiTheme="minorHAnsi" w:hAnsiTheme="minorHAnsi" w:cstheme="minorHAnsi"/>
                <w:color w:val="000000"/>
              </w:rPr>
              <w:t>), resolve, por unanimidade entre os votantes: </w:t>
            </w:r>
          </w:p>
          <w:p w14:paraId="1438B258" w14:textId="77777777" w:rsidR="00DC4C1F" w:rsidRPr="00DC4C1F" w:rsidRDefault="00DC4C1F" w:rsidP="00DC4C1F">
            <w:pPr>
              <w:widowControl/>
              <w:adjustRightInd/>
              <w:spacing w:line="240" w:lineRule="auto"/>
              <w:rPr>
                <w:rFonts w:asciiTheme="minorHAnsi" w:hAnsiTheme="minorHAnsi" w:cstheme="minorHAnsi"/>
              </w:rPr>
            </w:pPr>
            <w:r w:rsidRPr="00DC4C1F">
              <w:rPr>
                <w:rFonts w:asciiTheme="minorHAnsi" w:hAnsiTheme="minorHAnsi" w:cstheme="minorHAnsi"/>
                <w:color w:val="000000"/>
              </w:rPr>
              <w:t xml:space="preserve">Autorizar a contratação do Serviço Federal de Processamento de Dados - SERPRO, por dispensa de licitação, para prestação do serviço de plataforma de segurança em nuvem </w:t>
            </w:r>
            <w:proofErr w:type="gramStart"/>
            <w:r w:rsidRPr="00DC4C1F">
              <w:rPr>
                <w:rFonts w:asciiTheme="minorHAnsi" w:hAnsiTheme="minorHAnsi" w:cstheme="minorHAnsi"/>
                <w:color w:val="000000"/>
              </w:rPr>
              <w:t>contra ataques</w:t>
            </w:r>
            <w:proofErr w:type="gramEnd"/>
            <w:r w:rsidRPr="00DC4C1F">
              <w:rPr>
                <w:rFonts w:asciiTheme="minorHAnsi" w:hAnsiTheme="minorHAnsi" w:cstheme="minorHAnsi"/>
                <w:color w:val="000000"/>
              </w:rPr>
              <w:t xml:space="preserve"> cibernéticos, pelo período inicial de 12 (doze) meses. 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1E831A" w14:textId="77777777" w:rsidR="00DC4C1F" w:rsidRPr="00DC4C1F" w:rsidRDefault="00DC4C1F" w:rsidP="00DC4C1F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C4C1F">
              <w:rPr>
                <w:rFonts w:asciiTheme="minorHAnsi" w:hAnsiTheme="minorHAnsi" w:cstheme="minorHAnsi"/>
              </w:rPr>
              <w:t>DG </w:t>
            </w:r>
          </w:p>
          <w:p w14:paraId="539871EF" w14:textId="77777777" w:rsidR="00DC4C1F" w:rsidRPr="00DC4C1F" w:rsidRDefault="00DC4C1F" w:rsidP="00DC4C1F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C4C1F">
              <w:rPr>
                <w:rFonts w:asciiTheme="minorHAnsi" w:hAnsiTheme="minorHAnsi" w:cstheme="minorHAnsi"/>
              </w:rPr>
              <w:t>DIR 1 </w:t>
            </w:r>
          </w:p>
          <w:p w14:paraId="1A57B079" w14:textId="77777777" w:rsidR="00DC4C1F" w:rsidRPr="00DC4C1F" w:rsidRDefault="00DC4C1F" w:rsidP="00DC4C1F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C4C1F">
              <w:rPr>
                <w:rFonts w:asciiTheme="minorHAnsi" w:hAnsiTheme="minorHAnsi" w:cstheme="minorHAnsi"/>
              </w:rPr>
              <w:t>DIR 2 </w:t>
            </w:r>
          </w:p>
          <w:p w14:paraId="3119D2D9" w14:textId="77777777" w:rsidR="00DC4C1F" w:rsidRPr="00DC4C1F" w:rsidRDefault="00DC4C1F" w:rsidP="00DC4C1F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C4C1F">
              <w:rPr>
                <w:rFonts w:asciiTheme="minorHAnsi" w:hAnsiTheme="minorHAnsi" w:cstheme="minorHAnsi"/>
              </w:rPr>
              <w:t>DIR 3 </w:t>
            </w:r>
          </w:p>
          <w:p w14:paraId="46BA8DD9" w14:textId="77777777" w:rsidR="00DC4C1F" w:rsidRPr="00DC4C1F" w:rsidRDefault="00DC4C1F" w:rsidP="00DC4C1F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C4C1F">
              <w:rPr>
                <w:rFonts w:asciiTheme="minorHAnsi" w:hAnsiTheme="minorHAnsi" w:cstheme="minorHAnsi"/>
              </w:rPr>
              <w:t> </w:t>
            </w:r>
          </w:p>
        </w:tc>
      </w:tr>
      <w:tr w:rsidR="00DC4C1F" w:rsidRPr="00DC4C1F" w14:paraId="033C0D27" w14:textId="77777777" w:rsidTr="00BA6904"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C5E311" w14:textId="77777777" w:rsidR="00DC4C1F" w:rsidRPr="00DC4C1F" w:rsidRDefault="00DC4C1F" w:rsidP="00DC4C1F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C4C1F">
              <w:rPr>
                <w:rFonts w:asciiTheme="minorHAnsi" w:hAnsiTheme="minorHAnsi" w:cstheme="minorHAnsi"/>
                <w:caps/>
                <w:color w:val="000000"/>
              </w:rPr>
              <w:t>30/2022/SGE-CIRCUITO/SGE</w:t>
            </w:r>
            <w:r w:rsidRPr="00DC4C1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A4BE73" w14:textId="77777777" w:rsidR="00DC4C1F" w:rsidRPr="00DC4C1F" w:rsidRDefault="00DC4C1F" w:rsidP="00DC4C1F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C4C1F">
              <w:rPr>
                <w:rFonts w:asciiTheme="minorHAnsi" w:hAnsiTheme="minorHAnsi" w:cstheme="minorHAnsi"/>
                <w:caps/>
                <w:color w:val="000000"/>
              </w:rPr>
              <w:t>48610.202823/2021-59</w:t>
            </w:r>
            <w:r w:rsidRPr="00DC4C1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2AE8E4" w14:textId="77777777" w:rsidR="00DC4C1F" w:rsidRPr="00DC4C1F" w:rsidRDefault="00DC4C1F" w:rsidP="00DC4C1F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C4C1F">
              <w:rPr>
                <w:rFonts w:asciiTheme="minorHAnsi" w:hAnsiTheme="minorHAnsi" w:cstheme="minorHAnsi"/>
                <w:caps/>
                <w:color w:val="000000"/>
              </w:rPr>
              <w:t>SGA</w:t>
            </w:r>
            <w:r w:rsidRPr="00DC4C1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35459F" w14:textId="77777777" w:rsidR="00DC4C1F" w:rsidRPr="00DC4C1F" w:rsidRDefault="00DC4C1F" w:rsidP="00DC4C1F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C4C1F">
              <w:rPr>
                <w:rFonts w:asciiTheme="minorHAnsi" w:hAnsiTheme="minorHAnsi" w:cstheme="minorHAnsi"/>
                <w:caps/>
                <w:color w:val="000000"/>
              </w:rPr>
              <w:t>RECURSO ADMINISTRATIVO INTERPOSTO POR CONTRATADA, EM FACE DE DECISÃO DA SGA, QUE ACOLHEU, PARCIALMENTE, O PLEITO DE REPACTUAÇÃO/REVISÃO CONTRATUAL, INDEFERINDO O PLEITO RELACIONADO AOS CUSTOS DECORRENTES DA MAJORAÇÃO DO FATOR ACIDENTÁRIO DE PREVENÇÃO FAP</w:t>
            </w:r>
            <w:r w:rsidRPr="00DC4C1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BCD9F3" w14:textId="76DB2477" w:rsidR="00DC4C1F" w:rsidRPr="00DC4C1F" w:rsidRDefault="00DC4C1F" w:rsidP="00DC4C1F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C4C1F">
              <w:rPr>
                <w:rFonts w:asciiTheme="minorHAnsi" w:hAnsiTheme="minorHAnsi" w:cstheme="minorHAnsi"/>
                <w:color w:val="000000"/>
              </w:rPr>
              <w:t>R</w:t>
            </w:r>
            <w:r>
              <w:rPr>
                <w:rFonts w:asciiTheme="minorHAnsi" w:hAnsiTheme="minorHAnsi" w:cstheme="minorHAnsi"/>
                <w:color w:val="000000"/>
              </w:rPr>
              <w:t xml:space="preserve">odolfo Saboia 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021C6A" w14:textId="77777777" w:rsidR="00DC4C1F" w:rsidRPr="00DC4C1F" w:rsidRDefault="00DC4C1F" w:rsidP="00DC4C1F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C4C1F">
              <w:rPr>
                <w:rFonts w:asciiTheme="minorHAnsi" w:hAnsiTheme="minorHAnsi" w:cstheme="minorHAnsi"/>
                <w:caps/>
                <w:color w:val="000000"/>
              </w:rPr>
              <w:t>448/2022</w:t>
            </w:r>
            <w:r w:rsidRPr="00DC4C1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08DFE2" w14:textId="77777777" w:rsidR="00DC4C1F" w:rsidRPr="00DC4C1F" w:rsidRDefault="00DC4C1F" w:rsidP="00DC4C1F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C4C1F">
              <w:rPr>
                <w:rFonts w:asciiTheme="minorHAnsi" w:hAnsiTheme="minorHAnsi" w:cstheme="minorHAnsi"/>
                <w:caps/>
                <w:color w:val="000000"/>
              </w:rPr>
              <w:t>14/09/2022</w:t>
            </w:r>
            <w:r w:rsidRPr="00DC4C1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819E9E" w14:textId="77777777" w:rsidR="00DC4C1F" w:rsidRPr="00DC4C1F" w:rsidRDefault="00DC4C1F" w:rsidP="00DC4C1F">
            <w:pPr>
              <w:widowControl/>
              <w:adjustRightInd/>
              <w:spacing w:line="240" w:lineRule="auto"/>
              <w:rPr>
                <w:rFonts w:asciiTheme="minorHAnsi" w:hAnsiTheme="minorHAnsi" w:cstheme="minorHAnsi"/>
              </w:rPr>
            </w:pPr>
            <w:r w:rsidRPr="00DC4C1F">
              <w:rPr>
                <w:rFonts w:asciiTheme="minorHAnsi" w:hAnsiTheme="minorHAnsi" w:cstheme="minorHAnsi"/>
                <w:color w:val="000000"/>
              </w:rPr>
              <w:t xml:space="preserve">A Diretoria da Agência Nacional do Petróleo, Gás Natural e Biocombustíveis - ANP, considerando o constante no processo nº </w:t>
            </w:r>
            <w:r w:rsidRPr="00DC4C1F">
              <w:rPr>
                <w:rFonts w:asciiTheme="minorHAnsi" w:hAnsiTheme="minorHAnsi" w:cstheme="minorHAnsi"/>
                <w:caps/>
                <w:color w:val="000000"/>
              </w:rPr>
              <w:t xml:space="preserve">48610.202823/2021-59, </w:t>
            </w:r>
            <w:r w:rsidRPr="00DC4C1F">
              <w:rPr>
                <w:rFonts w:asciiTheme="minorHAnsi" w:hAnsiTheme="minorHAnsi" w:cstheme="minorHAnsi"/>
                <w:color w:val="000000"/>
              </w:rPr>
              <w:t>e tendo em vista o exposto no Despacho de Proposta para Deliberação da Diretoria nº 1/2022/SGA-CCO/SGA (SEI </w:t>
            </w:r>
            <w:hyperlink r:id="rId17" w:tgtFrame="_blank" w:history="1">
              <w:r w:rsidRPr="00DC4C1F">
                <w:rPr>
                  <w:rFonts w:asciiTheme="minorHAnsi" w:hAnsiTheme="minorHAnsi" w:cstheme="minorHAnsi"/>
                  <w:color w:val="000000"/>
                </w:rPr>
                <w:t>2430042</w:t>
              </w:r>
            </w:hyperlink>
            <w:r w:rsidRPr="00DC4C1F">
              <w:rPr>
                <w:rFonts w:asciiTheme="minorHAnsi" w:hAnsiTheme="minorHAnsi" w:cstheme="minorHAnsi"/>
                <w:color w:val="000000"/>
              </w:rPr>
              <w:t>), no Despacho nº 30/2022/SGA-CCO/SGA/ANP-RJ (SEI </w:t>
            </w:r>
            <w:hyperlink r:id="rId18" w:tgtFrame="_blank" w:history="1">
              <w:r w:rsidRPr="00DC4C1F">
                <w:rPr>
                  <w:rFonts w:asciiTheme="minorHAnsi" w:hAnsiTheme="minorHAnsi" w:cstheme="minorHAnsi"/>
                  <w:color w:val="000000"/>
                </w:rPr>
                <w:t>2375682</w:t>
              </w:r>
            </w:hyperlink>
            <w:r w:rsidRPr="00DC4C1F">
              <w:rPr>
                <w:rFonts w:asciiTheme="minorHAnsi" w:hAnsiTheme="minorHAnsi" w:cstheme="minorHAnsi"/>
                <w:color w:val="000000"/>
              </w:rPr>
              <w:t>), e no Parecer nº 248/2022/PFANP/PGF/AGU, aprovado pelo Despacho nº 1142/2022/PFANP/PGF/AGU (SEI </w:t>
            </w:r>
            <w:hyperlink r:id="rId19" w:tgtFrame="_blank" w:history="1">
              <w:r w:rsidRPr="00DC4C1F">
                <w:rPr>
                  <w:rFonts w:asciiTheme="minorHAnsi" w:hAnsiTheme="minorHAnsi" w:cstheme="minorHAnsi"/>
                  <w:color w:val="000000"/>
                </w:rPr>
                <w:t>2418834</w:t>
              </w:r>
            </w:hyperlink>
            <w:r w:rsidRPr="00DC4C1F">
              <w:rPr>
                <w:rFonts w:asciiTheme="minorHAnsi" w:hAnsiTheme="minorHAnsi" w:cstheme="minorHAnsi"/>
                <w:color w:val="000000"/>
              </w:rPr>
              <w:t>), resolve, por unanimidade entre os votantes: </w:t>
            </w:r>
          </w:p>
          <w:p w14:paraId="728AE66C" w14:textId="7C29A2E9" w:rsidR="00DC4C1F" w:rsidRPr="00DC4C1F" w:rsidRDefault="00DC4C1F" w:rsidP="00A30CB1">
            <w:pPr>
              <w:widowControl/>
              <w:adjustRightInd/>
              <w:spacing w:line="240" w:lineRule="auto"/>
              <w:rPr>
                <w:rFonts w:asciiTheme="minorHAnsi" w:hAnsiTheme="minorHAnsi" w:cstheme="minorHAnsi"/>
              </w:rPr>
            </w:pPr>
            <w:r w:rsidRPr="00DC4C1F">
              <w:rPr>
                <w:rFonts w:asciiTheme="minorHAnsi" w:hAnsiTheme="minorHAnsi" w:cstheme="minorHAnsi"/>
                <w:color w:val="000000"/>
              </w:rPr>
              <w:lastRenderedPageBreak/>
              <w:t>Conhecer do recurso hierárquico interposto pela empresa contratada Prisma Rio Serviços Terceirizados de Limpeza Ltda. (SEI </w:t>
            </w:r>
            <w:hyperlink r:id="rId20" w:tgtFrame="_blank" w:history="1">
              <w:r w:rsidRPr="00DC4C1F">
                <w:rPr>
                  <w:rFonts w:asciiTheme="minorHAnsi" w:hAnsiTheme="minorHAnsi" w:cstheme="minorHAnsi"/>
                  <w:color w:val="000000"/>
                </w:rPr>
                <w:t>2374270</w:t>
              </w:r>
            </w:hyperlink>
            <w:r w:rsidRPr="00DC4C1F">
              <w:rPr>
                <w:rFonts w:asciiTheme="minorHAnsi" w:hAnsiTheme="minorHAnsi" w:cstheme="minorHAnsi"/>
                <w:color w:val="000000"/>
              </w:rPr>
              <w:t>), no âmbito do processo administrativo nº </w:t>
            </w:r>
            <w:hyperlink r:id="rId21" w:tgtFrame="_blank" w:history="1">
              <w:r w:rsidRPr="00DC4C1F">
                <w:rPr>
                  <w:rFonts w:asciiTheme="minorHAnsi" w:hAnsiTheme="minorHAnsi" w:cstheme="minorHAnsi"/>
                  <w:color w:val="000000"/>
                </w:rPr>
                <w:t>48610.202823/2021-59</w:t>
              </w:r>
            </w:hyperlink>
            <w:r w:rsidRPr="00DC4C1F">
              <w:rPr>
                <w:rFonts w:asciiTheme="minorHAnsi" w:hAnsiTheme="minorHAnsi" w:cstheme="minorHAnsi"/>
                <w:color w:val="000000"/>
              </w:rPr>
              <w:t>, posto que tempestivo e, no mérito, negar-lhe provimento.  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B6BDA9" w14:textId="77777777" w:rsidR="00DC4C1F" w:rsidRPr="00DC4C1F" w:rsidRDefault="00DC4C1F" w:rsidP="00DC4C1F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C4C1F">
              <w:rPr>
                <w:rFonts w:asciiTheme="minorHAnsi" w:hAnsiTheme="minorHAnsi" w:cstheme="minorHAnsi"/>
              </w:rPr>
              <w:lastRenderedPageBreak/>
              <w:t>DG </w:t>
            </w:r>
          </w:p>
          <w:p w14:paraId="5E96E31F" w14:textId="77777777" w:rsidR="00DC4C1F" w:rsidRPr="00DC4C1F" w:rsidRDefault="00DC4C1F" w:rsidP="00DC4C1F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C4C1F">
              <w:rPr>
                <w:rFonts w:asciiTheme="minorHAnsi" w:hAnsiTheme="minorHAnsi" w:cstheme="minorHAnsi"/>
              </w:rPr>
              <w:t>DIR 1 </w:t>
            </w:r>
          </w:p>
          <w:p w14:paraId="5D93F739" w14:textId="77777777" w:rsidR="00DC4C1F" w:rsidRPr="00DC4C1F" w:rsidRDefault="00DC4C1F" w:rsidP="00DC4C1F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C4C1F">
              <w:rPr>
                <w:rFonts w:asciiTheme="minorHAnsi" w:hAnsiTheme="minorHAnsi" w:cstheme="minorHAnsi"/>
              </w:rPr>
              <w:t>DIR 2 </w:t>
            </w:r>
          </w:p>
          <w:p w14:paraId="1080332E" w14:textId="77777777" w:rsidR="00DC4C1F" w:rsidRPr="00DC4C1F" w:rsidRDefault="00DC4C1F" w:rsidP="00DC4C1F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C4C1F">
              <w:rPr>
                <w:rFonts w:asciiTheme="minorHAnsi" w:hAnsiTheme="minorHAnsi" w:cstheme="minorHAnsi"/>
              </w:rPr>
              <w:t>DIR 3 </w:t>
            </w:r>
          </w:p>
          <w:p w14:paraId="21382DA6" w14:textId="77777777" w:rsidR="00DC4C1F" w:rsidRPr="00DC4C1F" w:rsidRDefault="00DC4C1F" w:rsidP="00DC4C1F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C4C1F">
              <w:rPr>
                <w:rFonts w:asciiTheme="minorHAnsi" w:hAnsiTheme="minorHAnsi" w:cstheme="minorHAnsi"/>
              </w:rPr>
              <w:t>DIR 4 </w:t>
            </w:r>
          </w:p>
        </w:tc>
      </w:tr>
      <w:tr w:rsidR="00DC4C1F" w:rsidRPr="00DC4C1F" w14:paraId="6A5C4044" w14:textId="77777777" w:rsidTr="00BA6904"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D14E76" w14:textId="77777777" w:rsidR="00DC4C1F" w:rsidRPr="00DC4C1F" w:rsidRDefault="00DC4C1F" w:rsidP="00DC4C1F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C4C1F">
              <w:rPr>
                <w:rFonts w:asciiTheme="minorHAnsi" w:hAnsiTheme="minorHAnsi" w:cstheme="minorHAnsi"/>
                <w:caps/>
                <w:color w:val="000000"/>
              </w:rPr>
              <w:t>27/2022/SGE-CIRCUITO/SGE</w:t>
            </w:r>
            <w:r w:rsidRPr="00DC4C1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BBCEAD" w14:textId="77777777" w:rsidR="00DC4C1F" w:rsidRPr="00DC4C1F" w:rsidRDefault="00DC4C1F" w:rsidP="00DC4C1F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C4C1F">
              <w:rPr>
                <w:rFonts w:asciiTheme="minorHAnsi" w:hAnsiTheme="minorHAnsi" w:cstheme="minorHAnsi"/>
              </w:rPr>
              <w:t>48610.205415/2019-34 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F48A1B" w14:textId="77777777" w:rsidR="00DC4C1F" w:rsidRPr="00DC4C1F" w:rsidRDefault="00DC4C1F" w:rsidP="00DC4C1F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C4C1F">
              <w:rPr>
                <w:rFonts w:asciiTheme="minorHAnsi" w:hAnsiTheme="minorHAnsi" w:cstheme="minorHAnsi"/>
                <w:color w:val="000000"/>
              </w:rPr>
              <w:t>CPT </w:t>
            </w:r>
          </w:p>
        </w:tc>
        <w:tc>
          <w:tcPr>
            <w:tcW w:w="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62FDAE" w14:textId="77777777" w:rsidR="00DC4C1F" w:rsidRPr="00DC4C1F" w:rsidRDefault="00DC4C1F" w:rsidP="00DC4C1F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C4C1F">
              <w:rPr>
                <w:rFonts w:asciiTheme="minorHAnsi" w:hAnsiTheme="minorHAnsi" w:cstheme="minorHAnsi"/>
                <w:color w:val="000000"/>
              </w:rPr>
              <w:t xml:space="preserve">3º Aditivo para Renovação do Contrato 5.018/19 com a </w:t>
            </w:r>
            <w:proofErr w:type="spellStart"/>
            <w:r w:rsidRPr="00DC4C1F">
              <w:rPr>
                <w:rFonts w:asciiTheme="minorHAnsi" w:hAnsiTheme="minorHAnsi" w:cstheme="minorHAnsi"/>
                <w:color w:val="000000"/>
              </w:rPr>
              <w:t>Pensalab</w:t>
            </w:r>
            <w:proofErr w:type="spellEnd"/>
            <w:r w:rsidRPr="00DC4C1F">
              <w:rPr>
                <w:rFonts w:asciiTheme="minorHAnsi" w:hAnsiTheme="minorHAnsi" w:cstheme="minorHAnsi"/>
                <w:color w:val="000000"/>
              </w:rPr>
              <w:t xml:space="preserve"> Equipamentos Industriais S.A. 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AAEE2E" w14:textId="77777777" w:rsidR="00DC4C1F" w:rsidRPr="00DC4C1F" w:rsidRDefault="00DC4C1F" w:rsidP="00DC4C1F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C4C1F">
              <w:rPr>
                <w:rFonts w:asciiTheme="minorHAnsi" w:hAnsiTheme="minorHAnsi" w:cstheme="minorHAnsi"/>
                <w:color w:val="000000"/>
              </w:rPr>
              <w:t>Daniel Vieira 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8018C1" w14:textId="77777777" w:rsidR="00DC4C1F" w:rsidRPr="00DC4C1F" w:rsidRDefault="00DC4C1F" w:rsidP="00DC4C1F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C4C1F">
              <w:rPr>
                <w:rFonts w:asciiTheme="minorHAnsi" w:hAnsiTheme="minorHAnsi" w:cstheme="minorHAnsi"/>
                <w:color w:val="000000"/>
              </w:rPr>
              <w:t>447/2022 </w:t>
            </w: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4266E1" w14:textId="77777777" w:rsidR="00DC4C1F" w:rsidRPr="00DC4C1F" w:rsidRDefault="00DC4C1F" w:rsidP="00DC4C1F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C4C1F">
              <w:rPr>
                <w:rFonts w:asciiTheme="minorHAnsi" w:hAnsiTheme="minorHAnsi" w:cstheme="minorHAnsi"/>
                <w:color w:val="000000"/>
              </w:rPr>
              <w:t>12/09/2022 </w:t>
            </w:r>
          </w:p>
        </w:tc>
        <w:tc>
          <w:tcPr>
            <w:tcW w:w="1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717E9B" w14:textId="77777777" w:rsidR="00DC4C1F" w:rsidRPr="00DC4C1F" w:rsidRDefault="00DC4C1F" w:rsidP="00DC4C1F">
            <w:pPr>
              <w:widowControl/>
              <w:adjustRightInd/>
              <w:spacing w:line="240" w:lineRule="auto"/>
              <w:rPr>
                <w:rFonts w:asciiTheme="minorHAnsi" w:hAnsiTheme="minorHAnsi" w:cstheme="minorHAnsi"/>
              </w:rPr>
            </w:pPr>
            <w:r w:rsidRPr="00DC4C1F">
              <w:rPr>
                <w:rFonts w:asciiTheme="minorHAnsi" w:hAnsiTheme="minorHAnsi" w:cstheme="minorHAnsi"/>
                <w:color w:val="000000"/>
              </w:rPr>
              <w:t>A Diretoria da Agência Nacional do Petróleo, Gás Natural e Biocombustíveis - ANP, considerando o constante no processo nº 48610.205415/2019-34, com fundamento na análise constante na Nota Técnica nº 35/2022/SBQ-CPT-CLI/SBQ/ANP-DF e considerando o Atestado de Conformidade do Processo (SEI 2393294) ao Parecer Referencial nº 00363/2021/PFANP/PGF/AGU, resolve, por unanimidade entre os votantes: </w:t>
            </w:r>
          </w:p>
          <w:p w14:paraId="4012FB57" w14:textId="77777777" w:rsidR="00DC4C1F" w:rsidRPr="00DC4C1F" w:rsidRDefault="00DC4C1F" w:rsidP="00DC4C1F">
            <w:pPr>
              <w:widowControl/>
              <w:adjustRightInd/>
              <w:spacing w:line="240" w:lineRule="auto"/>
              <w:rPr>
                <w:rFonts w:asciiTheme="minorHAnsi" w:hAnsiTheme="minorHAnsi" w:cstheme="minorHAnsi"/>
              </w:rPr>
            </w:pPr>
            <w:r w:rsidRPr="00DC4C1F">
              <w:rPr>
                <w:rFonts w:asciiTheme="minorHAnsi" w:hAnsiTheme="minorHAnsi" w:cstheme="minorHAnsi"/>
                <w:color w:val="000000"/>
              </w:rPr>
              <w:t xml:space="preserve">Aprovar a prorrogação por mais doze meses do prazo de vigência do Contrato nº 5.018/19-ANP-205.415 com a empresa </w:t>
            </w:r>
            <w:proofErr w:type="spellStart"/>
            <w:r w:rsidRPr="00DC4C1F">
              <w:rPr>
                <w:rFonts w:asciiTheme="minorHAnsi" w:hAnsiTheme="minorHAnsi" w:cstheme="minorHAnsi"/>
                <w:color w:val="000000"/>
              </w:rPr>
              <w:t>Pensalab</w:t>
            </w:r>
            <w:proofErr w:type="spellEnd"/>
            <w:r w:rsidRPr="00DC4C1F">
              <w:rPr>
                <w:rFonts w:asciiTheme="minorHAnsi" w:hAnsiTheme="minorHAnsi" w:cstheme="minorHAnsi"/>
                <w:color w:val="000000"/>
              </w:rPr>
              <w:t xml:space="preserve"> Equipamentos Industriais S.A, para a prestação de serviço de manutenção preventiva e corretiva e fornecimento de peças em equipamentos instalados no Centro de Pesquisas e Análises Tecnológicas da ANP - CPT, no valor total de R$ 1.468.251,13 (um milhão, quatrocentos e sessenta e oito mil duzentos e cinquenta e um reais e treze centavos). 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411C56" w14:textId="77777777" w:rsidR="00DC4C1F" w:rsidRPr="00DC4C1F" w:rsidRDefault="00DC4C1F" w:rsidP="00DC4C1F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C4C1F">
              <w:rPr>
                <w:rFonts w:asciiTheme="minorHAnsi" w:hAnsiTheme="minorHAnsi" w:cstheme="minorHAnsi"/>
              </w:rPr>
              <w:t>DG </w:t>
            </w:r>
          </w:p>
          <w:p w14:paraId="63E8E003" w14:textId="77777777" w:rsidR="00DC4C1F" w:rsidRPr="00DC4C1F" w:rsidRDefault="00DC4C1F" w:rsidP="00DC4C1F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C4C1F">
              <w:rPr>
                <w:rFonts w:asciiTheme="minorHAnsi" w:hAnsiTheme="minorHAnsi" w:cstheme="minorHAnsi"/>
              </w:rPr>
              <w:t>DIR 1 </w:t>
            </w:r>
          </w:p>
          <w:p w14:paraId="77E6CBF2" w14:textId="77777777" w:rsidR="00DC4C1F" w:rsidRPr="00DC4C1F" w:rsidRDefault="00DC4C1F" w:rsidP="00DC4C1F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C4C1F">
              <w:rPr>
                <w:rFonts w:asciiTheme="minorHAnsi" w:hAnsiTheme="minorHAnsi" w:cstheme="minorHAnsi"/>
              </w:rPr>
              <w:t>DIR 2 </w:t>
            </w:r>
          </w:p>
          <w:p w14:paraId="6C2B0297" w14:textId="77777777" w:rsidR="00DC4C1F" w:rsidRPr="00DC4C1F" w:rsidRDefault="00DC4C1F" w:rsidP="00DC4C1F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C4C1F">
              <w:rPr>
                <w:rFonts w:asciiTheme="minorHAnsi" w:hAnsiTheme="minorHAnsi" w:cstheme="minorHAnsi"/>
              </w:rPr>
              <w:t>DIR 3 </w:t>
            </w:r>
          </w:p>
          <w:p w14:paraId="490F487A" w14:textId="77777777" w:rsidR="00DC4C1F" w:rsidRPr="00DC4C1F" w:rsidRDefault="00DC4C1F" w:rsidP="00DC4C1F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C4C1F">
              <w:rPr>
                <w:rFonts w:asciiTheme="minorHAnsi" w:hAnsiTheme="minorHAnsi" w:cstheme="minorHAnsi"/>
              </w:rPr>
              <w:t>DIR 4 </w:t>
            </w:r>
          </w:p>
        </w:tc>
      </w:tr>
      <w:tr w:rsidR="00DC4C1F" w:rsidRPr="00DC4C1F" w14:paraId="13819A18" w14:textId="77777777" w:rsidTr="00BA6904"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1A69A3" w14:textId="77777777" w:rsidR="00DC4C1F" w:rsidRPr="00DC4C1F" w:rsidRDefault="00DC4C1F" w:rsidP="00DC4C1F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C4C1F">
              <w:rPr>
                <w:rFonts w:asciiTheme="minorHAnsi" w:hAnsiTheme="minorHAnsi" w:cstheme="minorHAnsi"/>
                <w:caps/>
                <w:color w:val="000000"/>
              </w:rPr>
              <w:t>26/2022/SGE-CIRCUITO/SGE</w:t>
            </w:r>
            <w:r w:rsidRPr="00DC4C1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53727F" w14:textId="77777777" w:rsidR="00DC4C1F" w:rsidRPr="00DC4C1F" w:rsidRDefault="00DC4C1F" w:rsidP="00DC4C1F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C4C1F">
              <w:rPr>
                <w:rFonts w:asciiTheme="minorHAnsi" w:hAnsiTheme="minorHAnsi" w:cstheme="minorHAnsi"/>
              </w:rPr>
              <w:t>48610.000975/2014-90 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5C5BB6" w14:textId="77777777" w:rsidR="00DC4C1F" w:rsidRPr="00DC4C1F" w:rsidRDefault="00DC4C1F" w:rsidP="00DC4C1F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C4C1F">
              <w:rPr>
                <w:rFonts w:asciiTheme="minorHAnsi" w:hAnsiTheme="minorHAnsi" w:cstheme="minorHAnsi"/>
                <w:color w:val="000000"/>
              </w:rPr>
              <w:t>SGP </w:t>
            </w:r>
          </w:p>
        </w:tc>
        <w:tc>
          <w:tcPr>
            <w:tcW w:w="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372C55" w14:textId="77777777" w:rsidR="00DC4C1F" w:rsidRPr="00DC4C1F" w:rsidRDefault="00DC4C1F" w:rsidP="00DC4C1F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C4C1F">
              <w:rPr>
                <w:rFonts w:asciiTheme="minorHAnsi" w:hAnsiTheme="minorHAnsi" w:cstheme="minorHAnsi"/>
                <w:color w:val="000000"/>
              </w:rPr>
              <w:t>Nomeação/Exoneração de Cargo Comissionado na CPT 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ACA335" w14:textId="77777777" w:rsidR="00DC4C1F" w:rsidRPr="00DC4C1F" w:rsidRDefault="00DC4C1F" w:rsidP="00DC4C1F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C4C1F">
              <w:rPr>
                <w:rFonts w:asciiTheme="minorHAnsi" w:hAnsiTheme="minorHAnsi" w:cstheme="minorHAnsi"/>
                <w:color w:val="000000"/>
              </w:rPr>
              <w:t>Daniel Vieira 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FDD210" w14:textId="77777777" w:rsidR="00DC4C1F" w:rsidRPr="00DC4C1F" w:rsidRDefault="00DC4C1F" w:rsidP="00DC4C1F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C4C1F">
              <w:rPr>
                <w:rFonts w:asciiTheme="minorHAnsi" w:hAnsiTheme="minorHAnsi" w:cstheme="minorHAnsi"/>
                <w:color w:val="000000"/>
              </w:rPr>
              <w:t>446/2022 </w:t>
            </w: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70974B" w14:textId="77777777" w:rsidR="00DC4C1F" w:rsidRPr="00DC4C1F" w:rsidRDefault="00DC4C1F" w:rsidP="00DC4C1F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C4C1F">
              <w:rPr>
                <w:rFonts w:asciiTheme="minorHAnsi" w:hAnsiTheme="minorHAnsi" w:cstheme="minorHAnsi"/>
                <w:color w:val="000000"/>
              </w:rPr>
              <w:t>12/09/2022 </w:t>
            </w:r>
          </w:p>
        </w:tc>
        <w:tc>
          <w:tcPr>
            <w:tcW w:w="1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68C5CE" w14:textId="77777777" w:rsidR="00DC4C1F" w:rsidRPr="00DC4C1F" w:rsidRDefault="00DC4C1F" w:rsidP="00DC4C1F">
            <w:pPr>
              <w:widowControl/>
              <w:adjustRightInd/>
              <w:spacing w:line="240" w:lineRule="auto"/>
              <w:rPr>
                <w:rFonts w:asciiTheme="minorHAnsi" w:hAnsiTheme="minorHAnsi" w:cstheme="minorHAnsi"/>
              </w:rPr>
            </w:pPr>
            <w:r w:rsidRPr="00DC4C1F">
              <w:rPr>
                <w:rFonts w:asciiTheme="minorHAnsi" w:hAnsiTheme="minorHAnsi" w:cstheme="minorHAnsi"/>
                <w:color w:val="000000"/>
              </w:rPr>
              <w:t>A Diretoria da Agência Nacional do Petróleo, Gás Natural e Biocombustíveis - ANP, considerando o constante no processo nº 48610.000975/2014-90, resolve, por unanimidade entre os votantes: </w:t>
            </w:r>
          </w:p>
          <w:p w14:paraId="56793418" w14:textId="77777777" w:rsidR="00DC4C1F" w:rsidRPr="00DC4C1F" w:rsidRDefault="00DC4C1F" w:rsidP="00DC4C1F">
            <w:pPr>
              <w:widowControl/>
              <w:adjustRightInd/>
              <w:spacing w:line="240" w:lineRule="auto"/>
              <w:rPr>
                <w:rFonts w:asciiTheme="minorHAnsi" w:hAnsiTheme="minorHAnsi" w:cstheme="minorHAnsi"/>
              </w:rPr>
            </w:pPr>
            <w:r w:rsidRPr="00DC4C1F">
              <w:rPr>
                <w:rFonts w:asciiTheme="minorHAnsi" w:hAnsiTheme="minorHAnsi" w:cstheme="minorHAnsi"/>
                <w:color w:val="000000"/>
              </w:rPr>
              <w:t>Exonerar EDMILSON RALDENES DE SOUSA COSTA, do cargo comissionado de Assessor Técnico do CPT, CGE IV. 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D068C5" w14:textId="77777777" w:rsidR="00DC4C1F" w:rsidRPr="00DC4C1F" w:rsidRDefault="00DC4C1F" w:rsidP="00DC4C1F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C4C1F">
              <w:rPr>
                <w:rFonts w:asciiTheme="minorHAnsi" w:hAnsiTheme="minorHAnsi" w:cstheme="minorHAnsi"/>
              </w:rPr>
              <w:t>DG </w:t>
            </w:r>
          </w:p>
          <w:p w14:paraId="104FFE33" w14:textId="77777777" w:rsidR="00DC4C1F" w:rsidRPr="00DC4C1F" w:rsidRDefault="00DC4C1F" w:rsidP="00DC4C1F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C4C1F">
              <w:rPr>
                <w:rFonts w:asciiTheme="minorHAnsi" w:hAnsiTheme="minorHAnsi" w:cstheme="minorHAnsi"/>
              </w:rPr>
              <w:t>DIR 1 </w:t>
            </w:r>
          </w:p>
          <w:p w14:paraId="67D79995" w14:textId="77777777" w:rsidR="00DC4C1F" w:rsidRPr="00DC4C1F" w:rsidRDefault="00DC4C1F" w:rsidP="00DC4C1F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C4C1F">
              <w:rPr>
                <w:rFonts w:asciiTheme="minorHAnsi" w:hAnsiTheme="minorHAnsi" w:cstheme="minorHAnsi"/>
              </w:rPr>
              <w:t>DIR 2 </w:t>
            </w:r>
          </w:p>
          <w:p w14:paraId="552BDCAB" w14:textId="77777777" w:rsidR="00DC4C1F" w:rsidRPr="00DC4C1F" w:rsidRDefault="00DC4C1F" w:rsidP="00DC4C1F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C4C1F">
              <w:rPr>
                <w:rFonts w:asciiTheme="minorHAnsi" w:hAnsiTheme="minorHAnsi" w:cstheme="minorHAnsi"/>
              </w:rPr>
              <w:t>DIR 3 </w:t>
            </w:r>
          </w:p>
          <w:p w14:paraId="0EBD6969" w14:textId="77777777" w:rsidR="00DC4C1F" w:rsidRPr="00DC4C1F" w:rsidRDefault="00DC4C1F" w:rsidP="00DC4C1F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C4C1F">
              <w:rPr>
                <w:rFonts w:asciiTheme="minorHAnsi" w:hAnsiTheme="minorHAnsi" w:cstheme="minorHAnsi"/>
              </w:rPr>
              <w:t>DIR 4 </w:t>
            </w:r>
          </w:p>
        </w:tc>
      </w:tr>
      <w:tr w:rsidR="00DC4C1F" w:rsidRPr="00DC4C1F" w14:paraId="33B68328" w14:textId="77777777" w:rsidTr="00BA6904"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013FFE" w14:textId="77777777" w:rsidR="00DC4C1F" w:rsidRPr="00DC4C1F" w:rsidRDefault="00DC4C1F" w:rsidP="00DC4C1F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C4C1F">
              <w:rPr>
                <w:rFonts w:asciiTheme="minorHAnsi" w:hAnsiTheme="minorHAnsi" w:cstheme="minorHAnsi"/>
                <w:caps/>
                <w:color w:val="000000"/>
              </w:rPr>
              <w:t>24/2022/SGE-CIRCUITO/SGE</w:t>
            </w:r>
            <w:r w:rsidRPr="00DC4C1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00D2BB" w14:textId="77777777" w:rsidR="00DC4C1F" w:rsidRPr="00DC4C1F" w:rsidRDefault="00DC4C1F" w:rsidP="00DC4C1F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C4C1F">
              <w:rPr>
                <w:rFonts w:asciiTheme="minorHAnsi" w:hAnsiTheme="minorHAnsi" w:cstheme="minorHAnsi"/>
                <w:color w:val="000000"/>
              </w:rPr>
              <w:t>48610.000006/2018-62 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A139A8" w14:textId="77777777" w:rsidR="00DC4C1F" w:rsidRPr="00DC4C1F" w:rsidRDefault="00DC4C1F" w:rsidP="00DC4C1F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C4C1F">
              <w:rPr>
                <w:rFonts w:asciiTheme="minorHAnsi" w:hAnsiTheme="minorHAnsi" w:cstheme="minorHAnsi"/>
                <w:color w:val="000000"/>
              </w:rPr>
              <w:t>SCI </w:t>
            </w:r>
          </w:p>
        </w:tc>
        <w:tc>
          <w:tcPr>
            <w:tcW w:w="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2DC72F" w14:textId="77777777" w:rsidR="00DC4C1F" w:rsidRPr="00DC4C1F" w:rsidRDefault="00DC4C1F" w:rsidP="00DC4C1F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C4C1F">
              <w:rPr>
                <w:rFonts w:asciiTheme="minorHAnsi" w:hAnsiTheme="minorHAnsi" w:cstheme="minorHAnsi"/>
                <w:color w:val="000000"/>
              </w:rPr>
              <w:t xml:space="preserve">Aditamento ao Contrato nº 1.017/19, firmado entre a ANP e a FSB, visando à prestação de </w:t>
            </w:r>
            <w:r w:rsidRPr="00DC4C1F">
              <w:rPr>
                <w:rFonts w:asciiTheme="minorHAnsi" w:hAnsiTheme="minorHAnsi" w:cstheme="minorHAnsi"/>
                <w:color w:val="000000"/>
              </w:rPr>
              <w:lastRenderedPageBreak/>
              <w:t>serviços de comunicação corporativa 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3F3827" w14:textId="77777777" w:rsidR="00DC4C1F" w:rsidRPr="00DC4C1F" w:rsidRDefault="00DC4C1F" w:rsidP="00DC4C1F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C4C1F">
              <w:rPr>
                <w:rFonts w:asciiTheme="minorHAnsi" w:hAnsiTheme="minorHAnsi" w:cstheme="minorHAnsi"/>
                <w:color w:val="000000"/>
              </w:rPr>
              <w:lastRenderedPageBreak/>
              <w:t>Symone Araújo 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5A2774" w14:textId="77777777" w:rsidR="00DC4C1F" w:rsidRPr="00DC4C1F" w:rsidRDefault="00DC4C1F" w:rsidP="00DC4C1F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C4C1F">
              <w:rPr>
                <w:rFonts w:asciiTheme="minorHAnsi" w:hAnsiTheme="minorHAnsi" w:cstheme="minorHAnsi"/>
                <w:color w:val="000000"/>
              </w:rPr>
              <w:t>445/2022 </w:t>
            </w: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A86D93" w14:textId="77777777" w:rsidR="00DC4C1F" w:rsidRPr="00DC4C1F" w:rsidRDefault="00DC4C1F" w:rsidP="00DC4C1F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C4C1F">
              <w:rPr>
                <w:rFonts w:asciiTheme="minorHAnsi" w:hAnsiTheme="minorHAnsi" w:cstheme="minorHAnsi"/>
                <w:color w:val="000000"/>
              </w:rPr>
              <w:t>12/09/2022 </w:t>
            </w:r>
          </w:p>
        </w:tc>
        <w:tc>
          <w:tcPr>
            <w:tcW w:w="1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807179" w14:textId="77777777" w:rsidR="00DC4C1F" w:rsidRPr="00DC4C1F" w:rsidRDefault="00DC4C1F" w:rsidP="00DC4C1F">
            <w:pPr>
              <w:widowControl/>
              <w:adjustRightInd/>
              <w:spacing w:line="240" w:lineRule="auto"/>
              <w:rPr>
                <w:rFonts w:asciiTheme="minorHAnsi" w:hAnsiTheme="minorHAnsi" w:cstheme="minorHAnsi"/>
              </w:rPr>
            </w:pPr>
            <w:r w:rsidRPr="00DC4C1F">
              <w:rPr>
                <w:rFonts w:asciiTheme="minorHAnsi" w:hAnsiTheme="minorHAnsi" w:cstheme="minorHAnsi"/>
                <w:color w:val="000000"/>
              </w:rPr>
              <w:t xml:space="preserve">A Diretoria da Agência Nacional do Petróleo, Gás Natural e Biocombustíveis - ANP, considerando o constante no processo nº 48610.000006/2018-62 e tendo em vista o exposto no Despacho de </w:t>
            </w:r>
            <w:r w:rsidRPr="00DC4C1F">
              <w:rPr>
                <w:rFonts w:asciiTheme="minorHAnsi" w:hAnsiTheme="minorHAnsi" w:cstheme="minorHAnsi"/>
                <w:color w:val="000000"/>
              </w:rPr>
              <w:lastRenderedPageBreak/>
              <w:t xml:space="preserve">Encaminhamento (SEI </w:t>
            </w:r>
            <w:r w:rsidRPr="00DC4C1F">
              <w:rPr>
                <w:rFonts w:asciiTheme="minorHAnsi" w:hAnsiTheme="minorHAnsi" w:cstheme="minorHAnsi"/>
              </w:rPr>
              <w:t>2404066</w:t>
            </w:r>
            <w:r w:rsidRPr="00DC4C1F">
              <w:rPr>
                <w:rFonts w:asciiTheme="minorHAnsi" w:hAnsiTheme="minorHAnsi" w:cstheme="minorHAnsi"/>
                <w:color w:val="000000"/>
              </w:rPr>
              <w:t xml:space="preserve">), nas Notas Técnicas nº 10/2021 (SEI </w:t>
            </w:r>
            <w:r w:rsidRPr="00DC4C1F">
              <w:rPr>
                <w:rFonts w:asciiTheme="minorHAnsi" w:hAnsiTheme="minorHAnsi" w:cstheme="minorHAnsi"/>
              </w:rPr>
              <w:t>1641378</w:t>
            </w:r>
            <w:r w:rsidRPr="00DC4C1F">
              <w:rPr>
                <w:rFonts w:asciiTheme="minorHAnsi" w:hAnsiTheme="minorHAnsi" w:cstheme="minorHAnsi"/>
                <w:color w:val="000000"/>
              </w:rPr>
              <w:t xml:space="preserve">) e nº 5/2022/SCI/ANP-RJ (SEI </w:t>
            </w:r>
            <w:r w:rsidRPr="00DC4C1F">
              <w:rPr>
                <w:rFonts w:asciiTheme="minorHAnsi" w:hAnsiTheme="minorHAnsi" w:cstheme="minorHAnsi"/>
              </w:rPr>
              <w:t>2164510</w:t>
            </w:r>
            <w:r w:rsidRPr="00DC4C1F">
              <w:rPr>
                <w:rFonts w:asciiTheme="minorHAnsi" w:hAnsiTheme="minorHAnsi" w:cstheme="minorHAnsi"/>
                <w:color w:val="000000"/>
              </w:rPr>
              <w:t xml:space="preserve">), no Parecer nº 92/2022/SFO/ANP-RJ (SEI </w:t>
            </w:r>
            <w:r w:rsidRPr="00DC4C1F">
              <w:rPr>
                <w:rFonts w:asciiTheme="minorHAnsi" w:hAnsiTheme="minorHAnsi" w:cstheme="minorHAnsi"/>
              </w:rPr>
              <w:t>2022453</w:t>
            </w:r>
            <w:r w:rsidRPr="00DC4C1F">
              <w:rPr>
                <w:rFonts w:asciiTheme="minorHAnsi" w:hAnsiTheme="minorHAnsi" w:cstheme="minorHAnsi"/>
                <w:color w:val="000000"/>
              </w:rPr>
              <w:t xml:space="preserve">), no Parecer nº 729/2022/NLC/ETRLIC/PGF/AGU, aprovado pelo Despacho nº 834/2022/PFANP/PGF/AGU (SEI </w:t>
            </w:r>
            <w:r w:rsidRPr="00DC4C1F">
              <w:rPr>
                <w:rFonts w:asciiTheme="minorHAnsi" w:hAnsiTheme="minorHAnsi" w:cstheme="minorHAnsi"/>
              </w:rPr>
              <w:t>2313084</w:t>
            </w:r>
            <w:r w:rsidRPr="00DC4C1F">
              <w:rPr>
                <w:rFonts w:asciiTheme="minorHAnsi" w:hAnsiTheme="minorHAnsi" w:cstheme="minorHAnsi"/>
                <w:color w:val="000000"/>
              </w:rPr>
              <w:t xml:space="preserve">) e no Despacho nº 293/2022/SGA-CA/SGA/ANP-RJ (SEI </w:t>
            </w:r>
            <w:r w:rsidRPr="00DC4C1F">
              <w:rPr>
                <w:rFonts w:asciiTheme="minorHAnsi" w:hAnsiTheme="minorHAnsi" w:cstheme="minorHAnsi"/>
              </w:rPr>
              <w:t>2228643</w:t>
            </w:r>
            <w:r w:rsidRPr="00DC4C1F">
              <w:rPr>
                <w:rFonts w:asciiTheme="minorHAnsi" w:hAnsiTheme="minorHAnsi" w:cstheme="minorHAnsi"/>
                <w:color w:val="000000"/>
              </w:rPr>
              <w:t>), resolve, por unanimidade entre os votantes: </w:t>
            </w:r>
          </w:p>
          <w:p w14:paraId="158E1D54" w14:textId="77777777" w:rsidR="00DC4C1F" w:rsidRPr="00DC4C1F" w:rsidRDefault="00DC4C1F" w:rsidP="00DC4C1F">
            <w:pPr>
              <w:widowControl/>
              <w:adjustRightInd/>
              <w:spacing w:line="240" w:lineRule="auto"/>
              <w:rPr>
                <w:rFonts w:asciiTheme="minorHAnsi" w:hAnsiTheme="minorHAnsi" w:cstheme="minorHAnsi"/>
              </w:rPr>
            </w:pPr>
            <w:r w:rsidRPr="00DC4C1F">
              <w:rPr>
                <w:rFonts w:asciiTheme="minorHAnsi" w:hAnsiTheme="minorHAnsi" w:cstheme="minorHAnsi"/>
                <w:color w:val="000000"/>
              </w:rPr>
              <w:t>1) Restabelecer o item “</w:t>
            </w:r>
            <w:proofErr w:type="gramStart"/>
            <w:r w:rsidRPr="00DC4C1F">
              <w:rPr>
                <w:rFonts w:asciiTheme="minorHAnsi" w:hAnsiTheme="minorHAnsi" w:cstheme="minorHAnsi"/>
                <w:color w:val="000000"/>
              </w:rPr>
              <w:t>media</w:t>
            </w:r>
            <w:proofErr w:type="gramEnd"/>
            <w:r w:rsidRPr="00DC4C1F">
              <w:rPr>
                <w:rFonts w:asciiTheme="minorHAnsi" w:hAnsiTheme="minorHAnsi" w:cstheme="minorHAnsi"/>
                <w:color w:val="000000"/>
              </w:rPr>
              <w:t xml:space="preserve"> training de média complexidade" de acordo com o previsto, originalmente, no Anexo I do contrato; </w:t>
            </w:r>
          </w:p>
          <w:p w14:paraId="0807E86D" w14:textId="77777777" w:rsidR="00DC4C1F" w:rsidRPr="00DC4C1F" w:rsidRDefault="00DC4C1F" w:rsidP="00DC4C1F">
            <w:pPr>
              <w:widowControl/>
              <w:adjustRightInd/>
              <w:spacing w:line="240" w:lineRule="auto"/>
              <w:rPr>
                <w:rFonts w:asciiTheme="minorHAnsi" w:hAnsiTheme="minorHAnsi" w:cstheme="minorHAnsi"/>
              </w:rPr>
            </w:pPr>
            <w:r w:rsidRPr="00DC4C1F">
              <w:rPr>
                <w:rFonts w:asciiTheme="minorHAnsi" w:hAnsiTheme="minorHAnsi" w:cstheme="minorHAnsi"/>
                <w:color w:val="000000"/>
              </w:rPr>
              <w:t>2) Reduzir, no Anexo I, as quantidades dos itens "projeto gráfico de baixa e de média complexidade" e "diagramação de média complexidade"; e </w:t>
            </w:r>
          </w:p>
          <w:p w14:paraId="326C46F6" w14:textId="77777777" w:rsidR="00DC4C1F" w:rsidRPr="00DC4C1F" w:rsidRDefault="00DC4C1F" w:rsidP="00DC4C1F">
            <w:pPr>
              <w:widowControl/>
              <w:adjustRightInd/>
              <w:spacing w:line="240" w:lineRule="auto"/>
              <w:rPr>
                <w:rFonts w:asciiTheme="minorHAnsi" w:hAnsiTheme="minorHAnsi" w:cstheme="minorHAnsi"/>
              </w:rPr>
            </w:pPr>
            <w:r w:rsidRPr="00DC4C1F">
              <w:rPr>
                <w:rFonts w:asciiTheme="minorHAnsi" w:hAnsiTheme="minorHAnsi" w:cstheme="minorHAnsi"/>
                <w:color w:val="000000"/>
              </w:rPr>
              <w:t>3) Alterar, no Anexo II, a descrição do item complementar “Serviços de programação de TI para o site, intranet e outros meios digitais” para “Serviço de criação, edição, atualização, adequação, homologação e publicação de conteúdos apresentados no portal, intranet, redes sociais da ANP e outros meios digitais, em plataforma, softwares e linguagens compatíveis utilizada pela Contratante”. 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EB0908" w14:textId="77777777" w:rsidR="00DC4C1F" w:rsidRPr="00DC4C1F" w:rsidRDefault="00DC4C1F" w:rsidP="00DC4C1F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C4C1F">
              <w:rPr>
                <w:rFonts w:asciiTheme="minorHAnsi" w:hAnsiTheme="minorHAnsi" w:cstheme="minorHAnsi"/>
              </w:rPr>
              <w:lastRenderedPageBreak/>
              <w:t>DG </w:t>
            </w:r>
          </w:p>
          <w:p w14:paraId="19C6648E" w14:textId="77777777" w:rsidR="00DC4C1F" w:rsidRPr="00DC4C1F" w:rsidRDefault="00DC4C1F" w:rsidP="00DC4C1F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C4C1F">
              <w:rPr>
                <w:rFonts w:asciiTheme="minorHAnsi" w:hAnsiTheme="minorHAnsi" w:cstheme="minorHAnsi"/>
              </w:rPr>
              <w:t>DIR 1 </w:t>
            </w:r>
          </w:p>
          <w:p w14:paraId="6B0C5DBF" w14:textId="77777777" w:rsidR="00DC4C1F" w:rsidRPr="00DC4C1F" w:rsidRDefault="00DC4C1F" w:rsidP="00DC4C1F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C4C1F">
              <w:rPr>
                <w:rFonts w:asciiTheme="minorHAnsi" w:hAnsiTheme="minorHAnsi" w:cstheme="minorHAnsi"/>
              </w:rPr>
              <w:t>DIR 2 </w:t>
            </w:r>
          </w:p>
          <w:p w14:paraId="54755123" w14:textId="77777777" w:rsidR="00DC4C1F" w:rsidRPr="00DC4C1F" w:rsidRDefault="00DC4C1F" w:rsidP="00DC4C1F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C4C1F">
              <w:rPr>
                <w:rFonts w:asciiTheme="minorHAnsi" w:hAnsiTheme="minorHAnsi" w:cstheme="minorHAnsi"/>
              </w:rPr>
              <w:t>DIR 4 </w:t>
            </w:r>
          </w:p>
        </w:tc>
      </w:tr>
      <w:tr w:rsidR="00DC4C1F" w:rsidRPr="00DC4C1F" w14:paraId="05CCB0A5" w14:textId="77777777" w:rsidTr="00BA6904"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D26E65" w14:textId="77777777" w:rsidR="00DC4C1F" w:rsidRPr="00DC4C1F" w:rsidRDefault="00DC4C1F" w:rsidP="00DC4C1F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C4C1F">
              <w:rPr>
                <w:rFonts w:asciiTheme="minorHAnsi" w:hAnsiTheme="minorHAnsi" w:cstheme="minorHAnsi"/>
                <w:caps/>
                <w:color w:val="000000"/>
              </w:rPr>
              <w:lastRenderedPageBreak/>
              <w:t>31/2022/SGE-CIRCUITO/SGE</w:t>
            </w:r>
            <w:r w:rsidRPr="00DC4C1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E202DD" w14:textId="77777777" w:rsidR="00DC4C1F" w:rsidRPr="00DC4C1F" w:rsidRDefault="00DC4C1F" w:rsidP="00DC4C1F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C4C1F">
              <w:rPr>
                <w:rFonts w:asciiTheme="minorHAnsi" w:hAnsiTheme="minorHAnsi" w:cstheme="minorHAnsi"/>
              </w:rPr>
              <w:t>48610.214971/2022-05 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94C0F6" w14:textId="77777777" w:rsidR="00DC4C1F" w:rsidRPr="00DC4C1F" w:rsidRDefault="00DC4C1F" w:rsidP="00DC4C1F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C4C1F">
              <w:rPr>
                <w:rFonts w:asciiTheme="minorHAnsi" w:hAnsiTheme="minorHAnsi" w:cstheme="minorHAnsi"/>
                <w:color w:val="000000"/>
              </w:rPr>
              <w:t>SFI </w:t>
            </w:r>
          </w:p>
        </w:tc>
        <w:tc>
          <w:tcPr>
            <w:tcW w:w="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BB6DB1" w14:textId="77777777" w:rsidR="00DC4C1F" w:rsidRPr="00DC4C1F" w:rsidRDefault="00DC4C1F" w:rsidP="00DC4C1F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C4C1F">
              <w:rPr>
                <w:rFonts w:asciiTheme="minorHAnsi" w:hAnsiTheme="minorHAnsi" w:cstheme="minorHAnsi"/>
                <w:color w:val="000000"/>
              </w:rPr>
              <w:t xml:space="preserve">Deliberação da Diretoria Colegiada sobre autorização de realização de Teste de Formação no Contrato Suspenso BT-REC-58, operado pela </w:t>
            </w:r>
            <w:proofErr w:type="spellStart"/>
            <w:r w:rsidRPr="00DC4C1F">
              <w:rPr>
                <w:rFonts w:asciiTheme="minorHAnsi" w:hAnsiTheme="minorHAnsi" w:cstheme="minorHAnsi"/>
                <w:color w:val="000000"/>
              </w:rPr>
              <w:t>Alvopetro</w:t>
            </w:r>
            <w:proofErr w:type="spellEnd"/>
            <w:r w:rsidRPr="00DC4C1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6BEE59" w14:textId="77777777" w:rsidR="00DC4C1F" w:rsidRPr="00DC4C1F" w:rsidRDefault="00DC4C1F" w:rsidP="00DC4C1F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C4C1F">
              <w:rPr>
                <w:rFonts w:asciiTheme="minorHAnsi" w:hAnsiTheme="minorHAnsi" w:cstheme="minorHAnsi"/>
                <w:color w:val="000000"/>
              </w:rPr>
              <w:t>Claudio Jorge de Souza 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A3BE60" w14:textId="77777777" w:rsidR="00DC4C1F" w:rsidRPr="00DC4C1F" w:rsidRDefault="00DC4C1F" w:rsidP="00DC4C1F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C4C1F">
              <w:rPr>
                <w:rFonts w:asciiTheme="minorHAnsi" w:hAnsiTheme="minorHAnsi" w:cstheme="minorHAnsi"/>
                <w:color w:val="000000"/>
              </w:rPr>
              <w:t>444/2022 </w:t>
            </w: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CB2E09" w14:textId="77777777" w:rsidR="00DC4C1F" w:rsidRPr="00DC4C1F" w:rsidRDefault="00DC4C1F" w:rsidP="00DC4C1F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C4C1F">
              <w:rPr>
                <w:rFonts w:asciiTheme="minorHAnsi" w:hAnsiTheme="minorHAnsi" w:cstheme="minorHAnsi"/>
                <w:color w:val="000000"/>
              </w:rPr>
              <w:t>09/09/2022 </w:t>
            </w:r>
          </w:p>
        </w:tc>
        <w:tc>
          <w:tcPr>
            <w:tcW w:w="1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B1DBD8" w14:textId="77777777" w:rsidR="00DC4C1F" w:rsidRPr="00DC4C1F" w:rsidRDefault="00DC4C1F" w:rsidP="00DC4C1F">
            <w:pPr>
              <w:widowControl/>
              <w:adjustRightInd/>
              <w:spacing w:line="240" w:lineRule="auto"/>
              <w:rPr>
                <w:rFonts w:asciiTheme="minorHAnsi" w:hAnsiTheme="minorHAnsi" w:cstheme="minorHAnsi"/>
              </w:rPr>
            </w:pPr>
            <w:r w:rsidRPr="00DC4C1F">
              <w:rPr>
                <w:rFonts w:asciiTheme="minorHAnsi" w:hAnsiTheme="minorHAnsi" w:cstheme="minorHAnsi"/>
                <w:color w:val="000000"/>
              </w:rPr>
              <w:t xml:space="preserve">A Diretoria da Agência Nacional do Petróleo, Gás Natural e Biocombustíveis - ANP, considerando o disposto no processo nº 48610.214971/2022-05, e com base no Despacho de Proposta para Deliberação da Diretoria Nº 5/2022/SEP (SEI nº </w:t>
            </w:r>
            <w:r w:rsidRPr="00DC4C1F">
              <w:rPr>
                <w:rFonts w:asciiTheme="minorHAnsi" w:hAnsiTheme="minorHAnsi" w:cstheme="minorHAnsi"/>
              </w:rPr>
              <w:t>2435527</w:t>
            </w:r>
            <w:r w:rsidRPr="00DC4C1F">
              <w:rPr>
                <w:rFonts w:asciiTheme="minorHAnsi" w:hAnsiTheme="minorHAnsi" w:cstheme="minorHAnsi"/>
                <w:color w:val="000000"/>
              </w:rPr>
              <w:t xml:space="preserve">), no Parecer Técnico nº 346/2022/SEP-E -ANP (SEI nº </w:t>
            </w:r>
            <w:r w:rsidRPr="00DC4C1F">
              <w:rPr>
                <w:rFonts w:asciiTheme="minorHAnsi" w:hAnsiTheme="minorHAnsi" w:cstheme="minorHAnsi"/>
              </w:rPr>
              <w:t>2424096</w:t>
            </w:r>
            <w:r w:rsidRPr="00DC4C1F">
              <w:rPr>
                <w:rFonts w:asciiTheme="minorHAnsi" w:hAnsiTheme="minorHAnsi" w:cstheme="minorHAnsi"/>
                <w:color w:val="000000"/>
              </w:rPr>
              <w:t>), e no Parecer nº 262/2022/PFANP/PGF/AGU, aprovado pelo Despacho nº 00262/2022/PFANP/PGF/AGU da Procuradoria Federal junto à ANP, resolve, por unanimidade entre os votantes: </w:t>
            </w:r>
          </w:p>
          <w:p w14:paraId="2F4BDFBC" w14:textId="77777777" w:rsidR="00DC4C1F" w:rsidRPr="00DC4C1F" w:rsidRDefault="00DC4C1F" w:rsidP="00DC4C1F">
            <w:pPr>
              <w:widowControl/>
              <w:adjustRightInd/>
              <w:spacing w:line="240" w:lineRule="auto"/>
              <w:rPr>
                <w:rFonts w:asciiTheme="minorHAnsi" w:hAnsiTheme="minorHAnsi" w:cstheme="minorHAnsi"/>
              </w:rPr>
            </w:pPr>
            <w:r w:rsidRPr="00DC4C1F">
              <w:rPr>
                <w:rFonts w:asciiTheme="minorHAnsi" w:hAnsiTheme="minorHAnsi" w:cstheme="minorHAnsi"/>
                <w:color w:val="000000"/>
              </w:rPr>
              <w:lastRenderedPageBreak/>
              <w:t>Aprovar a solicitação de realização do TFR (teste de formação à poço revestido) no poço 1-ALV-15-BA, durante a suspensão do contrato BT-REC-58. 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D30937" w14:textId="77777777" w:rsidR="00DC4C1F" w:rsidRPr="00DC4C1F" w:rsidRDefault="00DC4C1F" w:rsidP="00DC4C1F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C4C1F">
              <w:rPr>
                <w:rFonts w:asciiTheme="minorHAnsi" w:hAnsiTheme="minorHAnsi" w:cstheme="minorHAnsi"/>
              </w:rPr>
              <w:lastRenderedPageBreak/>
              <w:t>DG </w:t>
            </w:r>
          </w:p>
          <w:p w14:paraId="17153543" w14:textId="77777777" w:rsidR="00DC4C1F" w:rsidRPr="00DC4C1F" w:rsidRDefault="00DC4C1F" w:rsidP="00DC4C1F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C4C1F">
              <w:rPr>
                <w:rFonts w:asciiTheme="minorHAnsi" w:hAnsiTheme="minorHAnsi" w:cstheme="minorHAnsi"/>
              </w:rPr>
              <w:t>DIR 1 </w:t>
            </w:r>
          </w:p>
          <w:p w14:paraId="23A8FA3F" w14:textId="77777777" w:rsidR="00DC4C1F" w:rsidRPr="00DC4C1F" w:rsidRDefault="00DC4C1F" w:rsidP="00DC4C1F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C4C1F">
              <w:rPr>
                <w:rFonts w:asciiTheme="minorHAnsi" w:hAnsiTheme="minorHAnsi" w:cstheme="minorHAnsi"/>
              </w:rPr>
              <w:t>DIR 2 </w:t>
            </w:r>
          </w:p>
          <w:p w14:paraId="2495117D" w14:textId="77777777" w:rsidR="00DC4C1F" w:rsidRPr="00DC4C1F" w:rsidRDefault="00DC4C1F" w:rsidP="00DC4C1F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C4C1F">
              <w:rPr>
                <w:rFonts w:asciiTheme="minorHAnsi" w:hAnsiTheme="minorHAnsi" w:cstheme="minorHAnsi"/>
              </w:rPr>
              <w:t>DIR 4 </w:t>
            </w:r>
          </w:p>
        </w:tc>
      </w:tr>
    </w:tbl>
    <w:p w14:paraId="6C0B8314" w14:textId="0C8768CB" w:rsidR="6447733C" w:rsidRDefault="6447733C" w:rsidP="6447733C"/>
    <w:sectPr w:rsidR="6447733C" w:rsidSect="00EE4080">
      <w:headerReference w:type="default" r:id="rId22"/>
      <w:footerReference w:type="default" r:id="rId23"/>
      <w:pgSz w:w="16838" w:h="11906" w:orient="landscape" w:code="9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259ED" w14:textId="77777777" w:rsidR="00D97B20" w:rsidRDefault="00D97B20" w:rsidP="000846D1">
      <w:pPr>
        <w:spacing w:line="240" w:lineRule="auto"/>
      </w:pPr>
      <w:r>
        <w:separator/>
      </w:r>
    </w:p>
  </w:endnote>
  <w:endnote w:type="continuationSeparator" w:id="0">
    <w:p w14:paraId="5E7772CD" w14:textId="77777777" w:rsidR="00D97B20" w:rsidRDefault="00D97B20" w:rsidP="000846D1">
      <w:pPr>
        <w:spacing w:line="240" w:lineRule="auto"/>
      </w:pPr>
      <w:r>
        <w:continuationSeparator/>
      </w:r>
    </w:p>
  </w:endnote>
  <w:endnote w:type="continuationNotice" w:id="1">
    <w:p w14:paraId="5D8AD834" w14:textId="77777777" w:rsidR="00376EF4" w:rsidRDefault="00376EF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230"/>
      <w:gridCol w:w="5230"/>
      <w:gridCol w:w="5230"/>
    </w:tblGrid>
    <w:tr w:rsidR="3BC1F5A7" w14:paraId="4A22F96E" w14:textId="77777777" w:rsidTr="3BC1F5A7">
      <w:tc>
        <w:tcPr>
          <w:tcW w:w="5230" w:type="dxa"/>
        </w:tcPr>
        <w:p w14:paraId="756E844E" w14:textId="1BAA224A" w:rsidR="3BC1F5A7" w:rsidRDefault="3BC1F5A7" w:rsidP="3BC1F5A7">
          <w:pPr>
            <w:pStyle w:val="Cabealho"/>
            <w:ind w:left="-115"/>
            <w:jc w:val="left"/>
          </w:pPr>
        </w:p>
      </w:tc>
      <w:tc>
        <w:tcPr>
          <w:tcW w:w="5230" w:type="dxa"/>
        </w:tcPr>
        <w:p w14:paraId="25464761" w14:textId="61460695" w:rsidR="3BC1F5A7" w:rsidRDefault="3BC1F5A7" w:rsidP="3BC1F5A7">
          <w:pPr>
            <w:pStyle w:val="Cabealho"/>
            <w:jc w:val="center"/>
          </w:pPr>
        </w:p>
      </w:tc>
      <w:tc>
        <w:tcPr>
          <w:tcW w:w="5230" w:type="dxa"/>
        </w:tcPr>
        <w:p w14:paraId="3621ACD6" w14:textId="59027BA6" w:rsidR="3BC1F5A7" w:rsidRDefault="3BC1F5A7" w:rsidP="3BC1F5A7">
          <w:pPr>
            <w:pStyle w:val="Cabealho"/>
            <w:ind w:right="-115"/>
            <w:jc w:val="right"/>
          </w:pPr>
        </w:p>
      </w:tc>
    </w:tr>
  </w:tbl>
  <w:p w14:paraId="49C4DB31" w14:textId="68334453" w:rsidR="3BC1F5A7" w:rsidRDefault="3BC1F5A7" w:rsidP="3BC1F5A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2BBC0" w14:textId="77777777" w:rsidR="00D97B20" w:rsidRDefault="00D97B20" w:rsidP="000846D1">
      <w:pPr>
        <w:spacing w:line="240" w:lineRule="auto"/>
      </w:pPr>
      <w:r>
        <w:separator/>
      </w:r>
    </w:p>
  </w:footnote>
  <w:footnote w:type="continuationSeparator" w:id="0">
    <w:p w14:paraId="068C1946" w14:textId="77777777" w:rsidR="00D97B20" w:rsidRDefault="00D97B20" w:rsidP="000846D1">
      <w:pPr>
        <w:spacing w:line="240" w:lineRule="auto"/>
      </w:pPr>
      <w:r>
        <w:continuationSeparator/>
      </w:r>
    </w:p>
  </w:footnote>
  <w:footnote w:type="continuationNotice" w:id="1">
    <w:p w14:paraId="1C5910A8" w14:textId="77777777" w:rsidR="00376EF4" w:rsidRDefault="00376EF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F99D7" w14:textId="4DA0BF9C" w:rsidR="000846D1" w:rsidRDefault="000E5251" w:rsidP="00206C4D">
    <w:pPr>
      <w:pStyle w:val="Cabealho"/>
      <w:tabs>
        <w:tab w:val="center" w:pos="7002"/>
        <w:tab w:val="right" w:pos="14004"/>
      </w:tabs>
      <w:jc w:val="left"/>
    </w:pPr>
    <w:r>
      <w:object w:dxaOrig="1440" w:dyaOrig="1440" w14:anchorId="261AE3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0.55pt;margin-top:-21.9pt;width:133.25pt;height:57.8pt;z-index:251658240">
          <v:imagedata r:id="rId1" o:title=""/>
          <w10:wrap type="topAndBottom" anchorx="page"/>
        </v:shape>
        <o:OLEObject Type="Embed" ProgID="MSPhotoEd.3" ShapeID="_x0000_s2049" DrawAspect="Content" ObjectID="_1724825434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6D1"/>
    <w:rsid w:val="00002F10"/>
    <w:rsid w:val="00003294"/>
    <w:rsid w:val="00011FB0"/>
    <w:rsid w:val="000170AA"/>
    <w:rsid w:val="000235FB"/>
    <w:rsid w:val="00054647"/>
    <w:rsid w:val="000722E1"/>
    <w:rsid w:val="000846D1"/>
    <w:rsid w:val="00093D87"/>
    <w:rsid w:val="000A567C"/>
    <w:rsid w:val="000B080A"/>
    <w:rsid w:val="000B1378"/>
    <w:rsid w:val="000C2201"/>
    <w:rsid w:val="000D614B"/>
    <w:rsid w:val="000E0F54"/>
    <w:rsid w:val="000E2723"/>
    <w:rsid w:val="000E5251"/>
    <w:rsid w:val="000E738B"/>
    <w:rsid w:val="000F47F6"/>
    <w:rsid w:val="0011549E"/>
    <w:rsid w:val="00121AFD"/>
    <w:rsid w:val="0012446D"/>
    <w:rsid w:val="001339D6"/>
    <w:rsid w:val="00135906"/>
    <w:rsid w:val="00136C5D"/>
    <w:rsid w:val="00141083"/>
    <w:rsid w:val="00142216"/>
    <w:rsid w:val="00142CFC"/>
    <w:rsid w:val="0016439F"/>
    <w:rsid w:val="00174502"/>
    <w:rsid w:val="00183F8F"/>
    <w:rsid w:val="00184008"/>
    <w:rsid w:val="00193417"/>
    <w:rsid w:val="001A4775"/>
    <w:rsid w:val="001A4FDF"/>
    <w:rsid w:val="001B5C14"/>
    <w:rsid w:val="001C2C3F"/>
    <w:rsid w:val="00206C4D"/>
    <w:rsid w:val="00211162"/>
    <w:rsid w:val="0021273C"/>
    <w:rsid w:val="002137C2"/>
    <w:rsid w:val="002168F9"/>
    <w:rsid w:val="002645A0"/>
    <w:rsid w:val="002710BF"/>
    <w:rsid w:val="00275C72"/>
    <w:rsid w:val="002766CE"/>
    <w:rsid w:val="00281EFB"/>
    <w:rsid w:val="00285613"/>
    <w:rsid w:val="002941A7"/>
    <w:rsid w:val="00296A81"/>
    <w:rsid w:val="002A0F71"/>
    <w:rsid w:val="002B4AB5"/>
    <w:rsid w:val="002B6786"/>
    <w:rsid w:val="002C68D1"/>
    <w:rsid w:val="002C7921"/>
    <w:rsid w:val="002D42CF"/>
    <w:rsid w:val="002D6805"/>
    <w:rsid w:val="002F0312"/>
    <w:rsid w:val="003022AB"/>
    <w:rsid w:val="00315FF3"/>
    <w:rsid w:val="00316A95"/>
    <w:rsid w:val="00325826"/>
    <w:rsid w:val="0033443F"/>
    <w:rsid w:val="003350FD"/>
    <w:rsid w:val="00345598"/>
    <w:rsid w:val="00355850"/>
    <w:rsid w:val="00374014"/>
    <w:rsid w:val="00375F91"/>
    <w:rsid w:val="00376EF4"/>
    <w:rsid w:val="00377CE4"/>
    <w:rsid w:val="00385EF5"/>
    <w:rsid w:val="003A4698"/>
    <w:rsid w:val="003A603C"/>
    <w:rsid w:val="003B6623"/>
    <w:rsid w:val="003C5A90"/>
    <w:rsid w:val="003D6AE8"/>
    <w:rsid w:val="003E114E"/>
    <w:rsid w:val="003E13FF"/>
    <w:rsid w:val="003F4F45"/>
    <w:rsid w:val="003F62EC"/>
    <w:rsid w:val="003F7D44"/>
    <w:rsid w:val="0041717F"/>
    <w:rsid w:val="00422AEB"/>
    <w:rsid w:val="00444AB5"/>
    <w:rsid w:val="00464E50"/>
    <w:rsid w:val="00465948"/>
    <w:rsid w:val="00476060"/>
    <w:rsid w:val="00477FDF"/>
    <w:rsid w:val="00482523"/>
    <w:rsid w:val="0048492C"/>
    <w:rsid w:val="00491B1B"/>
    <w:rsid w:val="00494B59"/>
    <w:rsid w:val="00495B06"/>
    <w:rsid w:val="00495ED7"/>
    <w:rsid w:val="00497FF5"/>
    <w:rsid w:val="004A2738"/>
    <w:rsid w:val="004A472B"/>
    <w:rsid w:val="004A49DE"/>
    <w:rsid w:val="004B3013"/>
    <w:rsid w:val="004B3A3C"/>
    <w:rsid w:val="004C7216"/>
    <w:rsid w:val="004F7057"/>
    <w:rsid w:val="00506B50"/>
    <w:rsid w:val="00507172"/>
    <w:rsid w:val="00511D9C"/>
    <w:rsid w:val="005218D1"/>
    <w:rsid w:val="00524D4E"/>
    <w:rsid w:val="00530E6F"/>
    <w:rsid w:val="00535144"/>
    <w:rsid w:val="00541D81"/>
    <w:rsid w:val="005438B0"/>
    <w:rsid w:val="0054718D"/>
    <w:rsid w:val="00561225"/>
    <w:rsid w:val="00581C7E"/>
    <w:rsid w:val="005859CE"/>
    <w:rsid w:val="005A0CF5"/>
    <w:rsid w:val="005E2CC2"/>
    <w:rsid w:val="005E4F63"/>
    <w:rsid w:val="006101B8"/>
    <w:rsid w:val="00610A4E"/>
    <w:rsid w:val="00610A69"/>
    <w:rsid w:val="006215FF"/>
    <w:rsid w:val="00636516"/>
    <w:rsid w:val="0065086D"/>
    <w:rsid w:val="00651C81"/>
    <w:rsid w:val="0066002C"/>
    <w:rsid w:val="00673098"/>
    <w:rsid w:val="00683D5D"/>
    <w:rsid w:val="00686398"/>
    <w:rsid w:val="0068715F"/>
    <w:rsid w:val="0069237E"/>
    <w:rsid w:val="00692D14"/>
    <w:rsid w:val="00693089"/>
    <w:rsid w:val="006B27BA"/>
    <w:rsid w:val="006B736F"/>
    <w:rsid w:val="006C65AD"/>
    <w:rsid w:val="006E68DA"/>
    <w:rsid w:val="006F789A"/>
    <w:rsid w:val="007003A8"/>
    <w:rsid w:val="00702900"/>
    <w:rsid w:val="007043AF"/>
    <w:rsid w:val="00710BA2"/>
    <w:rsid w:val="007171D2"/>
    <w:rsid w:val="00731902"/>
    <w:rsid w:val="00740FD2"/>
    <w:rsid w:val="0074792F"/>
    <w:rsid w:val="007532A7"/>
    <w:rsid w:val="00792AB9"/>
    <w:rsid w:val="00795679"/>
    <w:rsid w:val="00796E45"/>
    <w:rsid w:val="007A7C70"/>
    <w:rsid w:val="007C6054"/>
    <w:rsid w:val="007D1CD0"/>
    <w:rsid w:val="007D26C0"/>
    <w:rsid w:val="007E3988"/>
    <w:rsid w:val="00803104"/>
    <w:rsid w:val="00807094"/>
    <w:rsid w:val="00811095"/>
    <w:rsid w:val="00811B6E"/>
    <w:rsid w:val="00815F1F"/>
    <w:rsid w:val="00816E43"/>
    <w:rsid w:val="0081727A"/>
    <w:rsid w:val="0082315E"/>
    <w:rsid w:val="00824416"/>
    <w:rsid w:val="0082488D"/>
    <w:rsid w:val="00826F0B"/>
    <w:rsid w:val="0082789A"/>
    <w:rsid w:val="00830CA6"/>
    <w:rsid w:val="00836542"/>
    <w:rsid w:val="0084727E"/>
    <w:rsid w:val="00855754"/>
    <w:rsid w:val="008578B2"/>
    <w:rsid w:val="00866B74"/>
    <w:rsid w:val="008738B4"/>
    <w:rsid w:val="00877693"/>
    <w:rsid w:val="00883856"/>
    <w:rsid w:val="008A6ABE"/>
    <w:rsid w:val="008B26D2"/>
    <w:rsid w:val="008B39C2"/>
    <w:rsid w:val="008D7A1B"/>
    <w:rsid w:val="008E1BC8"/>
    <w:rsid w:val="008E26EE"/>
    <w:rsid w:val="008E5699"/>
    <w:rsid w:val="008E64DF"/>
    <w:rsid w:val="008F059C"/>
    <w:rsid w:val="008F5682"/>
    <w:rsid w:val="0090646A"/>
    <w:rsid w:val="00916AD7"/>
    <w:rsid w:val="00916F36"/>
    <w:rsid w:val="00923CEF"/>
    <w:rsid w:val="009401FC"/>
    <w:rsid w:val="009564FB"/>
    <w:rsid w:val="00957A9B"/>
    <w:rsid w:val="00963113"/>
    <w:rsid w:val="009663EE"/>
    <w:rsid w:val="009928AB"/>
    <w:rsid w:val="009B736C"/>
    <w:rsid w:val="009C511D"/>
    <w:rsid w:val="009D0B1F"/>
    <w:rsid w:val="009D4946"/>
    <w:rsid w:val="009D75D1"/>
    <w:rsid w:val="009E6665"/>
    <w:rsid w:val="00A146C2"/>
    <w:rsid w:val="00A16293"/>
    <w:rsid w:val="00A17041"/>
    <w:rsid w:val="00A22F50"/>
    <w:rsid w:val="00A30CB1"/>
    <w:rsid w:val="00A37685"/>
    <w:rsid w:val="00A431AC"/>
    <w:rsid w:val="00A570A7"/>
    <w:rsid w:val="00A9351B"/>
    <w:rsid w:val="00AA730A"/>
    <w:rsid w:val="00AA7352"/>
    <w:rsid w:val="00AB793A"/>
    <w:rsid w:val="00AC17ED"/>
    <w:rsid w:val="00AD70A9"/>
    <w:rsid w:val="00AE2217"/>
    <w:rsid w:val="00AF482F"/>
    <w:rsid w:val="00B03A37"/>
    <w:rsid w:val="00B040A5"/>
    <w:rsid w:val="00B17815"/>
    <w:rsid w:val="00B218CA"/>
    <w:rsid w:val="00B26EF9"/>
    <w:rsid w:val="00B30EDA"/>
    <w:rsid w:val="00B42D32"/>
    <w:rsid w:val="00B43FD2"/>
    <w:rsid w:val="00B65299"/>
    <w:rsid w:val="00B73297"/>
    <w:rsid w:val="00B73B17"/>
    <w:rsid w:val="00B73C5B"/>
    <w:rsid w:val="00B83F25"/>
    <w:rsid w:val="00B847EE"/>
    <w:rsid w:val="00B96D73"/>
    <w:rsid w:val="00B973C0"/>
    <w:rsid w:val="00BA051C"/>
    <w:rsid w:val="00BA0A82"/>
    <w:rsid w:val="00BA5EA3"/>
    <w:rsid w:val="00BA6904"/>
    <w:rsid w:val="00BB4CA3"/>
    <w:rsid w:val="00BB6316"/>
    <w:rsid w:val="00BC1DAC"/>
    <w:rsid w:val="00BD27A9"/>
    <w:rsid w:val="00C01E65"/>
    <w:rsid w:val="00C1193F"/>
    <w:rsid w:val="00C14721"/>
    <w:rsid w:val="00C17109"/>
    <w:rsid w:val="00C201E9"/>
    <w:rsid w:val="00C40157"/>
    <w:rsid w:val="00C417D2"/>
    <w:rsid w:val="00C47A2A"/>
    <w:rsid w:val="00C50DAF"/>
    <w:rsid w:val="00C513E9"/>
    <w:rsid w:val="00C5189D"/>
    <w:rsid w:val="00C60A55"/>
    <w:rsid w:val="00CA26D2"/>
    <w:rsid w:val="00CB00B0"/>
    <w:rsid w:val="00CB2B29"/>
    <w:rsid w:val="00CD0BEC"/>
    <w:rsid w:val="00CD3E3E"/>
    <w:rsid w:val="00CE0E1A"/>
    <w:rsid w:val="00CE7F59"/>
    <w:rsid w:val="00CF170B"/>
    <w:rsid w:val="00CF1F84"/>
    <w:rsid w:val="00D0788C"/>
    <w:rsid w:val="00D105E8"/>
    <w:rsid w:val="00D11DDD"/>
    <w:rsid w:val="00D25370"/>
    <w:rsid w:val="00D3483D"/>
    <w:rsid w:val="00D37612"/>
    <w:rsid w:val="00D510BB"/>
    <w:rsid w:val="00D55E97"/>
    <w:rsid w:val="00D70407"/>
    <w:rsid w:val="00D727A7"/>
    <w:rsid w:val="00D74C7F"/>
    <w:rsid w:val="00D82739"/>
    <w:rsid w:val="00D8741A"/>
    <w:rsid w:val="00D97B20"/>
    <w:rsid w:val="00DA1E6F"/>
    <w:rsid w:val="00DA5D50"/>
    <w:rsid w:val="00DB3FA5"/>
    <w:rsid w:val="00DB78D8"/>
    <w:rsid w:val="00DC4C1F"/>
    <w:rsid w:val="00DD7940"/>
    <w:rsid w:val="00DF04BE"/>
    <w:rsid w:val="00DF1189"/>
    <w:rsid w:val="00DF2DC4"/>
    <w:rsid w:val="00E0559B"/>
    <w:rsid w:val="00E101F0"/>
    <w:rsid w:val="00E127DB"/>
    <w:rsid w:val="00E30855"/>
    <w:rsid w:val="00E334FB"/>
    <w:rsid w:val="00E352B1"/>
    <w:rsid w:val="00E37A1B"/>
    <w:rsid w:val="00E52A6C"/>
    <w:rsid w:val="00E555E5"/>
    <w:rsid w:val="00E620DD"/>
    <w:rsid w:val="00E711D3"/>
    <w:rsid w:val="00E82A4F"/>
    <w:rsid w:val="00E96F22"/>
    <w:rsid w:val="00EA79C0"/>
    <w:rsid w:val="00EB2B71"/>
    <w:rsid w:val="00EB4A73"/>
    <w:rsid w:val="00EB7FB1"/>
    <w:rsid w:val="00EC4C9F"/>
    <w:rsid w:val="00EE4080"/>
    <w:rsid w:val="00EF3DB0"/>
    <w:rsid w:val="00F03E57"/>
    <w:rsid w:val="00F13FEE"/>
    <w:rsid w:val="00F210DD"/>
    <w:rsid w:val="00F24311"/>
    <w:rsid w:val="00F31FC8"/>
    <w:rsid w:val="00F32E62"/>
    <w:rsid w:val="00F479F5"/>
    <w:rsid w:val="00F753BE"/>
    <w:rsid w:val="00F82994"/>
    <w:rsid w:val="00F96D03"/>
    <w:rsid w:val="00FB2E55"/>
    <w:rsid w:val="00FC34BC"/>
    <w:rsid w:val="00FC3526"/>
    <w:rsid w:val="00FD209A"/>
    <w:rsid w:val="00FD2A5C"/>
    <w:rsid w:val="00FE4403"/>
    <w:rsid w:val="09E71470"/>
    <w:rsid w:val="101E6100"/>
    <w:rsid w:val="12A89092"/>
    <w:rsid w:val="17B8320C"/>
    <w:rsid w:val="1E0F7392"/>
    <w:rsid w:val="288E8637"/>
    <w:rsid w:val="28D2ECEF"/>
    <w:rsid w:val="316525A4"/>
    <w:rsid w:val="3237D2B4"/>
    <w:rsid w:val="363896C7"/>
    <w:rsid w:val="3BC1F5A7"/>
    <w:rsid w:val="3FA78419"/>
    <w:rsid w:val="4BE2D14B"/>
    <w:rsid w:val="5F752A78"/>
    <w:rsid w:val="6447733C"/>
    <w:rsid w:val="65A89183"/>
    <w:rsid w:val="667A71F1"/>
    <w:rsid w:val="68E03245"/>
    <w:rsid w:val="697E5A8B"/>
    <w:rsid w:val="7102DD77"/>
    <w:rsid w:val="7E1D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F327FC0"/>
  <w15:chartTrackingRefBased/>
  <w15:docId w15:val="{144AFE1A-2CC7-4697-AC62-990C47383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6D1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84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alinhadoesquerdaespacamentosimples">
    <w:name w:val="texto_alinhado_esquerda_espacamento_simples"/>
    <w:basedOn w:val="Normal"/>
    <w:rsid w:val="000846D1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0846D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46D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846D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46D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B83F25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extoalinhadoesquerda">
    <w:name w:val="texto_alinhado_esquerda"/>
    <w:basedOn w:val="Normal"/>
    <w:rsid w:val="00B17815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C50DA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DC4C1F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character" w:customStyle="1" w:styleId="normaltextrun">
    <w:name w:val="normaltextrun"/>
    <w:basedOn w:val="Fontepargpadro"/>
    <w:rsid w:val="00DC4C1F"/>
  </w:style>
  <w:style w:type="character" w:customStyle="1" w:styleId="eop">
    <w:name w:val="eop"/>
    <w:basedOn w:val="Fontepargpadro"/>
    <w:rsid w:val="00DC4C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98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1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2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4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6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4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86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2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7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49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6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3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20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9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02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8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5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3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8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0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02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66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3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8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70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0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2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99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2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84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27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26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9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9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2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15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2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1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0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9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24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8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9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1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2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93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2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1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7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3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83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7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9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7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64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2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5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6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3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18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31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8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93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36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3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1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58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3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7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09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9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4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9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5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06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9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8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45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08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3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8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0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0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0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5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05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0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1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30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8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2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2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39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4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2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24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62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0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73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1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3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56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6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33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9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64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8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4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8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9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0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2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0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1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2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0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7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2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1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4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32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4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1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ei.anp.gov.br/sei/controlador.php?acao=protocolo_visualizar&amp;id_protocolo=2535061&amp;id_procedimento_atual=2377029&amp;infra_sistema=100000100&amp;infra_unidade_atual=110000283&amp;infra_hash=158bc0f5ac539e3a067a86ae9588ee19015c77920706c472e4866d2876543369" TargetMode="External"/><Relationship Id="rId18" Type="http://schemas.openxmlformats.org/officeDocument/2006/relationships/hyperlink" Target="https://sei.anp.gov.br/sei/controlador.php?acao=protocolo_visualizar&amp;id_protocolo=2570889&amp;id_procedimento_atual=1284494&amp;infra_sistema=100000100&amp;infra_unidade_atual=110000283&amp;infra_hash=a3347baac3fef1cc9f6a1274ba85a0a49adb40f6167293c15e03136eb88f6ae4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ei.anp.gov.br/sei/controlador.php?acao=protocolo_visualizar&amp;id_protocolo=1284494&amp;id_procedimento_atual=1284494&amp;infra_sistema=100000100&amp;infra_unidade_atual=110000283&amp;infra_hash=f08150b177b78e9614bd0b4ddb416a0aa74a1df504911e5c614da78c95f38159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sei.anp.gov.br/sei/controlador.php?acao=protocolo_visualizar&amp;id_protocolo=2412774&amp;id_procedimento_atual=2377029&amp;infra_sistema=100000100&amp;infra_unidade_atual=110000283&amp;infra_hash=42663edfa8dd7f999f42bdb7a940da28a97dd01b6fce99c8864ed01b0f4aacec" TargetMode="External"/><Relationship Id="rId17" Type="http://schemas.openxmlformats.org/officeDocument/2006/relationships/hyperlink" Target="https://sei.anp.gov.br/sei/controlador.php?acao=protocolo_visualizar&amp;id_protocolo=2628510&amp;id_procedimento_atual=1284494&amp;infra_sistema=100000100&amp;infra_unidade_atual=110000283&amp;infra_hash=1f4f4b5307adc9ba4cf5d75994d4d79965480246004f3e2c3f6837d25c3b5628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sei.anp.gov.br/sei/controlador.php?acao=protocolo_visualizar&amp;id_protocolo=2621957&amp;id_procedimento_atual=2377029&amp;infra_sistema=100000100&amp;infra_unidade_atual=110000283&amp;infra_hash=14f493de4bd35de4f859e392763faf128200e1fc4c7c45e24cf485753dd02c27" TargetMode="External"/><Relationship Id="rId20" Type="http://schemas.openxmlformats.org/officeDocument/2006/relationships/hyperlink" Target="https://sei.anp.gov.br/sei/controlador.php?acao=protocolo_visualizar&amp;id_protocolo=2569365&amp;id_procedimento_atual=1284494&amp;infra_sistema=100000100&amp;infra_unidade_atual=110000283&amp;infra_hash=df42bbd431cf5a1e30a89140d51c7fdb037716c36a28ad43f0e1034f83f21257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ei.anp.gov.br/sei/controlador.php?acao=protocolo_visualizar&amp;id_protocolo=2618202&amp;id_procedimento_atual=2377029&amp;infra_sistema=100000100&amp;infra_unidade_atual=110000283&amp;infra_hash=50af655ed2c61cc97952ce90a34d7834caaf4a1dbbe54b65f1a42fee7ff4ce84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sei.anp.gov.br/sei/controlador.php?acao=protocolo_visualizar&amp;id_protocolo=2607342&amp;id_procedimento_atual=2377029&amp;infra_sistema=100000100&amp;infra_unidade_atual=110000283&amp;infra_hash=f598627a9dcbfe7bc69f9ac7b32d791aec84da58af824316579daf681fec036b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sei.anp.gov.br/sei/controlador.php?acao=protocolo_visualizar&amp;id_protocolo=2616513&amp;id_procedimento_atual=1284494&amp;infra_sistema=100000100&amp;infra_unidade_atual=110000283&amp;infra_hash=c6e57adde6e2eecc4a85a579252e45a64406e8be7c7af5dfb14d2867e1e6b311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ei.anp.gov.br/sei/controlador.php?acao=protocolo_visualizar&amp;id_protocolo=2605179&amp;id_procedimento_atual=2377029&amp;infra_sistema=100000100&amp;infra_unidade_atual=110000283&amp;infra_hash=88710419b8677fb41da294ab7a0b5b30eabb79c57b916c9a7321532a57dcfadf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3b76eb-076a-43de-9c2a-dfcca6b436d1">
      <Terms xmlns="http://schemas.microsoft.com/office/infopath/2007/PartnerControls"/>
    </lcf76f155ced4ddcb4097134ff3c332f>
    <TaxCatchAll xmlns="4f03e862-ba49-4201-828b-632377d647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0AD6B524EEEC4BAA51BCC58BE57588" ma:contentTypeVersion="12" ma:contentTypeDescription="Create a new document." ma:contentTypeScope="" ma:versionID="6e6ae2471593b5d1104b570c2b4d5de6">
  <xsd:schema xmlns:xsd="http://www.w3.org/2001/XMLSchema" xmlns:xs="http://www.w3.org/2001/XMLSchema" xmlns:p="http://schemas.microsoft.com/office/2006/metadata/properties" xmlns:ns2="263b76eb-076a-43de-9c2a-dfcca6b436d1" xmlns:ns3="4f03e862-ba49-4201-828b-632377d64776" targetNamespace="http://schemas.microsoft.com/office/2006/metadata/properties" ma:root="true" ma:fieldsID="7f1ba3e5b97994df902f544b5a43cb7d" ns2:_="" ns3:_="">
    <xsd:import namespace="263b76eb-076a-43de-9c2a-dfcca6b436d1"/>
    <xsd:import namespace="4f03e862-ba49-4201-828b-632377d647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b76eb-076a-43de-9c2a-dfcca6b436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675d646-2160-4835-ae63-a6df056db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3e862-ba49-4201-828b-632377d647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7514c0c-30bd-4773-ad77-3aa37f39946f}" ma:internalName="TaxCatchAll" ma:showField="CatchAllData" ma:web="4f03e862-ba49-4201-828b-632377d647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754207-1D80-4BFD-A3FF-BFA344BA02D1}">
  <ds:schemaRefs>
    <ds:schemaRef ds:uri="http://purl.org/dc/elements/1.1/"/>
    <ds:schemaRef ds:uri="4f03e862-ba49-4201-828b-632377d64776"/>
    <ds:schemaRef ds:uri="http://schemas.microsoft.com/office/2006/metadata/properties"/>
    <ds:schemaRef ds:uri="http://purl.org/dc/dcmitype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263b76eb-076a-43de-9c2a-dfcca6b436d1"/>
  </ds:schemaRefs>
</ds:datastoreItem>
</file>

<file path=customXml/itemProps2.xml><?xml version="1.0" encoding="utf-8"?>
<ds:datastoreItem xmlns:ds="http://schemas.openxmlformats.org/officeDocument/2006/customXml" ds:itemID="{C0723219-4C5B-429E-BA8D-3CB7FBF0DB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F7793D-893E-4452-A86A-17F0162331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C2ABC1-7217-4FA8-B361-A46E815E22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3b76eb-076a-43de-9c2a-dfcca6b436d1"/>
    <ds:schemaRef ds:uri="4f03e862-ba49-4201-828b-632377d647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1464</Words>
  <Characters>7908</Characters>
  <Application>Microsoft Office Word</Application>
  <DocSecurity>0</DocSecurity>
  <Lines>65</Lines>
  <Paragraphs>18</Paragraphs>
  <ScaleCrop>false</ScaleCrop>
  <Company/>
  <LinksUpToDate>false</LinksUpToDate>
  <CharactersWithSpaces>9354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Delgado de Abreu</dc:creator>
  <cp:keywords/>
  <dc:description/>
  <cp:lastModifiedBy>Andre Delgado de Abreu</cp:lastModifiedBy>
  <cp:revision>8</cp:revision>
  <dcterms:created xsi:type="dcterms:W3CDTF">2022-09-16T12:18:00Z</dcterms:created>
  <dcterms:modified xsi:type="dcterms:W3CDTF">2022-09-16T12:24:00Z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0x010100600AD6B524EEEC4BAA51BCC58BE57588</vt:lpwstr>
  </property>
  <property fmtid="{D5CDD505-2E9C-101B-9397-08002B2CF9AE}" pid="3" name="MediaServiceImageTags">
    <vt:lpwstr/>
  </property>
</Properties>
</file>