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992"/>
        <w:gridCol w:w="2410"/>
        <w:gridCol w:w="1051"/>
        <w:gridCol w:w="1075"/>
        <w:gridCol w:w="1276"/>
        <w:gridCol w:w="4394"/>
        <w:gridCol w:w="992"/>
      </w:tblGrid>
      <w:tr w:rsidR="05CFD5C6" w14:paraId="420BDF12" w14:textId="77777777" w:rsidTr="00F96B88">
        <w:trPr>
          <w:trHeight w:val="405"/>
        </w:trPr>
        <w:tc>
          <w:tcPr>
            <w:tcW w:w="15877" w:type="dxa"/>
            <w:gridSpan w:val="9"/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center"/>
          </w:tcPr>
          <w:p w14:paraId="54508428" w14:textId="672AD6CC" w:rsidR="05CFD5C6" w:rsidRPr="00F96B88" w:rsidRDefault="05CFD5C6" w:rsidP="00F96B88">
            <w:pPr>
              <w:widowControl w:val="0"/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adjustRightInd w:val="0"/>
              <w:spacing w:before="120" w:after="120"/>
              <w:jc w:val="center"/>
              <w:textAlignment w:val="baseline"/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96B88">
              <w:rPr>
                <w:rFonts w:eastAsiaTheme="minorEastAsia" w:cstheme="minorHAnsi"/>
                <w:b/>
                <w:bCs/>
                <w:color w:val="FFFFFF" w:themeColor="background1"/>
                <w:sz w:val="20"/>
                <w:szCs w:val="20"/>
              </w:rPr>
              <w:t>DECISÕES TOMADAS EM CIRCUITO DELIBERATIVO (25/11 a 1/12/2022)</w:t>
            </w:r>
          </w:p>
        </w:tc>
      </w:tr>
      <w:tr w:rsidR="05CFD5C6" w14:paraId="67E28A2E" w14:textId="77777777" w:rsidTr="00F96B88">
        <w:trPr>
          <w:trHeight w:val="300"/>
        </w:trPr>
        <w:tc>
          <w:tcPr>
            <w:tcW w:w="1560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6A5C9C4C" w14:textId="099B12F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Circuito Deliberativo</w:t>
            </w:r>
          </w:p>
        </w:tc>
        <w:tc>
          <w:tcPr>
            <w:tcW w:w="2127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12D935C6" w14:textId="7C4F6C7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992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7764DBB6" w14:textId="210D4FA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Unidade Autora</w:t>
            </w:r>
          </w:p>
        </w:tc>
        <w:tc>
          <w:tcPr>
            <w:tcW w:w="2410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0B3D8102" w14:textId="6176F09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Assunto</w:t>
            </w:r>
          </w:p>
        </w:tc>
        <w:tc>
          <w:tcPr>
            <w:tcW w:w="1051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3E75393E" w14:textId="4F166CA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Diretor</w:t>
            </w:r>
          </w:p>
          <w:p w14:paraId="3ADBE000" w14:textId="022B096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Relator</w:t>
            </w:r>
          </w:p>
        </w:tc>
        <w:tc>
          <w:tcPr>
            <w:tcW w:w="107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70DE3C2B" w14:textId="3A1DF9C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0C8342EC" w14:textId="2E4DEB0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4394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67B0FCDC" w14:textId="3044B50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center"/>
          </w:tcPr>
          <w:p w14:paraId="1924DF40" w14:textId="1088CD3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Votação</w:t>
            </w:r>
          </w:p>
        </w:tc>
      </w:tr>
      <w:tr w:rsidR="05CFD5C6" w14:paraId="578093E5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0C1D91" w14:textId="135CFC4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174/2022/SGE-CIRCUITO/SGE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812048" w14:textId="09EA5C3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48610.211096/2022-00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D366C9B" w14:textId="22EA66E5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SAG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B577CD" w14:textId="2657D86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Atualização de solução de 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software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Que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$tor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para estimativa dos custos de capital e dos custos operacionais para avaliação econômica em projetos de exploração e produção de óleo e gás natural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D8F32D" w14:textId="3F06C13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F61019" w14:textId="28659D2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624/2022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338F79" w14:textId="00827E9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E58221F" w14:textId="3EEE1B29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48610.211096/2022-00, resolve, por unanimidade entre os votantes:</w:t>
            </w:r>
          </w:p>
          <w:p w14:paraId="29A05924" w14:textId="48BC22A9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Autorizar a contratação por inexigibilidade de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prestacao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de serviço de atualização de solução de software capaz de prover sistemática para estimativa dos custos de capital e dos custos operacionais para avaliação econômica em projetos de exploração e produção de óleo e gás (SABS 133/2022 - SEI </w:t>
            </w:r>
            <w:hyperlink r:id="rId6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2513308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), com utilização remota e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site, suporte remoto e treinamento.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2C6E92" w14:textId="58C9C671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6213E329" w14:textId="0B5D83D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6A99EFCA" w14:textId="31E6E6B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577EFDFE" w14:textId="7B1ABFA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154F05D1" w14:textId="1E25FAC9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59FDDEE6" w14:textId="5C2CFE7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75A0308B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52B52F" w14:textId="3533A23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172/2022/SGE-CIRCUITO/SGE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39F5EB" w14:textId="36586C3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48610.001911/2014-14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64A6A96" w14:textId="133C433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109524" w14:textId="04E0E24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Nomeação/Exoneração em cargos comissionados da AUD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FF0C3E" w14:textId="456981B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Rodolfo Saboia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0A183B" w14:textId="1307AA7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623/2022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CF5A3E" w14:textId="0A20F73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0ED627" w14:textId="73086A23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48610.001911/2014-14, e no Despacho de Proposta para Deliberação da Diretoria nº 33/2022/SGP-CPP/SGP (SEI </w:t>
            </w:r>
            <w:hyperlink r:id="rId7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2571796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1D60EAD8" w14:textId="485241AE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I) Nomear LEONARDO CLEMENTE CARDOSO no cargo comissionado de Coordenador de Atendimento e Monitoramento, CCT III, exonerando-o do cargo comissionado de Coordenador de Auditoria, CCT IV, na AUD;</w:t>
            </w:r>
          </w:p>
          <w:p w14:paraId="184C5229" w14:textId="78E7F229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II) Nomear MARCIO SANTOS DE MELLO no cargo comissionado de Coordenador de Auditoria, de CCT III, na AUD;</w:t>
            </w:r>
          </w:p>
          <w:p w14:paraId="0B621AE1" w14:textId="6619B527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III) Alterar a nomenclatura e as atribuições do cargo comissionado ocupado pela servidora LIVIA MARIA VIEIRA MATTOS de Coordenadora de Atendimento e Monitoramento, CCT III, para Coordenadora de Auditoria, CCT III, na AUD.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3A4123" w14:textId="46450B7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57D4BB22" w14:textId="252DB2C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43210153" w14:textId="430AADB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00B30AF3" w14:textId="6D443EE4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6AE3A84F" w14:textId="5CB1529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4CB86163" w14:textId="3150B34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7F61A9BA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43FE3C" w14:textId="4607AA67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171/2022/SGE-CIRCUITO/SGE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214AE5" w14:textId="6164777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48610.015261/2007-57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AD24E54" w14:textId="634C9E4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48F2EA" w14:textId="482BADB7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Reestruturação de cargos na AUD, SPG e SFI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E6F0ADB" w14:textId="6A67179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Rodolfo Saboia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83A2E4" w14:textId="1339A66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622/2022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09E56F" w14:textId="49D2573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E13F11B" w14:textId="6F821E5F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48610.015261/2007-57, e no Despacho de Proposta para Deliberação da Diretoria nº 32/2022/SGP-CPP/SGP (SEI </w:t>
            </w:r>
            <w:hyperlink r:id="rId8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2564870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2F6A9A2A" w14:textId="770BF231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I) Excluir 1 CCT V e 1 CCT III, e</w:t>
            </w:r>
          </w:p>
          <w:p w14:paraId="6339338D" w14:textId="5094EF71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II) Incluir 1 CCT IV e 1 CAS II</w:t>
            </w:r>
          </w:p>
          <w:p w14:paraId="0B6F9EB7" w14:textId="2EE41A3A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45235D" w14:textId="696D06C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4B652A1C" w14:textId="59CCF6C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69F9D41C" w14:textId="32B495F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183E5361" w14:textId="166C5B3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6A035BEF" w14:textId="4D59FFE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4FA2A806" w14:textId="780DEBE9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2A9E7041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DB2769" w14:textId="429B758F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167/2022/SGE-CIRCUITO/SGE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8B9567" w14:textId="44E6F92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48611.000675/2014-09, 48611.201878/2019-17, 48611.204411/2019-29 e 48620.204553/2019-87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5D9D49D" w14:textId="6ACFD7B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E8CDDD" w14:textId="37BAD2A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191B10" w14:textId="50F0BC34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CC44546" w14:textId="1D5D977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621/2022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2EA45D" w14:textId="59B3ED1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BC63E48" w14:textId="69B0BD70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nºs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48611.000675/2014-09, 48611.201878/2019-17, 48611.204411/2019-29 e 48620.204553/2019-87, com base no DESPACHO DE PROPOSTA PARA DELIBERAÇÃO DA DIRETORIA Nº 62/2022/SFI-CREV/SFI (</w:t>
            </w:r>
            <w:hyperlink r:id="rId9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2607931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 e nos DESPACHOS Nº 381/2022, 731/2021,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390/2022 e 109/2022/SFI-CREV/SFI/ANP-RJ, resolve, por unanimidade entre os votantes:</w:t>
            </w:r>
          </w:p>
          <w:p w14:paraId="419AD234" w14:textId="7230C4FC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Negar provimento aos recursos interpostos pelos Revendedores Varejistas de Combustíveis</w:t>
            </w:r>
            <w:r w:rsidRPr="05CFD5C6">
              <w:rPr>
                <w:rStyle w:val="Forte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GASOLINE DERIVADOS DE PETRÓLEO LTDA, 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AUTO POSTO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ARRAIAL D'AJUDA LTDA, ENEROIL BEIRA RIO COMÉRCIO DE COMBUSTÍVEIS LTDA e JUVENAL PARADA COMÉRCIO VAREJISTA DE COMBUSTÍVEL LTDA, com manutenção da decisão de 1ª instância, que determina a aplicação de pena pecuniária.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9D2BC60" w14:textId="1E09966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7F18C80C" w14:textId="1A94FB3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2933186B" w14:textId="08CDB9D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47884035" w14:textId="78F40EE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0D78893D" w14:textId="718438D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1B1C800B" w14:textId="3606021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511EE90A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EDA7D0A" w14:textId="4353057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166/2022/SGE-CIRCUITO/SGE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4F2760" w14:textId="4566203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48610.213249/2019-40, 48611.000450/2018-78, 48611.201877/2019-72, 48611.203054/2019-81, 48611.203495/2019-83, 48611.204871/2019-57, 48620.203206/2019-37, 48620.204388/2019-63 e 48630.200406/2019-19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4AE473" w14:textId="67C9C22C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98E719" w14:textId="765F24F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C6F022" w14:textId="3E8D857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F0B2A0" w14:textId="6C8A353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620/2022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DFC435" w14:textId="323CB01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92C818" w14:textId="67F2415A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nºs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48610.213249/2019-40, 48611.000450/2018-78, 48611.201877/2019-72, 48611.203054/2019-81, 48611.203495/2019-83, 48611.204871/2019-57, 48620.203206/2019-37, 48620.204388/2019-63 e 48630.200406/2019-19, com base no DESPACHO DE PROPOSTA PARA DELIBERAÇÃO DA DIRETORIA Nº 58/2022/SFI-CREV/SFI (</w:t>
            </w:r>
            <w:hyperlink r:id="rId10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2593323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nos DESPACHOS Nº 417/2022, 421/2022, 484/2022, 420/2022, 426/2022, 436/2022, 401/2022, 483/2022 e 432/2022/SFI-CREV/SFI/ANP-RJ, resolve, por unanimidade entre os votantes:</w:t>
            </w:r>
          </w:p>
          <w:p w14:paraId="1A3D16A2" w14:textId="2F777E0E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Negar provimento aos recursos interpostos pelos Revendedores Varejistas de Combustíveis MULTI POSTO CENTRO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AUTOMOTIVO LTDA, G.A. PORTELA COMBUSTÍVEL E LUBRIFICANTES, 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AUTO POSTO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ARRAIAL D'AJUDA LTDA, AUTO POSTO TRAPICHÃO LTDA, POSTO DO CAMINHONEIRO LTDA, RM COMERCIAL DE PETRÓLEO LTDA, AUTO POSTO BAZZO &amp; ZACTITI LTDA, COMERCIAL DE COMBUSTÍVEIS LANCE LTDA e DENYS ANTONIO ABDALA TUMA com manutenção da decisão de 1ª instância, que determina a aplicação de pena pecuniária.</w:t>
            </w:r>
          </w:p>
          <w:p w14:paraId="2B2F3F7C" w14:textId="7F279DAF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67CA4F" w14:textId="4BFF0EA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51C8730F" w14:textId="6E72CA7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13F612C1" w14:textId="378F5501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40CC6541" w14:textId="1C47A8C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4FA83E9B" w14:textId="1EAD0D0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72359F4A" w14:textId="656F80D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0CAC88EF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90C888B" w14:textId="051E00F5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165/2022/SGE-CIRCUITO/SGE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7AA887A" w14:textId="2116D6A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48600.000772/2018-46, 48600.001821/2018-68, 48600.200385/2019-99, 48611.000040/2019-16, 48611.204771/2019-21, 48640.200479/2019-91 e 48640.200748/2019-10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6816525" w14:textId="23CEAFC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CEF14A" w14:textId="46AB8AF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DC45FB3" w14:textId="0BD1E7C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465F68" w14:textId="06000A6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619/2022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085DFD8" w14:textId="3CD7D1B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EF296F3" w14:textId="706C5E51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nºs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48600.000772/2018-46, 48600.001821/2018-68, 48600.200385/2019-99, 48611.000040/2019-16, 48611.204771/2019-21, 48640.200479/2019-91 e 48640.200748/2019-10, com base no DESPACHO DE PROPOSTA PARA DELIBERAÇÃO DA DIRETORIA Nº 60/2022/SFI-CREV/SFI (</w:t>
            </w:r>
            <w:hyperlink r:id="rId11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2593657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nos DESPACHOS Nº 125/2022, 229/2022, 336/2022, 333/2022 e 337/2022/SFI-CREV/SFI/ANP-RJ e na DECISÃO SFI-CREV, resolve, por unanimidade entre os votantes:</w:t>
            </w:r>
          </w:p>
          <w:p w14:paraId="3304FACF" w14:textId="59A14E25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Negar provimento aos recursos interpostos pelos Revendedores Varejistas de Combustíveis 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AUTO POSTO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DOHA LTDA, POSTO 3 M ARAGUAIA LTDA, AUTO POSTO JF COMÉRCIO DE DERIVADOS DE PETRÓLEO LTDA,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Q. AVELINO LTDA, COMÉRCIO DE COMBUSTÍVEIS CONQUISTA LTDA, AUTO POSTO MAZEL TOV – LTDA e POSTO FAÍSCA LTDA, com manutenção da decisão de 1ª instância, que determina a aplicação de pena pecuniária.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89ECE1" w14:textId="73C9A2F0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2EC217FF" w14:textId="2C9E65B3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7459A11D" w14:textId="3A07D26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351F52DE" w14:textId="644399B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158A9B0E" w14:textId="6898137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00E5AF99" w14:textId="20E02AD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458E6730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B12EB4D" w14:textId="33E195A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161/2022/SGE-CIRCUITO/SGE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9D95C6" w14:textId="069165FF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48610.213566/2022-61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8434C14" w14:textId="739A9F4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SCL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2CED29" w14:textId="0D0CCA2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Proposta de celebração de Termo de Ajustamento de Conduta (TAC) entre Agência Nacional do Petróleo, Gás Natural e Biocombustíveis (ANP), Petróleo Brasileiro S.A. (Petrobras),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Enauta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S.A. (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Enauta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 e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Petrogal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Brasil Ltda. (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Petrogal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), para o bloco S-M-1163 (Contrato 48610.001389/2008-14 - BM-S-76), de operação da Petrobras em parceria com a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Enauta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Petrogal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relativo ao descumprimento da cláusula de conteúdo local de contratos de exploração e produção de petróleo extintos ou com fases encerradas, conforme Resolução ANP nº 848/2021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C29A78" w14:textId="08EB9F5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17F1F50" w14:textId="64BB10A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618/2022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518B602" w14:textId="0F157434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01/12/2022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111E23B" w14:textId="1BC755E6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48610.213566/2022-61, com base na no Relatório nº 109/2022/SCL-e, no Despacho de Proposta para Deliberação da Diretoria nº 16/2022/SCL, bem como no Parecer nº 279/2022/PFANP/PGF/AGU, aprovado pelos Despachos nº 2036/2022/PFANP/PGF/AGU e nº 2080/2022/PFANP/PGF/AGU, emanados pela Procuradoria Geral junto à ANP, resolve, por unanimidade entre os votantes:</w:t>
            </w:r>
          </w:p>
          <w:p w14:paraId="1178AD69" w14:textId="151A5ECC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Aprovar integralmente a proposta de Termo de Ajustamento de Conduta (TAC) apresentada pela Petróleo Brasileiro S.A. (Petrobras) (agente responsável), em parceria com a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Enauta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S.A. (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Enauta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) e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Petrogal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Brasil Ltda. (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Petrogal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(compromissárias), com base no inciso I do art. 11 da Resolução ANP nº 848/2021, com valor de referência de R$ 5.560.817,01 (cinco milhões, quinhentos e sessenta mil, oitocentos e dezessete reais e um centavo), atualizados pelo IGP-DI - referência dezembro de 2021, a ser concluído até 31 de dezembro de 2026.</w:t>
            </w:r>
          </w:p>
          <w:p w14:paraId="0F59A3F0" w14:textId="6312DB1E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1CFF88" w14:textId="73D233B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2EBCE6E3" w14:textId="181F278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3616E9D6" w14:textId="2847326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573EE017" w14:textId="19B996E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6CEC180A" w14:textId="6F170B5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1EB49DBA" w14:textId="3FB602E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6E9EF44F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D29E4E" w14:textId="1159232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168/2022/SGE-CIRCUITO/SGE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747371" w14:textId="0BD39DD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48610.001912/2014-51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255AB60" w14:textId="59ACBB1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DEBFC1" w14:textId="33D50C7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e exoneração de cargo comissionado na SFI - NSP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7BCCDC" w14:textId="45788B7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9BE0EF" w14:textId="1D417E6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617/2022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6F3D55" w14:textId="380B271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6C242D" w14:textId="16EE8106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48610.001912/2014-51, resolve, por unanimidade entre os votantes:</w:t>
            </w:r>
          </w:p>
          <w:p w14:paraId="741F9BB2" w14:textId="1E6E0CE9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I) exonerar MARISTELA MINATEL do cargo comissionado de Coordenadora Administrativa do Núcleo de Fiscalização do Abastecimento de SP, CCT III, NSP/SFI.; e</w:t>
            </w:r>
          </w:p>
          <w:p w14:paraId="1291B691" w14:textId="041C41B3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II) nomear ROBERTO MOREIRA CALDEIRA no cargo comissionado de Assessor de Apoio aos Núcleos Regionais de Fiscalização, CCT III, SF.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1EC920" w14:textId="281A219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427F5069" w14:textId="23C5C219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2194AC34" w14:textId="2C7896C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289B5B92" w14:textId="58AA6A9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02459D64" w14:textId="0050864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2721191A" w14:textId="3B8D2973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0B51B441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E32310" w14:textId="2DB07E3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164/2022/SGE-CIRCUITO/SGE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DB787C" w14:textId="795288F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48610.228073/2022-26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E539B7B" w14:textId="6D64683F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SGE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640E732" w14:textId="2F229BA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Minuta de Portaria de Relatório de Gestão da ANP 2022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79FAE5" w14:textId="7292856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Rodolfo Saboia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B003C9" w14:textId="227CA21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616/2022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96EAA7" w14:textId="33CF6BBF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C31D51" w14:textId="625B2DEB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48610.228073/2022-26, no Despacho de Proposta para Deliberação da Diretoria nº 1/2022/SGE-CGOV/SGE (SEI </w:t>
            </w:r>
            <w:hyperlink r:id="rId12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2609861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38138692" w14:textId="1D5B7771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 a portaria que define as responsabilidades e estabelece os prazos a serem observados, na remessa de informações pelos titulares das unidades organizacionais envolvidas na elaboração do Relatório de Gestão da ANP e das demais peças referentes ao exercício de 2022.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6EE836B" w14:textId="213EFF9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76020F81" w14:textId="3C72053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0B906547" w14:textId="63318D4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1933E759" w14:textId="4DAE010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71D91443" w14:textId="474F343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6309F0E2" w14:textId="163EB81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58F0D37A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6A4DA4" w14:textId="727A7BA9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163/2022/SGE-CIRCUITO/SGE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9D4DA3" w14:textId="54D6DAE0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48610.003108/2015-97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1BFBA5" w14:textId="3023B3F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A973DC6" w14:textId="08025C3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Nomeação de Cargo Comissionado na Superintendência de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Participações Governamentais (SPG)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162013F" w14:textId="0552B72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Cláudio de Souza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E62DA93" w14:textId="7F99D88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615/2022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EE246D3" w14:textId="16878A4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A92554" w14:textId="3CCAC63E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que consta do processo nº 48610.003108/2015-97, no Despacho de Proposta para Deliberação da Diretoria nº 35/2022/SGP-CPP/SGP (SEI nº </w:t>
            </w:r>
            <w:hyperlink r:id="rId13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2574904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400F9C3D" w14:textId="7E68A21E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I) nomear RONEY AFONSO POYARES no cargo comissionado de Coordenador de Preços e Outras Participações, CCT IV, exonerando-o do cargo comissionado de Coordenador de Preços e Outras Participações, CCT III, na Superintendência de Participações Governamentais (SPG);</w:t>
            </w:r>
          </w:p>
          <w:p w14:paraId="24971BD0" w14:textId="76803AA6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II) nomear ELAINE ROSA RIOS no cargo comissionado de Coordenadora de Demandas Judiciais e Autuações, CCT IV, na Superintendência de Participações Governamentais (SPG); e</w:t>
            </w:r>
          </w:p>
          <w:p w14:paraId="7604B289" w14:textId="45BD09CE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III) nomear de VICTOR HUGO MARINI DE OLIVEIRA no cargo comissionado de Assistente de Royalties, CAS-II, na Superintendência de Participações Governamentais (SPG).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451879" w14:textId="3D2A456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7718E4A1" w14:textId="0A1DD7B3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425DCE44" w14:textId="2C926DA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5444AB31" w14:textId="70F20B0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DIR 3</w:t>
            </w:r>
          </w:p>
          <w:p w14:paraId="1D91F085" w14:textId="23048AC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69BE0BF6" w14:textId="5DEA484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08BF78B7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FE35833" w14:textId="5840FE1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162/2022/SGE-CIRCUITO/SGE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986DA6" w14:textId="71B2A49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48610.216964/2022-30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EC39A8D" w14:textId="09C6E0F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SPL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C7A0913" w14:textId="00D9AC78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Cessão dos Contratos de Concessão nº 48610.009509/2003 (BT-POT-16), nº 48610.005402/2013-71 (POT-T-569_R11), nº 48610.007067/2017-70 (Iraúna), nº 48610.222069/2019-59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(POT-T-740_OP1), nº 48610.010805/2015-02 (POT-T-741_OP1) e desmembramento e cessão do Contrato de Concessão nº 48610.009227/2002 (BT-POT-10). (Cedente: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Imetame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Ltda. e Cessionária: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Níon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S.A.)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CEF1D7A" w14:textId="390EB725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Cláudio de Souza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265404" w14:textId="4CA7C98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614/2022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CC1222" w14:textId="10574378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412730" w14:textId="572B2533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 processo nº 48610.216964/2022-30, com base no Despacho nº 226/2022/SPL/ANP-RJ, no Despacho de Proposta para Deliberação da Diretoria nº 15/2022/SPL, e no Parecer nº 339/2022/PFANP/PGF/AGU, aprovado pelo Despacho nº 2247/2022/PFANP/PGF/AGU, emanados pela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Procuradoria Geral junto à ANP, resolve, por unanimidade entre os votantes:</w:t>
            </w:r>
          </w:p>
          <w:p w14:paraId="6E2F0578" w14:textId="2384FC84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Aprovar o pedido de autorização para cessão total da participação da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Imetame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Ltda. nos Contratos de Concessão nº 48610.009509/2003 (BT-POT-16), nº 48610.005402/2013-71 (POT-T-569_R11), nº 48610.007067/2017-70 (Iraúna), nº 48610.222069/2019-59 (POT-T-740_OP1), nº 48610.010805/2015-02 (POT-T-741_OP1) e desmembramento e cessão do Contrato de Concessão nº 48610.009227/2002 (BT-POT-10) para a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Níon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S.A., condicionada a, antes da assinatura dos termos aditivos e do novo contrato BT-POT-10A:</w:t>
            </w:r>
          </w:p>
          <w:p w14:paraId="106C6052" w14:textId="4A6904F2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I) apresentação pela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Níon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S.A., assim como ao seu aceite pela ANP, de uma garantia financeira ou de um termo que assegure o descomissionamento para todos os campos envolvidos, exceto em relação ao campo Campainha Azul, que integra o Contrato de Concessão nº 48610.005402/2013-71 (POT-T-569_R11); e</w:t>
            </w:r>
          </w:p>
          <w:p w14:paraId="66C98187" w14:textId="600DECB4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II) em relação à cessão do Contrato de Concessão nº 48610.007067/2017-70 (Iraúna), resolução da controvérsia quanto ao descomissionamento das instalações, mediante a assinatura de um termo de compromisso para o descomissionamento de instalações entre a Petróleo Brasileiro S.A. -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Petrobras, Potiguar E&amp;P S.A.,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Imetame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Ltda., </w:t>
            </w: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Níon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Energia S.A. e a ANP.</w:t>
            </w:r>
          </w:p>
          <w:p w14:paraId="6EADF504" w14:textId="3A7A3F13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960228E" w14:textId="0F38EA09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4075B2EB" w14:textId="2734CFA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762C48CE" w14:textId="0ED2F5E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511279F3" w14:textId="4C1135D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5684FE98" w14:textId="04A69C8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4BC1DF29" w14:textId="24311AE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7703414E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855EFE" w14:textId="0EA0779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173/2022/SGE-CIRCUITO/SGE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FAB6D70" w14:textId="456F2A6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48610.205027/2019-53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4D721C" w14:textId="5BFD5149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STI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EF64E9" w14:textId="17F1587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3º aditamento ao Contrato nº 9.058/19 - prestação de serviços de manutenção preventiva, corretiva e suporte técnico para a Sala Cofre do BDEP (Urca/RJ)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59AE6B" w14:textId="4E2D70B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Rodolfo Saboia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D0D5C5" w14:textId="4359D910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613/2022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2F4E6A8" w14:textId="0F7D037C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29/11/2022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7F022A" w14:textId="4F47BA95" w:rsidR="05CFD5C6" w:rsidRDefault="05CFD5C6" w:rsidP="05CFD5C6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48610.205027/2019-53, no DESPACHO DE PROPOSTA PARA DELIBERAÇÃO DA DIRETORIA Nº 5 (SEI nº </w:t>
            </w:r>
            <w:hyperlink r:id="rId14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2420790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na NOTA TÉCNICA Nº 70/2022/STI-CONT/STI/ANP-RJ (SEI nº </w:t>
            </w:r>
            <w:hyperlink r:id="rId15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2329778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no Parecer nº 340/2022/SFO/ANP-RJ (SEI nº </w:t>
            </w:r>
            <w:hyperlink r:id="rId16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2432749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no Parecer nº 01372/2022/NLC/ETRLIC/PGF/AGU, aprovado pelos Despachos nº 02085/2022/PFANP/PGF/AGU e nº 02173/2022/PFANP/PGF/AGU (SEI nº </w:t>
            </w:r>
            <w:hyperlink r:id="rId17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2600441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na Nota Técnica nº 114/2022/STI-CONT/STI/ANP-RJ (SEI nº </w:t>
            </w:r>
            <w:hyperlink r:id="rId18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2620202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  <w:r>
              <w:br/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 a prorrogação por até 12 meses, mantidos os moldes vigentes, com alteração da natureza jurídica da Contratada de Sociedade Empresária Limitada (Ltda.) para Sociedade Anônima Fechada (S.A.), de seu CNPJ e de seu endereço, inclusão da possibilidade de cessão dos créditos decorrentes da contratação e previsão de posterior repactuação de preços.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1BAAF3" w14:textId="30B3754B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2E74526D" w14:textId="1DBEEA7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0777801C" w14:textId="6FB757B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4F422973" w14:textId="7FA75AA9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035C6A98" w14:textId="50686050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42F98E07" w14:textId="5087186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6C955426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419130" w14:textId="0B0BDDA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170/2022/SGE-CIRCUITO/SGE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17A4E6" w14:textId="0B8D6765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48610.000884/2018-88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D7D98C" w14:textId="608AE347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534199" w14:textId="6B611C7C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 na SIM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9EE3D0" w14:textId="321F1C2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2083C7" w14:textId="04F14A4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612/2022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12F0D4A" w14:textId="490CBC0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28/11/2022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C43749" w14:textId="1E39F15E" w:rsidR="05CFD5C6" w:rsidRDefault="05CFD5C6" w:rsidP="05CFD5C6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48610.000884/2018-88, resolve, por unanimidade entre os votantes:</w:t>
            </w:r>
            <w:r>
              <w:br/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Nomear RODRIGO AYRES PADILHA no cargo comissionado de Assessor Técnico de Acompanhamento de Mercado do Gás Natural, CCT III, na SIM.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28198C" w14:textId="5BB19A5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1D7B040A" w14:textId="70AC46B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525A9FAC" w14:textId="45A7E56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208EEC96" w14:textId="6D7B2842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6034F370" w14:textId="3AFBF78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DIR 4</w:t>
            </w:r>
          </w:p>
          <w:p w14:paraId="01E25E9A" w14:textId="4E3D0D3D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44C72CBF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80017F" w14:textId="1D09F845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159/2022/SGE-CIRCUITO/SGE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D9874F" w14:textId="5B4DEF36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48610.204148/2022-83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B5D68A" w14:textId="04807177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SIM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A83878" w14:textId="2EC85954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Celebração de Acordo de Cooperação Técnica entre ANP e AGENERSA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2CE81D" w14:textId="52E44038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D47DCD" w14:textId="317B19C3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611/2022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9F531FB" w14:textId="232245E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28/11/2022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E0F2BC8" w14:textId="1790BF50" w:rsidR="05CFD5C6" w:rsidRDefault="05CFD5C6" w:rsidP="05CFD5C6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48610.204148/2022-83, com base no Despacho de Proposta para Deliberação da Diretoria nº 3/2022/SIM-CRJ/SIM (</w:t>
            </w:r>
            <w:hyperlink r:id="rId19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2536618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no Parecer da Procuradoria Federal junto à ANP nº 287/2022/PFANP/PGF/AGU (</w:t>
            </w:r>
            <w:hyperlink r:id="rId20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2474778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547FB9B9" w14:textId="19F100DD" w:rsidR="05CFD5C6" w:rsidRDefault="05CFD5C6" w:rsidP="05CFD5C6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 o texto da nova minuta para posterior celebração do Acordo de Cooperação Técnica entre ANP e AGENERSA.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FC492" w14:textId="00832741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04B50E71" w14:textId="5B2E164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6957E740" w14:textId="61A36E6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1CDA9EC9" w14:textId="31B61CA0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182DF643" w14:textId="5D7DFC5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1E62B675" w14:textId="28873A7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20936712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595E3C" w14:textId="7E0C391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158/2022/SGE-CIRCUITO/SGE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B75117" w14:textId="044982CC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48610.209291/2022-61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FE910A" w14:textId="5B22DF9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SPD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3906C9" w14:textId="7EA313BA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Prêmio ANP de Inovação Tecnológica - Edição 2022 - Personalidades da Academia e da Indústria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4B68D4" w14:textId="7E97DA6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Symone</w:t>
            </w:r>
            <w:proofErr w:type="spell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Araújo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1E8D4E" w14:textId="6C45FFB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610/2022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AC93EC1" w14:textId="6437DE2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28/11/2022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550E47" w14:textId="35739CD6" w:rsidR="05CFD5C6" w:rsidRDefault="05CFD5C6" w:rsidP="05CFD5C6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48610.209291/2022-61, com base no DESPACHO DE PROPOSTA PARA DELIBERAÇÃO DA DIRETORIA Nº 06/2022/SPD (SEI </w:t>
            </w:r>
            <w:hyperlink r:id="rId21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2593485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na Portaria ANP nº 140, de 23 de agosto de 2022 e no Resultado Final do Prêmio ANP 2022_Personalidades (SEI </w:t>
            </w:r>
            <w:hyperlink r:id="rId22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2597212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510D6F9F" w14:textId="3E288E8E" w:rsidR="05CFD5C6" w:rsidRDefault="05CFD5C6" w:rsidP="05CFD5C6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Homologar a seleção dos nomes para Personalidade da Academia e Personalidade da Indústria no Prêmio ANP de Inovação Tecnológica - Edição 2022.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4B1897B" w14:textId="536D56B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00E8956A" w14:textId="7877B55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53EFA2CB" w14:textId="7001336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44D5E343" w14:textId="6EDCC5FF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57CF6DC2" w14:textId="6BCC776E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5424B457" w14:textId="468DE063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2F46E996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F1BAA2" w14:textId="09C0765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156/2022/SGE-CIRCUITO/SGE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5877A2" w14:textId="693E88DC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48610.013223/2018-12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F56CFF" w14:textId="7C58CBA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STI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B69DC3" w14:textId="3755269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3º aditamento ao Contrato n.º 9.050/19 - prestação de serviços de suporte e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manutenção de Sistemas de Informação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C3573F" w14:textId="1227DEEB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Rodolfo Saboia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A85757E" w14:textId="446EB1F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609/2022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AC4AE11" w14:textId="632CDF84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28/11/2022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7FE29E" w14:textId="785B59FF" w:rsidR="05CFD5C6" w:rsidRDefault="05CFD5C6" w:rsidP="05CFD5C6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 processo nº 48610.013223/2018-12, com base no DESPACHO DE PROPOSTA PARA </w:t>
            </w: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DELIBERAÇÃO DA DIRETORIA Nº 15 (SEI nº </w:t>
            </w:r>
            <w:hyperlink r:id="rId23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2515699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na NOTA TÉCNICA Nº 98/2022/STI-CONT/STI/ANP-RJ (SEI nº </w:t>
            </w:r>
            <w:hyperlink r:id="rId24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2501731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no Parecer nº 398/2022/SFO/ANP-RJ (SEI nº </w:t>
            </w:r>
            <w:hyperlink r:id="rId25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2517934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no Parecer nº 01232/2022/NLC/ETRLIC/PGF/AGU, aprovado pelos Despachos nº 01718/2022/PFANP/PGF/AGU e nº 01846/2022/PFANP/PGF/AGU (SEI nº </w:t>
            </w:r>
            <w:hyperlink r:id="rId26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2523351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no Ofício nº 124/2022/STI-CONT/STI/ANP-RJ (SEI nº </w:t>
            </w:r>
            <w:hyperlink r:id="rId27">
              <w:r w:rsidRPr="05CFD5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2586545</w:t>
              </w:r>
            </w:hyperlink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061F9622" w14:textId="05E93954" w:rsidR="05CFD5C6" w:rsidRDefault="05CFD5C6" w:rsidP="05CFD5C6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 a prorrogação por até 12 meses, mantidos os moldes vigentes, com inclusão da possibilidade de cessão dos créditos decorrentes da contratação, previsão de possível rescisão antecipada de forma amigável e previsão de posterior repactuação de preços.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41503F1" w14:textId="1353D8A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23FEA9D3" w14:textId="74AC6B75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5E6159FD" w14:textId="6BD9EE27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2</w:t>
            </w:r>
          </w:p>
          <w:p w14:paraId="5A03BF15" w14:textId="1F47A159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2466201E" w14:textId="239F5B3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269D1653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167202" w14:textId="649D10F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154/2022/SGE-CIRCUITO/SGE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06A79E" w14:textId="5E4C6BF1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48610.011250/2014-27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A9ACF2" w14:textId="15A477CF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0E07535" w14:textId="2B849BAD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 na SAG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8E1113F" w14:textId="55DE52A2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15F1BF4" w14:textId="415259B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608/2022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899133" w14:textId="6552F079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76AC1F" w14:textId="0CC0C3DB" w:rsidR="05CFD5C6" w:rsidRDefault="05CFD5C6" w:rsidP="05CFD5C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48610.011250/2014-27, resolve, por unanimidade entre os votantes:</w:t>
            </w:r>
          </w:p>
          <w:p w14:paraId="53458530" w14:textId="0B05FB37" w:rsidR="05CFD5C6" w:rsidRDefault="05CFD5C6" w:rsidP="05CFD5C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Nomear LUCAS LUIZ DA SILVA FURTADO, no cargo comissionado de Assistente de Superintendência, CAS II, na SAG.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0E5946" w14:textId="69F96F34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DG</w:t>
            </w:r>
          </w:p>
          <w:p w14:paraId="4FF25515" w14:textId="6339EF0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7486DDBE" w14:textId="4A346AA6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5EC25ED6" w14:textId="521F504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08C2FCC9" w14:textId="5A6C6A14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5CFD5C6" w14:paraId="76C3DEFE" w14:textId="77777777" w:rsidTr="00F96B88">
        <w:trPr>
          <w:trHeight w:val="300"/>
        </w:trPr>
        <w:tc>
          <w:tcPr>
            <w:tcW w:w="15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6CFCC8" w14:textId="718E8B48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153/2022/SGE-CIRCUITO/SGE</w:t>
            </w:r>
          </w:p>
        </w:tc>
        <w:tc>
          <w:tcPr>
            <w:tcW w:w="2127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A1B50A" w14:textId="2B8B5CB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48610.226956/2022-00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1A1596" w14:textId="306AF6CE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E2ABBE" w14:textId="5EF25339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Prazo Adicional para Encaminhamento do Plano de Trabalho Exploratório (PTE)</w:t>
            </w:r>
          </w:p>
        </w:tc>
        <w:tc>
          <w:tcPr>
            <w:tcW w:w="1051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25650B" w14:textId="7897EE78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Fernando Moura</w:t>
            </w:r>
          </w:p>
        </w:tc>
        <w:tc>
          <w:tcPr>
            <w:tcW w:w="107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7BCE82E" w14:textId="15789B74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607/2022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3D8BCF" w14:textId="4ECB7963" w:rsidR="05CFD5C6" w:rsidRDefault="05CFD5C6" w:rsidP="05CFD5C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25/11/2022</w:t>
            </w:r>
          </w:p>
        </w:tc>
        <w:tc>
          <w:tcPr>
            <w:tcW w:w="439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F8D8C1" w14:textId="636C0E44" w:rsidR="05CFD5C6" w:rsidRDefault="05CFD5C6" w:rsidP="05CFD5C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48610.226956/2022-00, com base na Nota Técnica nº 37/2022/SEP/ANP-RJ (2563107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  no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Despacho de Instrução SEP (2580596) e no Parecer da Procuradoria Federal junto à ANP nº 00327/2022/PFANP/PGF/AGU (2579091), resolve, por unanimidade entre os votantes:</w:t>
            </w:r>
          </w:p>
          <w:p w14:paraId="50D992AD" w14:textId="79CBCC3A" w:rsidR="05CFD5C6" w:rsidRDefault="05CFD5C6" w:rsidP="05CFD5C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 I - 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dispensar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 Análise de Impacto Regulatório (AIR) com base no disposto nos incisos I (urgência) e III (baixo impacto) do art. 4º do Decreto nº 10.411, de 2020;</w:t>
            </w:r>
          </w:p>
          <w:p w14:paraId="00AEDE24" w14:textId="74E0AE2E" w:rsidR="05CFD5C6" w:rsidRDefault="05CFD5C6" w:rsidP="05CFD5C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 II - </w:t>
            </w:r>
            <w:proofErr w:type="gramStart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</w:t>
            </w:r>
            <w:proofErr w:type="gramEnd"/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 publicação da resolução que estabelece a dilação de prazo para a remessa de informações à ANP referentes ao Plano de Trabalho Exploratório (PTE), ano de referência 2023; e </w:t>
            </w:r>
          </w:p>
          <w:p w14:paraId="7B1CAFB1" w14:textId="4DFFD7EF" w:rsidR="05CFD5C6" w:rsidRDefault="05CFD5C6" w:rsidP="05CFD5C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 III - deixar de aplicar penalidades aos operadores pelo descumprimento do prazo previsto originalmente no Art. 9º da Resolução ANP nº 876/2022, especificamente para a carga a ser enviada no ano de 2022.</w:t>
            </w:r>
          </w:p>
        </w:tc>
        <w:tc>
          <w:tcPr>
            <w:tcW w:w="99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E4B8101" w14:textId="497DA7D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DG</w:t>
            </w:r>
          </w:p>
          <w:p w14:paraId="3882CFC7" w14:textId="36726333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1</w:t>
            </w:r>
          </w:p>
          <w:p w14:paraId="0D844AE8" w14:textId="7BD2690C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3</w:t>
            </w:r>
          </w:p>
          <w:p w14:paraId="7CFAE10B" w14:textId="1FDDB0AA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5CFD5C6">
              <w:rPr>
                <w:rFonts w:ascii="Calibri" w:eastAsia="Calibri" w:hAnsi="Calibri" w:cs="Calibri"/>
                <w:sz w:val="20"/>
                <w:szCs w:val="20"/>
              </w:rPr>
              <w:t>DIR 4</w:t>
            </w:r>
          </w:p>
          <w:p w14:paraId="3FABD190" w14:textId="30B42EA8" w:rsidR="05CFD5C6" w:rsidRDefault="05CFD5C6" w:rsidP="05CFD5C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E207724" w14:textId="4B316097" w:rsidR="00981D0E" w:rsidRDefault="00981D0E" w:rsidP="05CFD5C6"/>
    <w:sectPr w:rsidR="00981D0E">
      <w:headerReference w:type="default" r:id="rId28"/>
      <w:footerReference w:type="default" r:id="rId2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6983" w14:textId="77777777" w:rsidR="004E4E1B" w:rsidRDefault="004E4E1B">
      <w:pPr>
        <w:spacing w:after="0" w:line="240" w:lineRule="auto"/>
      </w:pPr>
      <w:r>
        <w:separator/>
      </w:r>
    </w:p>
  </w:endnote>
  <w:endnote w:type="continuationSeparator" w:id="0">
    <w:p w14:paraId="044EA479" w14:textId="77777777" w:rsidR="004E4E1B" w:rsidRDefault="004E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5CFD5C6" w14:paraId="2F8FA6D5" w14:textId="77777777" w:rsidTr="05CFD5C6">
      <w:trPr>
        <w:trHeight w:val="300"/>
      </w:trPr>
      <w:tc>
        <w:tcPr>
          <w:tcW w:w="4650" w:type="dxa"/>
        </w:tcPr>
        <w:p w14:paraId="7D2D5F6C" w14:textId="67902D6A" w:rsidR="05CFD5C6" w:rsidRDefault="05CFD5C6" w:rsidP="05CFD5C6">
          <w:pPr>
            <w:pStyle w:val="Cabealho"/>
            <w:ind w:left="-115"/>
          </w:pPr>
        </w:p>
      </w:tc>
      <w:tc>
        <w:tcPr>
          <w:tcW w:w="4650" w:type="dxa"/>
        </w:tcPr>
        <w:p w14:paraId="3AFDBC1F" w14:textId="4B8F1C47" w:rsidR="05CFD5C6" w:rsidRDefault="05CFD5C6" w:rsidP="05CFD5C6">
          <w:pPr>
            <w:pStyle w:val="Cabealho"/>
            <w:jc w:val="center"/>
          </w:pPr>
        </w:p>
      </w:tc>
      <w:tc>
        <w:tcPr>
          <w:tcW w:w="4650" w:type="dxa"/>
        </w:tcPr>
        <w:p w14:paraId="0ABD5F80" w14:textId="54BB0742" w:rsidR="05CFD5C6" w:rsidRDefault="05CFD5C6" w:rsidP="05CFD5C6">
          <w:pPr>
            <w:pStyle w:val="Cabealho"/>
            <w:ind w:right="-115"/>
            <w:jc w:val="right"/>
          </w:pPr>
        </w:p>
      </w:tc>
    </w:tr>
  </w:tbl>
  <w:p w14:paraId="6752D187" w14:textId="3DC88955" w:rsidR="05CFD5C6" w:rsidRDefault="05CFD5C6" w:rsidP="05CFD5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57F4" w14:textId="77777777" w:rsidR="004E4E1B" w:rsidRDefault="004E4E1B">
      <w:pPr>
        <w:spacing w:after="0" w:line="240" w:lineRule="auto"/>
      </w:pPr>
      <w:r>
        <w:separator/>
      </w:r>
    </w:p>
  </w:footnote>
  <w:footnote w:type="continuationSeparator" w:id="0">
    <w:p w14:paraId="27C1E7CE" w14:textId="77777777" w:rsidR="004E4E1B" w:rsidRDefault="004E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5CFD5C6" w14:paraId="04C0470C" w14:textId="77777777" w:rsidTr="05CFD5C6">
      <w:trPr>
        <w:trHeight w:val="300"/>
      </w:trPr>
      <w:tc>
        <w:tcPr>
          <w:tcW w:w="4650" w:type="dxa"/>
        </w:tcPr>
        <w:p w14:paraId="7096BAC6" w14:textId="37667FF9" w:rsidR="05CFD5C6" w:rsidRDefault="00F96B88" w:rsidP="05CFD5C6">
          <w:pPr>
            <w:pStyle w:val="Cabealho"/>
            <w:ind w:left="-115"/>
          </w:pPr>
          <w:r>
            <w:rPr>
              <w:noProof/>
            </w:rPr>
            <w:object w:dxaOrig="65" w:dyaOrig="68" w14:anchorId="261AE3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2.4pt;margin-top:13.55pt;width:133.25pt;height:57.8pt;z-index:251658240">
                <v:imagedata r:id="rId1" o:title=""/>
                <w10:wrap type="topAndBottom" anchorx="page"/>
              </v:shape>
              <o:OLEObject Type="Embed" ProgID="MSPhotoEd.3" ShapeID="_x0000_s1025" DrawAspect="Content" ObjectID="_1731481660" r:id="rId2"/>
            </w:object>
          </w:r>
        </w:p>
      </w:tc>
      <w:tc>
        <w:tcPr>
          <w:tcW w:w="4650" w:type="dxa"/>
        </w:tcPr>
        <w:p w14:paraId="1069B172" w14:textId="1F5A0333" w:rsidR="05CFD5C6" w:rsidRDefault="05CFD5C6" w:rsidP="05CFD5C6">
          <w:pPr>
            <w:pStyle w:val="Cabealho"/>
            <w:jc w:val="center"/>
          </w:pPr>
        </w:p>
      </w:tc>
      <w:tc>
        <w:tcPr>
          <w:tcW w:w="4650" w:type="dxa"/>
        </w:tcPr>
        <w:p w14:paraId="37FD1249" w14:textId="6BC862A0" w:rsidR="05CFD5C6" w:rsidRDefault="05CFD5C6" w:rsidP="05CFD5C6">
          <w:pPr>
            <w:pStyle w:val="Cabealho"/>
            <w:ind w:right="-115"/>
            <w:jc w:val="right"/>
          </w:pPr>
        </w:p>
      </w:tc>
    </w:tr>
  </w:tbl>
  <w:p w14:paraId="0086E444" w14:textId="21C653D8" w:rsidR="05CFD5C6" w:rsidRDefault="05CFD5C6" w:rsidP="05CFD5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564AE"/>
    <w:rsid w:val="004E4E1B"/>
    <w:rsid w:val="00981D0E"/>
    <w:rsid w:val="00F96B88"/>
    <w:rsid w:val="05CFD5C6"/>
    <w:rsid w:val="0A4F0D61"/>
    <w:rsid w:val="0E7564AE"/>
    <w:rsid w:val="21AF0D45"/>
    <w:rsid w:val="4520A49D"/>
    <w:rsid w:val="6FD65693"/>
    <w:rsid w:val="7172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64AE"/>
  <w15:chartTrackingRefBased/>
  <w15:docId w15:val="{1ACB256F-7FDD-43BE-A309-24F61242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uiPriority w:val="1"/>
    <w:rsid w:val="05CFD5C6"/>
    <w:pPr>
      <w:widowControl w:val="0"/>
      <w:spacing w:beforeAutospacing="1" w:afterAutospacing="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anp.gov.br/sei/controlador.php?acao=protocolo_visualizar&amp;id_protocolo=2772981&amp;id_procedimento_atual=440163&amp;infra_sistema=100000100&amp;infra_unidade_atual=110000283&amp;infra_hash=c4a9428d89f9a6f7ad5904a2eeb9efc0308e4650c40753869e9c333708e36199" TargetMode="External"/><Relationship Id="rId13" Type="http://schemas.openxmlformats.org/officeDocument/2006/relationships/hyperlink" Target="https://sei.anp.gov.br/sei/controlador.php?acao=protocolo_visualizar&amp;id_protocolo=2783728&amp;id_procedimento_atual=612145&amp;infra_sistema=100000100&amp;infra_unidade_atual=110000283&amp;infra_hash=923bfc8fb0c4cd45c2784c8ad33fc504f0de446411f6f226b5e36396e1a421a3" TargetMode="External"/><Relationship Id="rId18" Type="http://schemas.openxmlformats.org/officeDocument/2006/relationships/hyperlink" Target="https://sei.anp.gov.br/sei/controlador.php?acao=protocolo_visualizar&amp;id_protocolo=2832027&amp;id_procedimento_atual=203277&amp;infra_sistema=100000100&amp;infra_unidade_atual=110000283&amp;infra_hash=67af130132ac18b98c468eecb2fa03f6caa98409232286f2d92354ff0578865d" TargetMode="External"/><Relationship Id="rId26" Type="http://schemas.openxmlformats.org/officeDocument/2006/relationships/hyperlink" Target="https://sei.anp.gov.br/sei/controlador.php?acao=protocolo_visualizar&amp;id_protocolo=2728452&amp;id_procedimento_atual=570377&amp;infra_sistema=100000100&amp;infra_unidade_atual=110000283&amp;infra_hash=1600d9201a1304f4d100e9765f2fd75c59cf57ef794991af43f81f7c8b98f1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i.anp.gov.br/sei/controlador.php?acao=protocolo_visualizar&amp;id_protocolo=2803574&amp;id_procedimento_atual=2297668&amp;infra_sistema=100000100&amp;infra_unidade_atual=110000283&amp;infra_hash=a440db346a61efb13c05065c134c00d975112e3a6d6bfecdd3f7f3d07ae43ff9" TargetMode="External"/><Relationship Id="rId7" Type="http://schemas.openxmlformats.org/officeDocument/2006/relationships/hyperlink" Target="https://sei.anp.gov.br/sei/controlador.php?acao=protocolo_visualizar&amp;id_protocolo=2780438&amp;id_procedimento_atual=484298&amp;infra_sistema=100000100&amp;infra_unidade_atual=110000283&amp;infra_hash=c0e54fb7a334bc67c43b518b47b2e851d4d062ad6e76f9c03f3f54fb36771663" TargetMode="External"/><Relationship Id="rId12" Type="http://schemas.openxmlformats.org/officeDocument/2006/relationships/hyperlink" Target="https://sei.anp.gov.br/sei/controlador.php?acao=protocolo_visualizar&amp;id_protocolo=2821012&amp;id_procedimento_atual=2794604&amp;infra_sistema=100000100&amp;infra_unidade_atual=110000283&amp;infra_hash=0e01d6149ae2864ef5e64cce4f7bac014945f3da2d1fae29b39600ca7ce13588" TargetMode="External"/><Relationship Id="rId17" Type="http://schemas.openxmlformats.org/officeDocument/2006/relationships/hyperlink" Target="https://sei.anp.gov.br/sei/controlador.php?acao=protocolo_visualizar&amp;id_protocolo=2810969&amp;id_procedimento_atual=203277&amp;infra_sistema=100000100&amp;infra_unidade_atual=110000283&amp;infra_hash=2c86ecce562ef6fa95bd3a867af3751d11923cfda2e00920a735785e9ed630e2" TargetMode="External"/><Relationship Id="rId25" Type="http://schemas.openxmlformats.org/officeDocument/2006/relationships/hyperlink" Target="https://sei.anp.gov.br/sei/controlador.php?acao=protocolo_visualizar&amp;id_protocolo=2722636&amp;id_procedimento_atual=570377&amp;infra_sistema=100000100&amp;infra_unidade_atual=110000283&amp;infra_hash=dce3b605c13daea6b29f635ac433ddb1de37f2978cd3b694c2556d43b86295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i.anp.gov.br/sei/controlador.php?acao=protocolo_visualizar&amp;id_protocolo=2631397&amp;id_procedimento_atual=203277&amp;infra_sistema=100000100&amp;infra_unidade_atual=110000283&amp;infra_hash=53ceaf6040880453d9c03265b1e9ff4a81860af8cde61f123129988ea2f5636d" TargetMode="External"/><Relationship Id="rId20" Type="http://schemas.openxmlformats.org/officeDocument/2006/relationships/hyperlink" Target="https://sei.anp.gov.br/sei/controlador.php?acao=protocolo_visualizar&amp;id_protocolo=2676664&amp;id_procedimento_atual=2142216&amp;infra_sistema=100000100&amp;infra_unidade_atual=110000283&amp;infra_hash=4978d09301c864253301f8f95a4266a0ece8a0c28e31d3d87d1d5c660d2c60b7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sei.anp.gov.br/sei/controlador.php?acao=protocolo_visualizar&amp;id_protocolo=2717697&amp;id_procedimento_atual=2340547&amp;infra_sistema=100000100&amp;infra_unidade_atual=110000283&amp;infra_hash=ed67eb04f1db7d41d1e7c410b6d855ceef5ac014ea609c38b788b288ba5615c6" TargetMode="External"/><Relationship Id="rId11" Type="http://schemas.openxmlformats.org/officeDocument/2006/relationships/hyperlink" Target="https://sei.anp.gov.br/sei/controlador.php?acao=protocolo_visualizar&amp;id_protocolo=2803763&amp;id_procedimento_atual=1220553&amp;infra_sistema=100000100&amp;infra_unidade_atual=110000283&amp;infra_hash=71240fc4afe39ea14c0ca2a35dc74025007213048f457c9a7dacb7129e03cac1" TargetMode="External"/><Relationship Id="rId24" Type="http://schemas.openxmlformats.org/officeDocument/2006/relationships/hyperlink" Target="https://sei.anp.gov.br/sei/controlador.php?acao=protocolo_visualizar&amp;id_protocolo=2705330&amp;id_procedimento_atual=570377&amp;infra_sistema=100000100&amp;infra_unidade_atual=110000283&amp;infra_hash=c564f89f15e8eabd6891c333efee7293ce2002a6e9763ee122a96199eb6d0dc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i.anp.gov.br/sei/controlador.php?acao=protocolo_visualizar&amp;id_protocolo=2521794&amp;id_procedimento_atual=203277&amp;infra_sistema=100000100&amp;infra_unidade_atual=110000283&amp;infra_hash=b1e75b34b866c226fdf4e1ddd0eeb9b7c2f7e75a9da3870248a03228eaa92b5b" TargetMode="External"/><Relationship Id="rId23" Type="http://schemas.openxmlformats.org/officeDocument/2006/relationships/hyperlink" Target="https://sei.anp.gov.br/sei/controlador.php?acao=protocolo_visualizar&amp;id_protocolo=2720260&amp;id_procedimento_atual=570377&amp;infra_sistema=100000100&amp;infra_unidade_atual=110000283&amp;infra_hash=dc5683641211ecd1f061baa3d2beb1e971b541d6762d1b29e71da984d5680e2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ei.anp.gov.br/sei/controlador.php?acao=protocolo_visualizar&amp;id_protocolo=2803397&amp;id_procedimento_atual=1370720&amp;infra_sistema=100000100&amp;infra_unidade_atual=110000283&amp;infra_hash=1760eedfb007b8e462079e849782ae47fc38e7f0e9a401717cae0c159c627c23" TargetMode="External"/><Relationship Id="rId19" Type="http://schemas.openxmlformats.org/officeDocument/2006/relationships/hyperlink" Target="https://sei.anp.gov.br/sei/controlador.php?acao=protocolo_visualizar&amp;id_protocolo=2742583&amp;id_procedimento_atual=2142216&amp;infra_sistema=100000100&amp;infra_unidade_atual=110000283&amp;infra_hash=ad9cfc2d225c9086396a647af3d8ff2dd73c048dc72500b2aeb5187b5a5d0297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ei.anp.gov.br/sei/controlador.php?acao=protocolo_visualizar&amp;id_protocolo=2818944&amp;id_procedimento_atual=321437&amp;infra_sistema=100000100&amp;infra_unidade_atual=110000283&amp;infra_hash=ad5b31fbcc946bfeff8835ba64fd39c1be5e689a3ea9baeffd0e36a9523df2b3" TargetMode="External"/><Relationship Id="rId14" Type="http://schemas.openxmlformats.org/officeDocument/2006/relationships/hyperlink" Target="https://sei.anp.gov.br/sei/controlador.php?acao=protocolo_visualizar&amp;id_protocolo=2618588&amp;id_procedimento_atual=203277&amp;infra_sistema=100000100&amp;infra_unidade_atual=110000283&amp;infra_hash=71bf280733fa32b82dd84ceaaa5515f25a94b1ef7ac90b626bf8ff2807d64210" TargetMode="External"/><Relationship Id="rId22" Type="http://schemas.openxmlformats.org/officeDocument/2006/relationships/hyperlink" Target="https://sei.anp.gov.br/sei/controlador.php?acao=protocolo_visualizar&amp;id_protocolo=2807533&amp;id_procedimento_atual=2297668&amp;infra_sistema=100000100&amp;infra_unidade_atual=110000283&amp;infra_hash=e1096a6456b42d3236bab547e5ab930bdb35fc3bd8a4fff4818acbc148b3a7b6" TargetMode="External"/><Relationship Id="rId27" Type="http://schemas.openxmlformats.org/officeDocument/2006/relationships/hyperlink" Target="https://sei.anp.gov.br/sei/controlador.php?acao=protocolo_visualizar&amp;id_protocolo=2796196&amp;id_procedimento_atual=570377&amp;infra_sistema=100000100&amp;infra_unidade_atual=110000283&amp;infra_hash=098f0e1778689243905a372bb77ae02bb1b8d25e1f8095777cfe479f299c8c53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3778</Words>
  <Characters>20404</Characters>
  <Application>Microsoft Office Word</Application>
  <DocSecurity>0</DocSecurity>
  <Lines>170</Lines>
  <Paragraphs>48</Paragraphs>
  <ScaleCrop>false</ScaleCrop>
  <Company/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2022-12-02T13:00:00Z</dcterms:created>
  <dcterms:modified xsi:type="dcterms:W3CDTF">2022-12-02T13:21:00Z</dcterms:modified>
</cp:coreProperties>
</file>