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58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134"/>
        <w:gridCol w:w="1276"/>
        <w:gridCol w:w="992"/>
        <w:gridCol w:w="5103"/>
      </w:tblGrid>
      <w:tr w:rsidR="00C9181E" w:rsidRPr="008B27B0" w:rsidTr="008E7DFD">
        <w:trPr>
          <w:trHeight w:val="420"/>
        </w:trPr>
        <w:tc>
          <w:tcPr>
            <w:tcW w:w="16585" w:type="dxa"/>
            <w:gridSpan w:val="9"/>
            <w:shd w:val="clear" w:color="auto" w:fill="2F5496" w:themeFill="accent1" w:themeFillShade="BF"/>
          </w:tcPr>
          <w:p w:rsidR="00C9181E" w:rsidRPr="008B27B0" w:rsidRDefault="00C9181E" w:rsidP="008E7DFD">
            <w:pPr>
              <w:tabs>
                <w:tab w:val="center" w:pos="8184"/>
                <w:tab w:val="left" w:pos="11520"/>
              </w:tabs>
              <w:spacing w:before="120" w:after="120" w:line="240" w:lineRule="auto"/>
              <w:jc w:val="left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ab/>
            </w:r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</w:t>
            </w:r>
            <w:proofErr w:type="gramStart"/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DELIBERATIVO 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(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4 a 10/3/</w:t>
            </w:r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2022)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ab/>
            </w:r>
          </w:p>
        </w:tc>
      </w:tr>
      <w:tr w:rsidR="00C9181E" w:rsidRPr="00082422" w:rsidTr="00C9181E">
        <w:tc>
          <w:tcPr>
            <w:tcW w:w="1276" w:type="dxa"/>
            <w:shd w:val="clear" w:color="auto" w:fill="D5DCE4" w:themeFill="text2" w:themeFillTint="33"/>
          </w:tcPr>
          <w:p w:rsidR="00C9181E" w:rsidRPr="00082422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:rsidR="00C9181E" w:rsidRPr="00082422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C9181E" w:rsidRPr="00082422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C9181E" w:rsidRPr="00082422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C9181E" w:rsidRPr="00082422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C9181E" w:rsidRPr="00082422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C9181E" w:rsidRPr="00082422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C9181E" w:rsidRPr="00082422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C9181E" w:rsidRPr="00082422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:rsidR="00C9181E" w:rsidRPr="00082422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5103" w:type="dxa"/>
            <w:shd w:val="clear" w:color="auto" w:fill="D5DCE4" w:themeFill="text2" w:themeFillTint="33"/>
          </w:tcPr>
          <w:p w:rsidR="00C9181E" w:rsidRPr="00082422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C9181E" w:rsidRPr="00082422" w:rsidTr="00C9181E">
        <w:tc>
          <w:tcPr>
            <w:tcW w:w="1276" w:type="dxa"/>
            <w:shd w:val="clear" w:color="auto" w:fill="auto"/>
          </w:tcPr>
          <w:p w:rsidR="00C9181E" w:rsidRPr="002549AC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2549AC">
              <w:t>1574</w:t>
            </w:r>
          </w:p>
        </w:tc>
        <w:tc>
          <w:tcPr>
            <w:tcW w:w="1134" w:type="dxa"/>
            <w:shd w:val="clear" w:color="auto" w:fill="auto"/>
          </w:tcPr>
          <w:p w:rsidR="00C9181E" w:rsidRPr="002549AC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2549AC">
              <w:t>122/2022</w:t>
            </w:r>
          </w:p>
          <w:p w:rsidR="00C9181E" w:rsidRPr="002549AC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1985" w:type="dxa"/>
            <w:shd w:val="clear" w:color="auto" w:fill="auto"/>
          </w:tcPr>
          <w:p w:rsidR="00C9181E" w:rsidRPr="002549AC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2549AC">
              <w:t>48610.003108/2015</w:t>
            </w:r>
          </w:p>
          <w:p w:rsidR="00C9181E" w:rsidRPr="002549AC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2835" w:type="dxa"/>
            <w:shd w:val="clear" w:color="auto" w:fill="auto"/>
          </w:tcPr>
          <w:p w:rsidR="00C9181E" w:rsidRPr="002549AC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2549AC">
              <w:t>Nomeação de Servidor - SPG</w:t>
            </w:r>
          </w:p>
          <w:p w:rsidR="00C9181E" w:rsidRPr="002549AC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850" w:type="dxa"/>
            <w:shd w:val="clear" w:color="auto" w:fill="auto"/>
          </w:tcPr>
          <w:p w:rsidR="00C9181E" w:rsidRPr="002549AC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2549AC">
              <w:t>SG</w:t>
            </w:r>
            <w:bookmarkStart w:id="0" w:name="_GoBack"/>
            <w:bookmarkEnd w:id="0"/>
            <w:r w:rsidRPr="002549AC">
              <w:t>P</w:t>
            </w:r>
          </w:p>
        </w:tc>
        <w:tc>
          <w:tcPr>
            <w:tcW w:w="1134" w:type="dxa"/>
            <w:shd w:val="clear" w:color="auto" w:fill="auto"/>
          </w:tcPr>
          <w:p w:rsidR="00C9181E" w:rsidRPr="002549AC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101</w:t>
            </w:r>
            <w:r w:rsidRPr="002549AC">
              <w:t>/2022</w:t>
            </w:r>
          </w:p>
          <w:p w:rsidR="00C9181E" w:rsidRPr="002549AC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1276" w:type="dxa"/>
            <w:shd w:val="clear" w:color="auto" w:fill="auto"/>
          </w:tcPr>
          <w:p w:rsidR="00C9181E" w:rsidRPr="002549AC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2549AC">
              <w:t>08/03/2022</w:t>
            </w:r>
          </w:p>
          <w:p w:rsidR="00C9181E" w:rsidRPr="002549AC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992" w:type="dxa"/>
            <w:shd w:val="clear" w:color="auto" w:fill="auto"/>
          </w:tcPr>
          <w:p w:rsidR="00C9181E" w:rsidRPr="002549AC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Luiz Henrique Bispo</w:t>
            </w:r>
          </w:p>
        </w:tc>
        <w:tc>
          <w:tcPr>
            <w:tcW w:w="5103" w:type="dxa"/>
            <w:shd w:val="clear" w:color="auto" w:fill="auto"/>
          </w:tcPr>
          <w:p w:rsidR="00C9181E" w:rsidRPr="002549AC" w:rsidRDefault="00C9181E" w:rsidP="008E7DFD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2549AC">
              <w:t>A Diretoria da Agência Nacional do Petróleo, Gás Natural e Biocombustíveis - ANP, com base no processo administrativo nº 48610.003108/2015, na Proposta de Ação nº 122, de 23 de fevereiro de 2022, e tendo em vista a necessidade de recomposição da força de trabalho na Superintendência de Participações Governamentais, resolve:</w:t>
            </w:r>
          </w:p>
          <w:p w:rsidR="00C9181E" w:rsidRPr="002549AC" w:rsidRDefault="00C9181E" w:rsidP="008E7DFD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2549AC">
              <w:t>Nomear JOÃO HENRIQUE LIMA DO NASCIMENTO no cargo comissionado CCT V, de Coordenador de Royalties, na SPG/ANP, ficando exonerado do cargo comissionado CCT III, Assessor Técnico de Participações Governamentais.</w:t>
            </w:r>
          </w:p>
          <w:p w:rsidR="00C9181E" w:rsidRPr="002549AC" w:rsidRDefault="00C9181E" w:rsidP="008E7DFD">
            <w:pPr>
              <w:widowControl/>
              <w:adjustRightInd/>
              <w:spacing w:line="240" w:lineRule="auto"/>
              <w:contextualSpacing/>
              <w:textAlignment w:val="auto"/>
            </w:pPr>
          </w:p>
        </w:tc>
      </w:tr>
      <w:tr w:rsidR="00C9181E" w:rsidRPr="00F23987" w:rsidTr="00C9181E">
        <w:tc>
          <w:tcPr>
            <w:tcW w:w="1276" w:type="dxa"/>
            <w:shd w:val="clear" w:color="auto" w:fill="auto"/>
          </w:tcPr>
          <w:p w:rsidR="00C9181E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1572</w:t>
            </w:r>
          </w:p>
          <w:p w:rsidR="00C9181E" w:rsidRPr="00F23987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C9181E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34/2022</w:t>
            </w:r>
          </w:p>
          <w:p w:rsidR="00C9181E" w:rsidRPr="00F23987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C9181E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48610.012432/2018</w:t>
            </w:r>
          </w:p>
          <w:p w:rsidR="00C9181E" w:rsidRPr="00F23987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C9181E" w:rsidRPr="00F23987" w:rsidRDefault="00C9181E" w:rsidP="008E7DFD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F23987">
              <w:rPr>
                <w:rFonts w:ascii="Calibri" w:hAnsi="Calibri"/>
                <w:color w:val="000000"/>
              </w:rPr>
              <w:t>Solicitação de Aquisição de Bens e Serviços nº 123/2018 (Contrato de Normas Técnicas Internacionais)</w:t>
            </w:r>
          </w:p>
          <w:p w:rsidR="00C9181E" w:rsidRPr="00F23987" w:rsidRDefault="00C9181E" w:rsidP="008E7DFD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C9181E" w:rsidRPr="00F23987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F23987">
              <w:rPr>
                <w:rFonts w:ascii="Calibri" w:hAnsi="Calibri"/>
                <w:color w:val="000000"/>
              </w:rPr>
              <w:t>SGP</w:t>
            </w:r>
          </w:p>
        </w:tc>
        <w:tc>
          <w:tcPr>
            <w:tcW w:w="1134" w:type="dxa"/>
            <w:shd w:val="clear" w:color="auto" w:fill="auto"/>
          </w:tcPr>
          <w:p w:rsidR="00C9181E" w:rsidRPr="00F23987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100/2022</w:t>
            </w:r>
          </w:p>
        </w:tc>
        <w:tc>
          <w:tcPr>
            <w:tcW w:w="1276" w:type="dxa"/>
            <w:shd w:val="clear" w:color="auto" w:fill="auto"/>
          </w:tcPr>
          <w:p w:rsidR="00C9181E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08/03/2022</w:t>
            </w:r>
          </w:p>
          <w:p w:rsidR="00C9181E" w:rsidRPr="00F23987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C9181E" w:rsidRPr="00F23987" w:rsidRDefault="00C9181E" w:rsidP="008E7DF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ED2334">
              <w:rPr>
                <w:rFonts w:ascii="Calibri" w:hAnsi="Calibri"/>
                <w:color w:val="000000"/>
              </w:rPr>
              <w:t>Rodolfo Saboia</w:t>
            </w:r>
          </w:p>
        </w:tc>
        <w:tc>
          <w:tcPr>
            <w:tcW w:w="5103" w:type="dxa"/>
            <w:shd w:val="clear" w:color="auto" w:fill="auto"/>
          </w:tcPr>
          <w:p w:rsidR="00C9181E" w:rsidRPr="00F23987" w:rsidRDefault="00C9181E" w:rsidP="008E7DFD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F23987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34, de 27 de janeiro de 2022, na Nota Técnica nº 1/2022/SGP-CGC/SGP/ANP-RJ (SEI nº 1890954), no Despacho nº 4/2022/SGP-CGC/SGP/ANP-RJ (SEI nº 1992780) e no Parecer nº 66/2022/SFO/ANP-RJ (SEI nº 1978563), resolve:</w:t>
            </w:r>
          </w:p>
          <w:p w:rsidR="00C9181E" w:rsidRPr="00F23987" w:rsidRDefault="00C9181E" w:rsidP="008E7DFD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F23987">
              <w:rPr>
                <w:rFonts w:ascii="Calibri" w:hAnsi="Calibri"/>
                <w:color w:val="000000"/>
              </w:rPr>
              <w:t xml:space="preserve">Aprovar a prorrogação do Contrato nº 5.004/19-ANP-012.432, cujo objeto é o serviço de acesso ao sistema de Normas Técnicas Internacionais, prestado pela empresa </w:t>
            </w:r>
            <w:proofErr w:type="spellStart"/>
            <w:r w:rsidRPr="00F23987">
              <w:rPr>
                <w:rFonts w:ascii="Calibri" w:hAnsi="Calibri"/>
                <w:color w:val="000000"/>
              </w:rPr>
              <w:t>Panamerican</w:t>
            </w:r>
            <w:proofErr w:type="spellEnd"/>
            <w:r w:rsidRPr="00F23987">
              <w:rPr>
                <w:rFonts w:ascii="Calibri" w:hAnsi="Calibri"/>
                <w:color w:val="000000"/>
              </w:rPr>
              <w:t xml:space="preserve"> Technology </w:t>
            </w:r>
            <w:proofErr w:type="spellStart"/>
            <w:r w:rsidRPr="00F23987">
              <w:rPr>
                <w:rFonts w:ascii="Calibri" w:hAnsi="Calibri"/>
                <w:color w:val="000000"/>
              </w:rPr>
              <w:t>Group</w:t>
            </w:r>
            <w:proofErr w:type="spellEnd"/>
            <w:r w:rsidRPr="00F23987">
              <w:rPr>
                <w:rFonts w:ascii="Calibri" w:hAnsi="Calibri"/>
                <w:color w:val="000000"/>
              </w:rPr>
              <w:t xml:space="preserve"> - PTG/IHS.</w:t>
            </w:r>
          </w:p>
          <w:p w:rsidR="00C9181E" w:rsidRPr="00F23987" w:rsidRDefault="00C9181E" w:rsidP="008E7DFD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F23987">
              <w:rPr>
                <w:rFonts w:ascii="Calibri" w:hAnsi="Calibri"/>
                <w:color w:val="000000"/>
              </w:rPr>
              <w:t> </w:t>
            </w:r>
          </w:p>
        </w:tc>
      </w:tr>
      <w:tr w:rsidR="00C9181E" w:rsidRPr="00082422" w:rsidTr="008E7DFD">
        <w:tc>
          <w:tcPr>
            <w:tcW w:w="16585" w:type="dxa"/>
            <w:gridSpan w:val="9"/>
            <w:shd w:val="clear" w:color="auto" w:fill="auto"/>
          </w:tcPr>
          <w:p w:rsidR="00C9181E" w:rsidRPr="008B27B0" w:rsidRDefault="00C9181E" w:rsidP="008E7DFD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</w:t>
            </w:r>
            <w:r w:rsidRPr="008B27B0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= Proposta de Ação</w:t>
            </w:r>
          </w:p>
          <w:p w:rsidR="00C9181E" w:rsidRDefault="00C9181E" w:rsidP="008E7DFD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</w:t>
            </w:r>
            <w:r w:rsidRPr="00156748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= Unidade Organizacional</w:t>
            </w:r>
          </w:p>
        </w:tc>
      </w:tr>
    </w:tbl>
    <w:p w:rsidR="009D75D1" w:rsidRDefault="009D75D1"/>
    <w:sectPr w:rsidR="009D75D1" w:rsidSect="00C9181E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81E" w:rsidRDefault="00C9181E" w:rsidP="00C9181E">
      <w:pPr>
        <w:spacing w:line="240" w:lineRule="auto"/>
      </w:pPr>
      <w:r>
        <w:separator/>
      </w:r>
    </w:p>
  </w:endnote>
  <w:endnote w:type="continuationSeparator" w:id="0">
    <w:p w:rsidR="00C9181E" w:rsidRDefault="00C9181E" w:rsidP="00C91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81E" w:rsidRDefault="00C9181E" w:rsidP="00C9181E">
      <w:pPr>
        <w:spacing w:line="240" w:lineRule="auto"/>
      </w:pPr>
      <w:r>
        <w:separator/>
      </w:r>
    </w:p>
  </w:footnote>
  <w:footnote w:type="continuationSeparator" w:id="0">
    <w:p w:rsidR="00C9181E" w:rsidRDefault="00C9181E" w:rsidP="00C918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81E" w:rsidRDefault="00C9181E">
    <w:pPr>
      <w:pStyle w:val="Cabealho"/>
    </w:pPr>
    <w:r>
      <w:rPr>
        <w:noProof/>
      </w:rPr>
      <w:object w:dxaOrig="1440" w:dyaOrig="1440" w14:anchorId="11484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0849540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1E"/>
    <w:rsid w:val="00002F10"/>
    <w:rsid w:val="00003294"/>
    <w:rsid w:val="00054647"/>
    <w:rsid w:val="000722E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121AFD"/>
    <w:rsid w:val="00136C5D"/>
    <w:rsid w:val="00141083"/>
    <w:rsid w:val="00142216"/>
    <w:rsid w:val="00142CFC"/>
    <w:rsid w:val="00183F8F"/>
    <w:rsid w:val="00193417"/>
    <w:rsid w:val="001A4775"/>
    <w:rsid w:val="001A4FDF"/>
    <w:rsid w:val="001B5C14"/>
    <w:rsid w:val="00211162"/>
    <w:rsid w:val="002137C2"/>
    <w:rsid w:val="002168F9"/>
    <w:rsid w:val="00275C72"/>
    <w:rsid w:val="002766CE"/>
    <w:rsid w:val="00281EFB"/>
    <w:rsid w:val="002941A7"/>
    <w:rsid w:val="00296A81"/>
    <w:rsid w:val="002B4AB5"/>
    <w:rsid w:val="002C68D1"/>
    <w:rsid w:val="002D42CF"/>
    <w:rsid w:val="002D6805"/>
    <w:rsid w:val="002F0312"/>
    <w:rsid w:val="00315FF3"/>
    <w:rsid w:val="00325826"/>
    <w:rsid w:val="0033443F"/>
    <w:rsid w:val="003350FD"/>
    <w:rsid w:val="00345598"/>
    <w:rsid w:val="00355850"/>
    <w:rsid w:val="00374014"/>
    <w:rsid w:val="00375F91"/>
    <w:rsid w:val="003A4698"/>
    <w:rsid w:val="003A603C"/>
    <w:rsid w:val="003B6623"/>
    <w:rsid w:val="003D6AE8"/>
    <w:rsid w:val="003E13FF"/>
    <w:rsid w:val="003F4F45"/>
    <w:rsid w:val="003F62EC"/>
    <w:rsid w:val="003F7D44"/>
    <w:rsid w:val="00465948"/>
    <w:rsid w:val="00477FDF"/>
    <w:rsid w:val="00497FF5"/>
    <w:rsid w:val="004C7216"/>
    <w:rsid w:val="004F7057"/>
    <w:rsid w:val="005218D1"/>
    <w:rsid w:val="00524D4E"/>
    <w:rsid w:val="00530E6F"/>
    <w:rsid w:val="00535144"/>
    <w:rsid w:val="00541D81"/>
    <w:rsid w:val="00561225"/>
    <w:rsid w:val="005859CE"/>
    <w:rsid w:val="005E2CC2"/>
    <w:rsid w:val="006101B8"/>
    <w:rsid w:val="00610A69"/>
    <w:rsid w:val="006215FF"/>
    <w:rsid w:val="00636516"/>
    <w:rsid w:val="0066002C"/>
    <w:rsid w:val="00683D5D"/>
    <w:rsid w:val="00686398"/>
    <w:rsid w:val="0068715F"/>
    <w:rsid w:val="0069237E"/>
    <w:rsid w:val="006B27BA"/>
    <w:rsid w:val="006B736F"/>
    <w:rsid w:val="006C65AD"/>
    <w:rsid w:val="006E68DA"/>
    <w:rsid w:val="007003A8"/>
    <w:rsid w:val="00702900"/>
    <w:rsid w:val="007043AF"/>
    <w:rsid w:val="00710BA2"/>
    <w:rsid w:val="007171D2"/>
    <w:rsid w:val="00740FD2"/>
    <w:rsid w:val="0074792F"/>
    <w:rsid w:val="007532A7"/>
    <w:rsid w:val="00792AB9"/>
    <w:rsid w:val="00795679"/>
    <w:rsid w:val="007A7C70"/>
    <w:rsid w:val="007D26C0"/>
    <w:rsid w:val="007E3988"/>
    <w:rsid w:val="0081727A"/>
    <w:rsid w:val="0082315E"/>
    <w:rsid w:val="00824416"/>
    <w:rsid w:val="0082488D"/>
    <w:rsid w:val="00826F0B"/>
    <w:rsid w:val="0082789A"/>
    <w:rsid w:val="00830CA6"/>
    <w:rsid w:val="00855754"/>
    <w:rsid w:val="00866B74"/>
    <w:rsid w:val="008738B4"/>
    <w:rsid w:val="00877693"/>
    <w:rsid w:val="008A6ABE"/>
    <w:rsid w:val="008B26D2"/>
    <w:rsid w:val="008D7A1B"/>
    <w:rsid w:val="008E26EE"/>
    <w:rsid w:val="008E5699"/>
    <w:rsid w:val="0090646A"/>
    <w:rsid w:val="00916AD7"/>
    <w:rsid w:val="009401FC"/>
    <w:rsid w:val="00957A9B"/>
    <w:rsid w:val="00963113"/>
    <w:rsid w:val="009B736C"/>
    <w:rsid w:val="009C511D"/>
    <w:rsid w:val="009D0B1F"/>
    <w:rsid w:val="009D4946"/>
    <w:rsid w:val="009D75D1"/>
    <w:rsid w:val="009E6665"/>
    <w:rsid w:val="00A146C2"/>
    <w:rsid w:val="00A22F50"/>
    <w:rsid w:val="00A431AC"/>
    <w:rsid w:val="00A9351B"/>
    <w:rsid w:val="00AA730A"/>
    <w:rsid w:val="00AB793A"/>
    <w:rsid w:val="00AC17ED"/>
    <w:rsid w:val="00AF482F"/>
    <w:rsid w:val="00B040A5"/>
    <w:rsid w:val="00B218CA"/>
    <w:rsid w:val="00B26EF9"/>
    <w:rsid w:val="00B30EDA"/>
    <w:rsid w:val="00B43FD2"/>
    <w:rsid w:val="00B73B17"/>
    <w:rsid w:val="00B73C5B"/>
    <w:rsid w:val="00B96D73"/>
    <w:rsid w:val="00B973C0"/>
    <w:rsid w:val="00BA051C"/>
    <w:rsid w:val="00BA5EA3"/>
    <w:rsid w:val="00BC1DAC"/>
    <w:rsid w:val="00C01E65"/>
    <w:rsid w:val="00C1193F"/>
    <w:rsid w:val="00C201E9"/>
    <w:rsid w:val="00C60A55"/>
    <w:rsid w:val="00C9181E"/>
    <w:rsid w:val="00CA26D2"/>
    <w:rsid w:val="00CB2B29"/>
    <w:rsid w:val="00CD0BEC"/>
    <w:rsid w:val="00CE7F59"/>
    <w:rsid w:val="00CF170B"/>
    <w:rsid w:val="00CF1F84"/>
    <w:rsid w:val="00D105E8"/>
    <w:rsid w:val="00D11DDD"/>
    <w:rsid w:val="00D25370"/>
    <w:rsid w:val="00D3483D"/>
    <w:rsid w:val="00D510BB"/>
    <w:rsid w:val="00D70407"/>
    <w:rsid w:val="00D727A7"/>
    <w:rsid w:val="00D82739"/>
    <w:rsid w:val="00D8741A"/>
    <w:rsid w:val="00DA1E6F"/>
    <w:rsid w:val="00DA5D50"/>
    <w:rsid w:val="00DD7940"/>
    <w:rsid w:val="00DF04BE"/>
    <w:rsid w:val="00DF1189"/>
    <w:rsid w:val="00DF2DC4"/>
    <w:rsid w:val="00E101F0"/>
    <w:rsid w:val="00E127DB"/>
    <w:rsid w:val="00E334FB"/>
    <w:rsid w:val="00E37A1B"/>
    <w:rsid w:val="00E555E5"/>
    <w:rsid w:val="00E82A4F"/>
    <w:rsid w:val="00EA79C0"/>
    <w:rsid w:val="00F24311"/>
    <w:rsid w:val="00F31FC8"/>
    <w:rsid w:val="00F96D03"/>
    <w:rsid w:val="00FB2E55"/>
    <w:rsid w:val="00FC3526"/>
    <w:rsid w:val="00FD209A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D3471F-0D4A-4089-B283-05D1356C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1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9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C9181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9181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8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18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8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2022-03-11T12:15:00Z</dcterms:created>
  <dcterms:modified xsi:type="dcterms:W3CDTF">2022-03-11T12:17:00Z</dcterms:modified>
</cp:coreProperties>
</file>