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5000" w:type="pct"/>
        <w:tblInd w:w="0" w:type="dxa"/>
        <w:tblLayout w:type="fixed"/>
        <w:tblCellMar>
          <w:left w:w="0" w:type="dxa"/>
          <w:right w:w="0" w:type="dxa"/>
        </w:tblCellMar>
        <w:tblLook w:val="04A0" w:firstRow="1" w:lastRow="0" w:firstColumn="1" w:lastColumn="0" w:noHBand="0" w:noVBand="1"/>
      </w:tblPr>
      <w:tblGrid>
        <w:gridCol w:w="1555"/>
        <w:gridCol w:w="2126"/>
        <w:gridCol w:w="992"/>
        <w:gridCol w:w="2552"/>
        <w:gridCol w:w="992"/>
        <w:gridCol w:w="1134"/>
        <w:gridCol w:w="1276"/>
        <w:gridCol w:w="3530"/>
        <w:gridCol w:w="969"/>
      </w:tblGrid>
      <w:tr w:rsidR="1FDE8CBD" w14:paraId="7C522A63" w14:textId="77777777" w:rsidTr="001430FF">
        <w:trPr>
          <w:trHeight w:val="495"/>
        </w:trPr>
        <w:tc>
          <w:tcPr>
            <w:tcW w:w="15126" w:type="dxa"/>
            <w:gridSpan w:val="9"/>
            <w:shd w:val="clear" w:color="auto" w:fill="2E74B5" w:themeFill="accent5" w:themeFillShade="BF"/>
            <w:tcMar>
              <w:left w:w="105" w:type="dxa"/>
              <w:right w:w="105" w:type="dxa"/>
            </w:tcMar>
            <w:vAlign w:val="center"/>
          </w:tcPr>
          <w:p w14:paraId="3AAE2D9D" w14:textId="0F298C61" w:rsidR="1FDE8CBD" w:rsidRPr="00B74829" w:rsidRDefault="1FDE8CBD" w:rsidP="00AE1A52">
            <w:pPr>
              <w:tabs>
                <w:tab w:val="center" w:pos="8184"/>
                <w:tab w:val="left" w:pos="11520"/>
              </w:tabs>
              <w:spacing w:line="240" w:lineRule="auto"/>
              <w:jc w:val="center"/>
              <w:rPr>
                <w:rFonts w:asciiTheme="minorHAnsi" w:eastAsia="Calibri" w:hAnsiTheme="minorHAnsi" w:cstheme="minorHAnsi"/>
                <w:b/>
                <w:bCs/>
                <w:color w:val="FFFFFF" w:themeColor="background1"/>
              </w:rPr>
            </w:pPr>
            <w:r w:rsidRPr="00B74829">
              <w:rPr>
                <w:rFonts w:asciiTheme="minorHAnsi" w:eastAsia="Calibri" w:hAnsiTheme="minorHAnsi" w:cstheme="minorHAnsi"/>
                <w:b/>
                <w:bCs/>
                <w:color w:val="FFFFFF" w:themeColor="background1"/>
              </w:rPr>
              <w:t xml:space="preserve">DECISÕES TOMADAS EM CIRCUITO DELIBERATIVO (23 a </w:t>
            </w:r>
            <w:r w:rsidR="22B16B61" w:rsidRPr="00B74829">
              <w:rPr>
                <w:rFonts w:asciiTheme="minorHAnsi" w:eastAsia="Calibri" w:hAnsiTheme="minorHAnsi" w:cstheme="minorHAnsi"/>
                <w:b/>
                <w:bCs/>
                <w:color w:val="FFFFFF" w:themeColor="background1"/>
              </w:rPr>
              <w:t>29</w:t>
            </w:r>
            <w:r w:rsidRPr="00B74829">
              <w:rPr>
                <w:rFonts w:asciiTheme="minorHAnsi" w:eastAsia="Calibri" w:hAnsiTheme="minorHAnsi" w:cstheme="minorHAnsi"/>
                <w:b/>
                <w:bCs/>
                <w:color w:val="FFFFFF" w:themeColor="background1"/>
              </w:rPr>
              <w:t>/12/2022)</w:t>
            </w:r>
          </w:p>
        </w:tc>
      </w:tr>
      <w:tr w:rsidR="001430FF" w14:paraId="019C92F4" w14:textId="77777777" w:rsidTr="001430FF">
        <w:trPr>
          <w:trHeight w:val="300"/>
        </w:trPr>
        <w:tc>
          <w:tcPr>
            <w:tcW w:w="1555" w:type="dxa"/>
            <w:shd w:val="clear" w:color="auto" w:fill="D5DCE4" w:themeFill="text2" w:themeFillTint="33"/>
            <w:tcMar>
              <w:left w:w="105" w:type="dxa"/>
              <w:right w:w="105" w:type="dxa"/>
            </w:tcMar>
            <w:vAlign w:val="center"/>
          </w:tcPr>
          <w:p w14:paraId="282D835A" w14:textId="36A59A7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Circuito Deliberativo</w:t>
            </w:r>
          </w:p>
        </w:tc>
        <w:tc>
          <w:tcPr>
            <w:tcW w:w="2126" w:type="dxa"/>
            <w:shd w:val="clear" w:color="auto" w:fill="D5DCE4" w:themeFill="text2" w:themeFillTint="33"/>
            <w:tcMar>
              <w:left w:w="105" w:type="dxa"/>
              <w:right w:w="105" w:type="dxa"/>
            </w:tcMar>
            <w:vAlign w:val="center"/>
          </w:tcPr>
          <w:p w14:paraId="257E970A" w14:textId="14FABB6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Processo</w:t>
            </w:r>
          </w:p>
        </w:tc>
        <w:tc>
          <w:tcPr>
            <w:tcW w:w="992" w:type="dxa"/>
            <w:shd w:val="clear" w:color="auto" w:fill="D5DCE4" w:themeFill="text2" w:themeFillTint="33"/>
            <w:tcMar>
              <w:left w:w="105" w:type="dxa"/>
              <w:right w:w="105" w:type="dxa"/>
            </w:tcMar>
            <w:vAlign w:val="center"/>
          </w:tcPr>
          <w:p w14:paraId="56FBA984" w14:textId="3CEA08B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Unidade Autora</w:t>
            </w:r>
          </w:p>
        </w:tc>
        <w:tc>
          <w:tcPr>
            <w:tcW w:w="2552" w:type="dxa"/>
            <w:shd w:val="clear" w:color="auto" w:fill="D5DCE4" w:themeFill="text2" w:themeFillTint="33"/>
            <w:tcMar>
              <w:left w:w="105" w:type="dxa"/>
              <w:right w:w="105" w:type="dxa"/>
            </w:tcMar>
            <w:vAlign w:val="center"/>
          </w:tcPr>
          <w:p w14:paraId="04F3FD9E" w14:textId="19AB7FC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Assunto</w:t>
            </w:r>
          </w:p>
        </w:tc>
        <w:tc>
          <w:tcPr>
            <w:tcW w:w="992" w:type="dxa"/>
            <w:shd w:val="clear" w:color="auto" w:fill="D5DCE4" w:themeFill="text2" w:themeFillTint="33"/>
            <w:tcMar>
              <w:left w:w="105" w:type="dxa"/>
              <w:right w:w="105" w:type="dxa"/>
            </w:tcMar>
            <w:vAlign w:val="center"/>
          </w:tcPr>
          <w:p w14:paraId="6E92E251" w14:textId="5C26BC6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Diretor</w:t>
            </w:r>
          </w:p>
          <w:p w14:paraId="641CE9A8" w14:textId="26E5B51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Relator</w:t>
            </w:r>
          </w:p>
        </w:tc>
        <w:tc>
          <w:tcPr>
            <w:tcW w:w="1134" w:type="dxa"/>
            <w:shd w:val="clear" w:color="auto" w:fill="D5DCE4" w:themeFill="text2" w:themeFillTint="33"/>
            <w:tcMar>
              <w:left w:w="105" w:type="dxa"/>
              <w:right w:w="105" w:type="dxa"/>
            </w:tcMar>
            <w:vAlign w:val="center"/>
          </w:tcPr>
          <w:p w14:paraId="45E4654D" w14:textId="00955B1F"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Resolução de Diretoria</w:t>
            </w:r>
          </w:p>
        </w:tc>
        <w:tc>
          <w:tcPr>
            <w:tcW w:w="1276" w:type="dxa"/>
            <w:shd w:val="clear" w:color="auto" w:fill="D5DCE4" w:themeFill="text2" w:themeFillTint="33"/>
            <w:tcMar>
              <w:left w:w="105" w:type="dxa"/>
              <w:right w:w="105" w:type="dxa"/>
            </w:tcMar>
            <w:vAlign w:val="center"/>
          </w:tcPr>
          <w:p w14:paraId="36EE08FD" w14:textId="00DE2FB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 xml:space="preserve">Data </w:t>
            </w:r>
          </w:p>
        </w:tc>
        <w:tc>
          <w:tcPr>
            <w:tcW w:w="3530" w:type="dxa"/>
            <w:shd w:val="clear" w:color="auto" w:fill="D5DCE4" w:themeFill="text2" w:themeFillTint="33"/>
            <w:tcMar>
              <w:left w:w="105" w:type="dxa"/>
              <w:right w:w="105" w:type="dxa"/>
            </w:tcMar>
            <w:vAlign w:val="center"/>
          </w:tcPr>
          <w:p w14:paraId="217AB368" w14:textId="052BE76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Decisão</w:t>
            </w:r>
          </w:p>
        </w:tc>
        <w:tc>
          <w:tcPr>
            <w:tcW w:w="969" w:type="dxa"/>
            <w:shd w:val="clear" w:color="auto" w:fill="D5DCE4" w:themeFill="text2" w:themeFillTint="33"/>
            <w:tcMar>
              <w:left w:w="105" w:type="dxa"/>
              <w:right w:w="105" w:type="dxa"/>
            </w:tcMar>
            <w:vAlign w:val="center"/>
          </w:tcPr>
          <w:p w14:paraId="18730EAF" w14:textId="17E51E3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b/>
                <w:bCs/>
                <w:color w:val="000000" w:themeColor="text1"/>
              </w:rPr>
              <w:t>Votação</w:t>
            </w:r>
          </w:p>
        </w:tc>
      </w:tr>
      <w:tr w:rsidR="001430FF" w14:paraId="3813D15D" w14:textId="77777777" w:rsidTr="001430FF">
        <w:trPr>
          <w:trHeight w:val="300"/>
        </w:trPr>
        <w:tc>
          <w:tcPr>
            <w:tcW w:w="1555" w:type="dxa"/>
            <w:tcMar>
              <w:left w:w="105" w:type="dxa"/>
              <w:right w:w="105" w:type="dxa"/>
            </w:tcMar>
            <w:vAlign w:val="center"/>
          </w:tcPr>
          <w:p w14:paraId="3620161F" w14:textId="4006BCA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229/2022/SGE-CIRCUITO/SGE</w:t>
            </w:r>
          </w:p>
        </w:tc>
        <w:tc>
          <w:tcPr>
            <w:tcW w:w="2126" w:type="dxa"/>
            <w:tcMar>
              <w:left w:w="105" w:type="dxa"/>
              <w:right w:w="105" w:type="dxa"/>
            </w:tcMar>
            <w:vAlign w:val="center"/>
          </w:tcPr>
          <w:p w14:paraId="5A300B4F" w14:textId="5839891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48610.205471/2021-93</w:t>
            </w:r>
          </w:p>
        </w:tc>
        <w:tc>
          <w:tcPr>
            <w:tcW w:w="992" w:type="dxa"/>
            <w:tcMar>
              <w:left w:w="105" w:type="dxa"/>
              <w:right w:w="105" w:type="dxa"/>
            </w:tcMar>
            <w:vAlign w:val="center"/>
          </w:tcPr>
          <w:p w14:paraId="306FDD2C" w14:textId="31F663F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SSM</w:t>
            </w:r>
          </w:p>
        </w:tc>
        <w:tc>
          <w:tcPr>
            <w:tcW w:w="2552" w:type="dxa"/>
            <w:tcMar>
              <w:left w:w="105" w:type="dxa"/>
              <w:right w:w="105" w:type="dxa"/>
            </w:tcMar>
            <w:vAlign w:val="center"/>
          </w:tcPr>
          <w:p w14:paraId="5025226D" w14:textId="7937637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Recurso Administrativo interposto pela </w:t>
            </w:r>
            <w:proofErr w:type="spellStart"/>
            <w:r w:rsidRPr="00B74829">
              <w:rPr>
                <w:rFonts w:asciiTheme="minorHAnsi" w:eastAsia="Calibri" w:hAnsiTheme="minorHAnsi" w:cstheme="minorHAnsi"/>
                <w:color w:val="000000" w:themeColor="text1"/>
              </w:rPr>
              <w:t>Trident</w:t>
            </w:r>
            <w:proofErr w:type="spellEnd"/>
            <w:r w:rsidRPr="00B74829">
              <w:rPr>
                <w:rFonts w:asciiTheme="minorHAnsi" w:eastAsia="Calibri" w:hAnsiTheme="minorHAnsi" w:cstheme="minorHAnsi"/>
                <w:color w:val="000000" w:themeColor="text1"/>
              </w:rPr>
              <w:t xml:space="preserve"> Energy do Brasil Ltda. contra a aplicação de penalidade em face de desatendimento de Notificação para cumprimento de determinações relativas à unidade Pampo-1, localizada no Campo de </w:t>
            </w:r>
            <w:proofErr w:type="spellStart"/>
            <w:r w:rsidRPr="00B74829">
              <w:rPr>
                <w:rFonts w:asciiTheme="minorHAnsi" w:eastAsia="Calibri" w:hAnsiTheme="minorHAnsi" w:cstheme="minorHAnsi"/>
                <w:color w:val="000000" w:themeColor="text1"/>
              </w:rPr>
              <w:t>Pampo</w:t>
            </w:r>
            <w:proofErr w:type="spellEnd"/>
          </w:p>
        </w:tc>
        <w:tc>
          <w:tcPr>
            <w:tcW w:w="992" w:type="dxa"/>
            <w:tcMar>
              <w:left w:w="105" w:type="dxa"/>
              <w:right w:w="105" w:type="dxa"/>
            </w:tcMar>
            <w:vAlign w:val="center"/>
          </w:tcPr>
          <w:p w14:paraId="2B01E93F" w14:textId="053CF85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Symone Araújo</w:t>
            </w:r>
          </w:p>
          <w:p w14:paraId="55C87806" w14:textId="2EC84BD8"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29B2D11A" w14:textId="78B33B1F"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692/2022</w:t>
            </w:r>
          </w:p>
        </w:tc>
        <w:tc>
          <w:tcPr>
            <w:tcW w:w="1276" w:type="dxa"/>
            <w:tcMar>
              <w:left w:w="105" w:type="dxa"/>
              <w:right w:w="105" w:type="dxa"/>
            </w:tcMar>
            <w:vAlign w:val="center"/>
          </w:tcPr>
          <w:p w14:paraId="610D8D38" w14:textId="629454F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4631BBC4" w14:textId="6B46EC93"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48610.205471/2021-93, na ANÁLISE Nº 15/2022/SSM (SEI </w:t>
            </w:r>
            <w:r w:rsidRPr="00B74829">
              <w:rPr>
                <w:rFonts w:asciiTheme="minorHAnsi" w:eastAsia="Calibri" w:hAnsiTheme="minorHAnsi" w:cstheme="minorHAnsi"/>
                <w:sz w:val="20"/>
                <w:szCs w:val="20"/>
              </w:rPr>
              <w:t>2572436</w:t>
            </w:r>
            <w:r w:rsidRPr="00B74829">
              <w:rPr>
                <w:rFonts w:asciiTheme="minorHAnsi" w:eastAsia="Calibri" w:hAnsiTheme="minorHAnsi" w:cstheme="minorHAnsi"/>
                <w:color w:val="000000" w:themeColor="text1"/>
                <w:sz w:val="20"/>
                <w:szCs w:val="20"/>
              </w:rPr>
              <w:t>), no DESPACHO DE PROPOSTA PARA DELIBERAÇÃO DA DIRETORIA Nº 6/2022/SSM (SEI </w:t>
            </w:r>
            <w:r w:rsidRPr="00B74829">
              <w:rPr>
                <w:rFonts w:asciiTheme="minorHAnsi" w:eastAsia="Calibri" w:hAnsiTheme="minorHAnsi" w:cstheme="minorHAnsi"/>
                <w:sz w:val="20"/>
                <w:szCs w:val="20"/>
              </w:rPr>
              <w:t>2648039</w:t>
            </w:r>
            <w:r w:rsidRPr="00B74829">
              <w:rPr>
                <w:rFonts w:asciiTheme="minorHAnsi" w:eastAsia="Calibri" w:hAnsiTheme="minorHAnsi" w:cstheme="minorHAnsi"/>
                <w:color w:val="000000" w:themeColor="text1"/>
                <w:sz w:val="20"/>
                <w:szCs w:val="20"/>
              </w:rPr>
              <w:t>) e no PARECER Nº 358/2022/PFANP/PGF/AGU, aprovado pelo DESPACHO Nº 02381/2022/PFANP/PGF/AGU (SEI </w:t>
            </w:r>
            <w:r w:rsidRPr="00B74829">
              <w:rPr>
                <w:rFonts w:asciiTheme="minorHAnsi" w:eastAsia="Calibri" w:hAnsiTheme="minorHAnsi" w:cstheme="minorHAnsi"/>
                <w:sz w:val="20"/>
                <w:szCs w:val="20"/>
              </w:rPr>
              <w:t>2647637</w:t>
            </w:r>
            <w:r w:rsidRPr="00B74829">
              <w:rPr>
                <w:rFonts w:asciiTheme="minorHAnsi" w:eastAsia="Calibri" w:hAnsiTheme="minorHAnsi" w:cstheme="minorHAnsi"/>
                <w:color w:val="000000" w:themeColor="text1"/>
                <w:sz w:val="20"/>
                <w:szCs w:val="20"/>
              </w:rPr>
              <w:t>), resolve, por unanimidade entre os votantes:</w:t>
            </w:r>
          </w:p>
          <w:p w14:paraId="76593F0B" w14:textId="37C8FC8B"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 conhecer o presente recurso; e</w:t>
            </w:r>
          </w:p>
          <w:p w14:paraId="285E2E68" w14:textId="45A0F24C"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II) negar seu provimento, em sede de Segunda Instância.</w:t>
            </w:r>
          </w:p>
        </w:tc>
        <w:tc>
          <w:tcPr>
            <w:tcW w:w="969" w:type="dxa"/>
            <w:tcMar>
              <w:left w:w="105" w:type="dxa"/>
              <w:right w:w="105" w:type="dxa"/>
            </w:tcMar>
            <w:vAlign w:val="center"/>
          </w:tcPr>
          <w:p w14:paraId="552D776D" w14:textId="2E8DF5B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0E9BF6B8" w14:textId="6E40788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3A4571EE" w14:textId="2E0AD8A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5D6A458C" w14:textId="2E4C4A5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16802A10" w14:textId="1E47C968"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0661A77C" w14:textId="77777777" w:rsidTr="001430FF">
        <w:trPr>
          <w:trHeight w:val="300"/>
        </w:trPr>
        <w:tc>
          <w:tcPr>
            <w:tcW w:w="1555" w:type="dxa"/>
            <w:tcMar>
              <w:left w:w="105" w:type="dxa"/>
              <w:right w:w="105" w:type="dxa"/>
            </w:tcMar>
            <w:vAlign w:val="center"/>
          </w:tcPr>
          <w:p w14:paraId="4A5F98C6" w14:textId="2FC7A30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228/2022/SGE-CIRCUITO/SGE</w:t>
            </w:r>
          </w:p>
          <w:p w14:paraId="60960CE3" w14:textId="71949EE3"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459D14DC" w14:textId="4006A16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48610.204707/2021-74</w:t>
            </w:r>
          </w:p>
          <w:p w14:paraId="7F592B91" w14:textId="6B40E318"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992" w:type="dxa"/>
            <w:tcMar>
              <w:left w:w="105" w:type="dxa"/>
              <w:right w:w="105" w:type="dxa"/>
            </w:tcMar>
            <w:vAlign w:val="center"/>
          </w:tcPr>
          <w:p w14:paraId="4708E927" w14:textId="2368395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SSM</w:t>
            </w:r>
          </w:p>
        </w:tc>
        <w:tc>
          <w:tcPr>
            <w:tcW w:w="2552" w:type="dxa"/>
            <w:tcMar>
              <w:left w:w="105" w:type="dxa"/>
              <w:right w:w="105" w:type="dxa"/>
            </w:tcMar>
            <w:vAlign w:val="center"/>
          </w:tcPr>
          <w:p w14:paraId="2F4B4A17" w14:textId="3A0372C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Recurso Administrativo interposto pela </w:t>
            </w:r>
            <w:proofErr w:type="spellStart"/>
            <w:r w:rsidRPr="00B74829">
              <w:rPr>
                <w:rFonts w:asciiTheme="minorHAnsi" w:eastAsia="Calibri" w:hAnsiTheme="minorHAnsi" w:cstheme="minorHAnsi"/>
                <w:color w:val="000000" w:themeColor="text1"/>
              </w:rPr>
              <w:t>PetroRio</w:t>
            </w:r>
            <w:proofErr w:type="spellEnd"/>
            <w:r w:rsidRPr="00B74829">
              <w:rPr>
                <w:rFonts w:asciiTheme="minorHAnsi" w:eastAsia="Calibri" w:hAnsiTheme="minorHAnsi" w:cstheme="minorHAnsi"/>
                <w:color w:val="000000" w:themeColor="text1"/>
              </w:rPr>
              <w:t xml:space="preserve"> O&amp;G Exploração e Produção de Petróleo e Gás contra a aplicação de penalidade em face de desatendimento de Notificação para cumprimento de determinações relativas à unidade FPSO Polvo, localizada no Campo de Polvo.</w:t>
            </w:r>
          </w:p>
          <w:p w14:paraId="66345B47" w14:textId="2DC6DDE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Unidade Autora: Superintendência de Segurança Operacional e Meio Ambiente - SSM</w:t>
            </w:r>
          </w:p>
          <w:p w14:paraId="5B017951" w14:textId="07DB0BD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Diretor-Relator: Symone Araújo</w:t>
            </w:r>
          </w:p>
          <w:p w14:paraId="4A1EC9CD" w14:textId="75D88F7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Prazo do Circuito: Normal - 5 dias úteis - 29 de dezembro de 2022</w:t>
            </w:r>
          </w:p>
        </w:tc>
        <w:tc>
          <w:tcPr>
            <w:tcW w:w="992" w:type="dxa"/>
            <w:tcMar>
              <w:left w:w="105" w:type="dxa"/>
              <w:right w:w="105" w:type="dxa"/>
            </w:tcMar>
            <w:vAlign w:val="center"/>
          </w:tcPr>
          <w:p w14:paraId="2DB90625" w14:textId="4017EF3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Symone Araújo</w:t>
            </w:r>
          </w:p>
          <w:p w14:paraId="506889BC" w14:textId="12C1D543"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3708D452" w14:textId="62206926"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691/2022</w:t>
            </w:r>
          </w:p>
        </w:tc>
        <w:tc>
          <w:tcPr>
            <w:tcW w:w="1276" w:type="dxa"/>
            <w:tcMar>
              <w:left w:w="105" w:type="dxa"/>
              <w:right w:w="105" w:type="dxa"/>
            </w:tcMar>
            <w:vAlign w:val="center"/>
          </w:tcPr>
          <w:p w14:paraId="6C89DD8F" w14:textId="4C11D5B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13C19A6C" w14:textId="0F128293"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48610.204707/2021-74, na ANÁLISE Nº 18/2022/SSM (SEI </w:t>
            </w:r>
            <w:r w:rsidRPr="00B74829">
              <w:rPr>
                <w:rFonts w:asciiTheme="minorHAnsi" w:eastAsia="Calibri" w:hAnsiTheme="minorHAnsi" w:cstheme="minorHAnsi"/>
                <w:sz w:val="20"/>
                <w:szCs w:val="20"/>
              </w:rPr>
              <w:t>2610810</w:t>
            </w:r>
            <w:r w:rsidRPr="00B74829">
              <w:rPr>
                <w:rFonts w:asciiTheme="minorHAnsi" w:eastAsia="Calibri" w:hAnsiTheme="minorHAnsi" w:cstheme="minorHAnsi"/>
                <w:color w:val="000000" w:themeColor="text1"/>
                <w:sz w:val="20"/>
                <w:szCs w:val="20"/>
              </w:rPr>
              <w:t>), no DESPACHO DE PROPOSTA PARA DELIBERAÇÃO DA DIRETORIA Nº 11/2022/SSM (SEI </w:t>
            </w:r>
            <w:r w:rsidRPr="00B74829">
              <w:rPr>
                <w:rFonts w:asciiTheme="minorHAnsi" w:eastAsia="Calibri" w:hAnsiTheme="minorHAnsi" w:cstheme="minorHAnsi"/>
                <w:sz w:val="20"/>
                <w:szCs w:val="20"/>
              </w:rPr>
              <w:t>2679924</w:t>
            </w:r>
            <w:r w:rsidRPr="00B74829">
              <w:rPr>
                <w:rFonts w:asciiTheme="minorHAnsi" w:eastAsia="Calibri" w:hAnsiTheme="minorHAnsi" w:cstheme="minorHAnsi"/>
                <w:color w:val="000000" w:themeColor="text1"/>
                <w:sz w:val="20"/>
                <w:szCs w:val="20"/>
              </w:rPr>
              <w:t>) e no PARECER Nº 357/2022/PFANP/PGF/AGU, aprovado pelo DESPACHO Nº 00005/2022/PFANP/PGF/AGU (SEI </w:t>
            </w:r>
            <w:r w:rsidRPr="00B74829">
              <w:rPr>
                <w:rFonts w:asciiTheme="minorHAnsi" w:eastAsia="Calibri" w:hAnsiTheme="minorHAnsi" w:cstheme="minorHAnsi"/>
                <w:sz w:val="20"/>
                <w:szCs w:val="20"/>
              </w:rPr>
              <w:t>2677062</w:t>
            </w:r>
            <w:r w:rsidRPr="00B74829">
              <w:rPr>
                <w:rFonts w:asciiTheme="minorHAnsi" w:eastAsia="Calibri" w:hAnsiTheme="minorHAnsi" w:cstheme="minorHAnsi"/>
                <w:color w:val="000000" w:themeColor="text1"/>
                <w:sz w:val="20"/>
                <w:szCs w:val="20"/>
              </w:rPr>
              <w:t>), resolve, por unanimidade entre os votantes:</w:t>
            </w:r>
          </w:p>
          <w:p w14:paraId="03E552AA" w14:textId="2EF38D36"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 conhecer o presente recurso; e</w:t>
            </w:r>
          </w:p>
          <w:p w14:paraId="6396F01B" w14:textId="135C0764"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II) negar seu provimento, em sede de Segunda Instância.</w:t>
            </w:r>
          </w:p>
        </w:tc>
        <w:tc>
          <w:tcPr>
            <w:tcW w:w="969" w:type="dxa"/>
            <w:tcMar>
              <w:left w:w="105" w:type="dxa"/>
              <w:right w:w="105" w:type="dxa"/>
            </w:tcMar>
            <w:vAlign w:val="center"/>
          </w:tcPr>
          <w:p w14:paraId="6B12C2D1" w14:textId="3CD3BD6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61BA9DAE" w14:textId="18C5051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124F8935" w14:textId="0F59ABE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79753DA1" w14:textId="419D08C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120114D8" w14:textId="0CF7D3B6"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79880890" w14:textId="77777777" w:rsidTr="001430FF">
        <w:trPr>
          <w:trHeight w:val="300"/>
        </w:trPr>
        <w:tc>
          <w:tcPr>
            <w:tcW w:w="1555" w:type="dxa"/>
            <w:tcMar>
              <w:left w:w="105" w:type="dxa"/>
              <w:right w:w="105" w:type="dxa"/>
            </w:tcMar>
            <w:vAlign w:val="center"/>
          </w:tcPr>
          <w:p w14:paraId="2330118C" w14:textId="437D95D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227/2022/SGE-CIRCUITO/SGE</w:t>
            </w:r>
          </w:p>
          <w:p w14:paraId="57F9DAFD" w14:textId="78665D10"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7A9B393A" w14:textId="053B0F9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48610.202032/2021-29</w:t>
            </w:r>
          </w:p>
          <w:p w14:paraId="3056508F" w14:textId="5F8C9DD0"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992" w:type="dxa"/>
            <w:tcMar>
              <w:left w:w="105" w:type="dxa"/>
              <w:right w:w="105" w:type="dxa"/>
            </w:tcMar>
            <w:vAlign w:val="center"/>
          </w:tcPr>
          <w:p w14:paraId="1D1A6FF1" w14:textId="76B5CD5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SSM</w:t>
            </w:r>
          </w:p>
        </w:tc>
        <w:tc>
          <w:tcPr>
            <w:tcW w:w="2552" w:type="dxa"/>
            <w:tcMar>
              <w:left w:w="105" w:type="dxa"/>
              <w:right w:w="105" w:type="dxa"/>
            </w:tcMar>
            <w:vAlign w:val="center"/>
          </w:tcPr>
          <w:p w14:paraId="0043D0A5" w14:textId="033D569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Recurso Administrativo interposto pela </w:t>
            </w:r>
            <w:proofErr w:type="spellStart"/>
            <w:r w:rsidRPr="00B74829">
              <w:rPr>
                <w:rFonts w:asciiTheme="minorHAnsi" w:eastAsia="Calibri" w:hAnsiTheme="minorHAnsi" w:cstheme="minorHAnsi"/>
                <w:color w:val="000000" w:themeColor="text1"/>
              </w:rPr>
              <w:t>Trident</w:t>
            </w:r>
            <w:proofErr w:type="spellEnd"/>
            <w:r w:rsidRPr="00B74829">
              <w:rPr>
                <w:rFonts w:asciiTheme="minorHAnsi" w:eastAsia="Calibri" w:hAnsiTheme="minorHAnsi" w:cstheme="minorHAnsi"/>
                <w:color w:val="000000" w:themeColor="text1"/>
              </w:rPr>
              <w:t xml:space="preserve"> Energy do Brasil Ltda. contra a aplicação de penalidade em face de desatendimento de Notificação para cumprimento de determinações relativas à unidade P-08, localizada no Campo de </w:t>
            </w:r>
            <w:proofErr w:type="spellStart"/>
            <w:r w:rsidRPr="00B74829">
              <w:rPr>
                <w:rFonts w:asciiTheme="minorHAnsi" w:eastAsia="Calibri" w:hAnsiTheme="minorHAnsi" w:cstheme="minorHAnsi"/>
                <w:color w:val="000000" w:themeColor="text1"/>
              </w:rPr>
              <w:t>Marimbá</w:t>
            </w:r>
            <w:proofErr w:type="spellEnd"/>
          </w:p>
        </w:tc>
        <w:tc>
          <w:tcPr>
            <w:tcW w:w="992" w:type="dxa"/>
            <w:tcMar>
              <w:left w:w="105" w:type="dxa"/>
              <w:right w:w="105" w:type="dxa"/>
            </w:tcMar>
            <w:vAlign w:val="center"/>
          </w:tcPr>
          <w:p w14:paraId="779B6A21" w14:textId="2A8D90C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Symone Araújo</w:t>
            </w:r>
          </w:p>
          <w:p w14:paraId="44F7CA35" w14:textId="0F2091FE"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45531BD6" w14:textId="00F3FBC8"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690/2022</w:t>
            </w:r>
          </w:p>
        </w:tc>
        <w:tc>
          <w:tcPr>
            <w:tcW w:w="1276" w:type="dxa"/>
            <w:tcMar>
              <w:left w:w="105" w:type="dxa"/>
              <w:right w:w="105" w:type="dxa"/>
            </w:tcMar>
            <w:vAlign w:val="center"/>
          </w:tcPr>
          <w:p w14:paraId="22BF34CB" w14:textId="0E87D9D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462BA734" w14:textId="67E3A080" w:rsidR="1FDE8CBD" w:rsidRPr="00B74829" w:rsidRDefault="1FDE8CBD" w:rsidP="00AE1A52">
            <w:pPr>
              <w:pStyle w:val="textoalinhadoesquerdaespacamentosimples"/>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48610.202032/2021-29, na ANÁLISE Nº 21/2022/SSM (SEI </w:t>
            </w:r>
            <w:r w:rsidRPr="00B74829">
              <w:rPr>
                <w:rFonts w:asciiTheme="minorHAnsi" w:eastAsia="Calibri" w:hAnsiTheme="minorHAnsi" w:cstheme="minorHAnsi"/>
                <w:sz w:val="20"/>
                <w:szCs w:val="20"/>
              </w:rPr>
              <w:t>2642750</w:t>
            </w:r>
            <w:r w:rsidRPr="00B74829">
              <w:rPr>
                <w:rFonts w:asciiTheme="minorHAnsi" w:eastAsia="Calibri" w:hAnsiTheme="minorHAnsi" w:cstheme="minorHAnsi"/>
                <w:color w:val="000000" w:themeColor="text1"/>
                <w:sz w:val="20"/>
                <w:szCs w:val="20"/>
              </w:rPr>
              <w:t>), no DESPACHO DE PROPOSTA PARA DELIBERAÇÃO DA DIRETORIA Nº 13/2022/SSM (SEI </w:t>
            </w:r>
            <w:r w:rsidRPr="00B74829">
              <w:rPr>
                <w:rFonts w:asciiTheme="minorHAnsi" w:eastAsia="Calibri" w:hAnsiTheme="minorHAnsi" w:cstheme="minorHAnsi"/>
                <w:sz w:val="20"/>
                <w:szCs w:val="20"/>
              </w:rPr>
              <w:t>2695062</w:t>
            </w:r>
            <w:r w:rsidRPr="00B74829">
              <w:rPr>
                <w:rFonts w:asciiTheme="minorHAnsi" w:eastAsia="Calibri" w:hAnsiTheme="minorHAnsi" w:cstheme="minorHAnsi"/>
                <w:color w:val="000000" w:themeColor="text1"/>
                <w:sz w:val="20"/>
                <w:szCs w:val="20"/>
              </w:rPr>
              <w:t>) e no PARECER Nº 379/2022/PFANP/PGF/AGU, aprovado pelo DESPACHO Nº 00016/2022/PFANP/PGF/AGU (SEI </w:t>
            </w:r>
            <w:r w:rsidRPr="00B74829">
              <w:rPr>
                <w:rFonts w:asciiTheme="minorHAnsi" w:eastAsia="Calibri" w:hAnsiTheme="minorHAnsi" w:cstheme="minorHAnsi"/>
                <w:sz w:val="20"/>
                <w:szCs w:val="20"/>
              </w:rPr>
              <w:t>2692217</w:t>
            </w:r>
            <w:r w:rsidRPr="00B74829">
              <w:rPr>
                <w:rFonts w:asciiTheme="minorHAnsi" w:eastAsia="Calibri" w:hAnsiTheme="minorHAnsi" w:cstheme="minorHAnsi"/>
                <w:color w:val="000000" w:themeColor="text1"/>
                <w:sz w:val="20"/>
                <w:szCs w:val="20"/>
              </w:rPr>
              <w:t>), resolve, por unanimidade entre os votantes:</w:t>
            </w:r>
          </w:p>
          <w:p w14:paraId="1A0AC9B4" w14:textId="687C3441" w:rsidR="1FDE8CBD" w:rsidRPr="00B74829" w:rsidRDefault="1FDE8CBD" w:rsidP="00AE1A52">
            <w:pPr>
              <w:pStyle w:val="textoalinhadoesquerdaespacamentosimples"/>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 conhecer o presente recurso; e</w:t>
            </w:r>
          </w:p>
          <w:p w14:paraId="10FFFCF2" w14:textId="43DB0566" w:rsidR="1FDE8CBD" w:rsidRPr="00B74829" w:rsidRDefault="1FDE8CBD" w:rsidP="00AE1A52">
            <w:pPr>
              <w:pStyle w:val="textoalinhadoesquerdaespacamentosimples"/>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II) negar seu provimento, em sede de Segunda Instância.</w:t>
            </w:r>
          </w:p>
        </w:tc>
        <w:tc>
          <w:tcPr>
            <w:tcW w:w="969" w:type="dxa"/>
            <w:tcMar>
              <w:left w:w="105" w:type="dxa"/>
              <w:right w:w="105" w:type="dxa"/>
            </w:tcMar>
            <w:vAlign w:val="center"/>
          </w:tcPr>
          <w:p w14:paraId="2E873829" w14:textId="342ABC7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74FBA436" w14:textId="5914FA2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0D227FC6" w14:textId="0CD224D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26E5444F" w14:textId="04A1218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7EE9FA02" w14:textId="447CE1F9"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182595D0" w14:textId="77777777" w:rsidTr="001430FF">
        <w:trPr>
          <w:trHeight w:val="300"/>
        </w:trPr>
        <w:tc>
          <w:tcPr>
            <w:tcW w:w="1555" w:type="dxa"/>
            <w:tcMar>
              <w:left w:w="105" w:type="dxa"/>
              <w:right w:w="105" w:type="dxa"/>
            </w:tcMar>
            <w:vAlign w:val="center"/>
          </w:tcPr>
          <w:p w14:paraId="6A94B855" w14:textId="11C8D3D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226/2022/SGE-CIRCUITO/SGE</w:t>
            </w:r>
          </w:p>
        </w:tc>
        <w:tc>
          <w:tcPr>
            <w:tcW w:w="2126" w:type="dxa"/>
            <w:tcMar>
              <w:left w:w="105" w:type="dxa"/>
              <w:right w:w="105" w:type="dxa"/>
            </w:tcMar>
            <w:vAlign w:val="center"/>
          </w:tcPr>
          <w:p w14:paraId="05EF140F" w14:textId="5CD900D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48610.207400/2022-14</w:t>
            </w:r>
          </w:p>
          <w:p w14:paraId="0BCFA84A" w14:textId="013F7EA5"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992" w:type="dxa"/>
            <w:tcMar>
              <w:left w:w="105" w:type="dxa"/>
              <w:right w:w="105" w:type="dxa"/>
            </w:tcMar>
            <w:vAlign w:val="center"/>
          </w:tcPr>
          <w:p w14:paraId="0EAD7D7A" w14:textId="577F092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SSM</w:t>
            </w:r>
          </w:p>
        </w:tc>
        <w:tc>
          <w:tcPr>
            <w:tcW w:w="2552" w:type="dxa"/>
            <w:tcMar>
              <w:left w:w="105" w:type="dxa"/>
              <w:right w:w="105" w:type="dxa"/>
            </w:tcMar>
            <w:vAlign w:val="center"/>
          </w:tcPr>
          <w:p w14:paraId="5D789C41" w14:textId="4E92FC0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Assunto: Proposta de celebração de Termo de Execução Descentralizada entre a Agência Nacional do Petróleo Gás Natural e Biocombustíveis (ANP) e o Comando do 1º Distrito Naval (Com1ºDN) da Marinha do Brasil</w:t>
            </w:r>
          </w:p>
        </w:tc>
        <w:tc>
          <w:tcPr>
            <w:tcW w:w="992" w:type="dxa"/>
            <w:tcMar>
              <w:left w:w="105" w:type="dxa"/>
              <w:right w:w="105" w:type="dxa"/>
            </w:tcMar>
            <w:vAlign w:val="center"/>
          </w:tcPr>
          <w:p w14:paraId="545CD402" w14:textId="4F35171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Symone Araújo</w:t>
            </w:r>
          </w:p>
          <w:p w14:paraId="73C79A59" w14:textId="04EF71B6"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74E6A730" w14:textId="4959F64F"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689/2022</w:t>
            </w:r>
          </w:p>
        </w:tc>
        <w:tc>
          <w:tcPr>
            <w:tcW w:w="1276" w:type="dxa"/>
            <w:tcMar>
              <w:left w:w="105" w:type="dxa"/>
              <w:right w:w="105" w:type="dxa"/>
            </w:tcMar>
            <w:vAlign w:val="center"/>
          </w:tcPr>
          <w:p w14:paraId="3CE95EC6" w14:textId="16CD2CA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2B1A1735" w14:textId="44476BF4"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48610.207400/2022-14, nas Notas Técnicas nº 32/2022/SSM/ANP-RJ (SEI </w:t>
            </w:r>
            <w:r w:rsidRPr="00B74829">
              <w:rPr>
                <w:rFonts w:asciiTheme="minorHAnsi" w:eastAsia="Calibri" w:hAnsiTheme="minorHAnsi" w:cstheme="minorHAnsi"/>
                <w:sz w:val="20"/>
                <w:szCs w:val="20"/>
              </w:rPr>
              <w:t>2444038</w:t>
            </w:r>
            <w:r w:rsidRPr="00B74829">
              <w:rPr>
                <w:rFonts w:asciiTheme="minorHAnsi" w:eastAsia="Calibri" w:hAnsiTheme="minorHAnsi" w:cstheme="minorHAnsi"/>
                <w:color w:val="000000" w:themeColor="text1"/>
                <w:sz w:val="20"/>
                <w:szCs w:val="20"/>
              </w:rPr>
              <w:t>) e nº 46/2022/SSM/ANP-RJ (SEI </w:t>
            </w:r>
            <w:r w:rsidRPr="00B74829">
              <w:rPr>
                <w:rFonts w:asciiTheme="minorHAnsi" w:eastAsia="Calibri" w:hAnsiTheme="minorHAnsi" w:cstheme="minorHAnsi"/>
                <w:sz w:val="20"/>
                <w:szCs w:val="20"/>
              </w:rPr>
              <w:t>2580046</w:t>
            </w:r>
            <w:r w:rsidRPr="00B74829">
              <w:rPr>
                <w:rFonts w:asciiTheme="minorHAnsi" w:eastAsia="Calibri" w:hAnsiTheme="minorHAnsi" w:cstheme="minorHAnsi"/>
                <w:color w:val="000000" w:themeColor="text1"/>
                <w:sz w:val="20"/>
                <w:szCs w:val="20"/>
              </w:rPr>
              <w:t>), no DESPACHO DE PROPOSTA PARA DELIBERAÇÃO DA DIRETORIA Nº 4/2022/SSM (SEI </w:t>
            </w:r>
            <w:r w:rsidRPr="00B74829">
              <w:rPr>
                <w:rFonts w:asciiTheme="minorHAnsi" w:eastAsia="Calibri" w:hAnsiTheme="minorHAnsi" w:cstheme="minorHAnsi"/>
                <w:sz w:val="20"/>
                <w:szCs w:val="20"/>
              </w:rPr>
              <w:t>2630877</w:t>
            </w:r>
            <w:r w:rsidRPr="00B74829">
              <w:rPr>
                <w:rFonts w:asciiTheme="minorHAnsi" w:eastAsia="Calibri" w:hAnsiTheme="minorHAnsi" w:cstheme="minorHAnsi"/>
                <w:color w:val="000000" w:themeColor="text1"/>
                <w:sz w:val="20"/>
                <w:szCs w:val="20"/>
              </w:rPr>
              <w:t>), no Ofício nº 153/2022/SFO/ANP-RJ (SEI </w:t>
            </w:r>
            <w:r w:rsidRPr="00B74829">
              <w:rPr>
                <w:rFonts w:asciiTheme="minorHAnsi" w:eastAsia="Calibri" w:hAnsiTheme="minorHAnsi" w:cstheme="minorHAnsi"/>
                <w:sz w:val="20"/>
                <w:szCs w:val="20"/>
              </w:rPr>
              <w:t>2457356</w:t>
            </w:r>
            <w:r w:rsidRPr="00B74829">
              <w:rPr>
                <w:rFonts w:asciiTheme="minorHAnsi" w:eastAsia="Calibri" w:hAnsiTheme="minorHAnsi" w:cstheme="minorHAnsi"/>
                <w:color w:val="000000" w:themeColor="text1"/>
                <w:sz w:val="20"/>
                <w:szCs w:val="20"/>
              </w:rPr>
              <w:t>) e no Parecer nº 309/2022/PFANP/PGF/AGU, aprovado pelo DESPACHO Nº 01936/2022/PFANP/PGF/AGU (SEI </w:t>
            </w:r>
            <w:r w:rsidRPr="00B74829">
              <w:rPr>
                <w:rFonts w:asciiTheme="minorHAnsi" w:eastAsia="Calibri" w:hAnsiTheme="minorHAnsi" w:cstheme="minorHAnsi"/>
                <w:sz w:val="20"/>
                <w:szCs w:val="20"/>
              </w:rPr>
              <w:t>2539917</w:t>
            </w:r>
            <w:r w:rsidRPr="00B74829">
              <w:rPr>
                <w:rFonts w:asciiTheme="minorHAnsi" w:eastAsia="Calibri" w:hAnsiTheme="minorHAnsi" w:cstheme="minorHAnsi"/>
                <w:color w:val="000000" w:themeColor="text1"/>
                <w:sz w:val="20"/>
                <w:szCs w:val="20"/>
              </w:rPr>
              <w:t>), resolve, por unanimidade entre os votantes:</w:t>
            </w:r>
          </w:p>
          <w:p w14:paraId="76B6272F" w14:textId="160E79E3" w:rsidR="1FDE8CBD" w:rsidRPr="00B74829" w:rsidRDefault="1FDE8CBD" w:rsidP="005A767A">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Aprovar a celebração de Termo de Execução Descentralizada nº 01/2021-ANP-207.400 entre a Agência Nacional do Petróleo Gás Natural e Biocombustíveis (ANP) e o Comando do 1º Distrito Naval (Com1ºDN) da Marinha do Brasil, tendo por objeto a execução de patrulhas navais para monitoramento marítimo nas áreas de exploração e produção de petróleo e gás natural, com a possibilidade de subdescentralizações de recursos entre Organizações Militares da Marinha do Brasil de forma a possibilitar a execução de patrulhas nas diferentes bacias, por um período de 60 (sessenta) meses, no valor total de R$ 4.204.538,80 (quatro milhões, duzentos e quatro mil, quinhentos e trinta e oito reais e oitenta centavos).</w:t>
            </w:r>
          </w:p>
        </w:tc>
        <w:tc>
          <w:tcPr>
            <w:tcW w:w="969" w:type="dxa"/>
            <w:tcMar>
              <w:left w:w="105" w:type="dxa"/>
              <w:right w:w="105" w:type="dxa"/>
            </w:tcMar>
            <w:vAlign w:val="center"/>
          </w:tcPr>
          <w:p w14:paraId="0748B493" w14:textId="6DEE0C4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6244D979" w14:textId="72467B3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3526355A" w14:textId="679708D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55B9565F" w14:textId="2B3DF3D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5C86360A" w14:textId="7D047187"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43D77F45" w14:textId="77777777" w:rsidTr="001430FF">
        <w:trPr>
          <w:trHeight w:val="300"/>
        </w:trPr>
        <w:tc>
          <w:tcPr>
            <w:tcW w:w="1555" w:type="dxa"/>
            <w:tcMar>
              <w:left w:w="105" w:type="dxa"/>
              <w:right w:w="105" w:type="dxa"/>
            </w:tcMar>
            <w:vAlign w:val="center"/>
          </w:tcPr>
          <w:p w14:paraId="43F49EA7" w14:textId="55D64B4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225/2022/SGE-CIRCUITO/SGE</w:t>
            </w:r>
          </w:p>
        </w:tc>
        <w:tc>
          <w:tcPr>
            <w:tcW w:w="2126" w:type="dxa"/>
            <w:tcMar>
              <w:left w:w="105" w:type="dxa"/>
              <w:right w:w="105" w:type="dxa"/>
            </w:tcMar>
            <w:vAlign w:val="center"/>
          </w:tcPr>
          <w:p w14:paraId="7EF50FC9" w14:textId="7497AA6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48610.214146/2021-11.</w:t>
            </w:r>
          </w:p>
          <w:p w14:paraId="57B3C31C" w14:textId="48E8E14A"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992" w:type="dxa"/>
            <w:tcMar>
              <w:left w:w="105" w:type="dxa"/>
              <w:right w:w="105" w:type="dxa"/>
            </w:tcMar>
            <w:vAlign w:val="center"/>
          </w:tcPr>
          <w:p w14:paraId="2320018C" w14:textId="7B3D9D1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SSM</w:t>
            </w:r>
          </w:p>
        </w:tc>
        <w:tc>
          <w:tcPr>
            <w:tcW w:w="2552" w:type="dxa"/>
            <w:tcMar>
              <w:left w:w="105" w:type="dxa"/>
              <w:right w:w="105" w:type="dxa"/>
            </w:tcMar>
            <w:vAlign w:val="center"/>
          </w:tcPr>
          <w:p w14:paraId="6FCF0C60" w14:textId="2548494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Recurso Administrativo interposto pela </w:t>
            </w:r>
            <w:proofErr w:type="spellStart"/>
            <w:r w:rsidRPr="00B74829">
              <w:rPr>
                <w:rFonts w:asciiTheme="minorHAnsi" w:eastAsia="Calibri" w:hAnsiTheme="minorHAnsi" w:cstheme="minorHAnsi"/>
                <w:color w:val="000000" w:themeColor="text1"/>
              </w:rPr>
              <w:t>Trident</w:t>
            </w:r>
            <w:proofErr w:type="spellEnd"/>
            <w:r w:rsidRPr="00B74829">
              <w:rPr>
                <w:rFonts w:asciiTheme="minorHAnsi" w:eastAsia="Calibri" w:hAnsiTheme="minorHAnsi" w:cstheme="minorHAnsi"/>
                <w:color w:val="000000" w:themeColor="text1"/>
              </w:rPr>
              <w:t xml:space="preserve"> Energy do Brasil contra a aplicação de penalidades em face de descumprimento do Regulamento Técnico anexo à Resolução ANP nº 43/2007. Unidade Marítima: P-08. Campo: </w:t>
            </w:r>
            <w:proofErr w:type="spellStart"/>
            <w:r w:rsidRPr="00B74829">
              <w:rPr>
                <w:rFonts w:asciiTheme="minorHAnsi" w:eastAsia="Calibri" w:hAnsiTheme="minorHAnsi" w:cstheme="minorHAnsi"/>
                <w:color w:val="000000" w:themeColor="text1"/>
              </w:rPr>
              <w:t>Marimbá</w:t>
            </w:r>
            <w:proofErr w:type="spellEnd"/>
          </w:p>
        </w:tc>
        <w:tc>
          <w:tcPr>
            <w:tcW w:w="992" w:type="dxa"/>
            <w:tcMar>
              <w:left w:w="105" w:type="dxa"/>
              <w:right w:w="105" w:type="dxa"/>
            </w:tcMar>
            <w:vAlign w:val="center"/>
          </w:tcPr>
          <w:p w14:paraId="19D557AE" w14:textId="2C1A89C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Symone Araújo</w:t>
            </w:r>
          </w:p>
          <w:p w14:paraId="15CE3606" w14:textId="30474D04"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1B172B94" w14:textId="698FFEF4"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688/2022</w:t>
            </w:r>
          </w:p>
        </w:tc>
        <w:tc>
          <w:tcPr>
            <w:tcW w:w="1276" w:type="dxa"/>
            <w:tcMar>
              <w:left w:w="105" w:type="dxa"/>
              <w:right w:w="105" w:type="dxa"/>
            </w:tcMar>
            <w:vAlign w:val="center"/>
          </w:tcPr>
          <w:p w14:paraId="36E496A6" w14:textId="689DDA1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49DCC08D" w14:textId="4F0CEC61"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48610.214146/2021-11, na ANÁLISE Nº 10/2022/SSM (SEI </w:t>
            </w:r>
            <w:r w:rsidRPr="00B74829">
              <w:rPr>
                <w:rFonts w:asciiTheme="minorHAnsi" w:eastAsia="Calibri" w:hAnsiTheme="minorHAnsi" w:cstheme="minorHAnsi"/>
                <w:sz w:val="20"/>
                <w:szCs w:val="20"/>
              </w:rPr>
              <w:t>2434427</w:t>
            </w:r>
            <w:r w:rsidRPr="00B74829">
              <w:rPr>
                <w:rFonts w:asciiTheme="minorHAnsi" w:eastAsia="Calibri" w:hAnsiTheme="minorHAnsi" w:cstheme="minorHAnsi"/>
                <w:color w:val="000000" w:themeColor="text1"/>
                <w:sz w:val="20"/>
                <w:szCs w:val="20"/>
              </w:rPr>
              <w:t>), no DESPACHO DE PROPOSTA PARA DELIBERAÇÃO DA DIRETORIA Nº 8/2022/SSM (SEI </w:t>
            </w:r>
            <w:r w:rsidRPr="00B74829">
              <w:rPr>
                <w:rFonts w:asciiTheme="minorHAnsi" w:eastAsia="Calibri" w:hAnsiTheme="minorHAnsi" w:cstheme="minorHAnsi"/>
                <w:sz w:val="20"/>
                <w:szCs w:val="20"/>
              </w:rPr>
              <w:t>2651582</w:t>
            </w:r>
            <w:r w:rsidRPr="00B74829">
              <w:rPr>
                <w:rFonts w:asciiTheme="minorHAnsi" w:eastAsia="Calibri" w:hAnsiTheme="minorHAnsi" w:cstheme="minorHAnsi"/>
                <w:color w:val="000000" w:themeColor="text1"/>
                <w:sz w:val="20"/>
                <w:szCs w:val="20"/>
              </w:rPr>
              <w:t>), e no PARECER Nº 320/2022/PFANP/PGF/AGU, aprovado pelo DESPACHO Nº 02171/2022/PFANP/PGF/AGU (SEI </w:t>
            </w:r>
            <w:r w:rsidRPr="00B74829">
              <w:rPr>
                <w:rFonts w:asciiTheme="minorHAnsi" w:eastAsia="Calibri" w:hAnsiTheme="minorHAnsi" w:cstheme="minorHAnsi"/>
                <w:sz w:val="20"/>
                <w:szCs w:val="20"/>
              </w:rPr>
              <w:t>2600461</w:t>
            </w:r>
            <w:r w:rsidRPr="00B74829">
              <w:rPr>
                <w:rFonts w:asciiTheme="minorHAnsi" w:eastAsia="Calibri" w:hAnsiTheme="minorHAnsi" w:cstheme="minorHAnsi"/>
                <w:color w:val="000000" w:themeColor="text1"/>
                <w:sz w:val="20"/>
                <w:szCs w:val="20"/>
              </w:rPr>
              <w:t>), resolve, por unanimidade entre os votantes:</w:t>
            </w:r>
          </w:p>
          <w:p w14:paraId="0E480592" w14:textId="7DAC2603"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 conhecer o presente recurso; e</w:t>
            </w:r>
          </w:p>
          <w:p w14:paraId="33CA72C2" w14:textId="5469C1A6"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II) negar seu provimento, em sede de Segunda Instância.</w:t>
            </w:r>
          </w:p>
        </w:tc>
        <w:tc>
          <w:tcPr>
            <w:tcW w:w="969" w:type="dxa"/>
            <w:tcMar>
              <w:left w:w="105" w:type="dxa"/>
              <w:right w:w="105" w:type="dxa"/>
            </w:tcMar>
            <w:vAlign w:val="center"/>
          </w:tcPr>
          <w:p w14:paraId="08BC0D2D" w14:textId="7CF01F3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3FE8E2BE" w14:textId="2E2865E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4B17A655" w14:textId="1A9BBC2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28DBA45C" w14:textId="4A7B8A9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4891BA3E" w14:textId="14A5F4DC"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43776731" w14:textId="77777777" w:rsidTr="001430FF">
        <w:trPr>
          <w:trHeight w:val="300"/>
        </w:trPr>
        <w:tc>
          <w:tcPr>
            <w:tcW w:w="1555" w:type="dxa"/>
            <w:tcMar>
              <w:left w:w="105" w:type="dxa"/>
              <w:right w:w="105" w:type="dxa"/>
            </w:tcMar>
            <w:vAlign w:val="center"/>
          </w:tcPr>
          <w:p w14:paraId="049AF2AC" w14:textId="5E65F48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224/2022/SGE-CIRCUITO/SGE</w:t>
            </w:r>
          </w:p>
        </w:tc>
        <w:tc>
          <w:tcPr>
            <w:tcW w:w="2126" w:type="dxa"/>
            <w:tcMar>
              <w:left w:w="105" w:type="dxa"/>
              <w:right w:w="105" w:type="dxa"/>
            </w:tcMar>
            <w:vAlign w:val="center"/>
          </w:tcPr>
          <w:p w14:paraId="2402035F" w14:textId="0699083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48610.202469/2021-62</w:t>
            </w:r>
          </w:p>
        </w:tc>
        <w:tc>
          <w:tcPr>
            <w:tcW w:w="992" w:type="dxa"/>
            <w:tcMar>
              <w:left w:w="105" w:type="dxa"/>
              <w:right w:w="105" w:type="dxa"/>
            </w:tcMar>
            <w:vAlign w:val="center"/>
          </w:tcPr>
          <w:p w14:paraId="17F76250" w14:textId="0E8F1D1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SSM</w:t>
            </w:r>
            <w:r w:rsidRPr="00B74829">
              <w:rPr>
                <w:rFonts w:asciiTheme="minorHAnsi" w:hAnsiTheme="minorHAnsi" w:cstheme="minorHAnsi"/>
              </w:rPr>
              <w:br/>
            </w:r>
          </w:p>
        </w:tc>
        <w:tc>
          <w:tcPr>
            <w:tcW w:w="2552" w:type="dxa"/>
            <w:tcMar>
              <w:left w:w="105" w:type="dxa"/>
              <w:right w:w="105" w:type="dxa"/>
            </w:tcMar>
            <w:vAlign w:val="center"/>
          </w:tcPr>
          <w:p w14:paraId="544A759C" w14:textId="0994520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Recurso Administrativo interposto pela </w:t>
            </w:r>
            <w:proofErr w:type="spellStart"/>
            <w:r w:rsidRPr="00B74829">
              <w:rPr>
                <w:rFonts w:asciiTheme="minorHAnsi" w:eastAsia="Calibri" w:hAnsiTheme="minorHAnsi" w:cstheme="minorHAnsi"/>
                <w:color w:val="000000" w:themeColor="text1"/>
              </w:rPr>
              <w:t>Trident</w:t>
            </w:r>
            <w:proofErr w:type="spellEnd"/>
            <w:r w:rsidRPr="00B74829">
              <w:rPr>
                <w:rFonts w:asciiTheme="minorHAnsi" w:eastAsia="Calibri" w:hAnsiTheme="minorHAnsi" w:cstheme="minorHAnsi"/>
                <w:color w:val="000000" w:themeColor="text1"/>
              </w:rPr>
              <w:t xml:space="preserve"> Energy do Brasil contra a aplicação de penalidades em face de descumprimento de Notificação. Unidade Marítima: P-65. Campo: Enchova</w:t>
            </w:r>
          </w:p>
        </w:tc>
        <w:tc>
          <w:tcPr>
            <w:tcW w:w="992" w:type="dxa"/>
            <w:tcMar>
              <w:left w:w="105" w:type="dxa"/>
              <w:right w:w="105" w:type="dxa"/>
            </w:tcMar>
            <w:vAlign w:val="center"/>
          </w:tcPr>
          <w:p w14:paraId="29F81D60" w14:textId="1F452D6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Symone Araújo</w:t>
            </w:r>
          </w:p>
          <w:p w14:paraId="51F74425" w14:textId="53B57388"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5CD91000" w14:textId="49F82825"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687/2022</w:t>
            </w:r>
          </w:p>
        </w:tc>
        <w:tc>
          <w:tcPr>
            <w:tcW w:w="1276" w:type="dxa"/>
            <w:tcMar>
              <w:left w:w="105" w:type="dxa"/>
              <w:right w:w="105" w:type="dxa"/>
            </w:tcMar>
            <w:vAlign w:val="center"/>
          </w:tcPr>
          <w:p w14:paraId="386E99D7" w14:textId="13F8A27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04A8A9D4" w14:textId="73B792F0"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48610.202469/2021-62, na ANÁLISE Nº 11/2022/SSM (SEI </w:t>
            </w:r>
            <w:r w:rsidRPr="00B74829">
              <w:rPr>
                <w:rFonts w:asciiTheme="minorHAnsi" w:eastAsia="Calibri" w:hAnsiTheme="minorHAnsi" w:cstheme="minorHAnsi"/>
                <w:sz w:val="20"/>
                <w:szCs w:val="20"/>
              </w:rPr>
              <w:t>2446889</w:t>
            </w:r>
            <w:r w:rsidRPr="00B74829">
              <w:rPr>
                <w:rFonts w:asciiTheme="minorHAnsi" w:eastAsia="Calibri" w:hAnsiTheme="minorHAnsi" w:cstheme="minorHAnsi"/>
                <w:color w:val="000000" w:themeColor="text1"/>
                <w:sz w:val="20"/>
                <w:szCs w:val="20"/>
              </w:rPr>
              <w:t>), no DESPACHO DE PROPOSTA PARA DELIBERAÇÃO DA DIRETORIA Nº 9/2022/SSM (SEI </w:t>
            </w:r>
            <w:r w:rsidRPr="00B74829">
              <w:rPr>
                <w:rFonts w:asciiTheme="minorHAnsi" w:eastAsia="Calibri" w:hAnsiTheme="minorHAnsi" w:cstheme="minorHAnsi"/>
                <w:sz w:val="20"/>
                <w:szCs w:val="20"/>
              </w:rPr>
              <w:t>2652020</w:t>
            </w:r>
            <w:r w:rsidRPr="00B74829">
              <w:rPr>
                <w:rFonts w:asciiTheme="minorHAnsi" w:eastAsia="Calibri" w:hAnsiTheme="minorHAnsi" w:cstheme="minorHAnsi"/>
                <w:color w:val="000000" w:themeColor="text1"/>
                <w:sz w:val="20"/>
                <w:szCs w:val="20"/>
              </w:rPr>
              <w:t>) e no PARECER Nº 328/2022/PFANP/PGF/AGU, aprovado pelo DESPACHO Nº 02175/2022/PFANP/PGF/AGU (SEI </w:t>
            </w:r>
            <w:r w:rsidRPr="00B74829">
              <w:rPr>
                <w:rFonts w:asciiTheme="minorHAnsi" w:eastAsia="Calibri" w:hAnsiTheme="minorHAnsi" w:cstheme="minorHAnsi"/>
                <w:sz w:val="20"/>
                <w:szCs w:val="20"/>
              </w:rPr>
              <w:t>2599045</w:t>
            </w:r>
            <w:r w:rsidRPr="00B74829">
              <w:rPr>
                <w:rFonts w:asciiTheme="minorHAnsi" w:eastAsia="Calibri" w:hAnsiTheme="minorHAnsi" w:cstheme="minorHAnsi"/>
                <w:color w:val="000000" w:themeColor="text1"/>
                <w:sz w:val="20"/>
                <w:szCs w:val="20"/>
              </w:rPr>
              <w:t>), resolve, por unanimidade entre os votantes:</w:t>
            </w:r>
          </w:p>
          <w:p w14:paraId="436BFF92" w14:textId="1F628B5A"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 conhecer o presente recurso; e</w:t>
            </w:r>
          </w:p>
          <w:p w14:paraId="5FEDBF05" w14:textId="02993184"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II) negar seu provimento, em sede de Segunda Instância.</w:t>
            </w:r>
          </w:p>
        </w:tc>
        <w:tc>
          <w:tcPr>
            <w:tcW w:w="969" w:type="dxa"/>
            <w:tcMar>
              <w:left w:w="105" w:type="dxa"/>
              <w:right w:w="105" w:type="dxa"/>
            </w:tcMar>
            <w:vAlign w:val="center"/>
          </w:tcPr>
          <w:p w14:paraId="13A5C075" w14:textId="06693359"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25654E1A" w14:textId="7F88DDE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38868313" w14:textId="593976E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61CB595B" w14:textId="758671B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0CCDEDB9" w14:textId="2CCAE0A5"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0F18CB20" w14:textId="77777777" w:rsidTr="001430FF">
        <w:trPr>
          <w:trHeight w:val="300"/>
        </w:trPr>
        <w:tc>
          <w:tcPr>
            <w:tcW w:w="1555" w:type="dxa"/>
            <w:tcMar>
              <w:left w:w="105" w:type="dxa"/>
              <w:right w:w="105" w:type="dxa"/>
            </w:tcMar>
            <w:vAlign w:val="center"/>
          </w:tcPr>
          <w:p w14:paraId="27F520B2" w14:textId="4510CA6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223/2022/SGE-CIRCUITO/SGE</w:t>
            </w:r>
          </w:p>
          <w:p w14:paraId="45038382" w14:textId="2F550C7C"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5273813C" w14:textId="532514E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48610.200853/2021-21</w:t>
            </w:r>
          </w:p>
        </w:tc>
        <w:tc>
          <w:tcPr>
            <w:tcW w:w="992" w:type="dxa"/>
            <w:tcMar>
              <w:left w:w="105" w:type="dxa"/>
              <w:right w:w="105" w:type="dxa"/>
            </w:tcMar>
            <w:vAlign w:val="center"/>
          </w:tcPr>
          <w:p w14:paraId="07DEF3DC" w14:textId="743994F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SSM</w:t>
            </w:r>
            <w:r w:rsidRPr="00B74829">
              <w:rPr>
                <w:rFonts w:asciiTheme="minorHAnsi" w:hAnsiTheme="minorHAnsi" w:cstheme="minorHAnsi"/>
              </w:rPr>
              <w:br/>
            </w:r>
          </w:p>
        </w:tc>
        <w:tc>
          <w:tcPr>
            <w:tcW w:w="2552" w:type="dxa"/>
            <w:tcMar>
              <w:left w:w="105" w:type="dxa"/>
              <w:right w:w="105" w:type="dxa"/>
            </w:tcMar>
            <w:vAlign w:val="center"/>
          </w:tcPr>
          <w:p w14:paraId="6A6315CA" w14:textId="643402D9"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Recurso Administrativo interposto pela </w:t>
            </w:r>
            <w:proofErr w:type="spellStart"/>
            <w:r w:rsidRPr="00B74829">
              <w:rPr>
                <w:rFonts w:asciiTheme="minorHAnsi" w:eastAsia="Calibri" w:hAnsiTheme="minorHAnsi" w:cstheme="minorHAnsi"/>
                <w:color w:val="000000" w:themeColor="text1"/>
              </w:rPr>
              <w:t>Trident</w:t>
            </w:r>
            <w:proofErr w:type="spellEnd"/>
            <w:r w:rsidRPr="00B74829">
              <w:rPr>
                <w:rFonts w:asciiTheme="minorHAnsi" w:eastAsia="Calibri" w:hAnsiTheme="minorHAnsi" w:cstheme="minorHAnsi"/>
                <w:color w:val="000000" w:themeColor="text1"/>
              </w:rPr>
              <w:t xml:space="preserve"> Energy do Brasil contra a aplicação de penalidade em função de descumprimento de Notificação relativa à segurança operacional da unidade marítima Petrobras-65 (Campo de Enchova)</w:t>
            </w:r>
          </w:p>
        </w:tc>
        <w:tc>
          <w:tcPr>
            <w:tcW w:w="992" w:type="dxa"/>
            <w:tcMar>
              <w:left w:w="105" w:type="dxa"/>
              <w:right w:w="105" w:type="dxa"/>
            </w:tcMar>
            <w:vAlign w:val="center"/>
          </w:tcPr>
          <w:p w14:paraId="56752A41" w14:textId="3AF3B3F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Symone Araújo</w:t>
            </w:r>
          </w:p>
          <w:p w14:paraId="10E4D8E2" w14:textId="54A88014"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57AF6B57" w14:textId="2338A650"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686/2022</w:t>
            </w:r>
          </w:p>
        </w:tc>
        <w:tc>
          <w:tcPr>
            <w:tcW w:w="1276" w:type="dxa"/>
            <w:tcMar>
              <w:left w:w="105" w:type="dxa"/>
              <w:right w:w="105" w:type="dxa"/>
            </w:tcMar>
            <w:vAlign w:val="center"/>
          </w:tcPr>
          <w:p w14:paraId="535FA3C9" w14:textId="4DEBEC3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27AC5EB7" w14:textId="6E7B0E2B"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48610.200853/2021-21, na ANÁLISE Nº 12/2022/SSM (SEI </w:t>
            </w:r>
            <w:r w:rsidRPr="00B74829">
              <w:rPr>
                <w:rFonts w:asciiTheme="minorHAnsi" w:eastAsia="Calibri" w:hAnsiTheme="minorHAnsi" w:cstheme="minorHAnsi"/>
                <w:sz w:val="20"/>
                <w:szCs w:val="20"/>
              </w:rPr>
              <w:t>2448501</w:t>
            </w:r>
            <w:r w:rsidRPr="00B74829">
              <w:rPr>
                <w:rFonts w:asciiTheme="minorHAnsi" w:eastAsia="Calibri" w:hAnsiTheme="minorHAnsi" w:cstheme="minorHAnsi"/>
                <w:color w:val="000000" w:themeColor="text1"/>
                <w:sz w:val="20"/>
                <w:szCs w:val="20"/>
              </w:rPr>
              <w:t>), no DESPACHO DE PROPOSTA PARA DELIBERAÇÃO DA DIRETORIA Nº 10/2022/SSM (SEI </w:t>
            </w:r>
            <w:r w:rsidRPr="00B74829">
              <w:rPr>
                <w:rFonts w:asciiTheme="minorHAnsi" w:eastAsia="Calibri" w:hAnsiTheme="minorHAnsi" w:cstheme="minorHAnsi"/>
                <w:sz w:val="20"/>
                <w:szCs w:val="20"/>
              </w:rPr>
              <w:t>2652296</w:t>
            </w:r>
            <w:r w:rsidRPr="00B74829">
              <w:rPr>
                <w:rFonts w:asciiTheme="minorHAnsi" w:eastAsia="Calibri" w:hAnsiTheme="minorHAnsi" w:cstheme="minorHAnsi"/>
                <w:color w:val="000000" w:themeColor="text1"/>
                <w:sz w:val="20"/>
                <w:szCs w:val="20"/>
              </w:rPr>
              <w:t>), e no PARECER Nº 332/2022/PFANP/PGF/AGU, aprovado pelo DESPACHO Nº 02179/2022/PFANP/PGF/AGU (SEI </w:t>
            </w:r>
            <w:r w:rsidRPr="00B74829">
              <w:rPr>
                <w:rFonts w:asciiTheme="minorHAnsi" w:eastAsia="Calibri" w:hAnsiTheme="minorHAnsi" w:cstheme="minorHAnsi"/>
                <w:sz w:val="20"/>
                <w:szCs w:val="20"/>
              </w:rPr>
              <w:t>2599039</w:t>
            </w:r>
            <w:r w:rsidRPr="00B74829">
              <w:rPr>
                <w:rFonts w:asciiTheme="minorHAnsi" w:eastAsia="Calibri" w:hAnsiTheme="minorHAnsi" w:cstheme="minorHAnsi"/>
                <w:color w:val="000000" w:themeColor="text1"/>
                <w:sz w:val="20"/>
                <w:szCs w:val="20"/>
              </w:rPr>
              <w:t>), resolve, por unanimidade entre os votantes:</w:t>
            </w:r>
          </w:p>
          <w:p w14:paraId="2FBDD003" w14:textId="08EEF352"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 conhecer o presente recurso; e</w:t>
            </w:r>
          </w:p>
          <w:p w14:paraId="7FA8A0ED" w14:textId="77777777" w:rsidR="1FDE8CBD"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II) negar seu provimento, em sede de Segunda Instância.</w:t>
            </w:r>
          </w:p>
          <w:p w14:paraId="244A89B1" w14:textId="28F5FAF0" w:rsidR="001430FF" w:rsidRPr="00B74829" w:rsidRDefault="001430FF"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p>
        </w:tc>
        <w:tc>
          <w:tcPr>
            <w:tcW w:w="969" w:type="dxa"/>
            <w:tcMar>
              <w:left w:w="105" w:type="dxa"/>
              <w:right w:w="105" w:type="dxa"/>
            </w:tcMar>
            <w:vAlign w:val="center"/>
          </w:tcPr>
          <w:p w14:paraId="0008EAB8" w14:textId="2C5A5FF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1052EEE4" w14:textId="6D0FAD1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19484FC4" w14:textId="34E8692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6001135F" w14:textId="0C10B00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5A2CA409" w14:textId="599BAB51"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0348469F" w14:textId="77777777" w:rsidTr="001430FF">
        <w:trPr>
          <w:trHeight w:val="300"/>
        </w:trPr>
        <w:tc>
          <w:tcPr>
            <w:tcW w:w="1555" w:type="dxa"/>
            <w:tcMar>
              <w:left w:w="105" w:type="dxa"/>
              <w:right w:w="105" w:type="dxa"/>
            </w:tcMar>
            <w:vAlign w:val="center"/>
          </w:tcPr>
          <w:p w14:paraId="49A41EFA" w14:textId="64F8664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222/2022/SGE-CIRCUITO/SGE</w:t>
            </w:r>
          </w:p>
          <w:p w14:paraId="67730696" w14:textId="2A23124A"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29361E45" w14:textId="5DD66B6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48610.208832/2021-53</w:t>
            </w:r>
          </w:p>
        </w:tc>
        <w:tc>
          <w:tcPr>
            <w:tcW w:w="992" w:type="dxa"/>
            <w:tcMar>
              <w:left w:w="105" w:type="dxa"/>
              <w:right w:w="105" w:type="dxa"/>
            </w:tcMar>
            <w:vAlign w:val="center"/>
          </w:tcPr>
          <w:p w14:paraId="7AE5F435" w14:textId="102CCB5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SSM</w:t>
            </w:r>
          </w:p>
        </w:tc>
        <w:tc>
          <w:tcPr>
            <w:tcW w:w="2552" w:type="dxa"/>
            <w:tcMar>
              <w:left w:w="105" w:type="dxa"/>
              <w:right w:w="105" w:type="dxa"/>
            </w:tcMar>
            <w:vAlign w:val="center"/>
          </w:tcPr>
          <w:p w14:paraId="543E5F55" w14:textId="350AC80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Recurso Administrativo interposto pela </w:t>
            </w:r>
            <w:proofErr w:type="spellStart"/>
            <w:r w:rsidRPr="00B74829">
              <w:rPr>
                <w:rFonts w:asciiTheme="minorHAnsi" w:eastAsia="Calibri" w:hAnsiTheme="minorHAnsi" w:cstheme="minorHAnsi"/>
                <w:color w:val="000000" w:themeColor="text1"/>
              </w:rPr>
              <w:t>Trident</w:t>
            </w:r>
            <w:proofErr w:type="spellEnd"/>
            <w:r w:rsidRPr="00B74829">
              <w:rPr>
                <w:rFonts w:asciiTheme="minorHAnsi" w:eastAsia="Calibri" w:hAnsiTheme="minorHAnsi" w:cstheme="minorHAnsi"/>
                <w:color w:val="000000" w:themeColor="text1"/>
              </w:rPr>
              <w:t xml:space="preserve"> Energy do Brasil contra a aplicação de penalidade em função de descumprimento de Notificação relativa à segurança operacional da unidade marítima Petrobras-08 (Campo de </w:t>
            </w:r>
            <w:proofErr w:type="spellStart"/>
            <w:r w:rsidRPr="00B74829">
              <w:rPr>
                <w:rFonts w:asciiTheme="minorHAnsi" w:eastAsia="Calibri" w:hAnsiTheme="minorHAnsi" w:cstheme="minorHAnsi"/>
                <w:color w:val="000000" w:themeColor="text1"/>
              </w:rPr>
              <w:t>Marimbá</w:t>
            </w:r>
            <w:proofErr w:type="spellEnd"/>
            <w:r w:rsidRPr="00B74829">
              <w:rPr>
                <w:rFonts w:asciiTheme="minorHAnsi" w:eastAsia="Calibri" w:hAnsiTheme="minorHAnsi" w:cstheme="minorHAnsi"/>
                <w:color w:val="000000" w:themeColor="text1"/>
              </w:rPr>
              <w:t>)</w:t>
            </w:r>
          </w:p>
        </w:tc>
        <w:tc>
          <w:tcPr>
            <w:tcW w:w="992" w:type="dxa"/>
            <w:tcMar>
              <w:left w:w="105" w:type="dxa"/>
              <w:right w:w="105" w:type="dxa"/>
            </w:tcMar>
            <w:vAlign w:val="center"/>
          </w:tcPr>
          <w:p w14:paraId="60B2EC15" w14:textId="5640F26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Symone Araújo</w:t>
            </w:r>
          </w:p>
          <w:p w14:paraId="5D121AE6" w14:textId="503457B6"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430479B0" w14:textId="3CA12C27"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685/2022</w:t>
            </w:r>
          </w:p>
        </w:tc>
        <w:tc>
          <w:tcPr>
            <w:tcW w:w="1276" w:type="dxa"/>
            <w:tcMar>
              <w:left w:w="105" w:type="dxa"/>
              <w:right w:w="105" w:type="dxa"/>
            </w:tcMar>
            <w:vAlign w:val="center"/>
          </w:tcPr>
          <w:p w14:paraId="70E7F778" w14:textId="3474493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5F494A07" w14:textId="07E80268"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48610.208832/2021-53, na ANÁLISE Nº 09/2022/SSM (SEI </w:t>
            </w:r>
            <w:r w:rsidRPr="00B74829">
              <w:rPr>
                <w:rFonts w:asciiTheme="minorHAnsi" w:eastAsia="Calibri" w:hAnsiTheme="minorHAnsi" w:cstheme="minorHAnsi"/>
                <w:sz w:val="20"/>
                <w:szCs w:val="20"/>
              </w:rPr>
              <w:t>2392138</w:t>
            </w:r>
            <w:r w:rsidRPr="00B74829">
              <w:rPr>
                <w:rFonts w:asciiTheme="minorHAnsi" w:eastAsia="Calibri" w:hAnsiTheme="minorHAnsi" w:cstheme="minorHAnsi"/>
                <w:color w:val="000000" w:themeColor="text1"/>
                <w:sz w:val="20"/>
                <w:szCs w:val="20"/>
              </w:rPr>
              <w:t>), no DESPACHO DE PROPOSTA PARA DELIBERAÇÃO DA DIRETORIA Nº 12/2022/SSM (SEI </w:t>
            </w:r>
            <w:r w:rsidRPr="00B74829">
              <w:rPr>
                <w:rFonts w:asciiTheme="minorHAnsi" w:eastAsia="Calibri" w:hAnsiTheme="minorHAnsi" w:cstheme="minorHAnsi"/>
                <w:sz w:val="20"/>
                <w:szCs w:val="20"/>
              </w:rPr>
              <w:t>2607041</w:t>
            </w:r>
            <w:r w:rsidRPr="00B74829">
              <w:rPr>
                <w:rFonts w:asciiTheme="minorHAnsi" w:eastAsia="Calibri" w:hAnsiTheme="minorHAnsi" w:cstheme="minorHAnsi"/>
                <w:color w:val="000000" w:themeColor="text1"/>
                <w:sz w:val="20"/>
                <w:szCs w:val="20"/>
              </w:rPr>
              <w:t>), e no PARECER Nº 00299/2022/PFANP/PGF/AGU, aprovado pelo DESPACHO Nº 01812/2022/PFANP/PGF/AGU (SEI </w:t>
            </w:r>
            <w:r w:rsidRPr="00B74829">
              <w:rPr>
                <w:rFonts w:asciiTheme="minorHAnsi" w:eastAsia="Calibri" w:hAnsiTheme="minorHAnsi" w:cstheme="minorHAnsi"/>
                <w:sz w:val="20"/>
                <w:szCs w:val="20"/>
              </w:rPr>
              <w:t>2517502</w:t>
            </w:r>
            <w:r w:rsidRPr="00B74829">
              <w:rPr>
                <w:rFonts w:asciiTheme="minorHAnsi" w:eastAsia="Calibri" w:hAnsiTheme="minorHAnsi" w:cstheme="minorHAnsi"/>
                <w:color w:val="000000" w:themeColor="text1"/>
                <w:sz w:val="20"/>
                <w:szCs w:val="20"/>
              </w:rPr>
              <w:t>), resolve, por unanimidade entre os votantes:</w:t>
            </w:r>
          </w:p>
          <w:p w14:paraId="6FDCFAF6" w14:textId="7831A0E2"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 conhecer o presente recurso; e</w:t>
            </w:r>
          </w:p>
          <w:p w14:paraId="31BA6515" w14:textId="76E3FD43"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II) negar seu provimento, em sede de Segunda Instância.</w:t>
            </w:r>
          </w:p>
        </w:tc>
        <w:tc>
          <w:tcPr>
            <w:tcW w:w="969" w:type="dxa"/>
            <w:tcMar>
              <w:left w:w="105" w:type="dxa"/>
              <w:right w:w="105" w:type="dxa"/>
            </w:tcMar>
            <w:vAlign w:val="center"/>
          </w:tcPr>
          <w:p w14:paraId="46683F74" w14:textId="45B8D3A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068A02EE" w14:textId="3D4B25D9"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2A809871" w14:textId="7D7C44A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4097B5BC" w14:textId="0CEF3E3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192CC2B7" w14:textId="6E637F91"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536BB6BE" w14:textId="77777777" w:rsidTr="001430FF">
        <w:trPr>
          <w:trHeight w:val="300"/>
        </w:trPr>
        <w:tc>
          <w:tcPr>
            <w:tcW w:w="1555" w:type="dxa"/>
            <w:tcMar>
              <w:left w:w="105" w:type="dxa"/>
              <w:right w:w="105" w:type="dxa"/>
            </w:tcMar>
            <w:vAlign w:val="center"/>
          </w:tcPr>
          <w:p w14:paraId="3ABB3079" w14:textId="00DB31E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221/2022/SGE-CIRCUITO/SGE</w:t>
            </w:r>
          </w:p>
        </w:tc>
        <w:tc>
          <w:tcPr>
            <w:tcW w:w="2126" w:type="dxa"/>
            <w:tcMar>
              <w:left w:w="105" w:type="dxa"/>
              <w:right w:w="105" w:type="dxa"/>
            </w:tcMar>
            <w:vAlign w:val="center"/>
          </w:tcPr>
          <w:p w14:paraId="53AABEAA" w14:textId="0550C7D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48610.216899/2020-81</w:t>
            </w:r>
          </w:p>
        </w:tc>
        <w:tc>
          <w:tcPr>
            <w:tcW w:w="992" w:type="dxa"/>
            <w:tcMar>
              <w:left w:w="105" w:type="dxa"/>
              <w:right w:w="105" w:type="dxa"/>
            </w:tcMar>
            <w:vAlign w:val="center"/>
          </w:tcPr>
          <w:p w14:paraId="6AAE2C30" w14:textId="4D9D032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SSM</w:t>
            </w:r>
          </w:p>
        </w:tc>
        <w:tc>
          <w:tcPr>
            <w:tcW w:w="2552" w:type="dxa"/>
            <w:tcMar>
              <w:left w:w="105" w:type="dxa"/>
              <w:right w:w="105" w:type="dxa"/>
            </w:tcMar>
            <w:vAlign w:val="center"/>
          </w:tcPr>
          <w:p w14:paraId="7D1FABA7" w14:textId="46A8935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Recurso Administrativo interposto pela </w:t>
            </w:r>
            <w:proofErr w:type="spellStart"/>
            <w:r w:rsidRPr="00B74829">
              <w:rPr>
                <w:rFonts w:asciiTheme="minorHAnsi" w:eastAsia="Calibri" w:hAnsiTheme="minorHAnsi" w:cstheme="minorHAnsi"/>
                <w:color w:val="000000" w:themeColor="text1"/>
              </w:rPr>
              <w:t>PetroRio</w:t>
            </w:r>
            <w:proofErr w:type="spellEnd"/>
            <w:r w:rsidRPr="00B74829">
              <w:rPr>
                <w:rFonts w:asciiTheme="minorHAnsi" w:eastAsia="Calibri" w:hAnsiTheme="minorHAnsi" w:cstheme="minorHAnsi"/>
                <w:color w:val="000000" w:themeColor="text1"/>
              </w:rPr>
              <w:t xml:space="preserve"> O&amp;G Exploração e Produção de Petróleo Ltda. contra a aplicação de penalidade em face de desatendimento de Notificação para cumprimento de determinações relativas à unidade FPSO Polvo, localizada no Campo de Polvo</w:t>
            </w:r>
          </w:p>
        </w:tc>
        <w:tc>
          <w:tcPr>
            <w:tcW w:w="992" w:type="dxa"/>
            <w:tcMar>
              <w:left w:w="105" w:type="dxa"/>
              <w:right w:w="105" w:type="dxa"/>
            </w:tcMar>
            <w:vAlign w:val="center"/>
          </w:tcPr>
          <w:p w14:paraId="34885C89" w14:textId="509E7117"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31BBC174" w14:textId="2FCC6DD4"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684/2022</w:t>
            </w:r>
          </w:p>
        </w:tc>
        <w:tc>
          <w:tcPr>
            <w:tcW w:w="1276" w:type="dxa"/>
            <w:tcMar>
              <w:left w:w="105" w:type="dxa"/>
              <w:right w:w="105" w:type="dxa"/>
            </w:tcMar>
            <w:vAlign w:val="center"/>
          </w:tcPr>
          <w:p w14:paraId="2C25F85B" w14:textId="5262EDF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68853F26" w14:textId="33FC6A80"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48610.216899/2020-81, na Análise nº 7/2022/SSM (SEI nº </w:t>
            </w:r>
            <w:r w:rsidRPr="00B74829">
              <w:rPr>
                <w:rFonts w:asciiTheme="minorHAnsi" w:eastAsia="Calibri" w:hAnsiTheme="minorHAnsi" w:cstheme="minorHAnsi"/>
                <w:sz w:val="20"/>
                <w:szCs w:val="20"/>
              </w:rPr>
              <w:t>2219263</w:t>
            </w:r>
            <w:r w:rsidRPr="00B74829">
              <w:rPr>
                <w:rFonts w:asciiTheme="minorHAnsi" w:eastAsia="Calibri" w:hAnsiTheme="minorHAnsi" w:cstheme="minorHAnsi"/>
                <w:color w:val="000000" w:themeColor="text1"/>
                <w:sz w:val="20"/>
                <w:szCs w:val="20"/>
              </w:rPr>
              <w:t>), no Parecer nº 00203/2022/PFANP/PGF/AGU, aprovado através do Despacho nº 00885/2022/PFANP/PGF/AGU (SEI nº </w:t>
            </w:r>
            <w:r w:rsidRPr="00B74829">
              <w:rPr>
                <w:rFonts w:asciiTheme="minorHAnsi" w:eastAsia="Calibri" w:hAnsiTheme="minorHAnsi" w:cstheme="minorHAnsi"/>
                <w:sz w:val="20"/>
                <w:szCs w:val="20"/>
              </w:rPr>
              <w:t>2320564</w:t>
            </w:r>
            <w:r w:rsidRPr="00B74829">
              <w:rPr>
                <w:rFonts w:asciiTheme="minorHAnsi" w:eastAsia="Calibri" w:hAnsiTheme="minorHAnsi" w:cstheme="minorHAnsi"/>
                <w:color w:val="000000" w:themeColor="text1"/>
                <w:sz w:val="20"/>
                <w:szCs w:val="20"/>
              </w:rPr>
              <w:t>), e no Despacho de Proposta para Deliberação da Diretoria nº 7/2022/SSM (SEI nº </w:t>
            </w:r>
            <w:r w:rsidRPr="00B74829">
              <w:rPr>
                <w:rFonts w:asciiTheme="minorHAnsi" w:eastAsia="Calibri" w:hAnsiTheme="minorHAnsi" w:cstheme="minorHAnsi"/>
                <w:sz w:val="20"/>
                <w:szCs w:val="20"/>
              </w:rPr>
              <w:t>2648710</w:t>
            </w:r>
            <w:r w:rsidRPr="00B74829">
              <w:rPr>
                <w:rFonts w:asciiTheme="minorHAnsi" w:eastAsia="Calibri" w:hAnsiTheme="minorHAnsi" w:cstheme="minorHAnsi"/>
                <w:color w:val="000000" w:themeColor="text1"/>
                <w:sz w:val="20"/>
                <w:szCs w:val="20"/>
              </w:rPr>
              <w:t>), resolve, por unanimidade entre os votantes:</w:t>
            </w:r>
          </w:p>
          <w:p w14:paraId="19022CE9" w14:textId="599ABA22"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 conhecer o presente recurso; e</w:t>
            </w:r>
          </w:p>
          <w:p w14:paraId="4FED48F7" w14:textId="51839054"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II) negar seu provimento, em sede de Segunda Instância.</w:t>
            </w:r>
          </w:p>
        </w:tc>
        <w:tc>
          <w:tcPr>
            <w:tcW w:w="969" w:type="dxa"/>
            <w:tcMar>
              <w:left w:w="105" w:type="dxa"/>
              <w:right w:w="105" w:type="dxa"/>
            </w:tcMar>
            <w:vAlign w:val="center"/>
          </w:tcPr>
          <w:p w14:paraId="0159D15D" w14:textId="45DBB93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0EA88A41" w14:textId="3DDFC10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25C86C17" w14:textId="7A1270C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17F0061C" w14:textId="6450074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5FD043E0" w14:textId="2247DE41"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41545623" w14:textId="77777777" w:rsidTr="001430FF">
        <w:trPr>
          <w:trHeight w:val="300"/>
        </w:trPr>
        <w:tc>
          <w:tcPr>
            <w:tcW w:w="1555" w:type="dxa"/>
            <w:tcMar>
              <w:left w:w="105" w:type="dxa"/>
              <w:right w:w="105" w:type="dxa"/>
            </w:tcMar>
            <w:vAlign w:val="center"/>
          </w:tcPr>
          <w:p w14:paraId="52CA2EA8" w14:textId="3FD7B32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220/2022/SGE-CIRCUITO/SGE</w:t>
            </w:r>
          </w:p>
          <w:p w14:paraId="302C6461" w14:textId="7AC41A26"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3224007C" w14:textId="2BB9922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48610.228844/2022-85</w:t>
            </w:r>
          </w:p>
          <w:p w14:paraId="0F5260FA" w14:textId="44D7F35B"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992" w:type="dxa"/>
            <w:tcMar>
              <w:left w:w="105" w:type="dxa"/>
              <w:right w:w="105" w:type="dxa"/>
            </w:tcMar>
            <w:vAlign w:val="center"/>
          </w:tcPr>
          <w:p w14:paraId="232AB3EB" w14:textId="331E273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SGE</w:t>
            </w:r>
          </w:p>
        </w:tc>
        <w:tc>
          <w:tcPr>
            <w:tcW w:w="2552" w:type="dxa"/>
            <w:tcMar>
              <w:left w:w="105" w:type="dxa"/>
              <w:right w:w="105" w:type="dxa"/>
            </w:tcMar>
            <w:vAlign w:val="center"/>
          </w:tcPr>
          <w:p w14:paraId="6CAC29DF" w14:textId="4DBF6AC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Agenda Regulatória 2022-2023 - Relatório Consolidado do 2º Semestre de 202</w:t>
            </w:r>
          </w:p>
        </w:tc>
        <w:tc>
          <w:tcPr>
            <w:tcW w:w="992" w:type="dxa"/>
            <w:tcMar>
              <w:left w:w="105" w:type="dxa"/>
              <w:right w:w="105" w:type="dxa"/>
            </w:tcMar>
            <w:vAlign w:val="center"/>
          </w:tcPr>
          <w:p w14:paraId="472E1415" w14:textId="4F9CDBA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Rodolfo Saboia</w:t>
            </w:r>
          </w:p>
        </w:tc>
        <w:tc>
          <w:tcPr>
            <w:tcW w:w="1134" w:type="dxa"/>
            <w:tcMar>
              <w:left w:w="105" w:type="dxa"/>
              <w:right w:w="105" w:type="dxa"/>
            </w:tcMar>
            <w:vAlign w:val="center"/>
          </w:tcPr>
          <w:p w14:paraId="45B0C31D" w14:textId="0E5050E3"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683/2022</w:t>
            </w:r>
          </w:p>
        </w:tc>
        <w:tc>
          <w:tcPr>
            <w:tcW w:w="1276" w:type="dxa"/>
            <w:tcMar>
              <w:left w:w="105" w:type="dxa"/>
              <w:right w:w="105" w:type="dxa"/>
            </w:tcMar>
            <w:vAlign w:val="center"/>
          </w:tcPr>
          <w:p w14:paraId="23AF653C" w14:textId="6E505E6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24AD04FD" w14:textId="1BE3E0ED"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48610.228844/2022-85, e com base no DESPACHO DE PROPOSTA PARA DELIBERAÇÃO DA DIRETORIA Nº 3/2022/SGE-CQR/SGE (SEI nº </w:t>
            </w:r>
            <w:r w:rsidRPr="00B74829">
              <w:rPr>
                <w:rFonts w:asciiTheme="minorHAnsi" w:eastAsia="Calibri" w:hAnsiTheme="minorHAnsi" w:cstheme="minorHAnsi"/>
                <w:sz w:val="20"/>
                <w:szCs w:val="20"/>
              </w:rPr>
              <w:t>2659116</w:t>
            </w:r>
            <w:r w:rsidRPr="00B74829">
              <w:rPr>
                <w:rFonts w:asciiTheme="minorHAnsi" w:eastAsia="Calibri" w:hAnsiTheme="minorHAnsi" w:cstheme="minorHAnsi"/>
                <w:color w:val="000000" w:themeColor="text1"/>
                <w:sz w:val="20"/>
                <w:szCs w:val="20"/>
              </w:rPr>
              <w:t>), resolve, por unanimidade entre os votantes:</w:t>
            </w:r>
          </w:p>
          <w:p w14:paraId="18CCA798" w14:textId="218990C7"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Aprovar o Relatório Consolidado do 2º Semestre de 2022, da Agenda Regulatória 2022-2023, e determinar a sua publicação no sítio eletrônico da ANP.</w:t>
            </w:r>
          </w:p>
        </w:tc>
        <w:tc>
          <w:tcPr>
            <w:tcW w:w="969" w:type="dxa"/>
            <w:tcMar>
              <w:left w:w="105" w:type="dxa"/>
              <w:right w:w="105" w:type="dxa"/>
            </w:tcMar>
            <w:vAlign w:val="center"/>
          </w:tcPr>
          <w:p w14:paraId="0DA07DDA" w14:textId="5D77CA6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61A5FDE5" w14:textId="25875F3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0A10EA3F" w14:textId="10DB713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4CDB0E72" w14:textId="73795A1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7DF22EF5" w14:textId="2378459F"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5685D489" w14:textId="77777777" w:rsidTr="001430FF">
        <w:trPr>
          <w:trHeight w:val="300"/>
        </w:trPr>
        <w:tc>
          <w:tcPr>
            <w:tcW w:w="1555" w:type="dxa"/>
            <w:tcMar>
              <w:left w:w="105" w:type="dxa"/>
              <w:right w:w="105" w:type="dxa"/>
            </w:tcMar>
            <w:vAlign w:val="center"/>
          </w:tcPr>
          <w:p w14:paraId="5A47688F" w14:textId="3A028A9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214/2022/SGE-CIRCUITO/SGE</w:t>
            </w:r>
          </w:p>
          <w:p w14:paraId="022BC575" w14:textId="697E3E15"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230B2ADE" w14:textId="43FC9E1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48650.201067/2019-50</w:t>
            </w:r>
          </w:p>
        </w:tc>
        <w:tc>
          <w:tcPr>
            <w:tcW w:w="992" w:type="dxa"/>
            <w:tcMar>
              <w:left w:w="105" w:type="dxa"/>
              <w:right w:w="105" w:type="dxa"/>
            </w:tcMar>
            <w:vAlign w:val="center"/>
          </w:tcPr>
          <w:p w14:paraId="72DFB62C" w14:textId="63E8710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SFI</w:t>
            </w:r>
          </w:p>
        </w:tc>
        <w:tc>
          <w:tcPr>
            <w:tcW w:w="2552" w:type="dxa"/>
            <w:tcMar>
              <w:left w:w="105" w:type="dxa"/>
              <w:right w:w="105" w:type="dxa"/>
            </w:tcMar>
            <w:vAlign w:val="center"/>
          </w:tcPr>
          <w:p w14:paraId="6D19C048" w14:textId="77AC577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JULGAMENTO DE RECURSO ADMINISTRATIVO INTERPOSTOS EM FASE DE SEGUNDA INSTÂNCIA ADMINISTRATIVA</w:t>
            </w:r>
          </w:p>
        </w:tc>
        <w:tc>
          <w:tcPr>
            <w:tcW w:w="992" w:type="dxa"/>
            <w:tcMar>
              <w:left w:w="105" w:type="dxa"/>
              <w:right w:w="105" w:type="dxa"/>
            </w:tcMar>
            <w:vAlign w:val="center"/>
          </w:tcPr>
          <w:p w14:paraId="0E1D2350" w14:textId="3397B96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Daniel Vieira</w:t>
            </w:r>
          </w:p>
          <w:p w14:paraId="41814DE3" w14:textId="70B32DFE"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0767719A" w14:textId="2AEA2C83"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682/2022</w:t>
            </w:r>
          </w:p>
        </w:tc>
        <w:tc>
          <w:tcPr>
            <w:tcW w:w="1276" w:type="dxa"/>
            <w:tcMar>
              <w:left w:w="105" w:type="dxa"/>
              <w:right w:w="105" w:type="dxa"/>
            </w:tcMar>
            <w:vAlign w:val="center"/>
          </w:tcPr>
          <w:p w14:paraId="39B248EE" w14:textId="5843E2B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29/12/2022</w:t>
            </w:r>
          </w:p>
        </w:tc>
        <w:tc>
          <w:tcPr>
            <w:tcW w:w="3530" w:type="dxa"/>
            <w:tcMar>
              <w:left w:w="105" w:type="dxa"/>
              <w:right w:w="105" w:type="dxa"/>
            </w:tcMar>
            <w:vAlign w:val="center"/>
          </w:tcPr>
          <w:p w14:paraId="1FA83C5A" w14:textId="106E18FB"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Diretoria da Agência Nacional do Petróleo, Gás Natural e Biocombustíveis - ANP, considerando o que consta do processo nº 48650.201067/2019-50, e com base no DESPACHO DE PROPOSTA PARA DELIBERAÇÃO DA DIRETORIA Nº 76/2022/SFI-CREV/SFI (</w:t>
            </w:r>
            <w:r w:rsidRPr="00B74829">
              <w:rPr>
                <w:rFonts w:asciiTheme="minorHAnsi" w:eastAsia="Calibri" w:hAnsiTheme="minorHAnsi" w:cstheme="minorHAnsi"/>
                <w:sz w:val="20"/>
                <w:szCs w:val="20"/>
              </w:rPr>
              <w:t>2673574</w:t>
            </w:r>
            <w:r w:rsidRPr="00B74829">
              <w:rPr>
                <w:rFonts w:asciiTheme="minorHAnsi" w:eastAsia="Calibri" w:hAnsiTheme="minorHAnsi" w:cstheme="minorHAnsi"/>
                <w:color w:val="000000" w:themeColor="text1"/>
                <w:sz w:val="20"/>
                <w:szCs w:val="20"/>
              </w:rPr>
              <w:t>) e no Despacho Nº 577/2022/SFI-CREV/SFI/ANP-RJ, resolve, por unanimidade entre os votantes:</w:t>
            </w:r>
          </w:p>
          <w:p w14:paraId="3E55FD46" w14:textId="1BCF88E8" w:rsidR="1FDE8CBD" w:rsidRPr="00B74829" w:rsidRDefault="1FDE8CBD" w:rsidP="00AE1A52">
            <w:pPr>
              <w:pStyle w:val="textojustificado"/>
              <w:spacing w:beforeAutospacing="0" w:afterAutospacing="0"/>
              <w:ind w:left="7" w:right="4"/>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Negar conhecimento, por intempestividade, ao recurso interposto pelo Coletor de OLUC</w:t>
            </w:r>
            <w:r w:rsidRPr="00B74829">
              <w:rPr>
                <w:rFonts w:asciiTheme="minorHAnsi" w:eastAsia="Calibri" w:hAnsiTheme="minorHAnsi" w:cstheme="minorHAnsi"/>
                <w:b/>
                <w:bCs/>
                <w:color w:val="000000" w:themeColor="text1"/>
                <w:sz w:val="20"/>
                <w:szCs w:val="20"/>
              </w:rPr>
              <w:t> </w:t>
            </w:r>
            <w:r w:rsidRPr="00B74829">
              <w:rPr>
                <w:rFonts w:asciiTheme="minorHAnsi" w:eastAsia="Calibri" w:hAnsiTheme="minorHAnsi" w:cstheme="minorHAnsi"/>
                <w:color w:val="000000" w:themeColor="text1"/>
                <w:sz w:val="20"/>
                <w:szCs w:val="20"/>
              </w:rPr>
              <w:t>INDÚSTRIA PETROQUÍMICA DO SUL LTDA, com manutenção da decisão de 1ª instância, que determina a aplicação de pena pecuniária.</w:t>
            </w:r>
          </w:p>
        </w:tc>
        <w:tc>
          <w:tcPr>
            <w:tcW w:w="969" w:type="dxa"/>
            <w:tcMar>
              <w:left w:w="105" w:type="dxa"/>
              <w:right w:w="105" w:type="dxa"/>
            </w:tcMar>
            <w:vAlign w:val="center"/>
          </w:tcPr>
          <w:p w14:paraId="64A02067" w14:textId="124D764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61DF7FCF" w14:textId="2F3B726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51F9C984" w14:textId="2213389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4511191A" w14:textId="341F684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tc>
      </w:tr>
      <w:tr w:rsidR="001430FF" w14:paraId="2538F566" w14:textId="77777777" w:rsidTr="001430FF">
        <w:trPr>
          <w:trHeight w:val="300"/>
        </w:trPr>
        <w:tc>
          <w:tcPr>
            <w:tcW w:w="1555" w:type="dxa"/>
            <w:tcMar>
              <w:left w:w="105" w:type="dxa"/>
              <w:right w:w="105" w:type="dxa"/>
            </w:tcMar>
            <w:vAlign w:val="center"/>
          </w:tcPr>
          <w:p w14:paraId="04B612A4" w14:textId="147064A9"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215/2022/SGE-CIRCUITO/SGE</w:t>
            </w:r>
          </w:p>
        </w:tc>
        <w:tc>
          <w:tcPr>
            <w:tcW w:w="2126" w:type="dxa"/>
            <w:tcMar>
              <w:left w:w="105" w:type="dxa"/>
              <w:right w:w="105" w:type="dxa"/>
            </w:tcMar>
            <w:vAlign w:val="center"/>
          </w:tcPr>
          <w:p w14:paraId="563D6F75" w14:textId="73437AB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48610.219239/2019-18</w:t>
            </w:r>
          </w:p>
        </w:tc>
        <w:tc>
          <w:tcPr>
            <w:tcW w:w="992" w:type="dxa"/>
            <w:tcMar>
              <w:left w:w="105" w:type="dxa"/>
              <w:right w:w="105" w:type="dxa"/>
            </w:tcMar>
            <w:vAlign w:val="center"/>
          </w:tcPr>
          <w:p w14:paraId="158934DB" w14:textId="591E8E3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SFI</w:t>
            </w:r>
          </w:p>
        </w:tc>
        <w:tc>
          <w:tcPr>
            <w:tcW w:w="2552" w:type="dxa"/>
            <w:tcMar>
              <w:left w:w="105" w:type="dxa"/>
              <w:right w:w="105" w:type="dxa"/>
            </w:tcMar>
            <w:vAlign w:val="center"/>
          </w:tcPr>
          <w:p w14:paraId="45FEE4B2" w14:textId="05F5C3A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Julgamento de pedido de revisão interposto em fase de segunda instância administrativa</w:t>
            </w:r>
          </w:p>
        </w:tc>
        <w:tc>
          <w:tcPr>
            <w:tcW w:w="992" w:type="dxa"/>
            <w:tcMar>
              <w:left w:w="105" w:type="dxa"/>
              <w:right w:w="105" w:type="dxa"/>
            </w:tcMar>
            <w:vAlign w:val="center"/>
          </w:tcPr>
          <w:p w14:paraId="61216C66" w14:textId="6A9E236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Daniel Vieira</w:t>
            </w:r>
          </w:p>
        </w:tc>
        <w:tc>
          <w:tcPr>
            <w:tcW w:w="1134" w:type="dxa"/>
            <w:tcMar>
              <w:left w:w="105" w:type="dxa"/>
              <w:right w:w="105" w:type="dxa"/>
            </w:tcMar>
            <w:vAlign w:val="center"/>
          </w:tcPr>
          <w:p w14:paraId="5538B6A3" w14:textId="7C0C36F8"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681/2022</w:t>
            </w:r>
          </w:p>
        </w:tc>
        <w:tc>
          <w:tcPr>
            <w:tcW w:w="1276" w:type="dxa"/>
            <w:tcMar>
              <w:left w:w="105" w:type="dxa"/>
              <w:right w:w="105" w:type="dxa"/>
            </w:tcMar>
            <w:vAlign w:val="center"/>
          </w:tcPr>
          <w:p w14:paraId="68DC60C9" w14:textId="354DA4D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28/12/2022</w:t>
            </w:r>
          </w:p>
        </w:tc>
        <w:tc>
          <w:tcPr>
            <w:tcW w:w="3530" w:type="dxa"/>
            <w:tcMar>
              <w:left w:w="105" w:type="dxa"/>
              <w:right w:w="105" w:type="dxa"/>
            </w:tcMar>
            <w:vAlign w:val="center"/>
          </w:tcPr>
          <w:p w14:paraId="51C37A22" w14:textId="6AA7DCA4"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 Diretoria da Agência Nacional do Petróleo, Gás Natural e Biocombustíveis - ANP, considerando o que consta do processo nº 48610.219239/2019-18, com base no DESPACHO DE PROPOSTA PARA DELIBERAÇÃO DA DIRETORIA Nº 77/2022/SFI-CREV/SFI (</w:t>
            </w:r>
            <w:r w:rsidRPr="00B74829">
              <w:rPr>
                <w:rFonts w:asciiTheme="minorHAnsi" w:eastAsia="Calibri" w:hAnsiTheme="minorHAnsi" w:cstheme="minorHAnsi"/>
              </w:rPr>
              <w:t>2673756</w:t>
            </w:r>
            <w:r w:rsidRPr="00B74829">
              <w:rPr>
                <w:rFonts w:asciiTheme="minorHAnsi" w:eastAsia="Calibri" w:hAnsiTheme="minorHAnsi" w:cstheme="minorHAnsi"/>
                <w:color w:val="000000" w:themeColor="text1"/>
              </w:rPr>
              <w:t>) e no Despacho Nº 412/2022/SFI-CREV/SFI/ANP-RJ, resolve, por unanimidade entre os votantes:</w:t>
            </w:r>
          </w:p>
          <w:p w14:paraId="15C3D198" w14:textId="6A47DCCD"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Negar provimento ao pedido de revisão interposto pelo Revendedor Varejista de Combustíveis AUTOPOSTO JERMON LTDA., com manutenção da decisão de 1ª instância, que determina a aplicação de pena pecuniária.</w:t>
            </w:r>
          </w:p>
        </w:tc>
        <w:tc>
          <w:tcPr>
            <w:tcW w:w="969" w:type="dxa"/>
            <w:tcMar>
              <w:left w:w="105" w:type="dxa"/>
              <w:right w:w="105" w:type="dxa"/>
            </w:tcMar>
            <w:vAlign w:val="center"/>
          </w:tcPr>
          <w:p w14:paraId="4A6728A0" w14:textId="644B03B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4C74F5D8" w14:textId="50FA284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73F6A9A7" w14:textId="4E9CDB1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6C7AFD6E" w14:textId="760A02E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362FA196" w14:textId="3A50603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1D20C14B" w14:textId="68EED772"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40766968" w14:textId="77777777" w:rsidTr="001430FF">
        <w:trPr>
          <w:trHeight w:val="300"/>
        </w:trPr>
        <w:tc>
          <w:tcPr>
            <w:tcW w:w="1555" w:type="dxa"/>
            <w:tcMar>
              <w:left w:w="105" w:type="dxa"/>
              <w:right w:w="105" w:type="dxa"/>
            </w:tcMar>
            <w:vAlign w:val="center"/>
          </w:tcPr>
          <w:p w14:paraId="719C60D7" w14:textId="3987B7E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237/2022/SGE-CIRCUITO/SGE</w:t>
            </w:r>
          </w:p>
          <w:p w14:paraId="3C0C338A" w14:textId="6E03AE95"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37932F35" w14:textId="0BD4BF2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48610.214078/2022-71</w:t>
            </w:r>
          </w:p>
        </w:tc>
        <w:tc>
          <w:tcPr>
            <w:tcW w:w="992" w:type="dxa"/>
            <w:tcMar>
              <w:left w:w="105" w:type="dxa"/>
              <w:right w:w="105" w:type="dxa"/>
            </w:tcMar>
            <w:vAlign w:val="center"/>
          </w:tcPr>
          <w:p w14:paraId="4B60FA85" w14:textId="1745EC2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SGA</w:t>
            </w:r>
          </w:p>
        </w:tc>
        <w:tc>
          <w:tcPr>
            <w:tcW w:w="2552" w:type="dxa"/>
            <w:tcMar>
              <w:left w:w="105" w:type="dxa"/>
              <w:right w:w="105" w:type="dxa"/>
            </w:tcMar>
            <w:vAlign w:val="center"/>
          </w:tcPr>
          <w:p w14:paraId="1C01073B" w14:textId="29E84B9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Homologação do resultado do Pregão Eletrônico nº 54/2022</w:t>
            </w:r>
          </w:p>
        </w:tc>
        <w:tc>
          <w:tcPr>
            <w:tcW w:w="992" w:type="dxa"/>
            <w:tcMar>
              <w:left w:w="105" w:type="dxa"/>
              <w:right w:w="105" w:type="dxa"/>
            </w:tcMar>
            <w:vAlign w:val="center"/>
          </w:tcPr>
          <w:p w14:paraId="23D29A95" w14:textId="687C446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Daniel Vieira</w:t>
            </w:r>
          </w:p>
        </w:tc>
        <w:tc>
          <w:tcPr>
            <w:tcW w:w="1134" w:type="dxa"/>
            <w:tcMar>
              <w:left w:w="105" w:type="dxa"/>
              <w:right w:w="105" w:type="dxa"/>
            </w:tcMar>
            <w:vAlign w:val="center"/>
          </w:tcPr>
          <w:p w14:paraId="6F3D7B68" w14:textId="49D0DEFA"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680/2022</w:t>
            </w:r>
          </w:p>
        </w:tc>
        <w:tc>
          <w:tcPr>
            <w:tcW w:w="1276" w:type="dxa"/>
            <w:tcMar>
              <w:left w:w="105" w:type="dxa"/>
              <w:right w:w="105" w:type="dxa"/>
            </w:tcMar>
            <w:vAlign w:val="center"/>
          </w:tcPr>
          <w:p w14:paraId="041109CC" w14:textId="4D8B27E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28/12/2022</w:t>
            </w:r>
          </w:p>
        </w:tc>
        <w:tc>
          <w:tcPr>
            <w:tcW w:w="3530" w:type="dxa"/>
            <w:tcMar>
              <w:left w:w="105" w:type="dxa"/>
              <w:right w:w="105" w:type="dxa"/>
            </w:tcMar>
            <w:vAlign w:val="center"/>
          </w:tcPr>
          <w:p w14:paraId="6F844EC9" w14:textId="66090906"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 Diretoria da Agência Nacional do Petróleo, Gás Natural e Biocombustíveis - ANP, considerando o que consta do processo nº 48610.214078/2022-71, a Resolução de Diretoria SGE-Circuito 640/2022 (SEI nº 2675291), o Termo de Adjudicação do Pregão nº 00054/2022 (SEI nº 2711074), o DESPACHO DE PROPOSTA PARA DELIBERAÇÃO DA DIRETORIA Nº 7/2022/SGA-CA/SGA (SEI nº 2711639), resolve, por unanimidade entre os votantes:</w:t>
            </w:r>
          </w:p>
          <w:p w14:paraId="1DEA04F8" w14:textId="221556FC"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Aprovar a homologação do Pregão Eletrônico nº 54/2022, cujo objeto foi adjudicado à empresa VS DATA COMÉRCIO &amp; DISTRIBUIÇÃO LTDA,</w:t>
            </w:r>
            <w:r w:rsidRPr="00B74829">
              <w:rPr>
                <w:rFonts w:asciiTheme="minorHAnsi" w:eastAsia="Calibri" w:hAnsiTheme="minorHAnsi" w:cstheme="minorHAnsi"/>
                <w:b/>
                <w:bCs/>
                <w:color w:val="000000" w:themeColor="text1"/>
              </w:rPr>
              <w:t xml:space="preserve"> </w:t>
            </w:r>
            <w:r w:rsidRPr="00B74829">
              <w:rPr>
                <w:rFonts w:asciiTheme="minorHAnsi" w:eastAsia="Calibri" w:hAnsiTheme="minorHAnsi" w:cstheme="minorHAnsi"/>
                <w:color w:val="000000" w:themeColor="text1"/>
              </w:rPr>
              <w:t>no valor de R$ 2.126.423,74 (dois milhões, cento e vinte e seis mil quatrocentos e vinte e três reais e setenta e quatro centavos).</w:t>
            </w:r>
          </w:p>
        </w:tc>
        <w:tc>
          <w:tcPr>
            <w:tcW w:w="969" w:type="dxa"/>
            <w:tcMar>
              <w:left w:w="105" w:type="dxa"/>
              <w:right w:w="105" w:type="dxa"/>
            </w:tcMar>
            <w:vAlign w:val="center"/>
          </w:tcPr>
          <w:p w14:paraId="3DFC650C" w14:textId="6F09D01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763533B3" w14:textId="3611682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3A2866A9" w14:textId="1A9EF44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42B3DF04" w14:textId="22B9FD8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tc>
      </w:tr>
      <w:tr w:rsidR="001430FF" w14:paraId="3F84E3B6" w14:textId="77777777" w:rsidTr="001430FF">
        <w:trPr>
          <w:trHeight w:val="300"/>
        </w:trPr>
        <w:tc>
          <w:tcPr>
            <w:tcW w:w="1555" w:type="dxa"/>
            <w:tcMar>
              <w:left w:w="105" w:type="dxa"/>
              <w:right w:w="105" w:type="dxa"/>
            </w:tcMar>
            <w:vAlign w:val="center"/>
          </w:tcPr>
          <w:p w14:paraId="45B83FE5" w14:textId="1D05C7C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213/2022/SGE-CIRCUITO/SGE</w:t>
            </w:r>
          </w:p>
        </w:tc>
        <w:tc>
          <w:tcPr>
            <w:tcW w:w="2126" w:type="dxa"/>
            <w:tcMar>
              <w:left w:w="105" w:type="dxa"/>
              <w:right w:w="105" w:type="dxa"/>
            </w:tcMar>
            <w:vAlign w:val="center"/>
          </w:tcPr>
          <w:p w14:paraId="53503FFE" w14:textId="3EEF793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48610.209072/2019-87</w:t>
            </w:r>
          </w:p>
        </w:tc>
        <w:tc>
          <w:tcPr>
            <w:tcW w:w="992" w:type="dxa"/>
            <w:tcMar>
              <w:left w:w="105" w:type="dxa"/>
              <w:right w:w="105" w:type="dxa"/>
            </w:tcMar>
            <w:vAlign w:val="center"/>
          </w:tcPr>
          <w:p w14:paraId="00EE47EA" w14:textId="06BF4F1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STI</w:t>
            </w:r>
          </w:p>
        </w:tc>
        <w:tc>
          <w:tcPr>
            <w:tcW w:w="2552" w:type="dxa"/>
            <w:tcMar>
              <w:left w:w="105" w:type="dxa"/>
              <w:right w:w="105" w:type="dxa"/>
            </w:tcMar>
            <w:vAlign w:val="center"/>
          </w:tcPr>
          <w:p w14:paraId="073B76A8" w14:textId="013A72B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3º aditamento ao Contrato n.º 5.037/19, para prestação de Serviços de suporte a licenças Schlumberger</w:t>
            </w:r>
          </w:p>
        </w:tc>
        <w:tc>
          <w:tcPr>
            <w:tcW w:w="992" w:type="dxa"/>
            <w:tcMar>
              <w:left w:w="105" w:type="dxa"/>
              <w:right w:w="105" w:type="dxa"/>
            </w:tcMar>
            <w:vAlign w:val="center"/>
          </w:tcPr>
          <w:p w14:paraId="6A8C4085" w14:textId="68B21C8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Rodolfo Saboia</w:t>
            </w:r>
          </w:p>
        </w:tc>
        <w:tc>
          <w:tcPr>
            <w:tcW w:w="1134" w:type="dxa"/>
            <w:tcMar>
              <w:left w:w="105" w:type="dxa"/>
              <w:right w:w="105" w:type="dxa"/>
            </w:tcMar>
            <w:vAlign w:val="center"/>
          </w:tcPr>
          <w:p w14:paraId="3E461077" w14:textId="701D0AAD"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679/2022</w:t>
            </w:r>
          </w:p>
        </w:tc>
        <w:tc>
          <w:tcPr>
            <w:tcW w:w="1276" w:type="dxa"/>
            <w:tcMar>
              <w:left w:w="105" w:type="dxa"/>
              <w:right w:w="105" w:type="dxa"/>
            </w:tcMar>
            <w:vAlign w:val="center"/>
          </w:tcPr>
          <w:p w14:paraId="6602428D" w14:textId="27BF549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28/12/2022</w:t>
            </w:r>
          </w:p>
        </w:tc>
        <w:tc>
          <w:tcPr>
            <w:tcW w:w="3530" w:type="dxa"/>
            <w:tcMar>
              <w:left w:w="105" w:type="dxa"/>
              <w:right w:w="105" w:type="dxa"/>
            </w:tcMar>
            <w:vAlign w:val="center"/>
          </w:tcPr>
          <w:p w14:paraId="705DC0D2" w14:textId="39069B6A"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48610.209072/2019-87, com base no DESPACHO DE PROPOSTA PARA DELIBERAÇÃO DA DIRETORIA Nº 13 (SEI nº 2475358), na NOTA TÉCNICA Nº 94/2022/STI-CONT/STI/ANP-RJ (SEI nº 2471708) e no Parecer nº 452/2022/SFO/ANP-RJ (SEI nº 2611661), resolve, por unanimidade:</w:t>
            </w:r>
          </w:p>
          <w:p w14:paraId="0AD65437" w14:textId="0C44F0F2"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Aprovar a prorrogação do Contrato nº 5.037/19 por 12 meses, mantidos os moldes vigentes, com alteração de endereço da Contratada, inclusão da possibilidade de cessão dos créditos decorrentes da contratação e previsão de posterior ajuste de preços.</w:t>
            </w:r>
          </w:p>
        </w:tc>
        <w:tc>
          <w:tcPr>
            <w:tcW w:w="969" w:type="dxa"/>
            <w:tcMar>
              <w:left w:w="105" w:type="dxa"/>
              <w:right w:w="105" w:type="dxa"/>
            </w:tcMar>
            <w:vAlign w:val="center"/>
          </w:tcPr>
          <w:p w14:paraId="4E93C0E9" w14:textId="0810EE2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58FF2F7B" w14:textId="4906C49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5CC2D28D" w14:textId="75A0BF0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2EC3CECD" w14:textId="09DFAFF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356748D3" w14:textId="6C98612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36B03DA8" w14:textId="15D1DB58"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6FF95C20" w14:textId="77777777" w:rsidTr="001430FF">
        <w:trPr>
          <w:trHeight w:val="300"/>
        </w:trPr>
        <w:tc>
          <w:tcPr>
            <w:tcW w:w="1555" w:type="dxa"/>
            <w:tcMar>
              <w:left w:w="105" w:type="dxa"/>
              <w:right w:w="105" w:type="dxa"/>
            </w:tcMar>
            <w:vAlign w:val="center"/>
          </w:tcPr>
          <w:p w14:paraId="31FD2E76" w14:textId="32FD4DF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212/2022/SGE-CIRCUITO/SGE</w:t>
            </w:r>
          </w:p>
        </w:tc>
        <w:tc>
          <w:tcPr>
            <w:tcW w:w="2126" w:type="dxa"/>
            <w:tcMar>
              <w:left w:w="105" w:type="dxa"/>
              <w:right w:w="105" w:type="dxa"/>
            </w:tcMar>
            <w:vAlign w:val="center"/>
          </w:tcPr>
          <w:p w14:paraId="25AED2EF" w14:textId="4A1087E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48610.218447/2022-03</w:t>
            </w:r>
          </w:p>
        </w:tc>
        <w:tc>
          <w:tcPr>
            <w:tcW w:w="992" w:type="dxa"/>
            <w:tcMar>
              <w:left w:w="105" w:type="dxa"/>
              <w:right w:w="105" w:type="dxa"/>
            </w:tcMar>
            <w:vAlign w:val="center"/>
          </w:tcPr>
          <w:p w14:paraId="01FB732C" w14:textId="42333DF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SPL</w:t>
            </w:r>
          </w:p>
        </w:tc>
        <w:tc>
          <w:tcPr>
            <w:tcW w:w="2552" w:type="dxa"/>
            <w:tcMar>
              <w:left w:w="105" w:type="dxa"/>
              <w:right w:w="105" w:type="dxa"/>
            </w:tcMar>
            <w:vAlign w:val="center"/>
          </w:tcPr>
          <w:p w14:paraId="7A19BA62" w14:textId="186DCD5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Cessão do Contrato de Concessão nº 48610.003888/2000 (BM-C-8) (Cedente: Petro Rio O&amp;G Exploração e Produção de Petróleo Ltda. e Cessionária: </w:t>
            </w:r>
            <w:proofErr w:type="spellStart"/>
            <w:r w:rsidRPr="00B74829">
              <w:rPr>
                <w:rFonts w:asciiTheme="minorHAnsi" w:eastAsia="Calibri" w:hAnsiTheme="minorHAnsi" w:cstheme="minorHAnsi"/>
                <w:color w:val="000000" w:themeColor="text1"/>
              </w:rPr>
              <w:t>Prio</w:t>
            </w:r>
            <w:proofErr w:type="spellEnd"/>
            <w:r w:rsidRPr="00B74829">
              <w:rPr>
                <w:rFonts w:asciiTheme="minorHAnsi" w:eastAsia="Calibri" w:hAnsiTheme="minorHAnsi" w:cstheme="minorHAnsi"/>
                <w:color w:val="000000" w:themeColor="text1"/>
              </w:rPr>
              <w:t xml:space="preserve"> Bravo Ltda.)</w:t>
            </w:r>
          </w:p>
          <w:p w14:paraId="2B27FB4A" w14:textId="6B51D559" w:rsidR="1FDE8CBD" w:rsidRPr="00B74829" w:rsidRDefault="1FDE8CBD" w:rsidP="00AE1A52">
            <w:pPr>
              <w:spacing w:line="240" w:lineRule="auto"/>
              <w:jc w:val="center"/>
              <w:rPr>
                <w:rFonts w:asciiTheme="minorHAnsi" w:eastAsia="Calibri" w:hAnsiTheme="minorHAnsi" w:cstheme="minorHAnsi"/>
                <w:color w:val="000000" w:themeColor="text1"/>
              </w:rPr>
            </w:pPr>
            <w:proofErr w:type="spellStart"/>
            <w:r w:rsidRPr="00B74829">
              <w:rPr>
                <w:rFonts w:asciiTheme="minorHAnsi" w:eastAsia="Calibri" w:hAnsiTheme="minorHAnsi" w:cstheme="minorHAnsi"/>
                <w:color w:val="000000" w:themeColor="text1"/>
              </w:rPr>
              <w:t>nidade</w:t>
            </w:r>
            <w:proofErr w:type="spellEnd"/>
            <w:r w:rsidRPr="00B74829">
              <w:rPr>
                <w:rFonts w:asciiTheme="minorHAnsi" w:eastAsia="Calibri" w:hAnsiTheme="minorHAnsi" w:cstheme="minorHAnsi"/>
                <w:color w:val="000000" w:themeColor="text1"/>
              </w:rPr>
              <w:t xml:space="preserve"> Autora: Superintendência de Promoção de Licitações (SPL)</w:t>
            </w:r>
          </w:p>
        </w:tc>
        <w:tc>
          <w:tcPr>
            <w:tcW w:w="992" w:type="dxa"/>
            <w:tcMar>
              <w:left w:w="105" w:type="dxa"/>
              <w:right w:w="105" w:type="dxa"/>
            </w:tcMar>
            <w:vAlign w:val="center"/>
          </w:tcPr>
          <w:p w14:paraId="10285FE7" w14:textId="1E1EFD0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Cláudio de Souza</w:t>
            </w:r>
          </w:p>
        </w:tc>
        <w:tc>
          <w:tcPr>
            <w:tcW w:w="1134" w:type="dxa"/>
            <w:tcMar>
              <w:left w:w="105" w:type="dxa"/>
              <w:right w:w="105" w:type="dxa"/>
            </w:tcMar>
            <w:vAlign w:val="center"/>
          </w:tcPr>
          <w:p w14:paraId="58950524" w14:textId="004598EA"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678/2022</w:t>
            </w:r>
          </w:p>
        </w:tc>
        <w:tc>
          <w:tcPr>
            <w:tcW w:w="1276" w:type="dxa"/>
            <w:tcMar>
              <w:left w:w="105" w:type="dxa"/>
              <w:right w:w="105" w:type="dxa"/>
            </w:tcMar>
            <w:vAlign w:val="center"/>
          </w:tcPr>
          <w:p w14:paraId="3006449F" w14:textId="4A1A1F2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28/12/2022</w:t>
            </w:r>
          </w:p>
        </w:tc>
        <w:tc>
          <w:tcPr>
            <w:tcW w:w="3530" w:type="dxa"/>
            <w:tcMar>
              <w:left w:w="105" w:type="dxa"/>
              <w:right w:w="105" w:type="dxa"/>
            </w:tcMar>
            <w:vAlign w:val="center"/>
          </w:tcPr>
          <w:p w14:paraId="008AD571" w14:textId="511C6421"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 Diretoria da Agência Nacional do Petróleo, Gás Natural e Biocombustíveis - ANP, considerando o que consta do processo nº 48610.218447/2022-03, com base no Despacho nº 301/2022/SPL/ANP-RJ, no Despacho de Proposta para Deliberação da Diretoria nº 16/2022/SPL, bem como no Parecer nº 382/2022/PFANP/PGF/AGU, aprovado pelo Despacho de Aprovação nº 18/2022/PFANP/PGF/AGU, emanados pela Procuradoria Geral junto à ANP, resolve, por unanimidade:</w:t>
            </w:r>
          </w:p>
          <w:p w14:paraId="624E9498" w14:textId="231DDC18"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Aprovar o pedido de autorização para cessão total da participação da Petro Rio O&amp;G Exploração e Produção de Petróleo Ltda. no Contrato de Concessão nº 48610.003888/2000 (BM-C-8) para a </w:t>
            </w:r>
            <w:proofErr w:type="spellStart"/>
            <w:r w:rsidRPr="00B74829">
              <w:rPr>
                <w:rFonts w:asciiTheme="minorHAnsi" w:eastAsia="Calibri" w:hAnsiTheme="minorHAnsi" w:cstheme="minorHAnsi"/>
                <w:color w:val="000000" w:themeColor="text1"/>
              </w:rPr>
              <w:t>Prio</w:t>
            </w:r>
            <w:proofErr w:type="spellEnd"/>
            <w:r w:rsidRPr="00B74829">
              <w:rPr>
                <w:rFonts w:asciiTheme="minorHAnsi" w:eastAsia="Calibri" w:hAnsiTheme="minorHAnsi" w:cstheme="minorHAnsi"/>
                <w:color w:val="000000" w:themeColor="text1"/>
              </w:rPr>
              <w:t xml:space="preserve"> Bravo Ltda. condicionada a, antes da assinatura do termo aditivo:</w:t>
            </w:r>
          </w:p>
          <w:p w14:paraId="05FD2B74" w14:textId="64819FDE"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I) comprovação da transferência de titularidade do fundo de provisionamento constituído pela atual operadora como garantia de descomissionamento do Campo de Polvo para a </w:t>
            </w:r>
            <w:proofErr w:type="spellStart"/>
            <w:r w:rsidRPr="00B74829">
              <w:rPr>
                <w:rFonts w:asciiTheme="minorHAnsi" w:eastAsia="Calibri" w:hAnsiTheme="minorHAnsi" w:cstheme="minorHAnsi"/>
                <w:color w:val="000000" w:themeColor="text1"/>
              </w:rPr>
              <w:t>Prio</w:t>
            </w:r>
            <w:proofErr w:type="spellEnd"/>
            <w:r w:rsidRPr="00B74829">
              <w:rPr>
                <w:rFonts w:asciiTheme="minorHAnsi" w:eastAsia="Calibri" w:hAnsiTheme="minorHAnsi" w:cstheme="minorHAnsi"/>
                <w:color w:val="000000" w:themeColor="text1"/>
              </w:rPr>
              <w:t xml:space="preserve"> Bravo Ltda.; e</w:t>
            </w:r>
          </w:p>
          <w:p w14:paraId="2E0C9800" w14:textId="60908EDC"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II) apresentação dos Laudos de Aprovação dos dados dos poços 7-POL-1H-RJS, 9-POL-8D-RJS, 9-POL-10DP-RJS, 7-POL-13H-RJS, 9-POL-21D-RJS, 9-POL-22D-RJS, 9-POL-27DP-RJS, 9-POL-28DP-RJS, 9-POL-33DP-RJS, 9-POL-37D-RJS, 9-POL-39DP-RJS, 9-POL-40DP-RJS, 9-POL-43DP-RJS, 9-POL-44HP-RJS e 9-POL-46D-RJS, a serem emitidos pela SDT/ANP.</w:t>
            </w:r>
          </w:p>
        </w:tc>
        <w:tc>
          <w:tcPr>
            <w:tcW w:w="969" w:type="dxa"/>
            <w:tcMar>
              <w:left w:w="105" w:type="dxa"/>
              <w:right w:w="105" w:type="dxa"/>
            </w:tcMar>
            <w:vAlign w:val="center"/>
          </w:tcPr>
          <w:p w14:paraId="4A800F94" w14:textId="761F401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18630B62" w14:textId="1018789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2532456C" w14:textId="0131EA8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6B081149" w14:textId="50211AC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0C6452ED" w14:textId="642DF04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338C95B0" w14:textId="123686FB"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5EE5541D" w14:textId="77777777" w:rsidTr="001430FF">
        <w:trPr>
          <w:trHeight w:val="300"/>
        </w:trPr>
        <w:tc>
          <w:tcPr>
            <w:tcW w:w="1555" w:type="dxa"/>
            <w:tcMar>
              <w:left w:w="105" w:type="dxa"/>
              <w:right w:w="105" w:type="dxa"/>
            </w:tcMar>
            <w:vAlign w:val="center"/>
          </w:tcPr>
          <w:p w14:paraId="5A0D359B" w14:textId="70BA6BE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211/2022/SGE-CIRCUITO/SGE</w:t>
            </w:r>
          </w:p>
        </w:tc>
        <w:tc>
          <w:tcPr>
            <w:tcW w:w="2126" w:type="dxa"/>
            <w:tcMar>
              <w:left w:w="105" w:type="dxa"/>
              <w:right w:w="105" w:type="dxa"/>
            </w:tcMar>
            <w:vAlign w:val="center"/>
          </w:tcPr>
          <w:p w14:paraId="539B1863" w14:textId="71BA0F2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48610.218451/2022-63</w:t>
            </w:r>
          </w:p>
        </w:tc>
        <w:tc>
          <w:tcPr>
            <w:tcW w:w="992" w:type="dxa"/>
            <w:tcMar>
              <w:left w:w="105" w:type="dxa"/>
              <w:right w:w="105" w:type="dxa"/>
            </w:tcMar>
            <w:vAlign w:val="center"/>
          </w:tcPr>
          <w:p w14:paraId="3850638E" w14:textId="0EC10B4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SPL</w:t>
            </w:r>
          </w:p>
        </w:tc>
        <w:tc>
          <w:tcPr>
            <w:tcW w:w="2552" w:type="dxa"/>
            <w:tcMar>
              <w:left w:w="105" w:type="dxa"/>
              <w:right w:w="105" w:type="dxa"/>
            </w:tcMar>
            <w:vAlign w:val="center"/>
          </w:tcPr>
          <w:p w14:paraId="25C13FB3" w14:textId="3067671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Cessão do Contrato de Concessão nº 48610.001367/2008-54 (BM-C-39) (Cedente: Petro Rio O&amp;G Exploração e Produção de Petróleo Ltda. e Cessionária: </w:t>
            </w:r>
            <w:proofErr w:type="spellStart"/>
            <w:r w:rsidRPr="00B74829">
              <w:rPr>
                <w:rFonts w:asciiTheme="minorHAnsi" w:eastAsia="Calibri" w:hAnsiTheme="minorHAnsi" w:cstheme="minorHAnsi"/>
                <w:color w:val="000000" w:themeColor="text1"/>
              </w:rPr>
              <w:t>Prio</w:t>
            </w:r>
            <w:proofErr w:type="spellEnd"/>
            <w:r w:rsidRPr="00B74829">
              <w:rPr>
                <w:rFonts w:asciiTheme="minorHAnsi" w:eastAsia="Calibri" w:hAnsiTheme="minorHAnsi" w:cstheme="minorHAnsi"/>
                <w:color w:val="000000" w:themeColor="text1"/>
              </w:rPr>
              <w:t xml:space="preserve"> Bravo Ltda.)</w:t>
            </w:r>
          </w:p>
          <w:p w14:paraId="4813AA41" w14:textId="2415A25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Unidade Autora: Superintendência de Promoção de Licitações </w:t>
            </w:r>
          </w:p>
        </w:tc>
        <w:tc>
          <w:tcPr>
            <w:tcW w:w="992" w:type="dxa"/>
            <w:tcMar>
              <w:left w:w="105" w:type="dxa"/>
              <w:right w:w="105" w:type="dxa"/>
            </w:tcMar>
            <w:vAlign w:val="center"/>
          </w:tcPr>
          <w:p w14:paraId="323B6262" w14:textId="194EB30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Cláudio de Souza</w:t>
            </w:r>
          </w:p>
        </w:tc>
        <w:tc>
          <w:tcPr>
            <w:tcW w:w="1134" w:type="dxa"/>
            <w:tcMar>
              <w:left w:w="105" w:type="dxa"/>
              <w:right w:w="105" w:type="dxa"/>
            </w:tcMar>
            <w:vAlign w:val="center"/>
          </w:tcPr>
          <w:p w14:paraId="616BFB36" w14:textId="50F94C7C"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677/2022</w:t>
            </w:r>
          </w:p>
        </w:tc>
        <w:tc>
          <w:tcPr>
            <w:tcW w:w="1276" w:type="dxa"/>
            <w:tcMar>
              <w:left w:w="105" w:type="dxa"/>
              <w:right w:w="105" w:type="dxa"/>
            </w:tcMar>
            <w:vAlign w:val="center"/>
          </w:tcPr>
          <w:p w14:paraId="784856D0" w14:textId="07BB685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28/12/2022</w:t>
            </w:r>
          </w:p>
        </w:tc>
        <w:tc>
          <w:tcPr>
            <w:tcW w:w="3530" w:type="dxa"/>
            <w:tcMar>
              <w:left w:w="105" w:type="dxa"/>
              <w:right w:w="105" w:type="dxa"/>
            </w:tcMar>
            <w:vAlign w:val="center"/>
          </w:tcPr>
          <w:p w14:paraId="01E59834" w14:textId="2F21A4F7"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 Diretoria da Agência Nacional do Petróleo, Gás Natural e Biocombustíveis - ANP, considerando o que consta do processo nº 48610.218451/2022-63, com base no Despacho nº 302/2022/SPL/ANP-RJ, no Despacho de Proposta para Deliberação da Diretoria nº 17/2022/SPL, bem como no Parecer nº 380/2022/PFANP/PGF/AGU, aprovado pelo Despacho de Aprovação nº 17/2022/PFANP/PGF/AGU, emanados pela Procuradoria Geral junto à ANP, resolve, por unanimidade:</w:t>
            </w:r>
          </w:p>
          <w:p w14:paraId="7DC99494" w14:textId="3CCBB058"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Aprovar o pedido de autorização para cessão total da participação da Petro Rio O&amp;G Exploração e Produção de Petróleo Ltda. no Contrato de Concessão nº 48610.001367/2008-54 (BM-C-39) para a </w:t>
            </w:r>
            <w:proofErr w:type="spellStart"/>
            <w:r w:rsidRPr="00B74829">
              <w:rPr>
                <w:rFonts w:asciiTheme="minorHAnsi" w:eastAsia="Calibri" w:hAnsiTheme="minorHAnsi" w:cstheme="minorHAnsi"/>
                <w:color w:val="000000" w:themeColor="text1"/>
              </w:rPr>
              <w:t>Prio</w:t>
            </w:r>
            <w:proofErr w:type="spellEnd"/>
            <w:r w:rsidRPr="00B74829">
              <w:rPr>
                <w:rFonts w:asciiTheme="minorHAnsi" w:eastAsia="Calibri" w:hAnsiTheme="minorHAnsi" w:cstheme="minorHAnsi"/>
                <w:color w:val="000000" w:themeColor="text1"/>
              </w:rPr>
              <w:t xml:space="preserve"> Bravo Ltda. condicionada a, antes da assinatura do termo aditivo, apresentação pela </w:t>
            </w:r>
            <w:proofErr w:type="spellStart"/>
            <w:r w:rsidRPr="00B74829">
              <w:rPr>
                <w:rFonts w:asciiTheme="minorHAnsi" w:eastAsia="Calibri" w:hAnsiTheme="minorHAnsi" w:cstheme="minorHAnsi"/>
                <w:color w:val="000000" w:themeColor="text1"/>
              </w:rPr>
              <w:t>Prio</w:t>
            </w:r>
            <w:proofErr w:type="spellEnd"/>
            <w:r w:rsidRPr="00B74829">
              <w:rPr>
                <w:rFonts w:asciiTheme="minorHAnsi" w:eastAsia="Calibri" w:hAnsiTheme="minorHAnsi" w:cstheme="minorHAnsi"/>
                <w:color w:val="000000" w:themeColor="text1"/>
              </w:rPr>
              <w:t xml:space="preserve"> Bravo Ltda., assim como ao seu aceite pela ANP, de uma garantia financeira ou de um termo que assegure o descomissionamento do Campo de Tubarão Martelo.</w:t>
            </w:r>
          </w:p>
        </w:tc>
        <w:tc>
          <w:tcPr>
            <w:tcW w:w="969" w:type="dxa"/>
            <w:tcMar>
              <w:left w:w="105" w:type="dxa"/>
              <w:right w:w="105" w:type="dxa"/>
            </w:tcMar>
            <w:vAlign w:val="center"/>
          </w:tcPr>
          <w:p w14:paraId="328142D0" w14:textId="1F8ECEE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5707967B" w14:textId="576E3E1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70B54AAE" w14:textId="1A92B0E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4A7C0807" w14:textId="45618A49"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048C51F9" w14:textId="2670049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4046D227" w14:textId="379907A4"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64FA59AC" w14:textId="77777777" w:rsidTr="001430FF">
        <w:trPr>
          <w:trHeight w:val="300"/>
        </w:trPr>
        <w:tc>
          <w:tcPr>
            <w:tcW w:w="1555" w:type="dxa"/>
            <w:tcMar>
              <w:left w:w="105" w:type="dxa"/>
              <w:right w:w="105" w:type="dxa"/>
            </w:tcMar>
            <w:vAlign w:val="center"/>
          </w:tcPr>
          <w:p w14:paraId="7BE590C2" w14:textId="620F73D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218/2022/SGE-CIRCUITO/SGE</w:t>
            </w:r>
          </w:p>
          <w:p w14:paraId="0E8BB4B6" w14:textId="2318213A"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7B302F6F" w14:textId="2948993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48610.214720/2022-12</w:t>
            </w:r>
          </w:p>
          <w:p w14:paraId="12C69A5E" w14:textId="76F6024E"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992" w:type="dxa"/>
            <w:tcMar>
              <w:left w:w="105" w:type="dxa"/>
              <w:right w:w="105" w:type="dxa"/>
            </w:tcMar>
            <w:vAlign w:val="center"/>
          </w:tcPr>
          <w:p w14:paraId="2224FEFB" w14:textId="21F8B70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SCL</w:t>
            </w:r>
          </w:p>
        </w:tc>
        <w:tc>
          <w:tcPr>
            <w:tcW w:w="2552" w:type="dxa"/>
            <w:tcMar>
              <w:left w:w="105" w:type="dxa"/>
              <w:right w:w="105" w:type="dxa"/>
            </w:tcMar>
            <w:vAlign w:val="center"/>
          </w:tcPr>
          <w:p w14:paraId="32492AA1" w14:textId="44DFF1A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Proposta de celebração de Termo de Ajustamento de Conduta (TAC) entre Agência Nacional do Petróleo, Gás Natural e Biocombustíveis (ANP), Petróleo Brasileiro S.A. (Petrobras) e Vale S.A. (Vale), para o bloco S-M-731 (Contrato 48610.001298/2008-89 - BM-S-65), de operação da Petrobras em parceria com a Vale, relativo ao descumprimento da cláusula de conteúdo local de contratos de exploração e produção de petróleo extintos ou com fases encerradas, conforme Resolução ANP nº 848/2021</w:t>
            </w:r>
          </w:p>
        </w:tc>
        <w:tc>
          <w:tcPr>
            <w:tcW w:w="992" w:type="dxa"/>
            <w:tcMar>
              <w:left w:w="105" w:type="dxa"/>
              <w:right w:w="105" w:type="dxa"/>
            </w:tcMar>
            <w:vAlign w:val="center"/>
          </w:tcPr>
          <w:p w14:paraId="3F0E198B" w14:textId="4DA1F0E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Cláudio de Souza</w:t>
            </w:r>
          </w:p>
          <w:p w14:paraId="1B028019" w14:textId="6B2CAC57"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1134" w:type="dxa"/>
            <w:tcMar>
              <w:left w:w="105" w:type="dxa"/>
              <w:right w:w="105" w:type="dxa"/>
            </w:tcMar>
            <w:vAlign w:val="center"/>
          </w:tcPr>
          <w:p w14:paraId="46595459" w14:textId="0AA540A0"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676/2022</w:t>
            </w:r>
          </w:p>
        </w:tc>
        <w:tc>
          <w:tcPr>
            <w:tcW w:w="1276" w:type="dxa"/>
            <w:tcMar>
              <w:left w:w="105" w:type="dxa"/>
              <w:right w:w="105" w:type="dxa"/>
            </w:tcMar>
            <w:vAlign w:val="center"/>
          </w:tcPr>
          <w:p w14:paraId="7A627275" w14:textId="6404339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27/12/2022</w:t>
            </w:r>
          </w:p>
        </w:tc>
        <w:tc>
          <w:tcPr>
            <w:tcW w:w="3530" w:type="dxa"/>
            <w:tcMar>
              <w:left w:w="105" w:type="dxa"/>
              <w:right w:w="105" w:type="dxa"/>
            </w:tcMar>
            <w:vAlign w:val="center"/>
          </w:tcPr>
          <w:p w14:paraId="5C42C208" w14:textId="24B14B71"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 Diretoria da Agência Nacional do Petróleo, Gás Natural e Biocombustíveis - ANP, considerando o que consta do processo nº 48610.214720/2022-12, com base na no Relatório nº 144/2022/SCL-e, no Despacho de Proposta para Deliberação da Diretoria nº 21/2022/SCL, bem como no Parecer nº 341/2022/PFANP/PGF/AGU e aprovado pelo Despacho nº 2535/2022/PFANP/PGF/AGU, emanados pela Procuradoria Geral junto à ANP resolve, por unanimidade:</w:t>
            </w:r>
          </w:p>
          <w:p w14:paraId="67EBF191" w14:textId="32F918EA"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Aprovar integralmente a proposta de Termo de Ajustamento de Conduta (TAC) apresentada pela Petróleo Brasileiro S.A. (agente responsável), em parceria com a Vale S.A., com base no inciso I do art. 11 da Resolução ANP nº 848/2021, com valor de referência de R$ 63.202.863,18 (sessenta e três milhões, duzentos e dois mil, oitocentos e sessenta e três reais e dezoito centavos), atualizados pelo IGP-DI - referência dezembro de 2021, a ser concluído até 31 de dezembro de 2025.</w:t>
            </w:r>
          </w:p>
        </w:tc>
        <w:tc>
          <w:tcPr>
            <w:tcW w:w="969" w:type="dxa"/>
            <w:tcMar>
              <w:left w:w="105" w:type="dxa"/>
              <w:right w:w="105" w:type="dxa"/>
            </w:tcMar>
            <w:vAlign w:val="center"/>
          </w:tcPr>
          <w:p w14:paraId="361D3B03" w14:textId="4D15529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05E5B1EE" w14:textId="02784A7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2598135D" w14:textId="5E66B87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4D28A7F1" w14:textId="353D13F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27C16B32" w14:textId="16F15C79"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45096AE0" w14:textId="7AD25617"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28921925" w14:textId="77777777" w:rsidTr="001430FF">
        <w:trPr>
          <w:trHeight w:val="300"/>
        </w:trPr>
        <w:tc>
          <w:tcPr>
            <w:tcW w:w="1555" w:type="dxa"/>
            <w:tcMar>
              <w:left w:w="105" w:type="dxa"/>
              <w:right w:w="105" w:type="dxa"/>
            </w:tcMar>
            <w:vAlign w:val="center"/>
          </w:tcPr>
          <w:p w14:paraId="5A6FDF52" w14:textId="3B22E51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210/2022/SGE-CIRCUITO/SGE</w:t>
            </w:r>
          </w:p>
        </w:tc>
        <w:tc>
          <w:tcPr>
            <w:tcW w:w="2126" w:type="dxa"/>
            <w:tcMar>
              <w:left w:w="105" w:type="dxa"/>
              <w:right w:w="105" w:type="dxa"/>
            </w:tcMar>
            <w:vAlign w:val="center"/>
          </w:tcPr>
          <w:p w14:paraId="0C8C5A64" w14:textId="6218C7F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48610.214722/2022-10</w:t>
            </w:r>
          </w:p>
        </w:tc>
        <w:tc>
          <w:tcPr>
            <w:tcW w:w="992" w:type="dxa"/>
            <w:tcMar>
              <w:left w:w="105" w:type="dxa"/>
              <w:right w:w="105" w:type="dxa"/>
            </w:tcMar>
            <w:vAlign w:val="center"/>
          </w:tcPr>
          <w:p w14:paraId="3F50A53F" w14:textId="306D158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SCL</w:t>
            </w:r>
          </w:p>
        </w:tc>
        <w:tc>
          <w:tcPr>
            <w:tcW w:w="2552" w:type="dxa"/>
            <w:tcMar>
              <w:left w:w="105" w:type="dxa"/>
              <w:right w:w="105" w:type="dxa"/>
            </w:tcMar>
            <w:vAlign w:val="center"/>
          </w:tcPr>
          <w:p w14:paraId="6AF82734" w14:textId="43F0B80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Proposta de celebração de Termo de Ajustamento de Conduta (TAC) entre Agência Nacional do Petróleo, Gás Natural e Biocombustíveis (ANP), 3R Candeias S.A. (3R Candeias) e </w:t>
            </w:r>
            <w:proofErr w:type="spellStart"/>
            <w:r w:rsidRPr="00B74829">
              <w:rPr>
                <w:rFonts w:asciiTheme="minorHAnsi" w:eastAsia="Calibri" w:hAnsiTheme="minorHAnsi" w:cstheme="minorHAnsi"/>
                <w:color w:val="000000" w:themeColor="text1"/>
              </w:rPr>
              <w:t>Sonangol</w:t>
            </w:r>
            <w:proofErr w:type="spellEnd"/>
            <w:r w:rsidRPr="00B74829">
              <w:rPr>
                <w:rFonts w:asciiTheme="minorHAnsi" w:eastAsia="Calibri" w:hAnsiTheme="minorHAnsi" w:cstheme="minorHAnsi"/>
                <w:color w:val="000000" w:themeColor="text1"/>
              </w:rPr>
              <w:t xml:space="preserve"> Guanambi Exploração e Produção de Petróleo Ltda. (</w:t>
            </w:r>
            <w:proofErr w:type="spellStart"/>
            <w:r w:rsidRPr="00B74829">
              <w:rPr>
                <w:rFonts w:asciiTheme="minorHAnsi" w:eastAsia="Calibri" w:hAnsiTheme="minorHAnsi" w:cstheme="minorHAnsi"/>
                <w:color w:val="000000" w:themeColor="text1"/>
              </w:rPr>
              <w:t>Sonangol</w:t>
            </w:r>
            <w:proofErr w:type="spellEnd"/>
            <w:r w:rsidRPr="00B74829">
              <w:rPr>
                <w:rFonts w:asciiTheme="minorHAnsi" w:eastAsia="Calibri" w:hAnsiTheme="minorHAnsi" w:cstheme="minorHAnsi"/>
                <w:color w:val="000000" w:themeColor="text1"/>
              </w:rPr>
              <w:t xml:space="preserve"> Guanambi), para o Campo de Guanambi, de operação da 3R Candeias em parceria com a </w:t>
            </w:r>
            <w:proofErr w:type="spellStart"/>
            <w:r w:rsidRPr="00B74829">
              <w:rPr>
                <w:rFonts w:asciiTheme="minorHAnsi" w:eastAsia="Calibri" w:hAnsiTheme="minorHAnsi" w:cstheme="minorHAnsi"/>
                <w:color w:val="000000" w:themeColor="text1"/>
              </w:rPr>
              <w:t>Sonangol</w:t>
            </w:r>
            <w:proofErr w:type="spellEnd"/>
            <w:r w:rsidRPr="00B74829">
              <w:rPr>
                <w:rFonts w:asciiTheme="minorHAnsi" w:eastAsia="Calibri" w:hAnsiTheme="minorHAnsi" w:cstheme="minorHAnsi"/>
                <w:color w:val="000000" w:themeColor="text1"/>
              </w:rPr>
              <w:t xml:space="preserve"> Guanambi, relativo ao descumprimento da cláusula de conteúdo local de contratos de exploração e produção de petróleo extintos ou com fases encerradas, com base na Resolução ANP nº 848/2021</w:t>
            </w:r>
          </w:p>
        </w:tc>
        <w:tc>
          <w:tcPr>
            <w:tcW w:w="992" w:type="dxa"/>
            <w:tcMar>
              <w:left w:w="105" w:type="dxa"/>
              <w:right w:w="105" w:type="dxa"/>
            </w:tcMar>
            <w:vAlign w:val="center"/>
          </w:tcPr>
          <w:p w14:paraId="39E426AA" w14:textId="3F2D0689"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Cláudio de Souza</w:t>
            </w:r>
          </w:p>
        </w:tc>
        <w:tc>
          <w:tcPr>
            <w:tcW w:w="1134" w:type="dxa"/>
            <w:tcMar>
              <w:left w:w="105" w:type="dxa"/>
              <w:right w:w="105" w:type="dxa"/>
            </w:tcMar>
            <w:vAlign w:val="center"/>
          </w:tcPr>
          <w:p w14:paraId="16B9DE10" w14:textId="0AFB026A"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675/2022</w:t>
            </w:r>
          </w:p>
        </w:tc>
        <w:tc>
          <w:tcPr>
            <w:tcW w:w="1276" w:type="dxa"/>
            <w:tcMar>
              <w:left w:w="105" w:type="dxa"/>
              <w:right w:w="105" w:type="dxa"/>
            </w:tcMar>
            <w:vAlign w:val="center"/>
          </w:tcPr>
          <w:p w14:paraId="60D76C83" w14:textId="6D20C5E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27/12/2022</w:t>
            </w:r>
          </w:p>
        </w:tc>
        <w:tc>
          <w:tcPr>
            <w:tcW w:w="3530" w:type="dxa"/>
            <w:tcMar>
              <w:left w:w="105" w:type="dxa"/>
              <w:right w:w="105" w:type="dxa"/>
            </w:tcMar>
            <w:vAlign w:val="center"/>
          </w:tcPr>
          <w:p w14:paraId="18B8A17A" w14:textId="1F49B9B9"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 Diretoria da Agência Nacional do Petróleo, Gás Natural e Biocombustíveis - ANP, considerando o que consta do processo nº 48610.214722/2022-10, resolve, por unanimidade:</w:t>
            </w:r>
          </w:p>
          <w:p w14:paraId="2654DDAB" w14:textId="08136B74"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 Aprovar integralmente a proposta de Termo de Ajustamento de Conduta (TAC) apresentada pela 3R Candeias S.A., em parceria com a </w:t>
            </w:r>
            <w:proofErr w:type="spellStart"/>
            <w:r w:rsidRPr="00B74829">
              <w:rPr>
                <w:rFonts w:asciiTheme="minorHAnsi" w:eastAsia="Calibri" w:hAnsiTheme="minorHAnsi" w:cstheme="minorHAnsi"/>
                <w:color w:val="000000" w:themeColor="text1"/>
              </w:rPr>
              <w:t>Sonangol</w:t>
            </w:r>
            <w:proofErr w:type="spellEnd"/>
            <w:r w:rsidRPr="00B74829">
              <w:rPr>
                <w:rFonts w:asciiTheme="minorHAnsi" w:eastAsia="Calibri" w:hAnsiTheme="minorHAnsi" w:cstheme="minorHAnsi"/>
                <w:color w:val="000000" w:themeColor="text1"/>
              </w:rPr>
              <w:t xml:space="preserve"> Guanambi Exploração e Produção de Petróleo Ltda., com base no inciso I do artigo 11 da Resolução ANP nº 848/2021, com valor de referência de R$ 117.294,78 (cento e dezessete mil, duzentos e noventa e quatro e reais e setenta e oito centavos), atualizados pelo IGP-DI - referência agosto de 2022, a ser concluído até 31 de dezembro de 2024.</w:t>
            </w:r>
          </w:p>
        </w:tc>
        <w:tc>
          <w:tcPr>
            <w:tcW w:w="969" w:type="dxa"/>
            <w:tcMar>
              <w:left w:w="105" w:type="dxa"/>
              <w:right w:w="105" w:type="dxa"/>
            </w:tcMar>
            <w:vAlign w:val="center"/>
          </w:tcPr>
          <w:p w14:paraId="6976E005" w14:textId="5973B67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545369B4" w14:textId="2AAC00D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5352DD01" w14:textId="14AAE2B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196BA132" w14:textId="60DDAE2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478BF4FA" w14:textId="6CC17E2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2F9988A0" w14:textId="3ABF59B8"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5B77892E" w14:textId="77777777" w:rsidTr="001430FF">
        <w:trPr>
          <w:trHeight w:val="300"/>
        </w:trPr>
        <w:tc>
          <w:tcPr>
            <w:tcW w:w="1555" w:type="dxa"/>
            <w:tcMar>
              <w:left w:w="105" w:type="dxa"/>
              <w:right w:w="105" w:type="dxa"/>
            </w:tcMar>
            <w:vAlign w:val="center"/>
          </w:tcPr>
          <w:p w14:paraId="0569AAA3" w14:textId="273C03A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209/2022/SGE-CIRCUITO/SGE</w:t>
            </w:r>
          </w:p>
        </w:tc>
        <w:tc>
          <w:tcPr>
            <w:tcW w:w="2126" w:type="dxa"/>
            <w:tcMar>
              <w:left w:w="105" w:type="dxa"/>
              <w:right w:w="105" w:type="dxa"/>
            </w:tcMar>
            <w:vAlign w:val="center"/>
          </w:tcPr>
          <w:p w14:paraId="5FF57653" w14:textId="351A031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48610.214718/2022-43</w:t>
            </w:r>
          </w:p>
        </w:tc>
        <w:tc>
          <w:tcPr>
            <w:tcW w:w="992" w:type="dxa"/>
            <w:tcMar>
              <w:left w:w="105" w:type="dxa"/>
              <w:right w:w="105" w:type="dxa"/>
            </w:tcMar>
            <w:vAlign w:val="center"/>
          </w:tcPr>
          <w:p w14:paraId="2AB9A3C3" w14:textId="0D7B5BB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SCL</w:t>
            </w:r>
          </w:p>
        </w:tc>
        <w:tc>
          <w:tcPr>
            <w:tcW w:w="2552" w:type="dxa"/>
            <w:tcMar>
              <w:left w:w="105" w:type="dxa"/>
              <w:right w:w="105" w:type="dxa"/>
            </w:tcMar>
            <w:vAlign w:val="center"/>
          </w:tcPr>
          <w:p w14:paraId="5B35D733" w14:textId="254D37E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Proposta de celebração de Termo de Ajustamento de Conduta (TAC) entre Agência Nacional do Petróleo, Gás Natural e Biocombustíveis (ANP) e 3R Areia Branca S.A. (3R Areia Branca), para o Campo de Garça Branca, de operação exclusiva da 3R Areia Branca, relativo ao descumprimento da cláusula de conteúdo local de contratos de exploração e produção de petróleo extintos ou com fases encerradas, com base na Resolução ANP nº 848/2021.</w:t>
            </w:r>
          </w:p>
          <w:p w14:paraId="0ACC905D" w14:textId="73C4C5A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Unidade Autora: Superintendência de Conteúdo Local </w:t>
            </w:r>
          </w:p>
        </w:tc>
        <w:tc>
          <w:tcPr>
            <w:tcW w:w="992" w:type="dxa"/>
            <w:tcMar>
              <w:left w:w="105" w:type="dxa"/>
              <w:right w:w="105" w:type="dxa"/>
            </w:tcMar>
            <w:vAlign w:val="center"/>
          </w:tcPr>
          <w:p w14:paraId="5F1DB896" w14:textId="752E323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Cláudio de Souza</w:t>
            </w:r>
          </w:p>
        </w:tc>
        <w:tc>
          <w:tcPr>
            <w:tcW w:w="1134" w:type="dxa"/>
            <w:tcMar>
              <w:left w:w="105" w:type="dxa"/>
              <w:right w:w="105" w:type="dxa"/>
            </w:tcMar>
            <w:vAlign w:val="center"/>
          </w:tcPr>
          <w:p w14:paraId="39D2F355" w14:textId="133B0610"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674/2022</w:t>
            </w:r>
          </w:p>
        </w:tc>
        <w:tc>
          <w:tcPr>
            <w:tcW w:w="1276" w:type="dxa"/>
            <w:tcMar>
              <w:left w:w="105" w:type="dxa"/>
              <w:right w:w="105" w:type="dxa"/>
            </w:tcMar>
            <w:vAlign w:val="center"/>
          </w:tcPr>
          <w:p w14:paraId="1020875B" w14:textId="3A15FBA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27/12/2022</w:t>
            </w:r>
          </w:p>
        </w:tc>
        <w:tc>
          <w:tcPr>
            <w:tcW w:w="3530" w:type="dxa"/>
            <w:tcMar>
              <w:left w:w="105" w:type="dxa"/>
              <w:right w:w="105" w:type="dxa"/>
            </w:tcMar>
            <w:vAlign w:val="center"/>
          </w:tcPr>
          <w:p w14:paraId="351C6769" w14:textId="265191E9"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 Diretoria da Agência Nacional do Petróleo, Gás Natural e Biocombustíveis - ANP, considerando o que consta do processo nº 48610.214718/2022-43, resolve, por unanimidade:</w:t>
            </w:r>
          </w:p>
          <w:p w14:paraId="176F02B8" w14:textId="402B92E1"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Aprovar integralmente a proposta de Termo de Ajustamento de Conduta (TAC) apresentada pela 3R Areia Branca S.A., com base no inciso I do artigo 11 da Resolução ANP nº 848/2021, com valor de referência de R$ 213.345,11 (duzentos e treze mil, trezentos e quarenta e cinco reais e onze centavos), atualizados pelo IGP-DI - referência agosto de 2022, a ser concluído até 31 de dezembro de 2024.</w:t>
            </w:r>
          </w:p>
        </w:tc>
        <w:tc>
          <w:tcPr>
            <w:tcW w:w="969" w:type="dxa"/>
            <w:tcMar>
              <w:left w:w="105" w:type="dxa"/>
              <w:right w:w="105" w:type="dxa"/>
            </w:tcMar>
            <w:vAlign w:val="center"/>
          </w:tcPr>
          <w:p w14:paraId="78398B6F" w14:textId="6CDC647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500255C6" w14:textId="5A52855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40DA7842" w14:textId="3CEB54B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6E72FCD9" w14:textId="12CEE2C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788A7B53" w14:textId="07C3DCF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67596DDD" w14:textId="4076BC89"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7EDCA51A" w14:textId="77777777" w:rsidTr="001430FF">
        <w:trPr>
          <w:trHeight w:val="300"/>
        </w:trPr>
        <w:tc>
          <w:tcPr>
            <w:tcW w:w="1555" w:type="dxa"/>
            <w:tcMar>
              <w:left w:w="105" w:type="dxa"/>
              <w:right w:w="105" w:type="dxa"/>
            </w:tcMar>
            <w:vAlign w:val="center"/>
          </w:tcPr>
          <w:p w14:paraId="5230E9FD" w14:textId="2663534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208/2022/SGE-CIRCUITO/SGE</w:t>
            </w:r>
          </w:p>
          <w:p w14:paraId="5343F02B" w14:textId="36276527"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5205CA22" w14:textId="189E863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48610.214724/2022-09</w:t>
            </w:r>
          </w:p>
        </w:tc>
        <w:tc>
          <w:tcPr>
            <w:tcW w:w="992" w:type="dxa"/>
            <w:tcMar>
              <w:left w:w="105" w:type="dxa"/>
              <w:right w:w="105" w:type="dxa"/>
            </w:tcMar>
            <w:vAlign w:val="center"/>
          </w:tcPr>
          <w:p w14:paraId="29EB182C" w14:textId="14232B4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SCL</w:t>
            </w:r>
          </w:p>
        </w:tc>
        <w:tc>
          <w:tcPr>
            <w:tcW w:w="2552" w:type="dxa"/>
            <w:tcMar>
              <w:left w:w="105" w:type="dxa"/>
              <w:right w:w="105" w:type="dxa"/>
            </w:tcMar>
            <w:vAlign w:val="center"/>
          </w:tcPr>
          <w:p w14:paraId="55568630" w14:textId="7CCFBCD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Proposta de celebração de Termo de Ajustamento de Conduta (TAC) entre Agência Nacional do Petróleo, Gás Natural e Biocombustíveis (ANP) e 3R Macau S.A. (3R Macau), para os blocos POT-T-435, POT-T-479 e POT-T-480 (Campo de Sanhaçu), de operação exclusiva da 3R Macau, relativo ao descumprimento da cláusula de conteúdo local de contratos de exploração e produção de petróleo extintos ou com fases encerradas, com base na Resolução ANP nº 848/2021.</w:t>
            </w:r>
          </w:p>
        </w:tc>
        <w:tc>
          <w:tcPr>
            <w:tcW w:w="992" w:type="dxa"/>
            <w:tcMar>
              <w:left w:w="105" w:type="dxa"/>
              <w:right w:w="105" w:type="dxa"/>
            </w:tcMar>
            <w:vAlign w:val="center"/>
          </w:tcPr>
          <w:p w14:paraId="25C5CD8D" w14:textId="45AF8E2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Cláudio de Souza</w:t>
            </w:r>
          </w:p>
        </w:tc>
        <w:tc>
          <w:tcPr>
            <w:tcW w:w="1134" w:type="dxa"/>
            <w:tcMar>
              <w:left w:w="105" w:type="dxa"/>
              <w:right w:w="105" w:type="dxa"/>
            </w:tcMar>
            <w:vAlign w:val="center"/>
          </w:tcPr>
          <w:p w14:paraId="4C79EFCD" w14:textId="6C3B97AC"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673/2022</w:t>
            </w:r>
          </w:p>
        </w:tc>
        <w:tc>
          <w:tcPr>
            <w:tcW w:w="1276" w:type="dxa"/>
            <w:tcMar>
              <w:left w:w="105" w:type="dxa"/>
              <w:right w:w="105" w:type="dxa"/>
            </w:tcMar>
            <w:vAlign w:val="center"/>
          </w:tcPr>
          <w:p w14:paraId="46B4D73D" w14:textId="46C5062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27/12/2022</w:t>
            </w:r>
          </w:p>
        </w:tc>
        <w:tc>
          <w:tcPr>
            <w:tcW w:w="3530" w:type="dxa"/>
            <w:tcMar>
              <w:left w:w="105" w:type="dxa"/>
              <w:right w:w="105" w:type="dxa"/>
            </w:tcMar>
            <w:vAlign w:val="center"/>
          </w:tcPr>
          <w:p w14:paraId="4457E944" w14:textId="5F884F07"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 Diretoria da Agência Nacional do Petróleo, Gás Natural e Biocombustíveis - ANP, considerando o que consta do processo nº 48610.214724/2022-09, resolve, por unanimidade:</w:t>
            </w:r>
          </w:p>
          <w:p w14:paraId="00769AE6" w14:textId="26B2F6B4"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Aprovar integralmente a proposta de Termo de Ajustamento de Conduta (TAC) apresentada pela 3R Macau S.A., com base no inciso I do artigo 11 da Resolução ANP nº 848/2021, com valor de referência de R$ 21.881.735,72 (vinte e um milhões, oitocentos e oitenta e um mil, setecentos e trinta e cinco reais e setenta e dois centavos), atualizados pelo IGP-DI - referência agosto de 2022, a ser concluído até 31 de dezembro de 2026.</w:t>
            </w:r>
          </w:p>
        </w:tc>
        <w:tc>
          <w:tcPr>
            <w:tcW w:w="969" w:type="dxa"/>
            <w:tcMar>
              <w:left w:w="105" w:type="dxa"/>
              <w:right w:w="105" w:type="dxa"/>
            </w:tcMar>
            <w:vAlign w:val="center"/>
          </w:tcPr>
          <w:p w14:paraId="21AEB55F" w14:textId="3C544F4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4FD215A0" w14:textId="7402519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650AB8B0" w14:textId="67F5A7A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28A94BF3" w14:textId="58FD76E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36DFF0A4" w14:textId="7B74108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02AB1F1B" w14:textId="4177AE97"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725CF6B0" w14:textId="77777777" w:rsidTr="001430FF">
        <w:trPr>
          <w:trHeight w:val="300"/>
        </w:trPr>
        <w:tc>
          <w:tcPr>
            <w:tcW w:w="1555" w:type="dxa"/>
            <w:tcMar>
              <w:left w:w="105" w:type="dxa"/>
              <w:right w:w="105" w:type="dxa"/>
            </w:tcMar>
            <w:vAlign w:val="center"/>
          </w:tcPr>
          <w:p w14:paraId="6186C8F9" w14:textId="5536FC7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206/2022/SGE-CIRCUITO/SGE</w:t>
            </w:r>
          </w:p>
        </w:tc>
        <w:tc>
          <w:tcPr>
            <w:tcW w:w="2126" w:type="dxa"/>
            <w:tcMar>
              <w:left w:w="105" w:type="dxa"/>
              <w:right w:w="105" w:type="dxa"/>
            </w:tcMar>
            <w:vAlign w:val="center"/>
          </w:tcPr>
          <w:p w14:paraId="77093099" w14:textId="11B63629"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48600.201519/2022-94</w:t>
            </w:r>
          </w:p>
        </w:tc>
        <w:tc>
          <w:tcPr>
            <w:tcW w:w="992" w:type="dxa"/>
            <w:tcMar>
              <w:left w:w="105" w:type="dxa"/>
              <w:right w:w="105" w:type="dxa"/>
            </w:tcMar>
            <w:vAlign w:val="center"/>
          </w:tcPr>
          <w:p w14:paraId="1129F132" w14:textId="23EE90D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SFI</w:t>
            </w:r>
          </w:p>
        </w:tc>
        <w:tc>
          <w:tcPr>
            <w:tcW w:w="2552" w:type="dxa"/>
            <w:tcMar>
              <w:left w:w="105" w:type="dxa"/>
              <w:right w:w="105" w:type="dxa"/>
            </w:tcMar>
            <w:vAlign w:val="center"/>
          </w:tcPr>
          <w:p w14:paraId="0569D928" w14:textId="5A782A2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Acordo de Cooperação Técnica e Operacional entre a ANP e o MUNICÍPIO DE VÁRZEA GRANDE-MT, por intermédio da COORDENADORIA MUNICIPAL DE PROTEÇÃO E DEFESA DO CONSUMIDOR PROCON</w:t>
            </w:r>
          </w:p>
        </w:tc>
        <w:tc>
          <w:tcPr>
            <w:tcW w:w="992" w:type="dxa"/>
            <w:tcMar>
              <w:left w:w="105" w:type="dxa"/>
              <w:right w:w="105" w:type="dxa"/>
            </w:tcMar>
            <w:vAlign w:val="center"/>
          </w:tcPr>
          <w:p w14:paraId="6C7FE08D" w14:textId="4ECDF7B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Daniel Vieira</w:t>
            </w:r>
          </w:p>
        </w:tc>
        <w:tc>
          <w:tcPr>
            <w:tcW w:w="1134" w:type="dxa"/>
            <w:tcMar>
              <w:left w:w="105" w:type="dxa"/>
              <w:right w:w="105" w:type="dxa"/>
            </w:tcMar>
            <w:vAlign w:val="center"/>
          </w:tcPr>
          <w:p w14:paraId="59526398" w14:textId="21549006"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672/2022</w:t>
            </w:r>
          </w:p>
        </w:tc>
        <w:tc>
          <w:tcPr>
            <w:tcW w:w="1276" w:type="dxa"/>
            <w:tcMar>
              <w:left w:w="105" w:type="dxa"/>
              <w:right w:w="105" w:type="dxa"/>
            </w:tcMar>
            <w:vAlign w:val="center"/>
          </w:tcPr>
          <w:p w14:paraId="08EB1C82" w14:textId="50E1307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26/12/2022</w:t>
            </w:r>
          </w:p>
        </w:tc>
        <w:tc>
          <w:tcPr>
            <w:tcW w:w="3530" w:type="dxa"/>
            <w:tcMar>
              <w:left w:w="105" w:type="dxa"/>
              <w:right w:w="105" w:type="dxa"/>
            </w:tcMar>
            <w:vAlign w:val="center"/>
          </w:tcPr>
          <w:p w14:paraId="1DF44BFD" w14:textId="7C9FFB01"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 Diretoria da Agência Nacional do Petróleo, Gás Natural e Biocombustíveis - ANP, considerando o que consta do processo nº 48600.201519/2022-94, com base no Despacho de Proposta para Deliberação da Diretoria nº 3/2022/SFI e na Nota Técnica nº 9/2022/SFI/ANP-RJ, resolve, por unanimidade:</w:t>
            </w:r>
          </w:p>
          <w:p w14:paraId="63B0697F" w14:textId="1F0FF579"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Aprovar a celebração de ACORDO DE COOPERAÇÃO TÉCNICA E OPERACIONAL entre a ANP e o MUNICÍPIO DE VÁRZEA GRANDE-MT, por intermédio da COORDENADORIA MUNICIPAL DE PROTEÇÃO E DEFESA DO CONSUMIDOR – PROCON, pelo prazo inicial de 60 (sessenta meses), nos termos do documento SEI nº 2484016.</w:t>
            </w:r>
          </w:p>
        </w:tc>
        <w:tc>
          <w:tcPr>
            <w:tcW w:w="969" w:type="dxa"/>
            <w:tcMar>
              <w:left w:w="105" w:type="dxa"/>
              <w:right w:w="105" w:type="dxa"/>
            </w:tcMar>
            <w:vAlign w:val="center"/>
          </w:tcPr>
          <w:p w14:paraId="524E5A65" w14:textId="5058C46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529AD070" w14:textId="41A7DB6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40131011" w14:textId="0FC8714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4F1F1F5B" w14:textId="5E4F146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2D91CDE5" w14:textId="29CACFD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469AD182" w14:textId="2EAB8982"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648CF5D0" w14:textId="77777777" w:rsidTr="001430FF">
        <w:trPr>
          <w:trHeight w:val="300"/>
        </w:trPr>
        <w:tc>
          <w:tcPr>
            <w:tcW w:w="1555" w:type="dxa"/>
            <w:tcMar>
              <w:left w:w="105" w:type="dxa"/>
              <w:right w:w="105" w:type="dxa"/>
            </w:tcMar>
            <w:vAlign w:val="center"/>
          </w:tcPr>
          <w:p w14:paraId="50F5F588" w14:textId="03E49E3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205/2022/SGE-CIRCUITO/SGE</w:t>
            </w:r>
          </w:p>
        </w:tc>
        <w:tc>
          <w:tcPr>
            <w:tcW w:w="2126" w:type="dxa"/>
            <w:tcMar>
              <w:left w:w="105" w:type="dxa"/>
              <w:right w:w="105" w:type="dxa"/>
            </w:tcMar>
            <w:vAlign w:val="center"/>
          </w:tcPr>
          <w:p w14:paraId="33D3BB49" w14:textId="2222712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48610.219494/2022-66 </w:t>
            </w:r>
          </w:p>
        </w:tc>
        <w:tc>
          <w:tcPr>
            <w:tcW w:w="992" w:type="dxa"/>
            <w:tcMar>
              <w:left w:w="105" w:type="dxa"/>
              <w:right w:w="105" w:type="dxa"/>
            </w:tcMar>
            <w:vAlign w:val="center"/>
          </w:tcPr>
          <w:p w14:paraId="452C42A7" w14:textId="030F894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SPL</w:t>
            </w:r>
          </w:p>
        </w:tc>
        <w:tc>
          <w:tcPr>
            <w:tcW w:w="2552" w:type="dxa"/>
            <w:tcMar>
              <w:left w:w="105" w:type="dxa"/>
              <w:right w:w="105" w:type="dxa"/>
            </w:tcMar>
            <w:vAlign w:val="center"/>
          </w:tcPr>
          <w:p w14:paraId="74587411" w14:textId="1DB89C61" w:rsidR="1FDE8CBD" w:rsidRPr="00B74829" w:rsidRDefault="1FDE8CBD" w:rsidP="00AE1A52">
            <w:pPr>
              <w:spacing w:line="240" w:lineRule="auto"/>
              <w:jc w:val="center"/>
              <w:rPr>
                <w:rFonts w:asciiTheme="minorHAnsi" w:eastAsia="Arial" w:hAnsiTheme="minorHAnsi" w:cstheme="minorHAnsi"/>
                <w:color w:val="000000" w:themeColor="text1"/>
              </w:rPr>
            </w:pPr>
            <w:r w:rsidRPr="00B74829">
              <w:rPr>
                <w:rFonts w:asciiTheme="minorHAnsi" w:eastAsia="Arial" w:hAnsiTheme="minorHAnsi" w:cstheme="minorHAnsi"/>
                <w:color w:val="000000" w:themeColor="text1"/>
              </w:rPr>
              <w:t>1º Ciclo da Oferta Permanente de Partilha (OPP) - Adjudicação do Objeto e Homologação da Licitação</w:t>
            </w:r>
          </w:p>
        </w:tc>
        <w:tc>
          <w:tcPr>
            <w:tcW w:w="992" w:type="dxa"/>
            <w:tcMar>
              <w:left w:w="105" w:type="dxa"/>
              <w:right w:w="105" w:type="dxa"/>
            </w:tcMar>
            <w:vAlign w:val="center"/>
          </w:tcPr>
          <w:p w14:paraId="55B24F07" w14:textId="1ECEC311" w:rsidR="1FDE8CBD" w:rsidRPr="00B74829" w:rsidRDefault="1FDE8CBD" w:rsidP="00AE1A52">
            <w:pPr>
              <w:spacing w:line="240" w:lineRule="auto"/>
              <w:jc w:val="center"/>
              <w:rPr>
                <w:rFonts w:asciiTheme="minorHAnsi" w:eastAsia="Arial" w:hAnsiTheme="minorHAnsi" w:cstheme="minorHAnsi"/>
                <w:color w:val="000000" w:themeColor="text1"/>
              </w:rPr>
            </w:pPr>
            <w:r w:rsidRPr="00B74829">
              <w:rPr>
                <w:rFonts w:asciiTheme="minorHAnsi" w:eastAsia="Arial" w:hAnsiTheme="minorHAnsi" w:cstheme="minorHAnsi"/>
                <w:color w:val="000000" w:themeColor="text1"/>
              </w:rPr>
              <w:t>Cláudio de Souza</w:t>
            </w:r>
          </w:p>
        </w:tc>
        <w:tc>
          <w:tcPr>
            <w:tcW w:w="1134" w:type="dxa"/>
            <w:tcMar>
              <w:left w:w="105" w:type="dxa"/>
              <w:right w:w="105" w:type="dxa"/>
            </w:tcMar>
            <w:vAlign w:val="center"/>
          </w:tcPr>
          <w:p w14:paraId="59D18EA8" w14:textId="77F96211"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671/2022</w:t>
            </w:r>
          </w:p>
        </w:tc>
        <w:tc>
          <w:tcPr>
            <w:tcW w:w="1276" w:type="dxa"/>
            <w:tcMar>
              <w:left w:w="105" w:type="dxa"/>
              <w:right w:w="105" w:type="dxa"/>
            </w:tcMar>
            <w:vAlign w:val="center"/>
          </w:tcPr>
          <w:p w14:paraId="1E15433A" w14:textId="77551959"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26/12/2022</w:t>
            </w:r>
          </w:p>
        </w:tc>
        <w:tc>
          <w:tcPr>
            <w:tcW w:w="3530" w:type="dxa"/>
            <w:tcMar>
              <w:left w:w="105" w:type="dxa"/>
              <w:right w:w="105" w:type="dxa"/>
            </w:tcMar>
            <w:vAlign w:val="center"/>
          </w:tcPr>
          <w:p w14:paraId="387FC8A5" w14:textId="78810186"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48610.219494/2022-66, com base no Relatório de Julgamento do 1º Ciclo da Oferta Permanente de Partilha (Relatório nº 6/2022/SPL-e: SEI nº 2682860) e no Despacho de Proposta para Deliberação da Diretoria nº 21/2022/SPL (SEI nº 2685027), resolve, por unanimidade:</w:t>
            </w:r>
          </w:p>
          <w:p w14:paraId="78BDD603" w14:textId="2AACEC75"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Adjudicar o objeto da licitação às licitantes vencedoras da sessão pública de apresentação de ofertas e homologar o 1º Ciclo da Oferta Permanente de Partilha de Produção;</w:t>
            </w:r>
          </w:p>
          <w:p w14:paraId="7C6D291E" w14:textId="094F49E9"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b) Convocar as licitantes vencedoras para assinatura dos contratos de partilha de produção, nos termos e prazos previstos no cronograma do 1º Ciclo da Oferta Permanente de Partilha de Produção, quais sejam:</w:t>
            </w:r>
          </w:p>
          <w:p w14:paraId="02AE3469" w14:textId="234B9172"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1. Fim do prazo para entrega dos documentos de assinatura dos contratos de partilha de produção e qualificação de afiliada indicada para assinatura: 03/03/2023;</w:t>
            </w:r>
          </w:p>
          <w:p w14:paraId="7DD5D6D1" w14:textId="7B755310"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2. Fim do prazo para pagamento do bônus de assinatura e envio do comprovante: 03/03/2023; e</w:t>
            </w:r>
          </w:p>
          <w:p w14:paraId="4B8ED5DE" w14:textId="4A77FFAE"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3. Assinatura dos contratos de partilha de produção: até 28/04/2023.</w:t>
            </w:r>
          </w:p>
          <w:p w14:paraId="7020B294" w14:textId="1A2D94CC"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c) Aplicar os dispositivos das seções 1.4 e 7.6 do edital de licitações da Oferta Permanente de Partilha de Produção às licitantes habilitadas que apresentaram declaração de interesse acompanhadas de garantia de oferta para o 1º Ciclo da Oferta Permanente de Partilha de Produção e que não apresentaram proposta válida na sessão pública de apresentação de ofertas para estes blocos.</w:t>
            </w:r>
          </w:p>
        </w:tc>
        <w:tc>
          <w:tcPr>
            <w:tcW w:w="969" w:type="dxa"/>
            <w:tcMar>
              <w:left w:w="105" w:type="dxa"/>
              <w:right w:w="105" w:type="dxa"/>
            </w:tcMar>
            <w:vAlign w:val="center"/>
          </w:tcPr>
          <w:p w14:paraId="21C2683A" w14:textId="06EB481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1149757E" w14:textId="3011433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4E4CBD23" w14:textId="43FE096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7F38B2EA" w14:textId="015B458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1989A96B" w14:textId="1EB5FA8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75FE8844" w14:textId="29606909"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22DDBD68" w14:textId="77777777" w:rsidTr="001430FF">
        <w:trPr>
          <w:trHeight w:val="300"/>
        </w:trPr>
        <w:tc>
          <w:tcPr>
            <w:tcW w:w="1555" w:type="dxa"/>
            <w:tcMar>
              <w:left w:w="105" w:type="dxa"/>
              <w:right w:w="105" w:type="dxa"/>
            </w:tcMar>
            <w:vAlign w:val="center"/>
          </w:tcPr>
          <w:p w14:paraId="1172C60F" w14:textId="1733F71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204/2022/SGE-CIRCUITO/SGE</w:t>
            </w:r>
          </w:p>
        </w:tc>
        <w:tc>
          <w:tcPr>
            <w:tcW w:w="2126" w:type="dxa"/>
            <w:tcMar>
              <w:left w:w="105" w:type="dxa"/>
              <w:right w:w="105" w:type="dxa"/>
            </w:tcMar>
            <w:vAlign w:val="center"/>
          </w:tcPr>
          <w:p w14:paraId="429964B6" w14:textId="7DBFB48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48611.201213/2020-47 48611.204830/2019-61 48620.203255/2019-70 48630.200564/2019-79 48650.200058/2019-41</w:t>
            </w:r>
          </w:p>
        </w:tc>
        <w:tc>
          <w:tcPr>
            <w:tcW w:w="992" w:type="dxa"/>
            <w:tcMar>
              <w:left w:w="105" w:type="dxa"/>
              <w:right w:w="105" w:type="dxa"/>
            </w:tcMar>
            <w:vAlign w:val="center"/>
          </w:tcPr>
          <w:p w14:paraId="4F9F60DE" w14:textId="7E37CD0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SFI</w:t>
            </w:r>
          </w:p>
        </w:tc>
        <w:tc>
          <w:tcPr>
            <w:tcW w:w="2552" w:type="dxa"/>
            <w:tcMar>
              <w:left w:w="105" w:type="dxa"/>
              <w:right w:w="105" w:type="dxa"/>
            </w:tcMar>
            <w:vAlign w:val="center"/>
          </w:tcPr>
          <w:p w14:paraId="13DFF9A3" w14:textId="42E65B0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JULGAMENTO DE RECURSOS ADMINISTRATIVOS INTERPOSTOS EM FASE DE SEGUNDA INSTÂNCIA ADMINISTRATIVA</w:t>
            </w:r>
          </w:p>
        </w:tc>
        <w:tc>
          <w:tcPr>
            <w:tcW w:w="992" w:type="dxa"/>
            <w:tcMar>
              <w:left w:w="105" w:type="dxa"/>
              <w:right w:w="105" w:type="dxa"/>
            </w:tcMar>
            <w:vAlign w:val="center"/>
          </w:tcPr>
          <w:p w14:paraId="090AA64A" w14:textId="4D6679E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Daniel Vieira</w:t>
            </w:r>
          </w:p>
        </w:tc>
        <w:tc>
          <w:tcPr>
            <w:tcW w:w="1134" w:type="dxa"/>
            <w:tcMar>
              <w:left w:w="105" w:type="dxa"/>
              <w:right w:w="105" w:type="dxa"/>
            </w:tcMar>
            <w:vAlign w:val="center"/>
          </w:tcPr>
          <w:p w14:paraId="0E34B51E" w14:textId="2D633DB8"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670/2022</w:t>
            </w:r>
          </w:p>
        </w:tc>
        <w:tc>
          <w:tcPr>
            <w:tcW w:w="1276" w:type="dxa"/>
            <w:tcMar>
              <w:left w:w="105" w:type="dxa"/>
              <w:right w:w="105" w:type="dxa"/>
            </w:tcMar>
            <w:vAlign w:val="center"/>
          </w:tcPr>
          <w:p w14:paraId="2519A559" w14:textId="18185B4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26/12/2022</w:t>
            </w:r>
          </w:p>
        </w:tc>
        <w:tc>
          <w:tcPr>
            <w:tcW w:w="3530" w:type="dxa"/>
            <w:tcMar>
              <w:left w:w="105" w:type="dxa"/>
              <w:right w:w="105" w:type="dxa"/>
            </w:tcMar>
            <w:vAlign w:val="center"/>
          </w:tcPr>
          <w:p w14:paraId="37604041" w14:textId="35FA4A29"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 xml:space="preserve">A Diretoria da Agência Nacional do Petróleo, Gás Natural e Biocombustíveis - ANP, considerando o que consta dos processos </w:t>
            </w:r>
            <w:proofErr w:type="spellStart"/>
            <w:r w:rsidRPr="00B74829">
              <w:rPr>
                <w:rFonts w:asciiTheme="minorHAnsi" w:eastAsia="Calibri" w:hAnsiTheme="minorHAnsi" w:cstheme="minorHAnsi"/>
                <w:color w:val="000000" w:themeColor="text1"/>
                <w:sz w:val="20"/>
                <w:szCs w:val="20"/>
              </w:rPr>
              <w:t>nºs</w:t>
            </w:r>
            <w:proofErr w:type="spellEnd"/>
            <w:r w:rsidRPr="00B74829">
              <w:rPr>
                <w:rFonts w:asciiTheme="minorHAnsi" w:eastAsia="Calibri" w:hAnsiTheme="minorHAnsi" w:cstheme="minorHAnsi"/>
                <w:color w:val="000000" w:themeColor="text1"/>
                <w:sz w:val="20"/>
                <w:szCs w:val="20"/>
              </w:rPr>
              <w:t xml:space="preserve"> 48611.201213/2020-47, 48611.204830/2019-61, 48620.203255/2019-70, 48630.200564/2019-79 e 48650.200058/2019-41, com base no DESPACHO DE PROPOSTA PARA DELIBERAÇÃO DA DIRETORIA Nº 73/2022/SFI-CREV/SFI (2626544) e nos DESPACHOS SFI-CREV/SFI/ANP-RJ </w:t>
            </w:r>
            <w:proofErr w:type="spellStart"/>
            <w:r w:rsidRPr="00B74829">
              <w:rPr>
                <w:rFonts w:asciiTheme="minorHAnsi" w:eastAsia="Calibri" w:hAnsiTheme="minorHAnsi" w:cstheme="minorHAnsi"/>
                <w:color w:val="000000" w:themeColor="text1"/>
                <w:sz w:val="20"/>
                <w:szCs w:val="20"/>
              </w:rPr>
              <w:t>Nºs</w:t>
            </w:r>
            <w:proofErr w:type="spellEnd"/>
            <w:r w:rsidRPr="00B74829">
              <w:rPr>
                <w:rFonts w:asciiTheme="minorHAnsi" w:eastAsia="Calibri" w:hAnsiTheme="minorHAnsi" w:cstheme="minorHAnsi"/>
                <w:color w:val="000000" w:themeColor="text1"/>
                <w:sz w:val="20"/>
                <w:szCs w:val="20"/>
              </w:rPr>
              <w:t xml:space="preserve"> 510/2022, 428/2022, 478/2022, 431/2022 e 422/2022, resolve, por unanimidade:</w:t>
            </w:r>
          </w:p>
          <w:p w14:paraId="0ADA2EB2" w14:textId="6AC6F107"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Negar provimento aos recursos interpostos pelos Revendedores Varejistas de Combustíveis POSTO DE COMBUSTÍVEIS JAGUARIBE LTDA, GMX COMÉRCIO DE DERIVADOS DE PETRÓLEO LTDA, POSTO GETÚLIO VARGAS LTDA, POSTO IMAX COMÉRCIO DE DERIVADOS DE PETRÓLEO LTDA e POSTO ROTA 101 DERIVADOS DE PETRÓLEO LTDA, com manutenção da decisão de 1ª instância, que determina a aplicação de pena pecuniária.</w:t>
            </w:r>
          </w:p>
        </w:tc>
        <w:tc>
          <w:tcPr>
            <w:tcW w:w="969" w:type="dxa"/>
            <w:tcMar>
              <w:left w:w="105" w:type="dxa"/>
              <w:right w:w="105" w:type="dxa"/>
            </w:tcMar>
            <w:vAlign w:val="center"/>
          </w:tcPr>
          <w:p w14:paraId="62BD42B4" w14:textId="1E4823C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0C5BD3F5" w14:textId="7A0B3B9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467A1AE0" w14:textId="525F50E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3A373C18" w14:textId="14A5367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60F7A4ED" w14:textId="29D93C0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1B891B82" w14:textId="120F090F"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73386F6A" w14:textId="77777777" w:rsidTr="001430FF">
        <w:trPr>
          <w:trHeight w:val="300"/>
        </w:trPr>
        <w:tc>
          <w:tcPr>
            <w:tcW w:w="1555" w:type="dxa"/>
            <w:tcMar>
              <w:left w:w="105" w:type="dxa"/>
              <w:right w:w="105" w:type="dxa"/>
            </w:tcMar>
            <w:vAlign w:val="center"/>
          </w:tcPr>
          <w:p w14:paraId="4A7D8AA5" w14:textId="2AD6CD8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203/2022/SGE-CIRCUITO/SGE</w:t>
            </w:r>
          </w:p>
        </w:tc>
        <w:tc>
          <w:tcPr>
            <w:tcW w:w="2126" w:type="dxa"/>
            <w:tcMar>
              <w:left w:w="105" w:type="dxa"/>
              <w:right w:w="105" w:type="dxa"/>
            </w:tcMar>
            <w:vAlign w:val="center"/>
          </w:tcPr>
          <w:p w14:paraId="333F5073" w14:textId="0F7741A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48610.205321/2021-80</w:t>
            </w:r>
          </w:p>
        </w:tc>
        <w:tc>
          <w:tcPr>
            <w:tcW w:w="992" w:type="dxa"/>
            <w:tcMar>
              <w:left w:w="105" w:type="dxa"/>
              <w:right w:w="105" w:type="dxa"/>
            </w:tcMar>
            <w:vAlign w:val="center"/>
          </w:tcPr>
          <w:p w14:paraId="48B99CD2" w14:textId="5C863FC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STI</w:t>
            </w:r>
          </w:p>
        </w:tc>
        <w:tc>
          <w:tcPr>
            <w:tcW w:w="2552" w:type="dxa"/>
            <w:tcMar>
              <w:left w:w="105" w:type="dxa"/>
              <w:right w:w="105" w:type="dxa"/>
            </w:tcMar>
            <w:vAlign w:val="center"/>
          </w:tcPr>
          <w:p w14:paraId="42C83C2C" w14:textId="47C66CB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1º aditamento ao Contrato n.º 9.053/21 - prestação de Serviços continuados de apoio aos processos de planejamento e fiscalização das Soluções de Tecnologia da Informação e Comunicação</w:t>
            </w:r>
          </w:p>
        </w:tc>
        <w:tc>
          <w:tcPr>
            <w:tcW w:w="992" w:type="dxa"/>
            <w:tcMar>
              <w:left w:w="105" w:type="dxa"/>
              <w:right w:w="105" w:type="dxa"/>
            </w:tcMar>
            <w:vAlign w:val="center"/>
          </w:tcPr>
          <w:p w14:paraId="0609D5FD" w14:textId="0F9BDC25"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Rodolfo Saboia</w:t>
            </w:r>
          </w:p>
        </w:tc>
        <w:tc>
          <w:tcPr>
            <w:tcW w:w="1134" w:type="dxa"/>
            <w:tcMar>
              <w:left w:w="105" w:type="dxa"/>
              <w:right w:w="105" w:type="dxa"/>
            </w:tcMar>
            <w:vAlign w:val="center"/>
          </w:tcPr>
          <w:p w14:paraId="26DCE4AC" w14:textId="50E292D0"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669/2022</w:t>
            </w:r>
          </w:p>
        </w:tc>
        <w:tc>
          <w:tcPr>
            <w:tcW w:w="1276" w:type="dxa"/>
            <w:tcMar>
              <w:left w:w="105" w:type="dxa"/>
              <w:right w:w="105" w:type="dxa"/>
            </w:tcMar>
            <w:vAlign w:val="center"/>
          </w:tcPr>
          <w:p w14:paraId="638F0561" w14:textId="5E6E0523"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26/12/2022</w:t>
            </w:r>
          </w:p>
        </w:tc>
        <w:tc>
          <w:tcPr>
            <w:tcW w:w="3530" w:type="dxa"/>
            <w:tcMar>
              <w:left w:w="105" w:type="dxa"/>
              <w:right w:w="105" w:type="dxa"/>
            </w:tcMar>
            <w:vAlign w:val="center"/>
          </w:tcPr>
          <w:p w14:paraId="5433A0AA" w14:textId="4A5E2A05"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48610.205321/2021-80, com base no DESPACHO DE PROPOSTA PARA DELIBERAÇÃO DA DIRETORIA Nº 19/2022/STI-CONT/STI (SEI nº 2651570), na NOTA TÉCNICA Nº 118/2022/STI-CONT/STI/ANP-RJ (SEI nº 2648572) e no Parecer nº 472/2022/SFO/ANP-RJ (SEI nº 2654777), resolve, por unanimidade:</w:t>
            </w:r>
          </w:p>
          <w:p w14:paraId="36D350FB" w14:textId="77777777" w:rsidR="001430FF"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Aprovar a prorrogação do Contrato nº 9.053/21 por até 12 meses, mantidos os moldes vigentes, com amortização de custos e previsão de posterior repactuação de preços.</w:t>
            </w:r>
          </w:p>
          <w:p w14:paraId="34944A8E" w14:textId="77777777" w:rsidR="001430FF" w:rsidRDefault="001430FF" w:rsidP="00AE1A52">
            <w:pPr>
              <w:pStyle w:val="textojustificado"/>
              <w:spacing w:beforeAutospacing="0" w:afterAutospacing="0"/>
              <w:rPr>
                <w:rFonts w:asciiTheme="minorHAnsi" w:eastAsia="Calibri" w:hAnsiTheme="minorHAnsi" w:cstheme="minorHAnsi"/>
                <w:color w:val="000000" w:themeColor="text1"/>
                <w:sz w:val="20"/>
                <w:szCs w:val="20"/>
              </w:rPr>
            </w:pPr>
          </w:p>
          <w:p w14:paraId="441F3010" w14:textId="63D67005" w:rsidR="001430FF" w:rsidRPr="00B74829" w:rsidRDefault="001430FF" w:rsidP="00AE1A52">
            <w:pPr>
              <w:pStyle w:val="textojustificado"/>
              <w:spacing w:beforeAutospacing="0" w:afterAutospacing="0"/>
              <w:rPr>
                <w:rFonts w:asciiTheme="minorHAnsi" w:eastAsia="Calibri" w:hAnsiTheme="minorHAnsi" w:cstheme="minorHAnsi"/>
                <w:color w:val="000000" w:themeColor="text1"/>
                <w:sz w:val="20"/>
                <w:szCs w:val="20"/>
              </w:rPr>
            </w:pPr>
          </w:p>
        </w:tc>
        <w:tc>
          <w:tcPr>
            <w:tcW w:w="969" w:type="dxa"/>
            <w:tcMar>
              <w:left w:w="105" w:type="dxa"/>
              <w:right w:w="105" w:type="dxa"/>
            </w:tcMar>
            <w:vAlign w:val="center"/>
          </w:tcPr>
          <w:p w14:paraId="0F6DD82F" w14:textId="1A57464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3FE4668A" w14:textId="71B0B62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524219C9" w14:textId="71F49FD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6A1FD26C" w14:textId="35D1E85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71A506D3" w14:textId="5E85138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5B209949" w14:textId="72F28E3A"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04781DAC" w14:textId="77777777" w:rsidTr="001430FF">
        <w:trPr>
          <w:trHeight w:val="300"/>
        </w:trPr>
        <w:tc>
          <w:tcPr>
            <w:tcW w:w="1555" w:type="dxa"/>
            <w:tcMar>
              <w:left w:w="105" w:type="dxa"/>
              <w:right w:w="105" w:type="dxa"/>
            </w:tcMar>
            <w:vAlign w:val="center"/>
          </w:tcPr>
          <w:p w14:paraId="18A192F0" w14:textId="1D860D6C"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202/2022/SGE-CIRCUITO/SGE </w:t>
            </w:r>
          </w:p>
        </w:tc>
        <w:tc>
          <w:tcPr>
            <w:tcW w:w="2126" w:type="dxa"/>
            <w:tcMar>
              <w:left w:w="105" w:type="dxa"/>
              <w:right w:w="105" w:type="dxa"/>
            </w:tcMar>
            <w:vAlign w:val="center"/>
          </w:tcPr>
          <w:p w14:paraId="54710365" w14:textId="7252F8BA"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48600.002655/2017-36</w:t>
            </w:r>
          </w:p>
        </w:tc>
        <w:tc>
          <w:tcPr>
            <w:tcW w:w="992" w:type="dxa"/>
            <w:tcMar>
              <w:left w:w="105" w:type="dxa"/>
              <w:right w:w="105" w:type="dxa"/>
            </w:tcMar>
            <w:vAlign w:val="center"/>
          </w:tcPr>
          <w:p w14:paraId="0ECABEBB" w14:textId="3C271B3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SFI </w:t>
            </w:r>
          </w:p>
        </w:tc>
        <w:tc>
          <w:tcPr>
            <w:tcW w:w="2552" w:type="dxa"/>
            <w:tcMar>
              <w:left w:w="105" w:type="dxa"/>
              <w:right w:w="105" w:type="dxa"/>
            </w:tcMar>
            <w:vAlign w:val="center"/>
          </w:tcPr>
          <w:p w14:paraId="4F671177" w14:textId="23B71AD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JULGAMENTO DE RECURSO ADMINISTRATIVO INTERPOSTOS EM FASE DE SEGUNDA INSTÂNCIA ADMINISTRATIVA</w:t>
            </w:r>
          </w:p>
        </w:tc>
        <w:tc>
          <w:tcPr>
            <w:tcW w:w="992" w:type="dxa"/>
            <w:tcMar>
              <w:left w:w="105" w:type="dxa"/>
              <w:right w:w="105" w:type="dxa"/>
            </w:tcMar>
            <w:vAlign w:val="center"/>
          </w:tcPr>
          <w:p w14:paraId="63D01A58" w14:textId="5F78AB5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Daniel Vieira</w:t>
            </w:r>
          </w:p>
        </w:tc>
        <w:tc>
          <w:tcPr>
            <w:tcW w:w="1134" w:type="dxa"/>
            <w:tcMar>
              <w:left w:w="105" w:type="dxa"/>
              <w:right w:w="105" w:type="dxa"/>
            </w:tcMar>
            <w:vAlign w:val="center"/>
          </w:tcPr>
          <w:p w14:paraId="3C24E8EC" w14:textId="52CE9832"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668/2022</w:t>
            </w:r>
          </w:p>
        </w:tc>
        <w:tc>
          <w:tcPr>
            <w:tcW w:w="1276" w:type="dxa"/>
            <w:tcMar>
              <w:left w:w="105" w:type="dxa"/>
              <w:right w:w="105" w:type="dxa"/>
            </w:tcMar>
            <w:vAlign w:val="center"/>
          </w:tcPr>
          <w:p w14:paraId="652ADFD4" w14:textId="3F270516"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26/12/2022</w:t>
            </w:r>
          </w:p>
        </w:tc>
        <w:tc>
          <w:tcPr>
            <w:tcW w:w="3530" w:type="dxa"/>
            <w:tcMar>
              <w:left w:w="105" w:type="dxa"/>
              <w:right w:w="105" w:type="dxa"/>
            </w:tcMar>
            <w:vAlign w:val="center"/>
          </w:tcPr>
          <w:p w14:paraId="49A37EDC" w14:textId="4C06890A"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A Diretoria da Agência Nacional do Petróleo, Gás Natural e Biocombustíveis - ANP, considerando o que consta do processo nº 48600.002655/2017-36, com base no DESPACHO DE PROPOSTA PARA DELIBERAÇÃO DA DIRETORIA Nº 72/2022/SFI-CREV/SFI (2626496) e no Despacho Nº 596/2022/SFI-CREV/SFI/ANP-RJ, resolve, por unanimidade:</w:t>
            </w:r>
          </w:p>
          <w:p w14:paraId="0EA5C5EF" w14:textId="6BF268BF" w:rsidR="1FDE8CBD" w:rsidRPr="00B74829" w:rsidRDefault="1FDE8CBD" w:rsidP="00AE1A52">
            <w:pPr>
              <w:pStyle w:val="textojustificado"/>
              <w:spacing w:beforeAutospacing="0" w:afterAutospacing="0"/>
              <w:rPr>
                <w:rFonts w:asciiTheme="minorHAnsi" w:eastAsia="Calibri" w:hAnsiTheme="minorHAnsi" w:cstheme="minorHAnsi"/>
                <w:color w:val="000000" w:themeColor="text1"/>
                <w:sz w:val="20"/>
                <w:szCs w:val="20"/>
              </w:rPr>
            </w:pPr>
            <w:r w:rsidRPr="00B74829">
              <w:rPr>
                <w:rFonts w:asciiTheme="minorHAnsi" w:eastAsia="Calibri" w:hAnsiTheme="minorHAnsi" w:cstheme="minorHAnsi"/>
                <w:color w:val="000000" w:themeColor="text1"/>
                <w:sz w:val="20"/>
                <w:szCs w:val="20"/>
              </w:rPr>
              <w:t>Dar provimento parcial ao recurso interposto pelo Produtor de Óleo Lubrificante Acabado FÁBRICA - QUÍMICA, PETRÓLEO E DERIVADOS LTDA, com redução no valor da multa aplicada, de R$ 44.000,00 (quarenta e quatro mil reais) para R$ 24.000,00 (vinte e quatro mil reais), e com manutenção da penalidade de revogação da autorização para o exercício da atividade do autuado.</w:t>
            </w:r>
          </w:p>
        </w:tc>
        <w:tc>
          <w:tcPr>
            <w:tcW w:w="969" w:type="dxa"/>
            <w:tcMar>
              <w:left w:w="105" w:type="dxa"/>
              <w:right w:w="105" w:type="dxa"/>
            </w:tcMar>
            <w:vAlign w:val="center"/>
          </w:tcPr>
          <w:p w14:paraId="0220E69F" w14:textId="635E42D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7628A97D" w14:textId="09F8615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2FF4CDE1" w14:textId="44A23AD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46666F8B" w14:textId="5DA25E6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5970889A" w14:textId="688861EF"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03CE7C11" w14:textId="19AC693A" w:rsidR="1FDE8CBD" w:rsidRPr="00B74829" w:rsidRDefault="1FDE8CBD" w:rsidP="00AE1A52">
            <w:pPr>
              <w:spacing w:line="240" w:lineRule="auto"/>
              <w:jc w:val="center"/>
              <w:rPr>
                <w:rFonts w:asciiTheme="minorHAnsi" w:eastAsia="Calibri" w:hAnsiTheme="minorHAnsi" w:cstheme="minorHAnsi"/>
                <w:color w:val="000000" w:themeColor="text1"/>
              </w:rPr>
            </w:pPr>
          </w:p>
        </w:tc>
      </w:tr>
      <w:tr w:rsidR="001430FF" w14:paraId="5D7DF154" w14:textId="77777777" w:rsidTr="001430FF">
        <w:trPr>
          <w:trHeight w:val="300"/>
        </w:trPr>
        <w:tc>
          <w:tcPr>
            <w:tcW w:w="1555" w:type="dxa"/>
            <w:tcMar>
              <w:left w:w="105" w:type="dxa"/>
              <w:right w:w="105" w:type="dxa"/>
            </w:tcMar>
            <w:vAlign w:val="center"/>
          </w:tcPr>
          <w:p w14:paraId="1D72AD7A" w14:textId="341FC807"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207/2022/SGE-CIRCUITO/SGE</w:t>
            </w:r>
          </w:p>
          <w:p w14:paraId="56901E0A" w14:textId="1EEC1853"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126" w:type="dxa"/>
            <w:tcMar>
              <w:left w:w="105" w:type="dxa"/>
              <w:right w:w="105" w:type="dxa"/>
            </w:tcMar>
            <w:vAlign w:val="center"/>
          </w:tcPr>
          <w:p w14:paraId="7776A282" w14:textId="5F1621C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48610.212321/2019-11</w:t>
            </w:r>
          </w:p>
        </w:tc>
        <w:tc>
          <w:tcPr>
            <w:tcW w:w="992" w:type="dxa"/>
            <w:tcMar>
              <w:left w:w="105" w:type="dxa"/>
              <w:right w:w="105" w:type="dxa"/>
            </w:tcMar>
            <w:vAlign w:val="center"/>
          </w:tcPr>
          <w:p w14:paraId="64DBB96A" w14:textId="5CEFF870"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SEP</w:t>
            </w:r>
          </w:p>
          <w:p w14:paraId="2B016984" w14:textId="1A908F33" w:rsidR="1FDE8CBD" w:rsidRPr="00B74829" w:rsidRDefault="1FDE8CBD" w:rsidP="00AE1A52">
            <w:pPr>
              <w:spacing w:line="240" w:lineRule="auto"/>
              <w:jc w:val="center"/>
              <w:rPr>
                <w:rFonts w:asciiTheme="minorHAnsi" w:eastAsia="Calibri" w:hAnsiTheme="minorHAnsi" w:cstheme="minorHAnsi"/>
                <w:color w:val="000000" w:themeColor="text1"/>
              </w:rPr>
            </w:pPr>
          </w:p>
        </w:tc>
        <w:tc>
          <w:tcPr>
            <w:tcW w:w="2552" w:type="dxa"/>
            <w:tcMar>
              <w:left w:w="105" w:type="dxa"/>
              <w:right w:w="105" w:type="dxa"/>
            </w:tcMar>
            <w:vAlign w:val="center"/>
          </w:tcPr>
          <w:p w14:paraId="132CED59" w14:textId="3BD331C2"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Delegação, pela Diretoria Colegiada, da competência para aprovação dos Planos de Trabalho Exploratórios (</w:t>
            </w:r>
            <w:proofErr w:type="spellStart"/>
            <w:r w:rsidRPr="00B74829">
              <w:rPr>
                <w:rFonts w:asciiTheme="minorHAnsi" w:eastAsia="Calibri" w:hAnsiTheme="minorHAnsi" w:cstheme="minorHAnsi"/>
                <w:color w:val="000000" w:themeColor="text1"/>
              </w:rPr>
              <w:t>PTEs</w:t>
            </w:r>
            <w:proofErr w:type="spellEnd"/>
            <w:r w:rsidRPr="00B74829">
              <w:rPr>
                <w:rFonts w:asciiTheme="minorHAnsi" w:eastAsia="Calibri" w:hAnsiTheme="minorHAnsi" w:cstheme="minorHAnsi"/>
                <w:color w:val="000000" w:themeColor="text1"/>
              </w:rPr>
              <w:t>) e suas revisões à Superintendência de Exploração (SEP)</w:t>
            </w:r>
          </w:p>
        </w:tc>
        <w:tc>
          <w:tcPr>
            <w:tcW w:w="992" w:type="dxa"/>
            <w:tcMar>
              <w:left w:w="105" w:type="dxa"/>
              <w:right w:w="105" w:type="dxa"/>
            </w:tcMar>
            <w:vAlign w:val="center"/>
          </w:tcPr>
          <w:p w14:paraId="7FA2E452" w14:textId="75368B0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Fernando Moura</w:t>
            </w:r>
          </w:p>
        </w:tc>
        <w:tc>
          <w:tcPr>
            <w:tcW w:w="1134" w:type="dxa"/>
            <w:tcMar>
              <w:left w:w="105" w:type="dxa"/>
              <w:right w:w="105" w:type="dxa"/>
            </w:tcMar>
            <w:vAlign w:val="center"/>
          </w:tcPr>
          <w:p w14:paraId="2BC38D1F" w14:textId="5DE79DD7" w:rsidR="1FDE8CBD" w:rsidRPr="00B74829" w:rsidRDefault="1FDE8CBD" w:rsidP="001430FF">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667/2022</w:t>
            </w:r>
          </w:p>
        </w:tc>
        <w:tc>
          <w:tcPr>
            <w:tcW w:w="1276" w:type="dxa"/>
            <w:tcMar>
              <w:left w:w="105" w:type="dxa"/>
              <w:right w:w="105" w:type="dxa"/>
            </w:tcMar>
            <w:vAlign w:val="center"/>
          </w:tcPr>
          <w:p w14:paraId="04547B20" w14:textId="4CF2096E"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23/12/2022</w:t>
            </w:r>
          </w:p>
        </w:tc>
        <w:tc>
          <w:tcPr>
            <w:tcW w:w="3530" w:type="dxa"/>
            <w:tcMar>
              <w:left w:w="105" w:type="dxa"/>
              <w:right w:w="105" w:type="dxa"/>
            </w:tcMar>
            <w:vAlign w:val="center"/>
          </w:tcPr>
          <w:p w14:paraId="5238E139" w14:textId="0E748E15"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 xml:space="preserve">A Diretoria da Agência Nacional do Petróleo, Gás Natural e Biocombustíveis - ANP, considerando o que consta do processo nº 48610.212321/2019-11, e com base na Nota Técnica SEP nº 41/2022, no Despacho de Proposta para Deliberação da Diretoria SEP no 17/2022 e no Parecer nº 386/2022, emanado pela Procuradoria Federal junto à ANP, resolve, por unanimidade entre os votantes: </w:t>
            </w:r>
          </w:p>
          <w:p w14:paraId="17B4CF03" w14:textId="2161D7DC"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I) delegar à Superintendência de Exploração (SEP) a competência para a aprovação dos Planos de Trabalho Exploratórios (PTE) e suas revisões;</w:t>
            </w:r>
          </w:p>
          <w:p w14:paraId="2548FA99" w14:textId="1B9E9A8A" w:rsidR="1FDE8CBD" w:rsidRPr="00B74829" w:rsidRDefault="1FDE8CBD" w:rsidP="00AE1A52">
            <w:pPr>
              <w:spacing w:line="240" w:lineRule="auto"/>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II) recomendar à Superintendência de Gestão e Estratégia (SGE) que implemente as ações necessárias à promoção dos ajustes necessários na alínea h, inciso II, art. 109 da Portaria ANP no 265/2020, de forma a refletir a competência delegada.</w:t>
            </w:r>
          </w:p>
        </w:tc>
        <w:tc>
          <w:tcPr>
            <w:tcW w:w="969" w:type="dxa"/>
            <w:tcMar>
              <w:left w:w="105" w:type="dxa"/>
              <w:right w:w="105" w:type="dxa"/>
            </w:tcMar>
            <w:vAlign w:val="center"/>
          </w:tcPr>
          <w:p w14:paraId="26790477" w14:textId="3DAD05D8"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DG</w:t>
            </w:r>
          </w:p>
          <w:p w14:paraId="2F3B4C9E" w14:textId="2209C8EB"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1</w:t>
            </w:r>
          </w:p>
          <w:p w14:paraId="33DE53B6" w14:textId="4DD324B4"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2</w:t>
            </w:r>
          </w:p>
          <w:p w14:paraId="52B627F2" w14:textId="0436DCBD"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3</w:t>
            </w:r>
          </w:p>
          <w:p w14:paraId="3DA911BF" w14:textId="7D843E81" w:rsidR="1FDE8CBD" w:rsidRPr="00B74829" w:rsidRDefault="1FDE8CBD" w:rsidP="00AE1A52">
            <w:pPr>
              <w:spacing w:line="240" w:lineRule="auto"/>
              <w:jc w:val="center"/>
              <w:rPr>
                <w:rFonts w:asciiTheme="minorHAnsi" w:eastAsia="Calibri" w:hAnsiTheme="minorHAnsi" w:cstheme="minorHAnsi"/>
                <w:color w:val="000000" w:themeColor="text1"/>
              </w:rPr>
            </w:pPr>
            <w:r w:rsidRPr="00B74829">
              <w:rPr>
                <w:rFonts w:asciiTheme="minorHAnsi" w:eastAsia="Calibri" w:hAnsiTheme="minorHAnsi" w:cstheme="minorHAnsi"/>
                <w:color w:val="000000" w:themeColor="text1"/>
              </w:rPr>
              <w:t>DIR 4</w:t>
            </w:r>
          </w:p>
          <w:p w14:paraId="1DD8BD93" w14:textId="52EE94E0" w:rsidR="1FDE8CBD" w:rsidRPr="00B74829" w:rsidRDefault="1FDE8CBD" w:rsidP="00AE1A52">
            <w:pPr>
              <w:spacing w:line="240" w:lineRule="auto"/>
              <w:jc w:val="center"/>
              <w:rPr>
                <w:rFonts w:asciiTheme="minorHAnsi" w:eastAsia="Calibri" w:hAnsiTheme="minorHAnsi" w:cstheme="minorHAnsi"/>
                <w:color w:val="000000" w:themeColor="text1"/>
              </w:rPr>
            </w:pPr>
          </w:p>
        </w:tc>
      </w:tr>
    </w:tbl>
    <w:p w14:paraId="166970C8" w14:textId="76467573" w:rsidR="00BA3B0E" w:rsidRDefault="00BA3B0E" w:rsidP="1FDE8CBD"/>
    <w:sectPr w:rsidR="00BA3B0E" w:rsidSect="001430FF">
      <w:headerReference w:type="default" r:id="rId10"/>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F21A" w14:textId="77777777" w:rsidR="00C33856" w:rsidRDefault="00C33856" w:rsidP="00685375">
      <w:pPr>
        <w:spacing w:line="240" w:lineRule="auto"/>
      </w:pPr>
      <w:r>
        <w:separator/>
      </w:r>
    </w:p>
  </w:endnote>
  <w:endnote w:type="continuationSeparator" w:id="0">
    <w:p w14:paraId="768FD73E" w14:textId="77777777" w:rsidR="00C33856" w:rsidRDefault="00C33856" w:rsidP="00685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0DE3" w14:textId="77777777" w:rsidR="00C33856" w:rsidRDefault="00C33856" w:rsidP="00685375">
      <w:pPr>
        <w:spacing w:line="240" w:lineRule="auto"/>
      </w:pPr>
      <w:r>
        <w:separator/>
      </w:r>
    </w:p>
  </w:footnote>
  <w:footnote w:type="continuationSeparator" w:id="0">
    <w:p w14:paraId="1514EA1D" w14:textId="77777777" w:rsidR="00C33856" w:rsidRDefault="00C33856" w:rsidP="006853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69A2" w14:textId="2564F5E6" w:rsidR="00685375" w:rsidRDefault="001430FF">
    <w:pPr>
      <w:pStyle w:val="Cabealho"/>
    </w:pPr>
    <w:r>
      <w:rPr>
        <w:noProof/>
      </w:rPr>
      <w:object w:dxaOrig="1440" w:dyaOrig="1440" w14:anchorId="30DDD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5pt;margin-top:-11.25pt;width:133.25pt;height:57.8pt;z-index:251658240">
          <v:imagedata r:id="rId1" o:title=""/>
          <w10:wrap type="topAndBottom" anchorx="page"/>
        </v:shape>
        <o:OLEObject Type="Embed" ProgID="MSPhotoEd.3" ShapeID="_x0000_s1025" DrawAspect="Content" ObjectID="_173391518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17D9D"/>
    <w:multiLevelType w:val="hybridMultilevel"/>
    <w:tmpl w:val="BB52E6BE"/>
    <w:lvl w:ilvl="0" w:tplc="A258B096">
      <w:start w:val="1"/>
      <w:numFmt w:val="decimal"/>
      <w:lvlText w:val="%1."/>
      <w:lvlJc w:val="left"/>
      <w:pPr>
        <w:ind w:left="720" w:hanging="360"/>
      </w:pPr>
    </w:lvl>
    <w:lvl w:ilvl="1" w:tplc="E0C6BF6A">
      <w:start w:val="1"/>
      <w:numFmt w:val="lowerLetter"/>
      <w:lvlText w:val="%2."/>
      <w:lvlJc w:val="left"/>
      <w:pPr>
        <w:ind w:left="1440" w:hanging="360"/>
      </w:pPr>
    </w:lvl>
    <w:lvl w:ilvl="2" w:tplc="F78E9E6A">
      <w:start w:val="1"/>
      <w:numFmt w:val="lowerRoman"/>
      <w:lvlText w:val="%3."/>
      <w:lvlJc w:val="right"/>
      <w:pPr>
        <w:ind w:left="2160" w:hanging="180"/>
      </w:pPr>
    </w:lvl>
    <w:lvl w:ilvl="3" w:tplc="C452FF76">
      <w:start w:val="1"/>
      <w:numFmt w:val="decimal"/>
      <w:lvlText w:val="%4."/>
      <w:lvlJc w:val="left"/>
      <w:pPr>
        <w:ind w:left="2880" w:hanging="360"/>
      </w:pPr>
    </w:lvl>
    <w:lvl w:ilvl="4" w:tplc="1666A210">
      <w:start w:val="1"/>
      <w:numFmt w:val="lowerLetter"/>
      <w:lvlText w:val="%5."/>
      <w:lvlJc w:val="left"/>
      <w:pPr>
        <w:ind w:left="3600" w:hanging="360"/>
      </w:pPr>
    </w:lvl>
    <w:lvl w:ilvl="5" w:tplc="BBE4D154">
      <w:start w:val="1"/>
      <w:numFmt w:val="lowerRoman"/>
      <w:lvlText w:val="%6."/>
      <w:lvlJc w:val="right"/>
      <w:pPr>
        <w:ind w:left="4320" w:hanging="180"/>
      </w:pPr>
    </w:lvl>
    <w:lvl w:ilvl="6" w:tplc="F9D04A5E">
      <w:start w:val="1"/>
      <w:numFmt w:val="decimal"/>
      <w:lvlText w:val="%7."/>
      <w:lvlJc w:val="left"/>
      <w:pPr>
        <w:ind w:left="5040" w:hanging="360"/>
      </w:pPr>
    </w:lvl>
    <w:lvl w:ilvl="7" w:tplc="850CC062">
      <w:start w:val="1"/>
      <w:numFmt w:val="lowerLetter"/>
      <w:lvlText w:val="%8."/>
      <w:lvlJc w:val="left"/>
      <w:pPr>
        <w:ind w:left="5760" w:hanging="360"/>
      </w:pPr>
    </w:lvl>
    <w:lvl w:ilvl="8" w:tplc="20CCACA4">
      <w:start w:val="1"/>
      <w:numFmt w:val="lowerRoman"/>
      <w:lvlText w:val="%9."/>
      <w:lvlJc w:val="right"/>
      <w:pPr>
        <w:ind w:left="6480" w:hanging="180"/>
      </w:pPr>
    </w:lvl>
  </w:abstractNum>
  <w:abstractNum w:abstractNumId="1" w15:restartNumberingAfterBreak="0">
    <w:nsid w:val="7EBB76D1"/>
    <w:multiLevelType w:val="hybridMultilevel"/>
    <w:tmpl w:val="7FF20452"/>
    <w:lvl w:ilvl="0" w:tplc="2BE0AAEE">
      <w:start w:val="1"/>
      <w:numFmt w:val="decimal"/>
      <w:lvlText w:val="%1."/>
      <w:lvlJc w:val="left"/>
      <w:pPr>
        <w:ind w:left="720" w:hanging="360"/>
      </w:pPr>
    </w:lvl>
    <w:lvl w:ilvl="1" w:tplc="F63633E2">
      <w:start w:val="1"/>
      <w:numFmt w:val="lowerLetter"/>
      <w:lvlText w:val="%2."/>
      <w:lvlJc w:val="left"/>
      <w:pPr>
        <w:ind w:left="1440" w:hanging="360"/>
      </w:pPr>
    </w:lvl>
    <w:lvl w:ilvl="2" w:tplc="F6B634EA">
      <w:start w:val="1"/>
      <w:numFmt w:val="lowerRoman"/>
      <w:lvlText w:val="%3."/>
      <w:lvlJc w:val="right"/>
      <w:pPr>
        <w:ind w:left="2160" w:hanging="180"/>
      </w:pPr>
    </w:lvl>
    <w:lvl w:ilvl="3" w:tplc="50A8B196">
      <w:start w:val="1"/>
      <w:numFmt w:val="decimal"/>
      <w:lvlText w:val="%4."/>
      <w:lvlJc w:val="left"/>
      <w:pPr>
        <w:ind w:left="2880" w:hanging="360"/>
      </w:pPr>
    </w:lvl>
    <w:lvl w:ilvl="4" w:tplc="50041B2C">
      <w:start w:val="1"/>
      <w:numFmt w:val="lowerLetter"/>
      <w:lvlText w:val="%5."/>
      <w:lvlJc w:val="left"/>
      <w:pPr>
        <w:ind w:left="3600" w:hanging="360"/>
      </w:pPr>
    </w:lvl>
    <w:lvl w:ilvl="5" w:tplc="D83C25A4">
      <w:start w:val="1"/>
      <w:numFmt w:val="lowerRoman"/>
      <w:lvlText w:val="%6."/>
      <w:lvlJc w:val="right"/>
      <w:pPr>
        <w:ind w:left="4320" w:hanging="180"/>
      </w:pPr>
    </w:lvl>
    <w:lvl w:ilvl="6" w:tplc="7CEE3E1E">
      <w:start w:val="1"/>
      <w:numFmt w:val="decimal"/>
      <w:lvlText w:val="%7."/>
      <w:lvlJc w:val="left"/>
      <w:pPr>
        <w:ind w:left="5040" w:hanging="360"/>
      </w:pPr>
    </w:lvl>
    <w:lvl w:ilvl="7" w:tplc="54EC63C0">
      <w:start w:val="1"/>
      <w:numFmt w:val="lowerLetter"/>
      <w:lvlText w:val="%8."/>
      <w:lvlJc w:val="left"/>
      <w:pPr>
        <w:ind w:left="5760" w:hanging="360"/>
      </w:pPr>
    </w:lvl>
    <w:lvl w:ilvl="8" w:tplc="306C2A34">
      <w:start w:val="1"/>
      <w:numFmt w:val="lowerRoman"/>
      <w:lvlText w:val="%9."/>
      <w:lvlJc w:val="right"/>
      <w:pPr>
        <w:ind w:left="6480" w:hanging="180"/>
      </w:pPr>
    </w:lvl>
  </w:abstractNum>
  <w:num w:numId="1" w16cid:durableId="1944072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5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75"/>
    <w:rsid w:val="001430FF"/>
    <w:rsid w:val="002D5A29"/>
    <w:rsid w:val="00527B16"/>
    <w:rsid w:val="005A767A"/>
    <w:rsid w:val="00685375"/>
    <w:rsid w:val="00AE1A52"/>
    <w:rsid w:val="00B74829"/>
    <w:rsid w:val="00BA3B0E"/>
    <w:rsid w:val="00BC7A6C"/>
    <w:rsid w:val="00C33856"/>
    <w:rsid w:val="1FDE8CBD"/>
    <w:rsid w:val="22B16B61"/>
    <w:rsid w:val="6C4B1BD1"/>
    <w:rsid w:val="75D8D5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7C6B"/>
  <w15:chartTrackingRefBased/>
  <w15:docId w15:val="{327DFC11-2A15-45C1-ABDB-CB8A0372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75"/>
    <w:pPr>
      <w:widowControl w:val="0"/>
      <w:adjustRightInd w:val="0"/>
      <w:spacing w:after="0" w:line="360" w:lineRule="atLeast"/>
      <w:jc w:val="both"/>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85375"/>
    <w:rPr>
      <w:color w:val="0000FF"/>
      <w:u w:val="single"/>
    </w:rPr>
  </w:style>
  <w:style w:type="paragraph" w:styleId="PargrafodaLista">
    <w:name w:val="List Paragraph"/>
    <w:basedOn w:val="Normal"/>
    <w:uiPriority w:val="34"/>
    <w:qFormat/>
    <w:rsid w:val="00685375"/>
    <w:pPr>
      <w:ind w:left="720"/>
      <w:contextualSpacing/>
    </w:pPr>
  </w:style>
  <w:style w:type="table" w:styleId="Tabelacomgrade">
    <w:name w:val="Table Grid"/>
    <w:basedOn w:val="Tabelanormal"/>
    <w:uiPriority w:val="39"/>
    <w:rsid w:val="006853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85375"/>
    <w:pPr>
      <w:tabs>
        <w:tab w:val="center" w:pos="4252"/>
        <w:tab w:val="right" w:pos="8504"/>
      </w:tabs>
      <w:spacing w:line="240" w:lineRule="auto"/>
    </w:pPr>
  </w:style>
  <w:style w:type="character" w:customStyle="1" w:styleId="CabealhoChar">
    <w:name w:val="Cabeçalho Char"/>
    <w:basedOn w:val="Fontepargpadro"/>
    <w:link w:val="Cabealho"/>
    <w:uiPriority w:val="99"/>
    <w:rsid w:val="0068537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85375"/>
    <w:pPr>
      <w:tabs>
        <w:tab w:val="center" w:pos="4252"/>
        <w:tab w:val="right" w:pos="8504"/>
      </w:tabs>
      <w:spacing w:line="240" w:lineRule="auto"/>
    </w:pPr>
  </w:style>
  <w:style w:type="character" w:customStyle="1" w:styleId="RodapChar">
    <w:name w:val="Rodapé Char"/>
    <w:basedOn w:val="Fontepargpadro"/>
    <w:link w:val="Rodap"/>
    <w:uiPriority w:val="99"/>
    <w:rsid w:val="00685375"/>
    <w:rPr>
      <w:rFonts w:ascii="Times New Roman" w:eastAsia="Times New Roman" w:hAnsi="Times New Roman" w:cs="Times New Roman"/>
      <w:sz w:val="20"/>
      <w:szCs w:val="20"/>
      <w:lang w:eastAsia="pt-BR"/>
    </w:rPr>
  </w:style>
  <w:style w:type="paragraph" w:customStyle="1" w:styleId="textojustificado">
    <w:name w:val="texto_justificado"/>
    <w:basedOn w:val="Normal"/>
    <w:uiPriority w:val="1"/>
    <w:rsid w:val="1FDE8CBD"/>
    <w:pPr>
      <w:spacing w:beforeAutospacing="1" w:afterAutospacing="1" w:line="240" w:lineRule="auto"/>
    </w:pPr>
    <w:rPr>
      <w:sz w:val="24"/>
      <w:szCs w:val="24"/>
    </w:rPr>
  </w:style>
  <w:style w:type="paragraph" w:customStyle="1" w:styleId="textoalinhadoesquerdaespacamentosimples">
    <w:name w:val="texto_alinhado_esquerda_espacamento_simples"/>
    <w:basedOn w:val="Normal"/>
    <w:uiPriority w:val="1"/>
    <w:rsid w:val="1FDE8CBD"/>
    <w:pPr>
      <w:spacing w:beforeAutospacing="1"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3b76eb-076a-43de-9c2a-dfcca6b436d1">
      <Terms xmlns="http://schemas.microsoft.com/office/infopath/2007/PartnerControls"/>
    </lcf76f155ced4ddcb4097134ff3c332f>
    <TaxCatchAll xmlns="4f03e862-ba49-4201-828b-632377d647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AD6B524EEEC4BAA51BCC58BE57588" ma:contentTypeVersion="13" ma:contentTypeDescription="Create a new document." ma:contentTypeScope="" ma:versionID="b670f35fc418de6d43b673a6f5833b37">
  <xsd:schema xmlns:xsd="http://www.w3.org/2001/XMLSchema" xmlns:xs="http://www.w3.org/2001/XMLSchema" xmlns:p="http://schemas.microsoft.com/office/2006/metadata/properties" xmlns:ns2="263b76eb-076a-43de-9c2a-dfcca6b436d1" xmlns:ns3="4f03e862-ba49-4201-828b-632377d64776" targetNamespace="http://schemas.microsoft.com/office/2006/metadata/properties" ma:root="true" ma:fieldsID="56ee9d126c9d82ae47d1ed6d85524dc9" ns2:_="" ns3:_="">
    <xsd:import namespace="263b76eb-076a-43de-9c2a-dfcca6b436d1"/>
    <xsd:import namespace="4f03e862-ba49-4201-828b-632377d647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6eb-076a-43de-9c2a-dfcca6b43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3e862-ba49-4201-828b-632377d647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514c0c-30bd-4773-ad77-3aa37f39946f}" ma:internalName="TaxCatchAll" ma:showField="CatchAllData" ma:web="4f03e862-ba49-4201-828b-632377d64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7B040-D167-4DC0-83F3-A89439BC4FDF}">
  <ds:schemaRefs>
    <ds:schemaRef ds:uri="4f03e862-ba49-4201-828b-632377d64776"/>
    <ds:schemaRef ds:uri="http://schemas.microsoft.com/office/2006/documentManagement/types"/>
    <ds:schemaRef ds:uri="http://www.w3.org/XML/1998/namespace"/>
    <ds:schemaRef ds:uri="http://schemas.microsoft.com/office/2006/metadata/properties"/>
    <ds:schemaRef ds:uri="263b76eb-076a-43de-9c2a-dfcca6b436d1"/>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D91F2F3-83AE-4B8F-9407-228B8B33E994}">
  <ds:schemaRefs>
    <ds:schemaRef ds:uri="http://schemas.microsoft.com/sharepoint/v3/contenttype/forms"/>
  </ds:schemaRefs>
</ds:datastoreItem>
</file>

<file path=customXml/itemProps3.xml><?xml version="1.0" encoding="utf-8"?>
<ds:datastoreItem xmlns:ds="http://schemas.openxmlformats.org/officeDocument/2006/customXml" ds:itemID="{B71912FC-74D3-4547-B140-0B0CC9D46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6eb-076a-43de-9c2a-dfcca6b436d1"/>
    <ds:schemaRef ds:uri="4f03e862-ba49-4201-828b-632377d64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4191</Words>
  <Characters>22636</Characters>
  <Application>Microsoft Office Word</Application>
  <DocSecurity>0</DocSecurity>
  <Lines>188</Lines>
  <Paragraphs>53</Paragraphs>
  <ScaleCrop>false</ScaleCrop>
  <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9</cp:revision>
  <dcterms:created xsi:type="dcterms:W3CDTF">2022-12-23T11:47:00Z</dcterms:created>
  <dcterms:modified xsi:type="dcterms:W3CDTF">2022-12-30T17:20:00Z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0x010100600AD6B524EEEC4BAA51BCC58BE57588</vt:lpwstr>
  </property>
  <property fmtid="{D5CDD505-2E9C-101B-9397-08002B2CF9AE}" pid="3" name="MediaServiceImageTags">
    <vt:lpwstr/>
  </property>
</Properties>
</file>