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489C" w14:textId="1AB1BFBE" w:rsidR="00101FD2" w:rsidRPr="00C025DB" w:rsidRDefault="00896FEE" w:rsidP="0003661B">
      <w:pPr>
        <w:spacing w:after="160"/>
        <w:ind w:left="142"/>
        <w:rPr>
          <w:rFonts w:asciiTheme="minorHAnsi" w:hAnsiTheme="minorHAnsi" w:cstheme="minorHAnsi"/>
          <w:szCs w:val="20"/>
        </w:rPr>
      </w:pPr>
      <w:r w:rsidRPr="00C025DB">
        <w:rPr>
          <w:rFonts w:asciiTheme="minorHAnsi" w:hAnsiTheme="minorHAnsi" w:cstheme="minorHAnsi"/>
          <w:szCs w:val="20"/>
        </w:rPr>
        <w:t>TÍTULO:</w:t>
      </w:r>
      <w:r w:rsidR="00185FEA" w:rsidRPr="00C025DB">
        <w:rPr>
          <w:rFonts w:asciiTheme="minorHAnsi" w:hAnsiTheme="minorHAnsi" w:cstheme="minorHAnsi"/>
          <w:szCs w:val="20"/>
        </w:rPr>
        <w:t xml:space="preserve"> </w:t>
      </w:r>
      <w:r w:rsidR="00F2441F" w:rsidRPr="00F2441F">
        <w:rPr>
          <w:rFonts w:asciiTheme="minorHAnsi" w:hAnsiTheme="minorHAnsi" w:cstheme="minorHAnsi"/>
          <w:szCs w:val="20"/>
        </w:rPr>
        <w:t>Tabela 4.15 – Capacidade de processamento de matérias primas</w:t>
      </w:r>
      <w:r w:rsidR="00C07AAD">
        <w:rPr>
          <w:rFonts w:asciiTheme="minorHAnsi" w:hAnsiTheme="minorHAnsi" w:cstheme="minorHAnsi"/>
          <w:szCs w:val="20"/>
        </w:rPr>
        <w:t>¹</w:t>
      </w:r>
      <w:r w:rsidR="00F2441F" w:rsidRPr="00F2441F">
        <w:rPr>
          <w:rFonts w:asciiTheme="minorHAnsi" w:hAnsiTheme="minorHAnsi" w:cstheme="minorHAnsi"/>
          <w:szCs w:val="20"/>
        </w:rPr>
        <w:t xml:space="preserve"> para produção de </w:t>
      </w:r>
      <w:proofErr w:type="spellStart"/>
      <w:r w:rsidR="00F2441F" w:rsidRPr="00F2441F">
        <w:rPr>
          <w:rFonts w:asciiTheme="minorHAnsi" w:hAnsiTheme="minorHAnsi" w:cstheme="minorHAnsi"/>
          <w:szCs w:val="20"/>
        </w:rPr>
        <w:t>biometano</w:t>
      </w:r>
      <w:proofErr w:type="spellEnd"/>
      <w:r w:rsidR="00F2441F" w:rsidRPr="00F2441F">
        <w:rPr>
          <w:rFonts w:asciiTheme="minorHAnsi" w:hAnsiTheme="minorHAnsi" w:cstheme="minorHAnsi"/>
          <w:szCs w:val="20"/>
        </w:rPr>
        <w:t xml:space="preserve"> – 2020-2023</w:t>
      </w:r>
    </w:p>
    <w:p w14:paraId="293672C6" w14:textId="77777777" w:rsidR="00101FD2" w:rsidRPr="00C025DB" w:rsidRDefault="00185FEA" w:rsidP="00C025DB">
      <w:pPr>
        <w:spacing w:after="165"/>
        <w:ind w:left="142" w:firstLine="0"/>
        <w:rPr>
          <w:rFonts w:asciiTheme="minorHAnsi" w:hAnsiTheme="minorHAnsi" w:cstheme="minorHAnsi"/>
          <w:szCs w:val="20"/>
        </w:rPr>
      </w:pPr>
      <w:r w:rsidRPr="00C025DB">
        <w:rPr>
          <w:rFonts w:asciiTheme="minorHAnsi" w:hAnsiTheme="minorHAnsi" w:cstheme="minorHAnsi"/>
          <w:szCs w:val="20"/>
        </w:rPr>
        <w:t>SEÇÃO 1: COLUNAS</w:t>
      </w:r>
    </w:p>
    <w:tbl>
      <w:tblPr>
        <w:tblStyle w:val="TableGrid"/>
        <w:tblW w:w="8784" w:type="dxa"/>
        <w:tblInd w:w="120" w:type="dxa"/>
        <w:tblCellMar>
          <w:top w:w="70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833"/>
        <w:gridCol w:w="4272"/>
        <w:gridCol w:w="1679"/>
      </w:tblGrid>
      <w:tr w:rsidR="00101FD2" w:rsidRPr="00C025DB" w14:paraId="1F93FFB9" w14:textId="77777777" w:rsidTr="007C266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D133" w14:textId="77777777" w:rsidR="00101FD2" w:rsidRPr="00C025DB" w:rsidRDefault="0003661B" w:rsidP="007C266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szCs w:val="20"/>
              </w:rPr>
              <w:t xml:space="preserve">NOME DA COLUNA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5F00" w14:textId="77777777" w:rsidR="00101FD2" w:rsidRPr="00C025DB" w:rsidRDefault="0003661B" w:rsidP="007C2669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7C29" w14:textId="77777777" w:rsidR="00101FD2" w:rsidRPr="00C025DB" w:rsidRDefault="0003661B" w:rsidP="007C2669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szCs w:val="20"/>
              </w:rPr>
              <w:t>TIPO DO DADO</w:t>
            </w:r>
          </w:p>
        </w:tc>
      </w:tr>
      <w:tr w:rsidR="00F2441F" w:rsidRPr="00C025DB" w14:paraId="39F9C05D" w14:textId="77777777" w:rsidTr="007C266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79383" w14:textId="1708FFBB" w:rsidR="00F2441F" w:rsidRPr="00C025DB" w:rsidRDefault="00F2441F" w:rsidP="007C2669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2441F">
              <w:rPr>
                <w:rFonts w:asciiTheme="minorHAnsi" w:hAnsiTheme="minorHAnsi" w:cstheme="minorHAnsi"/>
                <w:b w:val="0"/>
                <w:szCs w:val="20"/>
              </w:rPr>
              <w:t>UNIDADES PRODUTORAS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30EB7" w14:textId="226AA8A1" w:rsidR="00F2441F" w:rsidRPr="00C025DB" w:rsidRDefault="00F2441F" w:rsidP="007C2669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Nome da unidade produtora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3B59" w14:textId="5AA3E76D" w:rsidR="00F2441F" w:rsidRPr="00C025DB" w:rsidRDefault="00F2441F" w:rsidP="007C2669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Texto</w:t>
            </w:r>
          </w:p>
        </w:tc>
      </w:tr>
      <w:tr w:rsidR="00101FD2" w:rsidRPr="00C025DB" w14:paraId="7FA70AF0" w14:textId="77777777" w:rsidTr="007C266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12FC" w14:textId="149F61BC" w:rsidR="00101FD2" w:rsidRPr="00C025DB" w:rsidRDefault="00F2441F" w:rsidP="007C266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UF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F88E" w14:textId="48236F71" w:rsidR="00101FD2" w:rsidRPr="00C025DB" w:rsidRDefault="00F2441F" w:rsidP="007C2669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Unidade da Federação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4377" w14:textId="77777777" w:rsidR="00101FD2" w:rsidRPr="00C025DB" w:rsidRDefault="00185FEA" w:rsidP="007C2669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Texto</w:t>
            </w:r>
          </w:p>
        </w:tc>
      </w:tr>
      <w:tr w:rsidR="00101FD2" w:rsidRPr="00C025DB" w14:paraId="220C4CF6" w14:textId="77777777" w:rsidTr="007C266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B89CE" w14:textId="35D45891" w:rsidR="00101FD2" w:rsidRPr="00F2441F" w:rsidRDefault="00F2441F" w:rsidP="007C2669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bCs/>
                <w:szCs w:val="20"/>
              </w:rPr>
            </w:pPr>
            <w:r w:rsidRPr="00F2441F">
              <w:rPr>
                <w:rFonts w:asciiTheme="minorHAnsi" w:hAnsiTheme="minorHAnsi" w:cstheme="minorHAnsi"/>
                <w:b w:val="0"/>
                <w:bCs/>
                <w:szCs w:val="20"/>
              </w:rPr>
              <w:t>ANO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18CB" w14:textId="21B7589F" w:rsidR="00101FD2" w:rsidRPr="00C025DB" w:rsidRDefault="00F2441F" w:rsidP="007C2669">
            <w:pPr>
              <w:spacing w:after="0"/>
              <w:ind w:left="2" w:right="1471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0EFCD" w14:textId="5976E85C" w:rsidR="00101FD2" w:rsidRPr="00C025DB" w:rsidRDefault="00F2441F" w:rsidP="007C2669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Número inteiro</w:t>
            </w:r>
          </w:p>
        </w:tc>
      </w:tr>
      <w:tr w:rsidR="00101FD2" w:rsidRPr="00C025DB" w14:paraId="5104CA16" w14:textId="77777777" w:rsidTr="007C266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49C4" w14:textId="1341FDD0" w:rsidR="00101FD2" w:rsidRPr="00C025DB" w:rsidRDefault="00F2441F" w:rsidP="007C266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F2441F">
              <w:rPr>
                <w:rFonts w:asciiTheme="minorHAnsi" w:hAnsiTheme="minorHAnsi" w:cstheme="minorHAnsi"/>
                <w:b w:val="0"/>
                <w:szCs w:val="20"/>
              </w:rPr>
              <w:t>CAPACIDADE DE PROCESSAMENTO DE MATÉRIAS PRIMAS1 PARA PRODUÇÃO DE BIOMETANO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BA38" w14:textId="141D0269" w:rsidR="00101FD2" w:rsidRPr="00C025DB" w:rsidRDefault="00F2441F" w:rsidP="007C2669">
            <w:pPr>
              <w:spacing w:after="0"/>
              <w:ind w:left="2" w:firstLine="0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Capacidade de processamento em </w:t>
            </w:r>
            <w:r w:rsidR="008D7E4A">
              <w:rPr>
                <w:rFonts w:asciiTheme="minorHAnsi" w:hAnsiTheme="minorHAnsi" w:cstheme="minorHAnsi"/>
                <w:b w:val="0"/>
                <w:szCs w:val="20"/>
              </w:rPr>
              <w:t>m³/dia.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E444" w14:textId="77777777" w:rsidR="00101FD2" w:rsidRPr="00C025DB" w:rsidRDefault="00185FEA" w:rsidP="007C2669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Número inteiro</w:t>
            </w:r>
          </w:p>
        </w:tc>
      </w:tr>
    </w:tbl>
    <w:p w14:paraId="3FC98F79" w14:textId="77777777" w:rsidR="00101FD2" w:rsidRPr="00C025DB" w:rsidRDefault="00101FD2" w:rsidP="00CD6306">
      <w:pPr>
        <w:spacing w:after="13"/>
        <w:ind w:left="0" w:firstLine="0"/>
        <w:rPr>
          <w:rFonts w:asciiTheme="minorHAnsi" w:hAnsiTheme="minorHAnsi" w:cstheme="minorHAnsi"/>
          <w:szCs w:val="20"/>
        </w:rPr>
      </w:pPr>
    </w:p>
    <w:p w14:paraId="3291FADC" w14:textId="77777777" w:rsidR="00101FD2" w:rsidRPr="00C025DB" w:rsidRDefault="00185FEA" w:rsidP="00426CA5">
      <w:pPr>
        <w:ind w:left="142" w:hanging="71"/>
        <w:rPr>
          <w:rFonts w:asciiTheme="minorHAnsi" w:hAnsiTheme="minorHAnsi" w:cstheme="minorHAnsi"/>
          <w:szCs w:val="20"/>
        </w:rPr>
      </w:pPr>
      <w:r w:rsidRPr="00C025DB">
        <w:rPr>
          <w:rFonts w:asciiTheme="minorHAnsi" w:hAnsiTheme="minorHAnsi" w:cstheme="minorHAnsi"/>
          <w:szCs w:val="20"/>
        </w:rPr>
        <w:t>SEÇÃO 2: INFORMAÇÕES ADICIONAIS</w:t>
      </w:r>
    </w:p>
    <w:p w14:paraId="2551A4F6" w14:textId="77777777" w:rsidR="00101FD2" w:rsidRPr="00C025DB" w:rsidRDefault="00101FD2">
      <w:pPr>
        <w:spacing w:after="0"/>
        <w:ind w:left="0" w:firstLine="0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8811" w:type="dxa"/>
        <w:tblInd w:w="115" w:type="dxa"/>
        <w:tblCellMar>
          <w:top w:w="52" w:type="dxa"/>
          <w:left w:w="7" w:type="dxa"/>
          <w:right w:w="114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111"/>
      </w:tblGrid>
      <w:tr w:rsidR="00101FD2" w:rsidRPr="00C025DB" w14:paraId="2B33C9A8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3F71" w14:textId="77777777" w:rsidR="00101FD2" w:rsidRPr="00C025DB" w:rsidRDefault="0003661B" w:rsidP="0003661B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szCs w:val="20"/>
              </w:rPr>
              <w:t>CAMPO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B63B" w14:textId="77777777" w:rsidR="00101FD2" w:rsidRPr="00C025DB" w:rsidRDefault="0003661B" w:rsidP="0003661B">
            <w:pPr>
              <w:spacing w:after="0"/>
              <w:ind w:left="103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szCs w:val="20"/>
              </w:rPr>
              <w:t>VALOR</w:t>
            </w:r>
          </w:p>
        </w:tc>
      </w:tr>
      <w:tr w:rsidR="00CD6306" w:rsidRPr="00C025DB" w14:paraId="4F7578E9" w14:textId="77777777" w:rsidTr="007C266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BEBCC" w14:textId="77777777" w:rsidR="00CD6306" w:rsidRPr="00C025DB" w:rsidRDefault="00CD6306" w:rsidP="0003661B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1F309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color w:val="0000FF"/>
                <w:szCs w:val="20"/>
                <w:u w:color="0000FF"/>
              </w:rPr>
            </w:pPr>
            <w:hyperlink r:id="rId4" w:history="1">
              <w:r w:rsidRPr="00C025DB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CD6306" w:rsidRPr="00C025DB" w14:paraId="6B2D7AE7" w14:textId="77777777" w:rsidTr="007C266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57E9" w14:textId="77777777" w:rsidR="00CD6306" w:rsidRPr="00C025DB" w:rsidRDefault="00CD6306" w:rsidP="0003661B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7A9C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CD6306" w:rsidRPr="00C025DB" w14:paraId="668D70D2" w14:textId="77777777" w:rsidTr="007C266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D0CDA7" w14:textId="77777777" w:rsidR="00CD6306" w:rsidRPr="00C025DB" w:rsidRDefault="00CD6306" w:rsidP="0003661B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6280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9260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C025DB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CD6306" w:rsidRPr="00C025DB" w14:paraId="1BE3C8AE" w14:textId="77777777" w:rsidTr="007C266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2E238B" w14:textId="77777777" w:rsidR="00CD6306" w:rsidRPr="00C025DB" w:rsidRDefault="00CD6306" w:rsidP="0003661B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83FC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1105" w14:textId="453D7E09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D72532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C07AAD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D72532">
              <w:rPr>
                <w:rFonts w:asciiTheme="minorHAnsi" w:hAnsiTheme="minorHAnsi" w:cstheme="minorHAnsi"/>
                <w:b w:val="0"/>
                <w:szCs w:val="20"/>
              </w:rPr>
              <w:t>-dados_abertos-tabela4.1</w:t>
            </w:r>
            <w:r w:rsidR="00F2441F">
              <w:rPr>
                <w:rFonts w:asciiTheme="minorHAnsi" w:hAnsiTheme="minorHAnsi" w:cstheme="minorHAnsi"/>
                <w:b w:val="0"/>
                <w:szCs w:val="20"/>
              </w:rPr>
              <w:t>6</w:t>
            </w:r>
            <w:r w:rsidR="00E3391F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CD6306" w:rsidRPr="00C025DB" w14:paraId="262DCCD2" w14:textId="77777777" w:rsidTr="007C266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968937" w14:textId="77777777" w:rsidR="00CD6306" w:rsidRPr="00C025DB" w:rsidRDefault="00CD6306" w:rsidP="0003661B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B9D5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D25B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C025DB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CD6306" w:rsidRPr="00C025DB" w14:paraId="221CB0A0" w14:textId="77777777" w:rsidTr="007C266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4D02" w14:textId="77777777" w:rsidR="00CD6306" w:rsidRPr="00C025DB" w:rsidRDefault="00CD6306" w:rsidP="0003661B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232D3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8E1D" w14:textId="63BCD6D0" w:rsidR="00CD6306" w:rsidRPr="00C025DB" w:rsidRDefault="007C2669" w:rsidP="00C025DB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Trata-se d</w:t>
            </w:r>
            <w:r w:rsidR="005C7F36">
              <w:rPr>
                <w:rFonts w:asciiTheme="minorHAnsi" w:hAnsiTheme="minorHAnsi" w:cstheme="minorHAnsi"/>
                <w:b w:val="0"/>
                <w:szCs w:val="20"/>
              </w:rPr>
              <w:t>a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F2441F">
              <w:rPr>
                <w:rFonts w:asciiTheme="minorHAnsi" w:hAnsiTheme="minorHAnsi" w:cstheme="minorHAnsi"/>
                <w:b w:val="0"/>
                <w:szCs w:val="20"/>
              </w:rPr>
              <w:t xml:space="preserve">capacidade de processamento </w:t>
            </w:r>
            <w:r w:rsidR="00F2441F" w:rsidRPr="00F2441F">
              <w:rPr>
                <w:rFonts w:asciiTheme="minorHAnsi" w:hAnsiTheme="minorHAnsi" w:cstheme="minorHAnsi"/>
                <w:b w:val="0"/>
                <w:szCs w:val="20"/>
              </w:rPr>
              <w:t xml:space="preserve">de matérias primas1 para produção de </w:t>
            </w:r>
            <w:proofErr w:type="spellStart"/>
            <w:r w:rsidR="00F2441F" w:rsidRPr="00F2441F">
              <w:rPr>
                <w:rFonts w:asciiTheme="minorHAnsi" w:hAnsiTheme="minorHAnsi" w:cstheme="minorHAnsi"/>
                <w:b w:val="0"/>
                <w:szCs w:val="20"/>
              </w:rPr>
              <w:t>biometano</w:t>
            </w:r>
            <w:proofErr w:type="spellEnd"/>
            <w:r w:rsidR="00F2441F">
              <w:rPr>
                <w:rFonts w:asciiTheme="minorHAnsi" w:hAnsiTheme="minorHAnsi" w:cstheme="minorHAnsi"/>
                <w:b w:val="0"/>
                <w:szCs w:val="20"/>
              </w:rPr>
              <w:t xml:space="preserve"> observada ao longo do período anterior</w:t>
            </w:r>
            <w:r w:rsidR="00E3391F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101FD2" w:rsidRPr="00C025DB" w14:paraId="0EE8D534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A58B" w14:textId="77777777" w:rsidR="00101FD2" w:rsidRPr="00C025DB" w:rsidRDefault="00185FEA" w:rsidP="00C025DB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 xml:space="preserve">PERIODICIDADE DE EXTRAÇÃO 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A0E9" w14:textId="77777777" w:rsidR="00101FD2" w:rsidRPr="00C025DB" w:rsidRDefault="00185FEA" w:rsidP="00C025DB">
            <w:pPr>
              <w:spacing w:after="0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Anual</w:t>
            </w:r>
          </w:p>
        </w:tc>
      </w:tr>
      <w:tr w:rsidR="00101FD2" w:rsidRPr="00C025DB" w14:paraId="149EA8A9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7D51B" w14:textId="77777777" w:rsidR="00101FD2" w:rsidRPr="00C025DB" w:rsidRDefault="00185FEA" w:rsidP="00C025DB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 xml:space="preserve">IDIOMA DO DADO 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1C89" w14:textId="77777777" w:rsidR="00101FD2" w:rsidRPr="00C025DB" w:rsidRDefault="00185FEA" w:rsidP="00C025DB">
            <w:pPr>
              <w:spacing w:after="0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Português</w:t>
            </w:r>
          </w:p>
        </w:tc>
      </w:tr>
      <w:tr w:rsidR="00101FD2" w:rsidRPr="00C025DB" w14:paraId="4A18F8D8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1CA9" w14:textId="77777777" w:rsidR="00101FD2" w:rsidRPr="00C025DB" w:rsidRDefault="00185FEA" w:rsidP="00C025DB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 xml:space="preserve">FONTE DO DADO 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D3AE3" w14:textId="66672FEF" w:rsidR="00101FD2" w:rsidRPr="00C025DB" w:rsidRDefault="00F2441F" w:rsidP="00C025DB">
            <w:pPr>
              <w:spacing w:after="0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F2441F">
              <w:rPr>
                <w:rFonts w:asciiTheme="minorHAnsi" w:hAnsiTheme="minorHAnsi" w:cstheme="minorHAnsi"/>
                <w:b w:val="0"/>
                <w:szCs w:val="20"/>
              </w:rPr>
              <w:t>Fonte: ANP/SPC, conforme a Resolução ANP n° 734/2018.</w:t>
            </w:r>
          </w:p>
        </w:tc>
      </w:tr>
      <w:tr w:rsidR="00101FD2" w:rsidRPr="00C025DB" w14:paraId="74AC943C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F6344" w14:textId="77777777" w:rsidR="00101FD2" w:rsidRPr="00C025DB" w:rsidRDefault="00185FEA" w:rsidP="00C025DB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 xml:space="preserve">NOTAS 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F7A7" w14:textId="4B7914C9" w:rsidR="00101FD2" w:rsidRPr="00C025DB" w:rsidRDefault="00F2441F" w:rsidP="00C025DB">
            <w:pPr>
              <w:spacing w:after="0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F2441F">
              <w:rPr>
                <w:rFonts w:asciiTheme="minorHAnsi" w:hAnsiTheme="minorHAnsi" w:cstheme="minorHAnsi"/>
                <w:b w:val="0"/>
                <w:szCs w:val="20"/>
              </w:rPr>
              <w:t>1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) </w:t>
            </w:r>
            <w:r w:rsidRPr="00F2441F">
              <w:rPr>
                <w:rFonts w:asciiTheme="minorHAnsi" w:hAnsiTheme="minorHAnsi" w:cstheme="minorHAnsi"/>
                <w:b w:val="0"/>
                <w:szCs w:val="20"/>
              </w:rPr>
              <w:t xml:space="preserve">Biogás de resíduos sólidos urbanos e biogás de resíduos </w:t>
            </w:r>
            <w:proofErr w:type="spellStart"/>
            <w:r w:rsidRPr="00F2441F">
              <w:rPr>
                <w:rFonts w:asciiTheme="minorHAnsi" w:hAnsiTheme="minorHAnsi" w:cstheme="minorHAnsi"/>
                <w:b w:val="0"/>
                <w:szCs w:val="20"/>
              </w:rPr>
              <w:t>agrossilvopastoris</w:t>
            </w:r>
            <w:proofErr w:type="spellEnd"/>
            <w:r w:rsidRPr="00F2441F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C025DB" w:rsidRPr="00C025DB" w14:paraId="7B485157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C872" w14:textId="77777777" w:rsidR="00C025DB" w:rsidRPr="00C025DB" w:rsidRDefault="00C025DB" w:rsidP="00C025DB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 xml:space="preserve">CONTATO 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980A0" w14:textId="77777777" w:rsidR="00C025DB" w:rsidRPr="00342AFC" w:rsidRDefault="00C025DB" w:rsidP="00C025DB">
            <w:pPr>
              <w:spacing w:after="0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hyperlink r:id="rId6" w:history="1">
              <w:r w:rsidRPr="00697A31">
                <w:rPr>
                  <w:rStyle w:val="Hyperlink"/>
                  <w:rFonts w:asciiTheme="minorHAnsi" w:hAnsiTheme="minorHAnsi" w:cstheme="minorHAnsi"/>
                  <w:b w:val="0"/>
                  <w:szCs w:val="20"/>
                  <w:u w:color="0000FF"/>
                </w:rPr>
                <w:t>faleconosco@anp.gov.br</w:t>
              </w:r>
            </w:hyperlink>
          </w:p>
        </w:tc>
      </w:tr>
      <w:tr w:rsidR="00C025DB" w:rsidRPr="00C025DB" w14:paraId="1558C033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560EE" w14:textId="77777777" w:rsidR="00C025DB" w:rsidRPr="00C025DB" w:rsidRDefault="00C025DB" w:rsidP="00C025DB">
            <w:pPr>
              <w:spacing w:after="0"/>
              <w:ind w:left="106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5AB5" w14:textId="77777777" w:rsidR="00C025DB" w:rsidRPr="00C025DB" w:rsidRDefault="007C2669" w:rsidP="00C025DB">
            <w:pPr>
              <w:spacing w:after="0"/>
              <w:ind w:left="106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Certificação, biocombustíveis, </w:t>
            </w:r>
            <w:r w:rsidR="00D72532">
              <w:rPr>
                <w:rFonts w:asciiTheme="minorHAnsi" w:hAnsiTheme="minorHAnsi" w:cstheme="minorHAnsi"/>
                <w:b w:val="0"/>
                <w:szCs w:val="20"/>
              </w:rPr>
              <w:t xml:space="preserve">produção, eficiente, etanol, </w:t>
            </w:r>
            <w:proofErr w:type="spellStart"/>
            <w:r w:rsidR="00D72532">
              <w:rPr>
                <w:rFonts w:asciiTheme="minorHAnsi" w:hAnsiTheme="minorHAnsi" w:cstheme="minorHAnsi"/>
                <w:b w:val="0"/>
                <w:szCs w:val="20"/>
              </w:rPr>
              <w:t>biometano</w:t>
            </w:r>
            <w:proofErr w:type="spellEnd"/>
            <w:r w:rsidR="00D72532">
              <w:rPr>
                <w:rFonts w:asciiTheme="minorHAnsi" w:hAnsiTheme="minorHAnsi" w:cstheme="minorHAnsi"/>
                <w:b w:val="0"/>
                <w:szCs w:val="20"/>
              </w:rPr>
              <w:t>, biodiesel.</w:t>
            </w:r>
          </w:p>
        </w:tc>
      </w:tr>
    </w:tbl>
    <w:p w14:paraId="08D2347B" w14:textId="77777777" w:rsidR="00101FD2" w:rsidRPr="00C025DB" w:rsidRDefault="00185FEA">
      <w:pPr>
        <w:spacing w:after="0"/>
        <w:ind w:left="0" w:firstLine="0"/>
        <w:rPr>
          <w:rFonts w:asciiTheme="minorHAnsi" w:hAnsiTheme="minorHAnsi" w:cstheme="minorHAnsi"/>
          <w:szCs w:val="20"/>
        </w:rPr>
      </w:pPr>
      <w:r w:rsidRPr="00C025DB">
        <w:rPr>
          <w:rFonts w:asciiTheme="minorHAnsi" w:hAnsiTheme="minorHAnsi" w:cstheme="minorHAnsi"/>
          <w:b w:val="0"/>
          <w:szCs w:val="20"/>
        </w:rPr>
        <w:t xml:space="preserve">  </w:t>
      </w:r>
    </w:p>
    <w:sectPr w:rsidR="00101FD2" w:rsidRPr="00C025DB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FD2"/>
    <w:rsid w:val="0003661B"/>
    <w:rsid w:val="000A7131"/>
    <w:rsid w:val="00101FD2"/>
    <w:rsid w:val="00185FEA"/>
    <w:rsid w:val="0033065B"/>
    <w:rsid w:val="00426CA5"/>
    <w:rsid w:val="005C7F36"/>
    <w:rsid w:val="0066327F"/>
    <w:rsid w:val="00756504"/>
    <w:rsid w:val="007C2669"/>
    <w:rsid w:val="00896FEE"/>
    <w:rsid w:val="008D7E4A"/>
    <w:rsid w:val="00B63128"/>
    <w:rsid w:val="00B90F45"/>
    <w:rsid w:val="00BB5219"/>
    <w:rsid w:val="00BE2221"/>
    <w:rsid w:val="00C025DB"/>
    <w:rsid w:val="00C07AAD"/>
    <w:rsid w:val="00CD6306"/>
    <w:rsid w:val="00D72532"/>
    <w:rsid w:val="00E3391F"/>
    <w:rsid w:val="00F2441F"/>
    <w:rsid w:val="00F9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511C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025D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12</cp:revision>
  <dcterms:created xsi:type="dcterms:W3CDTF">2021-07-23T13:30:00Z</dcterms:created>
  <dcterms:modified xsi:type="dcterms:W3CDTF">2025-07-17T12:32:00Z</dcterms:modified>
</cp:coreProperties>
</file>