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429E" w14:textId="3D56BD87" w:rsidR="003400BF" w:rsidRPr="00691FCC" w:rsidRDefault="0020703B" w:rsidP="00520CEA">
      <w:pPr>
        <w:spacing w:after="35" w:line="239" w:lineRule="auto"/>
        <w:ind w:left="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691504" w:rsidRPr="00691FCC">
        <w:rPr>
          <w:rFonts w:asciiTheme="minorHAnsi" w:hAnsiTheme="minorHAnsi"/>
          <w:b/>
          <w:sz w:val="20"/>
          <w:szCs w:val="20"/>
        </w:rPr>
        <w:t xml:space="preserve"> </w:t>
      </w:r>
      <w:r w:rsidR="00691504" w:rsidRPr="00691FCC">
        <w:rPr>
          <w:rFonts w:asciiTheme="minorHAnsi" w:eastAsia="Arial" w:hAnsiTheme="minorHAnsi" w:cs="Arial"/>
          <w:b/>
          <w:sz w:val="20"/>
          <w:szCs w:val="20"/>
        </w:rPr>
        <w:t>Tabela 2.</w:t>
      </w:r>
      <w:r w:rsidR="007B3FC1">
        <w:rPr>
          <w:rFonts w:asciiTheme="minorHAnsi" w:eastAsia="Arial" w:hAnsiTheme="minorHAnsi" w:cs="Arial"/>
          <w:b/>
          <w:sz w:val="20"/>
          <w:szCs w:val="20"/>
        </w:rPr>
        <w:t>49</w:t>
      </w:r>
      <w:r w:rsidR="00691504" w:rsidRPr="00691FCC">
        <w:rPr>
          <w:rFonts w:asciiTheme="minorHAnsi" w:eastAsia="Arial" w:hAnsiTheme="minorHAnsi" w:cs="Arial"/>
          <w:b/>
          <w:sz w:val="20"/>
          <w:szCs w:val="20"/>
        </w:rPr>
        <w:t xml:space="preserve"> – Quantidade e extensão de dutos em operação, por função, segundo produtos movimentados</w:t>
      </w:r>
      <w:r w:rsidR="00BB4737">
        <w:rPr>
          <w:rFonts w:asciiTheme="minorHAnsi" w:eastAsia="Arial" w:hAnsiTheme="minorHAnsi" w:cs="Arial"/>
          <w:b/>
          <w:sz w:val="20"/>
          <w:szCs w:val="20"/>
        </w:rPr>
        <w:t xml:space="preserve"> –</w:t>
      </w:r>
      <w:r w:rsidR="00BB4737" w:rsidRPr="00BB4737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BB4737">
        <w:rPr>
          <w:rFonts w:asciiTheme="minorHAnsi" w:eastAsia="Arial" w:hAnsiTheme="minorHAnsi" w:cs="Arial"/>
          <w:b/>
          <w:sz w:val="20"/>
          <w:szCs w:val="20"/>
        </w:rPr>
        <w:t>31/12/</w:t>
      </w:r>
      <w:r w:rsidR="00BB4737" w:rsidRPr="00BB4737">
        <w:rPr>
          <w:rFonts w:asciiTheme="minorHAnsi" w:eastAsia="Arial" w:hAnsiTheme="minorHAnsi" w:cs="Arial"/>
          <w:b/>
          <w:sz w:val="20"/>
          <w:szCs w:val="20"/>
        </w:rPr>
        <w:t>2024</w:t>
      </w:r>
    </w:p>
    <w:p w14:paraId="46E07DCA" w14:textId="77777777" w:rsidR="003400BF" w:rsidRPr="00691FCC" w:rsidRDefault="003400BF" w:rsidP="00520CEA">
      <w:pPr>
        <w:spacing w:after="17"/>
        <w:ind w:left="142"/>
        <w:rPr>
          <w:rFonts w:asciiTheme="minorHAnsi" w:hAnsiTheme="minorHAnsi"/>
          <w:sz w:val="20"/>
          <w:szCs w:val="20"/>
        </w:rPr>
      </w:pPr>
    </w:p>
    <w:p w14:paraId="2D4698C8" w14:textId="77777777" w:rsidR="003400BF" w:rsidRPr="00691FCC" w:rsidRDefault="00691504" w:rsidP="00520CEA">
      <w:pPr>
        <w:spacing w:after="9"/>
        <w:ind w:left="142" w:hanging="10"/>
        <w:rPr>
          <w:rFonts w:asciiTheme="minorHAnsi" w:hAnsiTheme="minorHAnsi"/>
          <w:sz w:val="20"/>
          <w:szCs w:val="20"/>
        </w:rPr>
      </w:pPr>
      <w:r w:rsidRPr="00691FCC">
        <w:rPr>
          <w:rFonts w:asciiTheme="minorHAnsi" w:hAnsiTheme="minorHAnsi"/>
          <w:b/>
          <w:sz w:val="20"/>
          <w:szCs w:val="20"/>
        </w:rPr>
        <w:t>SEÇÃO 1: COLUNAS</w:t>
      </w:r>
    </w:p>
    <w:p w14:paraId="086007CD" w14:textId="77777777" w:rsidR="003400BF" w:rsidRPr="00691FCC" w:rsidRDefault="003400B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380" w:type="dxa"/>
        <w:tblInd w:w="120" w:type="dxa"/>
        <w:tblCellMar>
          <w:top w:w="7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705"/>
        <w:gridCol w:w="1842"/>
      </w:tblGrid>
      <w:tr w:rsidR="003400BF" w:rsidRPr="00691FCC" w14:paraId="23B7B01A" w14:textId="77777777" w:rsidTr="0069150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0076" w14:textId="77777777" w:rsidR="003400BF" w:rsidRPr="00691FCC" w:rsidRDefault="004D1CD3" w:rsidP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A987" w14:textId="77777777" w:rsidR="003400BF" w:rsidRPr="00691FCC" w:rsidRDefault="004D1CD3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60C8" w14:textId="77777777" w:rsidR="003400BF" w:rsidRPr="00691FCC" w:rsidRDefault="004D1CD3" w:rsidP="00520CEA">
            <w:pPr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3400BF" w:rsidRPr="00691FCC" w14:paraId="55633593" w14:textId="77777777" w:rsidTr="0069150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87F2" w14:textId="77777777" w:rsidR="003400BF" w:rsidRPr="00691FCC" w:rsidRDefault="00691504" w:rsidP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PRODUTO MOVIMENTADO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3916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Derivados, Gás natural, Petróleo e outros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E998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3400BF" w:rsidRPr="00691FCC" w14:paraId="46B774C4" w14:textId="77777777" w:rsidTr="0069150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B1B92" w14:textId="77777777" w:rsidR="003400BF" w:rsidRPr="00691FCC" w:rsidRDefault="00691504" w:rsidP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FUNÇÃO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A1B4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Transferência ou transporte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6549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3400BF" w:rsidRPr="00691FCC" w14:paraId="20F80056" w14:textId="77777777" w:rsidTr="0069150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557A" w14:textId="77777777" w:rsidR="003400BF" w:rsidRPr="00691FCC" w:rsidRDefault="00DE54E7" w:rsidP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QUANTIDADE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EDBB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Quantidade de dutos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F28D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  <w:tr w:rsidR="003400BF" w:rsidRPr="00691FCC" w14:paraId="5E91FB13" w14:textId="77777777" w:rsidTr="0069150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B968" w14:textId="77777777" w:rsidR="003400BF" w:rsidRPr="00691FCC" w:rsidRDefault="00691504" w:rsidP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EXTENSÃO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C6A3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Extensão</w:t>
            </w:r>
            <w:r w:rsidR="006F5C92">
              <w:rPr>
                <w:rFonts w:asciiTheme="minorHAnsi" w:hAnsiTheme="minorHAnsi"/>
                <w:sz w:val="20"/>
                <w:szCs w:val="20"/>
              </w:rPr>
              <w:t>, em quilômetros (km),</w:t>
            </w:r>
            <w:r w:rsidRPr="00691FCC">
              <w:rPr>
                <w:rFonts w:asciiTheme="minorHAnsi" w:hAnsiTheme="minorHAnsi"/>
                <w:sz w:val="20"/>
                <w:szCs w:val="20"/>
              </w:rPr>
              <w:t xml:space="preserve"> dos dutos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3EB8" w14:textId="77777777" w:rsidR="003400BF" w:rsidRPr="00691FCC" w:rsidRDefault="00691504" w:rsidP="00520CEA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</w:tbl>
    <w:p w14:paraId="2159E6C4" w14:textId="77777777" w:rsidR="003400BF" w:rsidRPr="00691FCC" w:rsidRDefault="003400BF">
      <w:pPr>
        <w:spacing w:after="13"/>
        <w:rPr>
          <w:rFonts w:asciiTheme="minorHAnsi" w:hAnsiTheme="minorHAnsi"/>
          <w:sz w:val="20"/>
          <w:szCs w:val="20"/>
        </w:rPr>
      </w:pPr>
    </w:p>
    <w:p w14:paraId="10F69F09" w14:textId="77777777" w:rsidR="003400BF" w:rsidRPr="00691FCC" w:rsidRDefault="00691504" w:rsidP="00520CEA">
      <w:pPr>
        <w:spacing w:after="0"/>
        <w:rPr>
          <w:rFonts w:asciiTheme="minorHAnsi" w:hAnsiTheme="minorHAnsi"/>
          <w:sz w:val="20"/>
          <w:szCs w:val="20"/>
        </w:rPr>
      </w:pPr>
      <w:r w:rsidRPr="00691FCC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603FC7BA" w14:textId="77777777" w:rsidR="003400BF" w:rsidRPr="00691FCC" w:rsidRDefault="003400B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385" w:type="dxa"/>
        <w:tblInd w:w="115" w:type="dxa"/>
        <w:tblCellMar>
          <w:top w:w="7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68"/>
        <w:gridCol w:w="1630"/>
        <w:gridCol w:w="3987"/>
      </w:tblGrid>
      <w:tr w:rsidR="003400BF" w:rsidRPr="00691FCC" w14:paraId="5F40FCA2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11E6" w14:textId="77777777" w:rsidR="003400BF" w:rsidRPr="00691FCC" w:rsidRDefault="00520CEA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6A8A" w14:textId="77777777" w:rsidR="003400BF" w:rsidRPr="00691FCC" w:rsidRDefault="00520CEA">
            <w:pPr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691FCC" w:rsidRPr="00F17937" w14:paraId="1B683160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BE26" w14:textId="77777777" w:rsidR="00691FCC" w:rsidRPr="00F17937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95D7" w14:textId="77777777" w:rsidR="00691FCC" w:rsidRPr="00F17937" w:rsidRDefault="00691FCC" w:rsidP="00310CEF">
            <w:pPr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91FCC" w:rsidRPr="00342AFC" w14:paraId="5736B611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E24E" w14:textId="77777777" w:rsidR="00691FCC" w:rsidRPr="00342AFC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872D" w14:textId="77777777" w:rsidR="00691FCC" w:rsidRPr="00342AFC" w:rsidRDefault="00691FCC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691FCC" w:rsidRPr="00342AFC" w14:paraId="57382A13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39998" w14:textId="77777777" w:rsidR="00691FCC" w:rsidRPr="00342AFC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39E1" w14:textId="77777777" w:rsidR="00691FCC" w:rsidRPr="00342AFC" w:rsidRDefault="00691FCC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4887" w14:textId="77777777" w:rsidR="00691FCC" w:rsidRPr="00342AFC" w:rsidRDefault="00691FCC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691FCC" w14:paraId="3349C797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2FC3D" w14:textId="77777777" w:rsidR="00691FCC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61C4" w14:textId="77777777" w:rsidR="00691FCC" w:rsidRDefault="00691FCC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5920" w14:textId="3C08D2C4" w:rsidR="00691FCC" w:rsidRDefault="00691FCC" w:rsidP="009B7A64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9B7A64">
              <w:rPr>
                <w:rFonts w:asciiTheme="minorHAnsi" w:hAnsiTheme="minorHAnsi"/>
                <w:sz w:val="20"/>
                <w:szCs w:val="20"/>
              </w:rPr>
              <w:t>anua</w:t>
            </w:r>
            <w:r w:rsidR="0020703B" w:rsidRPr="009B7A64">
              <w:rPr>
                <w:rFonts w:asciiTheme="minorHAnsi" w:hAnsiTheme="minorHAnsi"/>
                <w:sz w:val="20"/>
                <w:szCs w:val="20"/>
              </w:rPr>
              <w:t>rio-20</w:t>
            </w:r>
            <w:r w:rsidR="00DE54E7" w:rsidRPr="009B7A64">
              <w:rPr>
                <w:rFonts w:asciiTheme="minorHAnsi" w:hAnsiTheme="minorHAnsi"/>
                <w:sz w:val="20"/>
                <w:szCs w:val="20"/>
              </w:rPr>
              <w:t>2</w:t>
            </w:r>
            <w:r w:rsidR="007762F8">
              <w:rPr>
                <w:rFonts w:asciiTheme="minorHAnsi" w:hAnsiTheme="minorHAnsi"/>
                <w:sz w:val="20"/>
                <w:szCs w:val="20"/>
              </w:rPr>
              <w:t>5</w:t>
            </w:r>
            <w:r w:rsidR="0020703B" w:rsidRPr="009B7A64">
              <w:rPr>
                <w:rFonts w:asciiTheme="minorHAnsi" w:hAnsiTheme="minorHAnsi"/>
                <w:sz w:val="20"/>
                <w:szCs w:val="20"/>
              </w:rPr>
              <w:t>-dados_abertos-tabela</w:t>
            </w:r>
            <w:r w:rsidR="00BB473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0703B" w:rsidRPr="009B7A64">
              <w:rPr>
                <w:rFonts w:asciiTheme="minorHAnsi" w:hAnsiTheme="minorHAnsi"/>
                <w:sz w:val="20"/>
                <w:szCs w:val="20"/>
              </w:rPr>
              <w:t>2.</w:t>
            </w:r>
            <w:r w:rsidR="007762F8">
              <w:rPr>
                <w:rFonts w:asciiTheme="minorHAnsi" w:hAnsiTheme="minorHAnsi"/>
                <w:sz w:val="20"/>
                <w:szCs w:val="20"/>
              </w:rPr>
              <w:t>49</w:t>
            </w:r>
          </w:p>
        </w:tc>
      </w:tr>
      <w:tr w:rsidR="00691FCC" w14:paraId="61446F60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AB0B7" w14:textId="77777777" w:rsidR="00691FCC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338B" w14:textId="77777777" w:rsidR="00691FCC" w:rsidRDefault="00691FCC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5E3E" w14:textId="77777777" w:rsidR="00691FCC" w:rsidRPr="0020703B" w:rsidRDefault="00691FCC" w:rsidP="009B7A64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9B7A64">
              <w:rPr>
                <w:rFonts w:asciiTheme="minorHAnsi" w:hAnsiTheme="minorHAnsi"/>
                <w:sz w:val="20"/>
                <w:szCs w:val="20"/>
              </w:rPr>
              <w:t>csv</w:t>
            </w:r>
            <w:proofErr w:type="spellEnd"/>
          </w:p>
        </w:tc>
      </w:tr>
      <w:tr w:rsidR="00691FCC" w:rsidRPr="00AE59BA" w14:paraId="7F8007E7" w14:textId="77777777" w:rsidTr="004D1CD3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A393" w14:textId="77777777" w:rsidR="00691FCC" w:rsidRDefault="00691FCC" w:rsidP="00310CEF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EEE2" w14:textId="77777777" w:rsidR="00691FCC" w:rsidRDefault="00691FCC" w:rsidP="004D1CD3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1B96" w14:textId="77777777" w:rsidR="00691FCC" w:rsidRPr="0020703B" w:rsidRDefault="0020703B" w:rsidP="004D1CD3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20703B">
              <w:rPr>
                <w:rFonts w:asciiTheme="minorHAnsi" w:hAnsiTheme="minorHAnsi" w:cstheme="minorHAnsi"/>
                <w:szCs w:val="20"/>
              </w:rPr>
              <w:t xml:space="preserve">Trata-se da </w:t>
            </w:r>
            <w:r w:rsidRPr="0020703B">
              <w:rPr>
                <w:rFonts w:asciiTheme="minorHAnsi" w:eastAsia="Arial" w:hAnsiTheme="minorHAnsi" w:cs="Arial"/>
                <w:sz w:val="20"/>
                <w:szCs w:val="20"/>
              </w:rPr>
              <w:t xml:space="preserve">quantidade e extensão de dutos em operação, por função, segundo produtos movimentados </w:t>
            </w:r>
            <w:r w:rsidRPr="0020703B">
              <w:rPr>
                <w:rFonts w:asciiTheme="minorHAnsi" w:hAnsiTheme="minorHAnsi"/>
                <w:sz w:val="20"/>
                <w:szCs w:val="20"/>
              </w:rPr>
              <w:t>ao longo do ano anterior</w:t>
            </w:r>
            <w:r w:rsidR="007E58D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3400BF" w:rsidRPr="00691FCC" w14:paraId="533CAA1F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34E2" w14:textId="77777777" w:rsidR="003400BF" w:rsidRPr="00691FCC" w:rsidRDefault="0069150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A7A1" w14:textId="77777777" w:rsidR="003400BF" w:rsidRPr="00691FCC" w:rsidRDefault="00691504" w:rsidP="004D1CD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3400BF" w:rsidRPr="00691FCC" w14:paraId="5ED62337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50E9" w14:textId="77777777" w:rsidR="003400BF" w:rsidRPr="00691FCC" w:rsidRDefault="0069150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D8D5" w14:textId="77777777" w:rsidR="003400BF" w:rsidRPr="00691FCC" w:rsidRDefault="00691504" w:rsidP="004D1CD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3400BF" w:rsidRPr="00691FCC" w14:paraId="2CE77756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EBE4" w14:textId="77777777" w:rsidR="003400BF" w:rsidRPr="00691FCC" w:rsidRDefault="0069150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6DC8" w14:textId="77777777" w:rsidR="003400BF" w:rsidRPr="00691FCC" w:rsidRDefault="00691504" w:rsidP="004D1CD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ANP/SIM, conforme a Resolução ANP nº 52/2015.</w:t>
            </w:r>
          </w:p>
        </w:tc>
      </w:tr>
      <w:tr w:rsidR="003400BF" w:rsidRPr="00691FCC" w14:paraId="19740D1F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E460" w14:textId="77777777" w:rsidR="003400BF" w:rsidRPr="00691FCC" w:rsidRDefault="0069150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1151" w14:textId="77777777" w:rsidR="003400BF" w:rsidRPr="007340F9" w:rsidRDefault="000C1382" w:rsidP="00DA1924">
            <w:pPr>
              <w:ind w:left="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A1924">
              <w:rPr>
                <w:rFonts w:asciiTheme="minorHAnsi" w:hAnsiTheme="minorHAnsi"/>
                <w:sz w:val="20"/>
                <w:szCs w:val="20"/>
              </w:rPr>
              <w:t xml:space="preserve">1) </w:t>
            </w:r>
            <w:r w:rsidR="006F5C92" w:rsidRPr="00DA1924">
              <w:rPr>
                <w:rFonts w:asciiTheme="minorHAnsi" w:hAnsiTheme="minorHAnsi"/>
                <w:sz w:val="20"/>
                <w:szCs w:val="20"/>
              </w:rPr>
              <w:t>Incluem derivados combustíveis e derivados para indústria petroquímica, como o propeno, a nafta, dentre outros. 2</w:t>
            </w:r>
            <w:r w:rsidRPr="00DA1924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6F5C92" w:rsidRPr="00DA1924">
              <w:rPr>
                <w:rFonts w:asciiTheme="minorHAnsi" w:hAnsiTheme="minorHAnsi"/>
                <w:sz w:val="20"/>
                <w:szCs w:val="20"/>
              </w:rPr>
              <w:t>Alguns dutos de petróleo são também autorizados a movimentar derivados. 3</w:t>
            </w:r>
            <w:r w:rsidRPr="00DA1924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6F5C92" w:rsidRPr="00DA1924">
              <w:rPr>
                <w:rFonts w:asciiTheme="minorHAnsi" w:hAnsiTheme="minorHAnsi"/>
                <w:sz w:val="20"/>
                <w:szCs w:val="20"/>
              </w:rPr>
              <w:t>Inclui apenas dutos que movimentam exclusivamente etanol.</w:t>
            </w:r>
          </w:p>
        </w:tc>
      </w:tr>
      <w:tr w:rsidR="003400BF" w:rsidRPr="00691FCC" w14:paraId="198D500E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16B0" w14:textId="77777777" w:rsidR="003400BF" w:rsidRPr="00691FCC" w:rsidRDefault="00691504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08CB" w14:textId="77777777" w:rsidR="003400BF" w:rsidRPr="00691FCC" w:rsidRDefault="00691504" w:rsidP="004D1CD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91FCC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691FCC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20703B" w:rsidRPr="007E58D6" w14:paraId="294E6CCE" w14:textId="77777777" w:rsidTr="004D1CD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E9AC" w14:textId="77777777" w:rsidR="0020703B" w:rsidRPr="007E58D6" w:rsidRDefault="0020703B" w:rsidP="0020703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58D6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5B5A" w14:textId="77777777" w:rsidR="0020703B" w:rsidRPr="007E58D6" w:rsidRDefault="00520CEA" w:rsidP="004D1CD3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58D6">
              <w:rPr>
                <w:rFonts w:asciiTheme="minorHAnsi" w:hAnsiTheme="minorHAnsi" w:cstheme="minorHAnsi"/>
                <w:sz w:val="20"/>
                <w:szCs w:val="20"/>
              </w:rPr>
              <w:t>Extensão, dutos, operação, função, produtos, movimentados, derivados, gás natural, petróleo.</w:t>
            </w:r>
          </w:p>
        </w:tc>
      </w:tr>
    </w:tbl>
    <w:p w14:paraId="40B0DDE6" w14:textId="77777777" w:rsidR="003400BF" w:rsidRPr="007E58D6" w:rsidRDefault="00691504">
      <w:pPr>
        <w:spacing w:after="0"/>
        <w:rPr>
          <w:rFonts w:asciiTheme="minorHAnsi" w:hAnsiTheme="minorHAnsi"/>
          <w:sz w:val="20"/>
          <w:szCs w:val="20"/>
        </w:rPr>
      </w:pPr>
      <w:r w:rsidRPr="007E58D6">
        <w:rPr>
          <w:rFonts w:asciiTheme="minorHAnsi" w:hAnsiTheme="minorHAnsi"/>
          <w:sz w:val="20"/>
          <w:szCs w:val="20"/>
        </w:rPr>
        <w:t xml:space="preserve">  </w:t>
      </w:r>
    </w:p>
    <w:sectPr w:rsidR="003400BF" w:rsidRPr="007E58D6" w:rsidSect="004D1CD3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BF"/>
    <w:rsid w:val="000C1382"/>
    <w:rsid w:val="0020703B"/>
    <w:rsid w:val="00247577"/>
    <w:rsid w:val="003400BF"/>
    <w:rsid w:val="0039494A"/>
    <w:rsid w:val="004C4E11"/>
    <w:rsid w:val="004D1CD3"/>
    <w:rsid w:val="004D2BF4"/>
    <w:rsid w:val="00520CEA"/>
    <w:rsid w:val="00691504"/>
    <w:rsid w:val="00691FCC"/>
    <w:rsid w:val="006D6DA3"/>
    <w:rsid w:val="006F5C92"/>
    <w:rsid w:val="007340F9"/>
    <w:rsid w:val="007762F8"/>
    <w:rsid w:val="007B3FC1"/>
    <w:rsid w:val="007E58D6"/>
    <w:rsid w:val="009B7A64"/>
    <w:rsid w:val="00A1644D"/>
    <w:rsid w:val="00BB4737"/>
    <w:rsid w:val="00CF6E96"/>
    <w:rsid w:val="00DA1924"/>
    <w:rsid w:val="00DE54E7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A2F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D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2021-07-21T15:37:00Z</dcterms:created>
  <dcterms:modified xsi:type="dcterms:W3CDTF">2025-07-28T19:28:00Z</dcterms:modified>
</cp:coreProperties>
</file>