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A245" w14:textId="7E1594D9" w:rsidR="008613D6" w:rsidRDefault="006C2B42">
      <w:pPr>
        <w:ind w:left="84"/>
      </w:pPr>
      <w:r>
        <w:t xml:space="preserve"> </w:t>
      </w:r>
      <w:r w:rsidR="00156918">
        <w:t>TÍTULO</w:t>
      </w:r>
      <w:r w:rsidR="00A17B92">
        <w:t>: Tabela 2.3</w:t>
      </w:r>
      <w:r w:rsidR="00296C8D">
        <w:t>3</w:t>
      </w:r>
      <w:r w:rsidR="00A17B92">
        <w:t xml:space="preserve"> </w:t>
      </w:r>
      <w:r w:rsidR="00A17B92">
        <w:rPr>
          <w:rFonts w:ascii="Arial" w:eastAsia="Arial" w:hAnsi="Arial" w:cs="Arial"/>
        </w:rPr>
        <w:t xml:space="preserve">– </w:t>
      </w:r>
      <w:r w:rsidR="00A17B92">
        <w:t>Evolução da capacidade de processamento de gás natural, segundo polos produtores</w:t>
      </w:r>
      <w:r w:rsidR="006672A4">
        <w:t xml:space="preserve"> </w:t>
      </w:r>
      <w:r w:rsidR="006672A4" w:rsidRPr="006672A4">
        <w:t>- 2015-2024</w:t>
      </w:r>
    </w:p>
    <w:p w14:paraId="4BEBFA45" w14:textId="77777777" w:rsidR="008613D6" w:rsidRDefault="008613D6">
      <w:pPr>
        <w:spacing w:after="28" w:line="259" w:lineRule="auto"/>
        <w:ind w:left="0" w:firstLine="0"/>
      </w:pPr>
    </w:p>
    <w:p w14:paraId="36ED14AA" w14:textId="77777777" w:rsidR="008613D6" w:rsidRDefault="006C2B42">
      <w:pPr>
        <w:ind w:left="84"/>
      </w:pPr>
      <w:r>
        <w:t xml:space="preserve"> </w:t>
      </w:r>
      <w:r w:rsidR="00A17B92">
        <w:t>SEÇÃO 1: COLUNAS</w:t>
      </w:r>
    </w:p>
    <w:p w14:paraId="403E914E" w14:textId="77777777" w:rsidR="008613D6" w:rsidRDefault="008613D6">
      <w:pPr>
        <w:spacing w:after="0" w:line="259" w:lineRule="auto"/>
        <w:ind w:left="0" w:firstLine="0"/>
      </w:pPr>
    </w:p>
    <w:tbl>
      <w:tblPr>
        <w:tblStyle w:val="TableGrid"/>
        <w:tblW w:w="8945" w:type="dxa"/>
        <w:tblInd w:w="122" w:type="dxa"/>
        <w:tblCellMar>
          <w:top w:w="95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4394"/>
        <w:gridCol w:w="1701"/>
      </w:tblGrid>
      <w:tr w:rsidR="008613D6" w14:paraId="2D45F69D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251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CA2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688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8613D6" w14:paraId="6209AC80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B581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POLO</w:t>
            </w:r>
            <w:r w:rsidR="00296C8D">
              <w:rPr>
                <w:b w:val="0"/>
              </w:rPr>
              <w:t>S</w:t>
            </w:r>
            <w:r>
              <w:rPr>
                <w:b w:val="0"/>
              </w:rPr>
              <w:t xml:space="preserve"> PRODUT</w:t>
            </w:r>
            <w:r w:rsidR="00296C8D">
              <w:rPr>
                <w:b w:val="0"/>
              </w:rPr>
              <w:t>ORES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1937" w14:textId="77777777" w:rsidR="008613D6" w:rsidRDefault="00A17B92" w:rsidP="00346624">
            <w:pPr>
              <w:spacing w:after="0" w:line="259" w:lineRule="auto"/>
              <w:ind w:left="0" w:right="21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167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8613D6" w14:paraId="461FC94D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2B8457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80CF47" w14:textId="77777777" w:rsidR="008613D6" w:rsidRDefault="00A17B92" w:rsidP="0034662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B02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8613D6" w14:paraId="2DD8E18B" w14:textId="77777777" w:rsidTr="00A17B92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5ABA" w14:textId="77777777" w:rsidR="008613D6" w:rsidRDefault="00A17B92" w:rsidP="00A17B92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CAPACIDADE DE PROCESSAMENT</w:t>
            </w:r>
            <w:r w:rsidR="00296C8D">
              <w:rPr>
                <w:b w:val="0"/>
              </w:rPr>
              <w:t>O</w:t>
            </w:r>
            <w:r w:rsidR="00156918">
              <w:rPr>
                <w:b w:val="0"/>
              </w:rPr>
              <w:t>1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5D8D" w14:textId="77777777" w:rsidR="008613D6" w:rsidRDefault="00A17B92" w:rsidP="0034662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Capacidade de processamento em mil metros cúbicos por dia</w:t>
            </w:r>
            <w:r w:rsidR="00EE1A2D"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A4B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4516723" w14:textId="77777777" w:rsidR="008613D6" w:rsidRDefault="008613D6" w:rsidP="006C2B42">
      <w:pPr>
        <w:spacing w:after="5" w:line="259" w:lineRule="auto"/>
        <w:ind w:left="0" w:firstLine="0"/>
      </w:pPr>
    </w:p>
    <w:p w14:paraId="71EE9B27" w14:textId="77777777" w:rsidR="008613D6" w:rsidRDefault="00A17B92" w:rsidP="006C2B42">
      <w:pPr>
        <w:ind w:left="84" w:firstLine="0"/>
      </w:pPr>
      <w:r>
        <w:t>SEÇÃO 2: INFORMAÇÕES ADICIONAIS</w:t>
      </w:r>
    </w:p>
    <w:p w14:paraId="69C327AB" w14:textId="77777777" w:rsidR="008613D6" w:rsidRDefault="008613D6">
      <w:pPr>
        <w:spacing w:after="0" w:line="259" w:lineRule="auto"/>
        <w:ind w:left="0" w:firstLine="0"/>
      </w:pPr>
    </w:p>
    <w:tbl>
      <w:tblPr>
        <w:tblStyle w:val="TableGrid"/>
        <w:tblW w:w="8930" w:type="dxa"/>
        <w:tblInd w:w="137" w:type="dxa"/>
        <w:tblCellMar>
          <w:top w:w="93" w:type="dxa"/>
          <w:left w:w="113" w:type="dxa"/>
          <w:right w:w="35" w:type="dxa"/>
        </w:tblCellMar>
        <w:tblLook w:val="04A0" w:firstRow="1" w:lastRow="0" w:firstColumn="1" w:lastColumn="0" w:noHBand="0" w:noVBand="1"/>
      </w:tblPr>
      <w:tblGrid>
        <w:gridCol w:w="2802"/>
        <w:gridCol w:w="1502"/>
        <w:gridCol w:w="4626"/>
      </w:tblGrid>
      <w:tr w:rsidR="008613D6" w14:paraId="4083E34F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B8BD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20E5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346624" w:rsidRPr="00F17937" w14:paraId="738BF473" w14:textId="77777777" w:rsidTr="00A17B9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19AE" w14:textId="77777777" w:rsidR="00346624" w:rsidRPr="00F17937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E2BA" w14:textId="77777777" w:rsidR="00346624" w:rsidRPr="00F17937" w:rsidRDefault="00346624" w:rsidP="00A17B92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6624" w:rsidRPr="00342AFC" w14:paraId="2F166DF1" w14:textId="77777777" w:rsidTr="00A17B9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DBC8" w14:textId="77777777" w:rsidR="00346624" w:rsidRPr="00342AFC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792D" w14:textId="77777777" w:rsidR="00346624" w:rsidRPr="00342AFC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46624" w:rsidRPr="00342AFC" w14:paraId="168D1204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4920B" w14:textId="77777777" w:rsidR="00346624" w:rsidRPr="00342AFC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5B28" w14:textId="77777777" w:rsidR="00346624" w:rsidRPr="00342AFC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8FD" w14:textId="77777777" w:rsidR="00346624" w:rsidRPr="00342AFC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6624" w14:paraId="48B7BDEB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8EE75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187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E569" w14:textId="685A8803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1C2C2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890616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1C2C2D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6672A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1C2C2D"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296C8D"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</w:tr>
      <w:tr w:rsidR="00346624" w14:paraId="4AE75AC9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DB2DE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C7F6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15FD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46624" w:rsidRPr="00AE59BA" w14:paraId="6736EB5F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9CA0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642B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8861" w14:textId="77777777" w:rsidR="00346624" w:rsidRPr="00AE59BA" w:rsidRDefault="001C2C2D" w:rsidP="00A17B9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1C2C2D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Pr="001C2C2D">
              <w:rPr>
                <w:b w:val="0"/>
              </w:rPr>
              <w:t>evolução da capacidade de processamento de gás natural, segundo polos produtores ao longo da década anterior</w:t>
            </w:r>
            <w:r w:rsidR="00EE1A2D">
              <w:rPr>
                <w:b w:val="0"/>
              </w:rPr>
              <w:t>.</w:t>
            </w:r>
          </w:p>
        </w:tc>
      </w:tr>
      <w:tr w:rsidR="008613D6" w14:paraId="650FBE10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7833" w14:textId="77777777" w:rsidR="008613D6" w:rsidRDefault="00A17B92" w:rsidP="00A17B92">
            <w:pPr>
              <w:spacing w:after="4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  <w:r>
              <w:t xml:space="preserve"> </w:t>
            </w:r>
          </w:p>
          <w:p w14:paraId="64400A7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DA6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8613D6" w14:paraId="577E23E7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4B3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9FC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8613D6" w14:paraId="0279D595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3EF2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E36" w14:textId="49378EB0" w:rsidR="008613D6" w:rsidRDefault="00BD5DC0" w:rsidP="00A17B92">
            <w:pPr>
              <w:spacing w:after="0" w:line="259" w:lineRule="auto"/>
              <w:ind w:left="0" w:firstLine="0"/>
            </w:pPr>
            <w:r w:rsidRPr="00BD5DC0">
              <w:rPr>
                <w:b w:val="0"/>
              </w:rPr>
              <w:t>ANP/SPC, conforme a Resolução ANP n° 852/2021.</w:t>
            </w:r>
          </w:p>
        </w:tc>
      </w:tr>
      <w:tr w:rsidR="008613D6" w14:paraId="476CAB4A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14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20A7" w14:textId="1C0D13A3" w:rsidR="008613D6" w:rsidRDefault="00BD5DC0" w:rsidP="00A17B92">
            <w:pPr>
              <w:spacing w:after="0" w:line="259" w:lineRule="auto"/>
              <w:ind w:left="0" w:firstLine="0"/>
            </w:pPr>
            <w:r w:rsidRPr="00BD5DC0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Volume no estado gasoso. 2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2021. 3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2022. 4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</w:t>
            </w:r>
            <w:r w:rsidR="000B38C6">
              <w:rPr>
                <w:b w:val="0"/>
              </w:rPr>
              <w:t>3</w:t>
            </w:r>
            <w:r w:rsidRPr="00BD5DC0">
              <w:rPr>
                <w:b w:val="0"/>
              </w:rPr>
              <w:t>.</w:t>
            </w:r>
          </w:p>
        </w:tc>
      </w:tr>
      <w:tr w:rsidR="008613D6" w14:paraId="3A9B05B3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233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5C41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2C2D" w14:paraId="417452F3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6EE" w14:textId="77777777" w:rsidR="001C2C2D" w:rsidRPr="00342AFC" w:rsidRDefault="001C2C2D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4FAD" w14:textId="36F8522C" w:rsidR="001C2C2D" w:rsidRPr="005C76FD" w:rsidRDefault="001C2C2D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Evolução, capacidade, processamento, gás, natural, polos, produtores</w:t>
            </w:r>
            <w:r w:rsidR="0062284B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69F0979" w14:textId="77777777" w:rsidR="008613D6" w:rsidRDefault="008613D6">
      <w:pPr>
        <w:spacing w:after="0" w:line="259" w:lineRule="auto"/>
        <w:ind w:left="0" w:firstLine="0"/>
      </w:pPr>
    </w:p>
    <w:sectPr w:rsidR="008613D6" w:rsidSect="006C2B42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D6"/>
    <w:rsid w:val="000B38C6"/>
    <w:rsid w:val="000C7273"/>
    <w:rsid w:val="00156918"/>
    <w:rsid w:val="001C2C2D"/>
    <w:rsid w:val="00296C8D"/>
    <w:rsid w:val="002E77D8"/>
    <w:rsid w:val="00346624"/>
    <w:rsid w:val="00487333"/>
    <w:rsid w:val="005E2051"/>
    <w:rsid w:val="0062284B"/>
    <w:rsid w:val="006672A4"/>
    <w:rsid w:val="006C2B42"/>
    <w:rsid w:val="008613D6"/>
    <w:rsid w:val="00890616"/>
    <w:rsid w:val="008C5F8E"/>
    <w:rsid w:val="00A17B92"/>
    <w:rsid w:val="00BD5DC0"/>
    <w:rsid w:val="00DF5EB8"/>
    <w:rsid w:val="00EE1A2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233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D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2021-07-20T20:21:00Z</dcterms:created>
  <dcterms:modified xsi:type="dcterms:W3CDTF">2025-07-28T19:18:00Z</dcterms:modified>
</cp:coreProperties>
</file>