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53FE" w14:textId="77777777" w:rsidR="00CA251F" w:rsidRPr="00CA251F" w:rsidRDefault="00C21266">
      <w:pPr>
        <w:ind w:left="98"/>
        <w:rPr>
          <w:szCs w:val="20"/>
        </w:rPr>
      </w:pPr>
      <w:r>
        <w:rPr>
          <w:szCs w:val="20"/>
        </w:rPr>
        <w:t xml:space="preserve"> </w:t>
      </w:r>
      <w:r w:rsidR="00CA251F">
        <w:rPr>
          <w:szCs w:val="20"/>
        </w:rPr>
        <w:t>TÍTULOS:</w:t>
      </w:r>
      <w:r w:rsidR="001225DF" w:rsidRPr="00CA251F">
        <w:rPr>
          <w:szCs w:val="20"/>
        </w:rPr>
        <w:t xml:space="preserve"> Quadro 2.2 </w:t>
      </w:r>
      <w:r w:rsidR="001225DF" w:rsidRPr="00CA251F">
        <w:rPr>
          <w:rFonts w:eastAsia="Arial"/>
          <w:szCs w:val="20"/>
        </w:rPr>
        <w:t xml:space="preserve">– </w:t>
      </w:r>
      <w:r w:rsidR="001225DF" w:rsidRPr="00CA251F">
        <w:rPr>
          <w:szCs w:val="20"/>
        </w:rPr>
        <w:t>Campos na etapa de desenvolvimento da fase de produção</w:t>
      </w:r>
    </w:p>
    <w:p w14:paraId="6A0623D8" w14:textId="77777777" w:rsidR="00CA251F" w:rsidRPr="00CA251F" w:rsidRDefault="00CA251F">
      <w:pPr>
        <w:ind w:left="98"/>
        <w:rPr>
          <w:szCs w:val="20"/>
        </w:rPr>
      </w:pPr>
    </w:p>
    <w:p w14:paraId="0899F6F4" w14:textId="77777777" w:rsidR="009843DA" w:rsidRPr="00CA251F" w:rsidRDefault="001225DF">
      <w:pPr>
        <w:ind w:left="98"/>
        <w:rPr>
          <w:szCs w:val="20"/>
        </w:rPr>
      </w:pPr>
      <w:r w:rsidRPr="00CA251F">
        <w:rPr>
          <w:szCs w:val="20"/>
        </w:rPr>
        <w:t xml:space="preserve"> SEÇÃO 1: COLUNAS</w:t>
      </w:r>
    </w:p>
    <w:p w14:paraId="15A3AE2F" w14:textId="77777777" w:rsidR="00CA251F" w:rsidRPr="00CA251F" w:rsidRDefault="00CA251F">
      <w:pPr>
        <w:ind w:left="98"/>
        <w:rPr>
          <w:szCs w:val="20"/>
        </w:rPr>
      </w:pPr>
    </w:p>
    <w:tbl>
      <w:tblPr>
        <w:tblStyle w:val="TableGrid"/>
        <w:tblW w:w="9091" w:type="dxa"/>
        <w:tblInd w:w="118" w:type="dxa"/>
        <w:tblCellMar>
          <w:top w:w="35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2833"/>
        <w:gridCol w:w="3707"/>
        <w:gridCol w:w="2551"/>
      </w:tblGrid>
      <w:tr w:rsidR="009843DA" w:rsidRPr="00CA251F" w14:paraId="6F0D2D99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F5C0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szCs w:val="20"/>
              </w:rPr>
              <w:t>NOME DA COLUNA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4D4" w14:textId="77777777" w:rsidR="009843DA" w:rsidRPr="00CA251F" w:rsidRDefault="001225DF" w:rsidP="00F80259">
            <w:pPr>
              <w:ind w:left="0" w:right="0" w:firstLine="0"/>
              <w:rPr>
                <w:szCs w:val="20"/>
              </w:rPr>
            </w:pPr>
            <w:r w:rsidRPr="00CA251F">
              <w:rPr>
                <w:szCs w:val="20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46D5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szCs w:val="20"/>
              </w:rPr>
              <w:t>TIPO DO DADO</w:t>
            </w:r>
          </w:p>
        </w:tc>
      </w:tr>
      <w:tr w:rsidR="009843DA" w:rsidRPr="00CA251F" w14:paraId="33983612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26B7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BACIA SEDIMENTAR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94B" w14:textId="77777777" w:rsidR="00911FA6" w:rsidRDefault="001225DF" w:rsidP="00F80259">
            <w:pPr>
              <w:spacing w:line="275" w:lineRule="auto"/>
              <w:ind w:left="0" w:right="0" w:firstLine="0"/>
              <w:jc w:val="both"/>
              <w:rPr>
                <w:b w:val="0"/>
                <w:szCs w:val="20"/>
              </w:rPr>
            </w:pPr>
            <w:r w:rsidRPr="00CA251F">
              <w:rPr>
                <w:b w:val="0"/>
                <w:szCs w:val="20"/>
              </w:rPr>
              <w:t>Depressão da crosta terrestre onde se acumulam rochas sedimentares que podem ser portadoras de petróleo ou gás, associados ou não.</w:t>
            </w:r>
          </w:p>
          <w:p w14:paraId="31425C5C" w14:textId="0B5C799F" w:rsidR="009843DA" w:rsidRPr="00CA251F" w:rsidRDefault="001225DF" w:rsidP="00911FA6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(Fonte: Lei nº 9.478, de 6/8/1997)</w:t>
            </w:r>
            <w:r w:rsidR="00911FA6">
              <w:rPr>
                <w:b w:val="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F8A2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1D121C08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147F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ESTADO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42AC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Estados da Federação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A81C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313DDEA1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1AEC" w14:textId="7A9F027E" w:rsidR="009843DA" w:rsidRPr="00CA251F" w:rsidRDefault="0066287B" w:rsidP="00F80259">
            <w:pPr>
              <w:ind w:left="5" w:right="0" w:firstLine="0"/>
              <w:rPr>
                <w:szCs w:val="20"/>
              </w:rPr>
            </w:pPr>
            <w:r>
              <w:rPr>
                <w:b w:val="0"/>
                <w:szCs w:val="20"/>
              </w:rPr>
              <w:t>LOCALIZAÇÃO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BC88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Localização do bloco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7D5C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221638E2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A6C6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CAMPO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BD10" w14:textId="3356EBDD" w:rsidR="009843DA" w:rsidRPr="00CA251F" w:rsidRDefault="001225DF" w:rsidP="00F80259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Área produtora de petróleo ou gás natural, a partir de um reservatório contínuo ou de mais de um reservatório, a profundidades variáveis, abrangendo instalações e equipamentos destinados à produção.</w:t>
            </w:r>
          </w:p>
          <w:p w14:paraId="2CA6056D" w14:textId="7F62DB1A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(Fonte: Lei nº 9.478, de 6/8/1997)</w:t>
            </w:r>
            <w:r w:rsidR="00911FA6">
              <w:rPr>
                <w:b w:val="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EEC0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68B19D78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F6C4" w14:textId="5F3BF2D0" w:rsidR="009843DA" w:rsidRPr="00CA251F" w:rsidRDefault="0066287B" w:rsidP="00F80259">
            <w:pPr>
              <w:ind w:left="5" w:right="0" w:firstLine="0"/>
              <w:rPr>
                <w:szCs w:val="20"/>
              </w:rPr>
            </w:pPr>
            <w:r>
              <w:rPr>
                <w:b w:val="0"/>
                <w:szCs w:val="20"/>
              </w:rPr>
              <w:t>CONTRATADOS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9FE0" w14:textId="77777777" w:rsidR="00911FA6" w:rsidRDefault="001225DF" w:rsidP="00F80259">
            <w:pPr>
              <w:spacing w:after="1" w:line="274" w:lineRule="auto"/>
              <w:ind w:left="0" w:right="0" w:firstLine="0"/>
              <w:jc w:val="both"/>
              <w:rPr>
                <w:b w:val="0"/>
                <w:szCs w:val="20"/>
              </w:rPr>
            </w:pPr>
            <w:r w:rsidRPr="00CA251F">
              <w:rPr>
                <w:b w:val="0"/>
                <w:szCs w:val="20"/>
              </w:rPr>
              <w:t>Empresa constituída sob as leis brasileiras, com sede e administração no Brasil, com a qual a ANP celebra contrato de concessão para exploração e produção de petróleo ou gás natural em bacia sedimentar localizada no território nacional.</w:t>
            </w:r>
          </w:p>
          <w:p w14:paraId="0EE302D6" w14:textId="0D7AE0EA" w:rsidR="009843DA" w:rsidRPr="00CA251F" w:rsidRDefault="001225DF" w:rsidP="00911FA6">
            <w:pPr>
              <w:spacing w:after="1" w:line="274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(Fonte: Resolução ANP nº 34, de 24/11/2005)</w:t>
            </w:r>
            <w:r w:rsidR="00911FA6">
              <w:rPr>
                <w:b w:val="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8F2E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5794926B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E28F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PERCENTUAL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2E3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Percentual de participação no contrato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E504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Número real exposto em forma de percentual</w:t>
            </w:r>
          </w:p>
        </w:tc>
      </w:tr>
    </w:tbl>
    <w:p w14:paraId="79C1FAC2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szCs w:val="20"/>
        </w:rPr>
        <w:t xml:space="preserve">  </w:t>
      </w:r>
    </w:p>
    <w:p w14:paraId="21BDCB94" w14:textId="77777777" w:rsidR="009843DA" w:rsidRPr="00CA251F" w:rsidRDefault="001225DF">
      <w:pPr>
        <w:ind w:left="98"/>
        <w:rPr>
          <w:szCs w:val="20"/>
        </w:rPr>
      </w:pPr>
      <w:r w:rsidRPr="00CA251F">
        <w:rPr>
          <w:szCs w:val="20"/>
        </w:rPr>
        <w:t>SEÇÃO 2: INFORMAÇÕES ADICIONAIS</w:t>
      </w:r>
    </w:p>
    <w:p w14:paraId="0937C436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5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9843DA" w:rsidRPr="00CA251F" w14:paraId="23A42E24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E1F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F13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szCs w:val="20"/>
              </w:rPr>
              <w:t>VALOR</w:t>
            </w:r>
          </w:p>
        </w:tc>
      </w:tr>
      <w:tr w:rsidR="00CA251F" w:rsidRPr="00F17937" w14:paraId="33925897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E46E" w14:textId="77777777" w:rsidR="00CA251F" w:rsidRPr="00F17937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497F" w14:textId="77777777" w:rsidR="00CA251F" w:rsidRPr="00F17937" w:rsidRDefault="00CA251F" w:rsidP="00310CEF">
            <w:pPr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A251F" w:rsidRPr="00342AFC" w14:paraId="574E678D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6F53" w14:textId="77777777" w:rsidR="00CA251F" w:rsidRPr="00342AFC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8E27" w14:textId="77777777" w:rsidR="00CA251F" w:rsidRPr="00342AFC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A251F" w:rsidRPr="00342AFC" w14:paraId="7DFDD46A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76FF3" w14:textId="77777777" w:rsidR="00CA251F" w:rsidRPr="00342AFC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B46A" w14:textId="77777777" w:rsidR="00CA251F" w:rsidRPr="00342AFC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1928" w14:textId="77777777" w:rsidR="00CA251F" w:rsidRPr="00342AFC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A251F" w14:paraId="39929646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AF241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51F3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A2CD" w14:textId="7DDE7C0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F80259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723D9D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F80259">
              <w:rPr>
                <w:rFonts w:asciiTheme="minorHAnsi" w:hAnsiTheme="minorHAnsi" w:cstheme="minorHAnsi"/>
                <w:b w:val="0"/>
                <w:szCs w:val="20"/>
              </w:rPr>
              <w:t>-dados_abertos-quadro</w:t>
            </w:r>
            <w:r w:rsidR="00911FA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FE251F"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911FA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A251F" w14:paraId="3F965ADA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BC263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2A54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B49B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A251F" w:rsidRPr="00AE59BA" w14:paraId="1C9ABE72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2E0C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3576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C50F" w14:textId="77777777" w:rsidR="00CA251F" w:rsidRPr="00AE59BA" w:rsidRDefault="00FE251F" w:rsidP="00FE251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</w:t>
            </w:r>
            <w:r w:rsidRPr="00FE251F">
              <w:rPr>
                <w:rFonts w:asciiTheme="minorHAnsi" w:hAnsiTheme="minorHAnsi" w:cstheme="minorHAnsi"/>
                <w:b w:val="0"/>
                <w:szCs w:val="20"/>
              </w:rPr>
              <w:t>-se dos c</w:t>
            </w:r>
            <w:r w:rsidRPr="00FE251F">
              <w:rPr>
                <w:b w:val="0"/>
                <w:szCs w:val="20"/>
              </w:rPr>
              <w:t>ampos na etapa de desenvolvimento da fase de produção no ano anterior</w:t>
            </w:r>
            <w:r w:rsidR="001225DF">
              <w:rPr>
                <w:szCs w:val="20"/>
              </w:rPr>
              <w:t>.</w:t>
            </w:r>
          </w:p>
        </w:tc>
      </w:tr>
      <w:tr w:rsidR="009843DA" w:rsidRPr="00CA251F" w14:paraId="046AA5BE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E7C3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2790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Anual</w:t>
            </w:r>
          </w:p>
        </w:tc>
      </w:tr>
      <w:tr w:rsidR="009843DA" w:rsidRPr="00CA251F" w14:paraId="6D22536D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91E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1520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Português</w:t>
            </w:r>
          </w:p>
        </w:tc>
      </w:tr>
      <w:tr w:rsidR="009843DA" w:rsidRPr="00CA251F" w14:paraId="218FA6E0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E87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A78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Fonte: ANP/SDP.</w:t>
            </w:r>
          </w:p>
        </w:tc>
      </w:tr>
      <w:tr w:rsidR="009843DA" w:rsidRPr="00CA251F" w14:paraId="50E64BF5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B94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1C31" w14:textId="0E8C5CDB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(1) Empresa operadora</w:t>
            </w:r>
            <w:r w:rsidR="00B5095D">
              <w:rPr>
                <w:b w:val="0"/>
                <w:szCs w:val="20"/>
              </w:rPr>
              <w:t>.</w:t>
            </w:r>
          </w:p>
        </w:tc>
      </w:tr>
      <w:tr w:rsidR="009843DA" w:rsidRPr="00CA251F" w14:paraId="37A73FF4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CCC6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871" w14:textId="77777777" w:rsidR="009843DA" w:rsidRPr="00CA251F" w:rsidRDefault="00CA251F">
            <w:pPr>
              <w:ind w:left="0" w:right="0" w:firstLine="0"/>
              <w:rPr>
                <w:szCs w:val="20"/>
              </w:rPr>
            </w:pPr>
            <w:hyperlink r:id="rId6" w:history="1">
              <w:r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A251F" w:rsidRPr="00CA251F" w14:paraId="1D7A48D0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3282" w14:textId="77777777" w:rsidR="00CA251F" w:rsidRPr="00342AFC" w:rsidRDefault="00CA251F" w:rsidP="00CA251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67E9" w14:textId="1EB0C0BB" w:rsidR="00CA251F" w:rsidRPr="005C76FD" w:rsidRDefault="00FE251F" w:rsidP="00CA251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Campos, etapa, desenvolvimento, fase, produção, concessionário, </w:t>
            </w:r>
            <w:r w:rsidR="00C21266">
              <w:rPr>
                <w:rFonts w:asciiTheme="minorHAnsi" w:hAnsiTheme="minorHAnsi" w:cstheme="minorHAnsi"/>
                <w:b w:val="0"/>
                <w:szCs w:val="20"/>
              </w:rPr>
              <w:t>bacia sedimenta</w:t>
            </w:r>
            <w:r w:rsidR="00911FA6">
              <w:rPr>
                <w:rFonts w:asciiTheme="minorHAnsi" w:hAnsiTheme="minorHAnsi" w:cstheme="minorHAnsi"/>
                <w:b w:val="0"/>
                <w:szCs w:val="20"/>
              </w:rPr>
              <w:t>r.</w:t>
            </w:r>
          </w:p>
        </w:tc>
      </w:tr>
    </w:tbl>
    <w:p w14:paraId="77480E14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b w:val="0"/>
          <w:szCs w:val="20"/>
        </w:rPr>
        <w:t xml:space="preserve"> </w:t>
      </w:r>
    </w:p>
    <w:sectPr w:rsidR="009843DA" w:rsidRPr="00CA251F" w:rsidSect="00C21266">
      <w:pgSz w:w="11911" w:h="16841"/>
      <w:pgMar w:top="709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DA"/>
    <w:rsid w:val="001225DF"/>
    <w:rsid w:val="005A074A"/>
    <w:rsid w:val="0066287B"/>
    <w:rsid w:val="00723D9D"/>
    <w:rsid w:val="008413EF"/>
    <w:rsid w:val="00911FA6"/>
    <w:rsid w:val="009843DA"/>
    <w:rsid w:val="00B4524F"/>
    <w:rsid w:val="00B5095D"/>
    <w:rsid w:val="00C21266"/>
    <w:rsid w:val="00C83645"/>
    <w:rsid w:val="00CA251F"/>
    <w:rsid w:val="00CE7DAE"/>
    <w:rsid w:val="00EB42F3"/>
    <w:rsid w:val="00F20744"/>
    <w:rsid w:val="00F80259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577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right="75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A25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25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2021-07-20T01:33:00Z</dcterms:created>
  <dcterms:modified xsi:type="dcterms:W3CDTF">2025-07-28T14:22:00Z</dcterms:modified>
</cp:coreProperties>
</file>