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4B7EC5" w14:textId="77777777" w:rsidR="004F3981" w:rsidRPr="00173F09" w:rsidRDefault="008F59A9" w:rsidP="00173F09">
      <w:pPr>
        <w:ind w:left="106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TÍTULO:</w:t>
      </w:r>
      <w:r w:rsidR="00944065" w:rsidRPr="00173F09">
        <w:rPr>
          <w:rFonts w:asciiTheme="minorHAnsi" w:hAnsiTheme="minorHAnsi" w:cstheme="minorHAnsi"/>
          <w:szCs w:val="20"/>
        </w:rPr>
        <w:t xml:space="preserve"> Tabela 1.2 – Produção de petróleo, segundo regiões geográficas, países e blocos econômicos</w:t>
      </w:r>
      <w:r w:rsidR="00944065" w:rsidRPr="00173F09">
        <w:rPr>
          <w:rFonts w:asciiTheme="minorHAnsi" w:hAnsiTheme="minorHAnsi" w:cstheme="minorHAnsi"/>
          <w:b w:val="0"/>
          <w:szCs w:val="20"/>
        </w:rPr>
        <w:t xml:space="preserve"> </w:t>
      </w:r>
    </w:p>
    <w:p w14:paraId="1D4B42B4" w14:textId="77777777" w:rsidR="004F3981" w:rsidRPr="00173F09" w:rsidRDefault="00944065" w:rsidP="00173F09">
      <w:pPr>
        <w:spacing w:after="0" w:line="259" w:lineRule="auto"/>
        <w:ind w:left="10" w:firstLine="0"/>
        <w:rPr>
          <w:rFonts w:asciiTheme="minorHAnsi" w:hAnsiTheme="minorHAnsi" w:cstheme="minorHAnsi"/>
          <w:szCs w:val="20"/>
        </w:rPr>
      </w:pPr>
      <w:r w:rsidRPr="00173F09">
        <w:rPr>
          <w:rFonts w:asciiTheme="minorHAnsi" w:hAnsiTheme="minorHAnsi" w:cstheme="minorHAnsi"/>
          <w:szCs w:val="20"/>
        </w:rPr>
        <w:t xml:space="preserve"> </w:t>
      </w:r>
    </w:p>
    <w:p w14:paraId="6B4AC5E2" w14:textId="77777777" w:rsidR="004F3981" w:rsidRPr="00173F09" w:rsidRDefault="00944065" w:rsidP="00173F09">
      <w:pPr>
        <w:ind w:left="106"/>
        <w:rPr>
          <w:rFonts w:asciiTheme="minorHAnsi" w:hAnsiTheme="minorHAnsi" w:cstheme="minorHAnsi"/>
          <w:szCs w:val="20"/>
        </w:rPr>
      </w:pPr>
      <w:r w:rsidRPr="00173F09">
        <w:rPr>
          <w:rFonts w:asciiTheme="minorHAnsi" w:hAnsiTheme="minorHAnsi" w:cstheme="minorHAnsi"/>
          <w:szCs w:val="20"/>
        </w:rPr>
        <w:t xml:space="preserve">SEÇÃO 1: COLUNAS </w:t>
      </w:r>
    </w:p>
    <w:p w14:paraId="2E966EC8" w14:textId="77777777" w:rsidR="004F3981" w:rsidRPr="00173F09" w:rsidRDefault="00944065" w:rsidP="00173F09">
      <w:pPr>
        <w:spacing w:after="0" w:line="259" w:lineRule="auto"/>
        <w:ind w:left="10" w:firstLine="0"/>
        <w:rPr>
          <w:rFonts w:asciiTheme="minorHAnsi" w:hAnsiTheme="minorHAnsi" w:cstheme="minorHAnsi"/>
          <w:szCs w:val="20"/>
        </w:rPr>
      </w:pPr>
      <w:r w:rsidRPr="00173F09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8498" w:type="dxa"/>
        <w:tblInd w:w="125" w:type="dxa"/>
        <w:tblCellMar>
          <w:top w:w="10" w:type="dxa"/>
          <w:right w:w="9" w:type="dxa"/>
        </w:tblCellMar>
        <w:tblLook w:val="04A0" w:firstRow="1" w:lastRow="0" w:firstColumn="1" w:lastColumn="0" w:noHBand="0" w:noVBand="1"/>
      </w:tblPr>
      <w:tblGrid>
        <w:gridCol w:w="2833"/>
        <w:gridCol w:w="2991"/>
        <w:gridCol w:w="2674"/>
      </w:tblGrid>
      <w:tr w:rsidR="004F3981" w:rsidRPr="00173F09" w14:paraId="6247ABCB" w14:textId="77777777" w:rsidTr="001A310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4B5E9" w14:textId="77777777" w:rsidR="004F3981" w:rsidRPr="00173F09" w:rsidRDefault="00231600" w:rsidP="001A3101">
            <w:pPr>
              <w:spacing w:after="0" w:line="259" w:lineRule="auto"/>
              <w:ind w:left="113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szCs w:val="20"/>
              </w:rPr>
              <w:t xml:space="preserve">NOME DA COLUNA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A1E3" w14:textId="77777777" w:rsidR="004F3981" w:rsidRPr="00173F09" w:rsidRDefault="00231600" w:rsidP="001A3101">
            <w:pPr>
              <w:spacing w:after="0" w:line="259" w:lineRule="auto"/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szCs w:val="20"/>
              </w:rPr>
              <w:t xml:space="preserve">DESCRIÇÃO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626B5" w14:textId="77777777" w:rsidR="004F3981" w:rsidRPr="00173F09" w:rsidRDefault="00231600" w:rsidP="001A3101">
            <w:pPr>
              <w:spacing w:after="0" w:line="259" w:lineRule="auto"/>
              <w:ind w:left="108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szCs w:val="20"/>
              </w:rPr>
              <w:t xml:space="preserve">TIPO DO DADO </w:t>
            </w:r>
          </w:p>
        </w:tc>
      </w:tr>
      <w:tr w:rsidR="004F3981" w:rsidRPr="00173F09" w14:paraId="420D3A37" w14:textId="77777777" w:rsidTr="001A310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673DE" w14:textId="77777777" w:rsidR="004F3981" w:rsidRPr="00173F09" w:rsidRDefault="00944065" w:rsidP="001A3101">
            <w:pPr>
              <w:spacing w:after="0" w:line="259" w:lineRule="auto"/>
              <w:ind w:left="113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BLOCO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805C9" w14:textId="77777777" w:rsidR="004F3981" w:rsidRPr="00173F09" w:rsidRDefault="00944065" w:rsidP="001A3101">
            <w:pPr>
              <w:spacing w:after="3" w:line="273" w:lineRule="auto"/>
              <w:ind w:left="150" w:right="128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Identifica a qual bloco econômico o país pertence (OPEP ou NÃO OPEP). A OPEP – Organização dos países exportadores de petróleo - é uma organização internacional criada em 1960 na Conferência de Bagdá que visa coordenar de maneira centralizada a política petrolífera dos </w:t>
            </w:r>
          </w:p>
          <w:p w14:paraId="3032A67E" w14:textId="77777777" w:rsidR="004F3981" w:rsidRPr="00173F09" w:rsidRDefault="00944065" w:rsidP="001A3101">
            <w:pPr>
              <w:spacing w:after="0" w:line="259" w:lineRule="auto"/>
              <w:ind w:left="150" w:right="128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países membros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0BA3" w14:textId="77777777" w:rsidR="004F3981" w:rsidRPr="00173F09" w:rsidRDefault="00944065" w:rsidP="001A3101">
            <w:pPr>
              <w:spacing w:after="0" w:line="259" w:lineRule="auto"/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Texto </w:t>
            </w:r>
          </w:p>
        </w:tc>
      </w:tr>
      <w:tr w:rsidR="00173F09" w:rsidRPr="00173F09" w14:paraId="65D535F9" w14:textId="77777777" w:rsidTr="001A310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F2D32" w14:textId="20F6FDC2" w:rsidR="00173F09" w:rsidRPr="00173F09" w:rsidRDefault="00173F09" w:rsidP="001A3101">
            <w:pPr>
              <w:spacing w:after="0" w:line="259" w:lineRule="auto"/>
              <w:ind w:left="113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REGIÃO </w:t>
            </w:r>
            <w:r w:rsidR="004B51D4">
              <w:rPr>
                <w:rFonts w:asciiTheme="minorHAnsi" w:hAnsiTheme="minorHAnsi" w:cstheme="minorHAnsi"/>
                <w:b w:val="0"/>
                <w:szCs w:val="20"/>
              </w:rPr>
              <w:t>GEOGRÁFICA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58923" w14:textId="77777777" w:rsidR="00173F09" w:rsidRPr="00173F09" w:rsidRDefault="00173F09" w:rsidP="001A3101">
            <w:pPr>
              <w:spacing w:after="0" w:line="276" w:lineRule="auto"/>
              <w:ind w:left="150" w:right="128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eastAsia="Calibri" w:hAnsiTheme="minorHAnsi" w:cstheme="minorHAnsi"/>
                <w:b w:val="0"/>
                <w:szCs w:val="20"/>
              </w:rPr>
              <w:t>Região Geográfica – América do Norte, Amér</w:t>
            </w:r>
            <w:r w:rsidRPr="00173F09">
              <w:rPr>
                <w:rFonts w:asciiTheme="minorHAnsi" w:hAnsiTheme="minorHAnsi" w:cstheme="minorHAnsi"/>
                <w:b w:val="0"/>
                <w:szCs w:val="20"/>
              </w:rPr>
              <w:t>icas Central e do Sul, Europa</w:t>
            </w:r>
            <w:r w:rsidRPr="00173F09">
              <w:rPr>
                <w:rFonts w:asciiTheme="minorHAnsi" w:eastAsia="Calibri" w:hAnsiTheme="minorHAnsi" w:cstheme="minorHAnsi"/>
                <w:b w:val="0"/>
                <w:szCs w:val="20"/>
              </w:rPr>
              <w:t>,</w:t>
            </w: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 Comunidade dos Estados Independentes,</w:t>
            </w:r>
            <w:r w:rsidRPr="00173F09">
              <w:rPr>
                <w:rFonts w:asciiTheme="minorHAnsi" w:eastAsia="Calibri" w:hAnsiTheme="minorHAnsi" w:cstheme="minorHAnsi"/>
                <w:b w:val="0"/>
                <w:szCs w:val="20"/>
              </w:rPr>
              <w:t xml:space="preserve"> Oriente Médio, África e Ásia-Pacífico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B09D6" w14:textId="77777777" w:rsidR="00173F09" w:rsidRPr="00173F09" w:rsidRDefault="00173F09" w:rsidP="001A3101">
            <w:pPr>
              <w:spacing w:after="0" w:line="259" w:lineRule="auto"/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Texto </w:t>
            </w:r>
          </w:p>
        </w:tc>
      </w:tr>
      <w:tr w:rsidR="00173F09" w:rsidRPr="00173F09" w14:paraId="3C497DE9" w14:textId="77777777" w:rsidTr="001A310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48C7D" w14:textId="77777777" w:rsidR="00173F09" w:rsidRPr="00173F09" w:rsidRDefault="00173F09" w:rsidP="001A3101">
            <w:pPr>
              <w:spacing w:after="0" w:line="259" w:lineRule="auto"/>
              <w:ind w:left="113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PAÍS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7AFD" w14:textId="77777777" w:rsidR="00173F09" w:rsidRPr="00173F09" w:rsidRDefault="00173F09" w:rsidP="001A3101">
            <w:pPr>
              <w:spacing w:after="0" w:line="259" w:lineRule="auto"/>
              <w:ind w:left="150" w:right="128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País produtor de petróleo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251C" w14:textId="77777777" w:rsidR="00173F09" w:rsidRPr="00173F09" w:rsidRDefault="00173F09" w:rsidP="001A3101">
            <w:pPr>
              <w:spacing w:after="0" w:line="259" w:lineRule="auto"/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Texto </w:t>
            </w:r>
          </w:p>
        </w:tc>
      </w:tr>
      <w:tr w:rsidR="00173F09" w:rsidRPr="00173F09" w14:paraId="2309AB94" w14:textId="77777777" w:rsidTr="001A310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2C35" w14:textId="6099AD5A" w:rsidR="00173F09" w:rsidRPr="00173F09" w:rsidRDefault="0036599B" w:rsidP="001A3101">
            <w:pPr>
              <w:spacing w:after="0" w:line="259" w:lineRule="auto"/>
              <w:ind w:left="113" w:firstLine="0"/>
              <w:rPr>
                <w:rFonts w:asciiTheme="minorHAnsi" w:hAnsiTheme="minorHAnsi" w:cstheme="minorHAnsi"/>
                <w:szCs w:val="20"/>
              </w:rPr>
            </w:pPr>
            <w:r w:rsidRPr="0036599B">
              <w:rPr>
                <w:rFonts w:asciiTheme="minorHAnsi" w:hAnsiTheme="minorHAnsi" w:cstheme="minorHAnsi"/>
                <w:b w:val="0"/>
                <w:szCs w:val="20"/>
              </w:rPr>
              <w:t>PRODUÇÃO DE PETRÓLEO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CE1EA" w14:textId="77777777" w:rsidR="00173F09" w:rsidRPr="00173F09" w:rsidRDefault="00173F09" w:rsidP="001A3101">
            <w:pPr>
              <w:spacing w:after="0" w:line="259" w:lineRule="auto"/>
              <w:ind w:left="150" w:right="128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Produção de petróleo, em milhares de barris por dia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3C718" w14:textId="77777777" w:rsidR="00173F09" w:rsidRPr="00173F09" w:rsidRDefault="00173F09" w:rsidP="001A3101">
            <w:pPr>
              <w:spacing w:after="0" w:line="259" w:lineRule="auto"/>
              <w:ind w:left="-10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1A3101">
              <w:rPr>
                <w:rFonts w:asciiTheme="minorHAnsi" w:hAnsiTheme="minorHAnsi" w:cstheme="minorHAnsi"/>
                <w:b w:val="0"/>
                <w:szCs w:val="20"/>
              </w:rPr>
              <w:t xml:space="preserve">  </w:t>
            </w: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Número Real </w:t>
            </w:r>
          </w:p>
        </w:tc>
      </w:tr>
      <w:tr w:rsidR="00173F09" w:rsidRPr="00173F09" w14:paraId="5122B0E2" w14:textId="77777777" w:rsidTr="001A3101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807A9" w14:textId="77777777" w:rsidR="00173F09" w:rsidRPr="00173F09" w:rsidRDefault="00173F09" w:rsidP="001A3101">
            <w:pPr>
              <w:spacing w:after="0" w:line="259" w:lineRule="auto"/>
              <w:ind w:left="113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ANO </w:t>
            </w: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AAF64" w14:textId="77777777" w:rsidR="00173F09" w:rsidRPr="00173F09" w:rsidRDefault="00173F09" w:rsidP="001A3101">
            <w:pPr>
              <w:spacing w:after="0" w:line="259" w:lineRule="auto"/>
              <w:ind w:left="150" w:right="128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Ano de produção 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76BA" w14:textId="77777777" w:rsidR="00173F09" w:rsidRPr="00173F09" w:rsidRDefault="00173F09" w:rsidP="001A3101">
            <w:pPr>
              <w:spacing w:after="0" w:line="259" w:lineRule="auto"/>
              <w:ind w:left="110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Número inteiro </w:t>
            </w:r>
          </w:p>
        </w:tc>
      </w:tr>
    </w:tbl>
    <w:p w14:paraId="3AE8BCEC" w14:textId="77777777" w:rsidR="004F3981" w:rsidRPr="00173F09" w:rsidRDefault="00944065" w:rsidP="00173F09">
      <w:pPr>
        <w:spacing w:after="0" w:line="259" w:lineRule="auto"/>
        <w:ind w:left="10" w:firstLine="0"/>
        <w:rPr>
          <w:rFonts w:asciiTheme="minorHAnsi" w:hAnsiTheme="minorHAnsi" w:cstheme="minorHAnsi"/>
          <w:szCs w:val="20"/>
        </w:rPr>
      </w:pPr>
      <w:r w:rsidRPr="00173F09">
        <w:rPr>
          <w:rFonts w:asciiTheme="minorHAnsi" w:hAnsiTheme="minorHAnsi" w:cstheme="minorHAnsi"/>
          <w:szCs w:val="20"/>
        </w:rPr>
        <w:t xml:space="preserve"> </w:t>
      </w:r>
    </w:p>
    <w:p w14:paraId="0DA47604" w14:textId="77777777" w:rsidR="004F3981" w:rsidRPr="00173F09" w:rsidRDefault="008F59A9" w:rsidP="00CA1115">
      <w:pPr>
        <w:spacing w:after="0" w:line="259" w:lineRule="auto"/>
        <w:ind w:left="10" w:firstLine="0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 </w:t>
      </w:r>
      <w:r w:rsidR="00944065" w:rsidRPr="00173F09">
        <w:rPr>
          <w:rFonts w:asciiTheme="minorHAnsi" w:hAnsiTheme="minorHAnsi" w:cstheme="minorHAnsi"/>
          <w:szCs w:val="20"/>
        </w:rPr>
        <w:t xml:space="preserve"> SEÇÃO 2: INFORMAÇÕES ADICIONAIS </w:t>
      </w:r>
    </w:p>
    <w:p w14:paraId="7950277B" w14:textId="77777777" w:rsidR="004F3981" w:rsidRPr="00173F09" w:rsidRDefault="00944065" w:rsidP="00173F09">
      <w:pPr>
        <w:spacing w:after="0" w:line="259" w:lineRule="auto"/>
        <w:ind w:left="10" w:firstLine="0"/>
        <w:rPr>
          <w:rFonts w:asciiTheme="minorHAnsi" w:hAnsiTheme="minorHAnsi" w:cstheme="minorHAnsi"/>
          <w:szCs w:val="20"/>
        </w:rPr>
      </w:pPr>
      <w:r w:rsidRPr="00173F09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8498" w:type="dxa"/>
        <w:tblInd w:w="125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47"/>
        <w:gridCol w:w="1559"/>
        <w:gridCol w:w="4092"/>
      </w:tblGrid>
      <w:tr w:rsidR="004F3981" w:rsidRPr="00173F09" w14:paraId="48BB98EC" w14:textId="77777777" w:rsidTr="006050F5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78416" w14:textId="77777777" w:rsidR="004F3981" w:rsidRPr="00173F09" w:rsidRDefault="00231600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szCs w:val="20"/>
              </w:rPr>
              <w:t xml:space="preserve">CAMPO 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F0C6" w14:textId="77777777" w:rsidR="004F3981" w:rsidRPr="00173F09" w:rsidRDefault="00231600" w:rsidP="00126799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szCs w:val="20"/>
              </w:rPr>
              <w:t xml:space="preserve">VALOR </w:t>
            </w:r>
          </w:p>
        </w:tc>
      </w:tr>
      <w:tr w:rsidR="008F59A9" w:rsidRPr="00173F09" w14:paraId="7F741261" w14:textId="77777777" w:rsidTr="006050F5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6A07" w14:textId="77777777" w:rsidR="008F59A9" w:rsidRDefault="008F59A9" w:rsidP="00126799">
            <w:pPr>
              <w:spacing w:after="0" w:line="256" w:lineRule="auto"/>
              <w:ind w:left="5" w:firstLine="0"/>
              <w:rPr>
                <w:rFonts w:asciiTheme="minorHAnsi" w:eastAsia="Calibr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CATÁLOGO DE ORIGEM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E75A5" w14:textId="77777777" w:rsidR="008F59A9" w:rsidRPr="00455188" w:rsidRDefault="004B51D4" w:rsidP="00126799">
            <w:pPr>
              <w:spacing w:after="0" w:line="256" w:lineRule="auto"/>
              <w:ind w:left="2" w:firstLine="0"/>
              <w:rPr>
                <w:rFonts w:ascii="Calibri" w:hAnsi="Calibri" w:cs="Calibri"/>
                <w:b w:val="0"/>
                <w:color w:val="0000FF"/>
              </w:rPr>
            </w:pPr>
            <w:hyperlink r:id="rId6" w:history="1">
              <w:r w:rsidR="008F59A9" w:rsidRPr="00455188">
                <w:rPr>
                  <w:rStyle w:val="Hyperlink"/>
                  <w:rFonts w:ascii="Calibri" w:hAnsi="Calibri" w:cs="Calibri"/>
                  <w:b w:val="0"/>
                  <w:u w:val="none" w:color="0000FF"/>
                </w:rPr>
                <w:t>https://www.gov.br/anp/pt-br</w:t>
              </w:r>
            </w:hyperlink>
          </w:p>
        </w:tc>
      </w:tr>
      <w:tr w:rsidR="008F59A9" w:rsidRPr="00173F09" w14:paraId="1B019CC3" w14:textId="77777777" w:rsidTr="006050F5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21278" w14:textId="77777777" w:rsidR="008F59A9" w:rsidRDefault="008F59A9" w:rsidP="00126799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ÓRGÃO RESPONSÁVEL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B498E" w14:textId="77777777" w:rsidR="008F59A9" w:rsidRPr="00455188" w:rsidRDefault="008F59A9" w:rsidP="00126799">
            <w:pPr>
              <w:spacing w:after="0" w:line="256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455188">
              <w:rPr>
                <w:rFonts w:ascii="Calibri" w:hAnsi="Calibri" w:cs="Calibri"/>
                <w:b w:val="0"/>
                <w:szCs w:val="20"/>
              </w:rPr>
              <w:t>ANP/SDC</w:t>
            </w:r>
          </w:p>
        </w:tc>
      </w:tr>
      <w:tr w:rsidR="008F59A9" w:rsidRPr="00173F09" w14:paraId="3BB68229" w14:textId="77777777" w:rsidTr="00AF677E">
        <w:trPr>
          <w:trHeight w:val="20"/>
        </w:trPr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E7A5F4" w14:textId="77777777" w:rsidR="008F59A9" w:rsidRPr="00173F09" w:rsidRDefault="008F59A9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RECURSOS ASSOCIADOS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6558F" w14:textId="77777777" w:rsidR="008F59A9" w:rsidRPr="00455188" w:rsidRDefault="008F59A9" w:rsidP="00126799">
            <w:pPr>
              <w:spacing w:after="0" w:line="256" w:lineRule="auto"/>
              <w:ind w:left="2" w:firstLine="0"/>
              <w:rPr>
                <w:rFonts w:ascii="Calibri" w:eastAsia="Calibri" w:hAnsi="Calibri" w:cs="Calibri"/>
                <w:b w:val="0"/>
                <w:szCs w:val="20"/>
              </w:rPr>
            </w:pPr>
            <w:r w:rsidRPr="00455188">
              <w:rPr>
                <w:rFonts w:ascii="Calibri" w:hAnsi="Calibri" w:cs="Calibri"/>
                <w:b w:val="0"/>
                <w:szCs w:val="20"/>
              </w:rPr>
              <w:t>IDENTIFICADOR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D3992" w14:textId="77777777" w:rsidR="008F59A9" w:rsidRPr="00455188" w:rsidRDefault="004B51D4" w:rsidP="00126799">
            <w:pPr>
              <w:spacing w:after="0" w:line="256" w:lineRule="auto"/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hyperlink r:id="rId7" w:history="1">
              <w:r w:rsidR="008F59A9" w:rsidRPr="00455188">
                <w:rPr>
                  <w:rStyle w:val="Hyperlink"/>
                  <w:rFonts w:ascii="Calibri" w:hAnsi="Calibri" w:cs="Calibri"/>
                  <w:b w:val="0"/>
                  <w:u w:val="none" w:color="0000FF"/>
                </w:rPr>
                <w:t>https://www.gov.br/anp/pt-br</w:t>
              </w:r>
            </w:hyperlink>
          </w:p>
        </w:tc>
      </w:tr>
      <w:tr w:rsidR="008F59A9" w:rsidRPr="00173F09" w14:paraId="1D36726D" w14:textId="77777777" w:rsidTr="00AF677E">
        <w:trPr>
          <w:trHeight w:val="20"/>
        </w:trPr>
        <w:tc>
          <w:tcPr>
            <w:tcW w:w="2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C3CDA" w14:textId="77777777" w:rsidR="008F59A9" w:rsidRDefault="008F59A9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76EDB" w14:textId="77777777" w:rsidR="008F59A9" w:rsidRDefault="008F59A9" w:rsidP="0012679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TÍTULO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4A478" w14:textId="3FF7887D" w:rsidR="008F59A9" w:rsidRDefault="008F59A9" w:rsidP="0012679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anua</w:t>
            </w:r>
            <w:r w:rsidR="00455188">
              <w:rPr>
                <w:rFonts w:asciiTheme="minorHAnsi" w:hAnsiTheme="minorHAnsi" w:cstheme="minorHAnsi"/>
                <w:b w:val="0"/>
                <w:szCs w:val="20"/>
              </w:rPr>
              <w:t>rio-202</w:t>
            </w:r>
            <w:r w:rsidR="0036599B">
              <w:rPr>
                <w:rFonts w:asciiTheme="minorHAnsi" w:hAnsiTheme="minorHAnsi" w:cstheme="minorHAnsi"/>
                <w:b w:val="0"/>
                <w:szCs w:val="20"/>
              </w:rPr>
              <w:t>4</w:t>
            </w:r>
            <w:r w:rsidR="00455188">
              <w:rPr>
                <w:rFonts w:asciiTheme="minorHAnsi" w:hAnsiTheme="minorHAnsi" w:cstheme="minorHAnsi"/>
                <w:b w:val="0"/>
                <w:szCs w:val="20"/>
              </w:rPr>
              <w:t>-dados_abertos-tabela1.2</w:t>
            </w:r>
          </w:p>
        </w:tc>
      </w:tr>
      <w:tr w:rsidR="008F59A9" w:rsidRPr="00173F09" w14:paraId="4A3D4FE0" w14:textId="77777777" w:rsidTr="00AF677E">
        <w:trPr>
          <w:trHeight w:val="20"/>
        </w:trPr>
        <w:tc>
          <w:tcPr>
            <w:tcW w:w="284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0898D" w14:textId="77777777" w:rsidR="008F59A9" w:rsidRDefault="008F59A9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9CAC6" w14:textId="77777777" w:rsidR="008F59A9" w:rsidRDefault="008F59A9" w:rsidP="0012679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FORMATO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504FD" w14:textId="77777777" w:rsidR="008F59A9" w:rsidRDefault="008F59A9" w:rsidP="0012679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csv</w:t>
            </w:r>
          </w:p>
        </w:tc>
      </w:tr>
      <w:tr w:rsidR="008F59A9" w:rsidRPr="00173F09" w14:paraId="0F584778" w14:textId="77777777" w:rsidTr="00AF677E">
        <w:trPr>
          <w:trHeight w:val="20"/>
        </w:trPr>
        <w:tc>
          <w:tcPr>
            <w:tcW w:w="284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28DB" w14:textId="77777777" w:rsidR="008F59A9" w:rsidRDefault="008F59A9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22349" w14:textId="77777777" w:rsidR="008F59A9" w:rsidRDefault="008F59A9" w:rsidP="00126799">
            <w:pPr>
              <w:spacing w:after="0" w:line="256" w:lineRule="auto"/>
              <w:ind w:left="2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DESCRIÇÃO</w:t>
            </w:r>
          </w:p>
        </w:tc>
        <w:tc>
          <w:tcPr>
            <w:tcW w:w="4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9D89" w14:textId="77777777" w:rsidR="008F59A9" w:rsidRPr="00455188" w:rsidRDefault="001134C0" w:rsidP="001A3101">
            <w:pPr>
              <w:ind w:left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Trata-se da p</w:t>
            </w:r>
            <w:r w:rsidR="00455188" w:rsidRPr="00455188">
              <w:rPr>
                <w:rFonts w:asciiTheme="minorHAnsi" w:hAnsiTheme="minorHAnsi" w:cstheme="minorHAnsi"/>
                <w:b w:val="0"/>
                <w:szCs w:val="20"/>
              </w:rPr>
              <w:t>rodução de petróleo, segundo regiões geográficas, países e blocos econômicos</w:t>
            </w:r>
            <w:r w:rsidR="00DB5943">
              <w:rPr>
                <w:rFonts w:asciiTheme="minorHAnsi" w:hAnsiTheme="minorHAnsi" w:cstheme="minorHAnsi"/>
                <w:b w:val="0"/>
                <w:szCs w:val="20"/>
              </w:rPr>
              <w:t xml:space="preserve"> ao longo da década anterior.</w:t>
            </w:r>
          </w:p>
        </w:tc>
      </w:tr>
      <w:tr w:rsidR="004F3981" w:rsidRPr="00173F09" w14:paraId="59F6418C" w14:textId="77777777" w:rsidTr="006050F5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A90FF" w14:textId="77777777" w:rsidR="004F3981" w:rsidRPr="00173F09" w:rsidRDefault="00944065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96EA3" w14:textId="77777777" w:rsidR="004F3981" w:rsidRPr="00173F09" w:rsidRDefault="00944065" w:rsidP="0012679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Anual </w:t>
            </w:r>
          </w:p>
        </w:tc>
      </w:tr>
      <w:tr w:rsidR="004F3981" w:rsidRPr="00173F09" w14:paraId="381C290A" w14:textId="77777777" w:rsidTr="006050F5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8BFF" w14:textId="77777777" w:rsidR="004F3981" w:rsidRPr="00173F09" w:rsidRDefault="00944065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IDIOMA DO DADO 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0A44E" w14:textId="77777777" w:rsidR="004F3981" w:rsidRPr="00173F09" w:rsidRDefault="00944065" w:rsidP="0012679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Português </w:t>
            </w:r>
          </w:p>
        </w:tc>
      </w:tr>
      <w:tr w:rsidR="004F3981" w:rsidRPr="004B51D4" w14:paraId="3F9D67E1" w14:textId="77777777" w:rsidTr="006050F5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F4345" w14:textId="77777777" w:rsidR="004F3981" w:rsidRPr="00173F09" w:rsidRDefault="00944065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FONTE DO DADO 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4715B" w14:textId="4626052D" w:rsidR="004F3981" w:rsidRPr="00A00A29" w:rsidRDefault="00A00A29" w:rsidP="00126799">
            <w:pPr>
              <w:spacing w:after="0" w:line="259" w:lineRule="auto"/>
              <w:ind w:left="2" w:right="220" w:firstLine="0"/>
              <w:rPr>
                <w:rFonts w:asciiTheme="minorHAnsi" w:hAnsiTheme="minorHAnsi" w:cstheme="minorHAnsi"/>
                <w:i/>
                <w:iCs/>
                <w:szCs w:val="20"/>
                <w:lang w:val="en-US"/>
              </w:rPr>
            </w:pPr>
            <w:r w:rsidRPr="00A00A29">
              <w:rPr>
                <w:rFonts w:asciiTheme="minorHAnsi" w:hAnsiTheme="minorHAnsi" w:cstheme="minorHAnsi"/>
                <w:b w:val="0"/>
                <w:i/>
                <w:iCs/>
                <w:szCs w:val="20"/>
                <w:lang w:val="en-US"/>
              </w:rPr>
              <w:t>Energy Institute, Statistical Review of World Energy 202</w:t>
            </w:r>
            <w:r w:rsidR="0036599B">
              <w:rPr>
                <w:rFonts w:asciiTheme="minorHAnsi" w:hAnsiTheme="minorHAnsi" w:cstheme="minorHAnsi"/>
                <w:b w:val="0"/>
                <w:i/>
                <w:iCs/>
                <w:szCs w:val="20"/>
                <w:lang w:val="en-US"/>
              </w:rPr>
              <w:t>4.</w:t>
            </w:r>
          </w:p>
        </w:tc>
      </w:tr>
      <w:tr w:rsidR="004F3981" w:rsidRPr="00173F09" w14:paraId="5904C538" w14:textId="77777777" w:rsidTr="006050F5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708F2" w14:textId="77777777" w:rsidR="004F3981" w:rsidRPr="00173F09" w:rsidRDefault="00944065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NOTAS 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EE190" w14:textId="77777777" w:rsidR="00C01641" w:rsidRPr="00C01641" w:rsidRDefault="00944065" w:rsidP="00126799">
            <w:pPr>
              <w:pStyle w:val="PargrafodaLista"/>
              <w:numPr>
                <w:ilvl w:val="0"/>
                <w:numId w:val="2"/>
              </w:numPr>
              <w:spacing w:after="5" w:line="242" w:lineRule="auto"/>
              <w:ind w:right="241"/>
              <w:rPr>
                <w:rFonts w:asciiTheme="minorHAnsi" w:hAnsiTheme="minorHAnsi" w:cstheme="minorHAnsi"/>
                <w:szCs w:val="20"/>
              </w:rPr>
            </w:pPr>
            <w:r w:rsidRPr="00C01641">
              <w:rPr>
                <w:rFonts w:asciiTheme="minorHAnsi" w:hAnsiTheme="minorHAnsi" w:cstheme="minorHAnsi"/>
                <w:b w:val="0"/>
                <w:szCs w:val="20"/>
              </w:rPr>
              <w:t xml:space="preserve">Inclui óleo de folhelho </w:t>
            </w:r>
            <w:r w:rsidRPr="00A00A29">
              <w:rPr>
                <w:rFonts w:asciiTheme="minorHAnsi" w:hAnsiTheme="minorHAnsi" w:cstheme="minorHAnsi"/>
                <w:b w:val="0"/>
                <w:i/>
                <w:iCs/>
                <w:szCs w:val="20"/>
              </w:rPr>
              <w:t>(shale oil</w:t>
            </w:r>
            <w:r w:rsidRPr="00C01641">
              <w:rPr>
                <w:rFonts w:asciiTheme="minorHAnsi" w:hAnsiTheme="minorHAnsi" w:cstheme="minorHAnsi"/>
                <w:b w:val="0"/>
                <w:szCs w:val="20"/>
              </w:rPr>
              <w:t>), óleo de areias</w:t>
            </w:r>
            <w:r w:rsidR="00C01641">
              <w:rPr>
                <w:rFonts w:asciiTheme="minorHAnsi" w:hAnsiTheme="minorHAnsi" w:cstheme="minorHAnsi"/>
                <w:b w:val="0"/>
                <w:szCs w:val="20"/>
              </w:rPr>
              <w:t xml:space="preserve"> betuminosas (</w:t>
            </w:r>
            <w:r w:rsidR="00C01641" w:rsidRPr="00A00A29">
              <w:rPr>
                <w:rFonts w:asciiTheme="minorHAnsi" w:hAnsiTheme="minorHAnsi" w:cstheme="minorHAnsi"/>
                <w:b w:val="0"/>
                <w:i/>
                <w:iCs/>
                <w:szCs w:val="20"/>
              </w:rPr>
              <w:t>oil sands</w:t>
            </w:r>
            <w:r w:rsidR="00C01641">
              <w:rPr>
                <w:rFonts w:asciiTheme="minorHAnsi" w:hAnsiTheme="minorHAnsi" w:cstheme="minorHAnsi"/>
                <w:b w:val="0"/>
                <w:szCs w:val="20"/>
              </w:rPr>
              <w:t>) e LGN.</w:t>
            </w:r>
          </w:p>
          <w:p w14:paraId="40F02D40" w14:textId="3958D31A" w:rsidR="004F3981" w:rsidRPr="00C01641" w:rsidRDefault="00944065" w:rsidP="00126799">
            <w:pPr>
              <w:pStyle w:val="PargrafodaLista"/>
              <w:numPr>
                <w:ilvl w:val="0"/>
                <w:numId w:val="2"/>
              </w:numPr>
              <w:spacing w:after="5" w:line="242" w:lineRule="auto"/>
              <w:ind w:right="241"/>
              <w:rPr>
                <w:rFonts w:asciiTheme="minorHAnsi" w:hAnsiTheme="minorHAnsi" w:cstheme="minorHAnsi"/>
                <w:szCs w:val="20"/>
              </w:rPr>
            </w:pPr>
            <w:r w:rsidRPr="00C01641">
              <w:rPr>
                <w:rFonts w:asciiTheme="minorHAnsi" w:hAnsiTheme="minorHAnsi" w:cstheme="minorHAnsi"/>
                <w:b w:val="0"/>
                <w:szCs w:val="20"/>
              </w:rPr>
              <w:t>Dados retificados pel</w:t>
            </w:r>
            <w:r w:rsidR="0036599B">
              <w:rPr>
                <w:rFonts w:asciiTheme="minorHAnsi" w:hAnsiTheme="minorHAnsi" w:cstheme="minorHAnsi"/>
                <w:b w:val="0"/>
                <w:szCs w:val="20"/>
              </w:rPr>
              <w:t>o</w:t>
            </w:r>
            <w:r w:rsidRPr="00C01641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  <w:r w:rsidR="00A00A29" w:rsidRPr="00A00A29">
              <w:rPr>
                <w:rFonts w:asciiTheme="minorHAnsi" w:hAnsiTheme="minorHAnsi" w:cstheme="minorHAnsi"/>
                <w:b w:val="0"/>
                <w:i/>
                <w:iCs/>
                <w:szCs w:val="20"/>
              </w:rPr>
              <w:t>Energy Institute</w:t>
            </w:r>
            <w:r w:rsidR="00A00A29">
              <w:rPr>
                <w:rFonts w:asciiTheme="minorHAnsi" w:hAnsiTheme="minorHAnsi" w:cstheme="minorHAnsi"/>
                <w:b w:val="0"/>
                <w:szCs w:val="20"/>
              </w:rPr>
              <w:t>.</w:t>
            </w:r>
            <w:r w:rsidRPr="00C01641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</w:p>
        </w:tc>
      </w:tr>
      <w:tr w:rsidR="004F3981" w:rsidRPr="00173F09" w14:paraId="1FBBC8DF" w14:textId="77777777" w:rsidTr="006050F5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CE6F" w14:textId="77777777" w:rsidR="004F3981" w:rsidRPr="00173F09" w:rsidRDefault="00944065" w:rsidP="00126799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CONTATO 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5109" w14:textId="77777777" w:rsidR="004F3981" w:rsidRPr="00173F09" w:rsidRDefault="00944065" w:rsidP="00126799">
            <w:pPr>
              <w:spacing w:after="0" w:line="259" w:lineRule="auto"/>
              <w:ind w:left="2" w:firstLine="0"/>
              <w:rPr>
                <w:rFonts w:asciiTheme="minorHAnsi" w:hAnsiTheme="minorHAnsi" w:cstheme="minorHAnsi"/>
                <w:szCs w:val="20"/>
              </w:rPr>
            </w:pPr>
            <w:r w:rsidRPr="00173F09">
              <w:rPr>
                <w:rFonts w:asciiTheme="minorHAnsi" w:eastAsia="Times New Roman" w:hAnsiTheme="minorHAnsi" w:cstheme="minorHAnsi"/>
                <w:b w:val="0"/>
                <w:color w:val="0000FF"/>
                <w:szCs w:val="20"/>
                <w:u w:val="single" w:color="0000FF"/>
              </w:rPr>
              <w:t xml:space="preserve"> </w:t>
            </w:r>
            <w:hyperlink r:id="rId8" w:history="1">
              <w:r w:rsidR="001134C0" w:rsidRPr="00634B00">
                <w:rPr>
                  <w:rStyle w:val="Hyperlink"/>
                  <w:rFonts w:asciiTheme="minorHAnsi" w:hAnsiTheme="minorHAnsi" w:cstheme="minorHAnsi"/>
                  <w:b w:val="0"/>
                  <w:szCs w:val="20"/>
                  <w:u w:color="0000FF"/>
                </w:rPr>
                <w:t>faleconosco@anp.gov.br</w:t>
              </w:r>
            </w:hyperlink>
            <w:r w:rsidRPr="00173F09">
              <w:rPr>
                <w:rFonts w:asciiTheme="minorHAnsi" w:hAnsiTheme="minorHAnsi" w:cstheme="minorHAnsi"/>
                <w:b w:val="0"/>
                <w:szCs w:val="20"/>
              </w:rPr>
              <w:t xml:space="preserve"> </w:t>
            </w:r>
          </w:p>
        </w:tc>
      </w:tr>
      <w:tr w:rsidR="001134C0" w:rsidRPr="00173F09" w14:paraId="41721458" w14:textId="77777777" w:rsidTr="006050F5">
        <w:trPr>
          <w:trHeight w:val="20"/>
        </w:trPr>
        <w:tc>
          <w:tcPr>
            <w:tcW w:w="2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5DD92" w14:textId="77777777" w:rsidR="001134C0" w:rsidRDefault="001134C0" w:rsidP="00126799">
            <w:pPr>
              <w:spacing w:after="0" w:line="256" w:lineRule="auto"/>
              <w:ind w:left="5" w:firstLine="0"/>
              <w:rPr>
                <w:rFonts w:asciiTheme="minorHAnsi" w:eastAsia="Calibr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1D341" w14:textId="77777777" w:rsidR="001134C0" w:rsidRDefault="006050F5" w:rsidP="00126799">
            <w:pPr>
              <w:spacing w:after="0" w:line="256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Produção, petróleo</w:t>
            </w:r>
            <w:r w:rsidR="001134C0">
              <w:rPr>
                <w:rFonts w:asciiTheme="minorHAnsi" w:hAnsiTheme="minorHAnsi" w:cstheme="minorHAnsi"/>
                <w:b w:val="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 w:val="0"/>
                <w:szCs w:val="20"/>
              </w:rPr>
              <w:t>bloco, região, país</w:t>
            </w:r>
          </w:p>
        </w:tc>
      </w:tr>
    </w:tbl>
    <w:p w14:paraId="5083597F" w14:textId="77777777" w:rsidR="004F3981" w:rsidRPr="00173F09" w:rsidRDefault="00944065" w:rsidP="00173F09">
      <w:pPr>
        <w:spacing w:after="0" w:line="259" w:lineRule="auto"/>
        <w:ind w:left="10" w:firstLine="0"/>
        <w:rPr>
          <w:rFonts w:asciiTheme="minorHAnsi" w:hAnsiTheme="minorHAnsi" w:cstheme="minorHAnsi"/>
          <w:szCs w:val="20"/>
        </w:rPr>
      </w:pPr>
      <w:r w:rsidRPr="00173F09">
        <w:rPr>
          <w:rFonts w:asciiTheme="minorHAnsi" w:hAnsiTheme="minorHAnsi" w:cstheme="minorHAnsi"/>
          <w:b w:val="0"/>
          <w:szCs w:val="20"/>
        </w:rPr>
        <w:t xml:space="preserve"> </w:t>
      </w:r>
    </w:p>
    <w:sectPr w:rsidR="004F3981" w:rsidRPr="00173F09" w:rsidSect="006050F5">
      <w:pgSz w:w="11911" w:h="16841"/>
      <w:pgMar w:top="1134" w:right="1706" w:bottom="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20D52"/>
    <w:multiLevelType w:val="hybridMultilevel"/>
    <w:tmpl w:val="208845AE"/>
    <w:lvl w:ilvl="0" w:tplc="ADBED34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2" w:hanging="360"/>
      </w:pPr>
    </w:lvl>
    <w:lvl w:ilvl="2" w:tplc="0416001B" w:tentative="1">
      <w:start w:val="1"/>
      <w:numFmt w:val="lowerRoman"/>
      <w:lvlText w:val="%3."/>
      <w:lvlJc w:val="right"/>
      <w:pPr>
        <w:ind w:left="1802" w:hanging="180"/>
      </w:pPr>
    </w:lvl>
    <w:lvl w:ilvl="3" w:tplc="0416000F" w:tentative="1">
      <w:start w:val="1"/>
      <w:numFmt w:val="decimal"/>
      <w:lvlText w:val="%4."/>
      <w:lvlJc w:val="left"/>
      <w:pPr>
        <w:ind w:left="2522" w:hanging="360"/>
      </w:pPr>
    </w:lvl>
    <w:lvl w:ilvl="4" w:tplc="04160019" w:tentative="1">
      <w:start w:val="1"/>
      <w:numFmt w:val="lowerLetter"/>
      <w:lvlText w:val="%5."/>
      <w:lvlJc w:val="left"/>
      <w:pPr>
        <w:ind w:left="3242" w:hanging="360"/>
      </w:pPr>
    </w:lvl>
    <w:lvl w:ilvl="5" w:tplc="0416001B" w:tentative="1">
      <w:start w:val="1"/>
      <w:numFmt w:val="lowerRoman"/>
      <w:lvlText w:val="%6."/>
      <w:lvlJc w:val="right"/>
      <w:pPr>
        <w:ind w:left="3962" w:hanging="180"/>
      </w:pPr>
    </w:lvl>
    <w:lvl w:ilvl="6" w:tplc="0416000F" w:tentative="1">
      <w:start w:val="1"/>
      <w:numFmt w:val="decimal"/>
      <w:lvlText w:val="%7."/>
      <w:lvlJc w:val="left"/>
      <w:pPr>
        <w:ind w:left="4682" w:hanging="360"/>
      </w:pPr>
    </w:lvl>
    <w:lvl w:ilvl="7" w:tplc="04160019" w:tentative="1">
      <w:start w:val="1"/>
      <w:numFmt w:val="lowerLetter"/>
      <w:lvlText w:val="%8."/>
      <w:lvlJc w:val="left"/>
      <w:pPr>
        <w:ind w:left="5402" w:hanging="360"/>
      </w:pPr>
    </w:lvl>
    <w:lvl w:ilvl="8" w:tplc="0416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" w15:restartNumberingAfterBreak="0">
    <w:nsid w:val="73AF4829"/>
    <w:multiLevelType w:val="hybridMultilevel"/>
    <w:tmpl w:val="2B2CC26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7527">
    <w:abstractNumId w:val="1"/>
  </w:num>
  <w:num w:numId="2" w16cid:durableId="1555892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981"/>
    <w:rsid w:val="000170A2"/>
    <w:rsid w:val="001134C0"/>
    <w:rsid w:val="00126799"/>
    <w:rsid w:val="00173F09"/>
    <w:rsid w:val="001A3101"/>
    <w:rsid w:val="001D504D"/>
    <w:rsid w:val="00231600"/>
    <w:rsid w:val="0036599B"/>
    <w:rsid w:val="00455188"/>
    <w:rsid w:val="004B51D4"/>
    <w:rsid w:val="004F3981"/>
    <w:rsid w:val="006050F5"/>
    <w:rsid w:val="00634DC1"/>
    <w:rsid w:val="00761FFC"/>
    <w:rsid w:val="008F59A9"/>
    <w:rsid w:val="00944065"/>
    <w:rsid w:val="00A00A29"/>
    <w:rsid w:val="00AA0B6D"/>
    <w:rsid w:val="00AF677E"/>
    <w:rsid w:val="00C01641"/>
    <w:rsid w:val="00CA1115"/>
    <w:rsid w:val="00DB5943"/>
    <w:rsid w:val="00F939A0"/>
    <w:rsid w:val="00FF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7FE58"/>
  <w15:docId w15:val="{ECEB615D-A6EE-44F9-A08D-4B5C536D0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1" w:hanging="1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0164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F59A9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34C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13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leconosco@anp.gov.b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ov.br/anp/pt-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br/anp/pt-b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97BA4-C513-49CD-97EF-D10FE2DF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Pedro Paulo Moraes Filho</cp:lastModifiedBy>
  <cp:revision>10</cp:revision>
  <cp:lastPrinted>2023-07-13T21:34:00Z</cp:lastPrinted>
  <dcterms:created xsi:type="dcterms:W3CDTF">2021-07-15T21:35:00Z</dcterms:created>
  <dcterms:modified xsi:type="dcterms:W3CDTF">2024-07-11T20:32:00Z</dcterms:modified>
</cp:coreProperties>
</file>