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C2183" w14:textId="3027C72D" w:rsidR="000C1D20" w:rsidRPr="004D64D0" w:rsidRDefault="0043253A" w:rsidP="00666ABA">
      <w:pPr>
        <w:ind w:left="142"/>
        <w:rPr>
          <w:rFonts w:asciiTheme="minorHAnsi" w:hAnsiTheme="minorHAnsi" w:cstheme="minorHAnsi"/>
          <w:sz w:val="20"/>
          <w:szCs w:val="20"/>
        </w:rPr>
      </w:pPr>
      <w:r w:rsidRPr="004D64D0">
        <w:rPr>
          <w:rFonts w:asciiTheme="minorHAnsi" w:hAnsiTheme="minorHAnsi" w:cstheme="minorHAnsi"/>
          <w:sz w:val="20"/>
          <w:szCs w:val="20"/>
        </w:rPr>
        <w:t>TÍTULO:</w:t>
      </w:r>
      <w:r w:rsidR="00666ABA" w:rsidRPr="004D64D0">
        <w:rPr>
          <w:rFonts w:asciiTheme="minorHAnsi" w:hAnsiTheme="minorHAnsi" w:cstheme="minorHAnsi"/>
          <w:sz w:val="20"/>
          <w:szCs w:val="20"/>
        </w:rPr>
        <w:t xml:space="preserve"> </w:t>
      </w:r>
      <w:r w:rsidR="00091F49" w:rsidRPr="00091F49">
        <w:rPr>
          <w:rFonts w:asciiTheme="minorHAnsi" w:hAnsiTheme="minorHAnsi" w:cstheme="minorHAnsi"/>
          <w:sz w:val="20"/>
          <w:szCs w:val="20"/>
        </w:rPr>
        <w:t>Tabela 5.</w:t>
      </w:r>
      <w:r w:rsidR="00AC33AF">
        <w:rPr>
          <w:rFonts w:asciiTheme="minorHAnsi" w:hAnsiTheme="minorHAnsi" w:cstheme="minorHAnsi"/>
          <w:sz w:val="20"/>
          <w:szCs w:val="20"/>
        </w:rPr>
        <w:t>5</w:t>
      </w:r>
      <w:r w:rsidR="00091F49" w:rsidRPr="00091F49">
        <w:rPr>
          <w:rFonts w:asciiTheme="minorHAnsi" w:hAnsiTheme="minorHAnsi" w:cstheme="minorHAnsi"/>
          <w:sz w:val="20"/>
          <w:szCs w:val="20"/>
        </w:rPr>
        <w:t xml:space="preserve"> – Resultado das rodadas de licitações para concessão de blocos, por rodada</w:t>
      </w:r>
    </w:p>
    <w:p w14:paraId="4C1E5D3B" w14:textId="77777777" w:rsidR="0043253A" w:rsidRPr="004D64D0" w:rsidRDefault="0043253A" w:rsidP="0043253A">
      <w:pPr>
        <w:ind w:left="147" w:firstLine="0"/>
        <w:rPr>
          <w:rFonts w:asciiTheme="minorHAnsi" w:hAnsiTheme="minorHAnsi" w:cstheme="minorHAnsi"/>
          <w:sz w:val="20"/>
          <w:szCs w:val="20"/>
        </w:rPr>
      </w:pPr>
    </w:p>
    <w:p w14:paraId="43EB7494" w14:textId="77777777" w:rsidR="000C1D20" w:rsidRPr="004D64D0" w:rsidRDefault="00666ABA" w:rsidP="0043253A">
      <w:pPr>
        <w:spacing w:after="364"/>
        <w:ind w:left="149" w:firstLine="0"/>
        <w:rPr>
          <w:rFonts w:asciiTheme="minorHAnsi" w:hAnsiTheme="minorHAnsi" w:cstheme="minorHAnsi"/>
          <w:sz w:val="20"/>
          <w:szCs w:val="20"/>
        </w:rPr>
      </w:pPr>
      <w:r w:rsidRPr="004D64D0">
        <w:rPr>
          <w:rFonts w:asciiTheme="minorHAnsi" w:hAnsiTheme="minorHAnsi" w:cstheme="minorHAnsi"/>
          <w:sz w:val="20"/>
          <w:szCs w:val="20"/>
        </w:rPr>
        <w:t>SEÇÃO 1: COLUNAS</w:t>
      </w:r>
    </w:p>
    <w:tbl>
      <w:tblPr>
        <w:tblStyle w:val="TableGrid"/>
        <w:tblW w:w="9493" w:type="dxa"/>
        <w:tblInd w:w="146" w:type="dxa"/>
        <w:tblCellMar>
          <w:top w:w="62" w:type="dxa"/>
          <w:left w:w="48" w:type="dxa"/>
        </w:tblCellMar>
        <w:tblLook w:val="04A0" w:firstRow="1" w:lastRow="0" w:firstColumn="1" w:lastColumn="0" w:noHBand="0" w:noVBand="1"/>
      </w:tblPr>
      <w:tblGrid>
        <w:gridCol w:w="2821"/>
        <w:gridCol w:w="4772"/>
        <w:gridCol w:w="1900"/>
      </w:tblGrid>
      <w:tr w:rsidR="000C1D20" w:rsidRPr="004D64D0" w14:paraId="55C55BCD" w14:textId="77777777" w:rsidTr="004D64D0">
        <w:trPr>
          <w:trHeight w:val="31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42AEE" w14:textId="77777777" w:rsidR="000C1D20" w:rsidRPr="004D64D0" w:rsidRDefault="004D64D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sz w:val="20"/>
                <w:szCs w:val="20"/>
              </w:rPr>
              <w:t>NOME DA COLUNA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FCC25" w14:textId="77777777" w:rsidR="000C1D20" w:rsidRPr="004D64D0" w:rsidRDefault="004D64D0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36577F8F" w14:textId="77777777" w:rsidR="000C1D20" w:rsidRPr="004D64D0" w:rsidRDefault="004D64D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sz w:val="20"/>
                <w:szCs w:val="20"/>
              </w:rPr>
              <w:t>TIPO DE DADO</w:t>
            </w:r>
          </w:p>
        </w:tc>
      </w:tr>
      <w:tr w:rsidR="000C1D20" w:rsidRPr="004D64D0" w14:paraId="150F81D1" w14:textId="77777777" w:rsidTr="004D64D0">
        <w:trPr>
          <w:trHeight w:val="317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FB2EC" w14:textId="4A9F926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RODADA</w:t>
            </w:r>
            <w:r w:rsidR="00091F49">
              <w:rPr>
                <w:rFonts w:asciiTheme="minorHAnsi" w:hAnsiTheme="minorHAnsi" w:cstheme="minorHAnsi"/>
                <w:b w:val="0"/>
                <w:sz w:val="20"/>
                <w:szCs w:val="20"/>
              </w:rPr>
              <w:t>S</w:t>
            </w: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DE LICITAÇÃO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FCD57" w14:textId="346AA710" w:rsidR="000C1D20" w:rsidRPr="004D64D0" w:rsidRDefault="00666ABA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Número da rodada</w:t>
            </w:r>
            <w:r w:rsidR="00190D8C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275578FE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Número inteiro</w:t>
            </w:r>
          </w:p>
        </w:tc>
      </w:tr>
      <w:tr w:rsidR="000C1D20" w:rsidRPr="004D64D0" w14:paraId="7EF3D5E5" w14:textId="77777777" w:rsidTr="004D64D0">
        <w:trPr>
          <w:trHeight w:val="31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3E4BA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ANO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A7715" w14:textId="7A97EEEB" w:rsidR="000C1D20" w:rsidRPr="004D64D0" w:rsidRDefault="00666ABA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Ano em que foi realizada a rodada</w:t>
            </w:r>
            <w:r w:rsidR="00190D8C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9D72D5A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Número inteiro</w:t>
            </w:r>
          </w:p>
        </w:tc>
      </w:tr>
      <w:tr w:rsidR="000C1D20" w:rsidRPr="004D64D0" w14:paraId="7CC52D1F" w14:textId="77777777" w:rsidTr="004D64D0">
        <w:trPr>
          <w:trHeight w:val="631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1AA39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TIPO DE DADO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C4C9D" w14:textId="77777777" w:rsidR="000C1D20" w:rsidRPr="004D64D0" w:rsidRDefault="00666ABA" w:rsidP="00666ABA">
            <w:pPr>
              <w:ind w:left="0" w:right="8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Tipo de variável que diz respeito a dados de uma rodada de licitação.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4A3D8E8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Texto</w:t>
            </w:r>
          </w:p>
        </w:tc>
      </w:tr>
      <w:tr w:rsidR="000C1D20" w:rsidRPr="004D64D0" w14:paraId="65AA872D" w14:textId="77777777" w:rsidTr="004D64D0">
        <w:trPr>
          <w:trHeight w:val="415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0ED3B" w14:textId="2F3DAE13" w:rsidR="000C1D20" w:rsidRPr="004D64D0" w:rsidRDefault="009A4BDF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4BDF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 DAS RODADAS DE LICITAÇÕES PARA CONCESSÃO DE BLOCOS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9CAB9" w14:textId="31B5B2F8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Valor correspondente ao tipo de dado</w:t>
            </w:r>
            <w:r w:rsidR="00190D8C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362F053" w14:textId="03338071" w:rsidR="000C1D20" w:rsidRPr="004D64D0" w:rsidRDefault="009A4BDF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Valor alfanumérico</w:t>
            </w:r>
          </w:p>
        </w:tc>
      </w:tr>
    </w:tbl>
    <w:p w14:paraId="5A10C02F" w14:textId="77777777" w:rsidR="000C1D20" w:rsidRPr="004D64D0" w:rsidRDefault="00666ABA" w:rsidP="0043253A">
      <w:pPr>
        <w:spacing w:after="19"/>
        <w:ind w:left="0" w:firstLine="0"/>
        <w:rPr>
          <w:rFonts w:asciiTheme="minorHAnsi" w:hAnsiTheme="minorHAnsi" w:cstheme="minorHAnsi"/>
          <w:sz w:val="20"/>
          <w:szCs w:val="20"/>
        </w:rPr>
      </w:pPr>
      <w:r w:rsidRPr="004D64D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4FA9A80F" w14:textId="77777777" w:rsidR="000C1D20" w:rsidRPr="004D64D0" w:rsidRDefault="00666ABA">
      <w:pPr>
        <w:ind w:left="144"/>
        <w:rPr>
          <w:rFonts w:asciiTheme="minorHAnsi" w:hAnsiTheme="minorHAnsi" w:cstheme="minorHAnsi"/>
          <w:sz w:val="20"/>
          <w:szCs w:val="20"/>
        </w:rPr>
      </w:pPr>
      <w:r w:rsidRPr="004D64D0">
        <w:rPr>
          <w:rFonts w:asciiTheme="minorHAnsi" w:hAnsiTheme="minorHAnsi" w:cstheme="minorHAnsi"/>
          <w:sz w:val="20"/>
          <w:szCs w:val="20"/>
        </w:rPr>
        <w:t>SEÇÃO 2: INFORMAÇÕES ADICIONAIS</w:t>
      </w:r>
    </w:p>
    <w:p w14:paraId="3AA13140" w14:textId="77777777" w:rsidR="000C1D20" w:rsidRPr="004D64D0" w:rsidRDefault="000C1D20">
      <w:pPr>
        <w:ind w:left="149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508" w:type="dxa"/>
        <w:tblInd w:w="132" w:type="dxa"/>
        <w:tblCellMar>
          <w:top w:w="62" w:type="dxa"/>
          <w:left w:w="46" w:type="dxa"/>
          <w:right w:w="36" w:type="dxa"/>
        </w:tblCellMar>
        <w:tblLook w:val="04A0" w:firstRow="1" w:lastRow="0" w:firstColumn="1" w:lastColumn="0" w:noHBand="0" w:noVBand="1"/>
      </w:tblPr>
      <w:tblGrid>
        <w:gridCol w:w="2835"/>
        <w:gridCol w:w="1843"/>
        <w:gridCol w:w="4830"/>
      </w:tblGrid>
      <w:tr w:rsidR="000C1D20" w:rsidRPr="004D64D0" w14:paraId="03D16D3D" w14:textId="77777777" w:rsidTr="008026A1">
        <w:trPr>
          <w:trHeight w:val="31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B2A02" w14:textId="77777777" w:rsidR="000C1D20" w:rsidRPr="004D64D0" w:rsidRDefault="004D64D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sz w:val="20"/>
                <w:szCs w:val="20"/>
              </w:rPr>
              <w:t>CAMPO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76CAF" w14:textId="77777777" w:rsidR="000C1D20" w:rsidRPr="004D64D0" w:rsidRDefault="004D64D0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sz w:val="20"/>
                <w:szCs w:val="20"/>
              </w:rPr>
              <w:t>VALOR</w:t>
            </w:r>
          </w:p>
        </w:tc>
      </w:tr>
      <w:tr w:rsidR="0043253A" w:rsidRPr="004D64D0" w14:paraId="7C51495E" w14:textId="77777777" w:rsidTr="008026A1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73B6" w14:textId="77777777" w:rsidR="0043253A" w:rsidRPr="004D64D0" w:rsidRDefault="0043253A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CATÁLOGO DE ORIGEM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C996" w14:textId="77777777" w:rsidR="0043253A" w:rsidRPr="004D64D0" w:rsidRDefault="00DB22BF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color w:val="0000FF"/>
                <w:sz w:val="20"/>
                <w:szCs w:val="20"/>
                <w:u w:color="0000FF"/>
              </w:rPr>
            </w:pPr>
            <w:hyperlink r:id="rId5" w:history="1">
              <w:r w:rsidR="0043253A" w:rsidRPr="004D64D0">
                <w:rPr>
                  <w:rFonts w:asciiTheme="minorHAnsi" w:hAnsiTheme="minorHAnsi" w:cstheme="minorHAnsi"/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3253A" w:rsidRPr="004D64D0" w14:paraId="302186F1" w14:textId="77777777" w:rsidTr="008026A1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89F19" w14:textId="77777777" w:rsidR="0043253A" w:rsidRPr="004D64D0" w:rsidRDefault="0043253A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ÓRGÃO RESPONSÁVEL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56FB" w14:textId="77777777" w:rsidR="0043253A" w:rsidRPr="004D64D0" w:rsidRDefault="0043253A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ANP/SDC</w:t>
            </w:r>
          </w:p>
        </w:tc>
      </w:tr>
      <w:tr w:rsidR="0043253A" w:rsidRPr="004D64D0" w14:paraId="43091EAA" w14:textId="77777777" w:rsidTr="008026A1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42A864" w14:textId="77777777" w:rsidR="0043253A" w:rsidRPr="004D64D0" w:rsidRDefault="0043253A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B9D4" w14:textId="77777777" w:rsidR="0043253A" w:rsidRPr="004D64D0" w:rsidRDefault="0043253A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IDENTIFICADOR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C804" w14:textId="77777777" w:rsidR="0043253A" w:rsidRPr="004D64D0" w:rsidRDefault="00DB22BF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hyperlink r:id="rId6" w:history="1">
              <w:r w:rsidR="0043253A" w:rsidRPr="004D64D0">
                <w:rPr>
                  <w:rFonts w:asciiTheme="minorHAnsi" w:hAnsiTheme="minorHAnsi" w:cstheme="minorHAnsi"/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3253A" w:rsidRPr="004D64D0" w14:paraId="45E49F88" w14:textId="77777777" w:rsidTr="008026A1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A3819" w14:textId="77777777" w:rsidR="0043253A" w:rsidRPr="004D64D0" w:rsidRDefault="0043253A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F6D7" w14:textId="77777777" w:rsidR="0043253A" w:rsidRPr="004D64D0" w:rsidRDefault="0043253A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TÍTULO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7530" w14:textId="229FA8D7" w:rsidR="0043253A" w:rsidRPr="004D64D0" w:rsidRDefault="0043253A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anua</w:t>
            </w:r>
            <w:r w:rsidR="008026A1"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rio-202</w:t>
            </w:r>
            <w:r w:rsidR="009A4BDF">
              <w:rPr>
                <w:rFonts w:asciiTheme="minorHAnsi" w:hAnsiTheme="minorHAnsi" w:cstheme="minorHAnsi"/>
                <w:b w:val="0"/>
                <w:sz w:val="20"/>
                <w:szCs w:val="20"/>
              </w:rPr>
              <w:t>4</w:t>
            </w:r>
            <w:r w:rsidR="008026A1"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-dados_abertos-tabela5.</w:t>
            </w:r>
            <w:r w:rsidR="009A4BDF">
              <w:rPr>
                <w:rFonts w:asciiTheme="minorHAnsi" w:hAnsiTheme="minorHAnsi" w:cstheme="minorHAnsi"/>
                <w:b w:val="0"/>
                <w:sz w:val="20"/>
                <w:szCs w:val="20"/>
              </w:rPr>
              <w:t>5</w:t>
            </w:r>
            <w:r w:rsidR="00190D8C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43253A" w:rsidRPr="004D64D0" w14:paraId="20395B3D" w14:textId="77777777" w:rsidTr="008026A1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9103A" w14:textId="77777777" w:rsidR="0043253A" w:rsidRPr="004D64D0" w:rsidRDefault="0043253A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6986" w14:textId="77777777" w:rsidR="0043253A" w:rsidRPr="004D64D0" w:rsidRDefault="0043253A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FORMATO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F540" w14:textId="77777777" w:rsidR="0043253A" w:rsidRPr="004D64D0" w:rsidRDefault="0043253A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csv</w:t>
            </w:r>
          </w:p>
        </w:tc>
      </w:tr>
      <w:tr w:rsidR="0043253A" w:rsidRPr="004D64D0" w14:paraId="1CE11CEF" w14:textId="77777777" w:rsidTr="008026A1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F579" w14:textId="77777777" w:rsidR="0043253A" w:rsidRPr="004D64D0" w:rsidRDefault="0043253A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F348" w14:textId="77777777" w:rsidR="0043253A" w:rsidRPr="004D64D0" w:rsidRDefault="0043253A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DESCRIÇÃO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E036" w14:textId="621D044A" w:rsidR="0043253A" w:rsidRPr="004D64D0" w:rsidRDefault="008026A1" w:rsidP="004D64D0">
            <w:pPr>
              <w:ind w:left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Trata-se do </w:t>
            </w:r>
            <w:r w:rsidR="00D77C9F" w:rsidRPr="00D77C9F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 das rodadas de licitações para concessão de blocos, por rodada</w:t>
            </w:r>
            <w:r w:rsidR="00D77C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ocorrido no período de </w:t>
            </w:r>
            <w:r w:rsidR="00D77C9F" w:rsidRPr="00D77C9F">
              <w:rPr>
                <w:rFonts w:asciiTheme="minorHAnsi" w:hAnsiTheme="minorHAnsi" w:cstheme="minorHAnsi"/>
                <w:b w:val="0"/>
                <w:sz w:val="20"/>
                <w:szCs w:val="20"/>
              </w:rPr>
              <w:t>1999-2021</w:t>
            </w:r>
            <w:r w:rsidR="00190D8C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0C1D20" w:rsidRPr="004D64D0" w14:paraId="05AE9CC1" w14:textId="77777777" w:rsidTr="008026A1">
        <w:trPr>
          <w:trHeight w:val="31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FC1D6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PERIODICIDADE DE EXTRAÇÃO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BED61" w14:textId="77777777" w:rsidR="000C1D20" w:rsidRPr="004D64D0" w:rsidRDefault="00666ABA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Anual</w:t>
            </w:r>
          </w:p>
        </w:tc>
      </w:tr>
      <w:tr w:rsidR="000C1D20" w:rsidRPr="004D64D0" w14:paraId="546ADCD4" w14:textId="77777777" w:rsidTr="008026A1">
        <w:trPr>
          <w:trHeight w:val="31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03B8F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IDIOMA DO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98D33" w14:textId="77777777" w:rsidR="000C1D20" w:rsidRPr="004D64D0" w:rsidRDefault="00666ABA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Português</w:t>
            </w:r>
          </w:p>
        </w:tc>
      </w:tr>
      <w:tr w:rsidR="000C1D20" w:rsidRPr="004D64D0" w14:paraId="570AE5D1" w14:textId="77777777" w:rsidTr="008026A1">
        <w:trPr>
          <w:trHeight w:val="31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6A229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FONTE DE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7BD02" w14:textId="552F7EEB" w:rsidR="000C1D20" w:rsidRPr="004D64D0" w:rsidRDefault="00D77C9F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77C9F">
              <w:rPr>
                <w:rFonts w:asciiTheme="minorHAnsi" w:hAnsiTheme="minorHAnsi" w:cstheme="minorHAnsi"/>
                <w:b w:val="0"/>
                <w:sz w:val="20"/>
                <w:szCs w:val="20"/>
              </w:rPr>
              <w:t>ANP/SPL, conforme a Lei n° 9.478/1997.</w:t>
            </w:r>
          </w:p>
        </w:tc>
      </w:tr>
      <w:tr w:rsidR="000C1D20" w:rsidRPr="004D64D0" w14:paraId="2F989DA8" w14:textId="77777777" w:rsidTr="008026A1">
        <w:trPr>
          <w:trHeight w:val="128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F78F0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NOTAS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E7643" w14:textId="06976B2F" w:rsidR="000C1D20" w:rsidRDefault="00D77C9F" w:rsidP="00777B18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77C9F">
              <w:rPr>
                <w:rFonts w:asciiTheme="minorHAnsi" w:hAnsiTheme="minorHAnsi" w:cstheme="minorHAnsi"/>
                <w:b w:val="0"/>
                <w:sz w:val="20"/>
                <w:szCs w:val="20"/>
              </w:rPr>
              <w:t>Foram considerados apenas os dados das rodadas de blocos com risco exploratório.</w:t>
            </w:r>
          </w:p>
          <w:p w14:paraId="4A6F6C40" w14:textId="295BB34E" w:rsidR="00D77C9F" w:rsidRPr="00FC1F6F" w:rsidRDefault="00D77C9F" w:rsidP="00777B18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77C9F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</w:t>
            </w:r>
            <w:r w:rsidRPr="00D77C9F">
              <w:rPr>
                <w:rFonts w:asciiTheme="minorHAnsi" w:hAnsiTheme="minorHAnsi" w:cstheme="minorHAnsi"/>
                <w:b w:val="0"/>
                <w:sz w:val="20"/>
                <w:szCs w:val="20"/>
              </w:rPr>
              <w:t>Considera-se habilitada a empresa que cumpriu todos os requisitos previstos no edital de licitações (manifestação de interesse, pagamento da(s) taxa(s) de participação e qualificação). Para apresentar oferta(s) no dia da rodada, a empresa habilitada deve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D77C9F">
              <w:rPr>
                <w:rFonts w:asciiTheme="minorHAnsi" w:hAnsiTheme="minorHAnsi" w:cstheme="minorHAnsi"/>
                <w:b w:val="0"/>
                <w:sz w:val="20"/>
                <w:szCs w:val="20"/>
              </w:rPr>
              <w:t>no edital de licitações. 2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</w:t>
            </w:r>
            <w:r w:rsidRPr="00D77C9F">
              <w:rPr>
                <w:rFonts w:asciiTheme="minorHAnsi" w:hAnsiTheme="minorHAnsi" w:cstheme="minorHAnsi"/>
                <w:b w:val="0"/>
                <w:sz w:val="20"/>
                <w:szCs w:val="20"/>
              </w:rPr>
              <w:t>PEM - Programa Exploratório Mínimo, expresso em unidades de trabalho.</w:t>
            </w:r>
          </w:p>
        </w:tc>
      </w:tr>
      <w:tr w:rsidR="000C1D20" w:rsidRPr="004D64D0" w14:paraId="21EF0B48" w14:textId="77777777" w:rsidTr="008026A1">
        <w:trPr>
          <w:trHeight w:val="31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4F7AC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CONTATO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E3975" w14:textId="77777777" w:rsidR="000C1D20" w:rsidRPr="004D64D0" w:rsidRDefault="00DB22BF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43253A" w:rsidRPr="004D64D0">
                <w:rPr>
                  <w:rStyle w:val="Hyperlink"/>
                  <w:rFonts w:asciiTheme="minorHAnsi" w:hAnsiTheme="minorHAnsi" w:cstheme="minorHAnsi"/>
                  <w:b w:val="0"/>
                  <w:sz w:val="20"/>
                  <w:szCs w:val="20"/>
                  <w:u w:color="0563C1"/>
                </w:rPr>
                <w:t>faleconosco@anp.gov.br</w:t>
              </w:r>
            </w:hyperlink>
          </w:p>
        </w:tc>
      </w:tr>
      <w:tr w:rsidR="0043253A" w:rsidRPr="004D64D0" w14:paraId="149EFFAD" w14:textId="77777777" w:rsidTr="008026A1">
        <w:trPr>
          <w:trHeight w:val="31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09176" w14:textId="77777777" w:rsidR="0043253A" w:rsidRPr="004D64D0" w:rsidRDefault="0043253A" w:rsidP="0043253A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PALAVRAS-CHAVE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94092" w14:textId="0E3A6FF7" w:rsidR="0043253A" w:rsidRPr="004D64D0" w:rsidRDefault="008026A1" w:rsidP="0043253A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Rodada, partilha, produção, pré-sal, regime</w:t>
            </w:r>
            <w:r w:rsidR="004D64D0"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, variável</w:t>
            </w:r>
            <w:r w:rsidR="00190D8C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</w:tbl>
    <w:p w14:paraId="32C35322" w14:textId="77777777" w:rsidR="000C1D20" w:rsidRPr="004D64D0" w:rsidRDefault="00666ABA">
      <w:pPr>
        <w:ind w:left="0" w:firstLine="0"/>
        <w:rPr>
          <w:rFonts w:asciiTheme="minorHAnsi" w:hAnsiTheme="minorHAnsi" w:cstheme="minorHAnsi"/>
          <w:sz w:val="20"/>
          <w:szCs w:val="20"/>
        </w:rPr>
      </w:pPr>
      <w:r w:rsidRPr="004D64D0">
        <w:rPr>
          <w:rFonts w:asciiTheme="minorHAnsi" w:hAnsiTheme="minorHAnsi" w:cstheme="minorHAnsi"/>
          <w:b w:val="0"/>
          <w:sz w:val="20"/>
          <w:szCs w:val="20"/>
        </w:rPr>
        <w:t xml:space="preserve">  </w:t>
      </w:r>
    </w:p>
    <w:sectPr w:rsidR="000C1D20" w:rsidRPr="004D64D0">
      <w:pgSz w:w="11899" w:h="16841"/>
      <w:pgMar w:top="1440" w:right="144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A3E36"/>
    <w:multiLevelType w:val="hybridMultilevel"/>
    <w:tmpl w:val="22F8DF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43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20"/>
    <w:rsid w:val="00091F49"/>
    <w:rsid w:val="000C1D20"/>
    <w:rsid w:val="00190D8C"/>
    <w:rsid w:val="00305BE6"/>
    <w:rsid w:val="0043253A"/>
    <w:rsid w:val="004719A7"/>
    <w:rsid w:val="004B51A7"/>
    <w:rsid w:val="004D64D0"/>
    <w:rsid w:val="00666ABA"/>
    <w:rsid w:val="00711F41"/>
    <w:rsid w:val="00777B18"/>
    <w:rsid w:val="008026A1"/>
    <w:rsid w:val="009A4BDF"/>
    <w:rsid w:val="00A16725"/>
    <w:rsid w:val="00AC33AF"/>
    <w:rsid w:val="00AF7A22"/>
    <w:rsid w:val="00B02A2D"/>
    <w:rsid w:val="00C33AEF"/>
    <w:rsid w:val="00C76BC3"/>
    <w:rsid w:val="00D77C9F"/>
    <w:rsid w:val="00DB22BF"/>
    <w:rsid w:val="00FC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F6F9"/>
  <w15:docId w15:val="{3715780E-38C7-4C08-B7D2-845C5449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02A2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253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25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2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5</cp:revision>
  <dcterms:created xsi:type="dcterms:W3CDTF">2024-07-12T21:06:00Z</dcterms:created>
  <dcterms:modified xsi:type="dcterms:W3CDTF">2024-07-22T23:56:00Z</dcterms:modified>
</cp:coreProperties>
</file>