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09956E" w14:textId="71F12F20" w:rsidR="00020B59" w:rsidRPr="001917E8" w:rsidRDefault="00DF66B3" w:rsidP="001917E8">
      <w:pPr>
        <w:spacing w:line="240" w:lineRule="auto"/>
        <w:ind w:left="142" w:right="0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B31B7">
        <w:rPr>
          <w:rFonts w:asciiTheme="minorHAnsi" w:hAnsiTheme="minorHAnsi" w:cstheme="minorHAnsi"/>
          <w:b/>
          <w:sz w:val="20"/>
          <w:szCs w:val="20"/>
        </w:rPr>
        <w:t>TÍTULO</w:t>
      </w:r>
      <w:r w:rsidR="0054765E" w:rsidRPr="002B31B7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="001917E8" w:rsidRPr="001917E8">
        <w:rPr>
          <w:rFonts w:asciiTheme="minorHAnsi" w:hAnsiTheme="minorHAnsi" w:cstheme="minorHAnsi"/>
          <w:b/>
          <w:sz w:val="20"/>
          <w:szCs w:val="20"/>
        </w:rPr>
        <w:t>Tabela 5.1 – Resultado das Licitações do 4º Ciclo da Oferta Permanente - Concessão – 2023</w:t>
      </w:r>
    </w:p>
    <w:p w14:paraId="1FB64E0B" w14:textId="77777777" w:rsidR="00020B59" w:rsidRPr="002B31B7" w:rsidRDefault="0054765E">
      <w:pPr>
        <w:ind w:left="153"/>
        <w:rPr>
          <w:rFonts w:asciiTheme="minorHAnsi" w:hAnsiTheme="minorHAnsi" w:cstheme="minorHAnsi"/>
          <w:b/>
          <w:sz w:val="20"/>
          <w:szCs w:val="20"/>
        </w:rPr>
      </w:pPr>
      <w:r w:rsidRPr="002B31B7">
        <w:rPr>
          <w:rFonts w:asciiTheme="minorHAnsi" w:hAnsiTheme="minorHAnsi" w:cstheme="minorHAnsi"/>
          <w:b/>
          <w:sz w:val="20"/>
          <w:szCs w:val="20"/>
        </w:rPr>
        <w:t>SEÇÃO 1: COLUNAS</w:t>
      </w:r>
    </w:p>
    <w:p w14:paraId="2FDCAE80" w14:textId="77777777" w:rsidR="002C6F9A" w:rsidRPr="002B31B7" w:rsidRDefault="002C6F9A">
      <w:pPr>
        <w:ind w:left="153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leGrid"/>
        <w:tblW w:w="9342" w:type="dxa"/>
        <w:tblInd w:w="146" w:type="dxa"/>
        <w:tblLook w:val="04A0" w:firstRow="1" w:lastRow="0" w:firstColumn="1" w:lastColumn="0" w:noHBand="0" w:noVBand="1"/>
      </w:tblPr>
      <w:tblGrid>
        <w:gridCol w:w="2963"/>
        <w:gridCol w:w="3343"/>
        <w:gridCol w:w="3036"/>
      </w:tblGrid>
      <w:tr w:rsidR="00020B59" w:rsidRPr="002B31B7" w14:paraId="2B8E4FB0" w14:textId="77777777" w:rsidTr="00065ECD">
        <w:trPr>
          <w:trHeight w:val="247"/>
        </w:trPr>
        <w:tc>
          <w:tcPr>
            <w:tcW w:w="2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1F284F" w14:textId="77777777" w:rsidR="00020B59" w:rsidRPr="002B31B7" w:rsidRDefault="00065ECD" w:rsidP="00065ECD">
            <w:pPr>
              <w:spacing w:line="259" w:lineRule="auto"/>
              <w:ind w:left="43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B31B7">
              <w:rPr>
                <w:rFonts w:asciiTheme="minorHAnsi" w:hAnsiTheme="minorHAnsi" w:cstheme="minorHAnsi"/>
                <w:b/>
                <w:sz w:val="20"/>
                <w:szCs w:val="20"/>
              </w:rPr>
              <w:t>NOME DA COLUNA</w:t>
            </w:r>
          </w:p>
        </w:tc>
        <w:tc>
          <w:tcPr>
            <w:tcW w:w="3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5A474E" w14:textId="77777777" w:rsidR="00020B59" w:rsidRPr="002B31B7" w:rsidRDefault="00065ECD" w:rsidP="00065ECD">
            <w:pPr>
              <w:spacing w:line="259" w:lineRule="auto"/>
              <w:ind w:left="43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B31B7">
              <w:rPr>
                <w:rFonts w:asciiTheme="minorHAnsi" w:hAnsiTheme="minorHAnsi" w:cstheme="minorHAnsi"/>
                <w:b/>
                <w:sz w:val="20"/>
                <w:szCs w:val="20"/>
              </w:rPr>
              <w:t>DESCRIÇÃO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6E1E54" w14:textId="77777777" w:rsidR="00020B59" w:rsidRPr="002B31B7" w:rsidRDefault="00065ECD" w:rsidP="00065ECD">
            <w:pPr>
              <w:spacing w:line="259" w:lineRule="auto"/>
              <w:ind w:left="43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B31B7">
              <w:rPr>
                <w:rFonts w:asciiTheme="minorHAnsi" w:hAnsiTheme="minorHAnsi" w:cstheme="minorHAnsi"/>
                <w:b/>
                <w:sz w:val="20"/>
                <w:szCs w:val="20"/>
              </w:rPr>
              <w:t>TIPO DE DADO</w:t>
            </w:r>
          </w:p>
        </w:tc>
      </w:tr>
      <w:tr w:rsidR="00020B59" w:rsidRPr="002B31B7" w14:paraId="273C8C3A" w14:textId="77777777" w:rsidTr="00065ECD">
        <w:trPr>
          <w:trHeight w:val="250"/>
        </w:trPr>
        <w:tc>
          <w:tcPr>
            <w:tcW w:w="2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93DE3E" w14:textId="77777777" w:rsidR="00020B59" w:rsidRPr="002B31B7" w:rsidRDefault="0054765E" w:rsidP="00065ECD">
            <w:pPr>
              <w:spacing w:line="259" w:lineRule="auto"/>
              <w:ind w:left="43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B31B7">
              <w:rPr>
                <w:rFonts w:asciiTheme="minorHAnsi" w:hAnsiTheme="minorHAnsi" w:cstheme="minorHAnsi"/>
                <w:sz w:val="20"/>
                <w:szCs w:val="20"/>
              </w:rPr>
              <w:t xml:space="preserve">BACIA SEDIMENTAR </w:t>
            </w:r>
          </w:p>
        </w:tc>
        <w:tc>
          <w:tcPr>
            <w:tcW w:w="3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C1B90D" w14:textId="77777777" w:rsidR="00020B59" w:rsidRPr="002B31B7" w:rsidRDefault="0054765E" w:rsidP="00065ECD">
            <w:pPr>
              <w:spacing w:line="259" w:lineRule="auto"/>
              <w:ind w:left="43" w:right="71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B31B7">
              <w:rPr>
                <w:rFonts w:asciiTheme="minorHAnsi" w:hAnsiTheme="minorHAnsi" w:cstheme="minorHAnsi"/>
                <w:sz w:val="20"/>
                <w:szCs w:val="20"/>
              </w:rPr>
              <w:t>Bacia onde se encontra o bloco licitado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E52155" w14:textId="77777777" w:rsidR="00020B59" w:rsidRPr="002B31B7" w:rsidRDefault="0054765E" w:rsidP="00065ECD">
            <w:pPr>
              <w:spacing w:line="259" w:lineRule="auto"/>
              <w:ind w:left="43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B31B7">
              <w:rPr>
                <w:rFonts w:asciiTheme="minorHAnsi" w:hAnsiTheme="minorHAnsi" w:cstheme="minorHAnsi"/>
                <w:sz w:val="20"/>
                <w:szCs w:val="20"/>
              </w:rPr>
              <w:t>Número inteiro</w:t>
            </w:r>
          </w:p>
        </w:tc>
      </w:tr>
      <w:tr w:rsidR="00020B59" w:rsidRPr="002B31B7" w14:paraId="0463CF05" w14:textId="77777777" w:rsidTr="00065ECD">
        <w:trPr>
          <w:trHeight w:val="250"/>
        </w:trPr>
        <w:tc>
          <w:tcPr>
            <w:tcW w:w="2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DC5872" w14:textId="77777777" w:rsidR="00020B59" w:rsidRPr="002B31B7" w:rsidRDefault="0054765E" w:rsidP="00065ECD">
            <w:pPr>
              <w:spacing w:line="259" w:lineRule="auto"/>
              <w:ind w:left="43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B31B7">
              <w:rPr>
                <w:rFonts w:asciiTheme="minorHAnsi" w:hAnsiTheme="minorHAnsi" w:cstheme="minorHAnsi"/>
                <w:sz w:val="20"/>
                <w:szCs w:val="20"/>
              </w:rPr>
              <w:t xml:space="preserve">SETOR </w:t>
            </w:r>
          </w:p>
        </w:tc>
        <w:tc>
          <w:tcPr>
            <w:tcW w:w="3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3A0347" w14:textId="77777777" w:rsidR="00020B59" w:rsidRPr="002B31B7" w:rsidRDefault="0054765E" w:rsidP="00065ECD">
            <w:pPr>
              <w:spacing w:line="259" w:lineRule="auto"/>
              <w:ind w:left="43" w:right="71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B31B7">
              <w:rPr>
                <w:rFonts w:asciiTheme="minorHAnsi" w:hAnsiTheme="minorHAnsi" w:cstheme="minorHAnsi"/>
                <w:sz w:val="20"/>
                <w:szCs w:val="20"/>
              </w:rPr>
              <w:t>Setor onde se encontra o bloco licitado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9C89EC" w14:textId="77777777" w:rsidR="00020B59" w:rsidRPr="002B31B7" w:rsidRDefault="0054765E" w:rsidP="00065ECD">
            <w:pPr>
              <w:spacing w:line="259" w:lineRule="auto"/>
              <w:ind w:left="43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B31B7">
              <w:rPr>
                <w:rFonts w:asciiTheme="minorHAnsi" w:hAnsiTheme="minorHAnsi" w:cstheme="minorHAnsi"/>
                <w:sz w:val="20"/>
                <w:szCs w:val="20"/>
              </w:rPr>
              <w:t>Texto</w:t>
            </w:r>
          </w:p>
        </w:tc>
      </w:tr>
      <w:tr w:rsidR="00020B59" w:rsidRPr="002B31B7" w14:paraId="5675275D" w14:textId="77777777" w:rsidTr="00065ECD">
        <w:trPr>
          <w:trHeight w:val="250"/>
        </w:trPr>
        <w:tc>
          <w:tcPr>
            <w:tcW w:w="2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09B3B5" w14:textId="77777777" w:rsidR="00020B59" w:rsidRPr="002B31B7" w:rsidRDefault="0054765E" w:rsidP="00065ECD">
            <w:pPr>
              <w:spacing w:line="259" w:lineRule="auto"/>
              <w:ind w:left="43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B31B7">
              <w:rPr>
                <w:rFonts w:asciiTheme="minorHAnsi" w:hAnsiTheme="minorHAnsi" w:cstheme="minorHAnsi"/>
                <w:sz w:val="20"/>
                <w:szCs w:val="20"/>
              </w:rPr>
              <w:t xml:space="preserve">BLOCO </w:t>
            </w:r>
          </w:p>
        </w:tc>
        <w:tc>
          <w:tcPr>
            <w:tcW w:w="3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3FE5C6" w14:textId="77777777" w:rsidR="00020B59" w:rsidRPr="002B31B7" w:rsidRDefault="0054765E" w:rsidP="00065ECD">
            <w:pPr>
              <w:spacing w:line="259" w:lineRule="auto"/>
              <w:ind w:left="43" w:right="71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B31B7">
              <w:rPr>
                <w:rFonts w:asciiTheme="minorHAnsi" w:hAnsiTheme="minorHAnsi" w:cstheme="minorHAnsi"/>
                <w:sz w:val="20"/>
                <w:szCs w:val="20"/>
              </w:rPr>
              <w:t>Nome do bloco licitado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5E8730" w14:textId="77777777" w:rsidR="00020B59" w:rsidRPr="002B31B7" w:rsidRDefault="0054765E" w:rsidP="00065ECD">
            <w:pPr>
              <w:spacing w:line="259" w:lineRule="auto"/>
              <w:ind w:left="43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B31B7">
              <w:rPr>
                <w:rFonts w:asciiTheme="minorHAnsi" w:hAnsiTheme="minorHAnsi" w:cstheme="minorHAnsi"/>
                <w:sz w:val="20"/>
                <w:szCs w:val="20"/>
              </w:rPr>
              <w:t>Texto</w:t>
            </w:r>
          </w:p>
        </w:tc>
      </w:tr>
      <w:tr w:rsidR="00020B59" w:rsidRPr="002B31B7" w14:paraId="42060E0B" w14:textId="77777777" w:rsidTr="00065ECD">
        <w:trPr>
          <w:trHeight w:val="247"/>
        </w:trPr>
        <w:tc>
          <w:tcPr>
            <w:tcW w:w="2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73ECFB" w14:textId="77777777" w:rsidR="00020B59" w:rsidRPr="002B31B7" w:rsidRDefault="001D5E25" w:rsidP="00065ECD">
            <w:pPr>
              <w:spacing w:line="259" w:lineRule="auto"/>
              <w:ind w:left="43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B31B7">
              <w:rPr>
                <w:rFonts w:asciiTheme="minorHAnsi" w:hAnsiTheme="minorHAnsi" w:cstheme="minorHAnsi"/>
                <w:sz w:val="20"/>
                <w:szCs w:val="20"/>
              </w:rPr>
              <w:t>AREA</w:t>
            </w:r>
          </w:p>
        </w:tc>
        <w:tc>
          <w:tcPr>
            <w:tcW w:w="3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573CFC" w14:textId="77777777" w:rsidR="00020B59" w:rsidRPr="002B31B7" w:rsidRDefault="0054765E" w:rsidP="00065ECD">
            <w:pPr>
              <w:spacing w:line="259" w:lineRule="auto"/>
              <w:ind w:left="43" w:right="71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B31B7">
              <w:rPr>
                <w:rFonts w:asciiTheme="minorHAnsi" w:hAnsiTheme="minorHAnsi" w:cstheme="minorHAnsi"/>
                <w:sz w:val="20"/>
                <w:szCs w:val="20"/>
              </w:rPr>
              <w:t xml:space="preserve">Área licitada </w:t>
            </w:r>
            <w:r w:rsidR="001703C7">
              <w:rPr>
                <w:rFonts w:asciiTheme="minorHAnsi" w:hAnsiTheme="minorHAnsi" w:cstheme="minorHAnsi"/>
                <w:sz w:val="20"/>
                <w:szCs w:val="20"/>
              </w:rPr>
              <w:t>– Valor em quilômetro quadrado (km²)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CB8DA6" w14:textId="77777777" w:rsidR="00020B59" w:rsidRPr="002B31B7" w:rsidRDefault="0054765E" w:rsidP="00065ECD">
            <w:pPr>
              <w:spacing w:line="259" w:lineRule="auto"/>
              <w:ind w:left="43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B31B7">
              <w:rPr>
                <w:rFonts w:asciiTheme="minorHAnsi" w:hAnsiTheme="minorHAnsi" w:cstheme="minorHAnsi"/>
                <w:sz w:val="20"/>
                <w:szCs w:val="20"/>
              </w:rPr>
              <w:t>Número real</w:t>
            </w:r>
          </w:p>
        </w:tc>
      </w:tr>
      <w:tr w:rsidR="00020B59" w:rsidRPr="002B31B7" w14:paraId="26B1B860" w14:textId="77777777" w:rsidTr="00065ECD">
        <w:trPr>
          <w:trHeight w:val="500"/>
        </w:trPr>
        <w:tc>
          <w:tcPr>
            <w:tcW w:w="2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5595AF" w14:textId="77777777" w:rsidR="00020B59" w:rsidRPr="002B31B7" w:rsidRDefault="0054765E" w:rsidP="00065ECD">
            <w:pPr>
              <w:spacing w:line="259" w:lineRule="auto"/>
              <w:ind w:left="43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B31B7">
              <w:rPr>
                <w:rFonts w:asciiTheme="minorHAnsi" w:hAnsiTheme="minorHAnsi" w:cstheme="minorHAnsi"/>
                <w:sz w:val="20"/>
                <w:szCs w:val="20"/>
              </w:rPr>
              <w:t xml:space="preserve">EMPRESA PARTICIPANTE DO CONSÓRCIO </w:t>
            </w:r>
          </w:p>
        </w:tc>
        <w:tc>
          <w:tcPr>
            <w:tcW w:w="3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5C44AC" w14:textId="77777777" w:rsidR="00020B59" w:rsidRPr="002B31B7" w:rsidRDefault="0054765E" w:rsidP="00065ECD">
            <w:pPr>
              <w:spacing w:line="259" w:lineRule="auto"/>
              <w:ind w:left="43" w:right="71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B31B7">
              <w:rPr>
                <w:rFonts w:asciiTheme="minorHAnsi" w:hAnsiTheme="minorHAnsi" w:cstheme="minorHAnsi"/>
                <w:sz w:val="20"/>
                <w:szCs w:val="20"/>
              </w:rPr>
              <w:t>Nome da empresa componente do consórcio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C35C1F" w14:textId="77777777" w:rsidR="00020B59" w:rsidRPr="002B31B7" w:rsidRDefault="0054765E" w:rsidP="00933B37">
            <w:pPr>
              <w:spacing w:line="259" w:lineRule="auto"/>
              <w:ind w:left="12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B31B7">
              <w:rPr>
                <w:rFonts w:asciiTheme="minorHAnsi" w:hAnsiTheme="minorHAnsi" w:cstheme="minorHAnsi"/>
                <w:sz w:val="20"/>
                <w:szCs w:val="20"/>
              </w:rPr>
              <w:t xml:space="preserve"> Texto</w:t>
            </w:r>
          </w:p>
        </w:tc>
      </w:tr>
      <w:tr w:rsidR="00020B59" w:rsidRPr="002B31B7" w14:paraId="2613281E" w14:textId="77777777" w:rsidTr="00065ECD">
        <w:trPr>
          <w:trHeight w:val="250"/>
        </w:trPr>
        <w:tc>
          <w:tcPr>
            <w:tcW w:w="2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FB0DAD" w14:textId="77777777" w:rsidR="00020B59" w:rsidRPr="002B31B7" w:rsidRDefault="0054765E" w:rsidP="00065ECD">
            <w:pPr>
              <w:spacing w:line="259" w:lineRule="auto"/>
              <w:ind w:left="43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B31B7">
              <w:rPr>
                <w:rFonts w:asciiTheme="minorHAnsi" w:hAnsiTheme="minorHAnsi" w:cstheme="minorHAnsi"/>
                <w:sz w:val="20"/>
                <w:szCs w:val="20"/>
              </w:rPr>
              <w:t xml:space="preserve">PERCENTUAL DE PARTICIPAÇÃO </w:t>
            </w:r>
          </w:p>
        </w:tc>
        <w:tc>
          <w:tcPr>
            <w:tcW w:w="3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484E4F" w14:textId="77777777" w:rsidR="00020B59" w:rsidRPr="002B31B7" w:rsidRDefault="0054765E" w:rsidP="00065ECD">
            <w:pPr>
              <w:spacing w:line="259" w:lineRule="auto"/>
              <w:ind w:left="43" w:right="71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B31B7">
              <w:rPr>
                <w:rFonts w:asciiTheme="minorHAnsi" w:hAnsiTheme="minorHAnsi" w:cstheme="minorHAnsi"/>
                <w:sz w:val="20"/>
                <w:szCs w:val="20"/>
              </w:rPr>
              <w:t>Percentual de participação no consórcio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F109D5" w14:textId="77777777" w:rsidR="00020B59" w:rsidRPr="002B31B7" w:rsidRDefault="00933B37" w:rsidP="00065ECD">
            <w:pPr>
              <w:spacing w:line="259" w:lineRule="auto"/>
              <w:ind w:left="43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B31B7">
              <w:rPr>
                <w:rFonts w:asciiTheme="minorHAnsi" w:hAnsiTheme="minorHAnsi" w:cstheme="minorHAnsi"/>
                <w:sz w:val="20"/>
                <w:szCs w:val="20"/>
              </w:rPr>
              <w:t>Número real exposto como percentagem</w:t>
            </w:r>
          </w:p>
        </w:tc>
      </w:tr>
      <w:tr w:rsidR="00020B59" w:rsidRPr="002B31B7" w14:paraId="56ABDAA5" w14:textId="77777777" w:rsidTr="00065ECD">
        <w:trPr>
          <w:trHeight w:val="782"/>
        </w:trPr>
        <w:tc>
          <w:tcPr>
            <w:tcW w:w="2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F6C46A" w14:textId="77777777" w:rsidR="00020B59" w:rsidRPr="002B31B7" w:rsidRDefault="00890F18" w:rsidP="00065ECD">
            <w:pPr>
              <w:spacing w:line="240" w:lineRule="auto"/>
              <w:ind w:left="0" w:right="0" w:firstLine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890F18">
              <w:rPr>
                <w:rFonts w:asciiTheme="minorHAnsi" w:hAnsiTheme="minorHAnsi" w:cstheme="minorHAnsi"/>
                <w:sz w:val="20"/>
                <w:szCs w:val="20"/>
              </w:rPr>
              <w:t>COMPROMISSO DE AQUISIÇÃO DE BENS E SERVIÇOS NACIONAIS - EXPLORAÇÃO</w:t>
            </w:r>
          </w:p>
        </w:tc>
        <w:tc>
          <w:tcPr>
            <w:tcW w:w="3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D9F537" w14:textId="77777777" w:rsidR="00020B59" w:rsidRPr="002B31B7" w:rsidRDefault="0054765E" w:rsidP="00065ECD">
            <w:pPr>
              <w:spacing w:line="259" w:lineRule="auto"/>
              <w:ind w:left="43" w:right="71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B31B7">
              <w:rPr>
                <w:rFonts w:asciiTheme="minorHAnsi" w:hAnsiTheme="minorHAnsi" w:cstheme="minorHAnsi"/>
                <w:sz w:val="20"/>
                <w:szCs w:val="20"/>
              </w:rPr>
              <w:t>Compromisso de aquisição de bem e serviços nacionais na fase de exploração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A12F9A" w14:textId="77777777" w:rsidR="00020B59" w:rsidRPr="002B31B7" w:rsidRDefault="0054765E" w:rsidP="00065ECD">
            <w:pPr>
              <w:spacing w:line="259" w:lineRule="auto"/>
              <w:ind w:left="43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B31B7">
              <w:rPr>
                <w:rFonts w:asciiTheme="minorHAnsi" w:hAnsiTheme="minorHAnsi" w:cstheme="minorHAnsi"/>
                <w:sz w:val="20"/>
                <w:szCs w:val="20"/>
              </w:rPr>
              <w:t>Número real exposto como percentagem</w:t>
            </w:r>
          </w:p>
        </w:tc>
      </w:tr>
      <w:tr w:rsidR="00020B59" w:rsidRPr="002B31B7" w14:paraId="3EE59AFA" w14:textId="77777777" w:rsidTr="00065ECD">
        <w:trPr>
          <w:trHeight w:val="989"/>
        </w:trPr>
        <w:tc>
          <w:tcPr>
            <w:tcW w:w="2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EFD285" w14:textId="77777777" w:rsidR="00020B59" w:rsidRPr="002B31B7" w:rsidRDefault="00890F18" w:rsidP="00065ECD">
            <w:pPr>
              <w:spacing w:line="240" w:lineRule="auto"/>
              <w:ind w:left="0" w:right="0" w:firstLine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890F18">
              <w:rPr>
                <w:rFonts w:asciiTheme="minorHAnsi" w:hAnsiTheme="minorHAnsi" w:cstheme="minorHAnsi"/>
                <w:sz w:val="20"/>
                <w:szCs w:val="20"/>
              </w:rPr>
              <w:t>COMPROMISSO DE AQUISIÇÃO DE BENS E SERVIÇOS NACIONAIS - DESENVOLVIMENTO DA PRODUÇÃO</w:t>
            </w:r>
          </w:p>
        </w:tc>
        <w:tc>
          <w:tcPr>
            <w:tcW w:w="3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6C0558" w14:textId="77777777" w:rsidR="00020B59" w:rsidRPr="002B31B7" w:rsidRDefault="0054765E" w:rsidP="00890F18">
            <w:pPr>
              <w:spacing w:after="33" w:line="259" w:lineRule="auto"/>
              <w:ind w:left="12" w:right="71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B31B7">
              <w:rPr>
                <w:rFonts w:asciiTheme="minorHAnsi" w:hAnsiTheme="minorHAnsi" w:cstheme="minorHAnsi"/>
                <w:sz w:val="20"/>
                <w:szCs w:val="20"/>
              </w:rPr>
              <w:t xml:space="preserve"> Compromisso de aquisição de bem e serviços nacionais na fase de desenvolvimento da produção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15D051" w14:textId="77777777" w:rsidR="00020B59" w:rsidRPr="002B31B7" w:rsidRDefault="0054765E" w:rsidP="00065ECD">
            <w:pPr>
              <w:spacing w:line="259" w:lineRule="auto"/>
              <w:ind w:left="43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B31B7">
              <w:rPr>
                <w:rFonts w:asciiTheme="minorHAnsi" w:hAnsiTheme="minorHAnsi" w:cstheme="minorHAnsi"/>
                <w:sz w:val="20"/>
                <w:szCs w:val="20"/>
              </w:rPr>
              <w:t>Número real exposto como percentagem</w:t>
            </w:r>
          </w:p>
        </w:tc>
      </w:tr>
      <w:tr w:rsidR="00020B59" w:rsidRPr="002B31B7" w14:paraId="43A59425" w14:textId="77777777" w:rsidTr="00065ECD">
        <w:trPr>
          <w:trHeight w:val="247"/>
        </w:trPr>
        <w:tc>
          <w:tcPr>
            <w:tcW w:w="2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7743DD" w14:textId="77777777" w:rsidR="00020B59" w:rsidRPr="002B31B7" w:rsidRDefault="00E75063" w:rsidP="00065ECD">
            <w:pPr>
              <w:spacing w:line="259" w:lineRule="auto"/>
              <w:ind w:left="43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B31B7">
              <w:rPr>
                <w:rFonts w:asciiTheme="minorHAnsi" w:hAnsiTheme="minorHAnsi" w:cstheme="minorHAnsi"/>
                <w:sz w:val="20"/>
                <w:szCs w:val="20"/>
              </w:rPr>
              <w:t>BONUS</w:t>
            </w:r>
            <w:r w:rsidR="00890F18">
              <w:rPr>
                <w:rFonts w:asciiTheme="minorHAnsi" w:hAnsiTheme="minorHAnsi" w:cstheme="minorHAnsi"/>
                <w:sz w:val="20"/>
                <w:szCs w:val="20"/>
              </w:rPr>
              <w:t xml:space="preserve"> DE ASSINATURA</w:t>
            </w:r>
          </w:p>
        </w:tc>
        <w:tc>
          <w:tcPr>
            <w:tcW w:w="3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731CFF" w14:textId="77777777" w:rsidR="00020B59" w:rsidRPr="002B31B7" w:rsidRDefault="0054765E" w:rsidP="00065ECD">
            <w:pPr>
              <w:spacing w:line="259" w:lineRule="auto"/>
              <w:ind w:left="43" w:right="71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B31B7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="006F4A2C">
              <w:rPr>
                <w:rFonts w:asciiTheme="minorHAnsi" w:hAnsiTheme="minorHAnsi" w:cstheme="minorHAnsi"/>
                <w:sz w:val="20"/>
                <w:szCs w:val="20"/>
              </w:rPr>
              <w:t>ô</w:t>
            </w:r>
            <w:r w:rsidRPr="002B31B7">
              <w:rPr>
                <w:rFonts w:asciiTheme="minorHAnsi" w:hAnsiTheme="minorHAnsi" w:cstheme="minorHAnsi"/>
                <w:sz w:val="20"/>
                <w:szCs w:val="20"/>
              </w:rPr>
              <w:t xml:space="preserve">nus de assinatura em </w:t>
            </w:r>
            <w:r w:rsidR="00933B37">
              <w:rPr>
                <w:rFonts w:asciiTheme="minorHAnsi" w:hAnsiTheme="minorHAnsi" w:cstheme="minorHAnsi"/>
                <w:sz w:val="20"/>
                <w:szCs w:val="20"/>
              </w:rPr>
              <w:t>Reais (</w:t>
            </w:r>
            <w:r w:rsidRPr="002B31B7">
              <w:rPr>
                <w:rFonts w:asciiTheme="minorHAnsi" w:hAnsiTheme="minorHAnsi" w:cstheme="minorHAnsi"/>
                <w:sz w:val="20"/>
                <w:szCs w:val="20"/>
              </w:rPr>
              <w:t>R$</w:t>
            </w:r>
            <w:r w:rsidR="00933B37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2C46D1" w14:textId="77777777" w:rsidR="00020B59" w:rsidRPr="002B31B7" w:rsidRDefault="0054765E" w:rsidP="00065ECD">
            <w:pPr>
              <w:spacing w:line="259" w:lineRule="auto"/>
              <w:ind w:left="43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B31B7">
              <w:rPr>
                <w:rFonts w:asciiTheme="minorHAnsi" w:hAnsiTheme="minorHAnsi" w:cstheme="minorHAnsi"/>
                <w:sz w:val="20"/>
                <w:szCs w:val="20"/>
              </w:rPr>
              <w:t>Número real</w:t>
            </w:r>
          </w:p>
        </w:tc>
      </w:tr>
      <w:tr w:rsidR="00020B59" w:rsidRPr="002B31B7" w14:paraId="04C59B1E" w14:textId="77777777" w:rsidTr="00065ECD">
        <w:trPr>
          <w:trHeight w:val="60"/>
        </w:trPr>
        <w:tc>
          <w:tcPr>
            <w:tcW w:w="2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312F93" w14:textId="77777777" w:rsidR="00020B59" w:rsidRPr="002B31B7" w:rsidRDefault="0054765E" w:rsidP="00065ECD">
            <w:pPr>
              <w:spacing w:line="259" w:lineRule="auto"/>
              <w:ind w:left="43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B31B7">
              <w:rPr>
                <w:rFonts w:asciiTheme="minorHAnsi" w:hAnsiTheme="minorHAnsi" w:cstheme="minorHAnsi"/>
                <w:sz w:val="20"/>
                <w:szCs w:val="20"/>
              </w:rPr>
              <w:t>PEM</w:t>
            </w:r>
            <w:r w:rsidR="00890F1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FAF5F6" w14:textId="77777777" w:rsidR="00020B59" w:rsidRPr="002B31B7" w:rsidRDefault="0054765E" w:rsidP="00065ECD">
            <w:pPr>
              <w:spacing w:line="259" w:lineRule="auto"/>
              <w:ind w:left="43" w:right="71" w:firstLine="2"/>
              <w:rPr>
                <w:rFonts w:asciiTheme="minorHAnsi" w:hAnsiTheme="minorHAnsi" w:cstheme="minorHAnsi"/>
                <w:sz w:val="20"/>
                <w:szCs w:val="20"/>
              </w:rPr>
            </w:pPr>
            <w:r w:rsidRPr="002B31B7">
              <w:rPr>
                <w:rFonts w:asciiTheme="minorHAnsi" w:hAnsiTheme="minorHAnsi" w:cstheme="minorHAnsi"/>
                <w:sz w:val="20"/>
                <w:szCs w:val="20"/>
              </w:rPr>
              <w:t>Programa Exploratório Mínimo em unidades de trabalho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BADD38" w14:textId="77777777" w:rsidR="00020B59" w:rsidRPr="002B31B7" w:rsidRDefault="0054765E" w:rsidP="00933B37">
            <w:pPr>
              <w:spacing w:line="259" w:lineRule="auto"/>
              <w:ind w:left="-22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B31B7">
              <w:rPr>
                <w:rFonts w:asciiTheme="minorHAnsi" w:hAnsiTheme="minorHAnsi" w:cstheme="minorHAnsi"/>
                <w:sz w:val="20"/>
                <w:szCs w:val="20"/>
              </w:rPr>
              <w:t xml:space="preserve">  Número </w:t>
            </w:r>
            <w:r w:rsidR="00933B37">
              <w:rPr>
                <w:rFonts w:asciiTheme="minorHAnsi" w:hAnsiTheme="minorHAnsi" w:cstheme="minorHAnsi"/>
                <w:sz w:val="20"/>
                <w:szCs w:val="20"/>
              </w:rPr>
              <w:t>real</w:t>
            </w:r>
          </w:p>
        </w:tc>
      </w:tr>
    </w:tbl>
    <w:p w14:paraId="2BDC856C" w14:textId="77777777" w:rsidR="00020B59" w:rsidRPr="002B31B7" w:rsidRDefault="0054765E" w:rsidP="00065ECD">
      <w:pPr>
        <w:spacing w:after="52" w:line="259" w:lineRule="auto"/>
        <w:ind w:left="0" w:right="0" w:firstLine="0"/>
        <w:rPr>
          <w:rFonts w:asciiTheme="minorHAnsi" w:hAnsiTheme="minorHAnsi" w:cstheme="minorHAnsi"/>
          <w:sz w:val="20"/>
          <w:szCs w:val="20"/>
        </w:rPr>
      </w:pPr>
      <w:r w:rsidRPr="002B31B7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45F74A90" w14:textId="77777777" w:rsidR="00020B59" w:rsidRPr="002B31B7" w:rsidRDefault="0054765E" w:rsidP="001D5E25">
      <w:pPr>
        <w:ind w:left="153" w:right="-828"/>
        <w:rPr>
          <w:rFonts w:asciiTheme="minorHAnsi" w:hAnsiTheme="minorHAnsi" w:cstheme="minorHAnsi"/>
          <w:b/>
          <w:sz w:val="20"/>
          <w:szCs w:val="20"/>
        </w:rPr>
      </w:pPr>
      <w:r w:rsidRPr="002B31B7">
        <w:rPr>
          <w:rFonts w:asciiTheme="minorHAnsi" w:hAnsiTheme="minorHAnsi" w:cstheme="minorHAnsi"/>
          <w:b/>
          <w:sz w:val="20"/>
          <w:szCs w:val="20"/>
        </w:rPr>
        <w:t xml:space="preserve">SEÇÃO 2: INFORMAÇÕES ADICIONAIS </w:t>
      </w:r>
    </w:p>
    <w:p w14:paraId="3AF45758" w14:textId="77777777" w:rsidR="002C6F9A" w:rsidRPr="002B31B7" w:rsidRDefault="002C6F9A" w:rsidP="001D5E25">
      <w:pPr>
        <w:ind w:left="153" w:right="-828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leGrid"/>
        <w:tblW w:w="9314" w:type="dxa"/>
        <w:tblInd w:w="146" w:type="dxa"/>
        <w:tblCellMar>
          <w:top w:w="6" w:type="dxa"/>
          <w:left w:w="43" w:type="dxa"/>
        </w:tblCellMar>
        <w:tblLook w:val="04A0" w:firstRow="1" w:lastRow="0" w:firstColumn="1" w:lastColumn="0" w:noHBand="0" w:noVBand="1"/>
      </w:tblPr>
      <w:tblGrid>
        <w:gridCol w:w="3071"/>
        <w:gridCol w:w="1455"/>
        <w:gridCol w:w="4788"/>
      </w:tblGrid>
      <w:tr w:rsidR="00020B59" w:rsidRPr="002B31B7" w14:paraId="7C5457D3" w14:textId="77777777" w:rsidTr="00065ECD">
        <w:trPr>
          <w:trHeight w:val="250"/>
        </w:trPr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C7AD6D" w14:textId="77777777" w:rsidR="00020B59" w:rsidRPr="002B31B7" w:rsidRDefault="00065ECD" w:rsidP="00065ECD">
            <w:pPr>
              <w:spacing w:line="259" w:lineRule="auto"/>
              <w:ind w:left="0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B31B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CAMPO </w:t>
            </w:r>
          </w:p>
        </w:tc>
        <w:tc>
          <w:tcPr>
            <w:tcW w:w="62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54FBFF" w14:textId="77777777" w:rsidR="00020B59" w:rsidRPr="002B31B7" w:rsidRDefault="00065ECD" w:rsidP="00065ECD">
            <w:pPr>
              <w:spacing w:line="259" w:lineRule="auto"/>
              <w:ind w:left="0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B31B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VALOR </w:t>
            </w:r>
          </w:p>
        </w:tc>
      </w:tr>
      <w:tr w:rsidR="00DF66B3" w:rsidRPr="002B31B7" w14:paraId="4EDC7AC1" w14:textId="77777777" w:rsidTr="00065ECD">
        <w:trPr>
          <w:trHeight w:val="250"/>
        </w:trPr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BA32F6" w14:textId="77777777" w:rsidR="00DF66B3" w:rsidRPr="002B31B7" w:rsidRDefault="002B31B7" w:rsidP="00065ECD">
            <w:pPr>
              <w:spacing w:line="259" w:lineRule="auto"/>
              <w:ind w:left="0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B31B7">
              <w:rPr>
                <w:rFonts w:asciiTheme="minorHAnsi" w:hAnsiTheme="minorHAnsi" w:cstheme="minorHAnsi"/>
                <w:sz w:val="20"/>
                <w:szCs w:val="20"/>
              </w:rPr>
              <w:t>CATÁLOGO DE ORIGEM</w:t>
            </w:r>
          </w:p>
        </w:tc>
        <w:tc>
          <w:tcPr>
            <w:tcW w:w="62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41E434" w14:textId="77777777" w:rsidR="00DF66B3" w:rsidRPr="002B31B7" w:rsidRDefault="006A1361" w:rsidP="00065ECD">
            <w:pPr>
              <w:spacing w:line="259" w:lineRule="auto"/>
              <w:ind w:left="0" w:right="135" w:firstLine="0"/>
              <w:rPr>
                <w:rFonts w:asciiTheme="minorHAnsi" w:hAnsiTheme="minorHAnsi" w:cstheme="minorHAnsi"/>
                <w:sz w:val="20"/>
                <w:szCs w:val="20"/>
              </w:rPr>
            </w:pPr>
            <w:hyperlink r:id="rId5" w:history="1">
              <w:r w:rsidR="002B31B7" w:rsidRPr="002B31B7">
                <w:rPr>
                  <w:rFonts w:asciiTheme="minorHAnsi" w:hAnsiTheme="minorHAnsi" w:cstheme="minorHAnsi"/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DF66B3" w:rsidRPr="002B31B7" w14:paraId="3DFB24BA" w14:textId="77777777" w:rsidTr="00065ECD">
        <w:trPr>
          <w:trHeight w:val="250"/>
        </w:trPr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5E0C1C" w14:textId="77777777" w:rsidR="00DF66B3" w:rsidRPr="002B31B7" w:rsidRDefault="002B31B7" w:rsidP="00065ECD">
            <w:pPr>
              <w:spacing w:line="259" w:lineRule="auto"/>
              <w:ind w:left="0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B31B7">
              <w:rPr>
                <w:rFonts w:asciiTheme="minorHAnsi" w:hAnsiTheme="minorHAnsi" w:cstheme="minorHAnsi"/>
                <w:sz w:val="20"/>
                <w:szCs w:val="20"/>
              </w:rPr>
              <w:t>ÓRGÃO RESPONSÁVEL</w:t>
            </w:r>
          </w:p>
        </w:tc>
        <w:tc>
          <w:tcPr>
            <w:tcW w:w="62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0391BF" w14:textId="77777777" w:rsidR="00DF66B3" w:rsidRPr="002B31B7" w:rsidRDefault="002B31B7" w:rsidP="00065ECD">
            <w:pPr>
              <w:spacing w:line="259" w:lineRule="auto"/>
              <w:ind w:left="0" w:right="135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B31B7">
              <w:rPr>
                <w:rFonts w:asciiTheme="minorHAnsi" w:hAnsiTheme="minorHAnsi" w:cstheme="minorHAnsi"/>
                <w:sz w:val="20"/>
                <w:szCs w:val="20"/>
              </w:rPr>
              <w:t>ANP/SDC</w:t>
            </w:r>
          </w:p>
        </w:tc>
      </w:tr>
      <w:tr w:rsidR="00DF66B3" w:rsidRPr="002B31B7" w14:paraId="166F06AC" w14:textId="77777777" w:rsidTr="00065ECD">
        <w:trPr>
          <w:trHeight w:val="76"/>
        </w:trPr>
        <w:tc>
          <w:tcPr>
            <w:tcW w:w="307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6BCD354" w14:textId="77777777" w:rsidR="00DF66B3" w:rsidRPr="002B31B7" w:rsidRDefault="002B31B7" w:rsidP="00065ECD">
            <w:pPr>
              <w:spacing w:line="259" w:lineRule="auto"/>
              <w:ind w:left="0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B31B7">
              <w:rPr>
                <w:rFonts w:asciiTheme="minorHAnsi" w:hAnsiTheme="minorHAnsi" w:cstheme="minorHAnsi"/>
                <w:sz w:val="20"/>
                <w:szCs w:val="20"/>
              </w:rPr>
              <w:t>RECURSOS ASSOCIADOS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041C99" w14:textId="77777777" w:rsidR="00DF66B3" w:rsidRPr="002B31B7" w:rsidRDefault="002B31B7" w:rsidP="00065ECD">
            <w:pPr>
              <w:spacing w:line="259" w:lineRule="auto"/>
              <w:ind w:left="0" w:right="135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B31B7">
              <w:rPr>
                <w:rFonts w:asciiTheme="minorHAnsi" w:hAnsiTheme="minorHAnsi" w:cstheme="minorHAnsi"/>
                <w:sz w:val="20"/>
                <w:szCs w:val="20"/>
              </w:rPr>
              <w:t>IDENTIFICADOR</w:t>
            </w:r>
          </w:p>
        </w:tc>
        <w:tc>
          <w:tcPr>
            <w:tcW w:w="4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CA06AE" w14:textId="77777777" w:rsidR="00DF66B3" w:rsidRPr="002B31B7" w:rsidRDefault="006A1361" w:rsidP="00065ECD">
            <w:pPr>
              <w:spacing w:line="259" w:lineRule="auto"/>
              <w:ind w:left="0" w:right="135" w:firstLine="0"/>
              <w:rPr>
                <w:rFonts w:asciiTheme="minorHAnsi" w:hAnsiTheme="minorHAnsi" w:cstheme="minorHAnsi"/>
                <w:sz w:val="20"/>
                <w:szCs w:val="20"/>
              </w:rPr>
            </w:pPr>
            <w:hyperlink r:id="rId6" w:history="1">
              <w:r w:rsidR="002B31B7" w:rsidRPr="002B31B7">
                <w:rPr>
                  <w:rFonts w:asciiTheme="minorHAnsi" w:hAnsiTheme="minorHAnsi" w:cstheme="minorHAnsi"/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DF66B3" w:rsidRPr="002B31B7" w14:paraId="3A26CAF2" w14:textId="77777777" w:rsidTr="00065ECD">
        <w:trPr>
          <w:trHeight w:val="75"/>
        </w:trPr>
        <w:tc>
          <w:tcPr>
            <w:tcW w:w="307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C5FB692" w14:textId="77777777" w:rsidR="00DF66B3" w:rsidRPr="002B31B7" w:rsidRDefault="00DF66B3" w:rsidP="00065ECD">
            <w:pPr>
              <w:spacing w:line="259" w:lineRule="auto"/>
              <w:ind w:left="0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EBE0D2" w14:textId="77777777" w:rsidR="00DF66B3" w:rsidRPr="002B31B7" w:rsidRDefault="002B31B7" w:rsidP="00065ECD">
            <w:pPr>
              <w:spacing w:line="259" w:lineRule="auto"/>
              <w:ind w:left="0" w:right="135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B31B7">
              <w:rPr>
                <w:rFonts w:asciiTheme="minorHAnsi" w:hAnsiTheme="minorHAnsi" w:cstheme="minorHAnsi"/>
                <w:sz w:val="20"/>
                <w:szCs w:val="20"/>
              </w:rPr>
              <w:t>TÍTULO</w:t>
            </w:r>
          </w:p>
        </w:tc>
        <w:tc>
          <w:tcPr>
            <w:tcW w:w="4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1CB3B3" w14:textId="3DAA1315" w:rsidR="00DF66B3" w:rsidRPr="002B31B7" w:rsidRDefault="002B31B7" w:rsidP="00065ECD">
            <w:pPr>
              <w:spacing w:line="259" w:lineRule="auto"/>
              <w:ind w:left="0" w:right="135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B31B7">
              <w:rPr>
                <w:rFonts w:asciiTheme="minorHAnsi" w:hAnsiTheme="minorHAnsi" w:cstheme="minorHAnsi"/>
                <w:sz w:val="20"/>
                <w:szCs w:val="20"/>
              </w:rPr>
              <w:t>anua</w:t>
            </w:r>
            <w:r w:rsidR="00065ECD">
              <w:rPr>
                <w:rFonts w:asciiTheme="minorHAnsi" w:hAnsiTheme="minorHAnsi" w:cstheme="minorHAnsi"/>
                <w:sz w:val="20"/>
                <w:szCs w:val="20"/>
              </w:rPr>
              <w:t>rio-202</w:t>
            </w:r>
            <w:r w:rsidR="001917E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065ECD">
              <w:rPr>
                <w:rFonts w:asciiTheme="minorHAnsi" w:hAnsiTheme="minorHAnsi" w:cstheme="minorHAnsi"/>
                <w:sz w:val="20"/>
                <w:szCs w:val="20"/>
              </w:rPr>
              <w:t>-dados_abertos-tabela5.1</w:t>
            </w:r>
          </w:p>
        </w:tc>
      </w:tr>
      <w:tr w:rsidR="00DF66B3" w:rsidRPr="002B31B7" w14:paraId="63E0A688" w14:textId="77777777" w:rsidTr="00065ECD">
        <w:trPr>
          <w:trHeight w:val="75"/>
        </w:trPr>
        <w:tc>
          <w:tcPr>
            <w:tcW w:w="307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D44758F" w14:textId="77777777" w:rsidR="00DF66B3" w:rsidRPr="002B31B7" w:rsidRDefault="00DF66B3" w:rsidP="00065ECD">
            <w:pPr>
              <w:spacing w:line="259" w:lineRule="auto"/>
              <w:ind w:left="0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5EF260" w14:textId="77777777" w:rsidR="00DF66B3" w:rsidRPr="002B31B7" w:rsidRDefault="002B31B7" w:rsidP="00065ECD">
            <w:pPr>
              <w:spacing w:line="259" w:lineRule="auto"/>
              <w:ind w:left="0" w:right="135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B31B7">
              <w:rPr>
                <w:rFonts w:asciiTheme="minorHAnsi" w:hAnsiTheme="minorHAnsi" w:cstheme="minorHAnsi"/>
                <w:sz w:val="20"/>
                <w:szCs w:val="20"/>
              </w:rPr>
              <w:t>FORMATO</w:t>
            </w:r>
          </w:p>
        </w:tc>
        <w:tc>
          <w:tcPr>
            <w:tcW w:w="4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85176E" w14:textId="77777777" w:rsidR="00DF66B3" w:rsidRPr="00065ECD" w:rsidRDefault="002B31B7" w:rsidP="00065ECD">
            <w:pPr>
              <w:spacing w:line="259" w:lineRule="auto"/>
              <w:ind w:left="0" w:right="135" w:firstLine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65ECD">
              <w:rPr>
                <w:rFonts w:asciiTheme="minorHAnsi" w:hAnsiTheme="minorHAnsi" w:cstheme="minorHAnsi"/>
                <w:sz w:val="20"/>
                <w:szCs w:val="20"/>
              </w:rPr>
              <w:t>csv</w:t>
            </w:r>
            <w:proofErr w:type="spellEnd"/>
          </w:p>
        </w:tc>
      </w:tr>
      <w:tr w:rsidR="00DF66B3" w:rsidRPr="002B31B7" w14:paraId="3DF3DF82" w14:textId="77777777" w:rsidTr="00065ECD">
        <w:trPr>
          <w:trHeight w:val="75"/>
        </w:trPr>
        <w:tc>
          <w:tcPr>
            <w:tcW w:w="307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61ABDD" w14:textId="77777777" w:rsidR="00DF66B3" w:rsidRPr="002B31B7" w:rsidRDefault="00DF66B3" w:rsidP="00065ECD">
            <w:pPr>
              <w:spacing w:line="259" w:lineRule="auto"/>
              <w:ind w:left="0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0B0BD0" w14:textId="77777777" w:rsidR="00DF66B3" w:rsidRPr="002B31B7" w:rsidRDefault="002B31B7" w:rsidP="00065ECD">
            <w:pPr>
              <w:spacing w:line="259" w:lineRule="auto"/>
              <w:ind w:left="0" w:right="135"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B31B7">
              <w:rPr>
                <w:rFonts w:asciiTheme="minorHAnsi" w:hAnsiTheme="minorHAnsi" w:cstheme="minorHAnsi"/>
                <w:sz w:val="20"/>
                <w:szCs w:val="20"/>
              </w:rPr>
              <w:t>DESCRIÇÃO</w:t>
            </w:r>
          </w:p>
        </w:tc>
        <w:tc>
          <w:tcPr>
            <w:tcW w:w="4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D0EBD3" w14:textId="00355869" w:rsidR="00DF66B3" w:rsidRPr="00065ECD" w:rsidRDefault="001C7F94" w:rsidP="00065ECD">
            <w:pPr>
              <w:spacing w:line="259" w:lineRule="auto"/>
              <w:ind w:left="0" w:right="135"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65ECD">
              <w:rPr>
                <w:rFonts w:asciiTheme="minorHAnsi" w:hAnsiTheme="minorHAnsi" w:cstheme="minorHAnsi"/>
                <w:sz w:val="20"/>
                <w:szCs w:val="20"/>
              </w:rPr>
              <w:t>Trata-se do</w:t>
            </w:r>
            <w:r w:rsidR="00B12286" w:rsidRPr="00933B3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B12286" w:rsidRPr="00B12286">
              <w:rPr>
                <w:rFonts w:asciiTheme="minorHAnsi" w:hAnsiTheme="minorHAnsi" w:cstheme="minorHAnsi"/>
                <w:sz w:val="20"/>
                <w:szCs w:val="20"/>
              </w:rPr>
              <w:t>Resultado d</w:t>
            </w:r>
            <w:r w:rsidR="00E63A67">
              <w:rPr>
                <w:rFonts w:asciiTheme="minorHAnsi" w:hAnsiTheme="minorHAnsi" w:cstheme="minorHAnsi"/>
                <w:sz w:val="20"/>
                <w:szCs w:val="20"/>
              </w:rPr>
              <w:t xml:space="preserve">o </w:t>
            </w:r>
            <w:r w:rsidR="00E63A67" w:rsidRPr="00E63A67">
              <w:rPr>
                <w:rFonts w:asciiTheme="minorHAnsi" w:hAnsiTheme="minorHAnsi" w:cstheme="minorHAnsi"/>
                <w:sz w:val="20"/>
                <w:szCs w:val="20"/>
              </w:rPr>
              <w:t xml:space="preserve">Resultado do </w:t>
            </w:r>
            <w:r w:rsidR="001917E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E63A67" w:rsidRPr="00E63A67">
              <w:rPr>
                <w:rFonts w:asciiTheme="minorHAnsi" w:hAnsiTheme="minorHAnsi" w:cstheme="minorHAnsi"/>
                <w:sz w:val="20"/>
                <w:szCs w:val="20"/>
              </w:rPr>
              <w:t>º Ciclo da Oferta Permanente de Concessão</w:t>
            </w:r>
            <w:r w:rsidR="00E63A67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065ECD">
              <w:rPr>
                <w:rFonts w:asciiTheme="minorHAnsi" w:hAnsiTheme="minorHAnsi" w:cstheme="minorHAnsi"/>
                <w:sz w:val="20"/>
                <w:szCs w:val="20"/>
              </w:rPr>
              <w:t>ocorrid</w:t>
            </w:r>
            <w:r w:rsidR="00E63A67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065EC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80F95">
              <w:rPr>
                <w:rFonts w:asciiTheme="minorHAnsi" w:hAnsiTheme="minorHAnsi" w:cstheme="minorHAnsi"/>
                <w:sz w:val="20"/>
                <w:szCs w:val="20"/>
              </w:rPr>
              <w:t>em 202</w:t>
            </w:r>
            <w:r w:rsidR="001917E8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</w:tr>
      <w:tr w:rsidR="00020B59" w:rsidRPr="002B31B7" w14:paraId="720A66C1" w14:textId="77777777" w:rsidTr="00065ECD">
        <w:trPr>
          <w:trHeight w:val="250"/>
        </w:trPr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D2609B" w14:textId="77777777" w:rsidR="00020B59" w:rsidRPr="002B31B7" w:rsidRDefault="0054765E" w:rsidP="00065ECD">
            <w:pPr>
              <w:spacing w:line="259" w:lineRule="auto"/>
              <w:ind w:left="0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B31B7">
              <w:rPr>
                <w:rFonts w:asciiTheme="minorHAnsi" w:hAnsiTheme="minorHAnsi" w:cstheme="minorHAnsi"/>
                <w:sz w:val="20"/>
                <w:szCs w:val="20"/>
              </w:rPr>
              <w:t>PERIODICIDADE DE EXTRAÇÃO</w:t>
            </w:r>
          </w:p>
        </w:tc>
        <w:tc>
          <w:tcPr>
            <w:tcW w:w="62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D1071B" w14:textId="77777777" w:rsidR="00020B59" w:rsidRPr="00065ECD" w:rsidRDefault="0054765E" w:rsidP="00065ECD">
            <w:pPr>
              <w:spacing w:line="259" w:lineRule="auto"/>
              <w:ind w:left="0" w:right="135"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65ECD">
              <w:rPr>
                <w:rFonts w:asciiTheme="minorHAnsi" w:hAnsiTheme="minorHAnsi" w:cstheme="minorHAnsi"/>
                <w:sz w:val="20"/>
                <w:szCs w:val="20"/>
              </w:rPr>
              <w:t>Anual</w:t>
            </w:r>
          </w:p>
        </w:tc>
      </w:tr>
      <w:tr w:rsidR="00020B59" w:rsidRPr="002B31B7" w14:paraId="25E183D2" w14:textId="77777777" w:rsidTr="00065ECD">
        <w:trPr>
          <w:trHeight w:val="250"/>
        </w:trPr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14F30D" w14:textId="77777777" w:rsidR="00020B59" w:rsidRPr="002B31B7" w:rsidRDefault="0054765E" w:rsidP="00065ECD">
            <w:pPr>
              <w:spacing w:line="259" w:lineRule="auto"/>
              <w:ind w:left="0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B31B7">
              <w:rPr>
                <w:rFonts w:asciiTheme="minorHAnsi" w:hAnsiTheme="minorHAnsi" w:cstheme="minorHAnsi"/>
                <w:sz w:val="20"/>
                <w:szCs w:val="20"/>
              </w:rPr>
              <w:t>IDIOMA DO DADO</w:t>
            </w:r>
          </w:p>
        </w:tc>
        <w:tc>
          <w:tcPr>
            <w:tcW w:w="62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BCF3CC" w14:textId="77777777" w:rsidR="00020B59" w:rsidRPr="00065ECD" w:rsidRDefault="0054765E" w:rsidP="00065ECD">
            <w:pPr>
              <w:spacing w:line="259" w:lineRule="auto"/>
              <w:ind w:left="0" w:right="135"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65ECD">
              <w:rPr>
                <w:rFonts w:asciiTheme="minorHAnsi" w:hAnsiTheme="minorHAnsi" w:cstheme="minorHAnsi"/>
                <w:sz w:val="20"/>
                <w:szCs w:val="20"/>
              </w:rPr>
              <w:t>Português</w:t>
            </w:r>
          </w:p>
        </w:tc>
      </w:tr>
      <w:tr w:rsidR="00020B59" w:rsidRPr="002B31B7" w14:paraId="329DFB1B" w14:textId="77777777" w:rsidTr="00065ECD">
        <w:trPr>
          <w:trHeight w:val="247"/>
        </w:trPr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8AD74C" w14:textId="77777777" w:rsidR="00020B59" w:rsidRPr="002B31B7" w:rsidRDefault="0054765E" w:rsidP="00065ECD">
            <w:pPr>
              <w:spacing w:line="259" w:lineRule="auto"/>
              <w:ind w:left="0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B31B7">
              <w:rPr>
                <w:rFonts w:asciiTheme="minorHAnsi" w:hAnsiTheme="minorHAnsi" w:cstheme="minorHAnsi"/>
                <w:sz w:val="20"/>
                <w:szCs w:val="20"/>
              </w:rPr>
              <w:t>FONTE DE DADO</w:t>
            </w:r>
          </w:p>
        </w:tc>
        <w:tc>
          <w:tcPr>
            <w:tcW w:w="62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725E72" w14:textId="77777777" w:rsidR="00020B59" w:rsidRPr="00065ECD" w:rsidRDefault="0054765E" w:rsidP="00065ECD">
            <w:pPr>
              <w:spacing w:line="259" w:lineRule="auto"/>
              <w:ind w:left="0" w:right="135"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65ECD">
              <w:rPr>
                <w:rFonts w:asciiTheme="minorHAnsi" w:hAnsiTheme="minorHAnsi" w:cstheme="minorHAnsi"/>
                <w:sz w:val="20"/>
                <w:szCs w:val="20"/>
              </w:rPr>
              <w:t>ANP/SPL, conforme a Lei nº 9.478/97</w:t>
            </w:r>
          </w:p>
        </w:tc>
      </w:tr>
      <w:tr w:rsidR="00020B59" w:rsidRPr="002B31B7" w14:paraId="1A02F5B1" w14:textId="77777777" w:rsidTr="00065ECD">
        <w:trPr>
          <w:trHeight w:val="1053"/>
        </w:trPr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B6FD6B" w14:textId="77777777" w:rsidR="00020B59" w:rsidRPr="002B31B7" w:rsidRDefault="0054765E" w:rsidP="00065ECD">
            <w:pPr>
              <w:spacing w:line="259" w:lineRule="auto"/>
              <w:ind w:left="0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B31B7">
              <w:rPr>
                <w:rFonts w:asciiTheme="minorHAnsi" w:hAnsiTheme="minorHAnsi" w:cstheme="minorHAnsi"/>
                <w:sz w:val="20"/>
                <w:szCs w:val="20"/>
              </w:rPr>
              <w:t>NOTAS</w:t>
            </w:r>
          </w:p>
        </w:tc>
        <w:tc>
          <w:tcPr>
            <w:tcW w:w="62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4B33FC" w14:textId="684A4B71" w:rsidR="0054765E" w:rsidRPr="00065ECD" w:rsidRDefault="002D463A" w:rsidP="00E63A67">
            <w:pPr>
              <w:spacing w:line="259" w:lineRule="auto"/>
              <w:ind w:left="0" w:right="13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1) </w:t>
            </w:r>
            <w:r w:rsidR="0054765E" w:rsidRPr="002D463A">
              <w:rPr>
                <w:rFonts w:asciiTheme="minorHAnsi" w:hAnsiTheme="minorHAnsi" w:cstheme="minorHAnsi"/>
                <w:sz w:val="20"/>
                <w:szCs w:val="20"/>
              </w:rPr>
              <w:t>Na nomenclatura dos blocos, T significa bloco terrestre e M, bloco marítimo.</w:t>
            </w:r>
            <w:r w:rsidR="00E63A67">
              <w:rPr>
                <w:rFonts w:asciiTheme="minorHAnsi" w:hAnsiTheme="minorHAnsi" w:cstheme="minorHAnsi"/>
                <w:sz w:val="20"/>
                <w:szCs w:val="20"/>
              </w:rPr>
              <w:t xml:space="preserve">2) </w:t>
            </w:r>
            <w:r w:rsidR="0054765E" w:rsidRPr="002D463A">
              <w:rPr>
                <w:rFonts w:asciiTheme="minorHAnsi" w:hAnsiTheme="minorHAnsi" w:cstheme="minorHAnsi"/>
                <w:sz w:val="20"/>
                <w:szCs w:val="20"/>
              </w:rPr>
              <w:t>Licitação para contratação de atividades de exploração, desenvolvimento e produção de petróleo e gás natural no Brasil.</w:t>
            </w:r>
          </w:p>
          <w:p w14:paraId="224529BA" w14:textId="77777777" w:rsidR="001917E8" w:rsidRDefault="001917E8" w:rsidP="001917E8">
            <w:pPr>
              <w:spacing w:line="259" w:lineRule="auto"/>
              <w:ind w:left="-8" w:right="13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917E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  <w:r w:rsidRPr="001917E8">
              <w:rPr>
                <w:rFonts w:asciiTheme="minorHAnsi" w:hAnsiTheme="minorHAnsi" w:cstheme="minorHAnsi"/>
                <w:sz w:val="20"/>
                <w:szCs w:val="20"/>
              </w:rPr>
              <w:t xml:space="preserve">Empresa Operadora. </w:t>
            </w:r>
          </w:p>
          <w:p w14:paraId="023D8F6A" w14:textId="77777777" w:rsidR="001917E8" w:rsidRDefault="001917E8" w:rsidP="001917E8">
            <w:pPr>
              <w:spacing w:line="259" w:lineRule="auto"/>
              <w:ind w:left="-8" w:right="13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917E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  <w:r w:rsidRPr="001917E8">
              <w:rPr>
                <w:rFonts w:asciiTheme="minorHAnsi" w:hAnsiTheme="minorHAnsi" w:cstheme="minorHAnsi"/>
                <w:sz w:val="20"/>
                <w:szCs w:val="20"/>
              </w:rPr>
              <w:t xml:space="preserve">Não há exigência de conteúdo local para as áreas com acumulações marginais. </w:t>
            </w:r>
          </w:p>
          <w:p w14:paraId="111627D6" w14:textId="19757365" w:rsidR="00020B59" w:rsidRPr="00065ECD" w:rsidRDefault="001917E8" w:rsidP="001917E8">
            <w:pPr>
              <w:spacing w:line="259" w:lineRule="auto"/>
              <w:ind w:left="-8" w:right="13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917E8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  <w:r w:rsidRPr="001917E8">
              <w:rPr>
                <w:rFonts w:asciiTheme="minorHAnsi" w:hAnsiTheme="minorHAnsi" w:cstheme="minorHAnsi"/>
                <w:sz w:val="20"/>
                <w:szCs w:val="20"/>
              </w:rPr>
              <w:t xml:space="preserve">PEM - Programa Exploratório Mínimo - para blocos e PTI - Programa de Trabalho Inicial - para áreas com acumulações marginais, expressos em R$.  </w:t>
            </w:r>
          </w:p>
        </w:tc>
      </w:tr>
      <w:tr w:rsidR="00020B59" w:rsidRPr="002B31B7" w14:paraId="32D28BA6" w14:textId="77777777" w:rsidTr="00065ECD">
        <w:trPr>
          <w:trHeight w:val="250"/>
        </w:trPr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983C92" w14:textId="77777777" w:rsidR="00020B59" w:rsidRPr="002B31B7" w:rsidRDefault="0054765E" w:rsidP="00065ECD">
            <w:pPr>
              <w:spacing w:line="259" w:lineRule="auto"/>
              <w:ind w:left="0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B31B7">
              <w:rPr>
                <w:rFonts w:asciiTheme="minorHAnsi" w:hAnsiTheme="minorHAnsi" w:cstheme="minorHAnsi"/>
                <w:sz w:val="20"/>
                <w:szCs w:val="20"/>
              </w:rPr>
              <w:t>CONTATO</w:t>
            </w:r>
          </w:p>
        </w:tc>
        <w:tc>
          <w:tcPr>
            <w:tcW w:w="62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58B2DD" w14:textId="77777777" w:rsidR="00020B59" w:rsidRPr="002B31B7" w:rsidRDefault="006A1361" w:rsidP="00065ECD">
            <w:pPr>
              <w:spacing w:line="259" w:lineRule="auto"/>
              <w:ind w:left="0" w:right="135"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hyperlink r:id="rId7" w:history="1">
              <w:r w:rsidR="00DF66B3" w:rsidRPr="002B31B7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faleconosco@anp.gov.br</w:t>
              </w:r>
            </w:hyperlink>
          </w:p>
        </w:tc>
      </w:tr>
      <w:tr w:rsidR="00DF66B3" w:rsidRPr="002B31B7" w14:paraId="25E56966" w14:textId="77777777" w:rsidTr="00065ECD">
        <w:trPr>
          <w:trHeight w:val="250"/>
        </w:trPr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441E18" w14:textId="77777777" w:rsidR="00DF66B3" w:rsidRPr="002B31B7" w:rsidRDefault="00DF66B3" w:rsidP="00065ECD">
            <w:pPr>
              <w:spacing w:line="259" w:lineRule="auto"/>
              <w:ind w:left="0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B31B7">
              <w:rPr>
                <w:rFonts w:asciiTheme="minorHAnsi" w:hAnsiTheme="minorHAnsi" w:cstheme="minorHAnsi"/>
                <w:sz w:val="20"/>
                <w:szCs w:val="20"/>
              </w:rPr>
              <w:t>PALAVRAS-CHAVE</w:t>
            </w:r>
          </w:p>
        </w:tc>
        <w:tc>
          <w:tcPr>
            <w:tcW w:w="62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4360CD" w14:textId="77777777" w:rsidR="00DF66B3" w:rsidRPr="002B31B7" w:rsidRDefault="001C7F94" w:rsidP="00065ECD">
            <w:pPr>
              <w:spacing w:line="259" w:lineRule="auto"/>
              <w:ind w:left="0" w:right="135"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Licitações, ciclo, oferta, permanente, blocos, áreas, bacias, sedimentares</w:t>
            </w:r>
          </w:p>
        </w:tc>
      </w:tr>
    </w:tbl>
    <w:p w14:paraId="6D09281F" w14:textId="77777777" w:rsidR="00020B59" w:rsidRPr="002B31B7" w:rsidRDefault="0054765E">
      <w:pPr>
        <w:spacing w:line="259" w:lineRule="auto"/>
        <w:ind w:left="0" w:right="0" w:firstLine="0"/>
        <w:rPr>
          <w:rFonts w:asciiTheme="minorHAnsi" w:hAnsiTheme="minorHAnsi" w:cstheme="minorHAnsi"/>
          <w:sz w:val="20"/>
          <w:szCs w:val="20"/>
        </w:rPr>
      </w:pPr>
      <w:r w:rsidRPr="002B31B7">
        <w:rPr>
          <w:rFonts w:asciiTheme="minorHAnsi" w:hAnsiTheme="minorHAnsi" w:cstheme="minorHAnsi"/>
          <w:sz w:val="20"/>
          <w:szCs w:val="20"/>
        </w:rPr>
        <w:t xml:space="preserve"> </w:t>
      </w:r>
    </w:p>
    <w:sectPr w:rsidR="00020B59" w:rsidRPr="002B31B7" w:rsidSect="00933B37">
      <w:pgSz w:w="11899" w:h="16841"/>
      <w:pgMar w:top="1440" w:right="700" w:bottom="619" w:left="1440" w:header="720" w:footer="720" w:gutter="0"/>
      <w:cols w:space="720"/>
      <w:docGrid w:linePitch="2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3603D"/>
    <w:multiLevelType w:val="hybridMultilevel"/>
    <w:tmpl w:val="9DFC4F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AE2C6B"/>
    <w:multiLevelType w:val="hybridMultilevel"/>
    <w:tmpl w:val="9F52A5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9204872">
    <w:abstractNumId w:val="1"/>
  </w:num>
  <w:num w:numId="2" w16cid:durableId="286666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B59"/>
    <w:rsid w:val="00020B59"/>
    <w:rsid w:val="00065ECD"/>
    <w:rsid w:val="00100B9C"/>
    <w:rsid w:val="001703C7"/>
    <w:rsid w:val="00173685"/>
    <w:rsid w:val="001917E8"/>
    <w:rsid w:val="001A6732"/>
    <w:rsid w:val="001C7F94"/>
    <w:rsid w:val="001D5E25"/>
    <w:rsid w:val="002B31B7"/>
    <w:rsid w:val="002C6F9A"/>
    <w:rsid w:val="002D463A"/>
    <w:rsid w:val="004B51A7"/>
    <w:rsid w:val="004C3CC7"/>
    <w:rsid w:val="0054765E"/>
    <w:rsid w:val="006A1361"/>
    <w:rsid w:val="006F4A2C"/>
    <w:rsid w:val="00711F41"/>
    <w:rsid w:val="00890F18"/>
    <w:rsid w:val="00933B37"/>
    <w:rsid w:val="00B12286"/>
    <w:rsid w:val="00B47025"/>
    <w:rsid w:val="00DF66B3"/>
    <w:rsid w:val="00E63A67"/>
    <w:rsid w:val="00E75063"/>
    <w:rsid w:val="00E80F95"/>
    <w:rsid w:val="00E8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DAF2F"/>
  <w15:docId w15:val="{3715780E-38C7-4C08-B7D2-845C54498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67" w:lineRule="auto"/>
      <w:ind w:left="168" w:right="6155" w:hanging="10"/>
    </w:pPr>
    <w:rPr>
      <w:rFonts w:ascii="Arial" w:eastAsia="Arial" w:hAnsi="Arial" w:cs="Arial"/>
      <w:color w:val="000000"/>
      <w:sz w:val="1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E8116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F66B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F66B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4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aleconosco@anp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br/anp/pt-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360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11</cp:revision>
  <dcterms:created xsi:type="dcterms:W3CDTF">2021-07-16T00:41:00Z</dcterms:created>
  <dcterms:modified xsi:type="dcterms:W3CDTF">2024-07-22T23:54:00Z</dcterms:modified>
</cp:coreProperties>
</file>