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680"/>
        <w:gridCol w:w="312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0C5D80C3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703804A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6A5702AE" w14:textId="77777777" w:rsidTr="00F705F8">
        <w:tc>
          <w:tcPr>
            <w:tcW w:w="2693" w:type="dxa"/>
            <w:gridSpan w:val="4"/>
            <w:vAlign w:val="center"/>
          </w:tcPr>
          <w:p w14:paraId="7A215F3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6D4E27BA" w14:textId="77777777" w:rsidR="00EB0006" w:rsidRPr="009B7C18" w:rsidRDefault="00EB0006" w:rsidP="00A21A6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 xml:space="preserve">Acidente </w:t>
            </w:r>
            <w:r w:rsidR="00A21A6D">
              <w:rPr>
                <w:rFonts w:ascii="Cambria" w:hAnsi="Cambria"/>
                <w:sz w:val="20"/>
                <w:szCs w:val="20"/>
                <w:lang w:val="pt-BR"/>
              </w:rPr>
              <w:t>ocorrido em 18</w:t>
            </w: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/0</w:t>
            </w:r>
            <w:r w:rsidR="00A21A6D">
              <w:rPr>
                <w:rFonts w:ascii="Cambria" w:hAnsi="Cambria"/>
                <w:sz w:val="20"/>
                <w:szCs w:val="20"/>
                <w:lang w:val="pt-BR"/>
              </w:rPr>
              <w:t>5</w:t>
            </w: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/201</w:t>
            </w:r>
            <w:r w:rsidR="00A21A6D">
              <w:rPr>
                <w:rFonts w:ascii="Cambria" w:hAnsi="Cambria"/>
                <w:sz w:val="20"/>
                <w:szCs w:val="20"/>
                <w:lang w:val="pt-BR"/>
              </w:rPr>
              <w:t>3</w:t>
            </w: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  <w:r w:rsidR="00A21A6D">
              <w:rPr>
                <w:rFonts w:ascii="Cambria" w:hAnsi="Cambria"/>
                <w:sz w:val="20"/>
                <w:szCs w:val="20"/>
                <w:lang w:val="pt-BR"/>
              </w:rPr>
              <w:t xml:space="preserve">na sonda West </w:t>
            </w:r>
            <w:proofErr w:type="spellStart"/>
            <w:r w:rsidR="00A21A6D">
              <w:rPr>
                <w:rFonts w:ascii="Cambria" w:hAnsi="Cambria"/>
                <w:sz w:val="20"/>
                <w:szCs w:val="20"/>
                <w:lang w:val="pt-BR"/>
              </w:rPr>
              <w:t>Eminence</w:t>
            </w:r>
            <w:bookmarkEnd w:id="0"/>
            <w:proofErr w:type="spellEnd"/>
          </w:p>
        </w:tc>
      </w:tr>
      <w:tr w:rsidR="008534D3" w:rsidRPr="00443AA3" w14:paraId="4FEDD3A7" w14:textId="77777777" w:rsidTr="00EE21BA">
        <w:tc>
          <w:tcPr>
            <w:tcW w:w="4820" w:type="dxa"/>
            <w:gridSpan w:val="7"/>
            <w:vAlign w:val="center"/>
          </w:tcPr>
          <w:p w14:paraId="270EADA5" w14:textId="77777777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79286403" w14:textId="77777777" w:rsidR="00DA4E40" w:rsidRPr="009B7C18" w:rsidRDefault="009B7C18" w:rsidP="00A21A6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</w:t>
            </w:r>
            <w:r w:rsidR="00A21A6D">
              <w:rPr>
                <w:rFonts w:ascii="Cambria" w:hAnsi="Cambria"/>
                <w:sz w:val="20"/>
                <w:szCs w:val="20"/>
                <w:lang w:val="pt-BR"/>
              </w:rPr>
              <w:t>2</w:t>
            </w: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/SSM/201</w:t>
            </w:r>
            <w:r w:rsidR="00A21A6D">
              <w:rPr>
                <w:rFonts w:ascii="Cambria" w:hAnsi="Cambria"/>
                <w:sz w:val="20"/>
                <w:szCs w:val="20"/>
                <w:lang w:val="pt-BR"/>
              </w:rPr>
              <w:t>7</w:t>
            </w:r>
          </w:p>
        </w:tc>
        <w:tc>
          <w:tcPr>
            <w:tcW w:w="2410" w:type="dxa"/>
            <w:gridSpan w:val="4"/>
            <w:vAlign w:val="center"/>
          </w:tcPr>
          <w:p w14:paraId="1D91B576" w14:textId="77777777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79EB38C5" w14:textId="77777777" w:rsidR="00DA4E40" w:rsidRPr="009B7C18" w:rsidRDefault="00A21A6D" w:rsidP="00A21A6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25</w:t>
            </w:r>
            <w:r w:rsidR="009B7C18" w:rsidRPr="009B7C18">
              <w:rPr>
                <w:rFonts w:ascii="Cambria" w:hAnsi="Cambria"/>
                <w:sz w:val="20"/>
                <w:szCs w:val="20"/>
                <w:lang w:val="pt-BR"/>
              </w:rPr>
              <w:t>/0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1</w:t>
            </w:r>
            <w:r w:rsidR="009B7C18" w:rsidRPr="009B7C18">
              <w:rPr>
                <w:rFonts w:ascii="Cambria" w:hAnsi="Cambria"/>
                <w:sz w:val="20"/>
                <w:szCs w:val="20"/>
                <w:lang w:val="pt-BR"/>
              </w:rPr>
              <w:t>/201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7</w:t>
            </w:r>
          </w:p>
        </w:tc>
      </w:tr>
      <w:tr w:rsidR="00233D1C" w:rsidRPr="00443AA3" w14:paraId="03352D3A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71DD91B2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5C2B464F" w14:textId="77777777" w:rsidR="00233D1C" w:rsidRPr="00677E06" w:rsidRDefault="006C0BB2" w:rsidP="006C0BB2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CR2: </w:t>
            </w:r>
            <w:r w:rsidRPr="006C0BB2">
              <w:rPr>
                <w:rFonts w:ascii="Cambria" w:hAnsi="Cambria"/>
                <w:sz w:val="20"/>
                <w:szCs w:val="20"/>
                <w:lang w:val="pt-BR"/>
              </w:rPr>
              <w:t>Falta de análise prévia das condições de segurança para a execução de tarefas e perigos/riscos existentes no local de trabalho</w:t>
            </w:r>
          </w:p>
        </w:tc>
      </w:tr>
      <w:tr w:rsidR="00EB0006" w:rsidRPr="00443AA3" w14:paraId="7AF47BCB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2A14CC75" w14:textId="77777777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1932DA23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103E230B" w14:textId="77777777" w:rsidR="003A79F4" w:rsidRPr="003A79F4" w:rsidRDefault="003A79F4" w:rsidP="003A79F4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9F4">
              <w:rPr>
                <w:rFonts w:ascii="Cambria" w:hAnsi="Cambria"/>
                <w:sz w:val="20"/>
                <w:szCs w:val="20"/>
                <w:lang w:val="pt-BR"/>
              </w:rPr>
              <w:t xml:space="preserve">Para a operação de descida de revestimento foram necessárias duas permissões de trabalho para atividades específicas: uma para o trabalho em altura e outra para a operação da chave hidráulica.  Essas permissões de trabalho tinham influência uma sobre a outra uma vez que era necessário o afastamento o trabalhador que estava elevado para que o operador da chave hidráulica realizasse o torque na seção de revestimento. </w:t>
            </w:r>
          </w:p>
          <w:p w14:paraId="3AD3200F" w14:textId="77777777" w:rsidR="003A79F4" w:rsidRPr="003A79F4" w:rsidRDefault="003A79F4" w:rsidP="003A79F4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9F4">
              <w:rPr>
                <w:rFonts w:ascii="Cambria" w:hAnsi="Cambria"/>
                <w:sz w:val="20"/>
                <w:szCs w:val="20"/>
                <w:lang w:val="pt-BR"/>
              </w:rPr>
              <w:t xml:space="preserve">Em adição, havia um </w:t>
            </w:r>
            <w:r w:rsidRPr="003A79F4">
              <w:rPr>
                <w:rFonts w:ascii="Cambria" w:hAnsi="Cambria"/>
                <w:i/>
                <w:sz w:val="20"/>
                <w:szCs w:val="20"/>
                <w:lang w:val="pt-BR"/>
              </w:rPr>
              <w:t>checklist</w:t>
            </w:r>
            <w:r w:rsidRPr="003A79F4">
              <w:rPr>
                <w:rFonts w:ascii="Cambria" w:hAnsi="Cambria"/>
                <w:sz w:val="20"/>
                <w:szCs w:val="20"/>
                <w:lang w:val="pt-BR"/>
              </w:rPr>
              <w:t xml:space="preserve"> de operações de içamento com diversos itens a serem verificados antes de se iniciar o trabalho, esses itens foram assinalados e pode-se observar a assinatura de funcionários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do operador da instalação</w:t>
            </w:r>
            <w:r w:rsidRPr="003A79F4">
              <w:rPr>
                <w:rFonts w:ascii="Cambria" w:hAnsi="Cambria"/>
                <w:sz w:val="20"/>
                <w:szCs w:val="20"/>
                <w:lang w:val="pt-BR"/>
              </w:rPr>
              <w:t xml:space="preserve">, porém não foram identificadas assinaturas de funcionários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da empresa terceirizada que realizava a operação</w:t>
            </w:r>
            <w:r w:rsidRPr="003A79F4">
              <w:rPr>
                <w:rFonts w:ascii="Cambria" w:hAnsi="Cambria"/>
                <w:sz w:val="20"/>
                <w:szCs w:val="20"/>
                <w:lang w:val="pt-BR"/>
              </w:rPr>
              <w:t xml:space="preserve">, de forma a garantir a ciência destes quanto aos riscos envolvidos com a PT de trabalho em altura.  </w:t>
            </w:r>
          </w:p>
          <w:p w14:paraId="5081A8BA" w14:textId="77777777" w:rsidR="00EB58DC" w:rsidRPr="0024585B" w:rsidRDefault="003A79F4" w:rsidP="003A79F4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9F4">
              <w:rPr>
                <w:rFonts w:ascii="Cambria" w:hAnsi="Cambria"/>
                <w:sz w:val="20"/>
                <w:szCs w:val="20"/>
                <w:lang w:val="pt-BR"/>
              </w:rPr>
              <w:t>Neste contexto, não houve uma avaliação adequada sobre os riscos e salvaguardas envolvidos nas atividades necessárias para a descida de revestimento orientadas por permissões de trabalho. Apesar de mencionar a PT relativa ao trabalho em altura, a permissão de trabalho para a operação da chave hidráulica, não indicava quais eram as salvaguardas ou precauções ocasionadas pela possível interferência entre as duas tarefas, tal qual demonstrado pelo acidente.</w:t>
            </w:r>
          </w:p>
        </w:tc>
      </w:tr>
      <w:tr w:rsidR="00D96278" w:rsidRPr="00443AA3" w14:paraId="112F6D91" w14:textId="77777777" w:rsidTr="00D41047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4EE74023" w14:textId="77777777" w:rsidR="00D96278" w:rsidRPr="00BA7412" w:rsidRDefault="00D96278" w:rsidP="00D96278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44336F41" w14:textId="77777777" w:rsidR="00D96278" w:rsidRPr="00D31E71" w:rsidRDefault="00D96278" w:rsidP="00D96278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  <w:szCs w:val="20"/>
                <w:lang w:val="pt-BR"/>
              </w:rPr>
              <w:t>SS-69_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06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043FEFC7" w14:textId="1866DEDC" w:rsidR="00D96278" w:rsidRPr="00D31E71" w:rsidRDefault="00D96278" w:rsidP="00D96278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23DE4CA2" w14:textId="3D806C39" w:rsidR="00D96278" w:rsidRPr="00D31E71" w:rsidRDefault="00D96278" w:rsidP="00D96278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18946D3D" w14:textId="02C4996F" w:rsidR="00D96278" w:rsidRPr="00D31E71" w:rsidRDefault="00D96278" w:rsidP="00D96278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69925E56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38B1430" w14:textId="77777777" w:rsidR="00BA7412" w:rsidRPr="0024585B" w:rsidRDefault="00144737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144737">
              <w:rPr>
                <w:rFonts w:ascii="Cambria" w:hAnsi="Cambria"/>
                <w:sz w:val="20"/>
                <w:szCs w:val="20"/>
                <w:lang w:val="pt-BR"/>
              </w:rPr>
              <w:t>Identificar, estabelecer e implementar meios para garantir que os procedimentos de permissão de trabalho contemplem a avaliação dos riscos adicionais, decorrentes das interações entre as atividades, não existentes quando da execução destas de forma isolada.</w:t>
            </w:r>
          </w:p>
        </w:tc>
      </w:tr>
      <w:tr w:rsidR="00413E97" w:rsidRPr="00443AA3" w14:paraId="4D9405EE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F39EE79" w14:textId="7777777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5C7E5AA4" w14:textId="77777777" w:rsidR="00413E97" w:rsidRPr="00BA7412" w:rsidRDefault="00413E97" w:rsidP="00144737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sz w:val="20"/>
                <w:szCs w:val="20"/>
                <w:lang w:val="pt-BR"/>
              </w:rPr>
              <w:t>1</w:t>
            </w:r>
            <w:r w:rsidR="00144737">
              <w:rPr>
                <w:rFonts w:ascii="Cambria" w:hAnsi="Cambria"/>
                <w:sz w:val="20"/>
                <w:szCs w:val="20"/>
                <w:lang w:val="pt-BR"/>
              </w:rPr>
              <w:t>5</w:t>
            </w:r>
            <w:r w:rsidRPr="00413E97">
              <w:rPr>
                <w:rFonts w:ascii="Cambria" w:hAnsi="Cambria"/>
                <w:sz w:val="20"/>
                <w:szCs w:val="20"/>
                <w:lang w:val="pt-BR"/>
              </w:rPr>
              <w:t xml:space="preserve">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766838BD" w14:textId="7777777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755B1D5" w14:textId="77777777" w:rsidR="00413E97" w:rsidRPr="00BA7412" w:rsidRDefault="00B83DF3" w:rsidP="00144737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25</w:t>
            </w:r>
            <w:r w:rsidR="000E5D1B">
              <w:rPr>
                <w:rFonts w:ascii="Cambria" w:hAnsi="Cambria"/>
                <w:sz w:val="20"/>
                <w:szCs w:val="20"/>
                <w:lang w:val="pt-BR"/>
              </w:rPr>
              <w:t>/0</w:t>
            </w:r>
            <w:r w:rsidR="00144737">
              <w:rPr>
                <w:rFonts w:ascii="Cambria" w:hAnsi="Cambria"/>
                <w:sz w:val="20"/>
                <w:szCs w:val="20"/>
                <w:lang w:val="pt-BR"/>
              </w:rPr>
              <w:t>4</w:t>
            </w:r>
            <w:r w:rsidR="000E5D1B">
              <w:rPr>
                <w:rFonts w:ascii="Cambria" w:hAnsi="Cambria"/>
                <w:sz w:val="20"/>
                <w:szCs w:val="20"/>
                <w:lang w:val="pt-BR"/>
              </w:rPr>
              <w:t>/201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8</w:t>
            </w:r>
          </w:p>
        </w:tc>
      </w:tr>
      <w:tr w:rsidR="00D31E71" w:rsidRPr="00443AA3" w14:paraId="1B365CC7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B4553A" w14:textId="77777777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255F1632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F91F572" w14:textId="77777777" w:rsidR="00083D7F" w:rsidRDefault="00083D7F" w:rsidP="00083D7F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Deseja-se evitar que, ao existirem trabalhos com interação, que as </w:t>
            </w:r>
            <w:r w:rsidR="00144737" w:rsidRPr="00144737">
              <w:rPr>
                <w:rFonts w:ascii="Cambria" w:hAnsi="Cambria"/>
                <w:sz w:val="20"/>
                <w:szCs w:val="20"/>
                <w:lang w:val="pt-BR"/>
              </w:rPr>
              <w:t>P</w:t>
            </w:r>
            <w:r w:rsidR="00144737">
              <w:rPr>
                <w:rFonts w:ascii="Cambria" w:hAnsi="Cambria"/>
                <w:sz w:val="20"/>
                <w:szCs w:val="20"/>
                <w:lang w:val="pt-BR"/>
              </w:rPr>
              <w:t xml:space="preserve">ermissões de </w:t>
            </w:r>
            <w:r w:rsidR="00144737" w:rsidRPr="00144737">
              <w:rPr>
                <w:rFonts w:ascii="Cambria" w:hAnsi="Cambria"/>
                <w:sz w:val="20"/>
                <w:szCs w:val="20"/>
                <w:lang w:val="pt-BR"/>
              </w:rPr>
              <w:t>T</w:t>
            </w:r>
            <w:r w:rsidR="00144737">
              <w:rPr>
                <w:rFonts w:ascii="Cambria" w:hAnsi="Cambria"/>
                <w:sz w:val="20"/>
                <w:szCs w:val="20"/>
                <w:lang w:val="pt-BR"/>
              </w:rPr>
              <w:t>rabalho</w:t>
            </w:r>
            <w:r w:rsidR="00144737" w:rsidRPr="00144737"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contemplem somente</w:t>
            </w:r>
            <w:r w:rsidR="00144737" w:rsidRPr="00144737"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os </w:t>
            </w:r>
            <w:r w:rsidR="00144737" w:rsidRPr="00144737">
              <w:rPr>
                <w:rFonts w:ascii="Cambria" w:hAnsi="Cambria"/>
                <w:sz w:val="20"/>
                <w:szCs w:val="20"/>
                <w:lang w:val="pt-BR"/>
              </w:rPr>
              <w:t>trabalhos "isolados"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, sem considerar os riscos advindos dessa interação.</w:t>
            </w:r>
          </w:p>
          <w:p w14:paraId="6D81BDE6" w14:textId="77777777" w:rsidR="00CD09A9" w:rsidRDefault="00F43BCE" w:rsidP="00F43BCE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Entre outras, uma</w:t>
            </w:r>
            <w:r w:rsidR="00083D7F"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  <w:r w:rsidR="000B257D">
              <w:rPr>
                <w:rFonts w:ascii="Cambria" w:hAnsi="Cambria"/>
                <w:sz w:val="20"/>
                <w:szCs w:val="20"/>
                <w:lang w:val="pt-BR"/>
              </w:rPr>
              <w:t xml:space="preserve">situação que caracteriza descumprimento desta recomendação seria </w:t>
            </w:r>
            <w:r w:rsidR="00144737" w:rsidRPr="00144737">
              <w:rPr>
                <w:rFonts w:ascii="Cambria" w:hAnsi="Cambria"/>
                <w:sz w:val="20"/>
                <w:szCs w:val="20"/>
                <w:lang w:val="pt-BR"/>
              </w:rPr>
              <w:t>falta de reunião de simultaneidade</w:t>
            </w:r>
            <w:r w:rsidR="00144737">
              <w:rPr>
                <w:rFonts w:ascii="Cambria" w:hAnsi="Cambria"/>
                <w:sz w:val="20"/>
                <w:szCs w:val="20"/>
                <w:lang w:val="pt-BR"/>
              </w:rPr>
              <w:t>.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Portanto, não se restringe às limitações identificadas na matriz de simultaneidade.</w:t>
            </w:r>
          </w:p>
        </w:tc>
      </w:tr>
      <w:tr w:rsidR="003A7D61" w:rsidRPr="00443AA3" w14:paraId="060B169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BE33688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66AFEC5A" w14:textId="77777777" w:rsidR="003A7D61" w:rsidRDefault="00B83DF3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Ambos</w:t>
            </w:r>
          </w:p>
        </w:tc>
      </w:tr>
      <w:tr w:rsidR="00EB44A8" w:rsidRPr="00443AA3" w14:paraId="7FE38B4C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726E1C74" w14:textId="7777777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546958A" w14:textId="77777777" w:rsidR="00EB44A8" w:rsidRPr="003A7D61" w:rsidRDefault="00B83DF3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 bordo</w:t>
            </w:r>
          </w:p>
        </w:tc>
      </w:tr>
      <w:tr w:rsidR="002E4B99" w:rsidRPr="00443AA3" w14:paraId="2D2F40D4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5763DD57" w14:textId="77777777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318D1E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8D6BFEA" w14:textId="77777777" w:rsidR="002E4B99" w:rsidRPr="00AC42C4" w:rsidRDefault="00401106" w:rsidP="00401106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EE4B30" w:rsidRPr="00443AA3" w14:paraId="00DE4A24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DD60FC" w14:textId="77777777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1ED1296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ACEE918" w14:textId="77777777" w:rsidR="00EE4B30" w:rsidRPr="002E4B99" w:rsidRDefault="0033624B" w:rsidP="00401106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3624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 (</w:t>
            </w:r>
            <w:r w:rsidR="00401106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opcional</w:t>
            </w:r>
            <w:r w:rsidRPr="0033624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)</w:t>
            </w:r>
          </w:p>
        </w:tc>
      </w:tr>
      <w:tr w:rsidR="00C00195" w:rsidRPr="00443AA3" w14:paraId="4C499D15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592DC774" w14:textId="77777777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B138F9" w:rsidRPr="00443AA3" w14:paraId="16E26252" w14:textId="77777777" w:rsidTr="00B138F9">
        <w:trPr>
          <w:trHeight w:val="278"/>
        </w:trPr>
        <w:tc>
          <w:tcPr>
            <w:tcW w:w="2381" w:type="dxa"/>
            <w:gridSpan w:val="3"/>
            <w:shd w:val="clear" w:color="auto" w:fill="FFFFFF" w:themeFill="background1"/>
            <w:vAlign w:val="center"/>
          </w:tcPr>
          <w:p w14:paraId="3F1C16B4" w14:textId="77777777" w:rsidR="00B138F9" w:rsidRPr="00AC42C4" w:rsidRDefault="00B138F9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lastRenderedPageBreak/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D96278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D96278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825" w:type="dxa"/>
            <w:gridSpan w:val="12"/>
            <w:shd w:val="clear" w:color="auto" w:fill="FFFFFF" w:themeFill="background1"/>
            <w:vAlign w:val="center"/>
          </w:tcPr>
          <w:p w14:paraId="339FDCB2" w14:textId="77777777" w:rsidR="00B138F9" w:rsidRPr="00AC42C4" w:rsidRDefault="00B138F9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55FD9452" w14:textId="77777777" w:rsidTr="00B138F9">
        <w:trPr>
          <w:trHeight w:val="278"/>
        </w:trPr>
        <w:tc>
          <w:tcPr>
            <w:tcW w:w="2381" w:type="dxa"/>
            <w:gridSpan w:val="3"/>
            <w:shd w:val="clear" w:color="auto" w:fill="FFFFFF" w:themeFill="background1"/>
            <w:vAlign w:val="center"/>
          </w:tcPr>
          <w:p w14:paraId="05E2AC79" w14:textId="77777777" w:rsidR="00FA6D57" w:rsidRPr="00AC42C4" w:rsidRDefault="00A45549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A6D57"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D96278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D96278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="00FA6D57"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825" w:type="dxa"/>
            <w:gridSpan w:val="12"/>
            <w:shd w:val="clear" w:color="auto" w:fill="FFFFFF" w:themeFill="background1"/>
            <w:vAlign w:val="center"/>
          </w:tcPr>
          <w:p w14:paraId="63FF58C6" w14:textId="77777777" w:rsidR="00FA6D57" w:rsidRPr="00AC42C4" w:rsidRDefault="0069294E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B138F9" w:rsidRPr="00443AA3" w14:paraId="577C3EA3" w14:textId="77777777" w:rsidTr="002A1068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FF94F" w14:textId="77777777" w:rsidR="00B138F9" w:rsidRDefault="00B138F9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EE4B30" w:rsidRPr="00443AA3" w14:paraId="30253957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547BE5A1" w14:textId="77777777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6561A146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1F158F02" w14:textId="77777777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191BEF62" w14:textId="77777777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5FBB4A28" w14:textId="77777777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F18CC48" w14:textId="77777777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6D74E054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E98906" w14:textId="77777777" w:rsidR="00976EC0" w:rsidRDefault="00976EC0" w:rsidP="00DA4E40">
      <w:r>
        <w:separator/>
      </w:r>
    </w:p>
  </w:endnote>
  <w:endnote w:type="continuationSeparator" w:id="0">
    <w:p w14:paraId="123B5DE4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C9039" w14:textId="77777777" w:rsidR="00502FF0" w:rsidRDefault="00502FF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F77FA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568"/>
      <w:gridCol w:w="1609"/>
      <w:gridCol w:w="992"/>
      <w:gridCol w:w="1559"/>
    </w:tblGrid>
    <w:tr w:rsidR="00B138F9" w:rsidRPr="009F2F74" w14:paraId="6D122B57" w14:textId="77777777" w:rsidTr="00B138F9">
      <w:trPr>
        <w:jc w:val="center"/>
      </w:trPr>
      <w:tc>
        <w:tcPr>
          <w:tcW w:w="1473" w:type="dxa"/>
        </w:tcPr>
        <w:p w14:paraId="054A8226" w14:textId="77777777" w:rsidR="00B138F9" w:rsidRPr="00CF4E05" w:rsidRDefault="00B138F9" w:rsidP="00B138F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568" w:type="dxa"/>
        </w:tcPr>
        <w:p w14:paraId="166F947E" w14:textId="77777777" w:rsidR="00B138F9" w:rsidRPr="00CF4E05" w:rsidRDefault="00B138F9" w:rsidP="00B138F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1A07173" w14:textId="77777777" w:rsidR="00B138F9" w:rsidRPr="00CF4E05" w:rsidRDefault="00B138F9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132D3427" w14:textId="77777777" w:rsidR="00B138F9" w:rsidRPr="00CF4E05" w:rsidRDefault="00B138F9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48367ACF" w14:textId="77777777" w:rsidR="00B138F9" w:rsidRPr="00CF4E05" w:rsidRDefault="00B138F9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B138F9" w:rsidRPr="009F2F74" w14:paraId="087F4173" w14:textId="77777777" w:rsidTr="00B138F9">
      <w:trPr>
        <w:trHeight w:val="457"/>
        <w:jc w:val="center"/>
      </w:trPr>
      <w:tc>
        <w:tcPr>
          <w:tcW w:w="1473" w:type="dxa"/>
          <w:vAlign w:val="center"/>
        </w:tcPr>
        <w:p w14:paraId="6D15A822" w14:textId="77777777" w:rsidR="00B138F9" w:rsidRPr="00CF4E05" w:rsidRDefault="00502FF0" w:rsidP="0056163C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B138F9">
            <w:rPr>
              <w:rFonts w:ascii="Cambria" w:hAnsi="Cambria"/>
              <w:sz w:val="20"/>
            </w:rPr>
            <w:t>_SSM_XXX</w:t>
          </w:r>
        </w:p>
      </w:tc>
      <w:tc>
        <w:tcPr>
          <w:tcW w:w="4568" w:type="dxa"/>
          <w:vAlign w:val="center"/>
        </w:tcPr>
        <w:p w14:paraId="72E0002F" w14:textId="77777777" w:rsidR="00B138F9" w:rsidRPr="00CF4E05" w:rsidRDefault="00B138F9" w:rsidP="0056163C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1673F134" w14:textId="77777777" w:rsidR="00B138F9" w:rsidRPr="00CF4E05" w:rsidRDefault="00B138F9" w:rsidP="00144737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>
            <w:rPr>
              <w:rFonts w:ascii="Cambria" w:hAnsi="Cambria"/>
              <w:sz w:val="20"/>
            </w:rPr>
            <w:t>SS-69_</w:t>
          </w:r>
          <w:r w:rsidRPr="00D31E71">
            <w:rPr>
              <w:rFonts w:ascii="Cambria" w:hAnsi="Cambria"/>
              <w:sz w:val="20"/>
            </w:rPr>
            <w:t>R</w:t>
          </w:r>
          <w:r>
            <w:rPr>
              <w:rFonts w:ascii="Cambria" w:hAnsi="Cambria"/>
              <w:sz w:val="20"/>
            </w:rPr>
            <w:t>06</w:t>
          </w:r>
          <w:r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92" w:type="dxa"/>
          <w:vAlign w:val="center"/>
        </w:tcPr>
        <w:p w14:paraId="78F9218B" w14:textId="77777777" w:rsidR="00B138F9" w:rsidRPr="00CF4E05" w:rsidRDefault="00B138F9" w:rsidP="0056163C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502FF0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="00D96278">
            <w:fldChar w:fldCharType="begin"/>
          </w:r>
          <w:r w:rsidR="00D96278">
            <w:instrText>NUMPAGES  \* Arabic  \* MERGEFORMAT</w:instrText>
          </w:r>
          <w:r w:rsidR="00D96278">
            <w:fldChar w:fldCharType="separate"/>
          </w:r>
          <w:r w:rsidR="00502FF0" w:rsidRPr="00502FF0">
            <w:rPr>
              <w:rFonts w:ascii="Cambria" w:hAnsi="Cambria"/>
              <w:bCs/>
              <w:noProof/>
              <w:sz w:val="20"/>
            </w:rPr>
            <w:t>2</w:t>
          </w:r>
          <w:r w:rsidR="00D96278">
            <w:rPr>
              <w:rFonts w:ascii="Cambria" w:hAnsi="Cambria"/>
              <w:bCs/>
              <w:noProof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0888C08B" w14:textId="77777777" w:rsidR="00B138F9" w:rsidRPr="00CF4E05" w:rsidRDefault="00B138F9" w:rsidP="0056163C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014F4F78" w14:textId="77777777" w:rsidR="00B138F9" w:rsidRPr="00CF4E05" w:rsidRDefault="00B138F9" w:rsidP="0056163C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5AA86032" w14:textId="77777777" w:rsidR="00B138F9" w:rsidRPr="00CF4E05" w:rsidRDefault="00B138F9" w:rsidP="0056163C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14FE8B35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72F9A" w14:textId="77777777" w:rsidR="00502FF0" w:rsidRDefault="00502FF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CEF7EB" w14:textId="77777777" w:rsidR="00976EC0" w:rsidRDefault="00976EC0" w:rsidP="00DA4E40">
      <w:r>
        <w:separator/>
      </w:r>
    </w:p>
  </w:footnote>
  <w:footnote w:type="continuationSeparator" w:id="0">
    <w:p w14:paraId="032B9978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C45F3" w14:textId="77777777" w:rsidR="00502FF0" w:rsidRDefault="00502FF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054A77DB" w14:textId="77777777" w:rsidTr="00A4237E">
      <w:trPr>
        <w:trHeight w:val="552"/>
      </w:trPr>
      <w:tc>
        <w:tcPr>
          <w:tcW w:w="1069" w:type="dxa"/>
        </w:tcPr>
        <w:p w14:paraId="26F70D70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0EBE48D1" wp14:editId="34FC4049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6ECB38AF" w14:textId="77777777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14E4BDCA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E1DE71" w14:textId="77777777" w:rsidR="00502FF0" w:rsidRDefault="00502FF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E40"/>
    <w:rsid w:val="00003421"/>
    <w:rsid w:val="00013398"/>
    <w:rsid w:val="00022565"/>
    <w:rsid w:val="00035427"/>
    <w:rsid w:val="00083D7F"/>
    <w:rsid w:val="0009333F"/>
    <w:rsid w:val="000B257D"/>
    <w:rsid w:val="000D1D64"/>
    <w:rsid w:val="000D4B8B"/>
    <w:rsid w:val="000E5D1B"/>
    <w:rsid w:val="000E7793"/>
    <w:rsid w:val="00134A6D"/>
    <w:rsid w:val="001370CB"/>
    <w:rsid w:val="00144737"/>
    <w:rsid w:val="00154BA2"/>
    <w:rsid w:val="001A3BAF"/>
    <w:rsid w:val="001E6AD4"/>
    <w:rsid w:val="00211D2B"/>
    <w:rsid w:val="002171EA"/>
    <w:rsid w:val="00233D1C"/>
    <w:rsid w:val="0024585B"/>
    <w:rsid w:val="00247D85"/>
    <w:rsid w:val="002875EA"/>
    <w:rsid w:val="002D2549"/>
    <w:rsid w:val="002D42F6"/>
    <w:rsid w:val="002E4B99"/>
    <w:rsid w:val="0033624B"/>
    <w:rsid w:val="0035028A"/>
    <w:rsid w:val="00350C38"/>
    <w:rsid w:val="0035240F"/>
    <w:rsid w:val="0037720B"/>
    <w:rsid w:val="00393064"/>
    <w:rsid w:val="003A79F4"/>
    <w:rsid w:val="003A7D61"/>
    <w:rsid w:val="003E5317"/>
    <w:rsid w:val="00401106"/>
    <w:rsid w:val="00413E97"/>
    <w:rsid w:val="00424436"/>
    <w:rsid w:val="00443AA3"/>
    <w:rsid w:val="00502FF0"/>
    <w:rsid w:val="00531335"/>
    <w:rsid w:val="00543D74"/>
    <w:rsid w:val="0054449E"/>
    <w:rsid w:val="0056163C"/>
    <w:rsid w:val="005B0D44"/>
    <w:rsid w:val="005E7DC7"/>
    <w:rsid w:val="005F516E"/>
    <w:rsid w:val="00651B01"/>
    <w:rsid w:val="00665AA4"/>
    <w:rsid w:val="00672EA9"/>
    <w:rsid w:val="00677E06"/>
    <w:rsid w:val="00685C3A"/>
    <w:rsid w:val="0069294E"/>
    <w:rsid w:val="00694853"/>
    <w:rsid w:val="006C0BB2"/>
    <w:rsid w:val="006E7F38"/>
    <w:rsid w:val="00713FDB"/>
    <w:rsid w:val="0071608C"/>
    <w:rsid w:val="0073371D"/>
    <w:rsid w:val="0075016E"/>
    <w:rsid w:val="00754867"/>
    <w:rsid w:val="00766033"/>
    <w:rsid w:val="007D2310"/>
    <w:rsid w:val="007F6C97"/>
    <w:rsid w:val="008534D3"/>
    <w:rsid w:val="008553C8"/>
    <w:rsid w:val="008707EC"/>
    <w:rsid w:val="008D28B6"/>
    <w:rsid w:val="00976EC0"/>
    <w:rsid w:val="009B3896"/>
    <w:rsid w:val="009B7C18"/>
    <w:rsid w:val="00A21A6D"/>
    <w:rsid w:val="00A4237E"/>
    <w:rsid w:val="00A45549"/>
    <w:rsid w:val="00A51F57"/>
    <w:rsid w:val="00A535A6"/>
    <w:rsid w:val="00A91961"/>
    <w:rsid w:val="00AC42C4"/>
    <w:rsid w:val="00B076C3"/>
    <w:rsid w:val="00B103E0"/>
    <w:rsid w:val="00B138F9"/>
    <w:rsid w:val="00B5559E"/>
    <w:rsid w:val="00B83DF3"/>
    <w:rsid w:val="00B84C7D"/>
    <w:rsid w:val="00B92673"/>
    <w:rsid w:val="00BA588E"/>
    <w:rsid w:val="00BA6C53"/>
    <w:rsid w:val="00BA7412"/>
    <w:rsid w:val="00BD7427"/>
    <w:rsid w:val="00BE535C"/>
    <w:rsid w:val="00C00195"/>
    <w:rsid w:val="00C01B13"/>
    <w:rsid w:val="00C06337"/>
    <w:rsid w:val="00C37710"/>
    <w:rsid w:val="00C8093D"/>
    <w:rsid w:val="00CD09A9"/>
    <w:rsid w:val="00CF19A9"/>
    <w:rsid w:val="00CF4E05"/>
    <w:rsid w:val="00D31E71"/>
    <w:rsid w:val="00D37830"/>
    <w:rsid w:val="00D536AF"/>
    <w:rsid w:val="00D96278"/>
    <w:rsid w:val="00D967F3"/>
    <w:rsid w:val="00DA4E40"/>
    <w:rsid w:val="00DA5DCD"/>
    <w:rsid w:val="00DC28B2"/>
    <w:rsid w:val="00DC4447"/>
    <w:rsid w:val="00DF3196"/>
    <w:rsid w:val="00E13C28"/>
    <w:rsid w:val="00E32E57"/>
    <w:rsid w:val="00E40610"/>
    <w:rsid w:val="00E77404"/>
    <w:rsid w:val="00E8263B"/>
    <w:rsid w:val="00EB0006"/>
    <w:rsid w:val="00EB2053"/>
    <w:rsid w:val="00EB44A8"/>
    <w:rsid w:val="00EB58DC"/>
    <w:rsid w:val="00ED37B7"/>
    <w:rsid w:val="00EE21BA"/>
    <w:rsid w:val="00EE4B30"/>
    <w:rsid w:val="00EF1417"/>
    <w:rsid w:val="00F13FE7"/>
    <w:rsid w:val="00F207BA"/>
    <w:rsid w:val="00F25877"/>
    <w:rsid w:val="00F43BCE"/>
    <w:rsid w:val="00F44973"/>
    <w:rsid w:val="00F60077"/>
    <w:rsid w:val="00F705F8"/>
    <w:rsid w:val="00F809DC"/>
    <w:rsid w:val="00FA6D57"/>
    <w:rsid w:val="00FF0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0D827A32"/>
  <w15:docId w15:val="{FE60C343-F9D5-4EC0-AC7B-7FD7CCD8D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6A402-7524-489A-922A-7D16D5AFA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500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15</cp:revision>
  <dcterms:created xsi:type="dcterms:W3CDTF">2017-09-20T12:47:00Z</dcterms:created>
  <dcterms:modified xsi:type="dcterms:W3CDTF">2019-08-27T19:16:00Z</dcterms:modified>
</cp:coreProperties>
</file>