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709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4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6EF7E64A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7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53C0C0BE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46A919B9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22BA1746" w14:textId="08F88722" w:rsidR="0063086D" w:rsidRPr="00677E06" w:rsidRDefault="006A2E15" w:rsidP="00F87BF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6A2E15">
              <w:rPr>
                <w:rFonts w:ascii="Cambria" w:hAnsi="Cambria"/>
                <w:sz w:val="20"/>
                <w:szCs w:val="20"/>
                <w:lang w:val="pt-BR"/>
              </w:rPr>
              <w:t>CR19: Falha no controle de peças sobressalentes</w:t>
            </w:r>
          </w:p>
        </w:tc>
      </w:tr>
      <w:tr w:rsidR="00EB0006" w:rsidRPr="00443AA3" w14:paraId="0B5DB80B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06705FF" w14:textId="08C07264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32780407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5D5F777E" w14:textId="75A5AAB2" w:rsidR="0063086D" w:rsidRPr="0024585B" w:rsidRDefault="00312064" w:rsidP="000A2B47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O</w:t>
            </w:r>
            <w:r w:rsidRPr="00312064">
              <w:rPr>
                <w:rFonts w:ascii="Cambria" w:hAnsi="Cambria"/>
                <w:sz w:val="20"/>
                <w:szCs w:val="20"/>
                <w:lang w:val="pt-BR"/>
              </w:rPr>
              <w:t xml:space="preserve"> operador não possuía um sistema de controle íntegro de informações sobre peças sobressalentes disponíveis na unidade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. </w:t>
            </w:r>
            <w:r w:rsidRPr="00312064">
              <w:rPr>
                <w:rFonts w:ascii="Cambria" w:hAnsi="Cambria"/>
                <w:sz w:val="20"/>
                <w:szCs w:val="20"/>
                <w:lang w:val="pt-BR"/>
              </w:rPr>
              <w:t>Embora houvesse a bordo um inventário de raquetes do tipo utilizado para a planta de processo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 havia o costume de</w:t>
            </w:r>
            <w:r w:rsidRPr="00312064">
              <w:rPr>
                <w:rFonts w:ascii="Cambria" w:hAnsi="Cambria"/>
                <w:sz w:val="20"/>
                <w:szCs w:val="20"/>
                <w:lang w:val="pt-BR"/>
              </w:rPr>
              <w:t xml:space="preserve"> fabricar raquetes na oficina da praça de máquinas. Há evidência de fabricação de raquete registrada em relatório de passagem de serviço do superintendente de marinha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.</w:t>
            </w:r>
          </w:p>
        </w:tc>
      </w:tr>
      <w:tr w:rsidR="00697255" w:rsidRPr="00443AA3" w14:paraId="3D0885CC" w14:textId="77777777" w:rsidTr="00E41C60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5FEB4B67" w14:textId="77777777" w:rsidR="00697255" w:rsidRPr="00BA7412" w:rsidRDefault="00697255" w:rsidP="0069725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5902F788" w14:textId="77777777" w:rsidR="00697255" w:rsidRPr="00D31E71" w:rsidRDefault="00697255" w:rsidP="00697255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33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61DF0288" w14:textId="62AEA4F2" w:rsidR="00697255" w:rsidRPr="00D31E71" w:rsidRDefault="00697255" w:rsidP="00697255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43710B59" w14:textId="60FAC35C" w:rsidR="00697255" w:rsidRPr="00D31E71" w:rsidRDefault="00697255" w:rsidP="00697255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0F258C66" w:rsidR="00697255" w:rsidRPr="00D31E71" w:rsidRDefault="00697255" w:rsidP="00697255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9E2D17" w:rsidRPr="00443AA3" w14:paraId="5E91F2BD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B01C93D" w14:textId="5135F3C0" w:rsidR="009E2D17" w:rsidRPr="0024585B" w:rsidRDefault="009E2D17" w:rsidP="009E2D17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C72A86">
              <w:rPr>
                <w:rFonts w:ascii="Cambria" w:hAnsi="Cambria"/>
                <w:sz w:val="20"/>
                <w:szCs w:val="20"/>
                <w:lang w:val="pt-BR"/>
              </w:rPr>
              <w:t>Conscientizar o pessoal envolvido na operação de plataformas sobre o impacto da gestão de estoque na segurança operacional, visando a melhoria da disciplina operacional.</w:t>
            </w:r>
          </w:p>
        </w:tc>
      </w:tr>
      <w:tr w:rsidR="009E2D17" w:rsidRPr="00443AA3" w14:paraId="08A3D34F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40B1B9DE" w14:textId="37AEA9BD" w:rsidR="009E2D17" w:rsidRPr="00413E97" w:rsidRDefault="009E2D17" w:rsidP="009E2D17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4E722E5F" w:rsidR="009E2D17" w:rsidRPr="00BA7412" w:rsidRDefault="009E2D17" w:rsidP="009E2D17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15</w:t>
            </w:r>
            <w:r w:rsidRPr="00413E97">
              <w:rPr>
                <w:rFonts w:ascii="Cambria" w:hAnsi="Cambria"/>
                <w:sz w:val="20"/>
                <w:szCs w:val="20"/>
                <w:lang w:val="pt-BR"/>
              </w:rPr>
              <w:t xml:space="preserve">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9E2D17" w:rsidRPr="00413E97" w:rsidRDefault="009E2D17" w:rsidP="009E2D17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5B21B85D" w:rsidR="009E2D17" w:rsidRPr="00BA7412" w:rsidRDefault="009E2D17" w:rsidP="009E2D17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19/07/2017</w:t>
            </w:r>
          </w:p>
        </w:tc>
      </w:tr>
      <w:tr w:rsidR="009E2D17" w:rsidRPr="00443AA3" w14:paraId="3212B90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4245D0D" w14:textId="1EFD1DEB" w:rsidR="009E2D17" w:rsidRPr="002E4B99" w:rsidRDefault="009E2D17" w:rsidP="009E2D17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9E2D17" w:rsidRPr="00443AA3" w14:paraId="4D4BD7A4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76CA03B" w14:textId="017B6386" w:rsidR="009E2D17" w:rsidRPr="002962FC" w:rsidRDefault="009E2D17" w:rsidP="009E2D17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C72A86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Verificar através da realização de D</w:t>
            </w:r>
            <w:r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 xml:space="preserve">iálogo </w:t>
            </w:r>
            <w:r w:rsidRPr="00C72A86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D</w:t>
            </w:r>
            <w:r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 xml:space="preserve">iário de </w:t>
            </w:r>
            <w:r w:rsidRPr="00C72A86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S</w:t>
            </w:r>
            <w:r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egurança (DDS)</w:t>
            </w:r>
            <w:r w:rsidRPr="00C72A86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 xml:space="preserve"> ou similar abordando a questão do estoque.</w:t>
            </w:r>
          </w:p>
        </w:tc>
      </w:tr>
      <w:tr w:rsidR="009E2D17" w:rsidRPr="00443AA3" w14:paraId="080F5D26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0CA7253" w14:textId="77777777" w:rsidR="009E2D17" w:rsidRPr="003A7D61" w:rsidRDefault="009E2D17" w:rsidP="009E2D17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228618B4" w:rsidR="009E2D17" w:rsidRDefault="009E2D17" w:rsidP="009E2D17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</w:p>
        </w:tc>
      </w:tr>
      <w:tr w:rsidR="009E2D17" w:rsidRPr="00443AA3" w14:paraId="65CE3A06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45177DB5" w14:textId="71F98F07" w:rsidR="009E2D17" w:rsidRPr="00F705F8" w:rsidRDefault="009E2D17" w:rsidP="009E2D17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62B28131" w:rsidR="009E2D17" w:rsidRPr="003A7D61" w:rsidRDefault="009E2D17" w:rsidP="009E2D17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 bordo</w:t>
            </w:r>
          </w:p>
        </w:tc>
      </w:tr>
      <w:tr w:rsidR="009E2D17" w:rsidRPr="00443AA3" w14:paraId="644D274F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CDFE47B" w14:textId="5822A3F5" w:rsidR="009E2D17" w:rsidRPr="002E4B99" w:rsidRDefault="009E2D17" w:rsidP="009E2D17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 / Evidências</w:t>
            </w:r>
          </w:p>
        </w:tc>
      </w:tr>
      <w:tr w:rsidR="009E2D17" w:rsidRPr="00443AA3" w14:paraId="57F32CA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C29501C" w14:textId="2E3C95DC" w:rsidR="009E2D17" w:rsidRPr="00AC42C4" w:rsidRDefault="00A41280" w:rsidP="009E2D1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B33261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9E2D17" w:rsidRPr="00443AA3" w14:paraId="3E77C4BC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D2423A2" w14:textId="0CF724A8" w:rsidR="009E2D17" w:rsidRPr="002E4B99" w:rsidRDefault="009E2D17" w:rsidP="009E2D17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9E2D17" w:rsidRPr="00443AA3" w14:paraId="7F7E76C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2A2ED82" w14:textId="654DE7AB" w:rsidR="009E2D17" w:rsidRPr="002E4B99" w:rsidRDefault="009E2D17" w:rsidP="009E2D1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A41280">
              <w:rPr>
                <w:rFonts w:ascii="Cambria" w:hAnsi="Cambria"/>
                <w:sz w:val="20"/>
                <w:szCs w:val="20"/>
                <w:lang w:val="pt-BR"/>
              </w:rPr>
              <w:t xml:space="preserve"> (opcional)</w:t>
            </w:r>
          </w:p>
        </w:tc>
      </w:tr>
      <w:tr w:rsidR="009E2D17" w:rsidRPr="00443AA3" w14:paraId="6659217B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9A41226" w14:textId="77951D01" w:rsidR="009E2D17" w:rsidRPr="002E4B99" w:rsidRDefault="009E2D17" w:rsidP="009E2D17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585C0B" w:rsidRPr="00443AA3" w14:paraId="6551B726" w14:textId="77777777" w:rsidTr="00585C0B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2450F349" w14:textId="77777777" w:rsidR="00585C0B" w:rsidRPr="00AC42C4" w:rsidRDefault="00585C0B" w:rsidP="009E2D1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697255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697255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0466582F" w14:textId="5091FD47" w:rsidR="00585C0B" w:rsidRPr="00AC42C4" w:rsidRDefault="00585C0B" w:rsidP="009E2D1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9E2D17" w:rsidRPr="00443AA3" w14:paraId="34A81BA9" w14:textId="77777777" w:rsidTr="00FA6D57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8DE6D68" w14:textId="59CDF2F0" w:rsidR="009E2D17" w:rsidRPr="00AC42C4" w:rsidRDefault="009E2D17" w:rsidP="009E2D1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697255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697255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574B15C8" w:rsidR="009E2D17" w:rsidRPr="00AC42C4" w:rsidRDefault="005E59B1" w:rsidP="009E2D1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585C0B" w:rsidRPr="00443AA3" w14:paraId="7FCDE805" w14:textId="77777777" w:rsidTr="00190DCD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B7CDA41" w14:textId="488421A6" w:rsidR="00585C0B" w:rsidRDefault="00585C0B" w:rsidP="009E2D1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9E2D17" w:rsidRPr="00443AA3" w14:paraId="2C9D034B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0F61BFF" w14:textId="4DC875C0" w:rsidR="009E2D17" w:rsidRDefault="009E2D17" w:rsidP="009E2D17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9E2D17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9E2D17" w:rsidRDefault="009E2D17" w:rsidP="009E2D1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0B5D94FC" w14:textId="534B905D" w:rsidR="009E2D17" w:rsidRPr="00AC42C4" w:rsidRDefault="009E2D17" w:rsidP="009E2D1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9E2D17" w:rsidRDefault="009E2D17" w:rsidP="009E2D1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9E2D17" w:rsidRPr="00EE4B30" w:rsidRDefault="009E2D17" w:rsidP="009E2D1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B88228" w14:textId="77777777" w:rsidR="00B16FDD" w:rsidRDefault="00B16FD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585C0B" w:rsidRPr="009F2F74" w14:paraId="59E5E735" w14:textId="77777777" w:rsidTr="00585C0B">
      <w:trPr>
        <w:jc w:val="center"/>
      </w:trPr>
      <w:tc>
        <w:tcPr>
          <w:tcW w:w="1555" w:type="dxa"/>
        </w:tcPr>
        <w:p w14:paraId="0A00036F" w14:textId="77777777" w:rsidR="00585C0B" w:rsidRPr="00CF4E05" w:rsidRDefault="00585C0B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6A263512" w:rsidR="00585C0B" w:rsidRPr="00CF4E05" w:rsidRDefault="00585C0B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585C0B" w:rsidRPr="00CF4E05" w:rsidRDefault="00585C0B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585C0B" w:rsidRPr="00CF4E05" w:rsidRDefault="00585C0B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585C0B" w:rsidRPr="00CF4E05" w:rsidRDefault="00585C0B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585C0B" w:rsidRPr="009F2F74" w14:paraId="44819FE1" w14:textId="77777777" w:rsidTr="00585C0B">
      <w:trPr>
        <w:trHeight w:val="457"/>
        <w:jc w:val="center"/>
      </w:trPr>
      <w:tc>
        <w:tcPr>
          <w:tcW w:w="1555" w:type="dxa"/>
          <w:vAlign w:val="center"/>
        </w:tcPr>
        <w:p w14:paraId="37D7A6AA" w14:textId="648D792B" w:rsidR="00585C0B" w:rsidRPr="00CF4E05" w:rsidRDefault="00A97F49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585C0B">
            <w:rPr>
              <w:rFonts w:ascii="Cambria" w:hAnsi="Cambria"/>
              <w:sz w:val="20"/>
            </w:rPr>
            <w:t>_SSM_XXX</w:t>
          </w:r>
        </w:p>
      </w:tc>
      <w:tc>
        <w:tcPr>
          <w:tcW w:w="4486" w:type="dxa"/>
          <w:vAlign w:val="center"/>
        </w:tcPr>
        <w:p w14:paraId="63E3BD82" w14:textId="67F18712" w:rsidR="00585C0B" w:rsidRPr="00CF4E05" w:rsidRDefault="00585C0B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6765B17F" w:rsidR="00585C0B" w:rsidRPr="00CF4E05" w:rsidRDefault="00585C0B" w:rsidP="00B16FDD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Recomendaçao \h </w:instrText>
          </w:r>
          <w:r>
            <w:rPr>
              <w:rFonts w:ascii="Cambria" w:hAnsi="Cambria"/>
              <w:sz w:val="20"/>
            </w:rPr>
          </w:r>
          <w:r>
            <w:rPr>
              <w:rFonts w:ascii="Cambria" w:hAnsi="Cambria"/>
              <w:sz w:val="20"/>
            </w:rPr>
            <w:fldChar w:fldCharType="separate"/>
          </w:r>
          <w:r w:rsidR="00B16FDD">
            <w:rPr>
              <w:rFonts w:ascii="Cambria" w:hAnsi="Cambria"/>
              <w:sz w:val="20"/>
            </w:rPr>
            <w:t>CDSM_</w:t>
          </w:r>
          <w:r w:rsidR="00B16FDD" w:rsidRPr="00D31E71">
            <w:rPr>
              <w:rFonts w:ascii="Cambria" w:hAnsi="Cambria"/>
              <w:sz w:val="20"/>
            </w:rPr>
            <w:t>R</w:t>
          </w:r>
          <w:r w:rsidR="00B16FDD">
            <w:rPr>
              <w:rFonts w:ascii="Cambria" w:hAnsi="Cambria"/>
              <w:sz w:val="20"/>
            </w:rPr>
            <w:t>33</w:t>
          </w:r>
          <w:r>
            <w:rPr>
              <w:rFonts w:ascii="Cambria" w:hAnsi="Cambria"/>
              <w:sz w:val="20"/>
            </w:rPr>
            <w:fldChar w:fldCharType="end"/>
          </w:r>
          <w:r w:rsidR="00B16FDD" w:rsidRPr="00CF4E05">
            <w:rPr>
              <w:rFonts w:ascii="Cambria" w:hAnsi="Cambria"/>
              <w:sz w:val="20"/>
            </w:rPr>
            <w:t xml:space="preserve"> </w:t>
          </w:r>
        </w:p>
      </w:tc>
      <w:tc>
        <w:tcPr>
          <w:tcW w:w="992" w:type="dxa"/>
          <w:vAlign w:val="center"/>
        </w:tcPr>
        <w:p w14:paraId="5A3130E4" w14:textId="77777777" w:rsidR="00585C0B" w:rsidRPr="00CF4E05" w:rsidRDefault="00585C0B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A97F49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A97F49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585C0B" w:rsidRPr="00CF4E05" w:rsidRDefault="00585C0B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585C0B" w:rsidRPr="00CF4E05" w:rsidRDefault="00585C0B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585C0B" w:rsidRPr="00CF4E05" w:rsidRDefault="00585C0B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E54383" w14:textId="77777777" w:rsidR="00B16FDD" w:rsidRDefault="00B16FD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BF25F" w14:textId="77777777" w:rsidR="00B16FDD" w:rsidRDefault="00B16FD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8B9E55" w14:textId="77777777" w:rsidR="00B16FDD" w:rsidRDefault="00B16FD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8A1084"/>
    <w:multiLevelType w:val="hybridMultilevel"/>
    <w:tmpl w:val="796C9F6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F071DAD"/>
    <w:multiLevelType w:val="hybridMultilevel"/>
    <w:tmpl w:val="5636D0C2"/>
    <w:lvl w:ilvl="0" w:tplc="1E0AE30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071D0"/>
    <w:rsid w:val="00013398"/>
    <w:rsid w:val="00035427"/>
    <w:rsid w:val="00041D1D"/>
    <w:rsid w:val="0009333F"/>
    <w:rsid w:val="000A2B47"/>
    <w:rsid w:val="000D1D64"/>
    <w:rsid w:val="000D4B8B"/>
    <w:rsid w:val="000E5D1B"/>
    <w:rsid w:val="000E7793"/>
    <w:rsid w:val="00134A6D"/>
    <w:rsid w:val="001370CB"/>
    <w:rsid w:val="00154BA2"/>
    <w:rsid w:val="001A3BAF"/>
    <w:rsid w:val="00211D2B"/>
    <w:rsid w:val="002171EA"/>
    <w:rsid w:val="00225EDA"/>
    <w:rsid w:val="002301B4"/>
    <w:rsid w:val="0023042F"/>
    <w:rsid w:val="00233D1C"/>
    <w:rsid w:val="0024585B"/>
    <w:rsid w:val="00247D85"/>
    <w:rsid w:val="002875EA"/>
    <w:rsid w:val="002962FC"/>
    <w:rsid w:val="002D2549"/>
    <w:rsid w:val="002D42F6"/>
    <w:rsid w:val="002E4B99"/>
    <w:rsid w:val="00312064"/>
    <w:rsid w:val="0035028A"/>
    <w:rsid w:val="00350C38"/>
    <w:rsid w:val="0035240F"/>
    <w:rsid w:val="0037720B"/>
    <w:rsid w:val="00380215"/>
    <w:rsid w:val="003A7D61"/>
    <w:rsid w:val="003D653E"/>
    <w:rsid w:val="003E5317"/>
    <w:rsid w:val="00402173"/>
    <w:rsid w:val="00413E97"/>
    <w:rsid w:val="004153CE"/>
    <w:rsid w:val="00424436"/>
    <w:rsid w:val="00443AA3"/>
    <w:rsid w:val="004D5820"/>
    <w:rsid w:val="004E447D"/>
    <w:rsid w:val="00515D17"/>
    <w:rsid w:val="00531335"/>
    <w:rsid w:val="00543D74"/>
    <w:rsid w:val="0054449E"/>
    <w:rsid w:val="00585C0B"/>
    <w:rsid w:val="005B0D44"/>
    <w:rsid w:val="005E59B1"/>
    <w:rsid w:val="005E7DC7"/>
    <w:rsid w:val="005F516E"/>
    <w:rsid w:val="0063086D"/>
    <w:rsid w:val="00642A97"/>
    <w:rsid w:val="00651B01"/>
    <w:rsid w:val="00665AA4"/>
    <w:rsid w:val="00666ACE"/>
    <w:rsid w:val="00672EA9"/>
    <w:rsid w:val="00677E06"/>
    <w:rsid w:val="00685C3A"/>
    <w:rsid w:val="00694853"/>
    <w:rsid w:val="00697255"/>
    <w:rsid w:val="006A2E15"/>
    <w:rsid w:val="006B6773"/>
    <w:rsid w:val="006E7F38"/>
    <w:rsid w:val="0071608C"/>
    <w:rsid w:val="0073371D"/>
    <w:rsid w:val="00744210"/>
    <w:rsid w:val="0075016E"/>
    <w:rsid w:val="00754867"/>
    <w:rsid w:val="00766033"/>
    <w:rsid w:val="007A6D75"/>
    <w:rsid w:val="007D2310"/>
    <w:rsid w:val="007E5704"/>
    <w:rsid w:val="007F6C97"/>
    <w:rsid w:val="00813712"/>
    <w:rsid w:val="00846065"/>
    <w:rsid w:val="008534D3"/>
    <w:rsid w:val="008707EC"/>
    <w:rsid w:val="008D28B6"/>
    <w:rsid w:val="008D2B4E"/>
    <w:rsid w:val="009243C9"/>
    <w:rsid w:val="009562E9"/>
    <w:rsid w:val="00965711"/>
    <w:rsid w:val="009727A8"/>
    <w:rsid w:val="00976EC0"/>
    <w:rsid w:val="009B3896"/>
    <w:rsid w:val="009B7C18"/>
    <w:rsid w:val="009E2D17"/>
    <w:rsid w:val="00A41280"/>
    <w:rsid w:val="00A4237E"/>
    <w:rsid w:val="00A51F57"/>
    <w:rsid w:val="00A535A6"/>
    <w:rsid w:val="00A651B7"/>
    <w:rsid w:val="00A82E72"/>
    <w:rsid w:val="00A91961"/>
    <w:rsid w:val="00A97F49"/>
    <w:rsid w:val="00AC42C4"/>
    <w:rsid w:val="00B01ED5"/>
    <w:rsid w:val="00B076C3"/>
    <w:rsid w:val="00B103E0"/>
    <w:rsid w:val="00B16FDD"/>
    <w:rsid w:val="00B33261"/>
    <w:rsid w:val="00B46384"/>
    <w:rsid w:val="00B55554"/>
    <w:rsid w:val="00B5559E"/>
    <w:rsid w:val="00B56782"/>
    <w:rsid w:val="00B84C7D"/>
    <w:rsid w:val="00B92673"/>
    <w:rsid w:val="00BA588E"/>
    <w:rsid w:val="00BA7412"/>
    <w:rsid w:val="00BD3134"/>
    <w:rsid w:val="00BD7427"/>
    <w:rsid w:val="00BE535C"/>
    <w:rsid w:val="00C00195"/>
    <w:rsid w:val="00C01B13"/>
    <w:rsid w:val="00C06337"/>
    <w:rsid w:val="00C37710"/>
    <w:rsid w:val="00C4730F"/>
    <w:rsid w:val="00C72A86"/>
    <w:rsid w:val="00C8093D"/>
    <w:rsid w:val="00CD09A9"/>
    <w:rsid w:val="00CF19A9"/>
    <w:rsid w:val="00CF4E05"/>
    <w:rsid w:val="00D31E71"/>
    <w:rsid w:val="00D37830"/>
    <w:rsid w:val="00D536AF"/>
    <w:rsid w:val="00D967F3"/>
    <w:rsid w:val="00DA4E40"/>
    <w:rsid w:val="00DA5DCD"/>
    <w:rsid w:val="00DC28B2"/>
    <w:rsid w:val="00DD4FC4"/>
    <w:rsid w:val="00E32E57"/>
    <w:rsid w:val="00E40610"/>
    <w:rsid w:val="00E70052"/>
    <w:rsid w:val="00E77404"/>
    <w:rsid w:val="00EB0006"/>
    <w:rsid w:val="00EB2053"/>
    <w:rsid w:val="00EB44A8"/>
    <w:rsid w:val="00EB58DC"/>
    <w:rsid w:val="00ED37B7"/>
    <w:rsid w:val="00EE21BA"/>
    <w:rsid w:val="00EE4B30"/>
    <w:rsid w:val="00EF1417"/>
    <w:rsid w:val="00F13FE7"/>
    <w:rsid w:val="00F207BA"/>
    <w:rsid w:val="00F25877"/>
    <w:rsid w:val="00F37C73"/>
    <w:rsid w:val="00F44973"/>
    <w:rsid w:val="00F60077"/>
    <w:rsid w:val="00F705F8"/>
    <w:rsid w:val="00F809DC"/>
    <w:rsid w:val="00F83AC8"/>
    <w:rsid w:val="00F87BF5"/>
    <w:rsid w:val="00FA6D57"/>
    <w:rsid w:val="00FC7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E6D5B-7BCA-443E-84AC-96BB80965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292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16</cp:revision>
  <dcterms:created xsi:type="dcterms:W3CDTF">2017-09-01T17:02:00Z</dcterms:created>
  <dcterms:modified xsi:type="dcterms:W3CDTF">2019-08-27T19:03:00Z</dcterms:modified>
</cp:coreProperties>
</file>