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8A" w:rsidRDefault="0081468A" w:rsidP="00006B97">
      <w:pPr>
        <w:pStyle w:val="Item"/>
        <w:spacing w:before="0" w:after="0"/>
        <w:jc w:val="both"/>
        <w:rPr>
          <w:b w:val="0"/>
          <w:bCs/>
          <w:szCs w:val="24"/>
        </w:rPr>
      </w:pPr>
    </w:p>
    <w:p w:rsidR="00606405" w:rsidRPr="00D617BB" w:rsidRDefault="00606405" w:rsidP="00006B97">
      <w:pPr>
        <w:pStyle w:val="Item"/>
        <w:spacing w:before="0" w:after="0"/>
        <w:jc w:val="both"/>
        <w:rPr>
          <w:b w:val="0"/>
          <w:bCs/>
          <w:szCs w:val="24"/>
        </w:rPr>
      </w:pPr>
      <w:r w:rsidRPr="00D617BB">
        <w:rPr>
          <w:b w:val="0"/>
          <w:bCs/>
          <w:szCs w:val="24"/>
        </w:rPr>
        <w:t xml:space="preserve">Ofício </w:t>
      </w:r>
      <w:r w:rsidR="00C4259A" w:rsidRPr="00D617BB">
        <w:rPr>
          <w:b w:val="0"/>
          <w:bCs/>
          <w:szCs w:val="24"/>
        </w:rPr>
        <w:t xml:space="preserve">Circular </w:t>
      </w:r>
      <w:r w:rsidRPr="00D617BB">
        <w:rPr>
          <w:b w:val="0"/>
          <w:bCs/>
          <w:szCs w:val="24"/>
        </w:rPr>
        <w:t>n</w:t>
      </w:r>
      <w:r w:rsidR="008E6CBB" w:rsidRPr="00D617BB">
        <w:rPr>
          <w:b w:val="0"/>
          <w:bCs/>
          <w:szCs w:val="24"/>
        </w:rPr>
        <w:t>.</w:t>
      </w:r>
      <w:r w:rsidRPr="00AC2A60">
        <w:rPr>
          <w:b w:val="0"/>
          <w:bCs/>
          <w:szCs w:val="24"/>
        </w:rPr>
        <w:t xml:space="preserve">º </w:t>
      </w:r>
      <w:r w:rsidR="00924C27" w:rsidRPr="00AC2A60">
        <w:rPr>
          <w:b w:val="0"/>
          <w:bCs/>
          <w:szCs w:val="24"/>
        </w:rPr>
        <w:t>0</w:t>
      </w:r>
      <w:r w:rsidR="00006B97">
        <w:rPr>
          <w:b w:val="0"/>
          <w:bCs/>
          <w:szCs w:val="24"/>
        </w:rPr>
        <w:t>02</w:t>
      </w:r>
      <w:r w:rsidR="0003333C" w:rsidRPr="00AC2A60">
        <w:rPr>
          <w:b w:val="0"/>
          <w:bCs/>
          <w:szCs w:val="24"/>
        </w:rPr>
        <w:t>/</w:t>
      </w:r>
      <w:r w:rsidR="0057414D">
        <w:rPr>
          <w:b w:val="0"/>
          <w:bCs/>
          <w:szCs w:val="24"/>
        </w:rPr>
        <w:t>201</w:t>
      </w:r>
      <w:r w:rsidR="000C5CEA">
        <w:rPr>
          <w:b w:val="0"/>
          <w:bCs/>
          <w:szCs w:val="24"/>
        </w:rPr>
        <w:t>8</w:t>
      </w:r>
      <w:r w:rsidRPr="00D617BB">
        <w:rPr>
          <w:b w:val="0"/>
          <w:bCs/>
          <w:szCs w:val="24"/>
        </w:rPr>
        <w:t>/SEP</w:t>
      </w:r>
    </w:p>
    <w:p w:rsidR="00BB1E8B" w:rsidRPr="00D617BB" w:rsidRDefault="00BB1E8B" w:rsidP="00006B97">
      <w:pPr>
        <w:pStyle w:val="Item"/>
        <w:spacing w:before="0" w:after="0"/>
        <w:jc w:val="both"/>
        <w:rPr>
          <w:b w:val="0"/>
          <w:bCs/>
          <w:szCs w:val="24"/>
        </w:rPr>
      </w:pPr>
    </w:p>
    <w:p w:rsidR="0071476C" w:rsidRDefault="0071476C" w:rsidP="00006B97">
      <w:pPr>
        <w:jc w:val="right"/>
        <w:rPr>
          <w:rFonts w:ascii="Times New Roman" w:hAnsi="Times New Roman"/>
          <w:szCs w:val="24"/>
        </w:rPr>
      </w:pPr>
    </w:p>
    <w:p w:rsidR="00EF1BA0" w:rsidRPr="00D617BB" w:rsidRDefault="00EF1BA0" w:rsidP="00006B97">
      <w:pPr>
        <w:jc w:val="right"/>
        <w:rPr>
          <w:rFonts w:ascii="Times New Roman" w:hAnsi="Times New Roman"/>
          <w:szCs w:val="24"/>
        </w:rPr>
      </w:pPr>
      <w:r w:rsidRPr="00D617BB">
        <w:rPr>
          <w:rFonts w:ascii="Times New Roman" w:hAnsi="Times New Roman"/>
          <w:szCs w:val="24"/>
        </w:rPr>
        <w:t xml:space="preserve">Rio de Janeiro, </w:t>
      </w:r>
      <w:r w:rsidR="00006B97">
        <w:rPr>
          <w:rFonts w:ascii="Times New Roman" w:hAnsi="Times New Roman"/>
          <w:szCs w:val="24"/>
        </w:rPr>
        <w:t>01</w:t>
      </w:r>
      <w:r w:rsidR="007D6A63">
        <w:rPr>
          <w:rFonts w:ascii="Times New Roman" w:hAnsi="Times New Roman"/>
          <w:szCs w:val="24"/>
        </w:rPr>
        <w:t xml:space="preserve"> de </w:t>
      </w:r>
      <w:r w:rsidR="00006B97">
        <w:rPr>
          <w:rFonts w:ascii="Times New Roman" w:hAnsi="Times New Roman"/>
          <w:szCs w:val="24"/>
        </w:rPr>
        <w:t>outubro</w:t>
      </w:r>
      <w:r w:rsidR="00037ED0" w:rsidRPr="00D617BB">
        <w:rPr>
          <w:rFonts w:ascii="Times New Roman" w:hAnsi="Times New Roman"/>
          <w:szCs w:val="24"/>
        </w:rPr>
        <w:t xml:space="preserve"> de 20</w:t>
      </w:r>
      <w:r w:rsidR="004D5137" w:rsidRPr="00D617BB">
        <w:rPr>
          <w:rFonts w:ascii="Times New Roman" w:hAnsi="Times New Roman"/>
          <w:szCs w:val="24"/>
        </w:rPr>
        <w:t>1</w:t>
      </w:r>
      <w:r w:rsidR="000C5CEA">
        <w:rPr>
          <w:rFonts w:ascii="Times New Roman" w:hAnsi="Times New Roman"/>
          <w:szCs w:val="24"/>
        </w:rPr>
        <w:t>8</w:t>
      </w:r>
      <w:r w:rsidRPr="00D617BB">
        <w:rPr>
          <w:rFonts w:ascii="Times New Roman" w:hAnsi="Times New Roman"/>
          <w:szCs w:val="24"/>
        </w:rPr>
        <w:t>.</w:t>
      </w:r>
    </w:p>
    <w:p w:rsidR="00FF430F" w:rsidRDefault="00FF430F" w:rsidP="00006B97">
      <w:pPr>
        <w:jc w:val="both"/>
        <w:rPr>
          <w:rFonts w:ascii="Times New Roman" w:hAnsi="Times New Roman"/>
          <w:szCs w:val="24"/>
        </w:rPr>
      </w:pPr>
    </w:p>
    <w:p w:rsidR="00F44883" w:rsidRPr="00E23DE5" w:rsidRDefault="00F44883" w:rsidP="00F4488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23DE5">
        <w:rPr>
          <w:rFonts w:ascii="Times New Roman" w:hAnsi="Times New Roman"/>
          <w:szCs w:val="24"/>
        </w:rPr>
        <w:t>Ao Senhor</w:t>
      </w:r>
    </w:p>
    <w:p w:rsidR="001A5CB5" w:rsidRDefault="001A5CB5" w:rsidP="00006B97">
      <w:pPr>
        <w:tabs>
          <w:tab w:val="left" w:pos="567"/>
          <w:tab w:val="left" w:pos="709"/>
        </w:tabs>
        <w:ind w:left="1416" w:hanging="141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97BAC" w:rsidRDefault="00D97BAC" w:rsidP="00006B97">
      <w:pPr>
        <w:tabs>
          <w:tab w:val="left" w:pos="567"/>
          <w:tab w:val="left" w:pos="709"/>
        </w:tabs>
        <w:ind w:left="1416" w:hanging="1410"/>
        <w:jc w:val="both"/>
        <w:rPr>
          <w:rFonts w:ascii="Times New Roman" w:hAnsi="Times New Roman"/>
          <w:b/>
          <w:szCs w:val="24"/>
        </w:rPr>
      </w:pPr>
    </w:p>
    <w:p w:rsidR="00EF1BA0" w:rsidRDefault="003C12DF" w:rsidP="00006B97">
      <w:pPr>
        <w:tabs>
          <w:tab w:val="left" w:pos="567"/>
          <w:tab w:val="left" w:pos="709"/>
        </w:tabs>
        <w:ind w:left="1416" w:hanging="1410"/>
        <w:jc w:val="both"/>
        <w:rPr>
          <w:rFonts w:ascii="Times New Roman" w:hAnsi="Times New Roman"/>
          <w:b/>
          <w:szCs w:val="24"/>
        </w:rPr>
      </w:pPr>
      <w:r w:rsidRPr="00D617BB">
        <w:rPr>
          <w:rFonts w:ascii="Times New Roman" w:hAnsi="Times New Roman"/>
          <w:b/>
          <w:szCs w:val="24"/>
        </w:rPr>
        <w:t xml:space="preserve">Assunto: </w:t>
      </w:r>
      <w:r w:rsidR="00606405" w:rsidRPr="00D617BB">
        <w:rPr>
          <w:rFonts w:ascii="Times New Roman" w:hAnsi="Times New Roman"/>
          <w:b/>
          <w:szCs w:val="24"/>
        </w:rPr>
        <w:tab/>
      </w:r>
      <w:r w:rsidR="00A04866">
        <w:rPr>
          <w:rFonts w:ascii="Times New Roman" w:hAnsi="Times New Roman"/>
          <w:b/>
          <w:szCs w:val="24"/>
        </w:rPr>
        <w:t>C</w:t>
      </w:r>
      <w:r w:rsidR="00C46F4E">
        <w:rPr>
          <w:rFonts w:ascii="Times New Roman" w:hAnsi="Times New Roman"/>
          <w:b/>
          <w:szCs w:val="24"/>
        </w:rPr>
        <w:t xml:space="preserve">omunicação referente </w:t>
      </w:r>
      <w:r w:rsidR="000C5CEA">
        <w:rPr>
          <w:rFonts w:ascii="Times New Roman" w:hAnsi="Times New Roman"/>
          <w:b/>
          <w:szCs w:val="24"/>
        </w:rPr>
        <w:t xml:space="preserve">ao Programa Anual de Trabalho/ Orçamento Anual de Trabalho </w:t>
      </w:r>
      <w:r w:rsidR="00632188">
        <w:rPr>
          <w:rFonts w:ascii="Times New Roman" w:hAnsi="Times New Roman"/>
          <w:b/>
          <w:szCs w:val="24"/>
        </w:rPr>
        <w:t xml:space="preserve">(PAT/OAT) </w:t>
      </w:r>
      <w:r w:rsidR="000C5CEA">
        <w:rPr>
          <w:rFonts w:ascii="Times New Roman" w:hAnsi="Times New Roman"/>
          <w:b/>
          <w:szCs w:val="24"/>
        </w:rPr>
        <w:t>2019</w:t>
      </w:r>
      <w:r w:rsidR="00C01E42">
        <w:rPr>
          <w:rFonts w:ascii="Times New Roman" w:hAnsi="Times New Roman"/>
          <w:b/>
          <w:szCs w:val="24"/>
        </w:rPr>
        <w:t>.</w:t>
      </w:r>
    </w:p>
    <w:p w:rsidR="00A3779D" w:rsidRPr="00517ED4" w:rsidRDefault="00A3779D" w:rsidP="00006B97">
      <w:pPr>
        <w:tabs>
          <w:tab w:val="left" w:pos="567"/>
          <w:tab w:val="left" w:pos="709"/>
        </w:tabs>
        <w:ind w:left="1416" w:hanging="1410"/>
        <w:jc w:val="both"/>
        <w:rPr>
          <w:rFonts w:ascii="Times New Roman" w:hAnsi="Times New Roman"/>
          <w:szCs w:val="24"/>
        </w:rPr>
      </w:pPr>
    </w:p>
    <w:p w:rsidR="00926352" w:rsidRDefault="00EF1BA0" w:rsidP="00006B97">
      <w:pPr>
        <w:jc w:val="both"/>
        <w:rPr>
          <w:rFonts w:ascii="Times New Roman" w:hAnsi="Times New Roman"/>
        </w:rPr>
      </w:pPr>
      <w:r w:rsidRPr="00926352">
        <w:rPr>
          <w:rFonts w:ascii="Times New Roman" w:hAnsi="Times New Roman"/>
          <w:szCs w:val="24"/>
        </w:rPr>
        <w:tab/>
      </w:r>
      <w:r w:rsidR="00926352">
        <w:rPr>
          <w:rFonts w:ascii="Times New Roman" w:hAnsi="Times New Roman"/>
          <w:szCs w:val="24"/>
        </w:rPr>
        <w:tab/>
      </w:r>
      <w:r w:rsidR="005955A0">
        <w:rPr>
          <w:rFonts w:ascii="Times New Roman" w:hAnsi="Times New Roman"/>
        </w:rPr>
        <w:t>Senhor,</w:t>
      </w:r>
    </w:p>
    <w:p w:rsidR="0094536F" w:rsidRPr="0094536F" w:rsidRDefault="0094536F" w:rsidP="00006B97">
      <w:pPr>
        <w:tabs>
          <w:tab w:val="left" w:pos="1418"/>
        </w:tabs>
        <w:jc w:val="both"/>
        <w:rPr>
          <w:rFonts w:ascii="Times New Roman" w:hAnsi="Times New Roman"/>
          <w:szCs w:val="24"/>
        </w:rPr>
      </w:pPr>
    </w:p>
    <w:p w:rsidR="000C5CEA" w:rsidRDefault="000C5CEA" w:rsidP="00006B97">
      <w:pPr>
        <w:numPr>
          <w:ilvl w:val="0"/>
          <w:numId w:val="34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Cs w:val="24"/>
        </w:rPr>
      </w:pPr>
      <w:r w:rsidRPr="00987EE5">
        <w:rPr>
          <w:rFonts w:ascii="Times New Roman" w:hAnsi="Times New Roman"/>
          <w:szCs w:val="24"/>
        </w:rPr>
        <w:t>De acordo com a</w:t>
      </w:r>
      <w:r w:rsidR="00632188">
        <w:rPr>
          <w:rFonts w:ascii="Times New Roman" w:hAnsi="Times New Roman"/>
          <w:szCs w:val="24"/>
        </w:rPr>
        <w:t>s</w:t>
      </w:r>
      <w:r w:rsidRPr="00987EE5">
        <w:rPr>
          <w:rFonts w:ascii="Times New Roman" w:hAnsi="Times New Roman"/>
          <w:szCs w:val="24"/>
        </w:rPr>
        <w:t xml:space="preserve"> cláusula</w:t>
      </w:r>
      <w:r w:rsidR="00632188">
        <w:rPr>
          <w:rFonts w:ascii="Times New Roman" w:hAnsi="Times New Roman"/>
          <w:szCs w:val="24"/>
        </w:rPr>
        <w:t>s</w:t>
      </w:r>
      <w:r w:rsidRPr="00987EE5">
        <w:rPr>
          <w:rFonts w:ascii="Times New Roman" w:hAnsi="Times New Roman"/>
          <w:szCs w:val="24"/>
        </w:rPr>
        <w:t xml:space="preserve"> </w:t>
      </w:r>
      <w:r w:rsidR="00853F4E">
        <w:rPr>
          <w:rFonts w:ascii="Times New Roman" w:hAnsi="Times New Roman"/>
          <w:szCs w:val="24"/>
        </w:rPr>
        <w:t>Décima Sexta</w:t>
      </w:r>
      <w:r w:rsidR="00987EE5" w:rsidRPr="00987EE5">
        <w:rPr>
          <w:rFonts w:ascii="Times New Roman" w:hAnsi="Times New Roman"/>
          <w:szCs w:val="24"/>
        </w:rPr>
        <w:t xml:space="preserve"> </w:t>
      </w:r>
      <w:r w:rsidR="00632188">
        <w:rPr>
          <w:rFonts w:ascii="Times New Roman" w:hAnsi="Times New Roman"/>
          <w:szCs w:val="24"/>
        </w:rPr>
        <w:t>d</w:t>
      </w:r>
      <w:r w:rsidRPr="00987EE5">
        <w:rPr>
          <w:rFonts w:ascii="Times New Roman" w:hAnsi="Times New Roman"/>
          <w:szCs w:val="24"/>
        </w:rPr>
        <w:t>o</w:t>
      </w:r>
      <w:r w:rsidR="00987EE5" w:rsidRPr="00987EE5">
        <w:rPr>
          <w:rFonts w:ascii="Times New Roman" w:hAnsi="Times New Roman"/>
          <w:szCs w:val="24"/>
        </w:rPr>
        <w:t>s</w:t>
      </w:r>
      <w:r w:rsidR="00853F4E">
        <w:rPr>
          <w:rFonts w:ascii="Times New Roman" w:hAnsi="Times New Roman"/>
          <w:szCs w:val="24"/>
        </w:rPr>
        <w:t xml:space="preserve"> C</w:t>
      </w:r>
      <w:r w:rsidRPr="00987EE5">
        <w:rPr>
          <w:rFonts w:ascii="Times New Roman" w:hAnsi="Times New Roman"/>
          <w:szCs w:val="24"/>
        </w:rPr>
        <w:t>ontrato</w:t>
      </w:r>
      <w:r w:rsidR="00987EE5" w:rsidRPr="00987EE5">
        <w:rPr>
          <w:rFonts w:ascii="Times New Roman" w:hAnsi="Times New Roman"/>
          <w:szCs w:val="24"/>
        </w:rPr>
        <w:t>s</w:t>
      </w:r>
      <w:r w:rsidR="00853F4E">
        <w:rPr>
          <w:rFonts w:ascii="Times New Roman" w:hAnsi="Times New Roman"/>
          <w:szCs w:val="24"/>
        </w:rPr>
        <w:t xml:space="preserve"> de C</w:t>
      </w:r>
      <w:r w:rsidRPr="00987EE5">
        <w:rPr>
          <w:rFonts w:ascii="Times New Roman" w:hAnsi="Times New Roman"/>
          <w:szCs w:val="24"/>
        </w:rPr>
        <w:t>oncessão</w:t>
      </w:r>
      <w:r w:rsidR="00632188">
        <w:rPr>
          <w:rFonts w:ascii="Times New Roman" w:hAnsi="Times New Roman"/>
          <w:szCs w:val="24"/>
        </w:rPr>
        <w:t xml:space="preserve"> e </w:t>
      </w:r>
      <w:r w:rsidR="00853F4E">
        <w:rPr>
          <w:rFonts w:ascii="Times New Roman" w:hAnsi="Times New Roman"/>
          <w:szCs w:val="24"/>
        </w:rPr>
        <w:t>Vigésima Primeira dos C</w:t>
      </w:r>
      <w:r w:rsidR="00632188">
        <w:rPr>
          <w:rFonts w:ascii="Times New Roman" w:hAnsi="Times New Roman"/>
          <w:szCs w:val="24"/>
        </w:rPr>
        <w:t>ontratos de Partilha da Produção</w:t>
      </w:r>
      <w:r w:rsidRPr="00987EE5">
        <w:rPr>
          <w:rFonts w:ascii="Times New Roman" w:hAnsi="Times New Roman"/>
          <w:szCs w:val="24"/>
        </w:rPr>
        <w:t xml:space="preserve">, </w:t>
      </w:r>
      <w:r w:rsidR="00987EE5" w:rsidRPr="00987EE5">
        <w:rPr>
          <w:rFonts w:ascii="Times New Roman" w:hAnsi="Times New Roman"/>
          <w:szCs w:val="24"/>
        </w:rPr>
        <w:t xml:space="preserve">o </w:t>
      </w:r>
      <w:r w:rsidR="00632188">
        <w:rPr>
          <w:rFonts w:ascii="Times New Roman" w:hAnsi="Times New Roman"/>
          <w:szCs w:val="24"/>
        </w:rPr>
        <w:t>Operador</w:t>
      </w:r>
      <w:r w:rsidRPr="00987EE5">
        <w:rPr>
          <w:rFonts w:ascii="Times New Roman" w:hAnsi="Times New Roman"/>
          <w:szCs w:val="24"/>
        </w:rPr>
        <w:t xml:space="preserve"> deve apresentar, </w:t>
      </w:r>
      <w:r w:rsidRPr="003E40B2">
        <w:rPr>
          <w:rFonts w:ascii="Times New Roman" w:hAnsi="Times New Roman"/>
          <w:szCs w:val="24"/>
          <w:u w:val="single"/>
        </w:rPr>
        <w:t>até 31 de outubro de cada ano</w:t>
      </w:r>
      <w:r w:rsidR="00987EE5" w:rsidRPr="00987EE5">
        <w:rPr>
          <w:rFonts w:ascii="Times New Roman" w:hAnsi="Times New Roman"/>
          <w:szCs w:val="24"/>
        </w:rPr>
        <w:t>,</w:t>
      </w:r>
      <w:r w:rsidRPr="00987EE5">
        <w:rPr>
          <w:rFonts w:ascii="Times New Roman" w:hAnsi="Times New Roman"/>
          <w:szCs w:val="24"/>
        </w:rPr>
        <w:t xml:space="preserve"> o Programa Anual de Trabalho e Orçamento (PAT/OAT)</w:t>
      </w:r>
      <w:r w:rsidR="00632188">
        <w:rPr>
          <w:rFonts w:ascii="Times New Roman" w:hAnsi="Times New Roman"/>
          <w:szCs w:val="24"/>
        </w:rPr>
        <w:t>,</w:t>
      </w:r>
      <w:r w:rsidRPr="00987EE5">
        <w:rPr>
          <w:rFonts w:ascii="Times New Roman" w:hAnsi="Times New Roman"/>
          <w:szCs w:val="24"/>
        </w:rPr>
        <w:t xml:space="preserve"> </w:t>
      </w:r>
      <w:r w:rsidR="00632188">
        <w:rPr>
          <w:rFonts w:ascii="Times New Roman" w:hAnsi="Times New Roman"/>
          <w:szCs w:val="24"/>
        </w:rPr>
        <w:t xml:space="preserve">referente ao ano subsequente, </w:t>
      </w:r>
      <w:r w:rsidRPr="00987EE5">
        <w:rPr>
          <w:rFonts w:ascii="Times New Roman" w:hAnsi="Times New Roman"/>
          <w:szCs w:val="24"/>
        </w:rPr>
        <w:t xml:space="preserve">contendo as atividades a serem </w:t>
      </w:r>
      <w:r w:rsidR="00987EE5">
        <w:rPr>
          <w:rFonts w:ascii="Times New Roman" w:hAnsi="Times New Roman"/>
          <w:szCs w:val="24"/>
        </w:rPr>
        <w:t>realizadas nas áreas con</w:t>
      </w:r>
      <w:r w:rsidR="00632188">
        <w:rPr>
          <w:rFonts w:ascii="Times New Roman" w:hAnsi="Times New Roman"/>
          <w:szCs w:val="24"/>
        </w:rPr>
        <w:t>tratadas</w:t>
      </w:r>
      <w:r w:rsidR="00987EE5">
        <w:rPr>
          <w:rFonts w:ascii="Times New Roman" w:hAnsi="Times New Roman"/>
          <w:szCs w:val="24"/>
        </w:rPr>
        <w:t>.</w:t>
      </w:r>
    </w:p>
    <w:p w:rsidR="00987EE5" w:rsidRPr="001A5CB5" w:rsidRDefault="00987EE5" w:rsidP="00006B97">
      <w:pPr>
        <w:tabs>
          <w:tab w:val="left" w:pos="1418"/>
        </w:tabs>
        <w:jc w:val="both"/>
        <w:rPr>
          <w:rFonts w:ascii="Times New Roman" w:hAnsi="Times New Roman"/>
          <w:sz w:val="20"/>
        </w:rPr>
      </w:pPr>
    </w:p>
    <w:p w:rsidR="003E40B2" w:rsidRDefault="003E40B2" w:rsidP="00006B97">
      <w:pPr>
        <w:numPr>
          <w:ilvl w:val="0"/>
          <w:numId w:val="34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Informamos que os dados referentes </w:t>
      </w:r>
      <w:r w:rsidR="00D97BAC">
        <w:rPr>
          <w:rFonts w:ascii="Times New Roman" w:hAnsi="Times New Roman"/>
          <w:szCs w:val="24"/>
        </w:rPr>
        <w:t>ao PAT/OAT devem ser carregados</w:t>
      </w:r>
      <w:r>
        <w:rPr>
          <w:rFonts w:ascii="Times New Roman" w:hAnsi="Times New Roman"/>
          <w:szCs w:val="24"/>
        </w:rPr>
        <w:t xml:space="preserve"> via sistema i-</w:t>
      </w:r>
      <w:r w:rsidR="00853F4E">
        <w:rPr>
          <w:rFonts w:ascii="Times New Roman" w:hAnsi="Times New Roman"/>
          <w:szCs w:val="24"/>
        </w:rPr>
        <w:t>SIGEP</w:t>
      </w:r>
      <w:r>
        <w:rPr>
          <w:rFonts w:ascii="Times New Roman" w:hAnsi="Times New Roman"/>
          <w:szCs w:val="24"/>
        </w:rPr>
        <w:t xml:space="preserve">, com base nas orientações de preenchimento descritas no Anexo a este </w:t>
      </w:r>
      <w:r w:rsidR="00632188">
        <w:rPr>
          <w:rFonts w:ascii="Times New Roman" w:hAnsi="Times New Roman"/>
          <w:szCs w:val="24"/>
        </w:rPr>
        <w:t>ofício</w:t>
      </w:r>
      <w:r>
        <w:rPr>
          <w:rFonts w:ascii="Times New Roman" w:hAnsi="Times New Roman"/>
          <w:szCs w:val="24"/>
        </w:rPr>
        <w:t xml:space="preserve"> e no Manual </w:t>
      </w:r>
      <w:r w:rsidRPr="003E40B2">
        <w:rPr>
          <w:rFonts w:ascii="Times New Roman" w:hAnsi="Times New Roman"/>
          <w:szCs w:val="24"/>
        </w:rPr>
        <w:t>disponível no Sistema de Informações Gerenciais de Exploração e Produção (i-</w:t>
      </w:r>
      <w:r w:rsidR="00853F4E">
        <w:rPr>
          <w:rFonts w:ascii="Times New Roman" w:hAnsi="Times New Roman"/>
          <w:szCs w:val="24"/>
        </w:rPr>
        <w:t>SIGEP</w:t>
      </w:r>
      <w:r w:rsidRPr="003E40B2">
        <w:rPr>
          <w:rFonts w:ascii="Times New Roman" w:hAnsi="Times New Roman"/>
          <w:szCs w:val="24"/>
        </w:rPr>
        <w:t>).</w:t>
      </w:r>
    </w:p>
    <w:p w:rsidR="003E40B2" w:rsidRPr="001A5CB5" w:rsidRDefault="003E40B2" w:rsidP="00006B97">
      <w:pPr>
        <w:pStyle w:val="PargrafodaLista"/>
        <w:rPr>
          <w:rFonts w:ascii="Times New Roman" w:hAnsi="Times New Roman"/>
          <w:sz w:val="20"/>
        </w:rPr>
      </w:pPr>
    </w:p>
    <w:p w:rsidR="003E40B2" w:rsidRPr="002161C8" w:rsidRDefault="003E40B2" w:rsidP="00006B97">
      <w:pPr>
        <w:numPr>
          <w:ilvl w:val="0"/>
          <w:numId w:val="34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Destacamos que</w:t>
      </w:r>
      <w:r w:rsidR="00DA533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3E40B2">
        <w:rPr>
          <w:rFonts w:ascii="Times New Roman" w:hAnsi="Times New Roman"/>
          <w:szCs w:val="24"/>
        </w:rPr>
        <w:t>além do carregamento via sistema i-</w:t>
      </w:r>
      <w:r w:rsidR="00853F4E">
        <w:rPr>
          <w:rFonts w:ascii="Times New Roman" w:hAnsi="Times New Roman"/>
          <w:szCs w:val="24"/>
        </w:rPr>
        <w:t>SIGEP</w:t>
      </w:r>
      <w:r>
        <w:rPr>
          <w:rFonts w:ascii="Times New Roman" w:hAnsi="Times New Roman"/>
          <w:szCs w:val="24"/>
        </w:rPr>
        <w:t xml:space="preserve">, </w:t>
      </w:r>
      <w:r w:rsidR="00D97BAC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</w:t>
      </w:r>
      <w:r w:rsidR="00632188">
        <w:rPr>
          <w:rFonts w:ascii="Times New Roman" w:hAnsi="Times New Roman"/>
          <w:szCs w:val="24"/>
        </w:rPr>
        <w:t>Operador</w:t>
      </w:r>
      <w:r>
        <w:rPr>
          <w:rFonts w:ascii="Times New Roman" w:hAnsi="Times New Roman"/>
          <w:szCs w:val="24"/>
        </w:rPr>
        <w:t xml:space="preserve"> </w:t>
      </w:r>
      <w:r w:rsidRPr="002161C8">
        <w:rPr>
          <w:rFonts w:ascii="Times New Roman" w:hAnsi="Times New Roman"/>
          <w:szCs w:val="24"/>
        </w:rPr>
        <w:t>deve</w:t>
      </w:r>
      <w:r w:rsidR="00DA5332">
        <w:rPr>
          <w:rFonts w:ascii="Times New Roman" w:hAnsi="Times New Roman"/>
          <w:szCs w:val="24"/>
        </w:rPr>
        <w:t>rá</w:t>
      </w:r>
      <w:r w:rsidRPr="002161C8">
        <w:rPr>
          <w:rFonts w:ascii="Times New Roman" w:hAnsi="Times New Roman"/>
          <w:szCs w:val="24"/>
        </w:rPr>
        <w:t xml:space="preserve"> apresentar carta contendo como anexo </w:t>
      </w:r>
      <w:r w:rsidR="002161C8" w:rsidRPr="002161C8">
        <w:rPr>
          <w:rFonts w:ascii="Times New Roman" w:hAnsi="Times New Roman"/>
          <w:b/>
          <w:szCs w:val="24"/>
        </w:rPr>
        <w:t>apenas</w:t>
      </w:r>
      <w:r w:rsidR="002161C8">
        <w:rPr>
          <w:rFonts w:ascii="Times New Roman" w:hAnsi="Times New Roman"/>
          <w:szCs w:val="24"/>
        </w:rPr>
        <w:t xml:space="preserve"> </w:t>
      </w:r>
      <w:r w:rsidRPr="008F7168">
        <w:rPr>
          <w:rFonts w:ascii="Times New Roman" w:hAnsi="Times New Roman"/>
          <w:b/>
          <w:szCs w:val="24"/>
        </w:rPr>
        <w:t xml:space="preserve">o </w:t>
      </w:r>
      <w:r w:rsidRPr="002161C8">
        <w:rPr>
          <w:rFonts w:ascii="Times New Roman" w:hAnsi="Times New Roman"/>
          <w:b/>
          <w:szCs w:val="24"/>
        </w:rPr>
        <w:t>protocolo que eviden</w:t>
      </w:r>
      <w:r w:rsidR="002161C8">
        <w:rPr>
          <w:rFonts w:ascii="Times New Roman" w:hAnsi="Times New Roman"/>
          <w:b/>
          <w:szCs w:val="24"/>
        </w:rPr>
        <w:t xml:space="preserve">cia que </w:t>
      </w:r>
      <w:r w:rsidR="00853F4E">
        <w:rPr>
          <w:rFonts w:ascii="Times New Roman" w:hAnsi="Times New Roman"/>
          <w:b/>
          <w:szCs w:val="24"/>
        </w:rPr>
        <w:t>a carga do</w:t>
      </w:r>
      <w:r w:rsidR="002161C8">
        <w:rPr>
          <w:rFonts w:ascii="Times New Roman" w:hAnsi="Times New Roman"/>
          <w:b/>
          <w:szCs w:val="24"/>
        </w:rPr>
        <w:t xml:space="preserve"> dado </w:t>
      </w:r>
      <w:r w:rsidR="00853F4E">
        <w:rPr>
          <w:rFonts w:ascii="Times New Roman" w:hAnsi="Times New Roman"/>
          <w:b/>
          <w:szCs w:val="24"/>
        </w:rPr>
        <w:t>foi realizada</w:t>
      </w:r>
      <w:r w:rsidRPr="002161C8">
        <w:rPr>
          <w:rFonts w:ascii="Times New Roman" w:hAnsi="Times New Roman"/>
          <w:b/>
          <w:szCs w:val="24"/>
        </w:rPr>
        <w:t xml:space="preserve"> no sistema</w:t>
      </w:r>
      <w:r w:rsidR="002161C8">
        <w:rPr>
          <w:rFonts w:ascii="Times New Roman" w:hAnsi="Times New Roman"/>
          <w:b/>
          <w:szCs w:val="24"/>
        </w:rPr>
        <w:t xml:space="preserve">, </w:t>
      </w:r>
      <w:r w:rsidR="002161C8" w:rsidRPr="002161C8">
        <w:rPr>
          <w:rFonts w:ascii="Times New Roman" w:hAnsi="Times New Roman"/>
          <w:szCs w:val="24"/>
        </w:rPr>
        <w:t>não sendo necessário o envio dos formulários</w:t>
      </w:r>
      <w:r w:rsidR="00D97BAC">
        <w:rPr>
          <w:rFonts w:ascii="Times New Roman" w:hAnsi="Times New Roman"/>
          <w:szCs w:val="24"/>
        </w:rPr>
        <w:t xml:space="preserve"> em</w:t>
      </w:r>
      <w:r w:rsidR="002161C8" w:rsidRPr="002161C8">
        <w:rPr>
          <w:rFonts w:ascii="Times New Roman" w:hAnsi="Times New Roman"/>
          <w:szCs w:val="24"/>
        </w:rPr>
        <w:t xml:space="preserve"> anexo à </w:t>
      </w:r>
      <w:r w:rsidR="00D97BAC">
        <w:rPr>
          <w:rFonts w:ascii="Times New Roman" w:hAnsi="Times New Roman"/>
          <w:szCs w:val="24"/>
        </w:rPr>
        <w:t>correspondência</w:t>
      </w:r>
      <w:r w:rsidR="002161C8" w:rsidRPr="002161C8">
        <w:rPr>
          <w:rFonts w:ascii="Times New Roman" w:hAnsi="Times New Roman"/>
          <w:szCs w:val="24"/>
        </w:rPr>
        <w:t>.</w:t>
      </w:r>
    </w:p>
    <w:p w:rsidR="003E40B2" w:rsidRPr="001A5CB5" w:rsidRDefault="003E40B2" w:rsidP="00006B97">
      <w:pPr>
        <w:pStyle w:val="PargrafodaLista"/>
        <w:rPr>
          <w:rFonts w:ascii="Times New Roman" w:hAnsi="Times New Roman"/>
          <w:sz w:val="20"/>
        </w:rPr>
      </w:pPr>
    </w:p>
    <w:p w:rsidR="003E40B2" w:rsidRPr="001B39F9" w:rsidRDefault="003E40B2" w:rsidP="00006B97">
      <w:pPr>
        <w:numPr>
          <w:ilvl w:val="0"/>
          <w:numId w:val="34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Cs w:val="24"/>
        </w:rPr>
      </w:pPr>
      <w:r w:rsidRPr="001B39F9">
        <w:rPr>
          <w:rFonts w:ascii="Times New Roman" w:hAnsi="Times New Roman"/>
          <w:szCs w:val="24"/>
        </w:rPr>
        <w:t>As instruções para apresentação do PAT/OAT podem ser acessadas no sítio eletrônico da ANP</w:t>
      </w:r>
      <w:r w:rsidR="00092675">
        <w:rPr>
          <w:rFonts w:ascii="Times New Roman" w:hAnsi="Times New Roman"/>
          <w:szCs w:val="24"/>
        </w:rPr>
        <w:t>,</w:t>
      </w:r>
      <w:r w:rsidRPr="001B39F9">
        <w:rPr>
          <w:rFonts w:ascii="Times New Roman" w:hAnsi="Times New Roman"/>
          <w:szCs w:val="24"/>
        </w:rPr>
        <w:t xml:space="preserve"> </w:t>
      </w:r>
      <w:r w:rsidR="00D97BAC">
        <w:rPr>
          <w:rFonts w:ascii="Times New Roman" w:hAnsi="Times New Roman"/>
          <w:szCs w:val="24"/>
        </w:rPr>
        <w:t>no</w:t>
      </w:r>
      <w:r w:rsidRPr="001B39F9">
        <w:rPr>
          <w:rFonts w:ascii="Times New Roman" w:hAnsi="Times New Roman"/>
          <w:szCs w:val="24"/>
        </w:rPr>
        <w:t xml:space="preserve"> endereço abaixo:</w:t>
      </w:r>
    </w:p>
    <w:p w:rsidR="003E40B2" w:rsidRPr="001A5CB5" w:rsidRDefault="003E40B2" w:rsidP="00006B97">
      <w:pPr>
        <w:tabs>
          <w:tab w:val="left" w:pos="1418"/>
        </w:tabs>
        <w:jc w:val="both"/>
        <w:rPr>
          <w:rFonts w:ascii="Times New Roman" w:hAnsi="Times New Roman"/>
          <w:sz w:val="20"/>
        </w:rPr>
      </w:pPr>
    </w:p>
    <w:p w:rsidR="003E40B2" w:rsidRDefault="003E40B2" w:rsidP="00006B97">
      <w:pPr>
        <w:tabs>
          <w:tab w:val="left" w:pos="1418"/>
        </w:tabs>
        <w:jc w:val="both"/>
        <w:rPr>
          <w:rFonts w:ascii="Times New Roman" w:hAnsi="Times New Roman"/>
          <w:szCs w:val="24"/>
        </w:rPr>
      </w:pPr>
      <w:r w:rsidRPr="003E40B2">
        <w:rPr>
          <w:rFonts w:ascii="Times New Roman" w:hAnsi="Times New Roman"/>
          <w:szCs w:val="24"/>
        </w:rPr>
        <w:t>http://www.anp.gov.br/exploracao-e-producao-de-oleo-e-gas/gestao-de-contratos-de-e-p/orientacoes-aos-concessionarios/programa-anual-de-trabalho-orcamento-anual-de-trabalho-pat-oat</w:t>
      </w:r>
    </w:p>
    <w:p w:rsidR="003E40B2" w:rsidRPr="001A5CB5" w:rsidRDefault="003E40B2" w:rsidP="00006B97">
      <w:pPr>
        <w:pStyle w:val="PargrafodaLista"/>
        <w:rPr>
          <w:rFonts w:ascii="Times New Roman" w:hAnsi="Times New Roman"/>
          <w:sz w:val="20"/>
        </w:rPr>
      </w:pPr>
    </w:p>
    <w:p w:rsidR="00632188" w:rsidRDefault="00632188" w:rsidP="00006B97">
      <w:pPr>
        <w:numPr>
          <w:ilvl w:val="0"/>
          <w:numId w:val="34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Sem mais, estamos à disposição para os esclarecimentos necessários.</w:t>
      </w:r>
    </w:p>
    <w:p w:rsidR="000C5CEA" w:rsidRPr="001B39F9" w:rsidRDefault="000C5CEA" w:rsidP="00006B97">
      <w:pPr>
        <w:pStyle w:val="Cabealho"/>
        <w:tabs>
          <w:tab w:val="clear" w:pos="4419"/>
          <w:tab w:val="clear" w:pos="8838"/>
          <w:tab w:val="left" w:pos="1418"/>
          <w:tab w:val="left" w:pos="1701"/>
        </w:tabs>
        <w:ind w:left="1134"/>
        <w:rPr>
          <w:rFonts w:ascii="Times New Roman" w:hAnsi="Times New Roman"/>
          <w:szCs w:val="24"/>
        </w:rPr>
      </w:pPr>
      <w:r w:rsidRPr="001B39F9">
        <w:rPr>
          <w:rFonts w:ascii="Times New Roman" w:hAnsi="Times New Roman"/>
          <w:szCs w:val="24"/>
        </w:rPr>
        <w:tab/>
      </w:r>
    </w:p>
    <w:p w:rsidR="000C5CEA" w:rsidRPr="001B39F9" w:rsidRDefault="00006B97" w:rsidP="00006B97">
      <w:pPr>
        <w:pStyle w:val="Cabealho"/>
        <w:tabs>
          <w:tab w:val="clear" w:pos="4419"/>
          <w:tab w:val="clear" w:pos="8838"/>
          <w:tab w:val="left" w:pos="1418"/>
          <w:tab w:val="left" w:pos="1701"/>
        </w:tabs>
        <w:ind w:left="113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C5CEA" w:rsidRPr="001B39F9">
        <w:rPr>
          <w:rFonts w:ascii="Times New Roman" w:hAnsi="Times New Roman"/>
          <w:szCs w:val="24"/>
        </w:rPr>
        <w:t>Atenciosamente,</w:t>
      </w:r>
    </w:p>
    <w:p w:rsidR="00632188" w:rsidRDefault="00632188" w:rsidP="00006B97">
      <w:pPr>
        <w:pStyle w:val="Ttulo2"/>
        <w:tabs>
          <w:tab w:val="left" w:pos="1418"/>
        </w:tabs>
        <w:rPr>
          <w:szCs w:val="24"/>
        </w:rPr>
      </w:pPr>
    </w:p>
    <w:p w:rsidR="00D97BAC" w:rsidRDefault="00D97BAC" w:rsidP="00D97BAC"/>
    <w:p w:rsidR="00D97BAC" w:rsidRPr="00D97BAC" w:rsidRDefault="00D97BAC" w:rsidP="00D97BAC"/>
    <w:p w:rsidR="000C5CEA" w:rsidRPr="001B39F9" w:rsidRDefault="000C5CEA" w:rsidP="00006B97">
      <w:pPr>
        <w:pStyle w:val="Ttulo2"/>
        <w:tabs>
          <w:tab w:val="left" w:pos="1418"/>
        </w:tabs>
        <w:rPr>
          <w:szCs w:val="24"/>
        </w:rPr>
      </w:pPr>
      <w:r w:rsidRPr="001B39F9">
        <w:rPr>
          <w:szCs w:val="24"/>
        </w:rPr>
        <w:t>André Luiz Barbosa</w:t>
      </w:r>
    </w:p>
    <w:p w:rsidR="000C5CEA" w:rsidRDefault="000C5CEA" w:rsidP="00006B97">
      <w:pPr>
        <w:jc w:val="center"/>
        <w:rPr>
          <w:rFonts w:ascii="Times New Roman" w:hAnsi="Times New Roman"/>
          <w:sz w:val="20"/>
        </w:rPr>
      </w:pPr>
      <w:r w:rsidRPr="003C0A85">
        <w:rPr>
          <w:rFonts w:ascii="Times New Roman" w:hAnsi="Times New Roman"/>
          <w:color w:val="000000"/>
          <w:szCs w:val="24"/>
        </w:rPr>
        <w:t>Superintendente Adjunto de Exploração</w:t>
      </w:r>
    </w:p>
    <w:p w:rsidR="00D97BAC" w:rsidRPr="001B39F9" w:rsidRDefault="00D97BAC" w:rsidP="00006B97">
      <w:pPr>
        <w:rPr>
          <w:rFonts w:ascii="Times New Roman" w:hAnsi="Times New Roman"/>
          <w:szCs w:val="24"/>
        </w:rPr>
      </w:pPr>
    </w:p>
    <w:p w:rsidR="00853F4E" w:rsidRDefault="00632188" w:rsidP="00006B97">
      <w:pPr>
        <w:tabs>
          <w:tab w:val="left" w:pos="1418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Anexos: Procedimento para elaboração do PAT/OAT</w:t>
      </w:r>
    </w:p>
    <w:p w:rsidR="00CD557A" w:rsidRDefault="00006B97" w:rsidP="00006B97">
      <w:pPr>
        <w:tabs>
          <w:tab w:val="left" w:pos="1418"/>
        </w:tabs>
        <w:rPr>
          <w:rFonts w:ascii="Times New Roman" w:hAnsi="Times New Roman"/>
          <w:sz w:val="20"/>
          <w:szCs w:val="24"/>
        </w:rPr>
      </w:pPr>
      <w:r w:rsidRPr="00853F4E">
        <w:rPr>
          <w:rFonts w:ascii="Times New Roman" w:hAnsi="Times New Roman"/>
          <w:sz w:val="20"/>
        </w:rPr>
        <w:t>M</w:t>
      </w:r>
      <w:r w:rsidRPr="00853F4E">
        <w:rPr>
          <w:rFonts w:ascii="Times New Roman" w:hAnsi="Times New Roman"/>
          <w:sz w:val="20"/>
          <w:szCs w:val="24"/>
        </w:rPr>
        <w:t>CSM</w:t>
      </w:r>
      <w:r w:rsidR="0071476C" w:rsidRPr="00853F4E">
        <w:rPr>
          <w:rFonts w:ascii="Times New Roman" w:hAnsi="Times New Roman"/>
          <w:sz w:val="20"/>
          <w:szCs w:val="24"/>
        </w:rPr>
        <w:t>/</w:t>
      </w:r>
      <w:proofErr w:type="spellStart"/>
      <w:r w:rsidR="0071476C" w:rsidRPr="00853F4E">
        <w:rPr>
          <w:rFonts w:ascii="Times New Roman" w:hAnsi="Times New Roman"/>
          <w:sz w:val="20"/>
          <w:szCs w:val="24"/>
        </w:rPr>
        <w:t>mfb</w:t>
      </w:r>
      <w:proofErr w:type="spellEnd"/>
      <w:r w:rsidR="00D97BAC">
        <w:rPr>
          <w:rFonts w:ascii="Times New Roman" w:hAnsi="Times New Roman"/>
          <w:sz w:val="20"/>
          <w:szCs w:val="24"/>
        </w:rPr>
        <w:t>/</w:t>
      </w:r>
      <w:proofErr w:type="spellStart"/>
      <w:r w:rsidR="00D97BAC">
        <w:rPr>
          <w:rFonts w:ascii="Times New Roman" w:hAnsi="Times New Roman"/>
          <w:sz w:val="20"/>
          <w:szCs w:val="24"/>
        </w:rPr>
        <w:t>nc</w:t>
      </w:r>
      <w:proofErr w:type="spellEnd"/>
    </w:p>
    <w:p w:rsidR="00853F4E" w:rsidRPr="00A3783E" w:rsidRDefault="00853F4E" w:rsidP="00006B97">
      <w:pPr>
        <w:pStyle w:val="titulo"/>
        <w:spacing w:befor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ANEXO - PROCEDIMENTO PARA ELABORAÇÃO DO PAT/OAT</w:t>
      </w:r>
    </w:p>
    <w:p w:rsidR="00853F4E" w:rsidRDefault="00853F4E" w:rsidP="00006B97">
      <w:pPr>
        <w:pStyle w:val="Texto"/>
        <w:spacing w:after="0"/>
      </w:pPr>
      <w:r>
        <w:t> </w:t>
      </w:r>
    </w:p>
    <w:p w:rsidR="00853F4E" w:rsidRDefault="00853F4E" w:rsidP="00006B97">
      <w:pPr>
        <w:pStyle w:val="Texto"/>
        <w:spacing w:after="0"/>
      </w:pPr>
    </w:p>
    <w:p w:rsidR="00853F4E" w:rsidRPr="00F55C94" w:rsidRDefault="00853F4E" w:rsidP="00006B97">
      <w:pPr>
        <w:pStyle w:val="Subitem"/>
        <w:spacing w:before="0"/>
        <w:rPr>
          <w:sz w:val="22"/>
          <w:szCs w:val="22"/>
        </w:rPr>
      </w:pPr>
      <w:r w:rsidRPr="00F55C94">
        <w:rPr>
          <w:rFonts w:ascii="Times New Roman" w:hAnsi="Times New Roman"/>
          <w:color w:val="auto"/>
          <w:sz w:val="22"/>
          <w:szCs w:val="22"/>
        </w:rPr>
        <w:t>1. INSTRUÇÕES GERAIS</w:t>
      </w:r>
    </w:p>
    <w:p w:rsidR="00853F4E" w:rsidRPr="009C498D" w:rsidRDefault="00853F4E" w:rsidP="00006B97">
      <w:pPr>
        <w:pStyle w:val="Texto"/>
        <w:spacing w:after="0"/>
      </w:pPr>
    </w:p>
    <w:p w:rsidR="00853F4E" w:rsidRPr="009C498D" w:rsidRDefault="00853F4E" w:rsidP="00006B97">
      <w:pPr>
        <w:pStyle w:val="Texto"/>
        <w:spacing w:after="0"/>
      </w:pPr>
      <w:r w:rsidRPr="009C498D">
        <w:lastRenderedPageBreak/>
        <w:t>1.1</w:t>
      </w:r>
      <w:r>
        <w:t>.</w:t>
      </w:r>
      <w:r w:rsidRPr="009C498D">
        <w:t xml:space="preserve"> Este procedimento estabelece o conteúdo do Programa Anual de Trabalho</w:t>
      </w:r>
      <w:r>
        <w:t xml:space="preserve"> (PAT)</w:t>
      </w:r>
      <w:r w:rsidRPr="009C498D">
        <w:t xml:space="preserve"> e do respectivo Orçamento Anual </w:t>
      </w:r>
      <w:r>
        <w:t xml:space="preserve">de Trabalho (OAT) </w:t>
      </w:r>
      <w:r w:rsidRPr="009C498D">
        <w:t xml:space="preserve">de um bloco na Fase de </w:t>
      </w:r>
      <w:r w:rsidRPr="00F95CE9">
        <w:t>Exploração, conforme é exigido na Cláusula Décima Sexta do Contrato de Concessão</w:t>
      </w:r>
      <w:r>
        <w:t xml:space="preserve"> e na Cláusula Vigésima Primeira dos Contratos de Partilha</w:t>
      </w:r>
      <w:r w:rsidRPr="00F95CE9">
        <w:t>, e</w:t>
      </w:r>
      <w:r w:rsidRPr="009C498D">
        <w:t xml:space="preserve"> orienta sua elaboração e revisão.</w:t>
      </w:r>
    </w:p>
    <w:p w:rsidR="00853F4E" w:rsidRPr="009C498D" w:rsidRDefault="00853F4E" w:rsidP="00006B97">
      <w:pPr>
        <w:pStyle w:val="Texto"/>
        <w:spacing w:after="0"/>
      </w:pPr>
      <w:r w:rsidRPr="009C498D">
        <w:t>1.2</w:t>
      </w:r>
      <w:r>
        <w:t>.</w:t>
      </w:r>
      <w:r w:rsidRPr="009C498D">
        <w:t xml:space="preserve"> O Programa Anual de Trabalho e o respectivo Orçamento Anual devem conter informações que permitam à ANP acompanhar a totalidade das atividades realizadas </w:t>
      </w:r>
      <w:r>
        <w:t>no</w:t>
      </w:r>
      <w:r w:rsidRPr="009C498D">
        <w:t xml:space="preserve"> </w:t>
      </w:r>
      <w:r>
        <w:t>b</w:t>
      </w:r>
      <w:r w:rsidRPr="009C498D">
        <w:t>loco durante o exercício de referência.</w:t>
      </w:r>
    </w:p>
    <w:p w:rsidR="00853F4E" w:rsidRPr="009C498D" w:rsidRDefault="00853F4E" w:rsidP="00006B97">
      <w:pPr>
        <w:pStyle w:val="Texto"/>
        <w:spacing w:after="0"/>
      </w:pPr>
      <w:r w:rsidRPr="009C498D">
        <w:t>1.4</w:t>
      </w:r>
      <w:r>
        <w:t>.</w:t>
      </w:r>
      <w:r w:rsidRPr="009C498D">
        <w:t xml:space="preserve"> Para cada atividade prevista, </w:t>
      </w:r>
      <w:r>
        <w:t xml:space="preserve">o PAT </w:t>
      </w:r>
      <w:r w:rsidRPr="009C498D">
        <w:t xml:space="preserve">deve conter os quantitativos físicos </w:t>
      </w:r>
      <w:r>
        <w:t>referentes a</w:t>
      </w:r>
      <w:r w:rsidRPr="009C498D">
        <w:t xml:space="preserve"> cada trimestre em que se realizarão as atividades.</w:t>
      </w:r>
    </w:p>
    <w:p w:rsidR="00853F4E" w:rsidRDefault="00853F4E" w:rsidP="00006B97">
      <w:pPr>
        <w:pStyle w:val="Texto"/>
        <w:spacing w:after="0"/>
      </w:pPr>
      <w:r w:rsidRPr="009C498D">
        <w:t>1.5</w:t>
      </w:r>
      <w:r>
        <w:t>.</w:t>
      </w:r>
      <w:r w:rsidRPr="009C498D">
        <w:t xml:space="preserve"> Para os dados de orçamento, expressos em milhares de reais e referidos aos eventos que ocorrerão no exercício, </w:t>
      </w:r>
      <w:r>
        <w:t>OAT</w:t>
      </w:r>
      <w:r w:rsidRPr="009C498D">
        <w:t xml:space="preserve"> deve conter os quantitativos orçamentários a serem realizados em cada trimestre.</w:t>
      </w:r>
    </w:p>
    <w:p w:rsidR="00853F4E" w:rsidRDefault="00853F4E" w:rsidP="00006B97">
      <w:pPr>
        <w:pStyle w:val="Texto"/>
        <w:spacing w:after="0"/>
      </w:pPr>
      <w:r w:rsidRPr="009C498D">
        <w:t>1.6</w:t>
      </w:r>
      <w:r>
        <w:t>.</w:t>
      </w:r>
      <w:r w:rsidRPr="009C498D">
        <w:t xml:space="preserve"> </w:t>
      </w:r>
      <w:r>
        <w:t>O</w:t>
      </w:r>
      <w:r w:rsidRPr="009C498D">
        <w:t xml:space="preserve">s itens </w:t>
      </w:r>
      <w:r>
        <w:t>descritos no PAT e no OAT</w:t>
      </w:r>
      <w:r w:rsidRPr="009C498D">
        <w:t xml:space="preserve"> deve</w:t>
      </w:r>
      <w:r>
        <w:t>m</w:t>
      </w:r>
      <w:r w:rsidRPr="009C498D">
        <w:t xml:space="preserve"> manter exata correspondência, isto é, para cada atividade alocada em um dado período </w:t>
      </w:r>
      <w:r>
        <w:t>no PAT</w:t>
      </w:r>
      <w:r w:rsidRPr="009C498D">
        <w:t xml:space="preserve">, deverá haver um quantitativo orçamentário alocado no mesmo período </w:t>
      </w:r>
      <w:r>
        <w:t>no OAT</w:t>
      </w:r>
      <w:r w:rsidRPr="009C498D">
        <w:t>, correspondente à realização física do orçamento.</w:t>
      </w:r>
    </w:p>
    <w:p w:rsidR="00853F4E" w:rsidRDefault="00853F4E" w:rsidP="00006B97">
      <w:pPr>
        <w:pStyle w:val="Subitem"/>
        <w:spacing w:before="0"/>
        <w:rPr>
          <w:rFonts w:ascii="Times New Roman" w:hAnsi="Times New Roman"/>
          <w:color w:val="auto"/>
          <w:sz w:val="22"/>
          <w:szCs w:val="22"/>
        </w:rPr>
      </w:pPr>
    </w:p>
    <w:p w:rsidR="00853F4E" w:rsidRDefault="00853F4E" w:rsidP="00006B97">
      <w:pPr>
        <w:pStyle w:val="Subitem"/>
        <w:spacing w:before="0"/>
        <w:rPr>
          <w:rFonts w:ascii="Times New Roman" w:hAnsi="Times New Roman"/>
          <w:color w:val="auto"/>
          <w:sz w:val="22"/>
          <w:szCs w:val="22"/>
        </w:rPr>
      </w:pPr>
      <w:r w:rsidRPr="009C498D">
        <w:rPr>
          <w:rFonts w:ascii="Times New Roman" w:hAnsi="Times New Roman"/>
          <w:color w:val="auto"/>
          <w:sz w:val="22"/>
          <w:szCs w:val="22"/>
        </w:rPr>
        <w:t xml:space="preserve">2. </w:t>
      </w:r>
      <w:r>
        <w:rPr>
          <w:rFonts w:ascii="Times New Roman" w:hAnsi="Times New Roman"/>
          <w:color w:val="auto"/>
          <w:sz w:val="22"/>
          <w:szCs w:val="22"/>
        </w:rPr>
        <w:t>PREENCHIMENTO</w:t>
      </w:r>
    </w:p>
    <w:p w:rsidR="00853F4E" w:rsidRDefault="00853F4E" w:rsidP="00006B97">
      <w:pPr>
        <w:pStyle w:val="Subitem"/>
        <w:spacing w:before="0"/>
        <w:rPr>
          <w:rFonts w:ascii="Times New Roman" w:hAnsi="Times New Roman"/>
          <w:color w:val="auto"/>
          <w:sz w:val="22"/>
          <w:szCs w:val="22"/>
        </w:rPr>
      </w:pPr>
    </w:p>
    <w:p w:rsidR="00853F4E" w:rsidRDefault="00853F4E" w:rsidP="00006B97">
      <w:pPr>
        <w:pStyle w:val="Texto"/>
        <w:spacing w:after="0"/>
      </w:pPr>
      <w:r>
        <w:t>2.1. O preenchimento do PAT/OAT deve ser feito em conformidade com as orientações descritas no Manual contendo o procedimento de carga, disponível no Sistema de Informações Gerenciais de Exploração e Produção (via i-SIGEP).</w:t>
      </w:r>
    </w:p>
    <w:p w:rsidR="00853F4E" w:rsidRDefault="00853F4E" w:rsidP="00006B97">
      <w:pPr>
        <w:pStyle w:val="Texto"/>
        <w:spacing w:after="0"/>
      </w:pPr>
    </w:p>
    <w:p w:rsidR="00853F4E" w:rsidRDefault="00853F4E" w:rsidP="00006B97">
      <w:pPr>
        <w:pStyle w:val="Subitem"/>
        <w:spacing w:before="0"/>
        <w:rPr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3</w:t>
      </w:r>
      <w:r w:rsidR="00D97BAC">
        <w:rPr>
          <w:rFonts w:ascii="Times New Roman" w:hAnsi="Times New Roman"/>
          <w:color w:val="auto"/>
          <w:sz w:val="22"/>
          <w:szCs w:val="22"/>
        </w:rPr>
        <w:t>.</w:t>
      </w:r>
      <w:r>
        <w:rPr>
          <w:rFonts w:ascii="Times New Roman" w:hAnsi="Times New Roman"/>
          <w:color w:val="auto"/>
          <w:sz w:val="22"/>
          <w:szCs w:val="22"/>
        </w:rPr>
        <w:t xml:space="preserve"> REVISÕES</w:t>
      </w:r>
    </w:p>
    <w:p w:rsidR="00853F4E" w:rsidRDefault="00853F4E" w:rsidP="00006B97">
      <w:pPr>
        <w:pStyle w:val="Subitem"/>
        <w:spacing w:before="0"/>
        <w:rPr>
          <w:sz w:val="22"/>
        </w:rPr>
      </w:pPr>
    </w:p>
    <w:p w:rsidR="00853F4E" w:rsidRPr="009C498D" w:rsidRDefault="00853F4E" w:rsidP="00006B97">
      <w:pPr>
        <w:pStyle w:val="Texto"/>
        <w:spacing w:after="0"/>
      </w:pPr>
      <w:r>
        <w:t>3.1.</w:t>
      </w:r>
      <w:r w:rsidRPr="009C498D">
        <w:t xml:space="preserve"> O Concessionário poderá apresentar revisão do Programa e do Orçamento Anual quando constatar que, por quaisquer motivos, as previsões apresentadas não se realizarão.</w:t>
      </w:r>
    </w:p>
    <w:p w:rsidR="00853F4E" w:rsidRPr="009C498D" w:rsidRDefault="00853F4E" w:rsidP="00006B97">
      <w:pPr>
        <w:pStyle w:val="Texto"/>
        <w:spacing w:after="0"/>
      </w:pPr>
      <w:r>
        <w:t>3.2.</w:t>
      </w:r>
      <w:r w:rsidRPr="009C498D">
        <w:t xml:space="preserve"> Quando constatadas incongruências das previsões apresentadas no Programa com as atividades efetivamente executadas, a ANP poderá solicitar sua revisão pelo Concessionário.</w:t>
      </w:r>
    </w:p>
    <w:p w:rsidR="00853F4E" w:rsidRPr="009C498D" w:rsidRDefault="00853F4E" w:rsidP="00006B97">
      <w:pPr>
        <w:pStyle w:val="Texto"/>
        <w:spacing w:after="0"/>
      </w:pPr>
      <w:r>
        <w:t>3.3.</w:t>
      </w:r>
      <w:r w:rsidRPr="009C498D">
        <w:t xml:space="preserve"> A ANP poder solicitar, a seu critério e a qualquer momento, comprovação das informações contidas no Programa Anual de Trabalho e Orçamento.</w:t>
      </w:r>
    </w:p>
    <w:p w:rsidR="00853F4E" w:rsidRPr="00CD557A" w:rsidRDefault="00853F4E" w:rsidP="00006B97">
      <w:pPr>
        <w:tabs>
          <w:tab w:val="left" w:pos="793"/>
          <w:tab w:val="center" w:pos="4748"/>
        </w:tabs>
        <w:rPr>
          <w:rFonts w:ascii="Times New Roman" w:hAnsi="Times New Roman"/>
          <w:sz w:val="20"/>
          <w:szCs w:val="24"/>
        </w:rPr>
      </w:pPr>
    </w:p>
    <w:sectPr w:rsidR="00853F4E" w:rsidRPr="00CD557A" w:rsidSect="00924C27">
      <w:headerReference w:type="default" r:id="rId8"/>
      <w:headerReference w:type="first" r:id="rId9"/>
      <w:footerReference w:type="first" r:id="rId10"/>
      <w:type w:val="continuous"/>
      <w:pgSz w:w="11907" w:h="16840" w:code="9"/>
      <w:pgMar w:top="1701" w:right="992" w:bottom="0" w:left="1276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188" w:rsidRDefault="00632188">
      <w:r>
        <w:separator/>
      </w:r>
    </w:p>
  </w:endnote>
  <w:endnote w:type="continuationSeparator" w:id="0">
    <w:p w:rsidR="00632188" w:rsidRDefault="0063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97" w:rsidRPr="00D54BE3" w:rsidRDefault="00006B97" w:rsidP="00006B97">
    <w:pPr>
      <w:pStyle w:val="Ttulo4"/>
      <w:tabs>
        <w:tab w:val="left" w:pos="1418"/>
      </w:tabs>
      <w:spacing w:before="120" w:after="120"/>
      <w:rPr>
        <w:rFonts w:ascii="Times New Roman" w:hAnsi="Times New Roman"/>
        <w:szCs w:val="24"/>
      </w:rPr>
    </w:pPr>
    <w:r w:rsidRPr="00D54BE3">
      <w:rPr>
        <w:rFonts w:ascii="Times New Roman" w:hAnsi="Times New Roman"/>
        <w:sz w:val="20"/>
      </w:rPr>
      <w:t>Ofício C</w:t>
    </w:r>
    <w:r>
      <w:rPr>
        <w:rFonts w:ascii="Times New Roman" w:hAnsi="Times New Roman"/>
        <w:sz w:val="20"/>
      </w:rPr>
      <w:t>ircular nº 002/SEP/2018 de 01/10/2018</w:t>
    </w:r>
    <w:r w:rsidRPr="00D54BE3">
      <w:rPr>
        <w:bCs/>
        <w:sz w:val="20"/>
      </w:rPr>
      <w:t xml:space="preserve">                                                                                            </w:t>
    </w:r>
    <w:r>
      <w:rPr>
        <w:bCs/>
        <w:sz w:val="20"/>
      </w:rPr>
      <w:t>1</w:t>
    </w:r>
  </w:p>
  <w:p w:rsidR="00006B97" w:rsidRDefault="00006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188" w:rsidRDefault="00632188">
      <w:r>
        <w:separator/>
      </w:r>
    </w:p>
  </w:footnote>
  <w:footnote w:type="continuationSeparator" w:id="0">
    <w:p w:rsidR="00632188" w:rsidRDefault="0063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88" w:rsidRDefault="00632188">
    <w:pPr>
      <w:pStyle w:val="Cabealho"/>
    </w:pPr>
  </w:p>
  <w:p w:rsidR="00632188" w:rsidRDefault="00632188">
    <w:pPr>
      <w:pStyle w:val="Cabealho"/>
    </w:pPr>
  </w:p>
  <w:p w:rsidR="00632188" w:rsidRDefault="00632188">
    <w:pPr>
      <w:pStyle w:val="Cabealho"/>
    </w:pPr>
  </w:p>
  <w:p w:rsidR="00632188" w:rsidRDefault="006321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88" w:rsidRDefault="00632188" w:rsidP="0028159E">
    <w:pPr>
      <w:pStyle w:val="Cabealho"/>
      <w:tabs>
        <w:tab w:val="left" w:pos="851"/>
      </w:tabs>
    </w:pPr>
  </w:p>
  <w:p w:rsidR="00632188" w:rsidRDefault="00A06C4E" w:rsidP="0028159E">
    <w:pPr>
      <w:pStyle w:val="Cabealho"/>
      <w:tabs>
        <w:tab w:val="left" w:pos="85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1562100</wp:posOffset>
              </wp:positionH>
              <wp:positionV relativeFrom="paragraph">
                <wp:posOffset>125730</wp:posOffset>
              </wp:positionV>
              <wp:extent cx="3967480" cy="1097915"/>
              <wp:effectExtent l="0" t="0" r="0" b="698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188" w:rsidRPr="0071476C" w:rsidRDefault="00632188">
                          <w:pPr>
                            <w:pStyle w:val="Ttulo2"/>
                            <w:rPr>
                              <w:szCs w:val="24"/>
                            </w:rPr>
                          </w:pPr>
                          <w:r w:rsidRPr="0071476C">
                            <w:rPr>
                              <w:szCs w:val="24"/>
                            </w:rPr>
                            <w:t>AGÊNCIA NACIONAL DO PETRÓLEO, GÁS NATURAL E BIOCOMBUSTÍVEIS</w:t>
                          </w:r>
                        </w:p>
                        <w:p w:rsidR="00632188" w:rsidRPr="0071476C" w:rsidRDefault="00632188">
                          <w:pPr>
                            <w:jc w:val="center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71476C">
                            <w:rPr>
                              <w:rFonts w:ascii="Times New Roman" w:hAnsi="Times New Roman"/>
                              <w:szCs w:val="24"/>
                            </w:rPr>
                            <w:t>Av. Rio Branco, No. 65 - 19º andar</w:t>
                          </w:r>
                        </w:p>
                        <w:p w:rsidR="00632188" w:rsidRPr="0071476C" w:rsidRDefault="00632188">
                          <w:pPr>
                            <w:jc w:val="center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71476C">
                            <w:rPr>
                              <w:rFonts w:ascii="Times New Roman" w:hAnsi="Times New Roman"/>
                              <w:szCs w:val="24"/>
                            </w:rPr>
                            <w:t>20.090-004 – Rio de Janeiro - RJ</w:t>
                          </w:r>
                        </w:p>
                        <w:p w:rsidR="00632188" w:rsidRPr="0071476C" w:rsidRDefault="00632188">
                          <w:pPr>
                            <w:jc w:val="center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71476C">
                            <w:rPr>
                              <w:rFonts w:ascii="Times New Roman" w:hAnsi="Times New Roman"/>
                              <w:szCs w:val="24"/>
                            </w:rPr>
                            <w:t>Tel.: 21 – 2112-8403 e-mail: lbezerra.ps@anp.gov.br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pt;margin-top:9.9pt;width:312.4pt;height: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bp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" o:allowincell="f" filled="f" stroked="f">
              <v:textbox>
                <w:txbxContent>
                  <w:p w:rsidR="00632188" w:rsidRPr="0071476C" w:rsidRDefault="00632188">
                    <w:pPr>
                      <w:pStyle w:val="Ttulo2"/>
                      <w:rPr>
                        <w:szCs w:val="24"/>
                      </w:rPr>
                    </w:pPr>
                    <w:r w:rsidRPr="0071476C">
                      <w:rPr>
                        <w:szCs w:val="24"/>
                      </w:rPr>
                      <w:t>AGÊNCIA NACIONAL DO PETRÓLEO, GÁS NATURAL E BIOCOMBUSTÍVEIS</w:t>
                    </w:r>
                  </w:p>
                  <w:p w:rsidR="00632188" w:rsidRPr="0071476C" w:rsidRDefault="00632188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71476C">
                      <w:rPr>
                        <w:rFonts w:ascii="Times New Roman" w:hAnsi="Times New Roman"/>
                        <w:szCs w:val="24"/>
                      </w:rPr>
                      <w:t>Av. Rio Branco, No. 65 - 19º andar</w:t>
                    </w:r>
                  </w:p>
                  <w:p w:rsidR="00632188" w:rsidRPr="0071476C" w:rsidRDefault="00632188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71476C">
                      <w:rPr>
                        <w:rFonts w:ascii="Times New Roman" w:hAnsi="Times New Roman"/>
                        <w:szCs w:val="24"/>
                      </w:rPr>
                      <w:t>20.090-004 – Rio de Janeiro - RJ</w:t>
                    </w:r>
                  </w:p>
                  <w:p w:rsidR="00632188" w:rsidRPr="0071476C" w:rsidRDefault="00632188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71476C">
                      <w:rPr>
                        <w:rFonts w:ascii="Times New Roman" w:hAnsi="Times New Roman"/>
                        <w:szCs w:val="24"/>
                      </w:rPr>
                      <w:t>Tel.: 21 – 2112-8403 e-mail: lbezerra.ps@anp.gov.br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632188">
      <w:rPr>
        <w:rFonts w:ascii="Tms Rmn" w:hAnsi="Tms Rmn"/>
        <w:noProof/>
        <w:sz w:val="20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228600</wp:posOffset>
          </wp:positionV>
          <wp:extent cx="561975" cy="1028700"/>
          <wp:effectExtent l="0" t="0" r="9525" b="0"/>
          <wp:wrapTight wrapText="bothSides">
            <wp:wrapPolygon edited="0">
              <wp:start x="0" y="0"/>
              <wp:lineTo x="0" y="21200"/>
              <wp:lineTo x="21234" y="21200"/>
              <wp:lineTo x="21234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3B6E"/>
    <w:multiLevelType w:val="hybridMultilevel"/>
    <w:tmpl w:val="61F2D740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BF0378E"/>
    <w:multiLevelType w:val="singleLevel"/>
    <w:tmpl w:val="F956166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94E6836"/>
    <w:multiLevelType w:val="hybridMultilevel"/>
    <w:tmpl w:val="50542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A012E"/>
    <w:multiLevelType w:val="hybridMultilevel"/>
    <w:tmpl w:val="CAB8AB90"/>
    <w:lvl w:ilvl="0" w:tplc="9E6ACD26">
      <w:start w:val="1"/>
      <w:numFmt w:val="decimal"/>
      <w:lvlText w:val="%1)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B1E2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C8007C"/>
    <w:multiLevelType w:val="singleLevel"/>
    <w:tmpl w:val="74D47FE2"/>
    <w:lvl w:ilvl="0">
      <w:start w:val="2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imes New Roman" w:hAnsi="Times New Roman" w:hint="default"/>
      </w:rPr>
    </w:lvl>
  </w:abstractNum>
  <w:abstractNum w:abstractNumId="6" w15:restartNumberingAfterBreak="0">
    <w:nsid w:val="2090758D"/>
    <w:multiLevelType w:val="hybridMultilevel"/>
    <w:tmpl w:val="3FF8995C"/>
    <w:lvl w:ilvl="0" w:tplc="6F44F874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A5378"/>
    <w:multiLevelType w:val="singleLevel"/>
    <w:tmpl w:val="D1AA0FE8"/>
    <w:lvl w:ilvl="0">
      <w:start w:val="2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8" w15:restartNumberingAfterBreak="0">
    <w:nsid w:val="2D530EF9"/>
    <w:multiLevelType w:val="singleLevel"/>
    <w:tmpl w:val="26AE6502"/>
    <w:lvl w:ilvl="0">
      <w:start w:val="2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9" w15:restartNumberingAfterBreak="0">
    <w:nsid w:val="2F866E96"/>
    <w:multiLevelType w:val="singleLevel"/>
    <w:tmpl w:val="EEA83994"/>
    <w:lvl w:ilvl="0">
      <w:start w:val="1"/>
      <w:numFmt w:val="lowerLetter"/>
      <w:lvlText w:val="%1)"/>
      <w:lvlJc w:val="left"/>
      <w:pPr>
        <w:tabs>
          <w:tab w:val="num" w:pos="2061"/>
        </w:tabs>
        <w:ind w:left="1701" w:firstLine="0"/>
      </w:pPr>
    </w:lvl>
  </w:abstractNum>
  <w:abstractNum w:abstractNumId="10" w15:restartNumberingAfterBreak="0">
    <w:nsid w:val="337E30AF"/>
    <w:multiLevelType w:val="hybridMultilevel"/>
    <w:tmpl w:val="B77CAF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75199"/>
    <w:multiLevelType w:val="hybridMultilevel"/>
    <w:tmpl w:val="638EA6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79A4"/>
    <w:multiLevelType w:val="hybridMultilevel"/>
    <w:tmpl w:val="A5BA6FBA"/>
    <w:lvl w:ilvl="0" w:tplc="0416000F">
      <w:start w:val="1"/>
      <w:numFmt w:val="decimal"/>
      <w:lvlText w:val="%1."/>
      <w:lvlJc w:val="left"/>
      <w:pPr>
        <w:ind w:left="4257" w:hanging="360"/>
      </w:pPr>
    </w:lvl>
    <w:lvl w:ilvl="1" w:tplc="04160019">
      <w:start w:val="1"/>
      <w:numFmt w:val="lowerLetter"/>
      <w:lvlText w:val="%2."/>
      <w:lvlJc w:val="left"/>
      <w:pPr>
        <w:ind w:left="4977" w:hanging="360"/>
      </w:pPr>
    </w:lvl>
    <w:lvl w:ilvl="2" w:tplc="0416001B" w:tentative="1">
      <w:start w:val="1"/>
      <w:numFmt w:val="lowerRoman"/>
      <w:lvlText w:val="%3."/>
      <w:lvlJc w:val="right"/>
      <w:pPr>
        <w:ind w:left="5697" w:hanging="180"/>
      </w:pPr>
    </w:lvl>
    <w:lvl w:ilvl="3" w:tplc="0416000F" w:tentative="1">
      <w:start w:val="1"/>
      <w:numFmt w:val="decimal"/>
      <w:lvlText w:val="%4."/>
      <w:lvlJc w:val="left"/>
      <w:pPr>
        <w:ind w:left="6417" w:hanging="360"/>
      </w:pPr>
    </w:lvl>
    <w:lvl w:ilvl="4" w:tplc="04160019" w:tentative="1">
      <w:start w:val="1"/>
      <w:numFmt w:val="lowerLetter"/>
      <w:lvlText w:val="%5."/>
      <w:lvlJc w:val="left"/>
      <w:pPr>
        <w:ind w:left="7137" w:hanging="360"/>
      </w:pPr>
    </w:lvl>
    <w:lvl w:ilvl="5" w:tplc="0416001B" w:tentative="1">
      <w:start w:val="1"/>
      <w:numFmt w:val="lowerRoman"/>
      <w:lvlText w:val="%6."/>
      <w:lvlJc w:val="right"/>
      <w:pPr>
        <w:ind w:left="7857" w:hanging="180"/>
      </w:pPr>
    </w:lvl>
    <w:lvl w:ilvl="6" w:tplc="0416000F" w:tentative="1">
      <w:start w:val="1"/>
      <w:numFmt w:val="decimal"/>
      <w:lvlText w:val="%7."/>
      <w:lvlJc w:val="left"/>
      <w:pPr>
        <w:ind w:left="8577" w:hanging="360"/>
      </w:pPr>
    </w:lvl>
    <w:lvl w:ilvl="7" w:tplc="04160019" w:tentative="1">
      <w:start w:val="1"/>
      <w:numFmt w:val="lowerLetter"/>
      <w:lvlText w:val="%8."/>
      <w:lvlJc w:val="left"/>
      <w:pPr>
        <w:ind w:left="9297" w:hanging="360"/>
      </w:pPr>
    </w:lvl>
    <w:lvl w:ilvl="8" w:tplc="0416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3" w15:restartNumberingAfterBreak="0">
    <w:nsid w:val="3BBF617C"/>
    <w:multiLevelType w:val="hybridMultilevel"/>
    <w:tmpl w:val="1B200188"/>
    <w:lvl w:ilvl="0" w:tplc="021C2A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0763E"/>
    <w:multiLevelType w:val="hybridMultilevel"/>
    <w:tmpl w:val="F0EAF3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64F6A"/>
    <w:multiLevelType w:val="hybridMultilevel"/>
    <w:tmpl w:val="BFEAFE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D41A7"/>
    <w:multiLevelType w:val="hybridMultilevel"/>
    <w:tmpl w:val="86760684"/>
    <w:lvl w:ilvl="0" w:tplc="0416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1F53"/>
    <w:multiLevelType w:val="singleLevel"/>
    <w:tmpl w:val="DCA67282"/>
    <w:lvl w:ilvl="0">
      <w:start w:val="1"/>
      <w:numFmt w:val="lowerLetter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8" w15:restartNumberingAfterBreak="0">
    <w:nsid w:val="506919F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AD359D"/>
    <w:multiLevelType w:val="hybridMultilevel"/>
    <w:tmpl w:val="CB003CB2"/>
    <w:lvl w:ilvl="0" w:tplc="F5789796">
      <w:start w:val="1"/>
      <w:numFmt w:val="decimal"/>
      <w:lvlText w:val="%1."/>
      <w:lvlJc w:val="left"/>
      <w:pPr>
        <w:ind w:left="1407" w:hanging="105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1685627"/>
    <w:multiLevelType w:val="singleLevel"/>
    <w:tmpl w:val="7890A3E4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590C6900"/>
    <w:multiLevelType w:val="singleLevel"/>
    <w:tmpl w:val="D024ADA6"/>
    <w:lvl w:ilvl="0">
      <w:start w:val="2"/>
      <w:numFmt w:val="decimal"/>
      <w:lvlText w:val="%1."/>
      <w:lvlJc w:val="left"/>
      <w:pPr>
        <w:tabs>
          <w:tab w:val="num" w:pos="1704"/>
        </w:tabs>
        <w:ind w:left="1704" w:hanging="1704"/>
      </w:pPr>
      <w:rPr>
        <w:rFonts w:hint="default"/>
      </w:rPr>
    </w:lvl>
  </w:abstractNum>
  <w:abstractNum w:abstractNumId="22" w15:restartNumberingAfterBreak="0">
    <w:nsid w:val="5DD4486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0817BD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6A7B9C"/>
    <w:multiLevelType w:val="hybridMultilevel"/>
    <w:tmpl w:val="191A4B1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95B26"/>
    <w:multiLevelType w:val="hybridMultilevel"/>
    <w:tmpl w:val="30E29740"/>
    <w:lvl w:ilvl="0" w:tplc="2E921A38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672F2"/>
    <w:multiLevelType w:val="hybridMultilevel"/>
    <w:tmpl w:val="19787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45258"/>
    <w:multiLevelType w:val="hybridMultilevel"/>
    <w:tmpl w:val="81BA47E6"/>
    <w:lvl w:ilvl="0" w:tplc="A530C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E599C"/>
    <w:multiLevelType w:val="singleLevel"/>
    <w:tmpl w:val="0416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01A6D26"/>
    <w:multiLevelType w:val="hybridMultilevel"/>
    <w:tmpl w:val="8CB0A4E4"/>
    <w:lvl w:ilvl="0" w:tplc="360CEEAA">
      <w:start w:val="1"/>
      <w:numFmt w:val="decimal"/>
      <w:lvlText w:val="%1."/>
      <w:lvlJc w:val="left"/>
      <w:pPr>
        <w:ind w:left="3471" w:hanging="1695"/>
      </w:pPr>
      <w:rPr>
        <w:rFonts w:ascii="Times New Roman" w:hAnsi="Times New Roman" w:hint="default"/>
        <w:b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39E36BD"/>
    <w:multiLevelType w:val="hybridMultilevel"/>
    <w:tmpl w:val="8CB0A4E4"/>
    <w:lvl w:ilvl="0" w:tplc="360CEEAA">
      <w:start w:val="1"/>
      <w:numFmt w:val="decimal"/>
      <w:lvlText w:val="%1."/>
      <w:lvlJc w:val="left"/>
      <w:pPr>
        <w:ind w:left="3471" w:hanging="1695"/>
      </w:pPr>
      <w:rPr>
        <w:rFonts w:ascii="Times New Roman" w:hAnsi="Times New Roman" w:hint="default"/>
        <w:b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772A4F77"/>
    <w:multiLevelType w:val="hybridMultilevel"/>
    <w:tmpl w:val="BBD2E458"/>
    <w:lvl w:ilvl="0" w:tplc="929611EA">
      <w:start w:val="1"/>
      <w:numFmt w:val="decimal"/>
      <w:lvlText w:val="%1."/>
      <w:lvlJc w:val="left"/>
      <w:pPr>
        <w:tabs>
          <w:tab w:val="num" w:pos="5805"/>
        </w:tabs>
        <w:ind w:left="5805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C034029"/>
    <w:multiLevelType w:val="hybridMultilevel"/>
    <w:tmpl w:val="61F2D740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3" w15:restartNumberingAfterBreak="0">
    <w:nsid w:val="7F081EC8"/>
    <w:multiLevelType w:val="hybridMultilevel"/>
    <w:tmpl w:val="1C5AE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8"/>
  </w:num>
  <w:num w:numId="4">
    <w:abstractNumId w:val="22"/>
  </w:num>
  <w:num w:numId="5">
    <w:abstractNumId w:val="21"/>
  </w:num>
  <w:num w:numId="6">
    <w:abstractNumId w:val="5"/>
  </w:num>
  <w:num w:numId="7">
    <w:abstractNumId w:val="7"/>
  </w:num>
  <w:num w:numId="8">
    <w:abstractNumId w:val="18"/>
  </w:num>
  <w:num w:numId="9">
    <w:abstractNumId w:val="8"/>
  </w:num>
  <w:num w:numId="10">
    <w:abstractNumId w:val="4"/>
  </w:num>
  <w:num w:numId="11">
    <w:abstractNumId w:val="9"/>
  </w:num>
  <w:num w:numId="12">
    <w:abstractNumId w:val="17"/>
  </w:num>
  <w:num w:numId="13">
    <w:abstractNumId w:val="23"/>
  </w:num>
  <w:num w:numId="14">
    <w:abstractNumId w:val="32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3"/>
  </w:num>
  <w:num w:numId="20">
    <w:abstractNumId w:val="11"/>
  </w:num>
  <w:num w:numId="21">
    <w:abstractNumId w:val="15"/>
  </w:num>
  <w:num w:numId="22">
    <w:abstractNumId w:val="14"/>
  </w:num>
  <w:num w:numId="23">
    <w:abstractNumId w:val="31"/>
  </w:num>
  <w:num w:numId="24">
    <w:abstractNumId w:val="24"/>
  </w:num>
  <w:num w:numId="25">
    <w:abstractNumId w:val="26"/>
  </w:num>
  <w:num w:numId="26">
    <w:abstractNumId w:val="25"/>
  </w:num>
  <w:num w:numId="27">
    <w:abstractNumId w:val="19"/>
  </w:num>
  <w:num w:numId="28">
    <w:abstractNumId w:val="12"/>
  </w:num>
  <w:num w:numId="29">
    <w:abstractNumId w:val="33"/>
  </w:num>
  <w:num w:numId="30">
    <w:abstractNumId w:val="13"/>
  </w:num>
  <w:num w:numId="31">
    <w:abstractNumId w:val="30"/>
  </w:num>
  <w:num w:numId="32">
    <w:abstractNumId w:val="27"/>
  </w:num>
  <w:num w:numId="33">
    <w:abstractNumId w:val="2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9A"/>
    <w:rsid w:val="000006C7"/>
    <w:rsid w:val="00001003"/>
    <w:rsid w:val="0000403C"/>
    <w:rsid w:val="00006B97"/>
    <w:rsid w:val="0003333C"/>
    <w:rsid w:val="00037ED0"/>
    <w:rsid w:val="00066127"/>
    <w:rsid w:val="00092675"/>
    <w:rsid w:val="000A0828"/>
    <w:rsid w:val="000B2293"/>
    <w:rsid w:val="000C473E"/>
    <w:rsid w:val="000C59AE"/>
    <w:rsid w:val="000C5CEA"/>
    <w:rsid w:val="000D1259"/>
    <w:rsid w:val="000E4D94"/>
    <w:rsid w:val="000E6E2C"/>
    <w:rsid w:val="000E70AB"/>
    <w:rsid w:val="001013F8"/>
    <w:rsid w:val="001050D6"/>
    <w:rsid w:val="00115127"/>
    <w:rsid w:val="0013233F"/>
    <w:rsid w:val="00136DDF"/>
    <w:rsid w:val="00162FFC"/>
    <w:rsid w:val="001634F9"/>
    <w:rsid w:val="00167A65"/>
    <w:rsid w:val="00172179"/>
    <w:rsid w:val="00193EE1"/>
    <w:rsid w:val="001943A5"/>
    <w:rsid w:val="0019729A"/>
    <w:rsid w:val="00197B42"/>
    <w:rsid w:val="001A5CB5"/>
    <w:rsid w:val="001B1748"/>
    <w:rsid w:val="001B702C"/>
    <w:rsid w:val="001E4FE8"/>
    <w:rsid w:val="001F3823"/>
    <w:rsid w:val="00204298"/>
    <w:rsid w:val="00214463"/>
    <w:rsid w:val="002161C8"/>
    <w:rsid w:val="00254CC3"/>
    <w:rsid w:val="00254E8C"/>
    <w:rsid w:val="0026332E"/>
    <w:rsid w:val="00266E6C"/>
    <w:rsid w:val="0028159E"/>
    <w:rsid w:val="0028510A"/>
    <w:rsid w:val="00294B09"/>
    <w:rsid w:val="002B2C50"/>
    <w:rsid w:val="002C25DB"/>
    <w:rsid w:val="002C7A4B"/>
    <w:rsid w:val="002D60A1"/>
    <w:rsid w:val="002E0388"/>
    <w:rsid w:val="002E1028"/>
    <w:rsid w:val="002E34D5"/>
    <w:rsid w:val="002E354E"/>
    <w:rsid w:val="002F6A32"/>
    <w:rsid w:val="00315D53"/>
    <w:rsid w:val="00316FE6"/>
    <w:rsid w:val="003215FC"/>
    <w:rsid w:val="00321D31"/>
    <w:rsid w:val="00321D54"/>
    <w:rsid w:val="003233EB"/>
    <w:rsid w:val="003262DB"/>
    <w:rsid w:val="00334541"/>
    <w:rsid w:val="003410CC"/>
    <w:rsid w:val="00341812"/>
    <w:rsid w:val="0035104C"/>
    <w:rsid w:val="00355111"/>
    <w:rsid w:val="00377DCD"/>
    <w:rsid w:val="003918EB"/>
    <w:rsid w:val="003949C6"/>
    <w:rsid w:val="00394FE0"/>
    <w:rsid w:val="003A09C4"/>
    <w:rsid w:val="003B323C"/>
    <w:rsid w:val="003C12DF"/>
    <w:rsid w:val="003C33F1"/>
    <w:rsid w:val="003D6B7C"/>
    <w:rsid w:val="003E40B2"/>
    <w:rsid w:val="003F1ABD"/>
    <w:rsid w:val="003F46DE"/>
    <w:rsid w:val="003F4985"/>
    <w:rsid w:val="003F6F06"/>
    <w:rsid w:val="004003FA"/>
    <w:rsid w:val="00407EEE"/>
    <w:rsid w:val="00427949"/>
    <w:rsid w:val="00436E34"/>
    <w:rsid w:val="0043727B"/>
    <w:rsid w:val="00437BF2"/>
    <w:rsid w:val="00461428"/>
    <w:rsid w:val="004616AF"/>
    <w:rsid w:val="0047002D"/>
    <w:rsid w:val="004705E4"/>
    <w:rsid w:val="00492041"/>
    <w:rsid w:val="00493124"/>
    <w:rsid w:val="004A062D"/>
    <w:rsid w:val="004A4AD1"/>
    <w:rsid w:val="004B63C2"/>
    <w:rsid w:val="004C02A2"/>
    <w:rsid w:val="004C2014"/>
    <w:rsid w:val="004C5980"/>
    <w:rsid w:val="004C6E91"/>
    <w:rsid w:val="004D5137"/>
    <w:rsid w:val="004F77A4"/>
    <w:rsid w:val="00500536"/>
    <w:rsid w:val="00500850"/>
    <w:rsid w:val="005017E2"/>
    <w:rsid w:val="00517DB8"/>
    <w:rsid w:val="00517ED4"/>
    <w:rsid w:val="005240CE"/>
    <w:rsid w:val="00536380"/>
    <w:rsid w:val="005428BC"/>
    <w:rsid w:val="00544104"/>
    <w:rsid w:val="00560B42"/>
    <w:rsid w:val="00561B2D"/>
    <w:rsid w:val="00563604"/>
    <w:rsid w:val="005725C6"/>
    <w:rsid w:val="0057414D"/>
    <w:rsid w:val="00574D76"/>
    <w:rsid w:val="00580D06"/>
    <w:rsid w:val="00581ADE"/>
    <w:rsid w:val="00583D60"/>
    <w:rsid w:val="005852DA"/>
    <w:rsid w:val="00593C6D"/>
    <w:rsid w:val="005955A0"/>
    <w:rsid w:val="005958DE"/>
    <w:rsid w:val="005A26B7"/>
    <w:rsid w:val="005B40F7"/>
    <w:rsid w:val="005C087B"/>
    <w:rsid w:val="005C7593"/>
    <w:rsid w:val="005D6508"/>
    <w:rsid w:val="005D7225"/>
    <w:rsid w:val="005E2AB8"/>
    <w:rsid w:val="005E6F20"/>
    <w:rsid w:val="00604CBB"/>
    <w:rsid w:val="0060554B"/>
    <w:rsid w:val="00606405"/>
    <w:rsid w:val="00624EAF"/>
    <w:rsid w:val="00630273"/>
    <w:rsid w:val="0063200D"/>
    <w:rsid w:val="006320A8"/>
    <w:rsid w:val="00632188"/>
    <w:rsid w:val="0063507D"/>
    <w:rsid w:val="006363C1"/>
    <w:rsid w:val="0065617E"/>
    <w:rsid w:val="00657495"/>
    <w:rsid w:val="006A3218"/>
    <w:rsid w:val="006D1B62"/>
    <w:rsid w:val="006D2299"/>
    <w:rsid w:val="006D24DC"/>
    <w:rsid w:val="006D3360"/>
    <w:rsid w:val="006D50BE"/>
    <w:rsid w:val="006F3B3F"/>
    <w:rsid w:val="006F4062"/>
    <w:rsid w:val="006F65E5"/>
    <w:rsid w:val="00701B15"/>
    <w:rsid w:val="00702B9D"/>
    <w:rsid w:val="007050A8"/>
    <w:rsid w:val="0071476C"/>
    <w:rsid w:val="00722255"/>
    <w:rsid w:val="00724843"/>
    <w:rsid w:val="007329B7"/>
    <w:rsid w:val="0073574B"/>
    <w:rsid w:val="00760128"/>
    <w:rsid w:val="00766B4E"/>
    <w:rsid w:val="00767813"/>
    <w:rsid w:val="00777293"/>
    <w:rsid w:val="007A3093"/>
    <w:rsid w:val="007A34AD"/>
    <w:rsid w:val="007D6A63"/>
    <w:rsid w:val="007E7777"/>
    <w:rsid w:val="007F678F"/>
    <w:rsid w:val="00807834"/>
    <w:rsid w:val="0081468A"/>
    <w:rsid w:val="0082396E"/>
    <w:rsid w:val="00825DD7"/>
    <w:rsid w:val="00827061"/>
    <w:rsid w:val="00830FEB"/>
    <w:rsid w:val="008342FB"/>
    <w:rsid w:val="00853F4E"/>
    <w:rsid w:val="00857EB0"/>
    <w:rsid w:val="008622B3"/>
    <w:rsid w:val="008716A4"/>
    <w:rsid w:val="008802DA"/>
    <w:rsid w:val="00890462"/>
    <w:rsid w:val="008A1369"/>
    <w:rsid w:val="008B6892"/>
    <w:rsid w:val="008C622C"/>
    <w:rsid w:val="008D27D7"/>
    <w:rsid w:val="008D6400"/>
    <w:rsid w:val="008E04EF"/>
    <w:rsid w:val="008E1A27"/>
    <w:rsid w:val="008E2ABA"/>
    <w:rsid w:val="008E39CB"/>
    <w:rsid w:val="008E6CBB"/>
    <w:rsid w:val="008F7168"/>
    <w:rsid w:val="00903696"/>
    <w:rsid w:val="00912B29"/>
    <w:rsid w:val="00924C27"/>
    <w:rsid w:val="00926352"/>
    <w:rsid w:val="0093028C"/>
    <w:rsid w:val="009404D3"/>
    <w:rsid w:val="00940F94"/>
    <w:rsid w:val="0094536F"/>
    <w:rsid w:val="00946903"/>
    <w:rsid w:val="00964DFE"/>
    <w:rsid w:val="00971861"/>
    <w:rsid w:val="00973DA8"/>
    <w:rsid w:val="0098798D"/>
    <w:rsid w:val="00987EE5"/>
    <w:rsid w:val="009950C4"/>
    <w:rsid w:val="009B4027"/>
    <w:rsid w:val="009B7B6A"/>
    <w:rsid w:val="009C0A34"/>
    <w:rsid w:val="009D033A"/>
    <w:rsid w:val="009E2969"/>
    <w:rsid w:val="00A04866"/>
    <w:rsid w:val="00A04C5D"/>
    <w:rsid w:val="00A04CEF"/>
    <w:rsid w:val="00A06C4E"/>
    <w:rsid w:val="00A2388D"/>
    <w:rsid w:val="00A2392D"/>
    <w:rsid w:val="00A26035"/>
    <w:rsid w:val="00A31BFF"/>
    <w:rsid w:val="00A3779D"/>
    <w:rsid w:val="00A42BC4"/>
    <w:rsid w:val="00A44BB2"/>
    <w:rsid w:val="00A47EFD"/>
    <w:rsid w:val="00A50FFE"/>
    <w:rsid w:val="00A74865"/>
    <w:rsid w:val="00A75D27"/>
    <w:rsid w:val="00A9099D"/>
    <w:rsid w:val="00A91D33"/>
    <w:rsid w:val="00A96AC4"/>
    <w:rsid w:val="00AA21C1"/>
    <w:rsid w:val="00AA3B66"/>
    <w:rsid w:val="00AC2A60"/>
    <w:rsid w:val="00AC327F"/>
    <w:rsid w:val="00AC62F1"/>
    <w:rsid w:val="00AC6C9C"/>
    <w:rsid w:val="00AE3EC8"/>
    <w:rsid w:val="00B04237"/>
    <w:rsid w:val="00B0455C"/>
    <w:rsid w:val="00B05CA9"/>
    <w:rsid w:val="00B1048D"/>
    <w:rsid w:val="00B241B9"/>
    <w:rsid w:val="00B5631E"/>
    <w:rsid w:val="00B6522E"/>
    <w:rsid w:val="00B71A58"/>
    <w:rsid w:val="00B72950"/>
    <w:rsid w:val="00B76C58"/>
    <w:rsid w:val="00B84C0E"/>
    <w:rsid w:val="00B90C03"/>
    <w:rsid w:val="00BA27D3"/>
    <w:rsid w:val="00BA584F"/>
    <w:rsid w:val="00BB1E8B"/>
    <w:rsid w:val="00BC3609"/>
    <w:rsid w:val="00C01E42"/>
    <w:rsid w:val="00C043F5"/>
    <w:rsid w:val="00C14C1B"/>
    <w:rsid w:val="00C16A95"/>
    <w:rsid w:val="00C335C6"/>
    <w:rsid w:val="00C34748"/>
    <w:rsid w:val="00C4259A"/>
    <w:rsid w:val="00C42AF3"/>
    <w:rsid w:val="00C46F4E"/>
    <w:rsid w:val="00C4729F"/>
    <w:rsid w:val="00C6134C"/>
    <w:rsid w:val="00C7349A"/>
    <w:rsid w:val="00C7596E"/>
    <w:rsid w:val="00C76698"/>
    <w:rsid w:val="00C8315D"/>
    <w:rsid w:val="00C85D1C"/>
    <w:rsid w:val="00C91810"/>
    <w:rsid w:val="00CA5CFF"/>
    <w:rsid w:val="00CC3083"/>
    <w:rsid w:val="00CD2B06"/>
    <w:rsid w:val="00CD557A"/>
    <w:rsid w:val="00CE0153"/>
    <w:rsid w:val="00CE1D3E"/>
    <w:rsid w:val="00D0164E"/>
    <w:rsid w:val="00D05662"/>
    <w:rsid w:val="00D06F4B"/>
    <w:rsid w:val="00D06F66"/>
    <w:rsid w:val="00D367B1"/>
    <w:rsid w:val="00D45B0B"/>
    <w:rsid w:val="00D471C1"/>
    <w:rsid w:val="00D47D59"/>
    <w:rsid w:val="00D5376C"/>
    <w:rsid w:val="00D617BB"/>
    <w:rsid w:val="00D71CD7"/>
    <w:rsid w:val="00D742F6"/>
    <w:rsid w:val="00D76C5F"/>
    <w:rsid w:val="00D82B37"/>
    <w:rsid w:val="00D87636"/>
    <w:rsid w:val="00D97BAC"/>
    <w:rsid w:val="00DA1B31"/>
    <w:rsid w:val="00DA5332"/>
    <w:rsid w:val="00DB5ECA"/>
    <w:rsid w:val="00DB6908"/>
    <w:rsid w:val="00DC3908"/>
    <w:rsid w:val="00DC5BC4"/>
    <w:rsid w:val="00DD2B57"/>
    <w:rsid w:val="00DD5360"/>
    <w:rsid w:val="00DE7769"/>
    <w:rsid w:val="00DF32F3"/>
    <w:rsid w:val="00DF496D"/>
    <w:rsid w:val="00E10C78"/>
    <w:rsid w:val="00E36037"/>
    <w:rsid w:val="00E54906"/>
    <w:rsid w:val="00E54C02"/>
    <w:rsid w:val="00E735E8"/>
    <w:rsid w:val="00E73806"/>
    <w:rsid w:val="00E83DF6"/>
    <w:rsid w:val="00E869E4"/>
    <w:rsid w:val="00EA1E1B"/>
    <w:rsid w:val="00EA4C4A"/>
    <w:rsid w:val="00EA62CF"/>
    <w:rsid w:val="00EB6189"/>
    <w:rsid w:val="00ED3285"/>
    <w:rsid w:val="00EE01BC"/>
    <w:rsid w:val="00EE038B"/>
    <w:rsid w:val="00EF1BA0"/>
    <w:rsid w:val="00F02834"/>
    <w:rsid w:val="00F02A41"/>
    <w:rsid w:val="00F077A0"/>
    <w:rsid w:val="00F17C3D"/>
    <w:rsid w:val="00F24D54"/>
    <w:rsid w:val="00F36826"/>
    <w:rsid w:val="00F43822"/>
    <w:rsid w:val="00F44883"/>
    <w:rsid w:val="00F6711D"/>
    <w:rsid w:val="00F76B1A"/>
    <w:rsid w:val="00F823A7"/>
    <w:rsid w:val="00FA404B"/>
    <w:rsid w:val="00FB5649"/>
    <w:rsid w:val="00FB5659"/>
    <w:rsid w:val="00FB73C2"/>
    <w:rsid w:val="00FC3B41"/>
    <w:rsid w:val="00FD737E"/>
    <w:rsid w:val="00FE65AC"/>
    <w:rsid w:val="00FE7FDD"/>
    <w:rsid w:val="00FF27F4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E616821-BD8C-4896-90DA-0BB8902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9C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E39CB"/>
    <w:pPr>
      <w:keepNext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8E39CB"/>
    <w:pPr>
      <w:keepNext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rsid w:val="008E39CB"/>
    <w:pPr>
      <w:keepNext/>
      <w:outlineLvl w:val="2"/>
    </w:pPr>
    <w:rPr>
      <w:rFonts w:ascii="Times New Roman" w:hAnsi="Times New Roman"/>
      <w:snapToGrid w:val="0"/>
    </w:rPr>
  </w:style>
  <w:style w:type="paragraph" w:styleId="Ttulo4">
    <w:name w:val="heading 4"/>
    <w:basedOn w:val="Normal"/>
    <w:next w:val="Normal"/>
    <w:qFormat/>
    <w:rsid w:val="008E39CB"/>
    <w:pPr>
      <w:keepNext/>
      <w:outlineLvl w:val="3"/>
    </w:pPr>
    <w:rPr>
      <w:b/>
      <w:snapToGrid w:val="0"/>
    </w:rPr>
  </w:style>
  <w:style w:type="paragraph" w:styleId="Ttulo5">
    <w:name w:val="heading 5"/>
    <w:basedOn w:val="Normal"/>
    <w:next w:val="Normal"/>
    <w:qFormat/>
    <w:rsid w:val="008E39CB"/>
    <w:pPr>
      <w:keepNext/>
      <w:outlineLvl w:val="4"/>
    </w:pPr>
    <w:rPr>
      <w:rFonts w:ascii="Times New Roman" w:hAnsi="Times New Roman"/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9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E39C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8E39CB"/>
    <w:pPr>
      <w:spacing w:after="120"/>
      <w:ind w:firstLine="1701"/>
    </w:pPr>
  </w:style>
  <w:style w:type="paragraph" w:styleId="Corpodetexto">
    <w:name w:val="Body Text"/>
    <w:basedOn w:val="Normal"/>
    <w:semiHidden/>
    <w:rsid w:val="008E39CB"/>
    <w:pPr>
      <w:tabs>
        <w:tab w:val="left" w:pos="1701"/>
      </w:tabs>
      <w:jc w:val="both"/>
    </w:pPr>
  </w:style>
  <w:style w:type="paragraph" w:styleId="Recuodecorpodetexto2">
    <w:name w:val="Body Text Indent 2"/>
    <w:basedOn w:val="Normal"/>
    <w:semiHidden/>
    <w:rsid w:val="008E39CB"/>
    <w:pPr>
      <w:tabs>
        <w:tab w:val="left" w:pos="1701"/>
      </w:tabs>
      <w:spacing w:before="120" w:after="120"/>
      <w:ind w:left="1701" w:hanging="1701"/>
    </w:pPr>
  </w:style>
  <w:style w:type="paragraph" w:styleId="Corpodetexto2">
    <w:name w:val="Body Text 2"/>
    <w:basedOn w:val="Normal"/>
    <w:semiHidden/>
    <w:rsid w:val="008E39CB"/>
    <w:pPr>
      <w:tabs>
        <w:tab w:val="left" w:pos="1701"/>
      </w:tabs>
      <w:ind w:right="-1"/>
      <w:jc w:val="both"/>
    </w:pPr>
  </w:style>
  <w:style w:type="paragraph" w:styleId="Corpodetexto3">
    <w:name w:val="Body Text 3"/>
    <w:basedOn w:val="Normal"/>
    <w:semiHidden/>
    <w:rsid w:val="008E39CB"/>
    <w:pPr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semiHidden/>
    <w:rsid w:val="008E39CB"/>
    <w:pPr>
      <w:tabs>
        <w:tab w:val="left" w:pos="0"/>
      </w:tabs>
      <w:autoSpaceDE w:val="0"/>
      <w:autoSpaceDN w:val="0"/>
      <w:adjustRightInd w:val="0"/>
      <w:spacing w:line="240" w:lineRule="atLeast"/>
      <w:ind w:left="993" w:hanging="993"/>
      <w:jc w:val="both"/>
    </w:pPr>
    <w:rPr>
      <w:rFonts w:ascii="Times New Roman" w:hAnsi="Times New Roman"/>
      <w:b/>
      <w:bCs/>
      <w:color w:val="000000"/>
    </w:rPr>
  </w:style>
  <w:style w:type="character" w:customStyle="1" w:styleId="Ttulo2Char">
    <w:name w:val="Título 2 Char"/>
    <w:link w:val="Ttulo2"/>
    <w:rsid w:val="00946903"/>
    <w:rPr>
      <w:b/>
      <w:sz w:val="24"/>
    </w:rPr>
  </w:style>
  <w:style w:type="character" w:customStyle="1" w:styleId="CabealhoChar">
    <w:name w:val="Cabeçalho Char"/>
    <w:link w:val="Cabealho"/>
    <w:rsid w:val="00946903"/>
    <w:rPr>
      <w:rFonts w:ascii="Arial" w:hAnsi="Arial"/>
      <w:sz w:val="24"/>
    </w:rPr>
  </w:style>
  <w:style w:type="character" w:customStyle="1" w:styleId="RodapChar">
    <w:name w:val="Rodapé Char"/>
    <w:link w:val="Rodap"/>
    <w:uiPriority w:val="99"/>
    <w:rsid w:val="003C12DF"/>
    <w:rPr>
      <w:rFonts w:ascii="Arial" w:hAnsi="Arial"/>
      <w:sz w:val="24"/>
    </w:rPr>
  </w:style>
  <w:style w:type="paragraph" w:customStyle="1" w:styleId="Item">
    <w:name w:val="Item"/>
    <w:basedOn w:val="Normal"/>
    <w:rsid w:val="00606405"/>
    <w:pPr>
      <w:spacing w:before="120" w:after="120"/>
    </w:pPr>
    <w:rPr>
      <w:rFonts w:ascii="Times New Roman" w:hAnsi="Times New Roman"/>
      <w:b/>
    </w:rPr>
  </w:style>
  <w:style w:type="character" w:styleId="Hyperlink">
    <w:name w:val="Hyperlink"/>
    <w:uiPriority w:val="99"/>
    <w:unhideWhenUsed/>
    <w:rsid w:val="00C16A9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1D3E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372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4C6E91"/>
  </w:style>
  <w:style w:type="paragraph" w:styleId="Textodebalo">
    <w:name w:val="Balloon Text"/>
    <w:basedOn w:val="Normal"/>
    <w:link w:val="TextodebaloChar"/>
    <w:uiPriority w:val="99"/>
    <w:semiHidden/>
    <w:unhideWhenUsed/>
    <w:rsid w:val="00D82B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82B37"/>
    <w:rPr>
      <w:rFonts w:ascii="Segoe UI" w:hAnsi="Segoe UI" w:cs="Segoe UI"/>
      <w:sz w:val="18"/>
      <w:szCs w:val="18"/>
      <w:lang w:bidi="ar-SA"/>
    </w:rPr>
  </w:style>
  <w:style w:type="paragraph" w:styleId="Reviso">
    <w:name w:val="Revision"/>
    <w:hidden/>
    <w:uiPriority w:val="99"/>
    <w:semiHidden/>
    <w:rsid w:val="0028159E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A04866"/>
    <w:rPr>
      <w:color w:val="954F72" w:themeColor="followedHyperlink"/>
      <w:u w:val="single"/>
    </w:rPr>
  </w:style>
  <w:style w:type="paragraph" w:customStyle="1" w:styleId="Texto">
    <w:name w:val="Texto"/>
    <w:basedOn w:val="Normal"/>
    <w:autoRedefine/>
    <w:rsid w:val="00853F4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120"/>
      <w:jc w:val="both"/>
    </w:pPr>
    <w:rPr>
      <w:rFonts w:ascii="Times New Roman" w:hAnsi="Times New Roman"/>
    </w:rPr>
  </w:style>
  <w:style w:type="paragraph" w:customStyle="1" w:styleId="titulo">
    <w:name w:val="titulo"/>
    <w:rsid w:val="00853F4E"/>
    <w:pPr>
      <w:widowControl w:val="0"/>
      <w:spacing w:before="360"/>
      <w:jc w:val="center"/>
    </w:pPr>
    <w:rPr>
      <w:rFonts w:ascii="Arial" w:hAnsi="Arial"/>
      <w:b/>
      <w:color w:val="000080"/>
      <w:sz w:val="24"/>
    </w:rPr>
  </w:style>
  <w:style w:type="paragraph" w:customStyle="1" w:styleId="Subitem">
    <w:name w:val="Subitem"/>
    <w:rsid w:val="00853F4E"/>
    <w:pPr>
      <w:widowControl w:val="0"/>
      <w:spacing w:before="120"/>
    </w:pPr>
    <w:rPr>
      <w:rFonts w:ascii="Arial" w:hAnsi="Arial"/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883FA-F310-4EB0-B137-BC381E9F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01/SGI</vt:lpstr>
    </vt:vector>
  </TitlesOfParts>
  <Company>Anp</Company>
  <LinksUpToDate>false</LinksUpToDate>
  <CharactersWithSpaces>3523</CharactersWithSpaces>
  <SharedDoc>false</SharedDoc>
  <HLinks>
    <vt:vector size="6" baseType="variant"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https://www.anp.gov.br/Engine_Web/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01/SGI</dc:title>
  <dc:creator>Patricia Carvalho de Franca</dc:creator>
  <cp:lastModifiedBy>Lorrane Machado</cp:lastModifiedBy>
  <cp:revision>2</cp:revision>
  <cp:lastPrinted>2018-10-01T14:18:00Z</cp:lastPrinted>
  <dcterms:created xsi:type="dcterms:W3CDTF">2021-10-20T12:27:00Z</dcterms:created>
  <dcterms:modified xsi:type="dcterms:W3CDTF">2021-10-20T12:27:00Z</dcterms:modified>
</cp:coreProperties>
</file>