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2B6E4" w14:textId="77777777" w:rsidR="00310E7C" w:rsidRPr="00310E7C" w:rsidRDefault="00310E7C" w:rsidP="00310E7C">
      <w:pPr>
        <w:spacing w:after="0" w:line="240" w:lineRule="auto"/>
        <w:jc w:val="center"/>
        <w:rPr>
          <w:rFonts w:ascii="Times New Roman" w:eastAsia="Times New Roman" w:hAnsi="Times New Roman" w:cs="Times New Roman"/>
          <w:b/>
          <w:bCs/>
          <w:sz w:val="24"/>
          <w:szCs w:val="24"/>
          <w:lang w:eastAsia="pt-BR"/>
        </w:rPr>
      </w:pPr>
      <w:r w:rsidRPr="00310E7C">
        <w:rPr>
          <w:rFonts w:ascii="Times New Roman" w:eastAsia="Times New Roman" w:hAnsi="Times New Roman" w:cs="Times New Roman"/>
          <w:b/>
          <w:bCs/>
          <w:sz w:val="24"/>
          <w:szCs w:val="24"/>
          <w:lang w:eastAsia="pt-BR"/>
        </w:rPr>
        <w:t>MODELOS DE CLÁUSULA DE CONTEÚDO LOCAL – AIP, CIP e ANEXAÇÃO</w:t>
      </w:r>
    </w:p>
    <w:p w14:paraId="7FFF001F" w14:textId="77777777" w:rsidR="00310E7C" w:rsidRDefault="00310E7C" w:rsidP="00091CAD">
      <w:pPr>
        <w:spacing w:after="0" w:line="240" w:lineRule="auto"/>
        <w:jc w:val="both"/>
        <w:rPr>
          <w:rFonts w:ascii="Times New Roman" w:eastAsia="Times New Roman" w:hAnsi="Times New Roman" w:cs="Times New Roman"/>
          <w:sz w:val="24"/>
          <w:szCs w:val="24"/>
          <w:lang w:eastAsia="pt-BR"/>
        </w:rPr>
      </w:pPr>
    </w:p>
    <w:p w14:paraId="6B76188A" w14:textId="6995ED86" w:rsidR="00CA1A79" w:rsidRDefault="00091CAD" w:rsidP="0015171E">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Sugestão de modelos de cláusula de conteúdo local de Acordos e Compromissos de Individualização da Produção e Anexação de Áreas a serem </w:t>
      </w:r>
      <w:r w:rsidR="00A0307A">
        <w:rPr>
          <w:rFonts w:ascii="Times New Roman" w:eastAsia="Times New Roman" w:hAnsi="Times New Roman" w:cs="Times New Roman"/>
          <w:sz w:val="24"/>
          <w:szCs w:val="24"/>
          <w:lang w:eastAsia="pt-BR"/>
        </w:rPr>
        <w:t>celebrados</w:t>
      </w:r>
      <w:r w:rsidR="0057490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sob a vigência da  Resolução ANP n</w:t>
      </w:r>
      <w:r w:rsidR="00E97868" w:rsidRPr="00E97868">
        <w:rPr>
          <w:rFonts w:ascii="Times New Roman" w:eastAsia="Times New Roman" w:hAnsi="Times New Roman" w:cs="Times New Roman"/>
          <w:sz w:val="24"/>
          <w:szCs w:val="24"/>
          <w:u w:val="single"/>
          <w:vertAlign w:val="superscript"/>
          <w:lang w:eastAsia="pt-BR"/>
        </w:rPr>
        <w:t>o</w:t>
      </w:r>
      <w:r>
        <w:rPr>
          <w:rFonts w:ascii="Times New Roman" w:eastAsia="Times New Roman" w:hAnsi="Times New Roman" w:cs="Times New Roman"/>
          <w:sz w:val="24"/>
          <w:szCs w:val="24"/>
          <w:lang w:eastAsia="pt-BR"/>
        </w:rPr>
        <w:t xml:space="preserve"> 833, de 24 de novembro de 2020</w:t>
      </w:r>
      <w:r w:rsidR="0057490D">
        <w:rPr>
          <w:rFonts w:ascii="Times New Roman" w:eastAsia="Times New Roman" w:hAnsi="Times New Roman" w:cs="Times New Roman"/>
          <w:sz w:val="24"/>
          <w:szCs w:val="24"/>
          <w:lang w:eastAsia="pt-BR"/>
        </w:rPr>
        <w:t>, e procedimentos para o aditamento previsto no art. 18, sobre a cláusula de conteúdo local de instrumentos vigentes</w:t>
      </w:r>
      <w:r>
        <w:rPr>
          <w:rFonts w:ascii="Times New Roman" w:eastAsia="Times New Roman" w:hAnsi="Times New Roman" w:cs="Times New Roman"/>
          <w:sz w:val="24"/>
          <w:szCs w:val="24"/>
          <w:lang w:eastAsia="pt-BR"/>
        </w:rPr>
        <w:t>.</w:t>
      </w:r>
    </w:p>
    <w:p w14:paraId="37C62438" w14:textId="77777777" w:rsidR="006A3782" w:rsidRDefault="006A3782" w:rsidP="0015171E">
      <w:pPr>
        <w:spacing w:after="120" w:line="240" w:lineRule="auto"/>
        <w:jc w:val="both"/>
        <w:rPr>
          <w:rFonts w:ascii="Times New Roman" w:eastAsia="Times New Roman" w:hAnsi="Times New Roman" w:cs="Times New Roman"/>
          <w:sz w:val="24"/>
          <w:szCs w:val="24"/>
          <w:lang w:eastAsia="pt-BR"/>
        </w:rPr>
      </w:pPr>
    </w:p>
    <w:p w14:paraId="48427080" w14:textId="3BA05C88" w:rsidR="00091CAD" w:rsidRDefault="00091CAD" w:rsidP="00091CAD">
      <w:pPr>
        <w:spacing w:after="0" w:line="240" w:lineRule="auto"/>
        <w:jc w:val="both"/>
        <w:rPr>
          <w:rFonts w:ascii="Times New Roman" w:eastAsia="Times New Roman" w:hAnsi="Times New Roman" w:cs="Times New Roman"/>
          <w:sz w:val="24"/>
          <w:szCs w:val="24"/>
          <w:lang w:eastAsia="pt-BR"/>
        </w:rPr>
      </w:pPr>
    </w:p>
    <w:p w14:paraId="120A999D" w14:textId="6D1A0E6C" w:rsidR="00DF228A" w:rsidRPr="0057490D" w:rsidRDefault="0057490D" w:rsidP="0057490D">
      <w:pPr>
        <w:spacing w:after="0" w:line="240" w:lineRule="auto"/>
        <w:jc w:val="center"/>
        <w:rPr>
          <w:rFonts w:ascii="Times New Roman" w:eastAsia="Times New Roman" w:hAnsi="Times New Roman" w:cs="Times New Roman"/>
          <w:b/>
          <w:bCs/>
          <w:sz w:val="24"/>
          <w:szCs w:val="24"/>
          <w:lang w:eastAsia="pt-BR"/>
        </w:rPr>
      </w:pPr>
      <w:r w:rsidRPr="0057490D">
        <w:rPr>
          <w:rFonts w:ascii="Times New Roman" w:eastAsia="Times New Roman" w:hAnsi="Times New Roman" w:cs="Times New Roman"/>
          <w:b/>
          <w:bCs/>
          <w:sz w:val="24"/>
          <w:szCs w:val="24"/>
          <w:lang w:eastAsia="pt-BR"/>
        </w:rPr>
        <w:t>SEÇÃO I</w:t>
      </w:r>
    </w:p>
    <w:p w14:paraId="37E2BD96" w14:textId="1C55F3E8" w:rsidR="00091CAD" w:rsidRDefault="00DF228A" w:rsidP="00DF228A">
      <w:pPr>
        <w:spacing w:after="0" w:line="240" w:lineRule="auto"/>
        <w:jc w:val="center"/>
        <w:rPr>
          <w:rFonts w:ascii="Times New Roman" w:eastAsia="Times New Roman" w:hAnsi="Times New Roman" w:cs="Times New Roman"/>
          <w:b/>
          <w:bCs/>
          <w:sz w:val="24"/>
          <w:szCs w:val="24"/>
          <w:lang w:eastAsia="pt-BR"/>
        </w:rPr>
      </w:pPr>
      <w:r w:rsidRPr="00DF228A">
        <w:rPr>
          <w:rFonts w:ascii="Times New Roman" w:eastAsia="Times New Roman" w:hAnsi="Times New Roman" w:cs="Times New Roman"/>
          <w:b/>
          <w:bCs/>
          <w:sz w:val="24"/>
          <w:szCs w:val="24"/>
          <w:lang w:eastAsia="pt-BR"/>
        </w:rPr>
        <w:t>NOVOS INSTRUMENTOS</w:t>
      </w:r>
    </w:p>
    <w:p w14:paraId="287AD6F6" w14:textId="77777777" w:rsidR="00DF228A" w:rsidRDefault="00DF228A" w:rsidP="00DF228A">
      <w:pPr>
        <w:spacing w:after="0" w:line="240" w:lineRule="auto"/>
        <w:jc w:val="center"/>
        <w:rPr>
          <w:rFonts w:ascii="Times New Roman" w:eastAsia="Times New Roman" w:hAnsi="Times New Roman" w:cs="Times New Roman"/>
          <w:b/>
          <w:bCs/>
          <w:sz w:val="24"/>
          <w:szCs w:val="24"/>
          <w:lang w:eastAsia="pt-BR"/>
        </w:rPr>
      </w:pPr>
    </w:p>
    <w:p w14:paraId="12291642" w14:textId="76F94215" w:rsidR="00DF228A" w:rsidRDefault="00DF228A" w:rsidP="00DF228A">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Os pedidos devem ser realizados seguindo as Resoluções ANP n</w:t>
      </w:r>
      <w:r w:rsidRPr="00E97868">
        <w:rPr>
          <w:rFonts w:ascii="Times New Roman" w:eastAsia="Times New Roman" w:hAnsi="Times New Roman" w:cs="Times New Roman"/>
          <w:sz w:val="24"/>
          <w:szCs w:val="24"/>
          <w:u w:val="single"/>
          <w:vertAlign w:val="superscript"/>
          <w:lang w:eastAsia="pt-BR"/>
        </w:rPr>
        <w:t>o</w:t>
      </w:r>
      <w:r>
        <w:rPr>
          <w:rFonts w:ascii="Times New Roman" w:eastAsia="Times New Roman" w:hAnsi="Times New Roman" w:cs="Times New Roman"/>
          <w:sz w:val="24"/>
          <w:szCs w:val="24"/>
          <w:lang w:eastAsia="pt-BR"/>
        </w:rPr>
        <w:t xml:space="preserve"> 25, de 08 de julho de 2013, e n</w:t>
      </w:r>
      <w:r w:rsidRPr="00E97868">
        <w:rPr>
          <w:rFonts w:ascii="Times New Roman" w:eastAsia="Times New Roman" w:hAnsi="Times New Roman" w:cs="Times New Roman"/>
          <w:sz w:val="24"/>
          <w:szCs w:val="24"/>
          <w:u w:val="single"/>
          <w:vertAlign w:val="superscript"/>
          <w:lang w:eastAsia="pt-BR"/>
        </w:rPr>
        <w:t>o</w:t>
      </w:r>
      <w:r>
        <w:rPr>
          <w:rFonts w:ascii="Times New Roman" w:eastAsia="Times New Roman" w:hAnsi="Times New Roman" w:cs="Times New Roman"/>
          <w:sz w:val="24"/>
          <w:szCs w:val="24"/>
          <w:lang w:eastAsia="pt-BR"/>
        </w:rPr>
        <w:t xml:space="preserve"> 38, de 31 de agosto de 2016, além de orientações e tipos processuais específicos da Superintendência de Desenvolvimento e Produção – SDP da ANP, por meio do Sistema Eletrônico de Informações.</w:t>
      </w:r>
    </w:p>
    <w:p w14:paraId="1C34A962" w14:textId="6E899BF7" w:rsidR="00DF228A" w:rsidRDefault="00DF228A" w:rsidP="00DF228A">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 Resolução ANP n</w:t>
      </w:r>
      <w:r w:rsidRPr="00E97868">
        <w:rPr>
          <w:rFonts w:ascii="Times New Roman" w:eastAsia="Times New Roman" w:hAnsi="Times New Roman" w:cs="Times New Roman"/>
          <w:sz w:val="24"/>
          <w:szCs w:val="24"/>
          <w:u w:val="single"/>
          <w:vertAlign w:val="superscript"/>
          <w:lang w:eastAsia="pt-BR"/>
        </w:rPr>
        <w:t>o</w:t>
      </w:r>
      <w:r>
        <w:rPr>
          <w:rFonts w:ascii="Times New Roman" w:eastAsia="Times New Roman" w:hAnsi="Times New Roman" w:cs="Times New Roman"/>
          <w:sz w:val="24"/>
          <w:szCs w:val="24"/>
          <w:lang w:eastAsia="pt-BR"/>
        </w:rPr>
        <w:t xml:space="preserve"> 833, de 24 de novembro de 2020, se aplica especificamente à</w:t>
      </w:r>
      <w:r w:rsidR="00870AD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cláusula de conteúdo local dos instrumentos celebrados sob sua vigência</w:t>
      </w:r>
      <w:r w:rsidR="00870AD7">
        <w:rPr>
          <w:rFonts w:ascii="Times New Roman" w:eastAsia="Times New Roman" w:hAnsi="Times New Roman" w:cs="Times New Roman"/>
          <w:sz w:val="24"/>
          <w:szCs w:val="24"/>
          <w:lang w:eastAsia="pt-BR"/>
        </w:rPr>
        <w:t>,</w:t>
      </w:r>
      <w:r>
        <w:rPr>
          <w:rFonts w:ascii="Times New Roman" w:eastAsia="Times New Roman" w:hAnsi="Times New Roman" w:cs="Times New Roman"/>
          <w:sz w:val="24"/>
          <w:szCs w:val="24"/>
          <w:lang w:eastAsia="pt-BR"/>
        </w:rPr>
        <w:t xml:space="preserve"> </w:t>
      </w:r>
      <w:r w:rsidR="00C150C6">
        <w:rPr>
          <w:rFonts w:ascii="Times New Roman" w:eastAsia="Times New Roman" w:hAnsi="Times New Roman" w:cs="Times New Roman"/>
          <w:sz w:val="24"/>
          <w:szCs w:val="24"/>
          <w:lang w:eastAsia="pt-BR"/>
        </w:rPr>
        <w:t>sem necessidade</w:t>
      </w:r>
      <w:r w:rsidRPr="00870AD7">
        <w:rPr>
          <w:rFonts w:ascii="Times New Roman" w:eastAsia="Times New Roman" w:hAnsi="Times New Roman" w:cs="Times New Roman"/>
          <w:b/>
          <w:bCs/>
          <w:sz w:val="24"/>
          <w:szCs w:val="24"/>
          <w:lang w:eastAsia="pt-BR"/>
        </w:rPr>
        <w:t xml:space="preserve"> da replicação</w:t>
      </w:r>
      <w:r w:rsidR="00C150C6">
        <w:rPr>
          <w:rFonts w:ascii="Times New Roman" w:eastAsia="Times New Roman" w:hAnsi="Times New Roman" w:cs="Times New Roman"/>
          <w:b/>
          <w:bCs/>
          <w:sz w:val="24"/>
          <w:szCs w:val="24"/>
          <w:lang w:eastAsia="pt-BR"/>
        </w:rPr>
        <w:t xml:space="preserve"> integral</w:t>
      </w:r>
      <w:r w:rsidRPr="00870AD7">
        <w:rPr>
          <w:rFonts w:ascii="Times New Roman" w:eastAsia="Times New Roman" w:hAnsi="Times New Roman" w:cs="Times New Roman"/>
          <w:b/>
          <w:bCs/>
          <w:sz w:val="24"/>
          <w:szCs w:val="24"/>
          <w:lang w:eastAsia="pt-BR"/>
        </w:rPr>
        <w:t xml:space="preserve"> de seus dispositivos</w:t>
      </w:r>
      <w:r w:rsidR="00870AD7">
        <w:rPr>
          <w:rFonts w:ascii="Times New Roman" w:eastAsia="Times New Roman" w:hAnsi="Times New Roman" w:cs="Times New Roman"/>
          <w:sz w:val="24"/>
          <w:szCs w:val="24"/>
          <w:lang w:eastAsia="pt-BR"/>
        </w:rPr>
        <w:t xml:space="preserve"> no corpo dos respectivos instrumentos</w:t>
      </w:r>
      <w:r>
        <w:rPr>
          <w:rFonts w:ascii="Times New Roman" w:eastAsia="Times New Roman" w:hAnsi="Times New Roman" w:cs="Times New Roman"/>
          <w:sz w:val="24"/>
          <w:szCs w:val="24"/>
          <w:lang w:eastAsia="pt-BR"/>
        </w:rPr>
        <w:t xml:space="preserve">, ficando a critério das partes envolvidas </w:t>
      </w:r>
      <w:r w:rsidR="007761D2">
        <w:rPr>
          <w:rFonts w:ascii="Times New Roman" w:eastAsia="Times New Roman" w:hAnsi="Times New Roman" w:cs="Times New Roman"/>
          <w:sz w:val="24"/>
          <w:szCs w:val="24"/>
          <w:lang w:eastAsia="pt-BR"/>
        </w:rPr>
        <w:t>adicionar</w:t>
      </w:r>
      <w:r>
        <w:rPr>
          <w:rFonts w:ascii="Times New Roman" w:eastAsia="Times New Roman" w:hAnsi="Times New Roman" w:cs="Times New Roman"/>
          <w:sz w:val="24"/>
          <w:szCs w:val="24"/>
          <w:lang w:eastAsia="pt-BR"/>
        </w:rPr>
        <w:t xml:space="preserve"> dispositivos não apresentados nos modelos sugeridos </w:t>
      </w:r>
      <w:r w:rsidR="00CA1A79">
        <w:rPr>
          <w:rFonts w:ascii="Times New Roman" w:eastAsia="Times New Roman" w:hAnsi="Times New Roman" w:cs="Times New Roman"/>
          <w:sz w:val="24"/>
          <w:szCs w:val="24"/>
          <w:lang w:eastAsia="pt-BR"/>
        </w:rPr>
        <w:t>neste documento</w:t>
      </w:r>
      <w:r>
        <w:rPr>
          <w:rFonts w:ascii="Times New Roman" w:eastAsia="Times New Roman" w:hAnsi="Times New Roman" w:cs="Times New Roman"/>
          <w:sz w:val="24"/>
          <w:szCs w:val="24"/>
          <w:lang w:eastAsia="pt-BR"/>
        </w:rPr>
        <w:t>.</w:t>
      </w:r>
    </w:p>
    <w:p w14:paraId="0FBC4915" w14:textId="77777777" w:rsidR="00DF228A" w:rsidRPr="00DF228A" w:rsidRDefault="00DF228A" w:rsidP="00DF228A">
      <w:pPr>
        <w:spacing w:after="0" w:line="240" w:lineRule="auto"/>
        <w:jc w:val="center"/>
        <w:rPr>
          <w:rFonts w:ascii="Times New Roman" w:eastAsia="Times New Roman" w:hAnsi="Times New Roman" w:cs="Times New Roman"/>
          <w:b/>
          <w:bCs/>
          <w:sz w:val="24"/>
          <w:szCs w:val="24"/>
          <w:lang w:eastAsia="pt-BR"/>
        </w:rPr>
      </w:pPr>
    </w:p>
    <w:p w14:paraId="078A7645" w14:textId="77777777" w:rsidR="00DF228A" w:rsidRPr="00091CAD" w:rsidRDefault="00DF228A" w:rsidP="00091CAD">
      <w:pPr>
        <w:spacing w:after="0" w:line="240" w:lineRule="auto"/>
        <w:jc w:val="both"/>
        <w:rPr>
          <w:rFonts w:ascii="Times New Roman" w:eastAsia="Times New Roman" w:hAnsi="Times New Roman" w:cs="Times New Roman"/>
          <w:sz w:val="24"/>
          <w:szCs w:val="24"/>
          <w:lang w:eastAsia="pt-BR"/>
        </w:rPr>
      </w:pPr>
    </w:p>
    <w:p w14:paraId="108FEA3A" w14:textId="686E0377" w:rsidR="00091CAD" w:rsidRPr="00091CAD" w:rsidRDefault="00091CAD" w:rsidP="00091CAD">
      <w:pP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CASO 1</w:t>
      </w:r>
      <w:r>
        <w:rPr>
          <w:rFonts w:ascii="Times New Roman" w:eastAsia="Times New Roman" w:hAnsi="Times New Roman" w:cs="Times New Roman"/>
          <w:sz w:val="24"/>
          <w:szCs w:val="24"/>
          <w:lang w:eastAsia="pt-BR"/>
        </w:rPr>
        <w:t xml:space="preserve"> – Acordo e Compromisso de Individualização com áreas que </w:t>
      </w:r>
      <w:r w:rsidR="0029088F">
        <w:rPr>
          <w:rFonts w:ascii="Times New Roman" w:eastAsia="Times New Roman" w:hAnsi="Times New Roman" w:cs="Times New Roman"/>
          <w:sz w:val="24"/>
          <w:szCs w:val="24"/>
          <w:lang w:eastAsia="pt-BR"/>
        </w:rPr>
        <w:t>possuam</w:t>
      </w:r>
      <w:r>
        <w:rPr>
          <w:rFonts w:ascii="Times New Roman" w:eastAsia="Times New Roman" w:hAnsi="Times New Roman" w:cs="Times New Roman"/>
          <w:sz w:val="24"/>
          <w:szCs w:val="24"/>
          <w:lang w:eastAsia="pt-BR"/>
        </w:rPr>
        <w:t xml:space="preserve"> percentuais mínimos de conteúdo local</w:t>
      </w:r>
      <w:r w:rsidR="003F7A36">
        <w:rPr>
          <w:rFonts w:ascii="Times New Roman" w:eastAsia="Times New Roman" w:hAnsi="Times New Roman" w:cs="Times New Roman"/>
          <w:sz w:val="24"/>
          <w:szCs w:val="24"/>
          <w:lang w:eastAsia="pt-BR"/>
        </w:rPr>
        <w:t xml:space="preserve"> (art. 4</w:t>
      </w:r>
      <w:r w:rsidR="00E97868" w:rsidRPr="00E97868">
        <w:rPr>
          <w:rFonts w:ascii="Times New Roman" w:eastAsia="Times New Roman" w:hAnsi="Times New Roman" w:cs="Times New Roman"/>
          <w:sz w:val="24"/>
          <w:szCs w:val="24"/>
          <w:u w:val="single"/>
          <w:vertAlign w:val="superscript"/>
          <w:lang w:eastAsia="pt-BR"/>
        </w:rPr>
        <w:t>o</w:t>
      </w:r>
      <w:r w:rsidR="003F7A36">
        <w:rPr>
          <w:rFonts w:ascii="Times New Roman" w:eastAsia="Times New Roman" w:hAnsi="Times New Roman" w:cs="Times New Roman"/>
          <w:sz w:val="24"/>
          <w:szCs w:val="24"/>
          <w:lang w:eastAsia="pt-BR"/>
        </w:rPr>
        <w:t>)</w:t>
      </w:r>
    </w:p>
    <w:p w14:paraId="7C197887" w14:textId="77777777" w:rsidR="00091CAD" w:rsidRPr="00091CAD" w:rsidRDefault="00091CAD" w:rsidP="00091CAD">
      <w:pPr>
        <w:spacing w:after="0" w:line="240" w:lineRule="auto"/>
        <w:jc w:val="both"/>
        <w:rPr>
          <w:rFonts w:ascii="Times New Roman" w:eastAsia="Times New Roman" w:hAnsi="Times New Roman" w:cs="Times New Roman"/>
          <w:sz w:val="24"/>
          <w:szCs w:val="24"/>
          <w:lang w:eastAsia="pt-BR"/>
        </w:rPr>
      </w:pPr>
    </w:p>
    <w:p w14:paraId="7831BB7D" w14:textId="77777777" w:rsidR="00091CAD" w:rsidRPr="00091CAD" w:rsidRDefault="00091CAD" w:rsidP="0005716F">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0005716F" w:rsidRPr="00E97868">
        <w:rPr>
          <w:rFonts w:ascii="Times New Roman" w:eastAsia="Times New Roman" w:hAnsi="Times New Roman" w:cs="Times New Roman"/>
          <w:sz w:val="24"/>
          <w:szCs w:val="24"/>
          <w:lang w:eastAsia="pt-BR"/>
        </w:rPr>
        <w:t xml:space="preserve">O </w:t>
      </w:r>
      <w:r w:rsidR="002F6831">
        <w:rPr>
          <w:rFonts w:ascii="Times New Roman" w:eastAsia="Times New Roman" w:hAnsi="Times New Roman" w:cs="Times New Roman"/>
          <w:sz w:val="24"/>
          <w:szCs w:val="24"/>
          <w:lang w:eastAsia="pt-BR"/>
        </w:rPr>
        <w:t>c</w:t>
      </w:r>
      <w:r w:rsidR="0005716F" w:rsidRPr="00E97868">
        <w:rPr>
          <w:rFonts w:ascii="Times New Roman" w:eastAsia="Times New Roman" w:hAnsi="Times New Roman" w:cs="Times New Roman"/>
          <w:sz w:val="24"/>
          <w:szCs w:val="24"/>
          <w:lang w:eastAsia="pt-BR"/>
        </w:rPr>
        <w:t xml:space="preserve">onteúdo </w:t>
      </w:r>
      <w:r w:rsidR="002F6831">
        <w:rPr>
          <w:rFonts w:ascii="Times New Roman" w:eastAsia="Times New Roman" w:hAnsi="Times New Roman" w:cs="Times New Roman"/>
          <w:sz w:val="24"/>
          <w:szCs w:val="24"/>
          <w:lang w:eastAsia="pt-BR"/>
        </w:rPr>
        <w:t>l</w:t>
      </w:r>
      <w:r w:rsidR="0005716F" w:rsidRPr="00E97868">
        <w:rPr>
          <w:rFonts w:ascii="Times New Roman" w:eastAsia="Times New Roman" w:hAnsi="Times New Roman" w:cs="Times New Roman"/>
          <w:sz w:val="24"/>
          <w:szCs w:val="24"/>
          <w:lang w:eastAsia="pt-BR"/>
        </w:rPr>
        <w:t xml:space="preserve">ocal </w:t>
      </w:r>
      <w:r w:rsidR="00054AC0">
        <w:rPr>
          <w:rFonts w:ascii="Times New Roman" w:eastAsia="Times New Roman" w:hAnsi="Times New Roman" w:cs="Times New Roman"/>
          <w:sz w:val="24"/>
          <w:szCs w:val="24"/>
          <w:lang w:eastAsia="pt-BR"/>
        </w:rPr>
        <w:t xml:space="preserve">na etapa de desenvolvimento </w:t>
      </w:r>
      <w:r w:rsidR="0005716F" w:rsidRPr="00E97868">
        <w:rPr>
          <w:rFonts w:ascii="Times New Roman" w:eastAsia="Times New Roman" w:hAnsi="Times New Roman" w:cs="Times New Roman"/>
          <w:sz w:val="24"/>
          <w:szCs w:val="24"/>
          <w:lang w:eastAsia="pt-BR"/>
        </w:rPr>
        <w:t xml:space="preserve">da Jazida Compartilhada corresponde à integralidade da cláusula de </w:t>
      </w:r>
      <w:r w:rsidR="002F6831">
        <w:rPr>
          <w:rFonts w:ascii="Times New Roman" w:eastAsia="Times New Roman" w:hAnsi="Times New Roman" w:cs="Times New Roman"/>
          <w:sz w:val="24"/>
          <w:szCs w:val="24"/>
          <w:lang w:eastAsia="pt-BR"/>
        </w:rPr>
        <w:t>c</w:t>
      </w:r>
      <w:r w:rsidR="0005716F" w:rsidRPr="00E97868">
        <w:rPr>
          <w:rFonts w:ascii="Times New Roman" w:eastAsia="Times New Roman" w:hAnsi="Times New Roman" w:cs="Times New Roman"/>
          <w:sz w:val="24"/>
          <w:szCs w:val="24"/>
          <w:lang w:eastAsia="pt-BR"/>
        </w:rPr>
        <w:t xml:space="preserve">onteúdo </w:t>
      </w:r>
      <w:r w:rsidR="002F6831">
        <w:rPr>
          <w:rFonts w:ascii="Times New Roman" w:eastAsia="Times New Roman" w:hAnsi="Times New Roman" w:cs="Times New Roman"/>
          <w:sz w:val="24"/>
          <w:szCs w:val="24"/>
          <w:lang w:eastAsia="pt-BR"/>
        </w:rPr>
        <w:t>l</w:t>
      </w:r>
      <w:r w:rsidR="0005716F" w:rsidRPr="00E97868">
        <w:rPr>
          <w:rFonts w:ascii="Times New Roman" w:eastAsia="Times New Roman" w:hAnsi="Times New Roman" w:cs="Times New Roman"/>
          <w:sz w:val="24"/>
          <w:szCs w:val="24"/>
          <w:lang w:eastAsia="pt-BR"/>
        </w:rPr>
        <w:t xml:space="preserve">ocal do contrato </w:t>
      </w:r>
      <w:r w:rsidR="0005716F">
        <w:rPr>
          <w:rFonts w:ascii="Times New Roman" w:eastAsia="Times New Roman" w:hAnsi="Times New Roman" w:cs="Times New Roman"/>
          <w:sz w:val="24"/>
          <w:szCs w:val="24"/>
          <w:lang w:eastAsia="pt-BR"/>
        </w:rPr>
        <w:t>n</w:t>
      </w:r>
      <w:r w:rsidR="0005716F" w:rsidRPr="00E97868">
        <w:rPr>
          <w:rFonts w:ascii="Times New Roman" w:eastAsia="Times New Roman" w:hAnsi="Times New Roman" w:cs="Times New Roman"/>
          <w:sz w:val="24"/>
          <w:szCs w:val="24"/>
          <w:u w:val="single"/>
          <w:vertAlign w:val="superscript"/>
          <w:lang w:eastAsia="pt-BR"/>
        </w:rPr>
        <w:t>o</w:t>
      </w:r>
      <w:r w:rsidR="0005716F" w:rsidRPr="00E97868">
        <w:rPr>
          <w:rFonts w:ascii="Times New Roman" w:eastAsia="Times New Roman" w:hAnsi="Times New Roman" w:cs="Times New Roman"/>
          <w:sz w:val="24"/>
          <w:szCs w:val="24"/>
          <w:lang w:eastAsia="pt-BR"/>
        </w:rPr>
        <w:t xml:space="preserve"> </w:t>
      </w:r>
      <w:r w:rsidR="0005716F" w:rsidRPr="00CF710E">
        <w:rPr>
          <w:rFonts w:ascii="Times New Roman" w:eastAsia="Times New Roman" w:hAnsi="Times New Roman" w:cs="Times New Roman"/>
          <w:color w:val="767171" w:themeColor="background2" w:themeShade="80"/>
          <w:sz w:val="24"/>
          <w:szCs w:val="24"/>
          <w:lang w:eastAsia="pt-BR"/>
        </w:rPr>
        <w:t>{inserir número do contrato eleito}</w:t>
      </w:r>
      <w:r w:rsidR="0005716F" w:rsidRPr="00E97868">
        <w:rPr>
          <w:rFonts w:ascii="Times New Roman" w:eastAsia="Times New Roman" w:hAnsi="Times New Roman" w:cs="Times New Roman"/>
          <w:sz w:val="24"/>
          <w:szCs w:val="24"/>
          <w:lang w:eastAsia="pt-BR"/>
        </w:rPr>
        <w:t>, nos termos do art. 4</w:t>
      </w:r>
      <w:r w:rsidR="0005716F" w:rsidRPr="00E97868">
        <w:rPr>
          <w:rFonts w:ascii="Times New Roman" w:eastAsia="Times New Roman" w:hAnsi="Times New Roman" w:cs="Times New Roman"/>
          <w:sz w:val="24"/>
          <w:szCs w:val="24"/>
          <w:u w:val="single"/>
          <w:vertAlign w:val="superscript"/>
          <w:lang w:eastAsia="pt-BR"/>
        </w:rPr>
        <w:t>o</w:t>
      </w:r>
      <w:r w:rsidR="0005716F" w:rsidRPr="00E97868">
        <w:rPr>
          <w:rFonts w:ascii="Times New Roman" w:eastAsia="Times New Roman" w:hAnsi="Times New Roman" w:cs="Times New Roman"/>
          <w:sz w:val="24"/>
          <w:szCs w:val="24"/>
          <w:lang w:eastAsia="pt-BR"/>
        </w:rPr>
        <w:t xml:space="preserve"> da Resolução ANP </w:t>
      </w:r>
      <w:r w:rsidR="0005716F">
        <w:rPr>
          <w:rFonts w:ascii="Times New Roman" w:eastAsia="Times New Roman" w:hAnsi="Times New Roman" w:cs="Times New Roman"/>
          <w:sz w:val="24"/>
          <w:szCs w:val="24"/>
          <w:lang w:eastAsia="pt-BR"/>
        </w:rPr>
        <w:t>n</w:t>
      </w:r>
      <w:r w:rsidR="0005716F" w:rsidRPr="00E97868">
        <w:rPr>
          <w:rFonts w:ascii="Times New Roman" w:eastAsia="Times New Roman" w:hAnsi="Times New Roman" w:cs="Times New Roman"/>
          <w:sz w:val="24"/>
          <w:szCs w:val="24"/>
          <w:u w:val="single"/>
          <w:vertAlign w:val="superscript"/>
          <w:lang w:eastAsia="pt-BR"/>
        </w:rPr>
        <w:t>o</w:t>
      </w:r>
      <w:r w:rsidR="0005716F" w:rsidRPr="00E97868">
        <w:rPr>
          <w:rFonts w:ascii="Times New Roman" w:eastAsia="Times New Roman" w:hAnsi="Times New Roman" w:cs="Times New Roman"/>
          <w:sz w:val="24"/>
          <w:szCs w:val="24"/>
          <w:lang w:eastAsia="pt-BR"/>
        </w:rPr>
        <w:t xml:space="preserve"> 833</w:t>
      </w:r>
      <w:r w:rsidR="0005716F">
        <w:rPr>
          <w:rFonts w:ascii="Times New Roman" w:eastAsia="Times New Roman" w:hAnsi="Times New Roman" w:cs="Times New Roman"/>
          <w:sz w:val="24"/>
          <w:szCs w:val="24"/>
          <w:lang w:eastAsia="pt-BR"/>
        </w:rPr>
        <w:t xml:space="preserve">, de 24 de novembro de </w:t>
      </w:r>
      <w:r w:rsidR="0005716F" w:rsidRPr="00E97868">
        <w:rPr>
          <w:rFonts w:ascii="Times New Roman" w:eastAsia="Times New Roman" w:hAnsi="Times New Roman" w:cs="Times New Roman"/>
          <w:sz w:val="24"/>
          <w:szCs w:val="24"/>
          <w:lang w:eastAsia="pt-BR"/>
        </w:rPr>
        <w:t xml:space="preserve">2020, transcrita integralmente no Anexo </w:t>
      </w:r>
      <w:r w:rsidR="0005716F">
        <w:rPr>
          <w:rFonts w:ascii="Times New Roman" w:eastAsia="Times New Roman" w:hAnsi="Times New Roman" w:cs="Times New Roman"/>
          <w:sz w:val="24"/>
          <w:szCs w:val="24"/>
          <w:lang w:eastAsia="pt-BR"/>
        </w:rPr>
        <w:t xml:space="preserve">X deste </w:t>
      </w:r>
      <w:r w:rsidR="0005716F" w:rsidRPr="00CF710E">
        <w:rPr>
          <w:rFonts w:ascii="Times New Roman" w:eastAsia="Times New Roman" w:hAnsi="Times New Roman" w:cs="Times New Roman"/>
          <w:color w:val="767171" w:themeColor="background2" w:themeShade="80"/>
          <w:sz w:val="24"/>
          <w:szCs w:val="24"/>
          <w:lang w:eastAsia="pt-BR"/>
        </w:rPr>
        <w:t>{Acordo ou Compromisso}</w:t>
      </w:r>
      <w:r w:rsidR="0005716F">
        <w:rPr>
          <w:rFonts w:ascii="Times New Roman" w:eastAsia="Times New Roman" w:hAnsi="Times New Roman" w:cs="Times New Roman"/>
          <w:sz w:val="24"/>
          <w:szCs w:val="24"/>
          <w:lang w:eastAsia="pt-BR"/>
        </w:rPr>
        <w:t xml:space="preserve"> de Individualização da Produção</w:t>
      </w:r>
      <w:r w:rsidR="0005716F" w:rsidRPr="00E97868">
        <w:rPr>
          <w:rFonts w:ascii="Times New Roman" w:eastAsia="Times New Roman" w:hAnsi="Times New Roman" w:cs="Times New Roman"/>
          <w:sz w:val="24"/>
          <w:szCs w:val="24"/>
          <w:lang w:eastAsia="pt-BR"/>
        </w:rPr>
        <w:t>.</w:t>
      </w:r>
    </w:p>
    <w:p w14:paraId="26F2B2B5" w14:textId="77777777" w:rsidR="00091CAD" w:rsidRPr="00091CAD" w:rsidRDefault="00091CAD" w:rsidP="0005716F">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X.2. Para fins de cumprimento dos percentuais mínimos de conteúdo local, será considerada a totalidade dos dispêndios realizados na etapa de desenvolvimento, a partir da declaração de comercialidade da jazida compartilhada.</w:t>
      </w:r>
    </w:p>
    <w:p w14:paraId="47BE8CD1" w14:textId="77777777" w:rsidR="00E97868" w:rsidRDefault="00E97868" w:rsidP="00E97868">
      <w:pPr>
        <w:spacing w:after="0" w:line="240" w:lineRule="auto"/>
        <w:ind w:left="708"/>
        <w:jc w:val="both"/>
        <w:rPr>
          <w:rFonts w:ascii="Times New Roman" w:eastAsia="Times New Roman" w:hAnsi="Times New Roman" w:cs="Times New Roman"/>
          <w:sz w:val="24"/>
          <w:szCs w:val="24"/>
          <w:lang w:eastAsia="pt-BR"/>
        </w:rPr>
      </w:pPr>
    </w:p>
    <w:p w14:paraId="742CF734" w14:textId="77777777" w:rsidR="00E97868" w:rsidRDefault="00E97868"/>
    <w:p w14:paraId="7C147874" w14:textId="77777777" w:rsidR="00091CAD" w:rsidRPr="00091CAD" w:rsidRDefault="00091CAD" w:rsidP="00091CAD">
      <w:pP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sidR="003F7A36" w:rsidRPr="00F77F65">
        <w:rPr>
          <w:rFonts w:ascii="Times New Roman" w:eastAsia="Times New Roman" w:hAnsi="Times New Roman" w:cs="Times New Roman"/>
          <w:b/>
          <w:bCs/>
          <w:sz w:val="24"/>
          <w:szCs w:val="24"/>
          <w:lang w:eastAsia="pt-BR"/>
        </w:rPr>
        <w:t>2</w:t>
      </w:r>
      <w:r>
        <w:rPr>
          <w:rFonts w:ascii="Times New Roman" w:eastAsia="Times New Roman" w:hAnsi="Times New Roman" w:cs="Times New Roman"/>
          <w:sz w:val="24"/>
          <w:szCs w:val="24"/>
          <w:lang w:eastAsia="pt-BR"/>
        </w:rPr>
        <w:t xml:space="preserve"> – Acordo e Compromisso de Individualização com áreas </w:t>
      </w:r>
      <w:r w:rsidR="003F7A36">
        <w:rPr>
          <w:rFonts w:ascii="Times New Roman" w:eastAsia="Times New Roman" w:hAnsi="Times New Roman" w:cs="Times New Roman"/>
          <w:sz w:val="24"/>
          <w:szCs w:val="24"/>
          <w:lang w:eastAsia="pt-BR"/>
        </w:rPr>
        <w:t>sem</w:t>
      </w:r>
      <w:r>
        <w:rPr>
          <w:rFonts w:ascii="Times New Roman" w:eastAsia="Times New Roman" w:hAnsi="Times New Roman" w:cs="Times New Roman"/>
          <w:sz w:val="24"/>
          <w:szCs w:val="24"/>
          <w:lang w:eastAsia="pt-BR"/>
        </w:rPr>
        <w:t xml:space="preserve"> percentuais mínimos de conteúdo local</w:t>
      </w:r>
      <w:r w:rsidR="003F7A36">
        <w:rPr>
          <w:rFonts w:ascii="Times New Roman" w:eastAsia="Times New Roman" w:hAnsi="Times New Roman" w:cs="Times New Roman"/>
          <w:sz w:val="24"/>
          <w:szCs w:val="24"/>
          <w:lang w:eastAsia="pt-BR"/>
        </w:rPr>
        <w:t xml:space="preserve"> (art. 5</w:t>
      </w:r>
      <w:r w:rsidR="00AF5025" w:rsidRPr="00E97868">
        <w:rPr>
          <w:rFonts w:ascii="Times New Roman" w:eastAsia="Times New Roman" w:hAnsi="Times New Roman" w:cs="Times New Roman"/>
          <w:sz w:val="24"/>
          <w:szCs w:val="24"/>
          <w:u w:val="single"/>
          <w:vertAlign w:val="superscript"/>
          <w:lang w:eastAsia="pt-BR"/>
        </w:rPr>
        <w:t>o</w:t>
      </w:r>
      <w:r w:rsidR="003F7A36">
        <w:rPr>
          <w:rFonts w:ascii="Times New Roman" w:eastAsia="Times New Roman" w:hAnsi="Times New Roman" w:cs="Times New Roman"/>
          <w:sz w:val="24"/>
          <w:szCs w:val="24"/>
          <w:lang w:eastAsia="pt-BR"/>
        </w:rPr>
        <w:t>)</w:t>
      </w:r>
    </w:p>
    <w:p w14:paraId="385DF001" w14:textId="77777777" w:rsidR="00091CAD" w:rsidRDefault="00091CAD"/>
    <w:p w14:paraId="06CD2591" w14:textId="77777777" w:rsidR="00054AC0" w:rsidRDefault="00054AC0" w:rsidP="00054AC0">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Pr="00E97868">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w:t>
      </w:r>
      <w:r>
        <w:rPr>
          <w:rFonts w:ascii="Times New Roman" w:eastAsia="Times New Roman" w:hAnsi="Times New Roman" w:cs="Times New Roman"/>
          <w:sz w:val="24"/>
          <w:szCs w:val="24"/>
          <w:lang w:eastAsia="pt-BR"/>
        </w:rPr>
        <w:t xml:space="preserve">na etapa de desenvolvimento </w:t>
      </w:r>
      <w:r w:rsidRPr="00E97868">
        <w:rPr>
          <w:rFonts w:ascii="Times New Roman" w:eastAsia="Times New Roman" w:hAnsi="Times New Roman" w:cs="Times New Roman"/>
          <w:sz w:val="24"/>
          <w:szCs w:val="24"/>
          <w:lang w:eastAsia="pt-BR"/>
        </w:rPr>
        <w:t xml:space="preserve">da Jazida Compartilhada corresponde </w:t>
      </w:r>
      <w:r w:rsidR="00AF5025" w:rsidRPr="00054AC0">
        <w:rPr>
          <w:rFonts w:ascii="Times New Roman" w:eastAsia="Times New Roman" w:hAnsi="Times New Roman" w:cs="Times New Roman"/>
          <w:sz w:val="24"/>
          <w:szCs w:val="24"/>
          <w:lang w:eastAsia="pt-BR"/>
        </w:rPr>
        <w:t>aos seguintes percentuais</w:t>
      </w:r>
      <w:r w:rsidR="00AF5025">
        <w:rPr>
          <w:rFonts w:ascii="Times New Roman" w:eastAsia="Times New Roman" w:hAnsi="Times New Roman" w:cs="Times New Roman"/>
          <w:sz w:val="24"/>
          <w:szCs w:val="24"/>
          <w:lang w:eastAsia="pt-BR"/>
        </w:rPr>
        <w:t xml:space="preserve"> </w:t>
      </w:r>
      <w:r w:rsidR="00AF5025" w:rsidRPr="00054AC0">
        <w:rPr>
          <w:rFonts w:ascii="Times New Roman" w:eastAsia="Times New Roman" w:hAnsi="Times New Roman" w:cs="Times New Roman"/>
          <w:sz w:val="24"/>
          <w:szCs w:val="24"/>
          <w:lang w:eastAsia="pt-BR"/>
        </w:rPr>
        <w:t>mínimos</w:t>
      </w:r>
      <w:r w:rsidR="00AF5025">
        <w:rPr>
          <w:rFonts w:ascii="Times New Roman" w:eastAsia="Times New Roman" w:hAnsi="Times New Roman" w:cs="Times New Roman"/>
          <w:sz w:val="24"/>
          <w:szCs w:val="24"/>
          <w:lang w:eastAsia="pt-BR"/>
        </w:rPr>
        <w:t>,</w:t>
      </w:r>
      <w:r w:rsidR="00AF5025" w:rsidRPr="00054AC0">
        <w:rPr>
          <w:rFonts w:ascii="Times New Roman" w:eastAsia="Times New Roman" w:hAnsi="Times New Roman" w:cs="Times New Roman"/>
          <w:sz w:val="24"/>
          <w:szCs w:val="24"/>
          <w:lang w:eastAsia="pt-BR"/>
        </w:rPr>
        <w:t xml:space="preserve"> além da integralidade dos demais dispositivos </w:t>
      </w:r>
      <w:r w:rsidR="00AF5025">
        <w:rPr>
          <w:rFonts w:ascii="Times New Roman" w:eastAsia="Times New Roman" w:hAnsi="Times New Roman" w:cs="Times New Roman"/>
          <w:sz w:val="24"/>
          <w:szCs w:val="24"/>
          <w:lang w:eastAsia="pt-BR"/>
        </w:rPr>
        <w:t>da cláusula de conteúdo local aplicados a</w:t>
      </w:r>
      <w:r w:rsidRPr="00E97868">
        <w:rPr>
          <w:rFonts w:ascii="Times New Roman" w:eastAsia="Times New Roman" w:hAnsi="Times New Roman" w:cs="Times New Roman"/>
          <w:sz w:val="24"/>
          <w:szCs w:val="24"/>
          <w:lang w:eastAsia="pt-BR"/>
        </w:rPr>
        <w:t xml:space="preserve">o contrato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w:t>
      </w:r>
      <w:r w:rsidRPr="00CF710E">
        <w:rPr>
          <w:rFonts w:ascii="Times New Roman" w:eastAsia="Times New Roman" w:hAnsi="Times New Roman" w:cs="Times New Roman"/>
          <w:color w:val="767171" w:themeColor="background2" w:themeShade="80"/>
          <w:sz w:val="24"/>
          <w:szCs w:val="24"/>
          <w:lang w:eastAsia="pt-BR"/>
        </w:rPr>
        <w:t>{inserir número do contrato eleito}</w:t>
      </w:r>
      <w:r w:rsidRPr="00E97868">
        <w:rPr>
          <w:rFonts w:ascii="Times New Roman" w:eastAsia="Times New Roman" w:hAnsi="Times New Roman" w:cs="Times New Roman"/>
          <w:sz w:val="24"/>
          <w:szCs w:val="24"/>
          <w:lang w:eastAsia="pt-BR"/>
        </w:rPr>
        <w:t xml:space="preserve">, nos termos do art. </w:t>
      </w:r>
      <w:r w:rsidR="00AF5025">
        <w:rPr>
          <w:rFonts w:ascii="Times New Roman" w:eastAsia="Times New Roman" w:hAnsi="Times New Roman" w:cs="Times New Roman"/>
          <w:sz w:val="24"/>
          <w:szCs w:val="24"/>
          <w:lang w:eastAsia="pt-BR"/>
        </w:rPr>
        <w:t>5</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da Resolução ANP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833</w:t>
      </w:r>
      <w:r>
        <w:rPr>
          <w:rFonts w:ascii="Times New Roman" w:eastAsia="Times New Roman" w:hAnsi="Times New Roman" w:cs="Times New Roman"/>
          <w:sz w:val="24"/>
          <w:szCs w:val="24"/>
          <w:lang w:eastAsia="pt-BR"/>
        </w:rPr>
        <w:t xml:space="preserve">, de </w:t>
      </w:r>
      <w:r>
        <w:rPr>
          <w:rFonts w:ascii="Times New Roman" w:eastAsia="Times New Roman" w:hAnsi="Times New Roman" w:cs="Times New Roman"/>
          <w:sz w:val="24"/>
          <w:szCs w:val="24"/>
          <w:lang w:eastAsia="pt-BR"/>
        </w:rPr>
        <w:lastRenderedPageBreak/>
        <w:t xml:space="preserve">24 de novembro de </w:t>
      </w:r>
      <w:r w:rsidRPr="00E97868">
        <w:rPr>
          <w:rFonts w:ascii="Times New Roman" w:eastAsia="Times New Roman" w:hAnsi="Times New Roman" w:cs="Times New Roman"/>
          <w:sz w:val="24"/>
          <w:szCs w:val="24"/>
          <w:lang w:eastAsia="pt-BR"/>
        </w:rPr>
        <w:t>2020, transcrita</w:t>
      </w:r>
      <w:r w:rsidR="00AF5025">
        <w:rPr>
          <w:rFonts w:ascii="Times New Roman" w:eastAsia="Times New Roman" w:hAnsi="Times New Roman" w:cs="Times New Roman"/>
          <w:sz w:val="24"/>
          <w:szCs w:val="24"/>
          <w:lang w:eastAsia="pt-BR"/>
        </w:rPr>
        <w:t>s</w:t>
      </w:r>
      <w:r w:rsidRPr="00E97868">
        <w:rPr>
          <w:rFonts w:ascii="Times New Roman" w:eastAsia="Times New Roman" w:hAnsi="Times New Roman" w:cs="Times New Roman"/>
          <w:sz w:val="24"/>
          <w:szCs w:val="24"/>
          <w:lang w:eastAsia="pt-BR"/>
        </w:rPr>
        <w:t xml:space="preserve"> integralmente no Anexo </w:t>
      </w:r>
      <w:r>
        <w:rPr>
          <w:rFonts w:ascii="Times New Roman" w:eastAsia="Times New Roman" w:hAnsi="Times New Roman" w:cs="Times New Roman"/>
          <w:sz w:val="24"/>
          <w:szCs w:val="24"/>
          <w:lang w:eastAsia="pt-BR"/>
        </w:rPr>
        <w:t xml:space="preserve">X deste </w:t>
      </w:r>
      <w:r w:rsidRPr="00CF710E">
        <w:rPr>
          <w:rFonts w:ascii="Times New Roman" w:eastAsia="Times New Roman" w:hAnsi="Times New Roman" w:cs="Times New Roman"/>
          <w:color w:val="767171" w:themeColor="background2" w:themeShade="80"/>
          <w:sz w:val="24"/>
          <w:szCs w:val="24"/>
          <w:lang w:eastAsia="pt-BR"/>
        </w:rPr>
        <w:t>{Acordo ou Compromisso}</w:t>
      </w:r>
      <w:r>
        <w:rPr>
          <w:rFonts w:ascii="Times New Roman" w:eastAsia="Times New Roman" w:hAnsi="Times New Roman" w:cs="Times New Roman"/>
          <w:sz w:val="24"/>
          <w:szCs w:val="24"/>
          <w:lang w:eastAsia="pt-BR"/>
        </w:rPr>
        <w:t xml:space="preserve"> de Individualização da Produção</w:t>
      </w:r>
      <w:r w:rsidRPr="00E97868">
        <w:rPr>
          <w:rFonts w:ascii="Times New Roman" w:eastAsia="Times New Roman" w:hAnsi="Times New Roman" w:cs="Times New Roman"/>
          <w:sz w:val="24"/>
          <w:szCs w:val="24"/>
          <w:lang w:eastAsia="pt-BR"/>
        </w:rPr>
        <w:t>.</w:t>
      </w:r>
    </w:p>
    <w:p w14:paraId="0726DEEE" w14:textId="77777777" w:rsidR="00054AC0" w:rsidRDefault="00054AC0" w:rsidP="00054AC0">
      <w:pPr>
        <w:pStyle w:val="Default"/>
      </w:pPr>
    </w:p>
    <w:p w14:paraId="79430D3A" w14:textId="77777777" w:rsidR="00054AC0" w:rsidRPr="00A40C93" w:rsidRDefault="00AF5025" w:rsidP="00AF5025">
      <w:pPr>
        <w:pStyle w:val="Default"/>
        <w:ind w:left="1416"/>
        <w:jc w:val="both"/>
        <w:rPr>
          <w:color w:val="AEAAAA" w:themeColor="background2" w:themeShade="BF"/>
        </w:rPr>
      </w:pPr>
      <w:r w:rsidRPr="00CF710E">
        <w:rPr>
          <w:color w:val="767171" w:themeColor="background2" w:themeShade="80"/>
          <w:sz w:val="23"/>
          <w:szCs w:val="23"/>
        </w:rPr>
        <w:t>{</w:t>
      </w:r>
      <w:r w:rsidRPr="00CF710E">
        <w:rPr>
          <w:rFonts w:ascii="Times New Roman" w:eastAsia="Times New Roman" w:hAnsi="Times New Roman" w:cs="Times New Roman"/>
          <w:color w:val="767171" w:themeColor="background2" w:themeShade="80"/>
          <w:lang w:eastAsia="pt-BR"/>
        </w:rPr>
        <w:t>Inserir os percentuais mínimos de conteúdo local na etapa de desenvolvimento calculados na forma do art. 5</w:t>
      </w:r>
      <w:r w:rsidRPr="00CF710E">
        <w:rPr>
          <w:rFonts w:ascii="Times New Roman" w:eastAsia="Times New Roman" w:hAnsi="Times New Roman" w:cs="Times New Roman"/>
          <w:color w:val="767171" w:themeColor="background2" w:themeShade="80"/>
          <w:u w:val="single"/>
          <w:vertAlign w:val="superscript"/>
          <w:lang w:eastAsia="pt-BR"/>
        </w:rPr>
        <w:t>o</w:t>
      </w:r>
      <w:r w:rsidRPr="00CF710E">
        <w:rPr>
          <w:rFonts w:ascii="Times New Roman" w:eastAsia="Times New Roman" w:hAnsi="Times New Roman" w:cs="Times New Roman"/>
          <w:color w:val="767171" w:themeColor="background2" w:themeShade="80"/>
          <w:lang w:eastAsia="pt-BR"/>
        </w:rPr>
        <w:t xml:space="preserve"> da Resolução ANP n</w:t>
      </w:r>
      <w:r w:rsidRPr="00CF710E">
        <w:rPr>
          <w:rFonts w:ascii="Times New Roman" w:eastAsia="Times New Roman" w:hAnsi="Times New Roman" w:cs="Times New Roman"/>
          <w:color w:val="767171" w:themeColor="background2" w:themeShade="80"/>
          <w:u w:val="single"/>
          <w:vertAlign w:val="superscript"/>
          <w:lang w:eastAsia="pt-BR"/>
        </w:rPr>
        <w:t>o</w:t>
      </w:r>
      <w:r w:rsidRPr="00CF710E">
        <w:rPr>
          <w:rFonts w:ascii="Times New Roman" w:eastAsia="Times New Roman" w:hAnsi="Times New Roman" w:cs="Times New Roman"/>
          <w:color w:val="767171" w:themeColor="background2" w:themeShade="80"/>
          <w:lang w:eastAsia="pt-BR"/>
        </w:rPr>
        <w:t xml:space="preserve"> 833, de 24 de novembro de 2020}</w:t>
      </w:r>
    </w:p>
    <w:p w14:paraId="1C5F4FD3" w14:textId="77777777" w:rsidR="00054AC0" w:rsidRDefault="00054AC0" w:rsidP="00054AC0">
      <w:pPr>
        <w:pStyle w:val="Default"/>
        <w:rPr>
          <w:color w:val="auto"/>
        </w:rPr>
      </w:pPr>
    </w:p>
    <w:p w14:paraId="0F861EE8" w14:textId="77777777" w:rsidR="00054AC0" w:rsidRPr="00091CAD" w:rsidRDefault="00054AC0" w:rsidP="00054AC0">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X.2. Para fins de cumprimento dos percentuais mínimos de conteúdo local, será considerada a totalidade dos dispêndios realizados na etapa de desenvolvimento, a partir da declaração de comercialidade da jazida compartilhada.</w:t>
      </w:r>
    </w:p>
    <w:p w14:paraId="275C682D" w14:textId="77777777" w:rsidR="00141D8E" w:rsidRDefault="00141D8E"/>
    <w:p w14:paraId="1F153B2D" w14:textId="77777777" w:rsidR="00091CAD" w:rsidRPr="00091CAD" w:rsidRDefault="00091CAD" w:rsidP="00091CAD">
      <w:pP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sidR="00AF5025" w:rsidRPr="00F77F65">
        <w:rPr>
          <w:rFonts w:ascii="Times New Roman" w:eastAsia="Times New Roman" w:hAnsi="Times New Roman" w:cs="Times New Roman"/>
          <w:b/>
          <w:bCs/>
          <w:sz w:val="24"/>
          <w:szCs w:val="24"/>
          <w:lang w:eastAsia="pt-BR"/>
        </w:rPr>
        <w:t>3</w:t>
      </w:r>
      <w:r>
        <w:rPr>
          <w:rFonts w:ascii="Times New Roman" w:eastAsia="Times New Roman" w:hAnsi="Times New Roman" w:cs="Times New Roman"/>
          <w:sz w:val="24"/>
          <w:szCs w:val="24"/>
          <w:lang w:eastAsia="pt-BR"/>
        </w:rPr>
        <w:t xml:space="preserve"> – Acordo e Compromisso de Individualização com áreas que contenham </w:t>
      </w:r>
      <w:r w:rsidR="00AF5025" w:rsidRPr="00AF5025">
        <w:rPr>
          <w:rFonts w:ascii="Times New Roman" w:eastAsia="Times New Roman" w:hAnsi="Times New Roman" w:cs="Times New Roman"/>
          <w:sz w:val="24"/>
          <w:szCs w:val="24"/>
          <w:lang w:eastAsia="pt-BR"/>
        </w:rPr>
        <w:t>a mesma cláusula e percentuais mínimos de conteúdo local</w:t>
      </w:r>
      <w:r w:rsidR="00AF5025">
        <w:rPr>
          <w:rFonts w:ascii="Times New Roman" w:eastAsia="Times New Roman" w:hAnsi="Times New Roman" w:cs="Times New Roman"/>
          <w:sz w:val="24"/>
          <w:szCs w:val="24"/>
          <w:lang w:eastAsia="pt-BR"/>
        </w:rPr>
        <w:t xml:space="preserve"> (art. 6</w:t>
      </w:r>
      <w:r w:rsidR="00AF5025" w:rsidRPr="00E97868">
        <w:rPr>
          <w:rFonts w:ascii="Times New Roman" w:eastAsia="Times New Roman" w:hAnsi="Times New Roman" w:cs="Times New Roman"/>
          <w:sz w:val="24"/>
          <w:szCs w:val="24"/>
          <w:u w:val="single"/>
          <w:vertAlign w:val="superscript"/>
          <w:lang w:eastAsia="pt-BR"/>
        </w:rPr>
        <w:t>o</w:t>
      </w:r>
      <w:r w:rsidR="00AF5025">
        <w:rPr>
          <w:rFonts w:ascii="Times New Roman" w:eastAsia="Times New Roman" w:hAnsi="Times New Roman" w:cs="Times New Roman"/>
          <w:sz w:val="24"/>
          <w:szCs w:val="24"/>
          <w:lang w:eastAsia="pt-BR"/>
        </w:rPr>
        <w:t>)</w:t>
      </w:r>
    </w:p>
    <w:p w14:paraId="0C8BE300" w14:textId="77777777" w:rsidR="00141D8E" w:rsidRDefault="00141D8E" w:rsidP="00141D8E">
      <w:pPr>
        <w:spacing w:after="120" w:line="240" w:lineRule="auto"/>
        <w:ind w:left="709"/>
        <w:jc w:val="both"/>
        <w:rPr>
          <w:rFonts w:ascii="Times New Roman" w:eastAsia="Times New Roman" w:hAnsi="Times New Roman" w:cs="Times New Roman"/>
          <w:sz w:val="24"/>
          <w:szCs w:val="24"/>
          <w:lang w:eastAsia="pt-BR"/>
        </w:rPr>
      </w:pPr>
    </w:p>
    <w:p w14:paraId="6D902C92" w14:textId="77777777" w:rsidR="00141D8E" w:rsidRPr="00091CAD" w:rsidRDefault="00141D8E" w:rsidP="00141D8E">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Pr="00E97868">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w:t>
      </w:r>
      <w:r>
        <w:rPr>
          <w:rFonts w:ascii="Times New Roman" w:eastAsia="Times New Roman" w:hAnsi="Times New Roman" w:cs="Times New Roman"/>
          <w:sz w:val="24"/>
          <w:szCs w:val="24"/>
          <w:lang w:eastAsia="pt-BR"/>
        </w:rPr>
        <w:t xml:space="preserve">na etapa de desenvolvimento </w:t>
      </w:r>
      <w:r w:rsidRPr="00E97868">
        <w:rPr>
          <w:rFonts w:ascii="Times New Roman" w:eastAsia="Times New Roman" w:hAnsi="Times New Roman" w:cs="Times New Roman"/>
          <w:sz w:val="24"/>
          <w:szCs w:val="24"/>
          <w:lang w:eastAsia="pt-BR"/>
        </w:rPr>
        <w:t xml:space="preserve">da Jazida Compartilhada corresponde à integralidade da cláusula de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do contrato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w:t>
      </w:r>
      <w:r w:rsidRPr="00CF710E">
        <w:rPr>
          <w:rFonts w:ascii="Times New Roman" w:eastAsia="Times New Roman" w:hAnsi="Times New Roman" w:cs="Times New Roman"/>
          <w:color w:val="767171" w:themeColor="background2" w:themeShade="80"/>
          <w:sz w:val="24"/>
          <w:szCs w:val="24"/>
          <w:lang w:eastAsia="pt-BR"/>
        </w:rPr>
        <w:t>{inserir número do contrato eleito}</w:t>
      </w:r>
      <w:r w:rsidRPr="00E97868">
        <w:rPr>
          <w:rFonts w:ascii="Times New Roman" w:eastAsia="Times New Roman" w:hAnsi="Times New Roman" w:cs="Times New Roman"/>
          <w:sz w:val="24"/>
          <w:szCs w:val="24"/>
          <w:lang w:eastAsia="pt-BR"/>
        </w:rPr>
        <w:t xml:space="preserve">, nos termos do art. </w:t>
      </w:r>
      <w:r w:rsidR="00A40C93">
        <w:rPr>
          <w:rFonts w:ascii="Times New Roman" w:eastAsia="Times New Roman" w:hAnsi="Times New Roman" w:cs="Times New Roman"/>
          <w:sz w:val="24"/>
          <w:szCs w:val="24"/>
          <w:lang w:eastAsia="pt-BR"/>
        </w:rPr>
        <w:t>6</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da Resolução ANP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833</w:t>
      </w:r>
      <w:r>
        <w:rPr>
          <w:rFonts w:ascii="Times New Roman" w:eastAsia="Times New Roman" w:hAnsi="Times New Roman" w:cs="Times New Roman"/>
          <w:sz w:val="24"/>
          <w:szCs w:val="24"/>
          <w:lang w:eastAsia="pt-BR"/>
        </w:rPr>
        <w:t xml:space="preserve">, de 24 de novembro de </w:t>
      </w:r>
      <w:r w:rsidRPr="00E97868">
        <w:rPr>
          <w:rFonts w:ascii="Times New Roman" w:eastAsia="Times New Roman" w:hAnsi="Times New Roman" w:cs="Times New Roman"/>
          <w:sz w:val="24"/>
          <w:szCs w:val="24"/>
          <w:lang w:eastAsia="pt-BR"/>
        </w:rPr>
        <w:t xml:space="preserve">2020, transcrita integralmente no Anexo </w:t>
      </w:r>
      <w:r>
        <w:rPr>
          <w:rFonts w:ascii="Times New Roman" w:eastAsia="Times New Roman" w:hAnsi="Times New Roman" w:cs="Times New Roman"/>
          <w:sz w:val="24"/>
          <w:szCs w:val="24"/>
          <w:lang w:eastAsia="pt-BR"/>
        </w:rPr>
        <w:t xml:space="preserve">X deste </w:t>
      </w:r>
      <w:r w:rsidRPr="00CF710E">
        <w:rPr>
          <w:rFonts w:ascii="Times New Roman" w:eastAsia="Times New Roman" w:hAnsi="Times New Roman" w:cs="Times New Roman"/>
          <w:color w:val="767171" w:themeColor="background2" w:themeShade="80"/>
          <w:sz w:val="24"/>
          <w:szCs w:val="24"/>
          <w:lang w:eastAsia="pt-BR"/>
        </w:rPr>
        <w:t>{Acordo ou Compromisso}</w:t>
      </w:r>
      <w:r>
        <w:rPr>
          <w:rFonts w:ascii="Times New Roman" w:eastAsia="Times New Roman" w:hAnsi="Times New Roman" w:cs="Times New Roman"/>
          <w:sz w:val="24"/>
          <w:szCs w:val="24"/>
          <w:lang w:eastAsia="pt-BR"/>
        </w:rPr>
        <w:t xml:space="preserve"> de Individualização da Produção</w:t>
      </w:r>
      <w:r w:rsidRPr="00E97868">
        <w:rPr>
          <w:rFonts w:ascii="Times New Roman" w:eastAsia="Times New Roman" w:hAnsi="Times New Roman" w:cs="Times New Roman"/>
          <w:sz w:val="24"/>
          <w:szCs w:val="24"/>
          <w:lang w:eastAsia="pt-BR"/>
        </w:rPr>
        <w:t>.</w:t>
      </w:r>
    </w:p>
    <w:p w14:paraId="4F0AD85F" w14:textId="77777777" w:rsidR="00141D8E" w:rsidRPr="00091CAD" w:rsidRDefault="00141D8E" w:rsidP="00141D8E">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X.2. Para fins de cumprimento dos percentuais mínimos de conteúdo local, será considerada a totalidade dos dispêndios realizados na etapa de desenvolvimento, a partir da declaração de comercialidade da jazida compartilhada.</w:t>
      </w:r>
    </w:p>
    <w:p w14:paraId="6E1B8DC0" w14:textId="77777777" w:rsidR="00091CAD" w:rsidRDefault="00091CAD"/>
    <w:p w14:paraId="3219E567" w14:textId="01617B81" w:rsidR="00F77F65" w:rsidRPr="00091CAD" w:rsidRDefault="00F77F65" w:rsidP="00F77F65">
      <w:pPr>
        <w:shd w:val="clear" w:color="auto" w:fill="C5E0B3" w:themeFill="accent6" w:themeFillTint="66"/>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CASO 4</w:t>
      </w:r>
      <w:r>
        <w:rPr>
          <w:rFonts w:ascii="Times New Roman" w:eastAsia="Times New Roman" w:hAnsi="Times New Roman" w:cs="Times New Roman"/>
          <w:sz w:val="24"/>
          <w:szCs w:val="24"/>
          <w:lang w:eastAsia="pt-BR"/>
        </w:rPr>
        <w:t xml:space="preserve"> – Anexação de Áreas </w:t>
      </w:r>
      <w:r w:rsidR="0029088F">
        <w:rPr>
          <w:rFonts w:ascii="Times New Roman" w:eastAsia="Times New Roman" w:hAnsi="Times New Roman" w:cs="Times New Roman"/>
          <w:sz w:val="24"/>
          <w:szCs w:val="24"/>
          <w:lang w:eastAsia="pt-BR"/>
        </w:rPr>
        <w:t xml:space="preserve">com áreas </w:t>
      </w:r>
      <w:r w:rsidR="0029088F">
        <w:t>que possuam percentuais mínimos de conteúdo local e marco para aferição em aberto</w:t>
      </w:r>
      <w:r w:rsidR="0029088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(art. </w:t>
      </w:r>
      <w:r w:rsidR="00FC27CC">
        <w:rPr>
          <w:rFonts w:ascii="Times New Roman" w:eastAsia="Times New Roman" w:hAnsi="Times New Roman" w:cs="Times New Roman"/>
          <w:sz w:val="24"/>
          <w:szCs w:val="24"/>
          <w:lang w:eastAsia="pt-BR"/>
        </w:rPr>
        <w:t>11</w:t>
      </w:r>
      <w:r>
        <w:rPr>
          <w:rFonts w:ascii="Times New Roman" w:eastAsia="Times New Roman" w:hAnsi="Times New Roman" w:cs="Times New Roman"/>
          <w:sz w:val="24"/>
          <w:szCs w:val="24"/>
          <w:lang w:eastAsia="pt-BR"/>
        </w:rPr>
        <w:t>)</w:t>
      </w:r>
    </w:p>
    <w:p w14:paraId="26827490" w14:textId="77777777" w:rsidR="00F77F65" w:rsidRDefault="00F77F65" w:rsidP="00F77F65"/>
    <w:p w14:paraId="75BE9179" w14:textId="77777777" w:rsidR="007A2B92" w:rsidRPr="00091CAD" w:rsidRDefault="00CF710E" w:rsidP="00CF710E">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009F3B1E" w:rsidRPr="00E97868">
        <w:rPr>
          <w:rFonts w:ascii="Times New Roman" w:eastAsia="Times New Roman" w:hAnsi="Times New Roman" w:cs="Times New Roman"/>
          <w:sz w:val="24"/>
          <w:szCs w:val="24"/>
          <w:lang w:eastAsia="pt-BR"/>
        </w:rPr>
        <w:t xml:space="preserve">O </w:t>
      </w:r>
      <w:r w:rsidR="009F3B1E">
        <w:rPr>
          <w:rFonts w:ascii="Times New Roman" w:eastAsia="Times New Roman" w:hAnsi="Times New Roman" w:cs="Times New Roman"/>
          <w:sz w:val="24"/>
          <w:szCs w:val="24"/>
          <w:lang w:eastAsia="pt-BR"/>
        </w:rPr>
        <w:t>c</w:t>
      </w:r>
      <w:r w:rsidR="009F3B1E" w:rsidRPr="00E97868">
        <w:rPr>
          <w:rFonts w:ascii="Times New Roman" w:eastAsia="Times New Roman" w:hAnsi="Times New Roman" w:cs="Times New Roman"/>
          <w:sz w:val="24"/>
          <w:szCs w:val="24"/>
          <w:lang w:eastAsia="pt-BR"/>
        </w:rPr>
        <w:t xml:space="preserve">onteúdo </w:t>
      </w:r>
      <w:r w:rsidR="009F3B1E">
        <w:rPr>
          <w:rFonts w:ascii="Times New Roman" w:eastAsia="Times New Roman" w:hAnsi="Times New Roman" w:cs="Times New Roman"/>
          <w:sz w:val="24"/>
          <w:szCs w:val="24"/>
          <w:lang w:eastAsia="pt-BR"/>
        </w:rPr>
        <w:t>l</w:t>
      </w:r>
      <w:r w:rsidR="009F3B1E" w:rsidRPr="00E97868">
        <w:rPr>
          <w:rFonts w:ascii="Times New Roman" w:eastAsia="Times New Roman" w:hAnsi="Times New Roman" w:cs="Times New Roman"/>
          <w:sz w:val="24"/>
          <w:szCs w:val="24"/>
          <w:lang w:eastAsia="pt-BR"/>
        </w:rPr>
        <w:t xml:space="preserve">ocal </w:t>
      </w:r>
      <w:r w:rsidR="009F3B1E">
        <w:rPr>
          <w:rFonts w:ascii="Times New Roman" w:eastAsia="Times New Roman" w:hAnsi="Times New Roman" w:cs="Times New Roman"/>
          <w:sz w:val="24"/>
          <w:szCs w:val="24"/>
          <w:lang w:eastAsia="pt-BR"/>
        </w:rPr>
        <w:t xml:space="preserve">na etapa de desenvolvimento </w:t>
      </w:r>
      <w:r w:rsidR="009F3B1E" w:rsidRPr="00E97868">
        <w:rPr>
          <w:rFonts w:ascii="Times New Roman" w:eastAsia="Times New Roman" w:hAnsi="Times New Roman" w:cs="Times New Roman"/>
          <w:sz w:val="24"/>
          <w:szCs w:val="24"/>
          <w:lang w:eastAsia="pt-BR"/>
        </w:rPr>
        <w:t xml:space="preserve">da </w:t>
      </w:r>
      <w:r w:rsidR="009F3B1E">
        <w:rPr>
          <w:rFonts w:ascii="Times New Roman" w:eastAsia="Times New Roman" w:hAnsi="Times New Roman" w:cs="Times New Roman"/>
          <w:sz w:val="24"/>
          <w:szCs w:val="24"/>
          <w:lang w:eastAsia="pt-BR"/>
        </w:rPr>
        <w:t>área resultante da anexação</w:t>
      </w:r>
      <w:r w:rsidR="009F3B1E" w:rsidRPr="00E97868">
        <w:rPr>
          <w:rFonts w:ascii="Times New Roman" w:eastAsia="Times New Roman" w:hAnsi="Times New Roman" w:cs="Times New Roman"/>
          <w:sz w:val="24"/>
          <w:szCs w:val="24"/>
          <w:lang w:eastAsia="pt-BR"/>
        </w:rPr>
        <w:t xml:space="preserve"> corresponde à integralidade da cláusula de </w:t>
      </w:r>
      <w:r w:rsidR="009F3B1E">
        <w:rPr>
          <w:rFonts w:ascii="Times New Roman" w:eastAsia="Times New Roman" w:hAnsi="Times New Roman" w:cs="Times New Roman"/>
          <w:sz w:val="24"/>
          <w:szCs w:val="24"/>
          <w:lang w:eastAsia="pt-BR"/>
        </w:rPr>
        <w:t>c</w:t>
      </w:r>
      <w:r w:rsidR="009F3B1E" w:rsidRPr="00E97868">
        <w:rPr>
          <w:rFonts w:ascii="Times New Roman" w:eastAsia="Times New Roman" w:hAnsi="Times New Roman" w:cs="Times New Roman"/>
          <w:sz w:val="24"/>
          <w:szCs w:val="24"/>
          <w:lang w:eastAsia="pt-BR"/>
        </w:rPr>
        <w:t xml:space="preserve">onteúdo </w:t>
      </w:r>
      <w:r w:rsidR="009F3B1E">
        <w:rPr>
          <w:rFonts w:ascii="Times New Roman" w:eastAsia="Times New Roman" w:hAnsi="Times New Roman" w:cs="Times New Roman"/>
          <w:sz w:val="24"/>
          <w:szCs w:val="24"/>
          <w:lang w:eastAsia="pt-BR"/>
        </w:rPr>
        <w:t>l</w:t>
      </w:r>
      <w:r w:rsidR="009F3B1E" w:rsidRPr="00E97868">
        <w:rPr>
          <w:rFonts w:ascii="Times New Roman" w:eastAsia="Times New Roman" w:hAnsi="Times New Roman" w:cs="Times New Roman"/>
          <w:sz w:val="24"/>
          <w:szCs w:val="24"/>
          <w:lang w:eastAsia="pt-BR"/>
        </w:rPr>
        <w:t xml:space="preserve">ocal do contrato </w:t>
      </w:r>
      <w:r w:rsidR="009F3B1E">
        <w:rPr>
          <w:rFonts w:ascii="Times New Roman" w:eastAsia="Times New Roman" w:hAnsi="Times New Roman" w:cs="Times New Roman"/>
          <w:sz w:val="24"/>
          <w:szCs w:val="24"/>
          <w:lang w:eastAsia="pt-BR"/>
        </w:rPr>
        <w:t>n</w:t>
      </w:r>
      <w:r w:rsidR="009F3B1E" w:rsidRPr="00E97868">
        <w:rPr>
          <w:rFonts w:ascii="Times New Roman" w:eastAsia="Times New Roman" w:hAnsi="Times New Roman" w:cs="Times New Roman"/>
          <w:sz w:val="24"/>
          <w:szCs w:val="24"/>
          <w:u w:val="single"/>
          <w:vertAlign w:val="superscript"/>
          <w:lang w:eastAsia="pt-BR"/>
        </w:rPr>
        <w:t>o</w:t>
      </w:r>
      <w:r w:rsidR="009F3B1E" w:rsidRPr="00E97868">
        <w:rPr>
          <w:rFonts w:ascii="Times New Roman" w:eastAsia="Times New Roman" w:hAnsi="Times New Roman" w:cs="Times New Roman"/>
          <w:sz w:val="24"/>
          <w:szCs w:val="24"/>
          <w:lang w:eastAsia="pt-BR"/>
        </w:rPr>
        <w:t xml:space="preserve"> </w:t>
      </w:r>
      <w:r w:rsidR="009F3B1E" w:rsidRPr="00CF710E">
        <w:rPr>
          <w:rFonts w:ascii="Times New Roman" w:eastAsia="Times New Roman" w:hAnsi="Times New Roman" w:cs="Times New Roman"/>
          <w:color w:val="767171" w:themeColor="background2" w:themeShade="80"/>
          <w:sz w:val="24"/>
          <w:szCs w:val="24"/>
          <w:lang w:eastAsia="pt-BR"/>
        </w:rPr>
        <w:t>{inserir número do contrato eleito}</w:t>
      </w:r>
      <w:r w:rsidR="007A2B92" w:rsidRPr="007A2B92">
        <w:rPr>
          <w:rFonts w:ascii="Times New Roman" w:eastAsia="Times New Roman" w:hAnsi="Times New Roman" w:cs="Times New Roman"/>
          <w:sz w:val="24"/>
          <w:szCs w:val="24"/>
          <w:lang w:eastAsia="pt-BR"/>
        </w:rPr>
        <w:t>, nos termos do art. 11</w:t>
      </w:r>
      <w:r w:rsidR="007A2B92">
        <w:rPr>
          <w:rFonts w:ascii="Times New Roman" w:eastAsia="Times New Roman" w:hAnsi="Times New Roman" w:cs="Times New Roman"/>
          <w:sz w:val="24"/>
          <w:szCs w:val="24"/>
          <w:lang w:eastAsia="pt-BR"/>
        </w:rPr>
        <w:t xml:space="preserve"> </w:t>
      </w:r>
      <w:r w:rsidR="007A2B92" w:rsidRPr="00E97868">
        <w:rPr>
          <w:rFonts w:ascii="Times New Roman" w:eastAsia="Times New Roman" w:hAnsi="Times New Roman" w:cs="Times New Roman"/>
          <w:sz w:val="24"/>
          <w:szCs w:val="24"/>
          <w:lang w:eastAsia="pt-BR"/>
        </w:rPr>
        <w:t xml:space="preserve">da Resolução ANP </w:t>
      </w:r>
      <w:r w:rsidR="007A2B92">
        <w:rPr>
          <w:rFonts w:ascii="Times New Roman" w:eastAsia="Times New Roman" w:hAnsi="Times New Roman" w:cs="Times New Roman"/>
          <w:sz w:val="24"/>
          <w:szCs w:val="24"/>
          <w:lang w:eastAsia="pt-BR"/>
        </w:rPr>
        <w:t>n</w:t>
      </w:r>
      <w:r w:rsidR="007A2B92" w:rsidRPr="00E97868">
        <w:rPr>
          <w:rFonts w:ascii="Times New Roman" w:eastAsia="Times New Roman" w:hAnsi="Times New Roman" w:cs="Times New Roman"/>
          <w:sz w:val="24"/>
          <w:szCs w:val="24"/>
          <w:u w:val="single"/>
          <w:vertAlign w:val="superscript"/>
          <w:lang w:eastAsia="pt-BR"/>
        </w:rPr>
        <w:t>o</w:t>
      </w:r>
      <w:r w:rsidR="007A2B92" w:rsidRPr="00E97868">
        <w:rPr>
          <w:rFonts w:ascii="Times New Roman" w:eastAsia="Times New Roman" w:hAnsi="Times New Roman" w:cs="Times New Roman"/>
          <w:sz w:val="24"/>
          <w:szCs w:val="24"/>
          <w:lang w:eastAsia="pt-BR"/>
        </w:rPr>
        <w:t xml:space="preserve"> 833</w:t>
      </w:r>
      <w:r w:rsidR="007A2B92">
        <w:rPr>
          <w:rFonts w:ascii="Times New Roman" w:eastAsia="Times New Roman" w:hAnsi="Times New Roman" w:cs="Times New Roman"/>
          <w:sz w:val="24"/>
          <w:szCs w:val="24"/>
          <w:lang w:eastAsia="pt-BR"/>
        </w:rPr>
        <w:t xml:space="preserve">, de 24 de novembro de </w:t>
      </w:r>
      <w:r w:rsidR="007A2B92" w:rsidRPr="00E97868">
        <w:rPr>
          <w:rFonts w:ascii="Times New Roman" w:eastAsia="Times New Roman" w:hAnsi="Times New Roman" w:cs="Times New Roman"/>
          <w:sz w:val="24"/>
          <w:szCs w:val="24"/>
          <w:lang w:eastAsia="pt-BR"/>
        </w:rPr>
        <w:t>2020</w:t>
      </w:r>
      <w:r w:rsidR="007A2B92" w:rsidRPr="007A2B92">
        <w:rPr>
          <w:rFonts w:ascii="Times New Roman" w:eastAsia="Times New Roman" w:hAnsi="Times New Roman" w:cs="Times New Roman"/>
          <w:sz w:val="24"/>
          <w:szCs w:val="24"/>
          <w:lang w:eastAsia="pt-BR"/>
        </w:rPr>
        <w:t xml:space="preserve">, transcrita integralmente no Anexo </w:t>
      </w:r>
      <w:r w:rsidR="00360F3A">
        <w:rPr>
          <w:rFonts w:ascii="Times New Roman" w:eastAsia="Times New Roman" w:hAnsi="Times New Roman" w:cs="Times New Roman"/>
          <w:sz w:val="24"/>
          <w:szCs w:val="24"/>
          <w:lang w:eastAsia="pt-BR"/>
        </w:rPr>
        <w:t xml:space="preserve">X </w:t>
      </w:r>
      <w:r w:rsidR="007A2B92" w:rsidRPr="007A2B92">
        <w:rPr>
          <w:rFonts w:ascii="Times New Roman" w:eastAsia="Times New Roman" w:hAnsi="Times New Roman" w:cs="Times New Roman"/>
          <w:sz w:val="24"/>
          <w:szCs w:val="24"/>
          <w:lang w:eastAsia="pt-BR"/>
        </w:rPr>
        <w:t>deste Termo Aditivo.</w:t>
      </w:r>
    </w:p>
    <w:p w14:paraId="2ADFD501" w14:textId="77777777" w:rsidR="00683F43" w:rsidRPr="00091CAD" w:rsidRDefault="00CF710E" w:rsidP="00CF710E">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X.2. </w:t>
      </w:r>
      <w:r w:rsidR="00683F43" w:rsidRPr="00683F43">
        <w:rPr>
          <w:rFonts w:ascii="Times New Roman" w:eastAsia="Times New Roman" w:hAnsi="Times New Roman" w:cs="Times New Roman"/>
          <w:sz w:val="24"/>
          <w:szCs w:val="24"/>
          <w:lang w:eastAsia="pt-BR"/>
        </w:rPr>
        <w:t>Para fins de cumprimento dos percentuais mínimos de conteúdo local,</w:t>
      </w:r>
      <w:r w:rsidR="00683F43">
        <w:rPr>
          <w:rFonts w:ascii="Times New Roman" w:eastAsia="Times New Roman" w:hAnsi="Times New Roman" w:cs="Times New Roman"/>
          <w:sz w:val="24"/>
          <w:szCs w:val="24"/>
          <w:lang w:eastAsia="pt-BR"/>
        </w:rPr>
        <w:t xml:space="preserve"> </w:t>
      </w:r>
      <w:r w:rsidR="00683F43" w:rsidRPr="00683F43">
        <w:rPr>
          <w:rFonts w:ascii="Times New Roman" w:eastAsia="Times New Roman" w:hAnsi="Times New Roman" w:cs="Times New Roman"/>
          <w:sz w:val="24"/>
          <w:szCs w:val="24"/>
          <w:lang w:eastAsia="pt-BR"/>
        </w:rPr>
        <w:t>será considerada a totalidade dos dispêndios realizados na etapa de desenvolvimento da</w:t>
      </w:r>
      <w:r w:rsidR="00683F43">
        <w:rPr>
          <w:rFonts w:ascii="Times New Roman" w:eastAsia="Times New Roman" w:hAnsi="Times New Roman" w:cs="Times New Roman"/>
          <w:sz w:val="24"/>
          <w:szCs w:val="24"/>
          <w:lang w:eastAsia="pt-BR"/>
        </w:rPr>
        <w:t xml:space="preserve"> </w:t>
      </w:r>
      <w:r w:rsidR="00683F43" w:rsidRPr="00683F43">
        <w:rPr>
          <w:rFonts w:ascii="Times New Roman" w:eastAsia="Times New Roman" w:hAnsi="Times New Roman" w:cs="Times New Roman"/>
          <w:sz w:val="24"/>
          <w:szCs w:val="24"/>
          <w:lang w:eastAsia="pt-BR"/>
        </w:rPr>
        <w:t>área resultante da anexação, a partir da declaração de comercialidade mais antiga dentre</w:t>
      </w:r>
      <w:r w:rsidR="00683F43">
        <w:rPr>
          <w:rFonts w:ascii="Times New Roman" w:eastAsia="Times New Roman" w:hAnsi="Times New Roman" w:cs="Times New Roman"/>
          <w:sz w:val="24"/>
          <w:szCs w:val="24"/>
          <w:lang w:eastAsia="pt-BR"/>
        </w:rPr>
        <w:t xml:space="preserve"> </w:t>
      </w:r>
      <w:r w:rsidR="00683F43" w:rsidRPr="00683F43">
        <w:rPr>
          <w:rFonts w:ascii="Times New Roman" w:eastAsia="Times New Roman" w:hAnsi="Times New Roman" w:cs="Times New Roman"/>
          <w:sz w:val="24"/>
          <w:szCs w:val="24"/>
          <w:lang w:eastAsia="pt-BR"/>
        </w:rPr>
        <w:t>as áreas objeto da anexação.</w:t>
      </w:r>
    </w:p>
    <w:p w14:paraId="67FB5F8D" w14:textId="77777777" w:rsidR="00F77F65" w:rsidRDefault="00F77F65"/>
    <w:p w14:paraId="318D9C69" w14:textId="77777777" w:rsidR="00091CAD" w:rsidRPr="00091CAD" w:rsidRDefault="00091CAD" w:rsidP="00F77F65">
      <w:pPr>
        <w:shd w:val="clear" w:color="auto" w:fill="C5E0B3" w:themeFill="accent6" w:themeFillTint="66"/>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sidR="00F77F65" w:rsidRPr="00F77F65">
        <w:rPr>
          <w:rFonts w:ascii="Times New Roman" w:eastAsia="Times New Roman" w:hAnsi="Times New Roman" w:cs="Times New Roman"/>
          <w:b/>
          <w:bCs/>
          <w:sz w:val="24"/>
          <w:szCs w:val="24"/>
          <w:lang w:eastAsia="pt-BR"/>
        </w:rPr>
        <w:t>5</w:t>
      </w:r>
      <w:r>
        <w:rPr>
          <w:rFonts w:ascii="Times New Roman" w:eastAsia="Times New Roman" w:hAnsi="Times New Roman" w:cs="Times New Roman"/>
          <w:sz w:val="24"/>
          <w:szCs w:val="24"/>
          <w:lang w:eastAsia="pt-BR"/>
        </w:rPr>
        <w:t xml:space="preserve"> – </w:t>
      </w:r>
      <w:r w:rsidR="00F6594B">
        <w:rPr>
          <w:rFonts w:ascii="Times New Roman" w:eastAsia="Times New Roman" w:hAnsi="Times New Roman" w:cs="Times New Roman"/>
          <w:sz w:val="24"/>
          <w:szCs w:val="24"/>
          <w:lang w:eastAsia="pt-BR"/>
        </w:rPr>
        <w:t xml:space="preserve">Anexação de Áreas com áreas sem percentuais mínimos de conteúdo local ou com etapa de desenvolvimento encerrada (art. </w:t>
      </w:r>
      <w:r w:rsidR="00FC27CC">
        <w:rPr>
          <w:rFonts w:ascii="Times New Roman" w:eastAsia="Times New Roman" w:hAnsi="Times New Roman" w:cs="Times New Roman"/>
          <w:sz w:val="24"/>
          <w:szCs w:val="24"/>
          <w:lang w:eastAsia="pt-BR"/>
        </w:rPr>
        <w:t>12</w:t>
      </w:r>
      <w:r w:rsidR="00F6594B">
        <w:rPr>
          <w:rFonts w:ascii="Times New Roman" w:eastAsia="Times New Roman" w:hAnsi="Times New Roman" w:cs="Times New Roman"/>
          <w:sz w:val="24"/>
          <w:szCs w:val="24"/>
          <w:lang w:eastAsia="pt-BR"/>
        </w:rPr>
        <w:t>)</w:t>
      </w:r>
    </w:p>
    <w:p w14:paraId="20B6291C" w14:textId="77777777" w:rsidR="00091CAD" w:rsidRDefault="00091CAD"/>
    <w:p w14:paraId="0753DD29" w14:textId="77777777" w:rsidR="0015171E" w:rsidRPr="00091CAD" w:rsidRDefault="0015171E" w:rsidP="0015171E">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Pr="00E97868">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w:t>
      </w:r>
      <w:r>
        <w:rPr>
          <w:rFonts w:ascii="Times New Roman" w:eastAsia="Times New Roman" w:hAnsi="Times New Roman" w:cs="Times New Roman"/>
          <w:sz w:val="24"/>
          <w:szCs w:val="24"/>
          <w:lang w:eastAsia="pt-BR"/>
        </w:rPr>
        <w:t xml:space="preserve">na etapa de desenvolvimento </w:t>
      </w:r>
      <w:r w:rsidRPr="00E97868">
        <w:rPr>
          <w:rFonts w:ascii="Times New Roman" w:eastAsia="Times New Roman" w:hAnsi="Times New Roman" w:cs="Times New Roman"/>
          <w:sz w:val="24"/>
          <w:szCs w:val="24"/>
          <w:lang w:eastAsia="pt-BR"/>
        </w:rPr>
        <w:t xml:space="preserve">da </w:t>
      </w:r>
      <w:r>
        <w:rPr>
          <w:rFonts w:ascii="Times New Roman" w:eastAsia="Times New Roman" w:hAnsi="Times New Roman" w:cs="Times New Roman"/>
          <w:sz w:val="24"/>
          <w:szCs w:val="24"/>
          <w:lang w:eastAsia="pt-BR"/>
        </w:rPr>
        <w:t>área resultante da anexação</w:t>
      </w:r>
      <w:r w:rsidRPr="00E97868">
        <w:rPr>
          <w:rFonts w:ascii="Times New Roman" w:eastAsia="Times New Roman" w:hAnsi="Times New Roman" w:cs="Times New Roman"/>
          <w:sz w:val="24"/>
          <w:szCs w:val="24"/>
          <w:lang w:eastAsia="pt-BR"/>
        </w:rPr>
        <w:t xml:space="preserve"> corresponde à integralidade da cláusula de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do contrato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w:t>
      </w:r>
      <w:r w:rsidRPr="00CF710E">
        <w:rPr>
          <w:rFonts w:ascii="Times New Roman" w:eastAsia="Times New Roman" w:hAnsi="Times New Roman" w:cs="Times New Roman"/>
          <w:color w:val="767171" w:themeColor="background2" w:themeShade="80"/>
          <w:sz w:val="24"/>
          <w:szCs w:val="24"/>
          <w:lang w:eastAsia="pt-BR"/>
        </w:rPr>
        <w:t xml:space="preserve">{inserir </w:t>
      </w:r>
      <w:r w:rsidRPr="00CF710E">
        <w:rPr>
          <w:rFonts w:ascii="Times New Roman" w:eastAsia="Times New Roman" w:hAnsi="Times New Roman" w:cs="Times New Roman"/>
          <w:color w:val="767171" w:themeColor="background2" w:themeShade="80"/>
          <w:sz w:val="24"/>
          <w:szCs w:val="24"/>
          <w:lang w:eastAsia="pt-BR"/>
        </w:rPr>
        <w:lastRenderedPageBreak/>
        <w:t>número do contrato eleito}</w:t>
      </w:r>
      <w:r w:rsidRPr="007A2B92">
        <w:rPr>
          <w:rFonts w:ascii="Times New Roman" w:eastAsia="Times New Roman" w:hAnsi="Times New Roman" w:cs="Times New Roman"/>
          <w:sz w:val="24"/>
          <w:szCs w:val="24"/>
          <w:lang w:eastAsia="pt-BR"/>
        </w:rPr>
        <w:t>, nos termos do art. 1</w:t>
      </w:r>
      <w:r w:rsidR="00482AEF">
        <w:rPr>
          <w:rFonts w:ascii="Times New Roman" w:eastAsia="Times New Roman" w:hAnsi="Times New Roman" w:cs="Times New Roman"/>
          <w:sz w:val="24"/>
          <w:szCs w:val="24"/>
          <w:lang w:eastAsia="pt-BR"/>
        </w:rPr>
        <w:t>2</w:t>
      </w:r>
      <w:r>
        <w:rPr>
          <w:rFonts w:ascii="Times New Roman" w:eastAsia="Times New Roman" w:hAnsi="Times New Roman" w:cs="Times New Roman"/>
          <w:sz w:val="24"/>
          <w:szCs w:val="24"/>
          <w:lang w:eastAsia="pt-BR"/>
        </w:rPr>
        <w:t xml:space="preserve"> </w:t>
      </w:r>
      <w:r w:rsidRPr="00E97868">
        <w:rPr>
          <w:rFonts w:ascii="Times New Roman" w:eastAsia="Times New Roman" w:hAnsi="Times New Roman" w:cs="Times New Roman"/>
          <w:sz w:val="24"/>
          <w:szCs w:val="24"/>
          <w:lang w:eastAsia="pt-BR"/>
        </w:rPr>
        <w:t xml:space="preserve">da Resolução ANP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833</w:t>
      </w:r>
      <w:r>
        <w:rPr>
          <w:rFonts w:ascii="Times New Roman" w:eastAsia="Times New Roman" w:hAnsi="Times New Roman" w:cs="Times New Roman"/>
          <w:sz w:val="24"/>
          <w:szCs w:val="24"/>
          <w:lang w:eastAsia="pt-BR"/>
        </w:rPr>
        <w:t xml:space="preserve">, de 24 de novembro de </w:t>
      </w:r>
      <w:r w:rsidRPr="00E97868">
        <w:rPr>
          <w:rFonts w:ascii="Times New Roman" w:eastAsia="Times New Roman" w:hAnsi="Times New Roman" w:cs="Times New Roman"/>
          <w:sz w:val="24"/>
          <w:szCs w:val="24"/>
          <w:lang w:eastAsia="pt-BR"/>
        </w:rPr>
        <w:t>2020</w:t>
      </w:r>
      <w:r w:rsidRPr="007A2B92">
        <w:rPr>
          <w:rFonts w:ascii="Times New Roman" w:eastAsia="Times New Roman" w:hAnsi="Times New Roman" w:cs="Times New Roman"/>
          <w:sz w:val="24"/>
          <w:szCs w:val="24"/>
          <w:lang w:eastAsia="pt-BR"/>
        </w:rPr>
        <w:t xml:space="preserve">, transcrita integralmente no Anexo </w:t>
      </w:r>
      <w:r>
        <w:rPr>
          <w:rFonts w:ascii="Times New Roman" w:eastAsia="Times New Roman" w:hAnsi="Times New Roman" w:cs="Times New Roman"/>
          <w:sz w:val="24"/>
          <w:szCs w:val="24"/>
          <w:lang w:eastAsia="pt-BR"/>
        </w:rPr>
        <w:t xml:space="preserve">X </w:t>
      </w:r>
      <w:r w:rsidRPr="007A2B92">
        <w:rPr>
          <w:rFonts w:ascii="Times New Roman" w:eastAsia="Times New Roman" w:hAnsi="Times New Roman" w:cs="Times New Roman"/>
          <w:sz w:val="24"/>
          <w:szCs w:val="24"/>
          <w:lang w:eastAsia="pt-BR"/>
        </w:rPr>
        <w:t>deste Termo Aditivo.</w:t>
      </w:r>
    </w:p>
    <w:p w14:paraId="37581409" w14:textId="77777777" w:rsidR="00482AEF" w:rsidRPr="00482AEF" w:rsidRDefault="0015171E" w:rsidP="00482AEF">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X.2. </w:t>
      </w:r>
      <w:r w:rsidR="00482AEF" w:rsidRPr="00482AEF">
        <w:rPr>
          <w:rFonts w:ascii="Times New Roman" w:eastAsia="Times New Roman" w:hAnsi="Times New Roman" w:cs="Times New Roman"/>
          <w:sz w:val="24"/>
          <w:szCs w:val="24"/>
          <w:lang w:eastAsia="pt-BR"/>
        </w:rPr>
        <w:t>Para fins de cumprimento dos percentuais mínimos de conteúdo local, será</w:t>
      </w:r>
      <w:r w:rsidR="00482AEF">
        <w:rPr>
          <w:rFonts w:ascii="Times New Roman" w:eastAsia="Times New Roman" w:hAnsi="Times New Roman" w:cs="Times New Roman"/>
          <w:sz w:val="24"/>
          <w:szCs w:val="24"/>
          <w:lang w:eastAsia="pt-BR"/>
        </w:rPr>
        <w:t xml:space="preserve"> </w:t>
      </w:r>
      <w:r w:rsidR="00482AEF" w:rsidRPr="00482AEF">
        <w:rPr>
          <w:rFonts w:ascii="Times New Roman" w:eastAsia="Times New Roman" w:hAnsi="Times New Roman" w:cs="Times New Roman"/>
          <w:sz w:val="24"/>
          <w:szCs w:val="24"/>
          <w:lang w:eastAsia="pt-BR"/>
        </w:rPr>
        <w:t>considerada a totalidade dos dispêndios na etapa de desenvolvimento da área resultante</w:t>
      </w:r>
      <w:r w:rsidR="00482AEF">
        <w:rPr>
          <w:rFonts w:ascii="Times New Roman" w:eastAsia="Times New Roman" w:hAnsi="Times New Roman" w:cs="Times New Roman"/>
          <w:sz w:val="24"/>
          <w:szCs w:val="24"/>
          <w:lang w:eastAsia="pt-BR"/>
        </w:rPr>
        <w:t xml:space="preserve"> </w:t>
      </w:r>
      <w:r w:rsidR="00482AEF" w:rsidRPr="00482AEF">
        <w:rPr>
          <w:rFonts w:ascii="Times New Roman" w:eastAsia="Times New Roman" w:hAnsi="Times New Roman" w:cs="Times New Roman"/>
          <w:sz w:val="24"/>
          <w:szCs w:val="24"/>
          <w:lang w:eastAsia="pt-BR"/>
        </w:rPr>
        <w:t>da anexação realizados a partir da:</w:t>
      </w:r>
    </w:p>
    <w:p w14:paraId="49056234" w14:textId="77777777" w:rsidR="00482AEF" w:rsidRPr="00482AEF" w:rsidRDefault="00482AEF" w:rsidP="00695F6A">
      <w:pPr>
        <w:spacing w:after="120" w:line="240" w:lineRule="auto"/>
        <w:ind w:left="141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Pr="00482AEF">
        <w:rPr>
          <w:rFonts w:ascii="Times New Roman" w:eastAsia="Times New Roman" w:hAnsi="Times New Roman" w:cs="Times New Roman"/>
          <w:sz w:val="24"/>
          <w:szCs w:val="24"/>
          <w:lang w:eastAsia="pt-BR"/>
        </w:rPr>
        <w:t>celebração d</w:t>
      </w:r>
      <w:r>
        <w:rPr>
          <w:rFonts w:ascii="Times New Roman" w:eastAsia="Times New Roman" w:hAnsi="Times New Roman" w:cs="Times New Roman"/>
          <w:sz w:val="24"/>
          <w:szCs w:val="24"/>
          <w:lang w:eastAsia="pt-BR"/>
        </w:rPr>
        <w:t>este</w:t>
      </w:r>
      <w:r w:rsidRPr="00482AE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w:t>
      </w:r>
      <w:r w:rsidRPr="00482AEF">
        <w:rPr>
          <w:rFonts w:ascii="Times New Roman" w:eastAsia="Times New Roman" w:hAnsi="Times New Roman" w:cs="Times New Roman"/>
          <w:sz w:val="24"/>
          <w:szCs w:val="24"/>
          <w:lang w:eastAsia="pt-BR"/>
        </w:rPr>
        <w:t xml:space="preserve">ermo </w:t>
      </w:r>
      <w:r>
        <w:rPr>
          <w:rFonts w:ascii="Times New Roman" w:eastAsia="Times New Roman" w:hAnsi="Times New Roman" w:cs="Times New Roman"/>
          <w:sz w:val="24"/>
          <w:szCs w:val="24"/>
          <w:lang w:eastAsia="pt-BR"/>
        </w:rPr>
        <w:t>A</w:t>
      </w:r>
      <w:r w:rsidRPr="00482AEF">
        <w:rPr>
          <w:rFonts w:ascii="Times New Roman" w:eastAsia="Times New Roman" w:hAnsi="Times New Roman" w:cs="Times New Roman"/>
          <w:sz w:val="24"/>
          <w:szCs w:val="24"/>
          <w:lang w:eastAsia="pt-BR"/>
        </w:rPr>
        <w:t>ditivo, quando realizados</w:t>
      </w:r>
      <w:r>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nas áreas que estejam com o marco para aferição de conteúdo local da etapa de</w:t>
      </w:r>
      <w:r>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desenvolvimento encerrado ou que não possuam percentuais mínimos de conteúdo local;</w:t>
      </w:r>
      <w:r>
        <w:rPr>
          <w:rFonts w:ascii="Times New Roman" w:eastAsia="Times New Roman" w:hAnsi="Times New Roman" w:cs="Times New Roman"/>
          <w:sz w:val="24"/>
          <w:szCs w:val="24"/>
          <w:lang w:eastAsia="pt-BR"/>
        </w:rPr>
        <w:t xml:space="preserve"> e</w:t>
      </w:r>
    </w:p>
    <w:p w14:paraId="6E9542EC" w14:textId="77777777" w:rsidR="0015171E" w:rsidRPr="00091CAD" w:rsidRDefault="00482AEF" w:rsidP="00695F6A">
      <w:pPr>
        <w:spacing w:after="120" w:line="240" w:lineRule="auto"/>
        <w:ind w:left="1416"/>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w:t>
      </w:r>
      <w:r w:rsidRPr="00482AEF">
        <w:rPr>
          <w:rFonts w:ascii="Times New Roman" w:eastAsia="Times New Roman" w:hAnsi="Times New Roman" w:cs="Times New Roman"/>
          <w:sz w:val="24"/>
          <w:szCs w:val="24"/>
          <w:lang w:eastAsia="pt-BR"/>
        </w:rPr>
        <w:t xml:space="preserve"> apresentação de declaração de comercialidade mais antiga nas demais áreas objeto da</w:t>
      </w:r>
      <w:r>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anexação, que possuam percentuais mínimos de conteúdo local e marco para aferição em</w:t>
      </w:r>
      <w:r>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aberto.</w:t>
      </w:r>
    </w:p>
    <w:p w14:paraId="6F35565C" w14:textId="77777777" w:rsidR="00F77F65" w:rsidRDefault="00F77F65"/>
    <w:p w14:paraId="6C3F06B9" w14:textId="77777777" w:rsidR="00091CAD" w:rsidRPr="00091CAD" w:rsidRDefault="00091CAD" w:rsidP="00F77F65">
      <w:pPr>
        <w:shd w:val="clear" w:color="auto" w:fill="C5E0B3" w:themeFill="accent6" w:themeFillTint="66"/>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sidR="00F77F65" w:rsidRPr="00F77F65">
        <w:rPr>
          <w:rFonts w:ascii="Times New Roman" w:eastAsia="Times New Roman" w:hAnsi="Times New Roman" w:cs="Times New Roman"/>
          <w:b/>
          <w:bCs/>
          <w:sz w:val="24"/>
          <w:szCs w:val="24"/>
          <w:lang w:eastAsia="pt-BR"/>
        </w:rPr>
        <w:t>6</w:t>
      </w:r>
      <w:r>
        <w:rPr>
          <w:rFonts w:ascii="Times New Roman" w:eastAsia="Times New Roman" w:hAnsi="Times New Roman" w:cs="Times New Roman"/>
          <w:sz w:val="24"/>
          <w:szCs w:val="24"/>
          <w:lang w:eastAsia="pt-BR"/>
        </w:rPr>
        <w:t xml:space="preserve"> – </w:t>
      </w:r>
      <w:r w:rsidR="00F6594B">
        <w:rPr>
          <w:rFonts w:ascii="Times New Roman" w:eastAsia="Times New Roman" w:hAnsi="Times New Roman" w:cs="Times New Roman"/>
          <w:sz w:val="24"/>
          <w:szCs w:val="24"/>
          <w:lang w:eastAsia="pt-BR"/>
        </w:rPr>
        <w:t>Anexação de Áreas com áreas exclusivamente sem percentuais mínimos de conteúdo local ou com etapa de desenvolvimento encerrada (</w:t>
      </w:r>
      <w:r w:rsidR="00FC27CC" w:rsidRPr="00FC27CC">
        <w:rPr>
          <w:rFonts w:ascii="Times New Roman" w:eastAsia="Times New Roman" w:hAnsi="Times New Roman" w:cs="Times New Roman"/>
          <w:sz w:val="24"/>
          <w:szCs w:val="24"/>
          <w:lang w:eastAsia="pt-BR"/>
        </w:rPr>
        <w:t>§ 1</w:t>
      </w:r>
      <w:r w:rsidR="00695F6A" w:rsidRPr="00E97868">
        <w:rPr>
          <w:rFonts w:ascii="Times New Roman" w:eastAsia="Times New Roman" w:hAnsi="Times New Roman" w:cs="Times New Roman"/>
          <w:sz w:val="24"/>
          <w:szCs w:val="24"/>
          <w:u w:val="single"/>
          <w:vertAlign w:val="superscript"/>
          <w:lang w:eastAsia="pt-BR"/>
        </w:rPr>
        <w:t>o</w:t>
      </w:r>
      <w:r w:rsidR="00FC27CC">
        <w:rPr>
          <w:rFonts w:ascii="Times New Roman" w:eastAsia="Times New Roman" w:hAnsi="Times New Roman" w:cs="Times New Roman"/>
          <w:sz w:val="24"/>
          <w:szCs w:val="24"/>
          <w:lang w:eastAsia="pt-BR"/>
        </w:rPr>
        <w:t xml:space="preserve">, </w:t>
      </w:r>
      <w:r w:rsidR="00F6594B">
        <w:rPr>
          <w:rFonts w:ascii="Times New Roman" w:eastAsia="Times New Roman" w:hAnsi="Times New Roman" w:cs="Times New Roman"/>
          <w:sz w:val="24"/>
          <w:szCs w:val="24"/>
          <w:lang w:eastAsia="pt-BR"/>
        </w:rPr>
        <w:t xml:space="preserve">art. </w:t>
      </w:r>
      <w:r w:rsidR="00FC27CC">
        <w:rPr>
          <w:rFonts w:ascii="Times New Roman" w:eastAsia="Times New Roman" w:hAnsi="Times New Roman" w:cs="Times New Roman"/>
          <w:sz w:val="24"/>
          <w:szCs w:val="24"/>
          <w:lang w:eastAsia="pt-BR"/>
        </w:rPr>
        <w:t>12</w:t>
      </w:r>
      <w:r w:rsidR="00F6594B">
        <w:rPr>
          <w:rFonts w:ascii="Times New Roman" w:eastAsia="Times New Roman" w:hAnsi="Times New Roman" w:cs="Times New Roman"/>
          <w:sz w:val="24"/>
          <w:szCs w:val="24"/>
          <w:lang w:eastAsia="pt-BR"/>
        </w:rPr>
        <w:t>)</w:t>
      </w:r>
    </w:p>
    <w:p w14:paraId="48F1D86C" w14:textId="77777777" w:rsidR="00091CAD" w:rsidRDefault="00091CAD"/>
    <w:p w14:paraId="010892C3" w14:textId="77777777" w:rsidR="00695F6A" w:rsidRPr="00091CAD" w:rsidRDefault="00695F6A" w:rsidP="00695F6A">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Pr="00E97868">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w:t>
      </w:r>
      <w:r>
        <w:rPr>
          <w:rFonts w:ascii="Times New Roman" w:eastAsia="Times New Roman" w:hAnsi="Times New Roman" w:cs="Times New Roman"/>
          <w:sz w:val="24"/>
          <w:szCs w:val="24"/>
          <w:lang w:eastAsia="pt-BR"/>
        </w:rPr>
        <w:t xml:space="preserve">na etapa de desenvolvimento </w:t>
      </w:r>
      <w:r w:rsidRPr="00E97868">
        <w:rPr>
          <w:rFonts w:ascii="Times New Roman" w:eastAsia="Times New Roman" w:hAnsi="Times New Roman" w:cs="Times New Roman"/>
          <w:sz w:val="24"/>
          <w:szCs w:val="24"/>
          <w:lang w:eastAsia="pt-BR"/>
        </w:rPr>
        <w:t xml:space="preserve">da </w:t>
      </w:r>
      <w:r>
        <w:rPr>
          <w:rFonts w:ascii="Times New Roman" w:eastAsia="Times New Roman" w:hAnsi="Times New Roman" w:cs="Times New Roman"/>
          <w:sz w:val="24"/>
          <w:szCs w:val="24"/>
          <w:lang w:eastAsia="pt-BR"/>
        </w:rPr>
        <w:t>área resultante da anexação</w:t>
      </w:r>
      <w:r w:rsidRPr="00E97868">
        <w:rPr>
          <w:rFonts w:ascii="Times New Roman" w:eastAsia="Times New Roman" w:hAnsi="Times New Roman" w:cs="Times New Roman"/>
          <w:sz w:val="24"/>
          <w:szCs w:val="24"/>
          <w:lang w:eastAsia="pt-BR"/>
        </w:rPr>
        <w:t xml:space="preserve"> corresponde à integralidade da cláusula de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do contrato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w:t>
      </w:r>
      <w:r w:rsidRPr="00CF710E">
        <w:rPr>
          <w:rFonts w:ascii="Times New Roman" w:eastAsia="Times New Roman" w:hAnsi="Times New Roman" w:cs="Times New Roman"/>
          <w:color w:val="767171" w:themeColor="background2" w:themeShade="80"/>
          <w:sz w:val="24"/>
          <w:szCs w:val="24"/>
          <w:lang w:eastAsia="pt-BR"/>
        </w:rPr>
        <w:t>{inserir número do contrato eleito}</w:t>
      </w:r>
      <w:r w:rsidRPr="007A2B92">
        <w:rPr>
          <w:rFonts w:ascii="Times New Roman" w:eastAsia="Times New Roman" w:hAnsi="Times New Roman" w:cs="Times New Roman"/>
          <w:sz w:val="24"/>
          <w:szCs w:val="24"/>
          <w:lang w:eastAsia="pt-BR"/>
        </w:rPr>
        <w:t xml:space="preserve">, nos termos do </w:t>
      </w:r>
      <w:r w:rsidRPr="00FC27CC">
        <w:rPr>
          <w:rFonts w:ascii="Times New Roman" w:eastAsia="Times New Roman" w:hAnsi="Times New Roman" w:cs="Times New Roman"/>
          <w:sz w:val="24"/>
          <w:szCs w:val="24"/>
          <w:lang w:eastAsia="pt-BR"/>
        </w:rPr>
        <w:t>§ 1</w:t>
      </w:r>
      <w:r w:rsidRPr="00E97868">
        <w:rPr>
          <w:rFonts w:ascii="Times New Roman" w:eastAsia="Times New Roman" w:hAnsi="Times New Roman" w:cs="Times New Roman"/>
          <w:sz w:val="24"/>
          <w:szCs w:val="24"/>
          <w:u w:val="single"/>
          <w:vertAlign w:val="superscript"/>
          <w:lang w:eastAsia="pt-BR"/>
        </w:rPr>
        <w:t>o</w:t>
      </w:r>
      <w:r w:rsidRPr="007A2B9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do </w:t>
      </w:r>
      <w:r w:rsidRPr="007A2B92">
        <w:rPr>
          <w:rFonts w:ascii="Times New Roman" w:eastAsia="Times New Roman" w:hAnsi="Times New Roman" w:cs="Times New Roman"/>
          <w:sz w:val="24"/>
          <w:szCs w:val="24"/>
          <w:lang w:eastAsia="pt-BR"/>
        </w:rPr>
        <w:t>art. 1</w:t>
      </w:r>
      <w:r>
        <w:rPr>
          <w:rFonts w:ascii="Times New Roman" w:eastAsia="Times New Roman" w:hAnsi="Times New Roman" w:cs="Times New Roman"/>
          <w:sz w:val="24"/>
          <w:szCs w:val="24"/>
          <w:lang w:eastAsia="pt-BR"/>
        </w:rPr>
        <w:t xml:space="preserve">2 </w:t>
      </w:r>
      <w:r w:rsidRPr="00E97868">
        <w:rPr>
          <w:rFonts w:ascii="Times New Roman" w:eastAsia="Times New Roman" w:hAnsi="Times New Roman" w:cs="Times New Roman"/>
          <w:sz w:val="24"/>
          <w:szCs w:val="24"/>
          <w:lang w:eastAsia="pt-BR"/>
        </w:rPr>
        <w:t xml:space="preserve">da Resolução ANP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833</w:t>
      </w:r>
      <w:r>
        <w:rPr>
          <w:rFonts w:ascii="Times New Roman" w:eastAsia="Times New Roman" w:hAnsi="Times New Roman" w:cs="Times New Roman"/>
          <w:sz w:val="24"/>
          <w:szCs w:val="24"/>
          <w:lang w:eastAsia="pt-BR"/>
        </w:rPr>
        <w:t xml:space="preserve">, de 24 de novembro de </w:t>
      </w:r>
      <w:r w:rsidRPr="00E97868">
        <w:rPr>
          <w:rFonts w:ascii="Times New Roman" w:eastAsia="Times New Roman" w:hAnsi="Times New Roman" w:cs="Times New Roman"/>
          <w:sz w:val="24"/>
          <w:szCs w:val="24"/>
          <w:lang w:eastAsia="pt-BR"/>
        </w:rPr>
        <w:t>2020</w:t>
      </w:r>
      <w:r w:rsidRPr="007A2B92">
        <w:rPr>
          <w:rFonts w:ascii="Times New Roman" w:eastAsia="Times New Roman" w:hAnsi="Times New Roman" w:cs="Times New Roman"/>
          <w:sz w:val="24"/>
          <w:szCs w:val="24"/>
          <w:lang w:eastAsia="pt-BR"/>
        </w:rPr>
        <w:t xml:space="preserve">, transcrita integralmente no Anexo </w:t>
      </w:r>
      <w:r>
        <w:rPr>
          <w:rFonts w:ascii="Times New Roman" w:eastAsia="Times New Roman" w:hAnsi="Times New Roman" w:cs="Times New Roman"/>
          <w:sz w:val="24"/>
          <w:szCs w:val="24"/>
          <w:lang w:eastAsia="pt-BR"/>
        </w:rPr>
        <w:t xml:space="preserve">X </w:t>
      </w:r>
      <w:r w:rsidRPr="007A2B92">
        <w:rPr>
          <w:rFonts w:ascii="Times New Roman" w:eastAsia="Times New Roman" w:hAnsi="Times New Roman" w:cs="Times New Roman"/>
          <w:sz w:val="24"/>
          <w:szCs w:val="24"/>
          <w:lang w:eastAsia="pt-BR"/>
        </w:rPr>
        <w:t>deste Termo Aditivo.</w:t>
      </w:r>
    </w:p>
    <w:p w14:paraId="40F2E90E" w14:textId="77777777" w:rsidR="00695F6A" w:rsidRPr="00482AEF" w:rsidRDefault="00695F6A" w:rsidP="006B58A9">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X.2. </w:t>
      </w:r>
      <w:r w:rsidRPr="00482AEF">
        <w:rPr>
          <w:rFonts w:ascii="Times New Roman" w:eastAsia="Times New Roman" w:hAnsi="Times New Roman" w:cs="Times New Roman"/>
          <w:sz w:val="24"/>
          <w:szCs w:val="24"/>
          <w:lang w:eastAsia="pt-BR"/>
        </w:rPr>
        <w:t>Para fins de cumprimento dos percentuais mínimos de conteúdo local, será</w:t>
      </w:r>
      <w:r>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considerada a totalidade dos dispêndios na etapa de desenvolvimento da área resultante</w:t>
      </w:r>
      <w:r>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da anexação realizados a partir da</w:t>
      </w:r>
      <w:r w:rsidR="006B58A9">
        <w:rPr>
          <w:rFonts w:ascii="Times New Roman" w:eastAsia="Times New Roman" w:hAnsi="Times New Roman" w:cs="Times New Roman"/>
          <w:sz w:val="24"/>
          <w:szCs w:val="24"/>
          <w:lang w:eastAsia="pt-BR"/>
        </w:rPr>
        <w:t xml:space="preserve"> </w:t>
      </w:r>
      <w:r w:rsidRPr="00482AEF">
        <w:rPr>
          <w:rFonts w:ascii="Times New Roman" w:eastAsia="Times New Roman" w:hAnsi="Times New Roman" w:cs="Times New Roman"/>
          <w:sz w:val="24"/>
          <w:szCs w:val="24"/>
          <w:lang w:eastAsia="pt-BR"/>
        </w:rPr>
        <w:t>celebração d</w:t>
      </w:r>
      <w:r>
        <w:rPr>
          <w:rFonts w:ascii="Times New Roman" w:eastAsia="Times New Roman" w:hAnsi="Times New Roman" w:cs="Times New Roman"/>
          <w:sz w:val="24"/>
          <w:szCs w:val="24"/>
          <w:lang w:eastAsia="pt-BR"/>
        </w:rPr>
        <w:t>este</w:t>
      </w:r>
      <w:r w:rsidRPr="00482AE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T</w:t>
      </w:r>
      <w:r w:rsidRPr="00482AEF">
        <w:rPr>
          <w:rFonts w:ascii="Times New Roman" w:eastAsia="Times New Roman" w:hAnsi="Times New Roman" w:cs="Times New Roman"/>
          <w:sz w:val="24"/>
          <w:szCs w:val="24"/>
          <w:lang w:eastAsia="pt-BR"/>
        </w:rPr>
        <w:t xml:space="preserve">ermo </w:t>
      </w:r>
      <w:r>
        <w:rPr>
          <w:rFonts w:ascii="Times New Roman" w:eastAsia="Times New Roman" w:hAnsi="Times New Roman" w:cs="Times New Roman"/>
          <w:sz w:val="24"/>
          <w:szCs w:val="24"/>
          <w:lang w:eastAsia="pt-BR"/>
        </w:rPr>
        <w:t>A</w:t>
      </w:r>
      <w:r w:rsidRPr="00482AEF">
        <w:rPr>
          <w:rFonts w:ascii="Times New Roman" w:eastAsia="Times New Roman" w:hAnsi="Times New Roman" w:cs="Times New Roman"/>
          <w:sz w:val="24"/>
          <w:szCs w:val="24"/>
          <w:lang w:eastAsia="pt-BR"/>
        </w:rPr>
        <w:t>ditivo</w:t>
      </w:r>
      <w:r w:rsidR="006B58A9">
        <w:rPr>
          <w:rFonts w:ascii="Times New Roman" w:eastAsia="Times New Roman" w:hAnsi="Times New Roman" w:cs="Times New Roman"/>
          <w:sz w:val="24"/>
          <w:szCs w:val="24"/>
          <w:lang w:eastAsia="pt-BR"/>
        </w:rPr>
        <w:t>.</w:t>
      </w:r>
    </w:p>
    <w:p w14:paraId="41E389FD" w14:textId="77777777" w:rsidR="00F77F65" w:rsidRDefault="00F77F65"/>
    <w:p w14:paraId="5131944A" w14:textId="77777777" w:rsidR="00F6594B" w:rsidRPr="00091CAD" w:rsidRDefault="00F6594B" w:rsidP="00F77F65">
      <w:pPr>
        <w:shd w:val="clear" w:color="auto" w:fill="C5E0B3" w:themeFill="accent6" w:themeFillTint="66"/>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sidR="00F77F65" w:rsidRPr="00F77F65">
        <w:rPr>
          <w:rFonts w:ascii="Times New Roman" w:eastAsia="Times New Roman" w:hAnsi="Times New Roman" w:cs="Times New Roman"/>
          <w:b/>
          <w:bCs/>
          <w:sz w:val="24"/>
          <w:szCs w:val="24"/>
          <w:lang w:eastAsia="pt-BR"/>
        </w:rPr>
        <w:t>7</w:t>
      </w:r>
      <w:r>
        <w:rPr>
          <w:rFonts w:ascii="Times New Roman" w:eastAsia="Times New Roman" w:hAnsi="Times New Roman" w:cs="Times New Roman"/>
          <w:sz w:val="24"/>
          <w:szCs w:val="24"/>
          <w:lang w:eastAsia="pt-BR"/>
        </w:rPr>
        <w:t xml:space="preserve"> – Anexação de Áreas com áreas que contenham </w:t>
      </w:r>
      <w:r w:rsidRPr="00AF5025">
        <w:rPr>
          <w:rFonts w:ascii="Times New Roman" w:eastAsia="Times New Roman" w:hAnsi="Times New Roman" w:cs="Times New Roman"/>
          <w:sz w:val="24"/>
          <w:szCs w:val="24"/>
          <w:lang w:eastAsia="pt-BR"/>
        </w:rPr>
        <w:t>a mesma cláusula e percentuais mínimos de conteúdo local</w:t>
      </w:r>
      <w:r w:rsidR="00540428">
        <w:rPr>
          <w:rFonts w:ascii="Times New Roman" w:eastAsia="Times New Roman" w:hAnsi="Times New Roman" w:cs="Times New Roman"/>
          <w:sz w:val="24"/>
          <w:szCs w:val="24"/>
          <w:lang w:eastAsia="pt-BR"/>
        </w:rPr>
        <w:t xml:space="preserve"> (art. 13)</w:t>
      </w:r>
    </w:p>
    <w:p w14:paraId="7612AB81" w14:textId="77777777" w:rsidR="00F6594B" w:rsidRDefault="00F6594B"/>
    <w:p w14:paraId="454A5EC9" w14:textId="77777777" w:rsidR="00E810C7" w:rsidRPr="00091CAD" w:rsidRDefault="00E810C7" w:rsidP="00E810C7">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X.1. </w:t>
      </w:r>
      <w:r w:rsidRPr="00E97868">
        <w:rPr>
          <w:rFonts w:ascii="Times New Roman" w:eastAsia="Times New Roman" w:hAnsi="Times New Roman" w:cs="Times New Roman"/>
          <w:sz w:val="24"/>
          <w:szCs w:val="24"/>
          <w:lang w:eastAsia="pt-BR"/>
        </w:rPr>
        <w:t xml:space="preserve">O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w:t>
      </w:r>
      <w:r>
        <w:rPr>
          <w:rFonts w:ascii="Times New Roman" w:eastAsia="Times New Roman" w:hAnsi="Times New Roman" w:cs="Times New Roman"/>
          <w:sz w:val="24"/>
          <w:szCs w:val="24"/>
          <w:lang w:eastAsia="pt-BR"/>
        </w:rPr>
        <w:t xml:space="preserve">na etapa de desenvolvimento </w:t>
      </w:r>
      <w:r w:rsidRPr="00E97868">
        <w:rPr>
          <w:rFonts w:ascii="Times New Roman" w:eastAsia="Times New Roman" w:hAnsi="Times New Roman" w:cs="Times New Roman"/>
          <w:sz w:val="24"/>
          <w:szCs w:val="24"/>
          <w:lang w:eastAsia="pt-BR"/>
        </w:rPr>
        <w:t xml:space="preserve">da </w:t>
      </w:r>
      <w:r>
        <w:rPr>
          <w:rFonts w:ascii="Times New Roman" w:eastAsia="Times New Roman" w:hAnsi="Times New Roman" w:cs="Times New Roman"/>
          <w:sz w:val="24"/>
          <w:szCs w:val="24"/>
          <w:lang w:eastAsia="pt-BR"/>
        </w:rPr>
        <w:t>área resultante da anexação</w:t>
      </w:r>
      <w:r w:rsidRPr="00E97868">
        <w:rPr>
          <w:rFonts w:ascii="Times New Roman" w:eastAsia="Times New Roman" w:hAnsi="Times New Roman" w:cs="Times New Roman"/>
          <w:sz w:val="24"/>
          <w:szCs w:val="24"/>
          <w:lang w:eastAsia="pt-BR"/>
        </w:rPr>
        <w:t xml:space="preserve"> corresponde à integralidade da cláusula de </w:t>
      </w:r>
      <w:r>
        <w:rPr>
          <w:rFonts w:ascii="Times New Roman" w:eastAsia="Times New Roman" w:hAnsi="Times New Roman" w:cs="Times New Roman"/>
          <w:sz w:val="24"/>
          <w:szCs w:val="24"/>
          <w:lang w:eastAsia="pt-BR"/>
        </w:rPr>
        <w:t>c</w:t>
      </w:r>
      <w:r w:rsidRPr="00E97868">
        <w:rPr>
          <w:rFonts w:ascii="Times New Roman" w:eastAsia="Times New Roman" w:hAnsi="Times New Roman" w:cs="Times New Roman"/>
          <w:sz w:val="24"/>
          <w:szCs w:val="24"/>
          <w:lang w:eastAsia="pt-BR"/>
        </w:rPr>
        <w:t xml:space="preserve">onteúdo </w:t>
      </w:r>
      <w:r>
        <w:rPr>
          <w:rFonts w:ascii="Times New Roman" w:eastAsia="Times New Roman" w:hAnsi="Times New Roman" w:cs="Times New Roman"/>
          <w:sz w:val="24"/>
          <w:szCs w:val="24"/>
          <w:lang w:eastAsia="pt-BR"/>
        </w:rPr>
        <w:t>l</w:t>
      </w:r>
      <w:r w:rsidRPr="00E97868">
        <w:rPr>
          <w:rFonts w:ascii="Times New Roman" w:eastAsia="Times New Roman" w:hAnsi="Times New Roman" w:cs="Times New Roman"/>
          <w:sz w:val="24"/>
          <w:szCs w:val="24"/>
          <w:lang w:eastAsia="pt-BR"/>
        </w:rPr>
        <w:t xml:space="preserve">ocal do contrato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w:t>
      </w:r>
      <w:r w:rsidRPr="00CF710E">
        <w:rPr>
          <w:rFonts w:ascii="Times New Roman" w:eastAsia="Times New Roman" w:hAnsi="Times New Roman" w:cs="Times New Roman"/>
          <w:color w:val="767171" w:themeColor="background2" w:themeShade="80"/>
          <w:sz w:val="24"/>
          <w:szCs w:val="24"/>
          <w:lang w:eastAsia="pt-BR"/>
        </w:rPr>
        <w:t>{inserir número do contrato eleito}</w:t>
      </w:r>
      <w:r w:rsidRPr="007A2B92">
        <w:rPr>
          <w:rFonts w:ascii="Times New Roman" w:eastAsia="Times New Roman" w:hAnsi="Times New Roman" w:cs="Times New Roman"/>
          <w:sz w:val="24"/>
          <w:szCs w:val="24"/>
          <w:lang w:eastAsia="pt-BR"/>
        </w:rPr>
        <w:t>, nos termos do art. 1</w:t>
      </w:r>
      <w:r>
        <w:rPr>
          <w:rFonts w:ascii="Times New Roman" w:eastAsia="Times New Roman" w:hAnsi="Times New Roman" w:cs="Times New Roman"/>
          <w:sz w:val="24"/>
          <w:szCs w:val="24"/>
          <w:lang w:eastAsia="pt-BR"/>
        </w:rPr>
        <w:t xml:space="preserve">3 </w:t>
      </w:r>
      <w:r w:rsidRPr="00E97868">
        <w:rPr>
          <w:rFonts w:ascii="Times New Roman" w:eastAsia="Times New Roman" w:hAnsi="Times New Roman" w:cs="Times New Roman"/>
          <w:sz w:val="24"/>
          <w:szCs w:val="24"/>
          <w:lang w:eastAsia="pt-BR"/>
        </w:rPr>
        <w:t xml:space="preserve">da Resolução ANP </w:t>
      </w:r>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sidRPr="00E97868">
        <w:rPr>
          <w:rFonts w:ascii="Times New Roman" w:eastAsia="Times New Roman" w:hAnsi="Times New Roman" w:cs="Times New Roman"/>
          <w:sz w:val="24"/>
          <w:szCs w:val="24"/>
          <w:lang w:eastAsia="pt-BR"/>
        </w:rPr>
        <w:t xml:space="preserve"> 833</w:t>
      </w:r>
      <w:r>
        <w:rPr>
          <w:rFonts w:ascii="Times New Roman" w:eastAsia="Times New Roman" w:hAnsi="Times New Roman" w:cs="Times New Roman"/>
          <w:sz w:val="24"/>
          <w:szCs w:val="24"/>
          <w:lang w:eastAsia="pt-BR"/>
        </w:rPr>
        <w:t xml:space="preserve">, de 24 de novembro de </w:t>
      </w:r>
      <w:r w:rsidRPr="00E97868">
        <w:rPr>
          <w:rFonts w:ascii="Times New Roman" w:eastAsia="Times New Roman" w:hAnsi="Times New Roman" w:cs="Times New Roman"/>
          <w:sz w:val="24"/>
          <w:szCs w:val="24"/>
          <w:lang w:eastAsia="pt-BR"/>
        </w:rPr>
        <w:t>2020</w:t>
      </w:r>
      <w:r w:rsidRPr="007A2B92">
        <w:rPr>
          <w:rFonts w:ascii="Times New Roman" w:eastAsia="Times New Roman" w:hAnsi="Times New Roman" w:cs="Times New Roman"/>
          <w:sz w:val="24"/>
          <w:szCs w:val="24"/>
          <w:lang w:eastAsia="pt-BR"/>
        </w:rPr>
        <w:t xml:space="preserve">, transcrita integralmente no Anexo </w:t>
      </w:r>
      <w:r>
        <w:rPr>
          <w:rFonts w:ascii="Times New Roman" w:eastAsia="Times New Roman" w:hAnsi="Times New Roman" w:cs="Times New Roman"/>
          <w:sz w:val="24"/>
          <w:szCs w:val="24"/>
          <w:lang w:eastAsia="pt-BR"/>
        </w:rPr>
        <w:t xml:space="preserve">X </w:t>
      </w:r>
      <w:r w:rsidRPr="007A2B92">
        <w:rPr>
          <w:rFonts w:ascii="Times New Roman" w:eastAsia="Times New Roman" w:hAnsi="Times New Roman" w:cs="Times New Roman"/>
          <w:sz w:val="24"/>
          <w:szCs w:val="24"/>
          <w:lang w:eastAsia="pt-BR"/>
        </w:rPr>
        <w:t>deste Termo Aditivo.</w:t>
      </w:r>
    </w:p>
    <w:p w14:paraId="512326A6" w14:textId="430DD232" w:rsidR="00E810C7" w:rsidRDefault="00E810C7" w:rsidP="00E810C7">
      <w:pPr>
        <w:spacing w:after="120" w:line="240" w:lineRule="auto"/>
        <w:ind w:left="709"/>
        <w:jc w:val="both"/>
        <w:rPr>
          <w:rFonts w:ascii="Times New Roman" w:eastAsia="Times New Roman" w:hAnsi="Times New Roman" w:cs="Times New Roman"/>
          <w:sz w:val="24"/>
          <w:szCs w:val="24"/>
          <w:lang w:eastAsia="pt-BR"/>
        </w:rPr>
      </w:pPr>
      <w:r w:rsidRPr="00091CAD">
        <w:rPr>
          <w:rFonts w:ascii="Times New Roman" w:eastAsia="Times New Roman" w:hAnsi="Times New Roman" w:cs="Times New Roman"/>
          <w:sz w:val="24"/>
          <w:szCs w:val="24"/>
          <w:lang w:eastAsia="pt-BR"/>
        </w:rPr>
        <w:t xml:space="preserve">X.2. </w:t>
      </w:r>
      <w:r w:rsidRPr="00683F43">
        <w:rPr>
          <w:rFonts w:ascii="Times New Roman" w:eastAsia="Times New Roman" w:hAnsi="Times New Roman" w:cs="Times New Roman"/>
          <w:sz w:val="24"/>
          <w:szCs w:val="24"/>
          <w:lang w:eastAsia="pt-BR"/>
        </w:rPr>
        <w:t>Para fins de cumprimento dos percentuais mínimos de conteúdo local,</w:t>
      </w:r>
      <w:r>
        <w:rPr>
          <w:rFonts w:ascii="Times New Roman" w:eastAsia="Times New Roman" w:hAnsi="Times New Roman" w:cs="Times New Roman"/>
          <w:sz w:val="24"/>
          <w:szCs w:val="24"/>
          <w:lang w:eastAsia="pt-BR"/>
        </w:rPr>
        <w:t xml:space="preserve"> </w:t>
      </w:r>
      <w:r w:rsidRPr="00683F43">
        <w:rPr>
          <w:rFonts w:ascii="Times New Roman" w:eastAsia="Times New Roman" w:hAnsi="Times New Roman" w:cs="Times New Roman"/>
          <w:sz w:val="24"/>
          <w:szCs w:val="24"/>
          <w:lang w:eastAsia="pt-BR"/>
        </w:rPr>
        <w:t>será considerada a totalidade dos dispêndios realizados na etapa de desenvolvimento da</w:t>
      </w:r>
      <w:r>
        <w:rPr>
          <w:rFonts w:ascii="Times New Roman" w:eastAsia="Times New Roman" w:hAnsi="Times New Roman" w:cs="Times New Roman"/>
          <w:sz w:val="24"/>
          <w:szCs w:val="24"/>
          <w:lang w:eastAsia="pt-BR"/>
        </w:rPr>
        <w:t xml:space="preserve"> </w:t>
      </w:r>
      <w:r w:rsidRPr="00683F43">
        <w:rPr>
          <w:rFonts w:ascii="Times New Roman" w:eastAsia="Times New Roman" w:hAnsi="Times New Roman" w:cs="Times New Roman"/>
          <w:sz w:val="24"/>
          <w:szCs w:val="24"/>
          <w:lang w:eastAsia="pt-BR"/>
        </w:rPr>
        <w:t>área resultante da anexação, a partir da declaração de comercialidade mais antiga dentre</w:t>
      </w:r>
      <w:r>
        <w:rPr>
          <w:rFonts w:ascii="Times New Roman" w:eastAsia="Times New Roman" w:hAnsi="Times New Roman" w:cs="Times New Roman"/>
          <w:sz w:val="24"/>
          <w:szCs w:val="24"/>
          <w:lang w:eastAsia="pt-BR"/>
        </w:rPr>
        <w:t xml:space="preserve"> </w:t>
      </w:r>
      <w:r w:rsidRPr="00683F43">
        <w:rPr>
          <w:rFonts w:ascii="Times New Roman" w:eastAsia="Times New Roman" w:hAnsi="Times New Roman" w:cs="Times New Roman"/>
          <w:sz w:val="24"/>
          <w:szCs w:val="24"/>
          <w:lang w:eastAsia="pt-BR"/>
        </w:rPr>
        <w:t>as áreas objeto da anexação.</w:t>
      </w:r>
    </w:p>
    <w:p w14:paraId="04459B43" w14:textId="44A0A28C" w:rsidR="00A0307A" w:rsidRDefault="00A0307A" w:rsidP="00E810C7">
      <w:pPr>
        <w:spacing w:after="120" w:line="240" w:lineRule="auto"/>
        <w:ind w:left="709"/>
        <w:jc w:val="both"/>
        <w:rPr>
          <w:rFonts w:ascii="Times New Roman" w:eastAsia="Times New Roman" w:hAnsi="Times New Roman" w:cs="Times New Roman"/>
          <w:sz w:val="24"/>
          <w:szCs w:val="24"/>
          <w:lang w:eastAsia="pt-BR"/>
        </w:rPr>
      </w:pPr>
    </w:p>
    <w:p w14:paraId="6188B3CB" w14:textId="77777777" w:rsidR="00CF44C7" w:rsidRDefault="00CF44C7" w:rsidP="00E810C7">
      <w:pPr>
        <w:spacing w:after="120" w:line="240" w:lineRule="auto"/>
        <w:ind w:left="709"/>
        <w:jc w:val="both"/>
        <w:rPr>
          <w:rFonts w:ascii="Times New Roman" w:eastAsia="Times New Roman" w:hAnsi="Times New Roman" w:cs="Times New Roman"/>
          <w:sz w:val="24"/>
          <w:szCs w:val="24"/>
          <w:lang w:eastAsia="pt-BR"/>
        </w:rPr>
      </w:pPr>
    </w:p>
    <w:p w14:paraId="5227FEA8" w14:textId="6C798665" w:rsidR="00DF228A" w:rsidRDefault="0057490D" w:rsidP="0057490D">
      <w:pPr>
        <w:spacing w:after="0" w:line="240" w:lineRule="auto"/>
        <w:jc w:val="center"/>
        <w:rPr>
          <w:rFonts w:ascii="Times New Roman" w:eastAsia="Times New Roman" w:hAnsi="Times New Roman" w:cs="Times New Roman"/>
          <w:sz w:val="24"/>
          <w:szCs w:val="24"/>
          <w:lang w:eastAsia="pt-BR"/>
        </w:rPr>
      </w:pPr>
      <w:r w:rsidRPr="0057490D">
        <w:rPr>
          <w:rFonts w:ascii="Times New Roman" w:eastAsia="Times New Roman" w:hAnsi="Times New Roman" w:cs="Times New Roman"/>
          <w:b/>
          <w:bCs/>
          <w:sz w:val="24"/>
          <w:szCs w:val="24"/>
          <w:lang w:eastAsia="pt-BR"/>
        </w:rPr>
        <w:lastRenderedPageBreak/>
        <w:t>SEÇÃO I</w:t>
      </w:r>
      <w:r>
        <w:rPr>
          <w:rFonts w:ascii="Times New Roman" w:eastAsia="Times New Roman" w:hAnsi="Times New Roman" w:cs="Times New Roman"/>
          <w:b/>
          <w:bCs/>
          <w:sz w:val="24"/>
          <w:szCs w:val="24"/>
          <w:lang w:eastAsia="pt-BR"/>
        </w:rPr>
        <w:t>I</w:t>
      </w:r>
    </w:p>
    <w:p w14:paraId="1FC10A5D" w14:textId="3E9A2C40" w:rsidR="00DF228A" w:rsidRPr="00DF228A" w:rsidRDefault="00DF228A" w:rsidP="00DF228A">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ADITAMENTO DE INSTRUMENTOS VIGENTES</w:t>
      </w:r>
    </w:p>
    <w:p w14:paraId="0A454DA9" w14:textId="77777777" w:rsidR="00DF228A" w:rsidRDefault="00DF228A" w:rsidP="00E810C7">
      <w:pPr>
        <w:spacing w:after="120" w:line="240" w:lineRule="auto"/>
        <w:ind w:left="709"/>
        <w:jc w:val="both"/>
        <w:rPr>
          <w:rFonts w:ascii="Times New Roman" w:eastAsia="Times New Roman" w:hAnsi="Times New Roman" w:cs="Times New Roman"/>
          <w:sz w:val="24"/>
          <w:szCs w:val="24"/>
          <w:lang w:eastAsia="pt-BR"/>
        </w:rPr>
      </w:pPr>
    </w:p>
    <w:p w14:paraId="38194280" w14:textId="41ED5F7E" w:rsidR="00A0307A" w:rsidRDefault="00DF228A" w:rsidP="00DF228A">
      <w:pPr>
        <w:spacing w:after="12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Pr="00091CAD">
        <w:rPr>
          <w:rFonts w:ascii="Times New Roman" w:eastAsia="Times New Roman" w:hAnsi="Times New Roman" w:cs="Times New Roman"/>
          <w:sz w:val="24"/>
          <w:szCs w:val="24"/>
          <w:lang w:eastAsia="pt-BR"/>
        </w:rPr>
        <w:t xml:space="preserve"> aditamento </w:t>
      </w:r>
      <w:r w:rsidR="00657804">
        <w:rPr>
          <w:rFonts w:ascii="Times New Roman" w:eastAsia="Times New Roman" w:hAnsi="Times New Roman" w:cs="Times New Roman"/>
          <w:sz w:val="24"/>
          <w:szCs w:val="24"/>
          <w:lang w:eastAsia="pt-BR"/>
        </w:rPr>
        <w:t xml:space="preserve">da cláusula de conteúdo local </w:t>
      </w:r>
      <w:r w:rsidRPr="00091CAD">
        <w:rPr>
          <w:rFonts w:ascii="Times New Roman" w:eastAsia="Times New Roman" w:hAnsi="Times New Roman" w:cs="Times New Roman"/>
          <w:sz w:val="24"/>
          <w:szCs w:val="24"/>
          <w:lang w:eastAsia="pt-BR"/>
        </w:rPr>
        <w:t xml:space="preserve">de Acordo e Compromisso de Individualização e Anexação de Áreas vigentes </w:t>
      </w:r>
      <w:r>
        <w:rPr>
          <w:rFonts w:ascii="Times New Roman" w:eastAsia="Times New Roman" w:hAnsi="Times New Roman" w:cs="Times New Roman"/>
          <w:sz w:val="24"/>
          <w:szCs w:val="24"/>
          <w:lang w:eastAsia="pt-BR"/>
        </w:rPr>
        <w:t>deve ser realizad</w:t>
      </w:r>
      <w:r w:rsidR="00657804">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utilizando os modelos dispostos nos Anexos I e II previstos no art. 18 da</w:t>
      </w:r>
      <w:r w:rsidRPr="00091CAD">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Resolução ANP </w:t>
      </w:r>
      <w:bookmarkStart w:id="0" w:name="_Hlk62138928"/>
      <w:r>
        <w:rPr>
          <w:rFonts w:ascii="Times New Roman" w:eastAsia="Times New Roman" w:hAnsi="Times New Roman" w:cs="Times New Roman"/>
          <w:sz w:val="24"/>
          <w:szCs w:val="24"/>
          <w:lang w:eastAsia="pt-BR"/>
        </w:rPr>
        <w:t>n</w:t>
      </w:r>
      <w:r w:rsidRPr="00E97868">
        <w:rPr>
          <w:rFonts w:ascii="Times New Roman" w:eastAsia="Times New Roman" w:hAnsi="Times New Roman" w:cs="Times New Roman"/>
          <w:sz w:val="24"/>
          <w:szCs w:val="24"/>
          <w:u w:val="single"/>
          <w:vertAlign w:val="superscript"/>
          <w:lang w:eastAsia="pt-BR"/>
        </w:rPr>
        <w:t>o</w:t>
      </w:r>
      <w:r>
        <w:rPr>
          <w:rFonts w:ascii="Times New Roman" w:eastAsia="Times New Roman" w:hAnsi="Times New Roman" w:cs="Times New Roman"/>
          <w:sz w:val="24"/>
          <w:szCs w:val="24"/>
          <w:lang w:eastAsia="pt-BR"/>
        </w:rPr>
        <w:t xml:space="preserve"> 833</w:t>
      </w:r>
      <w:bookmarkEnd w:id="0"/>
      <w:r>
        <w:rPr>
          <w:rFonts w:ascii="Times New Roman" w:eastAsia="Times New Roman" w:hAnsi="Times New Roman" w:cs="Times New Roman"/>
          <w:sz w:val="24"/>
          <w:szCs w:val="24"/>
          <w:lang w:eastAsia="pt-BR"/>
        </w:rPr>
        <w:t>, de 24 de novembro de 2020, seguindo orientações dispostas a seguir</w:t>
      </w:r>
      <w:r w:rsidR="007858B3">
        <w:rPr>
          <w:rFonts w:ascii="Times New Roman" w:eastAsia="Times New Roman" w:hAnsi="Times New Roman" w:cs="Times New Roman"/>
          <w:sz w:val="24"/>
          <w:szCs w:val="24"/>
          <w:lang w:eastAsia="pt-BR"/>
        </w:rPr>
        <w:t>.</w:t>
      </w:r>
    </w:p>
    <w:p w14:paraId="49270582" w14:textId="77777777" w:rsidR="00DF228A" w:rsidRPr="00091CAD" w:rsidRDefault="00DF228A" w:rsidP="00DF228A">
      <w:pPr>
        <w:spacing w:after="120" w:line="240" w:lineRule="auto"/>
        <w:jc w:val="both"/>
        <w:rPr>
          <w:rFonts w:ascii="Times New Roman" w:eastAsia="Times New Roman" w:hAnsi="Times New Roman" w:cs="Times New Roman"/>
          <w:sz w:val="24"/>
          <w:szCs w:val="24"/>
          <w:lang w:eastAsia="pt-BR"/>
        </w:rPr>
      </w:pPr>
    </w:p>
    <w:p w14:paraId="5EC66CA5" w14:textId="0A787AA8" w:rsidR="00A0307A" w:rsidRPr="00091CAD" w:rsidRDefault="00A0307A" w:rsidP="00657804">
      <w:pPr>
        <w:shd w:val="clear" w:color="auto" w:fill="FFD966" w:themeFill="accent4" w:themeFillTint="99"/>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sidR="00657804">
        <w:rPr>
          <w:rFonts w:ascii="Times New Roman" w:eastAsia="Times New Roman" w:hAnsi="Times New Roman" w:cs="Times New Roman"/>
          <w:b/>
          <w:bCs/>
          <w:sz w:val="24"/>
          <w:szCs w:val="24"/>
          <w:lang w:eastAsia="pt-BR"/>
        </w:rPr>
        <w:t>1</w:t>
      </w:r>
      <w:r>
        <w:rPr>
          <w:rFonts w:ascii="Times New Roman" w:eastAsia="Times New Roman" w:hAnsi="Times New Roman" w:cs="Times New Roman"/>
          <w:sz w:val="24"/>
          <w:szCs w:val="24"/>
          <w:lang w:eastAsia="pt-BR"/>
        </w:rPr>
        <w:t xml:space="preserve"> – </w:t>
      </w:r>
      <w:r w:rsidR="00657804">
        <w:rPr>
          <w:rFonts w:ascii="Times New Roman" w:eastAsia="Times New Roman" w:hAnsi="Times New Roman" w:cs="Times New Roman"/>
          <w:sz w:val="24"/>
          <w:szCs w:val="24"/>
          <w:lang w:eastAsia="pt-BR"/>
        </w:rPr>
        <w:t>Aditamento de Acordo ou Compromisso de Individualização da Produção</w:t>
      </w:r>
    </w:p>
    <w:p w14:paraId="4C8EA225" w14:textId="292F8D62" w:rsidR="00E810C7" w:rsidRDefault="00E810C7"/>
    <w:p w14:paraId="204FA871" w14:textId="22C85BC7" w:rsidR="00657804" w:rsidRPr="00EA6782" w:rsidRDefault="00C9057A" w:rsidP="00DD79F0">
      <w:pPr>
        <w:pStyle w:val="PargrafodaLista"/>
        <w:numPr>
          <w:ilvl w:val="1"/>
          <w:numId w:val="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B24B7" w:rsidRPr="00EA6782">
        <w:rPr>
          <w:rFonts w:ascii="Times New Roman" w:hAnsi="Times New Roman" w:cs="Times New Roman"/>
          <w:sz w:val="24"/>
          <w:szCs w:val="24"/>
        </w:rPr>
        <w:t>Peticionar à Superintendência de Conteúdo Local – SCL no Sistema Eletrônico da Informação – SEI</w:t>
      </w:r>
      <w:r w:rsidR="00162A12">
        <w:rPr>
          <w:rFonts w:ascii="Times New Roman" w:hAnsi="Times New Roman" w:cs="Times New Roman"/>
          <w:sz w:val="24"/>
          <w:szCs w:val="24"/>
        </w:rPr>
        <w:t xml:space="preserve">, </w:t>
      </w:r>
      <w:r w:rsidR="00FB24B7" w:rsidRPr="00EA6782">
        <w:rPr>
          <w:rFonts w:ascii="Times New Roman" w:hAnsi="Times New Roman" w:cs="Times New Roman"/>
          <w:sz w:val="24"/>
          <w:szCs w:val="24"/>
        </w:rPr>
        <w:t>no processo do tipo “</w:t>
      </w:r>
      <w:r w:rsidR="00162A12" w:rsidRPr="00162A12">
        <w:rPr>
          <w:rFonts w:ascii="Times New Roman" w:hAnsi="Times New Roman" w:cs="Times New Roman"/>
          <w:b/>
          <w:bCs/>
          <w:sz w:val="24"/>
          <w:szCs w:val="24"/>
        </w:rPr>
        <w:t>Contrato de Exploração e Produção: Individualização da Produção e Anexação de Áreas – Aditamento</w:t>
      </w:r>
      <w:r w:rsidR="00FB24B7" w:rsidRPr="00EA6782">
        <w:rPr>
          <w:rFonts w:ascii="Times New Roman" w:hAnsi="Times New Roman" w:cs="Times New Roman"/>
          <w:sz w:val="24"/>
          <w:szCs w:val="24"/>
        </w:rPr>
        <w:t>”</w:t>
      </w:r>
      <w:r w:rsidR="00162A12">
        <w:rPr>
          <w:rFonts w:ascii="Times New Roman" w:hAnsi="Times New Roman" w:cs="Times New Roman"/>
          <w:sz w:val="24"/>
          <w:szCs w:val="24"/>
        </w:rPr>
        <w:t>,</w:t>
      </w:r>
      <w:r w:rsidR="00FB24B7" w:rsidRPr="00EA6782">
        <w:rPr>
          <w:rFonts w:ascii="Times New Roman" w:hAnsi="Times New Roman" w:cs="Times New Roman"/>
          <w:sz w:val="24"/>
          <w:szCs w:val="24"/>
        </w:rPr>
        <w:t xml:space="preserve"> os seguintes documentos:</w:t>
      </w:r>
    </w:p>
    <w:p w14:paraId="0DB1FA41" w14:textId="74F40B50" w:rsidR="004E42EE" w:rsidRPr="00EA6782" w:rsidRDefault="00FB24B7" w:rsidP="00FD50A6">
      <w:pPr>
        <w:pStyle w:val="PargrafodaLista"/>
        <w:numPr>
          <w:ilvl w:val="2"/>
          <w:numId w:val="1"/>
        </w:numPr>
        <w:spacing w:after="120" w:line="240" w:lineRule="auto"/>
        <w:ind w:left="993" w:hanging="11"/>
        <w:contextualSpacing w:val="0"/>
        <w:jc w:val="both"/>
        <w:rPr>
          <w:rFonts w:ascii="Times New Roman" w:hAnsi="Times New Roman" w:cs="Times New Roman"/>
          <w:sz w:val="24"/>
          <w:szCs w:val="24"/>
        </w:rPr>
      </w:pPr>
      <w:r w:rsidRPr="00EA6782">
        <w:rPr>
          <w:rFonts w:ascii="Times New Roman" w:hAnsi="Times New Roman" w:cs="Times New Roman"/>
          <w:sz w:val="24"/>
          <w:szCs w:val="24"/>
        </w:rPr>
        <w:t>Carta solicitando o aditamento</w:t>
      </w:r>
      <w:r w:rsidR="00880AF3" w:rsidRPr="00EA6782">
        <w:rPr>
          <w:rFonts w:ascii="Times New Roman" w:hAnsi="Times New Roman" w:cs="Times New Roman"/>
          <w:sz w:val="24"/>
          <w:szCs w:val="24"/>
        </w:rPr>
        <w:t>, contendo</w:t>
      </w:r>
      <w:r w:rsidR="004E42EE" w:rsidRPr="00EA6782">
        <w:rPr>
          <w:rFonts w:ascii="Times New Roman" w:hAnsi="Times New Roman" w:cs="Times New Roman"/>
          <w:sz w:val="24"/>
          <w:szCs w:val="24"/>
        </w:rPr>
        <w:t>:</w:t>
      </w:r>
      <w:r w:rsidRPr="00EA6782">
        <w:rPr>
          <w:rFonts w:ascii="Times New Roman" w:hAnsi="Times New Roman" w:cs="Times New Roman"/>
          <w:sz w:val="24"/>
          <w:szCs w:val="24"/>
        </w:rPr>
        <w:t xml:space="preserve"> </w:t>
      </w:r>
    </w:p>
    <w:p w14:paraId="19CCCC65" w14:textId="635B88CA" w:rsidR="004E42EE" w:rsidRPr="00EA6782" w:rsidRDefault="00B64E1D" w:rsidP="00FD50A6">
      <w:pPr>
        <w:pStyle w:val="PargrafodaLista"/>
        <w:numPr>
          <w:ilvl w:val="0"/>
          <w:numId w:val="3"/>
        </w:numPr>
        <w:spacing w:after="120" w:line="240" w:lineRule="auto"/>
        <w:ind w:left="1701"/>
        <w:contextualSpacing w:val="0"/>
        <w:jc w:val="both"/>
        <w:rPr>
          <w:rFonts w:ascii="Times New Roman" w:hAnsi="Times New Roman" w:cs="Times New Roman"/>
          <w:sz w:val="24"/>
          <w:szCs w:val="24"/>
        </w:rPr>
      </w:pPr>
      <w:r w:rsidRPr="00EA6782">
        <w:rPr>
          <w:rFonts w:ascii="Times New Roman" w:hAnsi="Times New Roman" w:cs="Times New Roman"/>
          <w:sz w:val="24"/>
          <w:szCs w:val="24"/>
        </w:rPr>
        <w:t>Objetivo e</w:t>
      </w:r>
      <w:r w:rsidR="00932D42" w:rsidRPr="00EA6782">
        <w:rPr>
          <w:rFonts w:ascii="Times New Roman" w:hAnsi="Times New Roman" w:cs="Times New Roman"/>
          <w:sz w:val="24"/>
          <w:szCs w:val="24"/>
        </w:rPr>
        <w:t xml:space="preserve"> instrumento</w:t>
      </w:r>
      <w:r w:rsidR="004E42EE" w:rsidRPr="00EA6782">
        <w:rPr>
          <w:rFonts w:ascii="Times New Roman" w:hAnsi="Times New Roman" w:cs="Times New Roman"/>
          <w:sz w:val="24"/>
          <w:szCs w:val="24"/>
        </w:rPr>
        <w:t xml:space="preserve">: </w:t>
      </w:r>
      <w:r w:rsidRPr="00EA6782">
        <w:rPr>
          <w:rFonts w:ascii="Times New Roman" w:hAnsi="Times New Roman" w:cs="Times New Roman"/>
          <w:sz w:val="24"/>
          <w:szCs w:val="24"/>
        </w:rPr>
        <w:t xml:space="preserve">aditamento da cláusula de Conteúdo Local de </w:t>
      </w:r>
      <w:r w:rsidR="00932D42" w:rsidRPr="00EA6782">
        <w:rPr>
          <w:rFonts w:ascii="Times New Roman" w:hAnsi="Times New Roman" w:cs="Times New Roman"/>
          <w:sz w:val="24"/>
          <w:szCs w:val="24"/>
        </w:rPr>
        <w:t>A</w:t>
      </w:r>
      <w:r w:rsidR="004E42EE" w:rsidRPr="00EA6782">
        <w:rPr>
          <w:rFonts w:ascii="Times New Roman" w:hAnsi="Times New Roman" w:cs="Times New Roman"/>
          <w:sz w:val="24"/>
          <w:szCs w:val="24"/>
        </w:rPr>
        <w:t xml:space="preserve">cordo ou </w:t>
      </w:r>
      <w:r w:rsidR="00932D42" w:rsidRPr="00EA6782">
        <w:rPr>
          <w:rFonts w:ascii="Times New Roman" w:hAnsi="Times New Roman" w:cs="Times New Roman"/>
          <w:sz w:val="24"/>
          <w:szCs w:val="24"/>
        </w:rPr>
        <w:t>C</w:t>
      </w:r>
      <w:r w:rsidR="004E42EE" w:rsidRPr="00EA6782">
        <w:rPr>
          <w:rFonts w:ascii="Times New Roman" w:hAnsi="Times New Roman" w:cs="Times New Roman"/>
          <w:sz w:val="24"/>
          <w:szCs w:val="24"/>
        </w:rPr>
        <w:t>ompromisso de Individualização da Produção;</w:t>
      </w:r>
      <w:r w:rsidR="00FF6E17">
        <w:rPr>
          <w:rFonts w:ascii="Times New Roman" w:hAnsi="Times New Roman" w:cs="Times New Roman"/>
          <w:sz w:val="24"/>
          <w:szCs w:val="24"/>
        </w:rPr>
        <w:t xml:space="preserve"> e</w:t>
      </w:r>
    </w:p>
    <w:p w14:paraId="5A136EE1" w14:textId="73CF6BA1" w:rsidR="00FB24B7" w:rsidRPr="00EA6782" w:rsidRDefault="00B64E1D" w:rsidP="00FD50A6">
      <w:pPr>
        <w:pStyle w:val="PargrafodaLista"/>
        <w:numPr>
          <w:ilvl w:val="0"/>
          <w:numId w:val="3"/>
        </w:numPr>
        <w:spacing w:after="120" w:line="240" w:lineRule="auto"/>
        <w:ind w:left="1701"/>
        <w:contextualSpacing w:val="0"/>
        <w:jc w:val="both"/>
        <w:rPr>
          <w:rFonts w:ascii="Times New Roman" w:hAnsi="Times New Roman" w:cs="Times New Roman"/>
          <w:sz w:val="24"/>
          <w:szCs w:val="24"/>
        </w:rPr>
      </w:pPr>
      <w:r w:rsidRPr="00EA6782">
        <w:rPr>
          <w:rFonts w:ascii="Times New Roman" w:hAnsi="Times New Roman" w:cs="Times New Roman"/>
          <w:sz w:val="24"/>
          <w:szCs w:val="24"/>
        </w:rPr>
        <w:t>N</w:t>
      </w:r>
      <w:r w:rsidR="00932D42" w:rsidRPr="00EA6782">
        <w:rPr>
          <w:rFonts w:ascii="Times New Roman" w:hAnsi="Times New Roman" w:cs="Times New Roman"/>
          <w:sz w:val="24"/>
          <w:szCs w:val="24"/>
        </w:rPr>
        <w:t xml:space="preserve">omes das áreas sob contrato e nº dos contratos </w:t>
      </w:r>
      <w:r w:rsidR="00A54E5C" w:rsidRPr="00EA6782">
        <w:rPr>
          <w:rFonts w:ascii="Times New Roman" w:hAnsi="Times New Roman" w:cs="Times New Roman"/>
          <w:sz w:val="24"/>
          <w:szCs w:val="24"/>
        </w:rPr>
        <w:t>que contém a</w:t>
      </w:r>
      <w:r w:rsidR="00932D42" w:rsidRPr="00EA6782">
        <w:rPr>
          <w:rFonts w:ascii="Times New Roman" w:hAnsi="Times New Roman" w:cs="Times New Roman"/>
          <w:sz w:val="24"/>
          <w:szCs w:val="24"/>
        </w:rPr>
        <w:t xml:space="preserve"> jazida compartilhada</w:t>
      </w:r>
      <w:r w:rsidR="00FF6E17">
        <w:rPr>
          <w:rFonts w:ascii="Times New Roman" w:hAnsi="Times New Roman" w:cs="Times New Roman"/>
          <w:sz w:val="24"/>
          <w:szCs w:val="24"/>
        </w:rPr>
        <w:t>.</w:t>
      </w:r>
    </w:p>
    <w:p w14:paraId="5E8EDEF1" w14:textId="0B7673E0" w:rsidR="00E469F5" w:rsidRDefault="00E469F5" w:rsidP="00FD50A6">
      <w:pPr>
        <w:pStyle w:val="PargrafodaLista"/>
        <w:numPr>
          <w:ilvl w:val="2"/>
          <w:numId w:val="1"/>
        </w:numPr>
        <w:spacing w:after="120" w:line="240" w:lineRule="auto"/>
        <w:ind w:left="993" w:hanging="11"/>
        <w:contextualSpacing w:val="0"/>
        <w:jc w:val="both"/>
        <w:rPr>
          <w:rFonts w:ascii="Times New Roman" w:hAnsi="Times New Roman" w:cs="Times New Roman"/>
          <w:sz w:val="24"/>
          <w:szCs w:val="24"/>
        </w:rPr>
      </w:pPr>
      <w:r w:rsidRPr="00EA6782">
        <w:rPr>
          <w:rFonts w:ascii="Times New Roman" w:hAnsi="Times New Roman" w:cs="Times New Roman"/>
          <w:sz w:val="24"/>
          <w:szCs w:val="24"/>
        </w:rPr>
        <w:t xml:space="preserve">Minuta de Termo Aditivo ao AIP/CIP em </w:t>
      </w:r>
      <w:r w:rsidR="00A87B58">
        <w:rPr>
          <w:rFonts w:ascii="Times New Roman" w:hAnsi="Times New Roman" w:cs="Times New Roman"/>
          <w:sz w:val="24"/>
          <w:szCs w:val="24"/>
        </w:rPr>
        <w:t xml:space="preserve">MS </w:t>
      </w:r>
      <w:r w:rsidR="003105BE">
        <w:rPr>
          <w:rFonts w:ascii="Times New Roman" w:hAnsi="Times New Roman" w:cs="Times New Roman"/>
          <w:sz w:val="24"/>
          <w:szCs w:val="24"/>
        </w:rPr>
        <w:t>Word</w:t>
      </w:r>
      <w:r w:rsidRPr="00EA6782">
        <w:rPr>
          <w:rFonts w:ascii="Times New Roman" w:hAnsi="Times New Roman" w:cs="Times New Roman"/>
          <w:sz w:val="24"/>
          <w:szCs w:val="24"/>
        </w:rPr>
        <w:t xml:space="preserve">, sem assinaturas, seguindo na íntegra o modelo disposto no </w:t>
      </w:r>
      <w:r w:rsidRPr="004D583C">
        <w:rPr>
          <w:rFonts w:ascii="Times New Roman" w:hAnsi="Times New Roman" w:cs="Times New Roman"/>
          <w:b/>
          <w:bCs/>
          <w:sz w:val="24"/>
          <w:szCs w:val="24"/>
        </w:rPr>
        <w:t>Anexo I da Resolução ANP nº 833/2020</w:t>
      </w:r>
      <w:r w:rsidRPr="00EA6782">
        <w:rPr>
          <w:rFonts w:ascii="Times New Roman" w:hAnsi="Times New Roman" w:cs="Times New Roman"/>
          <w:sz w:val="24"/>
          <w:szCs w:val="24"/>
        </w:rPr>
        <w:t>, replicado em anexo deste documento</w:t>
      </w:r>
      <w:r>
        <w:rPr>
          <w:rFonts w:ascii="Times New Roman" w:hAnsi="Times New Roman" w:cs="Times New Roman"/>
          <w:sz w:val="24"/>
          <w:szCs w:val="24"/>
        </w:rPr>
        <w:t>, preenchendo todo</w:t>
      </w:r>
      <w:r w:rsidR="00E851F9">
        <w:rPr>
          <w:rFonts w:ascii="Times New Roman" w:hAnsi="Times New Roman" w:cs="Times New Roman"/>
          <w:sz w:val="24"/>
          <w:szCs w:val="24"/>
        </w:rPr>
        <w:t>s</w:t>
      </w:r>
      <w:r>
        <w:rPr>
          <w:rFonts w:ascii="Times New Roman" w:hAnsi="Times New Roman" w:cs="Times New Roman"/>
          <w:sz w:val="24"/>
          <w:szCs w:val="24"/>
        </w:rPr>
        <w:t xml:space="preserve"> os dados de cabeçalho dos </w:t>
      </w:r>
      <w:r w:rsidRPr="00EA6782">
        <w:rPr>
          <w:rFonts w:ascii="Times New Roman" w:hAnsi="Times New Roman" w:cs="Times New Roman"/>
          <w:sz w:val="24"/>
          <w:szCs w:val="24"/>
        </w:rPr>
        <w:t>Concessionários, Contratados ou Cessionário dos contratos que contém a jazida compartilhada</w:t>
      </w:r>
      <w:r>
        <w:rPr>
          <w:rFonts w:ascii="Times New Roman" w:hAnsi="Times New Roman" w:cs="Times New Roman"/>
          <w:sz w:val="24"/>
          <w:szCs w:val="24"/>
        </w:rPr>
        <w:t xml:space="preserve"> e indicando as duas testemunhas</w:t>
      </w:r>
      <w:r w:rsidR="00013390">
        <w:rPr>
          <w:rFonts w:ascii="Times New Roman" w:hAnsi="Times New Roman" w:cs="Times New Roman"/>
          <w:sz w:val="24"/>
          <w:szCs w:val="24"/>
        </w:rPr>
        <w:t xml:space="preserve">, </w:t>
      </w:r>
      <w:r w:rsidR="00013390" w:rsidRPr="00EA6782">
        <w:rPr>
          <w:rFonts w:ascii="Times New Roman" w:hAnsi="Times New Roman" w:cs="Times New Roman"/>
          <w:sz w:val="24"/>
          <w:szCs w:val="24"/>
        </w:rPr>
        <w:t>com nome completo e CPF</w:t>
      </w:r>
      <w:r w:rsidR="00C93E4A">
        <w:rPr>
          <w:rFonts w:ascii="Times New Roman" w:hAnsi="Times New Roman" w:cs="Times New Roman"/>
          <w:sz w:val="24"/>
          <w:szCs w:val="24"/>
        </w:rPr>
        <w:t>;</w:t>
      </w:r>
      <w:r w:rsidR="00656E58">
        <w:rPr>
          <w:rFonts w:ascii="Times New Roman" w:hAnsi="Times New Roman" w:cs="Times New Roman"/>
          <w:sz w:val="24"/>
          <w:szCs w:val="24"/>
        </w:rPr>
        <w:t xml:space="preserve"> e</w:t>
      </w:r>
    </w:p>
    <w:p w14:paraId="74D5A1FA" w14:textId="062CC809" w:rsidR="0037525E" w:rsidRPr="00EA6782" w:rsidRDefault="0037525E" w:rsidP="00FD50A6">
      <w:pPr>
        <w:pStyle w:val="PargrafodaLista"/>
        <w:numPr>
          <w:ilvl w:val="2"/>
          <w:numId w:val="1"/>
        </w:numPr>
        <w:spacing w:after="120" w:line="240" w:lineRule="auto"/>
        <w:ind w:left="993" w:hanging="11"/>
        <w:contextualSpacing w:val="0"/>
        <w:jc w:val="both"/>
        <w:rPr>
          <w:rFonts w:ascii="Times New Roman" w:hAnsi="Times New Roman" w:cs="Times New Roman"/>
          <w:sz w:val="24"/>
          <w:szCs w:val="24"/>
        </w:rPr>
      </w:pPr>
      <w:r w:rsidRPr="00EA6782">
        <w:rPr>
          <w:rFonts w:ascii="Times New Roman" w:hAnsi="Times New Roman" w:cs="Times New Roman"/>
          <w:sz w:val="24"/>
          <w:szCs w:val="24"/>
        </w:rPr>
        <w:t xml:space="preserve">Cópia </w:t>
      </w:r>
      <w:r w:rsidR="00107D03">
        <w:rPr>
          <w:rFonts w:ascii="Times New Roman" w:hAnsi="Times New Roman" w:cs="Times New Roman"/>
          <w:sz w:val="24"/>
          <w:szCs w:val="24"/>
        </w:rPr>
        <w:t>da documentação que comprova</w:t>
      </w:r>
      <w:r w:rsidRPr="00EA6782">
        <w:rPr>
          <w:rFonts w:ascii="Times New Roman" w:hAnsi="Times New Roman" w:cs="Times New Roman"/>
          <w:sz w:val="24"/>
          <w:szCs w:val="24"/>
        </w:rPr>
        <w:t xml:space="preserve"> os poderes dos representantes legais indicados para a assinatura do Termo Aditivo ao AIP/CIP</w:t>
      </w:r>
      <w:r w:rsidR="006974DA" w:rsidRPr="00EA6782">
        <w:rPr>
          <w:rFonts w:ascii="Times New Roman" w:hAnsi="Times New Roman" w:cs="Times New Roman"/>
          <w:sz w:val="24"/>
          <w:szCs w:val="24"/>
        </w:rPr>
        <w:t xml:space="preserve"> e aos contratos</w:t>
      </w:r>
      <w:r w:rsidR="000B11D2">
        <w:rPr>
          <w:rFonts w:ascii="Times New Roman" w:hAnsi="Times New Roman" w:cs="Times New Roman"/>
          <w:sz w:val="24"/>
          <w:szCs w:val="24"/>
        </w:rPr>
        <w:t>.</w:t>
      </w:r>
    </w:p>
    <w:p w14:paraId="48BBF7C5" w14:textId="5A480734" w:rsidR="006019AD" w:rsidRPr="00EA6782" w:rsidRDefault="006E5E9F" w:rsidP="00DD79F0">
      <w:pPr>
        <w:pStyle w:val="PargrafodaLista"/>
        <w:numPr>
          <w:ilvl w:val="1"/>
          <w:numId w:val="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FB24B7" w:rsidRPr="00EA6782">
        <w:rPr>
          <w:rFonts w:ascii="Times New Roman" w:hAnsi="Times New Roman" w:cs="Times New Roman"/>
          <w:sz w:val="24"/>
          <w:szCs w:val="24"/>
        </w:rPr>
        <w:t>A ANP verificará a compatibilidade da minuta</w:t>
      </w:r>
      <w:r w:rsidR="00F65AD5" w:rsidRPr="00EA6782">
        <w:rPr>
          <w:rFonts w:ascii="Times New Roman" w:hAnsi="Times New Roman" w:cs="Times New Roman"/>
          <w:sz w:val="24"/>
          <w:szCs w:val="24"/>
        </w:rPr>
        <w:t xml:space="preserve"> de </w:t>
      </w:r>
      <w:r w:rsidR="00CD3735" w:rsidRPr="00EA6782">
        <w:rPr>
          <w:rFonts w:ascii="Times New Roman" w:hAnsi="Times New Roman" w:cs="Times New Roman"/>
          <w:sz w:val="24"/>
          <w:szCs w:val="24"/>
        </w:rPr>
        <w:t>Termo Aditivo ao AIP/CIP</w:t>
      </w:r>
      <w:r w:rsidR="000B11D2">
        <w:rPr>
          <w:rFonts w:ascii="Times New Roman" w:hAnsi="Times New Roman" w:cs="Times New Roman"/>
          <w:sz w:val="24"/>
          <w:szCs w:val="24"/>
        </w:rPr>
        <w:t xml:space="preserve"> </w:t>
      </w:r>
      <w:r w:rsidR="006019AD" w:rsidRPr="00EA6782">
        <w:rPr>
          <w:rFonts w:ascii="Times New Roman" w:hAnsi="Times New Roman" w:cs="Times New Roman"/>
          <w:sz w:val="24"/>
          <w:szCs w:val="24"/>
        </w:rPr>
        <w:t>e irá comunicar o proponente a aprovação ou ajustes necessários;</w:t>
      </w:r>
    </w:p>
    <w:p w14:paraId="2B454037" w14:textId="4B6CF528" w:rsidR="00932D42" w:rsidRPr="003B4A67" w:rsidRDefault="00C9057A" w:rsidP="003B4A67">
      <w:pPr>
        <w:pStyle w:val="PargrafodaLista"/>
        <w:numPr>
          <w:ilvl w:val="1"/>
          <w:numId w:val="1"/>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AA498C" w:rsidRPr="00EA6782">
        <w:rPr>
          <w:rFonts w:ascii="Times New Roman" w:hAnsi="Times New Roman" w:cs="Times New Roman"/>
          <w:sz w:val="24"/>
          <w:szCs w:val="24"/>
        </w:rPr>
        <w:t>Após aprovação, o</w:t>
      </w:r>
      <w:r w:rsidR="006019AD" w:rsidRPr="00EA6782">
        <w:rPr>
          <w:rFonts w:ascii="Times New Roman" w:hAnsi="Times New Roman" w:cs="Times New Roman"/>
          <w:sz w:val="24"/>
          <w:szCs w:val="24"/>
        </w:rPr>
        <w:t xml:space="preserve"> proponente pet</w:t>
      </w:r>
      <w:r w:rsidR="006D1A54" w:rsidRPr="00EA6782">
        <w:rPr>
          <w:rFonts w:ascii="Times New Roman" w:hAnsi="Times New Roman" w:cs="Times New Roman"/>
          <w:sz w:val="24"/>
          <w:szCs w:val="24"/>
        </w:rPr>
        <w:t xml:space="preserve">icionará no mesmo processo cópia digital do </w:t>
      </w:r>
      <w:r w:rsidR="00CD3735" w:rsidRPr="00EA6782">
        <w:rPr>
          <w:rFonts w:ascii="Times New Roman" w:hAnsi="Times New Roman" w:cs="Times New Roman"/>
          <w:sz w:val="24"/>
          <w:szCs w:val="24"/>
        </w:rPr>
        <w:t>Termo Aditivo ao AIP/CIP</w:t>
      </w:r>
      <w:r w:rsidR="006D1A54" w:rsidRPr="00EA6782">
        <w:rPr>
          <w:rFonts w:ascii="Times New Roman" w:hAnsi="Times New Roman" w:cs="Times New Roman"/>
          <w:sz w:val="24"/>
          <w:szCs w:val="24"/>
        </w:rPr>
        <w:t xml:space="preserve"> assinado </w:t>
      </w:r>
      <w:r w:rsidR="003F4929" w:rsidRPr="00EA6782">
        <w:rPr>
          <w:rFonts w:ascii="Times New Roman" w:hAnsi="Times New Roman" w:cs="Times New Roman"/>
          <w:sz w:val="24"/>
          <w:szCs w:val="24"/>
        </w:rPr>
        <w:t>pelos representantes legais e testemunhas indicadas</w:t>
      </w:r>
      <w:r w:rsidR="006D1A54" w:rsidRPr="00EA6782">
        <w:rPr>
          <w:rFonts w:ascii="Times New Roman" w:hAnsi="Times New Roman" w:cs="Times New Roman"/>
          <w:sz w:val="24"/>
          <w:szCs w:val="24"/>
        </w:rPr>
        <w:t>;</w:t>
      </w:r>
    </w:p>
    <w:p w14:paraId="632B06AD" w14:textId="285ECBDB" w:rsidR="00657804" w:rsidRDefault="00657804"/>
    <w:p w14:paraId="6478C733" w14:textId="68E6A2D4" w:rsidR="00657804" w:rsidRPr="00091CAD" w:rsidRDefault="00657804" w:rsidP="00657804">
      <w:pPr>
        <w:shd w:val="clear" w:color="auto" w:fill="FFD966" w:themeFill="accent4" w:themeFillTint="99"/>
        <w:spacing w:after="0" w:line="240" w:lineRule="auto"/>
        <w:jc w:val="both"/>
        <w:rPr>
          <w:rFonts w:ascii="Times New Roman" w:eastAsia="Times New Roman" w:hAnsi="Times New Roman" w:cs="Times New Roman"/>
          <w:sz w:val="24"/>
          <w:szCs w:val="24"/>
          <w:lang w:eastAsia="pt-BR"/>
        </w:rPr>
      </w:pPr>
      <w:r w:rsidRPr="00F77F65">
        <w:rPr>
          <w:rFonts w:ascii="Times New Roman" w:eastAsia="Times New Roman" w:hAnsi="Times New Roman" w:cs="Times New Roman"/>
          <w:b/>
          <w:bCs/>
          <w:sz w:val="24"/>
          <w:szCs w:val="24"/>
          <w:lang w:eastAsia="pt-BR"/>
        </w:rPr>
        <w:t xml:space="preserve">CASO </w:t>
      </w:r>
      <w:r>
        <w:rPr>
          <w:rFonts w:ascii="Times New Roman" w:eastAsia="Times New Roman" w:hAnsi="Times New Roman" w:cs="Times New Roman"/>
          <w:b/>
          <w:bCs/>
          <w:sz w:val="24"/>
          <w:szCs w:val="24"/>
          <w:lang w:eastAsia="pt-BR"/>
        </w:rPr>
        <w:t>2</w:t>
      </w:r>
      <w:r>
        <w:rPr>
          <w:rFonts w:ascii="Times New Roman" w:eastAsia="Times New Roman" w:hAnsi="Times New Roman" w:cs="Times New Roman"/>
          <w:sz w:val="24"/>
          <w:szCs w:val="24"/>
          <w:lang w:eastAsia="pt-BR"/>
        </w:rPr>
        <w:t xml:space="preserve"> – Aditamento </w:t>
      </w:r>
      <w:r w:rsidR="00FB24B7">
        <w:rPr>
          <w:rFonts w:ascii="Times New Roman" w:eastAsia="Times New Roman" w:hAnsi="Times New Roman" w:cs="Times New Roman"/>
          <w:sz w:val="24"/>
          <w:szCs w:val="24"/>
          <w:lang w:eastAsia="pt-BR"/>
        </w:rPr>
        <w:t xml:space="preserve">de </w:t>
      </w:r>
      <w:r>
        <w:rPr>
          <w:rFonts w:ascii="Times New Roman" w:eastAsia="Times New Roman" w:hAnsi="Times New Roman" w:cs="Times New Roman"/>
          <w:sz w:val="24"/>
          <w:szCs w:val="24"/>
          <w:lang w:eastAsia="pt-BR"/>
        </w:rPr>
        <w:t>Anexação de Áreas</w:t>
      </w:r>
    </w:p>
    <w:p w14:paraId="087EE3D2" w14:textId="77777777" w:rsidR="00657804" w:rsidRDefault="00657804" w:rsidP="00657804"/>
    <w:p w14:paraId="1F9ECD6C" w14:textId="4B3381AD" w:rsidR="00D2160D" w:rsidRPr="00EA6782" w:rsidRDefault="00C9057A" w:rsidP="00DD79F0">
      <w:pPr>
        <w:pStyle w:val="PargrafodaLista"/>
        <w:numPr>
          <w:ilvl w:val="1"/>
          <w:numId w:val="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D2160D" w:rsidRPr="00EA6782">
        <w:rPr>
          <w:rFonts w:ascii="Times New Roman" w:hAnsi="Times New Roman" w:cs="Times New Roman"/>
          <w:sz w:val="24"/>
          <w:szCs w:val="24"/>
        </w:rPr>
        <w:t>Peticionar à Superintendência de Conteúdo Local – SCL no Sistema Eletrônico da Informação – SEI</w:t>
      </w:r>
      <w:r w:rsidR="00162A12">
        <w:rPr>
          <w:rFonts w:ascii="Times New Roman" w:hAnsi="Times New Roman" w:cs="Times New Roman"/>
          <w:sz w:val="24"/>
          <w:szCs w:val="24"/>
        </w:rPr>
        <w:t>,</w:t>
      </w:r>
      <w:r w:rsidR="00D2160D" w:rsidRPr="00EA6782">
        <w:rPr>
          <w:rFonts w:ascii="Times New Roman" w:hAnsi="Times New Roman" w:cs="Times New Roman"/>
          <w:sz w:val="24"/>
          <w:szCs w:val="24"/>
        </w:rPr>
        <w:t xml:space="preserve"> no processo do tipo “</w:t>
      </w:r>
      <w:r w:rsidR="00162A12" w:rsidRPr="00162A12">
        <w:rPr>
          <w:rFonts w:ascii="Times New Roman" w:hAnsi="Times New Roman" w:cs="Times New Roman"/>
          <w:b/>
          <w:bCs/>
          <w:sz w:val="24"/>
          <w:szCs w:val="24"/>
        </w:rPr>
        <w:t>Contrato de Exploração e Produção: Individualização da Produção e Anexação de Áreas – Aditamento</w:t>
      </w:r>
      <w:r w:rsidR="00D2160D" w:rsidRPr="00EA6782">
        <w:rPr>
          <w:rFonts w:ascii="Times New Roman" w:hAnsi="Times New Roman" w:cs="Times New Roman"/>
          <w:sz w:val="24"/>
          <w:szCs w:val="24"/>
        </w:rPr>
        <w:t>”</w:t>
      </w:r>
      <w:r w:rsidR="00162A12">
        <w:rPr>
          <w:rFonts w:ascii="Times New Roman" w:hAnsi="Times New Roman" w:cs="Times New Roman"/>
          <w:sz w:val="24"/>
          <w:szCs w:val="24"/>
        </w:rPr>
        <w:t>,</w:t>
      </w:r>
      <w:r w:rsidR="00D2160D" w:rsidRPr="00EA6782">
        <w:rPr>
          <w:rFonts w:ascii="Times New Roman" w:hAnsi="Times New Roman" w:cs="Times New Roman"/>
          <w:sz w:val="24"/>
          <w:szCs w:val="24"/>
        </w:rPr>
        <w:t xml:space="preserve"> os seguintes documentos:</w:t>
      </w:r>
    </w:p>
    <w:p w14:paraId="2A3B6F6B" w14:textId="63EB2738" w:rsidR="00D2160D" w:rsidRPr="00EA6782" w:rsidRDefault="00D2160D" w:rsidP="00511DF9">
      <w:pPr>
        <w:pStyle w:val="PargrafodaLista"/>
        <w:numPr>
          <w:ilvl w:val="2"/>
          <w:numId w:val="4"/>
        </w:numPr>
        <w:spacing w:after="120" w:line="240" w:lineRule="auto"/>
        <w:ind w:left="993" w:hanging="11"/>
        <w:contextualSpacing w:val="0"/>
        <w:jc w:val="both"/>
        <w:rPr>
          <w:rFonts w:ascii="Times New Roman" w:hAnsi="Times New Roman" w:cs="Times New Roman"/>
          <w:sz w:val="24"/>
          <w:szCs w:val="24"/>
        </w:rPr>
      </w:pPr>
      <w:r w:rsidRPr="00EA6782">
        <w:rPr>
          <w:rFonts w:ascii="Times New Roman" w:hAnsi="Times New Roman" w:cs="Times New Roman"/>
          <w:sz w:val="24"/>
          <w:szCs w:val="24"/>
        </w:rPr>
        <w:lastRenderedPageBreak/>
        <w:t xml:space="preserve">Carta solicitando o aditamento, </w:t>
      </w:r>
      <w:r w:rsidR="0055531E" w:rsidRPr="00EA6782">
        <w:rPr>
          <w:rFonts w:ascii="Times New Roman" w:hAnsi="Times New Roman" w:cs="Times New Roman"/>
          <w:sz w:val="24"/>
          <w:szCs w:val="24"/>
        </w:rPr>
        <w:t>contendo</w:t>
      </w:r>
      <w:r w:rsidRPr="00EA6782">
        <w:rPr>
          <w:rFonts w:ascii="Times New Roman" w:hAnsi="Times New Roman" w:cs="Times New Roman"/>
          <w:sz w:val="24"/>
          <w:szCs w:val="24"/>
        </w:rPr>
        <w:t xml:space="preserve">: </w:t>
      </w:r>
    </w:p>
    <w:p w14:paraId="452E24C7" w14:textId="14D56369" w:rsidR="00D2160D" w:rsidRPr="00EA6782" w:rsidRDefault="0055531E" w:rsidP="00511DF9">
      <w:pPr>
        <w:pStyle w:val="PargrafodaLista"/>
        <w:numPr>
          <w:ilvl w:val="0"/>
          <w:numId w:val="3"/>
        </w:numPr>
        <w:spacing w:after="120" w:line="240" w:lineRule="auto"/>
        <w:ind w:left="1701"/>
        <w:contextualSpacing w:val="0"/>
        <w:jc w:val="both"/>
        <w:rPr>
          <w:rFonts w:ascii="Times New Roman" w:hAnsi="Times New Roman" w:cs="Times New Roman"/>
          <w:sz w:val="24"/>
          <w:szCs w:val="24"/>
        </w:rPr>
      </w:pPr>
      <w:r w:rsidRPr="00EA6782">
        <w:rPr>
          <w:rFonts w:ascii="Times New Roman" w:hAnsi="Times New Roman" w:cs="Times New Roman"/>
          <w:sz w:val="24"/>
          <w:szCs w:val="24"/>
        </w:rPr>
        <w:t>Objetivo e</w:t>
      </w:r>
      <w:r w:rsidR="00D2160D" w:rsidRPr="00EA6782">
        <w:rPr>
          <w:rFonts w:ascii="Times New Roman" w:hAnsi="Times New Roman" w:cs="Times New Roman"/>
          <w:sz w:val="24"/>
          <w:szCs w:val="24"/>
        </w:rPr>
        <w:t xml:space="preserve"> instrumento: </w:t>
      </w:r>
      <w:r w:rsidR="00B64E1D" w:rsidRPr="00EA6782">
        <w:rPr>
          <w:rFonts w:ascii="Times New Roman" w:hAnsi="Times New Roman" w:cs="Times New Roman"/>
          <w:sz w:val="24"/>
          <w:szCs w:val="24"/>
        </w:rPr>
        <w:t>aditamento da cláusula de Conteúdo Local das áreas resultantes de Anexação de Áreas</w:t>
      </w:r>
      <w:r w:rsidR="00D2160D" w:rsidRPr="00EA6782">
        <w:rPr>
          <w:rFonts w:ascii="Times New Roman" w:hAnsi="Times New Roman" w:cs="Times New Roman"/>
          <w:sz w:val="24"/>
          <w:szCs w:val="24"/>
        </w:rPr>
        <w:t>;</w:t>
      </w:r>
      <w:r w:rsidR="006C18FC">
        <w:rPr>
          <w:rFonts w:ascii="Times New Roman" w:hAnsi="Times New Roman" w:cs="Times New Roman"/>
          <w:sz w:val="24"/>
          <w:szCs w:val="24"/>
        </w:rPr>
        <w:t xml:space="preserve"> e</w:t>
      </w:r>
    </w:p>
    <w:p w14:paraId="1645B605" w14:textId="6E194481" w:rsidR="00D2160D" w:rsidRPr="00EA6782" w:rsidRDefault="0055531E" w:rsidP="00511DF9">
      <w:pPr>
        <w:pStyle w:val="PargrafodaLista"/>
        <w:numPr>
          <w:ilvl w:val="0"/>
          <w:numId w:val="3"/>
        </w:numPr>
        <w:spacing w:after="120" w:line="240" w:lineRule="auto"/>
        <w:ind w:left="1701"/>
        <w:contextualSpacing w:val="0"/>
        <w:jc w:val="both"/>
        <w:rPr>
          <w:rFonts w:ascii="Times New Roman" w:hAnsi="Times New Roman" w:cs="Times New Roman"/>
          <w:sz w:val="24"/>
          <w:szCs w:val="24"/>
        </w:rPr>
      </w:pPr>
      <w:r w:rsidRPr="00EA6782">
        <w:rPr>
          <w:rFonts w:ascii="Times New Roman" w:hAnsi="Times New Roman" w:cs="Times New Roman"/>
          <w:sz w:val="24"/>
          <w:szCs w:val="24"/>
        </w:rPr>
        <w:t>N</w:t>
      </w:r>
      <w:r w:rsidR="00D2160D" w:rsidRPr="00EA6782">
        <w:rPr>
          <w:rFonts w:ascii="Times New Roman" w:hAnsi="Times New Roman" w:cs="Times New Roman"/>
          <w:sz w:val="24"/>
          <w:szCs w:val="24"/>
        </w:rPr>
        <w:t>ome da área sob contrato e nº do contrato</w:t>
      </w:r>
      <w:r w:rsidRPr="00EA6782">
        <w:rPr>
          <w:rFonts w:ascii="Times New Roman" w:hAnsi="Times New Roman" w:cs="Times New Roman"/>
          <w:sz w:val="24"/>
          <w:szCs w:val="24"/>
        </w:rPr>
        <w:t xml:space="preserve"> objeto de Anexação de Áreas</w:t>
      </w:r>
      <w:r w:rsidR="006C18FC">
        <w:rPr>
          <w:rFonts w:ascii="Times New Roman" w:hAnsi="Times New Roman" w:cs="Times New Roman"/>
          <w:sz w:val="24"/>
          <w:szCs w:val="24"/>
        </w:rPr>
        <w:t>.</w:t>
      </w:r>
    </w:p>
    <w:p w14:paraId="7F1CD647" w14:textId="0AC8B0FA" w:rsidR="006C18FC" w:rsidRPr="00EA6782" w:rsidRDefault="006C18FC" w:rsidP="00511DF9">
      <w:pPr>
        <w:pStyle w:val="PargrafodaLista"/>
        <w:numPr>
          <w:ilvl w:val="2"/>
          <w:numId w:val="4"/>
        </w:numPr>
        <w:spacing w:after="120" w:line="240" w:lineRule="auto"/>
        <w:ind w:left="993" w:hanging="11"/>
        <w:contextualSpacing w:val="0"/>
        <w:jc w:val="both"/>
        <w:rPr>
          <w:rFonts w:ascii="Times New Roman" w:hAnsi="Times New Roman" w:cs="Times New Roman"/>
          <w:sz w:val="24"/>
          <w:szCs w:val="24"/>
        </w:rPr>
      </w:pPr>
      <w:r w:rsidRPr="00EA6782">
        <w:rPr>
          <w:rFonts w:ascii="Times New Roman" w:hAnsi="Times New Roman" w:cs="Times New Roman"/>
          <w:sz w:val="24"/>
          <w:szCs w:val="24"/>
        </w:rPr>
        <w:t xml:space="preserve">Minuta de Termo Aditivo ao contrato em </w:t>
      </w:r>
      <w:r w:rsidR="00FD4AE1">
        <w:rPr>
          <w:rFonts w:ascii="Times New Roman" w:hAnsi="Times New Roman" w:cs="Times New Roman"/>
          <w:sz w:val="24"/>
          <w:szCs w:val="24"/>
        </w:rPr>
        <w:t>MS Word</w:t>
      </w:r>
      <w:r w:rsidRPr="00EA6782">
        <w:rPr>
          <w:rFonts w:ascii="Times New Roman" w:hAnsi="Times New Roman" w:cs="Times New Roman"/>
          <w:sz w:val="24"/>
          <w:szCs w:val="24"/>
        </w:rPr>
        <w:t xml:space="preserve">, sem assinaturas, seguindo o modelo disposto no </w:t>
      </w:r>
      <w:r w:rsidRPr="00DA4694">
        <w:rPr>
          <w:rFonts w:ascii="Times New Roman" w:hAnsi="Times New Roman" w:cs="Times New Roman"/>
          <w:b/>
          <w:bCs/>
          <w:sz w:val="24"/>
          <w:szCs w:val="24"/>
        </w:rPr>
        <w:t>Anexo II da Resolução ANP nº 833/2020</w:t>
      </w:r>
      <w:r w:rsidRPr="00EA6782">
        <w:rPr>
          <w:rFonts w:ascii="Times New Roman" w:hAnsi="Times New Roman" w:cs="Times New Roman"/>
          <w:sz w:val="24"/>
          <w:szCs w:val="24"/>
        </w:rPr>
        <w:t>, replicado em anexo deste instrumento</w:t>
      </w:r>
      <w:r>
        <w:rPr>
          <w:rFonts w:ascii="Times New Roman" w:hAnsi="Times New Roman" w:cs="Times New Roman"/>
          <w:sz w:val="24"/>
          <w:szCs w:val="24"/>
        </w:rPr>
        <w:t>, preenchendo todo</w:t>
      </w:r>
      <w:r w:rsidR="00E851F9">
        <w:rPr>
          <w:rFonts w:ascii="Times New Roman" w:hAnsi="Times New Roman" w:cs="Times New Roman"/>
          <w:sz w:val="24"/>
          <w:szCs w:val="24"/>
        </w:rPr>
        <w:t>s</w:t>
      </w:r>
      <w:r>
        <w:rPr>
          <w:rFonts w:ascii="Times New Roman" w:hAnsi="Times New Roman" w:cs="Times New Roman"/>
          <w:sz w:val="24"/>
          <w:szCs w:val="24"/>
        </w:rPr>
        <w:t xml:space="preserve"> os dados de cabeçalho dos </w:t>
      </w:r>
      <w:r w:rsidRPr="00EA6782">
        <w:rPr>
          <w:rFonts w:ascii="Times New Roman" w:hAnsi="Times New Roman" w:cs="Times New Roman"/>
          <w:sz w:val="24"/>
          <w:szCs w:val="24"/>
        </w:rPr>
        <w:t xml:space="preserve">Concessionários, Contratados ou Cessionário do contrato </w:t>
      </w:r>
      <w:r>
        <w:rPr>
          <w:rFonts w:ascii="Times New Roman" w:hAnsi="Times New Roman" w:cs="Times New Roman"/>
          <w:sz w:val="24"/>
          <w:szCs w:val="24"/>
        </w:rPr>
        <w:t xml:space="preserve">e indicando </w:t>
      </w:r>
      <w:r w:rsidRPr="00EA6782">
        <w:rPr>
          <w:rFonts w:ascii="Times New Roman" w:hAnsi="Times New Roman" w:cs="Times New Roman"/>
          <w:sz w:val="24"/>
          <w:szCs w:val="24"/>
        </w:rPr>
        <w:t>uma testemunha, com nome completo e CPF</w:t>
      </w:r>
      <w:r w:rsidR="000B11D2">
        <w:rPr>
          <w:rFonts w:ascii="Times New Roman" w:hAnsi="Times New Roman" w:cs="Times New Roman"/>
          <w:sz w:val="24"/>
          <w:szCs w:val="24"/>
        </w:rPr>
        <w:t>; e</w:t>
      </w:r>
    </w:p>
    <w:p w14:paraId="3630D2AF" w14:textId="66809D53" w:rsidR="002D314B" w:rsidRPr="00EA6782" w:rsidRDefault="002D314B" w:rsidP="00511DF9">
      <w:pPr>
        <w:pStyle w:val="PargrafodaLista"/>
        <w:numPr>
          <w:ilvl w:val="2"/>
          <w:numId w:val="4"/>
        </w:numPr>
        <w:spacing w:after="120" w:line="240" w:lineRule="auto"/>
        <w:ind w:left="993" w:hanging="11"/>
        <w:contextualSpacing w:val="0"/>
        <w:jc w:val="both"/>
        <w:rPr>
          <w:rFonts w:ascii="Times New Roman" w:hAnsi="Times New Roman" w:cs="Times New Roman"/>
          <w:sz w:val="24"/>
          <w:szCs w:val="24"/>
        </w:rPr>
      </w:pPr>
      <w:r w:rsidRPr="00EA6782">
        <w:rPr>
          <w:rFonts w:ascii="Times New Roman" w:hAnsi="Times New Roman" w:cs="Times New Roman"/>
          <w:sz w:val="24"/>
          <w:szCs w:val="24"/>
        </w:rPr>
        <w:t xml:space="preserve">Cópia </w:t>
      </w:r>
      <w:r w:rsidR="00C427EF">
        <w:rPr>
          <w:rFonts w:ascii="Times New Roman" w:hAnsi="Times New Roman" w:cs="Times New Roman"/>
          <w:sz w:val="24"/>
          <w:szCs w:val="24"/>
        </w:rPr>
        <w:t>da documentação que comprova o</w:t>
      </w:r>
      <w:r w:rsidRPr="00EA6782">
        <w:rPr>
          <w:rFonts w:ascii="Times New Roman" w:hAnsi="Times New Roman" w:cs="Times New Roman"/>
          <w:sz w:val="24"/>
          <w:szCs w:val="24"/>
        </w:rPr>
        <w:t>s poderes dos representantes legais indicados para a assinatura do Termo Aditivo ao contrato</w:t>
      </w:r>
      <w:r w:rsidR="000B11D2">
        <w:rPr>
          <w:rFonts w:ascii="Times New Roman" w:hAnsi="Times New Roman" w:cs="Times New Roman"/>
          <w:sz w:val="24"/>
          <w:szCs w:val="24"/>
        </w:rPr>
        <w:t>.</w:t>
      </w:r>
    </w:p>
    <w:p w14:paraId="44C54C9A" w14:textId="6930F774" w:rsidR="0019149B" w:rsidRPr="00EA6782" w:rsidRDefault="006E5E9F" w:rsidP="00DD79F0">
      <w:pPr>
        <w:pStyle w:val="PargrafodaLista"/>
        <w:numPr>
          <w:ilvl w:val="1"/>
          <w:numId w:val="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D2160D" w:rsidRPr="00EA6782">
        <w:rPr>
          <w:rFonts w:ascii="Times New Roman" w:hAnsi="Times New Roman" w:cs="Times New Roman"/>
          <w:sz w:val="24"/>
          <w:szCs w:val="24"/>
        </w:rPr>
        <w:t xml:space="preserve">A ANP verificará a compatibilidade da minuta de Termo Aditivo, </w:t>
      </w:r>
      <w:r w:rsidR="0019149B" w:rsidRPr="00EA6782">
        <w:rPr>
          <w:rFonts w:ascii="Times New Roman" w:hAnsi="Times New Roman" w:cs="Times New Roman"/>
          <w:sz w:val="24"/>
          <w:szCs w:val="24"/>
        </w:rPr>
        <w:t>podendo solicitar ajustes;</w:t>
      </w:r>
    </w:p>
    <w:p w14:paraId="3277D64E" w14:textId="67293EE4" w:rsidR="00381F9E" w:rsidRPr="00EA6782" w:rsidRDefault="00C9057A" w:rsidP="00DD79F0">
      <w:pPr>
        <w:pStyle w:val="PargrafodaLista"/>
        <w:numPr>
          <w:ilvl w:val="1"/>
          <w:numId w:val="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19149B" w:rsidRPr="00EA6782">
        <w:rPr>
          <w:rFonts w:ascii="Times New Roman" w:hAnsi="Times New Roman" w:cs="Times New Roman"/>
          <w:sz w:val="24"/>
          <w:szCs w:val="24"/>
        </w:rPr>
        <w:t>A ANP</w:t>
      </w:r>
      <w:r w:rsidR="00D2160D" w:rsidRPr="00EA6782">
        <w:rPr>
          <w:rFonts w:ascii="Times New Roman" w:hAnsi="Times New Roman" w:cs="Times New Roman"/>
          <w:sz w:val="24"/>
          <w:szCs w:val="24"/>
        </w:rPr>
        <w:t xml:space="preserve"> produzirá eletronicamente </w:t>
      </w:r>
      <w:proofErr w:type="spellStart"/>
      <w:r w:rsidR="0019149B" w:rsidRPr="00EA6782">
        <w:rPr>
          <w:rFonts w:ascii="Times New Roman" w:hAnsi="Times New Roman" w:cs="Times New Roman"/>
          <w:sz w:val="24"/>
          <w:szCs w:val="24"/>
        </w:rPr>
        <w:t>no</w:t>
      </w:r>
      <w:proofErr w:type="spellEnd"/>
      <w:r w:rsidR="0019149B" w:rsidRPr="00EA6782">
        <w:rPr>
          <w:rFonts w:ascii="Times New Roman" w:hAnsi="Times New Roman" w:cs="Times New Roman"/>
          <w:sz w:val="24"/>
          <w:szCs w:val="24"/>
        </w:rPr>
        <w:t xml:space="preserve"> SEI</w:t>
      </w:r>
      <w:r w:rsidR="000B11D2">
        <w:rPr>
          <w:rFonts w:ascii="Times New Roman" w:hAnsi="Times New Roman" w:cs="Times New Roman"/>
          <w:sz w:val="24"/>
          <w:szCs w:val="24"/>
        </w:rPr>
        <w:t>, com base na minuta aprovada,</w:t>
      </w:r>
      <w:r w:rsidR="0019149B" w:rsidRPr="00EA6782">
        <w:rPr>
          <w:rFonts w:ascii="Times New Roman" w:hAnsi="Times New Roman" w:cs="Times New Roman"/>
          <w:sz w:val="24"/>
          <w:szCs w:val="24"/>
        </w:rPr>
        <w:t xml:space="preserve"> </w:t>
      </w:r>
      <w:r w:rsidR="00D2160D" w:rsidRPr="00EA6782">
        <w:rPr>
          <w:rFonts w:ascii="Times New Roman" w:hAnsi="Times New Roman" w:cs="Times New Roman"/>
          <w:sz w:val="24"/>
          <w:szCs w:val="24"/>
        </w:rPr>
        <w:t>documento do tipo “Termo Aditivo”</w:t>
      </w:r>
      <w:r w:rsidR="0019149B" w:rsidRPr="00EA6782">
        <w:rPr>
          <w:rFonts w:ascii="Times New Roman" w:hAnsi="Times New Roman" w:cs="Times New Roman"/>
          <w:sz w:val="24"/>
          <w:szCs w:val="24"/>
        </w:rPr>
        <w:t xml:space="preserve"> ao contrato</w:t>
      </w:r>
      <w:r w:rsidR="00381F9E" w:rsidRPr="00EA6782">
        <w:rPr>
          <w:rFonts w:ascii="Times New Roman" w:hAnsi="Times New Roman" w:cs="Times New Roman"/>
          <w:sz w:val="24"/>
          <w:szCs w:val="24"/>
        </w:rPr>
        <w:t>;</w:t>
      </w:r>
    </w:p>
    <w:p w14:paraId="067716B8" w14:textId="66138F84" w:rsidR="00D2160D" w:rsidRPr="00EA6782" w:rsidRDefault="00C9057A" w:rsidP="00DD79F0">
      <w:pPr>
        <w:pStyle w:val="PargrafodaLista"/>
        <w:numPr>
          <w:ilvl w:val="1"/>
          <w:numId w:val="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381F9E" w:rsidRPr="00EA6782">
        <w:rPr>
          <w:rFonts w:ascii="Times New Roman" w:hAnsi="Times New Roman" w:cs="Times New Roman"/>
          <w:sz w:val="24"/>
          <w:szCs w:val="24"/>
        </w:rPr>
        <w:t>O</w:t>
      </w:r>
      <w:r w:rsidR="00D2160D" w:rsidRPr="00EA6782">
        <w:rPr>
          <w:rFonts w:ascii="Times New Roman" w:hAnsi="Times New Roman" w:cs="Times New Roman"/>
          <w:sz w:val="24"/>
          <w:szCs w:val="24"/>
        </w:rPr>
        <w:t xml:space="preserve"> proponente será notificado da sua disponibilização para assinatura eletrônica, por parte dos representantes legais</w:t>
      </w:r>
      <w:r w:rsidR="001A0A49" w:rsidRPr="00EA6782">
        <w:rPr>
          <w:rFonts w:ascii="Times New Roman" w:hAnsi="Times New Roman" w:cs="Times New Roman"/>
          <w:sz w:val="24"/>
          <w:szCs w:val="24"/>
        </w:rPr>
        <w:t xml:space="preserve"> e</w:t>
      </w:r>
      <w:r w:rsidR="00D2160D" w:rsidRPr="00EA6782">
        <w:rPr>
          <w:rFonts w:ascii="Times New Roman" w:hAnsi="Times New Roman" w:cs="Times New Roman"/>
          <w:sz w:val="24"/>
          <w:szCs w:val="24"/>
        </w:rPr>
        <w:t xml:space="preserve"> da testemunha indicada previamente;</w:t>
      </w:r>
    </w:p>
    <w:p w14:paraId="21AF3D94" w14:textId="17759698" w:rsidR="00D2160D" w:rsidRPr="00EA6782" w:rsidRDefault="00C9057A" w:rsidP="00DD79F0">
      <w:pPr>
        <w:pStyle w:val="PargrafodaLista"/>
        <w:numPr>
          <w:ilvl w:val="1"/>
          <w:numId w:val="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D2160D" w:rsidRPr="00EA6782">
        <w:rPr>
          <w:rFonts w:ascii="Times New Roman" w:hAnsi="Times New Roman" w:cs="Times New Roman"/>
          <w:sz w:val="24"/>
          <w:szCs w:val="24"/>
        </w:rPr>
        <w:t>Os representantes e testemunha devem estar cadastrados no SEI como "usuário externo" para a assinatura, seguindo o procedimento ao final deste documento;</w:t>
      </w:r>
    </w:p>
    <w:p w14:paraId="5ADA1B19" w14:textId="26865881" w:rsidR="00D2160D" w:rsidRPr="00EA6782" w:rsidRDefault="00C9057A" w:rsidP="00DD79F0">
      <w:pPr>
        <w:pStyle w:val="PargrafodaLista"/>
        <w:numPr>
          <w:ilvl w:val="1"/>
          <w:numId w:val="4"/>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r w:rsidR="00D2160D" w:rsidRPr="00EA6782">
        <w:rPr>
          <w:rFonts w:ascii="Times New Roman" w:hAnsi="Times New Roman" w:cs="Times New Roman"/>
          <w:sz w:val="24"/>
          <w:szCs w:val="24"/>
        </w:rPr>
        <w:t>Após assinatura das partes e do Diretor-Geral da ANP, será providenciada publicação do aditivo contratual no Diário Oficial da União</w:t>
      </w:r>
      <w:r w:rsidR="00DA4694">
        <w:rPr>
          <w:rFonts w:ascii="Times New Roman" w:hAnsi="Times New Roman" w:cs="Times New Roman"/>
          <w:sz w:val="24"/>
          <w:szCs w:val="24"/>
        </w:rPr>
        <w:t xml:space="preserve"> e a disponibilização do Termo assinado ao proponente.</w:t>
      </w:r>
      <w:r w:rsidR="00D2160D" w:rsidRPr="00EA6782">
        <w:rPr>
          <w:rFonts w:ascii="Times New Roman" w:hAnsi="Times New Roman" w:cs="Times New Roman"/>
          <w:sz w:val="24"/>
          <w:szCs w:val="24"/>
        </w:rPr>
        <w:t xml:space="preserve"> </w:t>
      </w:r>
    </w:p>
    <w:p w14:paraId="77CCFAFE" w14:textId="546651E7" w:rsidR="0057490D" w:rsidRDefault="0057490D" w:rsidP="00657804">
      <w:pPr>
        <w:rPr>
          <w:rFonts w:ascii="Times New Roman" w:eastAsia="Times New Roman" w:hAnsi="Times New Roman" w:cs="Times New Roman"/>
          <w:b/>
          <w:bCs/>
          <w:sz w:val="24"/>
          <w:szCs w:val="24"/>
          <w:lang w:eastAsia="pt-BR"/>
        </w:rPr>
      </w:pPr>
    </w:p>
    <w:p w14:paraId="7460FEFB" w14:textId="77777777" w:rsidR="00CF44C7" w:rsidRDefault="00CF44C7" w:rsidP="00657804">
      <w:pPr>
        <w:rPr>
          <w:rFonts w:ascii="Times New Roman" w:eastAsia="Times New Roman" w:hAnsi="Times New Roman" w:cs="Times New Roman"/>
          <w:b/>
          <w:bCs/>
          <w:sz w:val="24"/>
          <w:szCs w:val="24"/>
          <w:lang w:eastAsia="pt-BR"/>
        </w:rPr>
      </w:pPr>
    </w:p>
    <w:p w14:paraId="3344CB33" w14:textId="7AF13177" w:rsidR="0057490D" w:rsidRDefault="0057490D" w:rsidP="0057490D">
      <w:pPr>
        <w:spacing w:after="0" w:line="240" w:lineRule="auto"/>
        <w:jc w:val="center"/>
        <w:rPr>
          <w:rFonts w:ascii="Times New Roman" w:eastAsia="Times New Roman" w:hAnsi="Times New Roman" w:cs="Times New Roman"/>
          <w:b/>
          <w:bCs/>
          <w:sz w:val="24"/>
          <w:szCs w:val="24"/>
          <w:lang w:eastAsia="pt-BR"/>
        </w:rPr>
      </w:pPr>
      <w:r w:rsidRPr="0057490D">
        <w:rPr>
          <w:rFonts w:ascii="Times New Roman" w:eastAsia="Times New Roman" w:hAnsi="Times New Roman" w:cs="Times New Roman"/>
          <w:b/>
          <w:bCs/>
          <w:sz w:val="24"/>
          <w:szCs w:val="24"/>
          <w:lang w:eastAsia="pt-BR"/>
        </w:rPr>
        <w:t>SEÇÃO I</w:t>
      </w:r>
      <w:r>
        <w:rPr>
          <w:rFonts w:ascii="Times New Roman" w:eastAsia="Times New Roman" w:hAnsi="Times New Roman" w:cs="Times New Roman"/>
          <w:b/>
          <w:bCs/>
          <w:sz w:val="24"/>
          <w:szCs w:val="24"/>
          <w:lang w:eastAsia="pt-BR"/>
        </w:rPr>
        <w:t>II</w:t>
      </w:r>
    </w:p>
    <w:p w14:paraId="2FA7C4ED" w14:textId="7A3DE345" w:rsidR="007858B3" w:rsidRPr="0057490D" w:rsidRDefault="007858B3" w:rsidP="0057490D">
      <w:pPr>
        <w:jc w:val="center"/>
        <w:rPr>
          <w:rFonts w:ascii="Times New Roman" w:eastAsia="Times New Roman" w:hAnsi="Times New Roman" w:cs="Times New Roman"/>
          <w:b/>
          <w:bCs/>
          <w:sz w:val="24"/>
          <w:szCs w:val="24"/>
          <w:lang w:eastAsia="pt-BR"/>
        </w:rPr>
      </w:pPr>
      <w:r w:rsidRPr="0057490D">
        <w:rPr>
          <w:rFonts w:ascii="Times New Roman" w:eastAsia="Times New Roman" w:hAnsi="Times New Roman" w:cs="Times New Roman"/>
          <w:b/>
          <w:bCs/>
          <w:sz w:val="24"/>
          <w:szCs w:val="24"/>
          <w:lang w:eastAsia="pt-BR"/>
        </w:rPr>
        <w:t xml:space="preserve">PROCEDIMENTO DE CADASTRO </w:t>
      </w:r>
      <w:r w:rsidR="0003215C" w:rsidRPr="0057490D">
        <w:rPr>
          <w:rFonts w:ascii="Times New Roman" w:eastAsia="Times New Roman" w:hAnsi="Times New Roman" w:cs="Times New Roman"/>
          <w:b/>
          <w:bCs/>
          <w:sz w:val="24"/>
          <w:szCs w:val="24"/>
          <w:lang w:eastAsia="pt-BR"/>
        </w:rPr>
        <w:t xml:space="preserve">DE USUÁRIO EXTERNO </w:t>
      </w:r>
      <w:r w:rsidRPr="0057490D">
        <w:rPr>
          <w:rFonts w:ascii="Times New Roman" w:eastAsia="Times New Roman" w:hAnsi="Times New Roman" w:cs="Times New Roman"/>
          <w:b/>
          <w:bCs/>
          <w:sz w:val="24"/>
          <w:szCs w:val="24"/>
          <w:lang w:eastAsia="pt-BR"/>
        </w:rPr>
        <w:t>NO SEI</w:t>
      </w:r>
    </w:p>
    <w:p w14:paraId="523A7204" w14:textId="638758DC" w:rsidR="007858B3" w:rsidRPr="007858B3" w:rsidRDefault="007858B3" w:rsidP="00B52313">
      <w:pPr>
        <w:pStyle w:val="NormalWeb"/>
        <w:numPr>
          <w:ilvl w:val="0"/>
          <w:numId w:val="2"/>
        </w:numPr>
        <w:spacing w:after="120" w:afterAutospacing="0"/>
        <w:ind w:left="595" w:hanging="357"/>
        <w:rPr>
          <w:color w:val="000000"/>
        </w:rPr>
      </w:pPr>
      <w:r w:rsidRPr="007858B3">
        <w:rPr>
          <w:color w:val="000000"/>
        </w:rPr>
        <w:t>Na página da ANP</w:t>
      </w:r>
      <w:r w:rsidR="00A54E5C">
        <w:rPr>
          <w:color w:val="000000"/>
        </w:rPr>
        <w:t xml:space="preserve"> (</w:t>
      </w:r>
      <w:r w:rsidR="00A54E5C" w:rsidRPr="00A54E5C">
        <w:rPr>
          <w:color w:val="000000"/>
        </w:rPr>
        <w:t>https://www.gov.br/</w:t>
      </w:r>
      <w:proofErr w:type="spellStart"/>
      <w:r w:rsidR="00A54E5C" w:rsidRPr="00A54E5C">
        <w:rPr>
          <w:color w:val="000000"/>
        </w:rPr>
        <w:t>anp</w:t>
      </w:r>
      <w:proofErr w:type="spellEnd"/>
      <w:r w:rsidR="00A54E5C" w:rsidRPr="00A54E5C">
        <w:rPr>
          <w:color w:val="000000"/>
        </w:rPr>
        <w:t>/</w:t>
      </w:r>
      <w:r w:rsidR="00A54E5C">
        <w:rPr>
          <w:color w:val="000000"/>
        </w:rPr>
        <w:t>)</w:t>
      </w:r>
      <w:r w:rsidRPr="007858B3">
        <w:rPr>
          <w:color w:val="000000"/>
        </w:rPr>
        <w:t>, selecione</w:t>
      </w:r>
      <w:r w:rsidR="00A54E5C">
        <w:rPr>
          <w:color w:val="000000"/>
        </w:rPr>
        <w:t xml:space="preserve"> “Serviços”, clique em </w:t>
      </w:r>
      <w:r w:rsidRPr="007858B3">
        <w:rPr>
          <w:color w:val="000000"/>
        </w:rPr>
        <w:t xml:space="preserve">“Processo Eletrônico SEI” e, a seguir, </w:t>
      </w:r>
      <w:r w:rsidR="00A54E5C">
        <w:rPr>
          <w:color w:val="000000"/>
        </w:rPr>
        <w:t xml:space="preserve">em “Usuário Externo (SEI): </w:t>
      </w:r>
      <w:r w:rsidR="00A54E5C" w:rsidRPr="00A54E5C">
        <w:rPr>
          <w:color w:val="000000"/>
        </w:rPr>
        <w:t>https://sei.anp.gov.br/sei/controlador_externo.php?acao=usuario_externo_logar&amp;id_orgao_acesso_externo=0</w:t>
      </w:r>
    </w:p>
    <w:p w14:paraId="2734ECF4" w14:textId="77777777" w:rsidR="007858B3" w:rsidRPr="007858B3" w:rsidRDefault="007858B3" w:rsidP="00B52313">
      <w:pPr>
        <w:pStyle w:val="NormalWeb"/>
        <w:numPr>
          <w:ilvl w:val="0"/>
          <w:numId w:val="2"/>
        </w:numPr>
        <w:spacing w:after="120" w:afterAutospacing="0"/>
        <w:ind w:left="595" w:hanging="357"/>
        <w:rPr>
          <w:color w:val="000000"/>
        </w:rPr>
      </w:pPr>
      <w:r w:rsidRPr="007858B3">
        <w:rPr>
          <w:color w:val="000000"/>
        </w:rPr>
        <w:t>Na tela que vai abrir, selecione “Clique aqui se você ainda não está cadastrado”.</w:t>
      </w:r>
    </w:p>
    <w:p w14:paraId="34731CE4" w14:textId="77777777" w:rsidR="007858B3" w:rsidRPr="007858B3" w:rsidRDefault="007858B3" w:rsidP="00B52313">
      <w:pPr>
        <w:pStyle w:val="NormalWeb"/>
        <w:numPr>
          <w:ilvl w:val="0"/>
          <w:numId w:val="2"/>
        </w:numPr>
        <w:spacing w:after="120" w:afterAutospacing="0"/>
        <w:ind w:left="595" w:hanging="357"/>
        <w:rPr>
          <w:color w:val="000000"/>
        </w:rPr>
      </w:pPr>
      <w:r w:rsidRPr="007858B3">
        <w:rPr>
          <w:color w:val="000000"/>
        </w:rPr>
        <w:t>Preencha o formulário e informe login e senha.</w:t>
      </w:r>
    </w:p>
    <w:p w14:paraId="3F281EE9" w14:textId="6DE24BA5" w:rsidR="007858B3" w:rsidRPr="007858B3" w:rsidRDefault="007858B3" w:rsidP="00B52313">
      <w:pPr>
        <w:pStyle w:val="NormalWeb"/>
        <w:numPr>
          <w:ilvl w:val="0"/>
          <w:numId w:val="2"/>
        </w:numPr>
        <w:spacing w:after="120" w:afterAutospacing="0"/>
        <w:ind w:left="595" w:hanging="357"/>
        <w:rPr>
          <w:color w:val="000000"/>
        </w:rPr>
      </w:pPr>
      <w:r w:rsidRPr="007858B3">
        <w:rPr>
          <w:color w:val="000000"/>
        </w:rPr>
        <w:t xml:space="preserve">Após essa etapa, envie um e-mail para cadastro-sei@anp.gov.br, com os seguintes documentos (RG, comprovante de residência e Termo </w:t>
      </w:r>
      <w:r w:rsidR="00A54E5C">
        <w:rPr>
          <w:color w:val="000000"/>
        </w:rPr>
        <w:t xml:space="preserve">de Declaração de Concordância e Veracidade </w:t>
      </w:r>
      <w:r w:rsidRPr="007858B3">
        <w:rPr>
          <w:color w:val="000000"/>
        </w:rPr>
        <w:t>assinado).</w:t>
      </w:r>
    </w:p>
    <w:p w14:paraId="0136A073" w14:textId="4C9B0A6A" w:rsidR="007858B3" w:rsidRPr="007858B3" w:rsidRDefault="007858B3" w:rsidP="00B52313">
      <w:pPr>
        <w:pStyle w:val="NormalWeb"/>
        <w:numPr>
          <w:ilvl w:val="0"/>
          <w:numId w:val="2"/>
        </w:numPr>
        <w:spacing w:after="120" w:afterAutospacing="0"/>
        <w:ind w:left="595" w:hanging="357"/>
        <w:rPr>
          <w:color w:val="000000"/>
        </w:rPr>
      </w:pPr>
      <w:r w:rsidRPr="007858B3">
        <w:rPr>
          <w:color w:val="000000"/>
        </w:rPr>
        <w:t xml:space="preserve">Mais informações podem ser acessadas por meio do </w:t>
      </w:r>
      <w:r w:rsidR="00A54E5C">
        <w:rPr>
          <w:color w:val="000000"/>
        </w:rPr>
        <w:t>l</w:t>
      </w:r>
      <w:r w:rsidRPr="007858B3">
        <w:rPr>
          <w:color w:val="000000"/>
        </w:rPr>
        <w:t>ink: </w:t>
      </w:r>
      <w:r w:rsidR="00A54E5C" w:rsidRPr="00A54E5C">
        <w:rPr>
          <w:color w:val="000000"/>
        </w:rPr>
        <w:t>https://www.gov.br/anp/pt-br/servicos/processo-eletronico-sei</w:t>
      </w:r>
      <w:r w:rsidR="00A54E5C" w:rsidRPr="007858B3">
        <w:rPr>
          <w:color w:val="000000"/>
        </w:rPr>
        <w:t xml:space="preserve"> </w:t>
      </w:r>
    </w:p>
    <w:p w14:paraId="69432204" w14:textId="77777777" w:rsidR="0035094D" w:rsidRDefault="0035094D">
      <w:pPr>
        <w:sectPr w:rsidR="0035094D" w:rsidSect="00280135">
          <w:headerReference w:type="default" r:id="rId8"/>
          <w:footerReference w:type="default" r:id="rId9"/>
          <w:pgSz w:w="11906" w:h="16838"/>
          <w:pgMar w:top="2254" w:right="1701" w:bottom="1417" w:left="1701" w:header="708" w:footer="708" w:gutter="0"/>
          <w:cols w:space="708"/>
          <w:docGrid w:linePitch="360"/>
        </w:sectPr>
      </w:pPr>
    </w:p>
    <w:p w14:paraId="37491A88" w14:textId="77777777" w:rsidR="00893EDF" w:rsidRPr="00965ACB" w:rsidRDefault="00893EDF" w:rsidP="00893EDF">
      <w:pPr>
        <w:pStyle w:val="NormalWeb"/>
        <w:tabs>
          <w:tab w:val="left" w:pos="284"/>
          <w:tab w:val="left" w:pos="1418"/>
        </w:tabs>
        <w:spacing w:before="0" w:beforeAutospacing="0" w:after="0" w:afterAutospacing="0"/>
        <w:jc w:val="center"/>
        <w:rPr>
          <w:rFonts w:ascii="Calibri" w:hAnsi="Calibri" w:cs="Calibri"/>
          <w:color w:val="000000"/>
        </w:rPr>
      </w:pPr>
      <w:r w:rsidRPr="00965ACB">
        <w:rPr>
          <w:rFonts w:ascii="Calibri" w:hAnsi="Calibri" w:cs="Calibri"/>
          <w:color w:val="000000"/>
        </w:rPr>
        <w:lastRenderedPageBreak/>
        <w:t>ANEXO I</w:t>
      </w:r>
    </w:p>
    <w:p w14:paraId="0A8BA47B" w14:textId="77777777" w:rsidR="00893EDF" w:rsidRPr="00965ACB" w:rsidRDefault="00893EDF" w:rsidP="00893EDF">
      <w:pPr>
        <w:pStyle w:val="NormalWeb"/>
        <w:tabs>
          <w:tab w:val="left" w:pos="284"/>
          <w:tab w:val="left" w:pos="1418"/>
        </w:tabs>
        <w:spacing w:before="0" w:beforeAutospacing="0" w:after="0" w:afterAutospacing="0"/>
        <w:jc w:val="center"/>
        <w:rPr>
          <w:rFonts w:ascii="Calibri" w:hAnsi="Calibri" w:cs="Calibri"/>
          <w:color w:val="000000"/>
        </w:rPr>
      </w:pPr>
      <w:r w:rsidRPr="00965ACB">
        <w:rPr>
          <w:rFonts w:ascii="Calibri" w:hAnsi="Calibri" w:cs="Calibri"/>
          <w:color w:val="000000"/>
        </w:rPr>
        <w:t>(a que se refere o art. 18, da Resolução ANP nº 833, de 24 de novembro de 2020).</w:t>
      </w:r>
    </w:p>
    <w:p w14:paraId="2A31CAB1"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p>
    <w:p w14:paraId="5339B121"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TERMO ADITIVO DE CONTEÚDO LOCAL AO ACORDO DE INDIV</w:t>
      </w:r>
      <w:r>
        <w:rPr>
          <w:rFonts w:ascii="Calibri" w:hAnsi="Calibri" w:cs="Calibri"/>
          <w:color w:val="000000"/>
        </w:rPr>
        <w:t>ID</w:t>
      </w:r>
      <w:r w:rsidRPr="00965ACB">
        <w:rPr>
          <w:rFonts w:ascii="Calibri" w:hAnsi="Calibri" w:cs="Calibri"/>
          <w:color w:val="000000"/>
        </w:rPr>
        <w:t xml:space="preserve">UALIZAÇÃO DA PRODUÇÃO DA JAZIDA COMPARTILHADA ENTRE </w:t>
      </w:r>
      <w:r w:rsidRPr="00BC5F57">
        <w:rPr>
          <w:rFonts w:ascii="Calibri" w:hAnsi="Calibri" w:cs="Calibri"/>
          <w:color w:val="A6A6A6" w:themeColor="background1" w:themeShade="A6"/>
        </w:rPr>
        <w:t>{Inserir nomes das áreas sob contrato e nº dos contratos}</w:t>
      </w:r>
    </w:p>
    <w:p w14:paraId="674D2E1B" w14:textId="77777777" w:rsidR="00893EDF" w:rsidRPr="00BC5F57" w:rsidRDefault="00893EDF" w:rsidP="00893EDF">
      <w:pPr>
        <w:pStyle w:val="NormalWeb"/>
        <w:tabs>
          <w:tab w:val="left" w:pos="284"/>
          <w:tab w:val="left" w:pos="1418"/>
        </w:tabs>
        <w:spacing w:before="0" w:beforeAutospacing="0" w:after="0" w:afterAutospacing="0"/>
        <w:jc w:val="both"/>
        <w:rPr>
          <w:rFonts w:ascii="Calibri" w:hAnsi="Calibri" w:cs="Calibri"/>
          <w:b/>
          <w:bCs/>
          <w:color w:val="A6A6A6" w:themeColor="background1" w:themeShade="A6"/>
        </w:rPr>
      </w:pPr>
      <w:r w:rsidRPr="00BC5F57">
        <w:rPr>
          <w:rFonts w:ascii="Calibri" w:hAnsi="Calibri" w:cs="Calibri"/>
          <w:b/>
          <w:bCs/>
          <w:color w:val="A6A6A6" w:themeColor="background1" w:themeShade="A6"/>
        </w:rPr>
        <w:t>ou </w:t>
      </w:r>
    </w:p>
    <w:p w14:paraId="16EEA9F6"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xml:space="preserve">TERMO ADITIVO DE CONTEÚDO LOCAL AO COMPROMISSO DE INDIVIDUALIZAÇÃO DA PRODUÇÃO DA JAZIDA COMPARTILHADA ENTRE </w:t>
      </w:r>
      <w:r w:rsidRPr="00BC5F57">
        <w:rPr>
          <w:rFonts w:ascii="Calibri" w:hAnsi="Calibri" w:cs="Calibri"/>
          <w:color w:val="A6A6A6" w:themeColor="background1" w:themeShade="A6"/>
        </w:rPr>
        <w:t>{Inserir nomes das áreas sob contrato e nº dos contratos}</w:t>
      </w:r>
    </w:p>
    <w:p w14:paraId="5CFB0846"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p>
    <w:p w14:paraId="25795154"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BC5F57">
        <w:rPr>
          <w:rFonts w:ascii="Calibri" w:hAnsi="Calibri" w:cs="Calibri"/>
          <w:color w:val="A6A6A6" w:themeColor="background1" w:themeShade="A6"/>
        </w:rPr>
        <w:t>{Nome do(s) Concessionário(s), Contratado(s) ou Cessionário}</w:t>
      </w:r>
      <w:r w:rsidRPr="00965ACB">
        <w:rPr>
          <w:rFonts w:ascii="Calibri" w:hAnsi="Calibri" w:cs="Calibri"/>
          <w:color w:val="000000"/>
        </w:rPr>
        <w:t xml:space="preserve">, sociedade empresária constituída e existente sob as leis do Brasil, com sede na </w:t>
      </w:r>
      <w:r w:rsidRPr="00BC5F57">
        <w:rPr>
          <w:rFonts w:ascii="Calibri" w:hAnsi="Calibri" w:cs="Calibri"/>
          <w:color w:val="A6A6A6" w:themeColor="background1" w:themeShade="A6"/>
        </w:rPr>
        <w:t>{inserir endereço completo da empresa}</w:t>
      </w:r>
      <w:r w:rsidRPr="00965ACB">
        <w:rPr>
          <w:rFonts w:ascii="Calibri" w:hAnsi="Calibri" w:cs="Calibri"/>
          <w:color w:val="000000"/>
        </w:rPr>
        <w:t xml:space="preserve">, inscrita no CNPJ/MF sob o nº </w:t>
      </w:r>
      <w:r w:rsidRPr="00BC5F57">
        <w:rPr>
          <w:rFonts w:ascii="Calibri" w:hAnsi="Calibri" w:cs="Calibri"/>
          <w:color w:val="A6A6A6" w:themeColor="background1" w:themeShade="A6"/>
        </w:rPr>
        <w:t>{inserir número do CNPJ}</w:t>
      </w:r>
      <w:r w:rsidRPr="00965ACB">
        <w:rPr>
          <w:rFonts w:ascii="Calibri" w:hAnsi="Calibri" w:cs="Calibri"/>
          <w:color w:val="000000"/>
        </w:rPr>
        <w:t xml:space="preserve">, doravante designada </w:t>
      </w:r>
      <w:r w:rsidRPr="00BC5F57">
        <w:rPr>
          <w:rFonts w:ascii="Calibri" w:hAnsi="Calibri" w:cs="Calibri"/>
          <w:color w:val="A6A6A6" w:themeColor="background1" w:themeShade="A6"/>
        </w:rPr>
        <w:t>{Nome Fantasia}</w:t>
      </w:r>
      <w:r w:rsidRPr="00965ACB">
        <w:rPr>
          <w:rFonts w:ascii="Calibri" w:hAnsi="Calibri" w:cs="Calibri"/>
          <w:color w:val="000000"/>
        </w:rPr>
        <w:t xml:space="preserve">, neste ato representada por seu </w:t>
      </w:r>
      <w:r w:rsidRPr="00BC5F57">
        <w:rPr>
          <w:rFonts w:ascii="Calibri" w:hAnsi="Calibri" w:cs="Calibri"/>
          <w:color w:val="A6A6A6" w:themeColor="background1" w:themeShade="A6"/>
        </w:rPr>
        <w:t>{inserir cargo e nome do representante legal}</w:t>
      </w:r>
      <w:r w:rsidRPr="00BC5F57">
        <w:rPr>
          <w:rFonts w:ascii="Calibri" w:hAnsi="Calibri" w:cs="Calibri"/>
        </w:rPr>
        <w:t xml:space="preserve">, </w:t>
      </w:r>
      <w:r w:rsidRPr="00965ACB">
        <w:rPr>
          <w:rFonts w:ascii="Calibri" w:hAnsi="Calibri" w:cs="Calibri"/>
          <w:color w:val="000000"/>
        </w:rPr>
        <w:t xml:space="preserve">inscrita no CPF sob o nº </w:t>
      </w:r>
      <w:r w:rsidRPr="00BC5F57">
        <w:rPr>
          <w:rFonts w:ascii="Calibri" w:hAnsi="Calibri" w:cs="Calibri"/>
          <w:color w:val="A6A6A6" w:themeColor="background1" w:themeShade="A6"/>
        </w:rPr>
        <w:t>{inserir nº do CPF}</w:t>
      </w:r>
      <w:r w:rsidRPr="00965ACB">
        <w:rPr>
          <w:rFonts w:ascii="Calibri" w:hAnsi="Calibri" w:cs="Calibri"/>
          <w:color w:val="000000"/>
        </w:rPr>
        <w:t xml:space="preserve">, portadora do documento de identidade nº </w:t>
      </w:r>
      <w:r w:rsidRPr="00BC5F57">
        <w:rPr>
          <w:rFonts w:ascii="Calibri" w:hAnsi="Calibri" w:cs="Calibri"/>
          <w:color w:val="A6A6A6" w:themeColor="background1" w:themeShade="A6"/>
        </w:rPr>
        <w:t>{inserir nº}</w:t>
      </w:r>
      <w:r w:rsidRPr="00965ACB">
        <w:rPr>
          <w:rFonts w:ascii="Calibri" w:hAnsi="Calibri" w:cs="Calibri"/>
          <w:color w:val="000000"/>
        </w:rPr>
        <w:t xml:space="preserve">, expedido pela </w:t>
      </w:r>
      <w:r w:rsidRPr="00BC5F57">
        <w:rPr>
          <w:rFonts w:ascii="Calibri" w:hAnsi="Calibri" w:cs="Calibri"/>
          <w:color w:val="A6A6A6" w:themeColor="background1" w:themeShade="A6"/>
        </w:rPr>
        <w:t>{inserir o órgão expedidor}</w:t>
      </w:r>
      <w:r w:rsidRPr="00965ACB">
        <w:rPr>
          <w:rFonts w:ascii="Calibri" w:hAnsi="Calibri" w:cs="Calibri"/>
          <w:color w:val="000000"/>
        </w:rPr>
        <w:t>, na forma de seu Estatuto Social; </w:t>
      </w:r>
    </w:p>
    <w:p w14:paraId="3A31CC92" w14:textId="77777777" w:rsidR="00893EDF" w:rsidRPr="00E41E28" w:rsidRDefault="00893EDF" w:rsidP="00893EDF">
      <w:pPr>
        <w:pStyle w:val="NormalWeb"/>
        <w:tabs>
          <w:tab w:val="left" w:pos="284"/>
          <w:tab w:val="left" w:pos="1418"/>
        </w:tabs>
        <w:spacing w:before="0" w:beforeAutospacing="0" w:after="120" w:afterAutospacing="0"/>
        <w:jc w:val="both"/>
        <w:rPr>
          <w:rFonts w:ascii="Calibri" w:hAnsi="Calibri" w:cs="Calibri"/>
          <w:b/>
          <w:bCs/>
          <w:color w:val="000000"/>
        </w:rPr>
      </w:pPr>
      <w:r w:rsidRPr="00E41E28">
        <w:rPr>
          <w:rFonts w:ascii="Calibri" w:hAnsi="Calibri" w:cs="Calibri"/>
          <w:b/>
          <w:bCs/>
          <w:color w:val="A6A6A6" w:themeColor="background1" w:themeShade="A6"/>
        </w:rPr>
        <w:t>{qualificar todos os Concessionários, Contratados ou Cessionário}</w:t>
      </w:r>
    </w:p>
    <w:p w14:paraId="2381DAB4"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Doravante referidas individualmente como Parte ou coletivamente como Partes.</w:t>
      </w:r>
    </w:p>
    <w:p w14:paraId="47AFE0D0"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CONSIDERANDO</w:t>
      </w:r>
    </w:p>
    <w:p w14:paraId="415078F5"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O artigo 18 da Resolução ANP 833/2020, que estabelece a possibilidade de realização de aditamento da cláusula de Conteúdo Local de Acordo e de Compromisso de Individualização da Produção.</w:t>
      </w:r>
    </w:p>
    <w:p w14:paraId="473D3056"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Celebram as Partes o presente Termo Aditivo, nos termos abaixo descritos.</w:t>
      </w:r>
    </w:p>
    <w:p w14:paraId="11742B36"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Primeira - Objeto</w:t>
      </w:r>
    </w:p>
    <w:p w14:paraId="30AA7389" w14:textId="72F3A7FF"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1.1.</w:t>
      </w:r>
      <w:r w:rsidR="00BC5F57">
        <w:rPr>
          <w:rFonts w:ascii="Calibri" w:hAnsi="Calibri" w:cs="Calibri"/>
          <w:color w:val="000000"/>
        </w:rPr>
        <w:t xml:space="preserve"> </w:t>
      </w:r>
      <w:r w:rsidRPr="00965ACB">
        <w:rPr>
          <w:rFonts w:ascii="Calibri" w:hAnsi="Calibri" w:cs="Calibri"/>
          <w:color w:val="000000"/>
        </w:rPr>
        <w:t xml:space="preserve">As partes acordam alterar a cláusula de Conteúdo Local do </w:t>
      </w:r>
      <w:r w:rsidRPr="00E41E28">
        <w:rPr>
          <w:rFonts w:ascii="Calibri" w:hAnsi="Calibri" w:cs="Calibri"/>
          <w:color w:val="A6A6A6" w:themeColor="background1" w:themeShade="A6"/>
        </w:rPr>
        <w:t>{Acordo ou Compromisso}</w:t>
      </w:r>
      <w:r w:rsidRPr="00965ACB">
        <w:rPr>
          <w:rFonts w:ascii="Calibri" w:hAnsi="Calibri" w:cs="Calibri"/>
          <w:color w:val="000000"/>
        </w:rPr>
        <w:t xml:space="preserve"> de Individualização da Produção em epígrafe, que passa a ser regida pelos dispositivos previstos neste instrumento.</w:t>
      </w:r>
    </w:p>
    <w:p w14:paraId="161F1C19"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Segunda - Compromisso de Conteúdo Local</w:t>
      </w:r>
    </w:p>
    <w:p w14:paraId="4285AFF1" w14:textId="50E3BAD6"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BC5F57">
        <w:rPr>
          <w:rFonts w:ascii="Calibri" w:hAnsi="Calibri" w:cs="Calibri"/>
          <w:b/>
          <w:bCs/>
          <w:color w:val="A6A6A6" w:themeColor="background1" w:themeShade="A6"/>
        </w:rPr>
        <w:t xml:space="preserve">{selecionar uma das opções} </w:t>
      </w:r>
      <w:r w:rsidRPr="00965ACB">
        <w:rPr>
          <w:rFonts w:ascii="Calibri" w:hAnsi="Calibri" w:cs="Calibri"/>
          <w:color w:val="000000"/>
        </w:rPr>
        <w:t>2.1.</w:t>
      </w:r>
      <w:r w:rsidR="00BC5F57">
        <w:rPr>
          <w:rFonts w:ascii="Calibri" w:hAnsi="Calibri" w:cs="Calibri"/>
          <w:color w:val="000000"/>
        </w:rPr>
        <w:t xml:space="preserve"> </w:t>
      </w:r>
      <w:r w:rsidRPr="00965ACB">
        <w:rPr>
          <w:rFonts w:ascii="Calibri" w:hAnsi="Calibri" w:cs="Calibri"/>
          <w:color w:val="000000"/>
        </w:rPr>
        <w:t xml:space="preserve">O Conteúdo Local da Jazida Compartilhada corresponde à integralidade da cláusula de Conteúdo Local do contrato Nº </w:t>
      </w:r>
      <w:r w:rsidRPr="00BC5F57">
        <w:rPr>
          <w:rFonts w:ascii="Calibri" w:hAnsi="Calibri" w:cs="Calibri"/>
          <w:color w:val="A6A6A6" w:themeColor="background1" w:themeShade="A6"/>
        </w:rPr>
        <w:t>{inserir número do contrato eleito}</w:t>
      </w:r>
      <w:r w:rsidRPr="00965ACB">
        <w:rPr>
          <w:rFonts w:ascii="Calibri" w:hAnsi="Calibri" w:cs="Calibri"/>
          <w:color w:val="000000"/>
        </w:rPr>
        <w:t xml:space="preserve">, que rege uma das Áreas sob Contrato que contém a Jazida Compartilhada, nos termos do </w:t>
      </w:r>
      <w:r w:rsidRPr="00BC5F57">
        <w:rPr>
          <w:rFonts w:ascii="Calibri" w:hAnsi="Calibri" w:cs="Calibri"/>
          <w:color w:val="A6A6A6" w:themeColor="background1" w:themeShade="A6"/>
        </w:rPr>
        <w:t>{selecionar art. 4º ou art. 6º da Resolução ANP 833/2020</w:t>
      </w:r>
      <w:r w:rsidRPr="00965ACB">
        <w:rPr>
          <w:rFonts w:ascii="Calibri" w:hAnsi="Calibri" w:cs="Calibri"/>
          <w:color w:val="000000"/>
        </w:rPr>
        <w:t>}, transcrita integralmente no Anexo deste Termo Aditivo.</w:t>
      </w:r>
    </w:p>
    <w:p w14:paraId="1DBB879F" w14:textId="77777777" w:rsidR="00893EDF" w:rsidRPr="00BC5F57" w:rsidRDefault="00893EDF" w:rsidP="00893EDF">
      <w:pPr>
        <w:pStyle w:val="NormalWeb"/>
        <w:tabs>
          <w:tab w:val="left" w:pos="284"/>
          <w:tab w:val="left" w:pos="1418"/>
        </w:tabs>
        <w:spacing w:before="0" w:beforeAutospacing="0" w:after="120" w:afterAutospacing="0"/>
        <w:jc w:val="both"/>
        <w:rPr>
          <w:rFonts w:ascii="Calibri" w:hAnsi="Calibri" w:cs="Calibri"/>
          <w:b/>
          <w:bCs/>
          <w:color w:val="A6A6A6" w:themeColor="background1" w:themeShade="A6"/>
        </w:rPr>
      </w:pPr>
      <w:r w:rsidRPr="00BC5F57">
        <w:rPr>
          <w:rFonts w:ascii="Calibri" w:hAnsi="Calibri" w:cs="Calibri"/>
          <w:b/>
          <w:bCs/>
          <w:color w:val="A6A6A6" w:themeColor="background1" w:themeShade="A6"/>
        </w:rPr>
        <w:t>Ou</w:t>
      </w:r>
    </w:p>
    <w:p w14:paraId="3E4E94C9" w14:textId="49A163D4"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2.1.</w:t>
      </w:r>
      <w:r w:rsidR="00BC5F57">
        <w:rPr>
          <w:rFonts w:ascii="Calibri" w:hAnsi="Calibri" w:cs="Calibri"/>
          <w:color w:val="000000"/>
        </w:rPr>
        <w:t xml:space="preserve"> </w:t>
      </w:r>
      <w:r w:rsidRPr="00965ACB">
        <w:rPr>
          <w:rFonts w:ascii="Calibri" w:hAnsi="Calibri" w:cs="Calibri"/>
          <w:color w:val="000000"/>
        </w:rPr>
        <w:t xml:space="preserve">O Conteúdo Local da Jazida Compartilhada corresponde aos seguintes percentuais mínimos obrigatórios de Conteúdo Local, além da integralidade dos demais dispositivos de Conteúdo Local aplicadas ao contrato Nº </w:t>
      </w:r>
      <w:r w:rsidRPr="00BC5F57">
        <w:rPr>
          <w:rFonts w:ascii="Calibri" w:hAnsi="Calibri" w:cs="Calibri"/>
          <w:color w:val="A6A6A6" w:themeColor="background1" w:themeShade="A6"/>
        </w:rPr>
        <w:t>{inserir número do contrato eleito}</w:t>
      </w:r>
      <w:r w:rsidRPr="00965ACB">
        <w:rPr>
          <w:rFonts w:ascii="Calibri" w:hAnsi="Calibri" w:cs="Calibri"/>
          <w:color w:val="000000"/>
        </w:rPr>
        <w:t>, que rege uma das Áreas sob Contrato que contém a Jazida Compartilhada, nos termos do art. 5º, da Resolução ANP nº 833/2020, transcritas integralmente no Anexo deste Termo Aditivo.</w:t>
      </w:r>
    </w:p>
    <w:p w14:paraId="67AEBB6F"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BC5F57">
        <w:rPr>
          <w:rFonts w:ascii="Calibri" w:hAnsi="Calibri" w:cs="Calibri"/>
          <w:color w:val="A6A6A6" w:themeColor="background1" w:themeShade="A6"/>
        </w:rPr>
        <w:t xml:space="preserve">{Inserir os percentuais mínimos obrigatórios de Conteúdo Local na Etapa de Desenvolvimento da Fase de Produção calculados na forma do art. 5º da Resolução ANP </w:t>
      </w:r>
      <w:r w:rsidRPr="00BC5F57">
        <w:rPr>
          <w:rFonts w:ascii="Calibri" w:hAnsi="Calibri" w:cs="Calibri"/>
          <w:color w:val="A6A6A6" w:themeColor="background1" w:themeShade="A6"/>
        </w:rPr>
        <w:lastRenderedPageBreak/>
        <w:t>nº 833/2020e inserir no Anexo do Termo Aditivo a transcrição dos demais dispositivos de Conteúdo Local existentes no contrato eleito}</w:t>
      </w:r>
    </w:p>
    <w:p w14:paraId="3559780D" w14:textId="4F7F8FDC"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2.2.</w:t>
      </w:r>
      <w:r w:rsidR="00BC5F57">
        <w:rPr>
          <w:rFonts w:ascii="Calibri" w:hAnsi="Calibri" w:cs="Calibri"/>
          <w:color w:val="000000"/>
        </w:rPr>
        <w:t xml:space="preserve"> </w:t>
      </w:r>
      <w:r w:rsidRPr="00965ACB">
        <w:rPr>
          <w:rFonts w:ascii="Calibri" w:hAnsi="Calibri" w:cs="Calibri"/>
          <w:color w:val="000000"/>
        </w:rPr>
        <w:t xml:space="preserve">Deverão ser apresentados à ANP, para acompanhamento e apuração de Conteúdo Local na Etapa de Desenvolvimento da Fase de Produção, </w:t>
      </w:r>
      <w:r w:rsidRPr="00BC5F57">
        <w:rPr>
          <w:rFonts w:ascii="Calibri" w:hAnsi="Calibri" w:cs="Calibri"/>
          <w:color w:val="A6A6A6" w:themeColor="background1" w:themeShade="A6"/>
        </w:rPr>
        <w:t>{Relatórios de Conteúdo Local ou Relatórios de Gastos Trimestrais}</w:t>
      </w:r>
      <w:r w:rsidRPr="00965ACB">
        <w:rPr>
          <w:rFonts w:ascii="Calibri" w:hAnsi="Calibri" w:cs="Calibri"/>
          <w:color w:val="000000"/>
        </w:rPr>
        <w:t>, conforme legislação aplicada ao contrato da cláusula de conteúdo local eleita e específicos da Jazida Compartilhada, separados dos dispêndios realizados nas demais Jazidas existentes nas Áreas sob Contrato.</w:t>
      </w:r>
    </w:p>
    <w:p w14:paraId="445F65B0"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BC5F57">
        <w:rPr>
          <w:rFonts w:ascii="Calibri" w:hAnsi="Calibri" w:cs="Calibri"/>
          <w:b/>
          <w:bCs/>
          <w:color w:val="A6A6A6" w:themeColor="background1" w:themeShade="A6"/>
        </w:rPr>
        <w:t>{inserir esta cláusula se a legislação aplicada ao contrato da cláusula de Conteúdo Local eleita previr a apresentação de relatórios de tipo distinto daqueles apresentados antes da data deste Termo Aditivo}</w:t>
      </w:r>
      <w:r w:rsidRPr="00BC5F57">
        <w:rPr>
          <w:rFonts w:ascii="Calibri" w:hAnsi="Calibri" w:cs="Calibri"/>
          <w:color w:val="A6A6A6" w:themeColor="background1" w:themeShade="A6"/>
        </w:rPr>
        <w:t xml:space="preserve"> </w:t>
      </w:r>
      <w:r w:rsidRPr="00965ACB">
        <w:rPr>
          <w:rFonts w:ascii="Calibri" w:hAnsi="Calibri" w:cs="Calibri"/>
          <w:color w:val="000000"/>
        </w:rPr>
        <w:t>2.X. Deverão ser apresentados à ANP no prazo de 180 (cento e oitenta) dias a partir deste Termo Aditivo os relatórios na forma do art. 20 da Resolução ANP nº 833/2020.</w:t>
      </w:r>
    </w:p>
    <w:p w14:paraId="1ACCD80C" w14:textId="77777777" w:rsidR="00893EDF" w:rsidRPr="00BC5F57" w:rsidRDefault="00893EDF" w:rsidP="00893EDF">
      <w:pPr>
        <w:pStyle w:val="NormalWeb"/>
        <w:tabs>
          <w:tab w:val="left" w:pos="284"/>
          <w:tab w:val="left" w:pos="1418"/>
        </w:tabs>
        <w:spacing w:before="0" w:beforeAutospacing="0" w:after="120" w:afterAutospacing="0"/>
        <w:jc w:val="both"/>
        <w:rPr>
          <w:rFonts w:ascii="Calibri" w:hAnsi="Calibri" w:cs="Calibri"/>
          <w:b/>
          <w:bCs/>
          <w:color w:val="000000"/>
        </w:rPr>
      </w:pPr>
      <w:r w:rsidRPr="00BC5F57">
        <w:rPr>
          <w:rFonts w:ascii="Calibri" w:hAnsi="Calibri" w:cs="Calibri"/>
          <w:b/>
          <w:bCs/>
          <w:color w:val="A6A6A6" w:themeColor="background1" w:themeShade="A6"/>
        </w:rPr>
        <w:t>{inserir estas cláusulas se a legislação aplicada ao contrato da cláusula de Conteúdo Local eleita previr a comprovação de Conteúdo Local dos bens e serviços por meio de apresentação de documento comprobatório de conteúdo local dos bens e serviços de tipo distinto daquele apresentado até a data deste Termo Aditivo}</w:t>
      </w:r>
    </w:p>
    <w:p w14:paraId="3F89064C"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2.X. Será exigida a apresentação de </w:t>
      </w:r>
      <w:r w:rsidRPr="00BC5F57">
        <w:rPr>
          <w:rFonts w:ascii="Calibri" w:hAnsi="Calibri" w:cs="Calibri"/>
          <w:color w:val="A6A6A6" w:themeColor="background1" w:themeShade="A6"/>
        </w:rPr>
        <w:t>{Certificado de Conteúdo Local ou Declaração de Origem}</w:t>
      </w:r>
      <w:r w:rsidRPr="00965ACB">
        <w:rPr>
          <w:rFonts w:ascii="Calibri" w:hAnsi="Calibri" w:cs="Calibri"/>
          <w:color w:val="000000"/>
        </w:rPr>
        <w:t>, conforme legislação aplicada ao contrato da cláusula de conteúdo local eleita, para as contratações que ocorrerem a partir da data deste Termo Aditivo e para as parcelas da execução do serviço ou entrega de bens que ocorrerem após 360 (trezentos e sessenta) dias da data deste Termo Aditivo, no caso de execução continuada de contratações anteriores, na forma do caput e do §6º do art. 21 da resolução ANP nº 833/2020.</w:t>
      </w:r>
    </w:p>
    <w:p w14:paraId="06C36575"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2.X. Deverão ser apresentados à ANP os documentos comprobatórios de conteúdo local dos bens e serviços emitidos até a data deste Termo Aditivo, para fins de aferição de conteúdo local na forma do art. 21,§§2º e 3º, da resolução ANP nº 833/2020.</w:t>
      </w:r>
    </w:p>
    <w:p w14:paraId="10051CD4" w14:textId="77777777" w:rsidR="00BC5F57"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BC5F57">
        <w:rPr>
          <w:rFonts w:ascii="Calibri" w:hAnsi="Calibri" w:cs="Calibri"/>
          <w:b/>
          <w:bCs/>
          <w:color w:val="A6A6A6" w:themeColor="background1" w:themeShade="A6"/>
        </w:rPr>
        <w:t>{inserir esta cláusula se um dos contratos que regem as áreas sob contrato que contêm a jazida compartilhada não estabelecer percentuais mínimos de conteúdo local}</w:t>
      </w:r>
      <w:r w:rsidRPr="00BC5F57">
        <w:rPr>
          <w:rFonts w:ascii="Calibri" w:hAnsi="Calibri" w:cs="Calibri"/>
          <w:color w:val="A6A6A6" w:themeColor="background1" w:themeShade="A6"/>
        </w:rPr>
        <w:t xml:space="preserve"> </w:t>
      </w:r>
      <w:r w:rsidRPr="00965ACB">
        <w:rPr>
          <w:rFonts w:ascii="Calibri" w:hAnsi="Calibri" w:cs="Calibri"/>
          <w:color w:val="000000"/>
        </w:rPr>
        <w:t>2.X. A comprovação de conteúdo local dos bens e serviços poderá ser realizada através da  verificação de origem constante em documentos fiscais, no período e condições previstas no art. 21, §§4º e 5º, da resolução ANP nº 833/2020.</w:t>
      </w:r>
    </w:p>
    <w:p w14:paraId="1117F6CC" w14:textId="4B8387FF"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Terceira - Dos Efeitos</w:t>
      </w:r>
    </w:p>
    <w:p w14:paraId="5F63B9EA"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3.1. O presente aditivo produzirá seus efeitos a partir da data de sua celebração, com extensão à totalidade dos dispêndios na Etapa de Desenvolvimento da Fase de Produção não encerrada do contrato, inclusive aqueles realizados antes da Data Efetiva do </w:t>
      </w:r>
      <w:r w:rsidRPr="00867140">
        <w:rPr>
          <w:rFonts w:ascii="Calibri" w:hAnsi="Calibri" w:cs="Calibri"/>
          <w:color w:val="A6A6A6" w:themeColor="background1" w:themeShade="A6"/>
        </w:rPr>
        <w:t>{Acordo ou Compromisso}</w:t>
      </w:r>
      <w:r w:rsidRPr="00965ACB">
        <w:rPr>
          <w:rFonts w:ascii="Calibri" w:hAnsi="Calibri" w:cs="Calibri"/>
          <w:color w:val="000000"/>
        </w:rPr>
        <w:t xml:space="preserve"> de Individualização da Produção objeto deste Termo Aditivo.</w:t>
      </w:r>
    </w:p>
    <w:p w14:paraId="0FE01CA1"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Quarta  - Ratificação</w:t>
      </w:r>
    </w:p>
    <w:p w14:paraId="23B6FF11"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4.1. As Partes ratificam todas as demais disposições do </w:t>
      </w:r>
      <w:r w:rsidRPr="005566C3">
        <w:rPr>
          <w:rFonts w:ascii="Calibri" w:hAnsi="Calibri" w:cs="Calibri"/>
          <w:color w:val="A6A6A6" w:themeColor="background1" w:themeShade="A6"/>
        </w:rPr>
        <w:t>{Acordo ou Compromisso}</w:t>
      </w:r>
      <w:r w:rsidRPr="00965ACB">
        <w:rPr>
          <w:rFonts w:ascii="Calibri" w:hAnsi="Calibri" w:cs="Calibri"/>
          <w:color w:val="000000"/>
        </w:rPr>
        <w:t xml:space="preserve"> de Individualização da Produção que não tenham sido alteradas por este Termo Aditivo.</w:t>
      </w:r>
    </w:p>
    <w:p w14:paraId="3E63F9F4"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Por estarem de acordo, as Partes assinam este Termo Aditivo em XX </w:t>
      </w:r>
      <w:r w:rsidRPr="000D02AD">
        <w:rPr>
          <w:rFonts w:ascii="Calibri" w:hAnsi="Calibri" w:cs="Calibri"/>
          <w:color w:val="A6A6A6" w:themeColor="background1" w:themeShade="A6"/>
        </w:rPr>
        <w:t>{inserir o número de vias igual ao número de concessionários mais um}</w:t>
      </w:r>
      <w:r w:rsidRPr="00965ACB">
        <w:rPr>
          <w:rFonts w:ascii="Calibri" w:hAnsi="Calibri" w:cs="Calibri"/>
          <w:color w:val="000000"/>
        </w:rPr>
        <w:t xml:space="preserve"> vias, de igual teor e forma, para um só efeito, na presença das testemunhas abaixo indicadas.</w:t>
      </w:r>
    </w:p>
    <w:p w14:paraId="1C78EA1F"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Rio de Janeiro, </w:t>
      </w:r>
      <w:r w:rsidRPr="000D02AD">
        <w:rPr>
          <w:rFonts w:ascii="Calibri" w:hAnsi="Calibri" w:cs="Calibri"/>
          <w:color w:val="A6A6A6" w:themeColor="background1" w:themeShade="A6"/>
        </w:rPr>
        <w:t>{inserir data}</w:t>
      </w:r>
      <w:r w:rsidRPr="00965ACB">
        <w:rPr>
          <w:rFonts w:ascii="Calibri" w:hAnsi="Calibri" w:cs="Calibri"/>
          <w:color w:val="000000"/>
        </w:rPr>
        <w:t>.</w:t>
      </w:r>
    </w:p>
    <w:p w14:paraId="65BA70FD"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lastRenderedPageBreak/>
        <w:t>__________________________________________________</w:t>
      </w:r>
    </w:p>
    <w:p w14:paraId="3C8D8FEC"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0D02AD">
        <w:rPr>
          <w:rFonts w:ascii="Calibri" w:hAnsi="Calibri" w:cs="Calibri"/>
          <w:color w:val="A6A6A6" w:themeColor="background1" w:themeShade="A6"/>
        </w:rPr>
        <w:t>{inserir cargo e nome do representante legal de todas as Partes}</w:t>
      </w:r>
    </w:p>
    <w:p w14:paraId="1DD72DCC"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p>
    <w:p w14:paraId="6304B583"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Testemunhas:</w:t>
      </w:r>
    </w:p>
    <w:p w14:paraId="46B44A97"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______________________  Nome: </w:t>
      </w:r>
    </w:p>
    <w:p w14:paraId="0D9E6132"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CPF:</w:t>
      </w:r>
    </w:p>
    <w:p w14:paraId="10036294"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_____________________ Nome:</w:t>
      </w:r>
    </w:p>
    <w:p w14:paraId="04EE724C" w14:textId="77777777" w:rsidR="00893EDF" w:rsidRDefault="00893EDF" w:rsidP="00893EDF">
      <w:pPr>
        <w:pStyle w:val="NormalWeb"/>
        <w:tabs>
          <w:tab w:val="left" w:pos="284"/>
          <w:tab w:val="left" w:pos="1418"/>
        </w:tabs>
        <w:spacing w:before="0" w:beforeAutospacing="0" w:after="0" w:afterAutospacing="0"/>
        <w:jc w:val="both"/>
        <w:rPr>
          <w:rFonts w:ascii="Calibri" w:hAnsi="Calibri" w:cs="Calibri"/>
          <w:color w:val="000000"/>
        </w:rPr>
        <w:sectPr w:rsidR="00893EDF" w:rsidSect="0035094D">
          <w:headerReference w:type="default" r:id="rId10"/>
          <w:footerReference w:type="default" r:id="rId11"/>
          <w:pgSz w:w="11906" w:h="16838"/>
          <w:pgMar w:top="993" w:right="1701" w:bottom="1417" w:left="1701" w:header="708" w:footer="708" w:gutter="0"/>
          <w:cols w:space="708"/>
          <w:docGrid w:linePitch="360"/>
        </w:sectPr>
      </w:pPr>
      <w:r w:rsidRPr="00965ACB">
        <w:rPr>
          <w:rFonts w:ascii="Calibri" w:hAnsi="Calibri" w:cs="Calibri"/>
          <w:color w:val="000000"/>
        </w:rPr>
        <w:t>CPF:</w:t>
      </w:r>
    </w:p>
    <w:p w14:paraId="39BD9C0A" w14:textId="77777777" w:rsidR="00893EDF" w:rsidRPr="00965ACB" w:rsidRDefault="00893EDF" w:rsidP="00893EDF">
      <w:pPr>
        <w:pStyle w:val="NormalWeb"/>
        <w:tabs>
          <w:tab w:val="left" w:pos="284"/>
          <w:tab w:val="left" w:pos="1418"/>
        </w:tabs>
        <w:spacing w:before="0" w:beforeAutospacing="0" w:after="0" w:afterAutospacing="0"/>
        <w:jc w:val="center"/>
        <w:rPr>
          <w:rFonts w:ascii="Calibri" w:hAnsi="Calibri" w:cs="Calibri"/>
          <w:color w:val="000000"/>
        </w:rPr>
      </w:pPr>
      <w:r w:rsidRPr="00965ACB">
        <w:rPr>
          <w:rFonts w:ascii="Calibri" w:hAnsi="Calibri" w:cs="Calibri"/>
          <w:color w:val="000000"/>
        </w:rPr>
        <w:lastRenderedPageBreak/>
        <w:t>ANEXO II</w:t>
      </w:r>
    </w:p>
    <w:p w14:paraId="3A17FDE8" w14:textId="77777777" w:rsidR="00893EDF" w:rsidRPr="00965ACB" w:rsidRDefault="00893EDF" w:rsidP="00893EDF">
      <w:pPr>
        <w:pStyle w:val="NormalWeb"/>
        <w:tabs>
          <w:tab w:val="left" w:pos="284"/>
          <w:tab w:val="left" w:pos="1418"/>
        </w:tabs>
        <w:spacing w:before="0" w:beforeAutospacing="0" w:after="0" w:afterAutospacing="0"/>
        <w:jc w:val="center"/>
        <w:rPr>
          <w:rFonts w:ascii="Calibri" w:hAnsi="Calibri" w:cs="Calibri"/>
          <w:color w:val="000000"/>
        </w:rPr>
      </w:pPr>
      <w:r w:rsidRPr="00965ACB">
        <w:rPr>
          <w:rFonts w:ascii="Calibri" w:hAnsi="Calibri" w:cs="Calibri"/>
          <w:color w:val="000000"/>
        </w:rPr>
        <w:t>(a que se refere o art. 18, da Resolução ANP nº 833, de 24 de novembro de 2020)</w:t>
      </w:r>
    </w:p>
    <w:p w14:paraId="457471B1"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p>
    <w:p w14:paraId="1F3A66EC" w14:textId="56999775"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D461EA">
        <w:rPr>
          <w:rFonts w:ascii="Calibri" w:hAnsi="Calibri" w:cs="Calibri"/>
          <w:color w:val="A6A6A6" w:themeColor="background1" w:themeShade="A6"/>
        </w:rPr>
        <w:t xml:space="preserve">{NÚMERO SEQUENCIAL} </w:t>
      </w:r>
      <w:r w:rsidRPr="00965ACB">
        <w:rPr>
          <w:rFonts w:ascii="Calibri" w:hAnsi="Calibri" w:cs="Calibri"/>
          <w:color w:val="000000"/>
        </w:rPr>
        <w:t xml:space="preserve">TERMO ADITIVO DE CONTEÚDO LOCAL AO CONTRATO DE </w:t>
      </w:r>
      <w:r w:rsidRPr="00D461EA">
        <w:rPr>
          <w:rFonts w:ascii="Calibri" w:hAnsi="Calibri" w:cs="Calibri"/>
          <w:color w:val="A6A6A6" w:themeColor="background1" w:themeShade="A6"/>
        </w:rPr>
        <w:t>{CONCESSÃO</w:t>
      </w:r>
      <w:r w:rsidR="0082045C">
        <w:rPr>
          <w:rFonts w:ascii="Calibri" w:hAnsi="Calibri" w:cs="Calibri"/>
          <w:color w:val="A6A6A6" w:themeColor="background1" w:themeShade="A6"/>
        </w:rPr>
        <w:t xml:space="preserve"> OU </w:t>
      </w:r>
      <w:r w:rsidRPr="00D461EA">
        <w:rPr>
          <w:rFonts w:ascii="Calibri" w:hAnsi="Calibri" w:cs="Calibri"/>
          <w:color w:val="A6A6A6" w:themeColor="background1" w:themeShade="A6"/>
        </w:rPr>
        <w:t>PARTILHA}</w:t>
      </w:r>
      <w:r w:rsidRPr="00965ACB">
        <w:rPr>
          <w:rFonts w:ascii="Calibri" w:hAnsi="Calibri" w:cs="Calibri"/>
          <w:color w:val="000000"/>
        </w:rPr>
        <w:t xml:space="preserve"> PARA EXPLORAÇÃO E PRODUÇÃO DE</w:t>
      </w:r>
      <w:r w:rsidR="00282829">
        <w:rPr>
          <w:rFonts w:ascii="Calibri" w:hAnsi="Calibri" w:cs="Calibri"/>
          <w:color w:val="000000"/>
        </w:rPr>
        <w:t xml:space="preserve"> </w:t>
      </w:r>
      <w:r w:rsidRPr="00965ACB">
        <w:rPr>
          <w:rFonts w:ascii="Calibri" w:hAnsi="Calibri" w:cs="Calibri"/>
          <w:color w:val="000000"/>
        </w:rPr>
        <w:t xml:space="preserve">PETRÓLEO E GÁS NATURAL Nº </w:t>
      </w:r>
      <w:r w:rsidRPr="00D461EA">
        <w:rPr>
          <w:rFonts w:ascii="Calibri" w:hAnsi="Calibri" w:cs="Calibri"/>
          <w:color w:val="A6A6A6" w:themeColor="background1" w:themeShade="A6"/>
        </w:rPr>
        <w:t>{inserir número do contrato}</w:t>
      </w:r>
      <w:r w:rsidR="00833679">
        <w:rPr>
          <w:rFonts w:ascii="Calibri" w:hAnsi="Calibri" w:cs="Calibri"/>
          <w:color w:val="A6A6A6" w:themeColor="background1" w:themeShade="A6"/>
        </w:rPr>
        <w:t xml:space="preserve"> </w:t>
      </w:r>
    </w:p>
    <w:p w14:paraId="1E8B3A7D"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w:t>
      </w:r>
    </w:p>
    <w:p w14:paraId="5E4F7D36" w14:textId="402BA462" w:rsidR="00893EDF"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AGÊNCIA NACIONAL DO PETRÓLEO, GÁS NATURAL E BIOCOMBUSTÍVEIS - ANP, autarquia especial vinculada ao Ministério de Minas e Energia, criada pela Lei nº 9.478, de 6 de agosto de1997, com sede na SGAN Quadra 603, Módulo 1, 31º andar, na cidade de Brasília, Distrito Federal, devidamente representada por seu Diretor-Geral, Sr. </w:t>
      </w:r>
      <w:r w:rsidR="00E41E28">
        <w:rPr>
          <w:rFonts w:ascii="Calibri" w:hAnsi="Calibri" w:cs="Calibri"/>
          <w:color w:val="000000"/>
        </w:rPr>
        <w:t>Rodolfo Henrique de Saboia</w:t>
      </w:r>
      <w:r w:rsidRPr="00965ACB">
        <w:rPr>
          <w:rFonts w:ascii="Calibri" w:hAnsi="Calibri" w:cs="Calibri"/>
          <w:color w:val="000000"/>
        </w:rPr>
        <w:t>, portador da cédula de identidade n.º</w:t>
      </w:r>
      <w:r w:rsidR="00E41E28">
        <w:rPr>
          <w:rFonts w:ascii="Calibri" w:hAnsi="Calibri" w:cs="Calibri"/>
          <w:color w:val="000000"/>
        </w:rPr>
        <w:t xml:space="preserve"> 268102 - MB</w:t>
      </w:r>
      <w:r w:rsidRPr="00965ACB">
        <w:rPr>
          <w:rFonts w:ascii="Calibri" w:hAnsi="Calibri" w:cs="Calibri"/>
          <w:color w:val="000000"/>
        </w:rPr>
        <w:t xml:space="preserve">, e CPF n.º </w:t>
      </w:r>
      <w:r w:rsidR="00E41E28">
        <w:rPr>
          <w:rFonts w:ascii="Calibri" w:hAnsi="Calibri" w:cs="Calibri"/>
          <w:color w:val="000000"/>
        </w:rPr>
        <w:t>347.476.487-04</w:t>
      </w:r>
      <w:r w:rsidRPr="00965ACB">
        <w:rPr>
          <w:rFonts w:ascii="Calibri" w:hAnsi="Calibri" w:cs="Calibri"/>
          <w:color w:val="000000"/>
        </w:rPr>
        <w:t>, nomeado pelo Decreto Presidencial, publicado no Diário Oficial de</w:t>
      </w:r>
      <w:r w:rsidR="00E41E28">
        <w:rPr>
          <w:rFonts w:ascii="Calibri" w:hAnsi="Calibri" w:cs="Calibri"/>
          <w:color w:val="000000"/>
        </w:rPr>
        <w:t xml:space="preserve"> 06 de novembro de 2020 - Seção 2</w:t>
      </w:r>
      <w:r w:rsidRPr="00965ACB">
        <w:rPr>
          <w:rFonts w:ascii="Calibri" w:hAnsi="Calibri" w:cs="Calibri"/>
          <w:color w:val="000000"/>
        </w:rPr>
        <w:t>, doravante denominada "ANP";</w:t>
      </w:r>
    </w:p>
    <w:p w14:paraId="2A837C7A"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e</w:t>
      </w:r>
    </w:p>
    <w:p w14:paraId="114B1177"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E41E28">
        <w:rPr>
          <w:rFonts w:ascii="Calibri" w:hAnsi="Calibri" w:cs="Calibri"/>
          <w:color w:val="A6A6A6" w:themeColor="background1" w:themeShade="A6"/>
        </w:rPr>
        <w:t>{Nome do(s) Concessionário(s), Contratado(s) ou Cessionário}</w:t>
      </w:r>
      <w:r w:rsidRPr="00965ACB">
        <w:rPr>
          <w:rFonts w:ascii="Calibri" w:hAnsi="Calibri" w:cs="Calibri"/>
          <w:color w:val="000000"/>
        </w:rPr>
        <w:t xml:space="preserve">, sociedade empresária constituída e existente sob as leis do Brasil, com sede na </w:t>
      </w:r>
      <w:r w:rsidRPr="00E41E28">
        <w:rPr>
          <w:rFonts w:ascii="Calibri" w:hAnsi="Calibri" w:cs="Calibri"/>
          <w:color w:val="A6A6A6" w:themeColor="background1" w:themeShade="A6"/>
        </w:rPr>
        <w:t>{inserir endereço completo da empresa}</w:t>
      </w:r>
      <w:r w:rsidRPr="00965ACB">
        <w:rPr>
          <w:rFonts w:ascii="Calibri" w:hAnsi="Calibri" w:cs="Calibri"/>
          <w:color w:val="000000"/>
        </w:rPr>
        <w:t xml:space="preserve">, inscrita no CNPJ/MF sob o nº </w:t>
      </w:r>
      <w:r w:rsidRPr="00E41E28">
        <w:rPr>
          <w:rFonts w:ascii="Calibri" w:hAnsi="Calibri" w:cs="Calibri"/>
          <w:color w:val="A6A6A6" w:themeColor="background1" w:themeShade="A6"/>
        </w:rPr>
        <w:t>{inserir número do CNPJ}</w:t>
      </w:r>
      <w:r w:rsidRPr="00965ACB">
        <w:rPr>
          <w:rFonts w:ascii="Calibri" w:hAnsi="Calibri" w:cs="Calibri"/>
          <w:color w:val="000000"/>
        </w:rPr>
        <w:t xml:space="preserve">, doravante designada "CONTRATADO", neste ato representada por seu </w:t>
      </w:r>
      <w:r w:rsidRPr="00E41E28">
        <w:rPr>
          <w:rFonts w:ascii="Calibri" w:hAnsi="Calibri" w:cs="Calibri"/>
          <w:color w:val="A6A6A6" w:themeColor="background1" w:themeShade="A6"/>
        </w:rPr>
        <w:t>{inserir cargo e nome do representante legal}</w:t>
      </w:r>
      <w:r w:rsidRPr="00965ACB">
        <w:rPr>
          <w:rFonts w:ascii="Calibri" w:hAnsi="Calibri" w:cs="Calibri"/>
          <w:color w:val="000000"/>
        </w:rPr>
        <w:t xml:space="preserve">, inscrita no CPF sob o nº </w:t>
      </w:r>
      <w:r w:rsidRPr="00E41E28">
        <w:rPr>
          <w:rFonts w:ascii="Calibri" w:hAnsi="Calibri" w:cs="Calibri"/>
          <w:color w:val="A6A6A6" w:themeColor="background1" w:themeShade="A6"/>
        </w:rPr>
        <w:t>{inserir nº do CPF}</w:t>
      </w:r>
      <w:r w:rsidRPr="00965ACB">
        <w:rPr>
          <w:rFonts w:ascii="Calibri" w:hAnsi="Calibri" w:cs="Calibri"/>
          <w:color w:val="000000"/>
        </w:rPr>
        <w:t xml:space="preserve">, portadora do documento de identidade nº </w:t>
      </w:r>
      <w:r w:rsidRPr="00E41E28">
        <w:rPr>
          <w:rFonts w:ascii="Calibri" w:hAnsi="Calibri" w:cs="Calibri"/>
          <w:color w:val="A6A6A6" w:themeColor="background1" w:themeShade="A6"/>
        </w:rPr>
        <w:t>{inserir nº}</w:t>
      </w:r>
      <w:r w:rsidRPr="00965ACB">
        <w:rPr>
          <w:rFonts w:ascii="Calibri" w:hAnsi="Calibri" w:cs="Calibri"/>
          <w:color w:val="000000"/>
        </w:rPr>
        <w:t xml:space="preserve">, expedido pela </w:t>
      </w:r>
      <w:r w:rsidRPr="00E41E28">
        <w:rPr>
          <w:rFonts w:ascii="Calibri" w:hAnsi="Calibri" w:cs="Calibri"/>
          <w:color w:val="A6A6A6" w:themeColor="background1" w:themeShade="A6"/>
        </w:rPr>
        <w:t>{inserir o órgão expedidor}</w:t>
      </w:r>
      <w:r w:rsidRPr="00965ACB">
        <w:rPr>
          <w:rFonts w:ascii="Calibri" w:hAnsi="Calibri" w:cs="Calibri"/>
          <w:color w:val="000000"/>
        </w:rPr>
        <w:t>, na forma de seu Estatuto Social; </w:t>
      </w:r>
    </w:p>
    <w:p w14:paraId="07E9BE1A" w14:textId="77777777" w:rsidR="00893EDF" w:rsidRPr="00E41E28" w:rsidRDefault="00893EDF" w:rsidP="00893EDF">
      <w:pPr>
        <w:pStyle w:val="NormalWeb"/>
        <w:tabs>
          <w:tab w:val="left" w:pos="284"/>
          <w:tab w:val="left" w:pos="1418"/>
        </w:tabs>
        <w:spacing w:before="0" w:beforeAutospacing="0" w:after="120" w:afterAutospacing="0"/>
        <w:jc w:val="both"/>
        <w:rPr>
          <w:rFonts w:ascii="Calibri" w:hAnsi="Calibri" w:cs="Calibri"/>
          <w:b/>
          <w:bCs/>
          <w:color w:val="000000"/>
        </w:rPr>
      </w:pPr>
      <w:r w:rsidRPr="00E41E28">
        <w:rPr>
          <w:rFonts w:ascii="Calibri" w:hAnsi="Calibri" w:cs="Calibri"/>
          <w:b/>
          <w:bCs/>
          <w:color w:val="A6A6A6" w:themeColor="background1" w:themeShade="A6"/>
        </w:rPr>
        <w:t>{qualificar todos os Concessionários, Contratados ou Cessionário}</w:t>
      </w:r>
    </w:p>
    <w:p w14:paraId="2D2EA3F1"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Doravante referidas individualmente como Parte ou coletivamente como Partes.</w:t>
      </w:r>
    </w:p>
    <w:p w14:paraId="71542CBD"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CONSIDERANDO</w:t>
      </w:r>
    </w:p>
    <w:p w14:paraId="454546D8"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O artigo 18 da Resolução ANP 833/2020, que estabelece a possibilidade de realização de aditamento da cláusula de Conteúdo Local das áreas resultantes de Anexação de Áreas.</w:t>
      </w:r>
    </w:p>
    <w:p w14:paraId="0DBBB3CC"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Celebram as Partes o presente Termo Aditivo, nos termos abaixo descritos.</w:t>
      </w:r>
    </w:p>
    <w:p w14:paraId="74ED5F17"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Primeira - Objeto</w:t>
      </w:r>
    </w:p>
    <w:p w14:paraId="5165E838" w14:textId="654E180B"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1.1.</w:t>
      </w:r>
      <w:r w:rsidR="00E41E28">
        <w:rPr>
          <w:rFonts w:ascii="Calibri" w:hAnsi="Calibri" w:cs="Calibri"/>
          <w:color w:val="000000"/>
        </w:rPr>
        <w:t xml:space="preserve"> </w:t>
      </w:r>
      <w:r w:rsidRPr="00965ACB">
        <w:rPr>
          <w:rFonts w:ascii="Calibri" w:hAnsi="Calibri" w:cs="Calibri"/>
          <w:color w:val="000000"/>
        </w:rPr>
        <w:t>As Partes acordam alterar a cláusula de Conteúdo Local do contrato em epígrafe, resultante de procedimento de Anexação de Áreas, que passa a ser regida pelos dispositivos previstos neste instrumento.</w:t>
      </w:r>
    </w:p>
    <w:p w14:paraId="4D8A97B7"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Segunda - Compromisso de Conteúdo Local</w:t>
      </w:r>
    </w:p>
    <w:p w14:paraId="58EB2C7C" w14:textId="422F79E5"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2.1.</w:t>
      </w:r>
      <w:r w:rsidR="00E41E28">
        <w:rPr>
          <w:rFonts w:ascii="Calibri" w:hAnsi="Calibri" w:cs="Calibri"/>
          <w:color w:val="000000"/>
        </w:rPr>
        <w:t xml:space="preserve"> </w:t>
      </w:r>
      <w:r w:rsidRPr="00965ACB">
        <w:rPr>
          <w:rFonts w:ascii="Calibri" w:hAnsi="Calibri" w:cs="Calibri"/>
          <w:color w:val="000000"/>
        </w:rPr>
        <w:t xml:space="preserve">O CONTRATADO deverá cumprir a integralidade da cláusula de Conteúdo Local do contrato Nº </w:t>
      </w:r>
      <w:r w:rsidRPr="00E41E28">
        <w:rPr>
          <w:rFonts w:ascii="Calibri" w:hAnsi="Calibri" w:cs="Calibri"/>
          <w:color w:val="A6A6A6" w:themeColor="background1" w:themeShade="A6"/>
        </w:rPr>
        <w:t>{inserir número do contrato eleito}</w:t>
      </w:r>
      <w:r w:rsidRPr="00965ACB">
        <w:rPr>
          <w:rFonts w:ascii="Calibri" w:hAnsi="Calibri" w:cs="Calibri"/>
          <w:color w:val="000000"/>
        </w:rPr>
        <w:t xml:space="preserve">, que rege uma das Áreas sob Contrato que são objeto da Anexação de Áreas, nos termos do </w:t>
      </w:r>
      <w:r w:rsidRPr="00E41E28">
        <w:rPr>
          <w:rFonts w:ascii="Calibri" w:hAnsi="Calibri" w:cs="Calibri"/>
          <w:color w:val="A6A6A6" w:themeColor="background1" w:themeShade="A6"/>
        </w:rPr>
        <w:t>{selecionar art. 11, art. 12 ou art. 13 da Resolução ANP nº 833/2020}</w:t>
      </w:r>
      <w:r w:rsidRPr="00965ACB">
        <w:rPr>
          <w:rFonts w:ascii="Calibri" w:hAnsi="Calibri" w:cs="Calibri"/>
          <w:color w:val="000000"/>
        </w:rPr>
        <w:t>, transcrita integralmente no Anexo deste Termo Aditivo.</w:t>
      </w:r>
    </w:p>
    <w:p w14:paraId="51166531"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2.2.O CONTRATADO deverá apresentar à ANP, para acompanhamento e apuração de Conteúdo Local na Etapa de Desenvolvimento da Fase de Produção, </w:t>
      </w:r>
      <w:r w:rsidRPr="00E41E28">
        <w:rPr>
          <w:rFonts w:ascii="Calibri" w:hAnsi="Calibri" w:cs="Calibri"/>
          <w:color w:val="A6A6A6" w:themeColor="background1" w:themeShade="A6"/>
        </w:rPr>
        <w:t>{Relatórios de Conteúdo Local ou Relatórios de Gastos Trimestrais }</w:t>
      </w:r>
      <w:r w:rsidRPr="00965ACB">
        <w:rPr>
          <w:rFonts w:ascii="Calibri" w:hAnsi="Calibri" w:cs="Calibri"/>
          <w:color w:val="000000"/>
        </w:rPr>
        <w:t xml:space="preserve">, conforme legislação aplicada ao </w:t>
      </w:r>
      <w:r w:rsidRPr="00965ACB">
        <w:rPr>
          <w:rFonts w:ascii="Calibri" w:hAnsi="Calibri" w:cs="Calibri"/>
          <w:color w:val="000000"/>
        </w:rPr>
        <w:lastRenderedPageBreak/>
        <w:t>contrato da cláusula de conteúdo local eleita e unificados para a área resultante da Anexação de Áreas.</w:t>
      </w:r>
    </w:p>
    <w:p w14:paraId="6334E1F7"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E41E28">
        <w:rPr>
          <w:rFonts w:ascii="Calibri" w:hAnsi="Calibri" w:cs="Calibri"/>
          <w:b/>
          <w:bCs/>
          <w:color w:val="A6A6A6" w:themeColor="background1" w:themeShade="A6"/>
        </w:rPr>
        <w:t>{inserir esta cláusula se a legislação aplicada ao contrato da cláusula de Conteúdo Local eleita previr a apresentação de relatórios de tipo distinto daqueles apresentados antes da data deste Termo Aditivo}</w:t>
      </w:r>
      <w:r w:rsidRPr="00E41E28">
        <w:rPr>
          <w:rFonts w:ascii="Calibri" w:hAnsi="Calibri" w:cs="Calibri"/>
          <w:color w:val="A6A6A6" w:themeColor="background1" w:themeShade="A6"/>
        </w:rPr>
        <w:t xml:space="preserve"> </w:t>
      </w:r>
      <w:r w:rsidRPr="00965ACB">
        <w:rPr>
          <w:rFonts w:ascii="Calibri" w:hAnsi="Calibri" w:cs="Calibri"/>
          <w:color w:val="000000"/>
        </w:rPr>
        <w:t>2.X. Deverão ser apresentados à ANP no prazo de  180 (cento e oitenta) dias a partir deste Termo Aditivo os relatórios na forma do art. 20 da Resolução ANP nº 833/2020.</w:t>
      </w:r>
    </w:p>
    <w:p w14:paraId="7ECDA069" w14:textId="77777777" w:rsidR="00893EDF" w:rsidRPr="00E41E28" w:rsidRDefault="00893EDF" w:rsidP="00893EDF">
      <w:pPr>
        <w:pStyle w:val="NormalWeb"/>
        <w:tabs>
          <w:tab w:val="left" w:pos="284"/>
          <w:tab w:val="left" w:pos="1418"/>
        </w:tabs>
        <w:spacing w:before="0" w:beforeAutospacing="0" w:after="120" w:afterAutospacing="0"/>
        <w:jc w:val="both"/>
        <w:rPr>
          <w:rFonts w:ascii="Calibri" w:hAnsi="Calibri" w:cs="Calibri"/>
          <w:b/>
          <w:bCs/>
          <w:color w:val="000000"/>
        </w:rPr>
      </w:pPr>
      <w:r w:rsidRPr="00E41E28">
        <w:rPr>
          <w:rFonts w:ascii="Calibri" w:hAnsi="Calibri" w:cs="Calibri"/>
          <w:b/>
          <w:bCs/>
          <w:color w:val="A6A6A6" w:themeColor="background1" w:themeShade="A6"/>
        </w:rPr>
        <w:t>{inserir estas cláusulas se a legislação aplicada ao contrato da cláusula de Conteúdo Local eleita previr a comprovação de Conteúdo Local dos bens e serviços por meio de apresentação de documento comprobatório de conteúdo local dos bens e serviços de tipo distinto daquele apresentado até a data deste Termo Aditivo}</w:t>
      </w:r>
    </w:p>
    <w:p w14:paraId="318FDAA0"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2.X. Será exigida a apresentação de </w:t>
      </w:r>
      <w:r w:rsidRPr="00E41E28">
        <w:rPr>
          <w:rFonts w:ascii="Calibri" w:hAnsi="Calibri" w:cs="Calibri"/>
          <w:color w:val="A6A6A6" w:themeColor="background1" w:themeShade="A6"/>
        </w:rPr>
        <w:t>{Certificado de Conteúdo Local ou Declaração de Origem}</w:t>
      </w:r>
      <w:r w:rsidRPr="00965ACB">
        <w:rPr>
          <w:rFonts w:ascii="Calibri" w:hAnsi="Calibri" w:cs="Calibri"/>
          <w:color w:val="000000"/>
        </w:rPr>
        <w:t>, conforme legislação aplicada ao contrato da cláusula de conteúdo local eleita, para as contratações que ocorrerem a partir da data deste Termo Aditivo e para as parcelas da execução do serviço ou entrega de bens que ocorrerem após 360 (trezentos e sessenta) dias da data deste Termo Aditivo, no caso de execução continuada de contratações anteriores, na forma do caput e do §6º do art. 21 da Resolução ANP nº 833/2020.</w:t>
      </w:r>
    </w:p>
    <w:p w14:paraId="76C2F6FA"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2.X. Deverão ser apresentados à ANP os documentos comprobatórios de conteúdo local dos bens e serviços emitidos até a data deste Termo Aditivo, para fins de aferição de conteúdo local na forma do art. 21 §§ 2º e 3º, da resolução ANP nº 833/2020.</w:t>
      </w:r>
    </w:p>
    <w:p w14:paraId="3089C045"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Terceira - Dos Efeitos</w:t>
      </w:r>
    </w:p>
    <w:p w14:paraId="2FA1DCD3"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3.1. O presente aditivo produzirá seus efeitos a partir da data de sua celebração, com extensão à totalidade dos dispêndios na Etapa de Desenvolvimento da Fase de Produção não encerrada do contrato, inclusive aqueles realizados antes data do Termo Aditivo resultante do procedimento de Anexação de Áreas objeto deste Termo Aditivo.</w:t>
      </w:r>
    </w:p>
    <w:p w14:paraId="6FA1689C"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Quarta  - Ratificação</w:t>
      </w:r>
    </w:p>
    <w:p w14:paraId="1E372056"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4.1. As Partes ratificam todas as demais disposições do contrato que não tenham sido alteradas por este Termo Aditivo.</w:t>
      </w:r>
    </w:p>
    <w:p w14:paraId="43E039DD"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Cláusula Quinta - Da Publicidade</w:t>
      </w:r>
    </w:p>
    <w:p w14:paraId="0C18BD16"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5.1. A ANP fará publicar, no Diário Oficial da União, o texto integral ou extrato dos termos deste Termo Aditivo, para sua validade erga omnes.</w:t>
      </w:r>
    </w:p>
    <w:p w14:paraId="2C1ABAC1" w14:textId="464D4328"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Por estarem de acordo, as Partes assinam este Termo Aditivo</w:t>
      </w:r>
      <w:r w:rsidR="00E41E28">
        <w:rPr>
          <w:rFonts w:ascii="Calibri" w:hAnsi="Calibri" w:cs="Calibri"/>
          <w:color w:val="000000"/>
        </w:rPr>
        <w:t>,</w:t>
      </w:r>
      <w:r w:rsidRPr="00965ACB">
        <w:rPr>
          <w:rFonts w:ascii="Calibri" w:hAnsi="Calibri" w:cs="Calibri"/>
          <w:color w:val="000000"/>
        </w:rPr>
        <w:t xml:space="preserve"> para um só efeito, na presença das testemunhas abaixo indicadas.</w:t>
      </w:r>
    </w:p>
    <w:p w14:paraId="187B35B6" w14:textId="77777777" w:rsidR="00893EDF" w:rsidRPr="00965ACB" w:rsidRDefault="00893EDF" w:rsidP="00893EDF">
      <w:pPr>
        <w:pStyle w:val="NormalWeb"/>
        <w:tabs>
          <w:tab w:val="left" w:pos="284"/>
          <w:tab w:val="left" w:pos="1418"/>
        </w:tabs>
        <w:spacing w:before="0" w:beforeAutospacing="0" w:after="120" w:afterAutospacing="0"/>
        <w:jc w:val="both"/>
        <w:rPr>
          <w:rFonts w:ascii="Calibri" w:hAnsi="Calibri" w:cs="Calibri"/>
          <w:color w:val="000000"/>
        </w:rPr>
      </w:pPr>
      <w:r w:rsidRPr="00965ACB">
        <w:rPr>
          <w:rFonts w:ascii="Calibri" w:hAnsi="Calibri" w:cs="Calibri"/>
          <w:color w:val="000000"/>
        </w:rPr>
        <w:t xml:space="preserve">Rio de Janeiro, </w:t>
      </w:r>
      <w:r w:rsidRPr="00E41E28">
        <w:rPr>
          <w:rFonts w:ascii="Calibri" w:hAnsi="Calibri" w:cs="Calibri"/>
          <w:color w:val="A6A6A6" w:themeColor="background1" w:themeShade="A6"/>
        </w:rPr>
        <w:t>[inserir data]</w:t>
      </w:r>
      <w:r w:rsidRPr="00965ACB">
        <w:rPr>
          <w:rFonts w:ascii="Calibri" w:hAnsi="Calibri" w:cs="Calibri"/>
          <w:color w:val="000000"/>
        </w:rPr>
        <w:t>.</w:t>
      </w:r>
    </w:p>
    <w:p w14:paraId="49C8586A"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__________________________________________________</w:t>
      </w:r>
    </w:p>
    <w:p w14:paraId="25F4B76C"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AGÊNCIA NACIONAL DO PETRÓLEO, GÁS NATURAL E BIOCOMBUSTÍVEIS - ANP</w:t>
      </w:r>
    </w:p>
    <w:p w14:paraId="382D66B4" w14:textId="1E38A5EA" w:rsidR="00893EDF" w:rsidRPr="00965ACB" w:rsidRDefault="00E41E28" w:rsidP="00893EDF">
      <w:pPr>
        <w:pStyle w:val="NormalWeb"/>
        <w:tabs>
          <w:tab w:val="left" w:pos="284"/>
          <w:tab w:val="left" w:pos="1418"/>
        </w:tabs>
        <w:spacing w:before="0" w:beforeAutospacing="0" w:after="0" w:afterAutospacing="0"/>
        <w:jc w:val="both"/>
        <w:rPr>
          <w:rFonts w:ascii="Calibri" w:hAnsi="Calibri" w:cs="Calibri"/>
          <w:color w:val="000000"/>
        </w:rPr>
      </w:pPr>
      <w:r>
        <w:rPr>
          <w:rFonts w:ascii="Calibri" w:hAnsi="Calibri" w:cs="Calibri"/>
          <w:color w:val="000000"/>
        </w:rPr>
        <w:t>RODOLFO HENRIQUE DE SABOIA</w:t>
      </w:r>
    </w:p>
    <w:p w14:paraId="40C9D145"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Diretor-Geral</w:t>
      </w:r>
    </w:p>
    <w:p w14:paraId="196E21A8"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p>
    <w:p w14:paraId="310DD87D"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__________________________________________________</w:t>
      </w:r>
    </w:p>
    <w:p w14:paraId="7B36FE8F"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{inserir cargo e nome do representante legal de todos os Contratados}</w:t>
      </w:r>
    </w:p>
    <w:p w14:paraId="07D0BB46"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p>
    <w:p w14:paraId="6DAD21B4"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lastRenderedPageBreak/>
        <w:t>Testemunhas:</w:t>
      </w:r>
    </w:p>
    <w:p w14:paraId="25F2D5DA"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______________________  Nome: </w:t>
      </w:r>
    </w:p>
    <w:p w14:paraId="7002CF8E" w14:textId="77777777"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CPF:</w:t>
      </w:r>
    </w:p>
    <w:p w14:paraId="36E15FBD" w14:textId="23EB91D4" w:rsidR="00893EDF" w:rsidRPr="00965ACB" w:rsidRDefault="00893EDF" w:rsidP="00893ED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 </w:t>
      </w:r>
      <w:r w:rsidR="00074017" w:rsidRPr="004406E8">
        <w:rPr>
          <w:rFonts w:ascii="Calibri" w:hAnsi="Calibri" w:cs="Calibri"/>
          <w:b/>
          <w:bCs/>
          <w:color w:val="A6A6A6" w:themeColor="background1" w:themeShade="A6"/>
          <w:u w:val="single"/>
        </w:rPr>
        <w:t>Indicada pela ANP</w:t>
      </w:r>
      <w:r w:rsidR="00074017" w:rsidRPr="00965ACB">
        <w:rPr>
          <w:rFonts w:ascii="Calibri" w:hAnsi="Calibri" w:cs="Calibri"/>
          <w:color w:val="000000"/>
        </w:rPr>
        <w:t xml:space="preserve"> </w:t>
      </w:r>
      <w:r w:rsidR="00074017">
        <w:rPr>
          <w:rFonts w:ascii="Calibri" w:hAnsi="Calibri" w:cs="Calibri"/>
          <w:color w:val="000000"/>
        </w:rPr>
        <w:t xml:space="preserve"> </w:t>
      </w:r>
      <w:r w:rsidRPr="00965ACB">
        <w:rPr>
          <w:rFonts w:ascii="Calibri" w:hAnsi="Calibri" w:cs="Calibri"/>
          <w:color w:val="000000"/>
        </w:rPr>
        <w:t xml:space="preserve"> Nome:</w:t>
      </w:r>
    </w:p>
    <w:p w14:paraId="7BC20B7B" w14:textId="23EA4FFC" w:rsidR="0059081E" w:rsidRPr="007C616F" w:rsidRDefault="00893EDF" w:rsidP="007C616F">
      <w:pPr>
        <w:pStyle w:val="NormalWeb"/>
        <w:tabs>
          <w:tab w:val="left" w:pos="284"/>
          <w:tab w:val="left" w:pos="1418"/>
        </w:tabs>
        <w:spacing w:before="0" w:beforeAutospacing="0" w:after="0" w:afterAutospacing="0"/>
        <w:jc w:val="both"/>
        <w:rPr>
          <w:rFonts w:ascii="Calibri" w:hAnsi="Calibri" w:cs="Calibri"/>
          <w:color w:val="000000"/>
        </w:rPr>
      </w:pPr>
      <w:r w:rsidRPr="00965ACB">
        <w:rPr>
          <w:rFonts w:ascii="Calibri" w:hAnsi="Calibri" w:cs="Calibri"/>
          <w:color w:val="000000"/>
        </w:rPr>
        <w:t>CPF:</w:t>
      </w:r>
    </w:p>
    <w:sectPr w:rsidR="0059081E" w:rsidRPr="007C616F" w:rsidSect="0035094D">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EAC17" w14:textId="77777777" w:rsidR="008C028D" w:rsidRDefault="008C028D" w:rsidP="00001D4E">
      <w:pPr>
        <w:spacing w:after="0" w:line="240" w:lineRule="auto"/>
      </w:pPr>
      <w:r>
        <w:separator/>
      </w:r>
    </w:p>
  </w:endnote>
  <w:endnote w:type="continuationSeparator" w:id="0">
    <w:p w14:paraId="7CF00133" w14:textId="77777777" w:rsidR="008C028D" w:rsidRDefault="008C028D" w:rsidP="0000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69F40" w14:textId="0160C7B3" w:rsidR="00001D4E" w:rsidRPr="00001D4E" w:rsidRDefault="00001D4E" w:rsidP="00001D4E">
    <w:pPr>
      <w:pStyle w:val="Rodap"/>
      <w:ind w:left="7080"/>
      <w:rPr>
        <w:sz w:val="20"/>
        <w:szCs w:val="20"/>
      </w:rPr>
    </w:pPr>
    <w:r>
      <w:rPr>
        <w:sz w:val="20"/>
        <w:szCs w:val="20"/>
      </w:rPr>
      <w:t xml:space="preserve">          </w:t>
    </w:r>
    <w:r w:rsidRPr="00001D4E">
      <w:rPr>
        <w:sz w:val="20"/>
        <w:szCs w:val="20"/>
      </w:rPr>
      <w:t>Pág</w:t>
    </w:r>
    <w:r>
      <w:rPr>
        <w:sz w:val="20"/>
        <w:szCs w:val="20"/>
      </w:rPr>
      <w:t>.</w:t>
    </w:r>
    <w:r w:rsidRPr="00001D4E">
      <w:rPr>
        <w:sz w:val="20"/>
        <w:szCs w:val="20"/>
      </w:rPr>
      <w:t xml:space="preserve"> </w:t>
    </w:r>
    <w:r w:rsidRPr="00001D4E">
      <w:rPr>
        <w:b/>
        <w:bCs/>
        <w:sz w:val="20"/>
        <w:szCs w:val="20"/>
      </w:rPr>
      <w:fldChar w:fldCharType="begin"/>
    </w:r>
    <w:r w:rsidRPr="00001D4E">
      <w:rPr>
        <w:b/>
        <w:bCs/>
        <w:sz w:val="20"/>
        <w:szCs w:val="20"/>
      </w:rPr>
      <w:instrText>PAGE  \* Arabic  \* MERGEFORMAT</w:instrText>
    </w:r>
    <w:r w:rsidRPr="00001D4E">
      <w:rPr>
        <w:b/>
        <w:bCs/>
        <w:sz w:val="20"/>
        <w:szCs w:val="20"/>
      </w:rPr>
      <w:fldChar w:fldCharType="separate"/>
    </w:r>
    <w:r w:rsidRPr="00001D4E">
      <w:rPr>
        <w:b/>
        <w:bCs/>
        <w:sz w:val="20"/>
        <w:szCs w:val="20"/>
      </w:rPr>
      <w:t>1</w:t>
    </w:r>
    <w:r w:rsidRPr="00001D4E">
      <w:rPr>
        <w:b/>
        <w:bCs/>
        <w:sz w:val="20"/>
        <w:szCs w:val="20"/>
      </w:rPr>
      <w:fldChar w:fldCharType="end"/>
    </w:r>
    <w:r w:rsidRPr="00001D4E">
      <w:rPr>
        <w:sz w:val="20"/>
        <w:szCs w:val="20"/>
      </w:rPr>
      <w:t xml:space="preserve"> / </w:t>
    </w:r>
    <w:r w:rsidR="001F7901">
      <w:rPr>
        <w:b/>
        <w:bCs/>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6530" w14:textId="3AE738D5" w:rsidR="0035094D" w:rsidRPr="00001D4E" w:rsidRDefault="0035094D" w:rsidP="009F54B9">
    <w:pPr>
      <w:pStyle w:val="Rodap"/>
      <w:ind w:left="993"/>
      <w:jc w:val="center"/>
      <w:rPr>
        <w:sz w:val="20"/>
        <w:szCs w:val="20"/>
      </w:rPr>
    </w:pPr>
    <w:r>
      <w:rPr>
        <w:sz w:val="20"/>
        <w:szCs w:val="20"/>
      </w:rPr>
      <w:t>ANEXO – Modelos de Termo Aditivo – Anexos I e II da Resolução ANP n</w:t>
    </w:r>
    <w:r w:rsidRPr="0035094D">
      <w:rPr>
        <w:sz w:val="20"/>
        <w:szCs w:val="20"/>
        <w:u w:val="single"/>
        <w:vertAlign w:val="superscript"/>
      </w:rPr>
      <w:t>o</w:t>
    </w:r>
    <w:r>
      <w:rPr>
        <w:sz w:val="20"/>
        <w:szCs w:val="20"/>
      </w:rPr>
      <w:t xml:space="preserve"> 833/2020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4F9B4" w14:textId="77777777" w:rsidR="008C028D" w:rsidRDefault="008C028D" w:rsidP="00001D4E">
      <w:pPr>
        <w:spacing w:after="0" w:line="240" w:lineRule="auto"/>
      </w:pPr>
      <w:r>
        <w:separator/>
      </w:r>
    </w:p>
  </w:footnote>
  <w:footnote w:type="continuationSeparator" w:id="0">
    <w:p w14:paraId="1B59CF69" w14:textId="77777777" w:rsidR="008C028D" w:rsidRDefault="008C028D" w:rsidP="00001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17C61" w14:textId="77777777" w:rsidR="00280135" w:rsidRDefault="00280135" w:rsidP="00280135">
    <w:pPr>
      <w:pStyle w:val="Cabealho"/>
      <w:jc w:val="center"/>
    </w:pPr>
  </w:p>
  <w:p w14:paraId="668D6064" w14:textId="77777777" w:rsidR="00574FA3" w:rsidRDefault="008C028D" w:rsidP="00280135">
    <w:pPr>
      <w:pStyle w:val="Cabealho"/>
      <w:jc w:val="center"/>
    </w:pPr>
    <w:r>
      <w:rPr>
        <w:noProof/>
      </w:rPr>
      <w:object w:dxaOrig="1440" w:dyaOrig="1440" w14:anchorId="03640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6.75pt;margin-top:-92pt;width:54.25pt;height:84.15pt;z-index:251658240;mso-position-horizontal-relative:margin;mso-position-vertical-relative:margin" o:allowincell="f">
          <v:imagedata r:id="rId1" o:title=""/>
          <w10:wrap type="square" anchorx="margin" anchory="margin"/>
        </v:shape>
        <o:OLEObject Type="Embed" ProgID="MSPhotoEd.3" ShapeID="_x0000_s2050" DrawAspect="Content" ObjectID="_1676709158" r:id="rId2"/>
      </w:object>
    </w:r>
    <w:r w:rsidR="00280135">
      <w:t>Agência Nacional do Petróleo, Gás Natural e Biocombustíveis – ANP</w:t>
    </w:r>
  </w:p>
  <w:p w14:paraId="58B7BD49" w14:textId="77777777" w:rsidR="00280135" w:rsidRDefault="00280135" w:rsidP="00280135">
    <w:pPr>
      <w:pStyle w:val="Cabealho"/>
      <w:jc w:val="center"/>
    </w:pPr>
    <w:r>
      <w:t>Superintendência de Conteúdo Local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25C9C" w14:textId="63B79487" w:rsidR="0035094D" w:rsidRPr="0035094D" w:rsidRDefault="0035094D" w:rsidP="0035094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22B66"/>
    <w:multiLevelType w:val="multilevel"/>
    <w:tmpl w:val="329264C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323D31"/>
    <w:multiLevelType w:val="hybridMultilevel"/>
    <w:tmpl w:val="9A4E302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4192302A"/>
    <w:multiLevelType w:val="multilevel"/>
    <w:tmpl w:val="D29094F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FF3DF9"/>
    <w:multiLevelType w:val="multilevel"/>
    <w:tmpl w:val="9DAA27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16707F3"/>
    <w:multiLevelType w:val="multilevel"/>
    <w:tmpl w:val="6C486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2B08DA"/>
    <w:multiLevelType w:val="multilevel"/>
    <w:tmpl w:val="A35CAD4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AD"/>
    <w:rsid w:val="0000118F"/>
    <w:rsid w:val="00001D4E"/>
    <w:rsid w:val="00013390"/>
    <w:rsid w:val="00022031"/>
    <w:rsid w:val="0003215C"/>
    <w:rsid w:val="00054AC0"/>
    <w:rsid w:val="000569EC"/>
    <w:rsid w:val="0005716F"/>
    <w:rsid w:val="00066F75"/>
    <w:rsid w:val="00074017"/>
    <w:rsid w:val="00091CAD"/>
    <w:rsid w:val="00096AFB"/>
    <w:rsid w:val="000B11D2"/>
    <w:rsid w:val="000D02AD"/>
    <w:rsid w:val="000F0EFD"/>
    <w:rsid w:val="00107D03"/>
    <w:rsid w:val="00141D8E"/>
    <w:rsid w:val="0015171E"/>
    <w:rsid w:val="00162A12"/>
    <w:rsid w:val="001843B0"/>
    <w:rsid w:val="0019149B"/>
    <w:rsid w:val="001A0A49"/>
    <w:rsid w:val="001A47E3"/>
    <w:rsid w:val="001A7ABC"/>
    <w:rsid w:val="001B326E"/>
    <w:rsid w:val="001B6ED0"/>
    <w:rsid w:val="001C55AD"/>
    <w:rsid w:val="001F7901"/>
    <w:rsid w:val="00205AAF"/>
    <w:rsid w:val="00217C2C"/>
    <w:rsid w:val="00236C39"/>
    <w:rsid w:val="00280135"/>
    <w:rsid w:val="00282829"/>
    <w:rsid w:val="0029088F"/>
    <w:rsid w:val="002B3434"/>
    <w:rsid w:val="002D314B"/>
    <w:rsid w:val="002F6831"/>
    <w:rsid w:val="00305397"/>
    <w:rsid w:val="003105BE"/>
    <w:rsid w:val="00310E7C"/>
    <w:rsid w:val="00314A9C"/>
    <w:rsid w:val="003405EE"/>
    <w:rsid w:val="0035094D"/>
    <w:rsid w:val="00360F3A"/>
    <w:rsid w:val="003635F7"/>
    <w:rsid w:val="00364CE5"/>
    <w:rsid w:val="0037525E"/>
    <w:rsid w:val="00381F9E"/>
    <w:rsid w:val="003B4A67"/>
    <w:rsid w:val="003F4929"/>
    <w:rsid w:val="003F7A36"/>
    <w:rsid w:val="00402D4F"/>
    <w:rsid w:val="004406E8"/>
    <w:rsid w:val="00474F25"/>
    <w:rsid w:val="00482AEF"/>
    <w:rsid w:val="00483EE0"/>
    <w:rsid w:val="004A4320"/>
    <w:rsid w:val="004D1262"/>
    <w:rsid w:val="004D583C"/>
    <w:rsid w:val="004E42EE"/>
    <w:rsid w:val="004E7009"/>
    <w:rsid w:val="004F2761"/>
    <w:rsid w:val="00511DF9"/>
    <w:rsid w:val="005352AC"/>
    <w:rsid w:val="00540428"/>
    <w:rsid w:val="005410FE"/>
    <w:rsid w:val="00546BA1"/>
    <w:rsid w:val="0055531E"/>
    <w:rsid w:val="005566C3"/>
    <w:rsid w:val="0057490D"/>
    <w:rsid w:val="00574FA3"/>
    <w:rsid w:val="00585022"/>
    <w:rsid w:val="0059081E"/>
    <w:rsid w:val="0060055B"/>
    <w:rsid w:val="006019AD"/>
    <w:rsid w:val="00656E58"/>
    <w:rsid w:val="00657804"/>
    <w:rsid w:val="00683F43"/>
    <w:rsid w:val="00695F6A"/>
    <w:rsid w:val="006974DA"/>
    <w:rsid w:val="006A1A45"/>
    <w:rsid w:val="006A3782"/>
    <w:rsid w:val="006B58A9"/>
    <w:rsid w:val="006C18FC"/>
    <w:rsid w:val="006D1A54"/>
    <w:rsid w:val="006E5E9F"/>
    <w:rsid w:val="00706474"/>
    <w:rsid w:val="0070721A"/>
    <w:rsid w:val="007761D2"/>
    <w:rsid w:val="007858B3"/>
    <w:rsid w:val="00790E40"/>
    <w:rsid w:val="007A2B92"/>
    <w:rsid w:val="007C5A1A"/>
    <w:rsid w:val="007C616F"/>
    <w:rsid w:val="007E6BF1"/>
    <w:rsid w:val="007F4C5D"/>
    <w:rsid w:val="008146D3"/>
    <w:rsid w:val="0082045C"/>
    <w:rsid w:val="008323A7"/>
    <w:rsid w:val="00833679"/>
    <w:rsid w:val="00867140"/>
    <w:rsid w:val="00870AD7"/>
    <w:rsid w:val="00880AF3"/>
    <w:rsid w:val="00883ACF"/>
    <w:rsid w:val="00893EDF"/>
    <w:rsid w:val="008A1738"/>
    <w:rsid w:val="008C028D"/>
    <w:rsid w:val="0091404C"/>
    <w:rsid w:val="009328F5"/>
    <w:rsid w:val="00932D42"/>
    <w:rsid w:val="009F3B1E"/>
    <w:rsid w:val="009F54B9"/>
    <w:rsid w:val="00A0307A"/>
    <w:rsid w:val="00A064E6"/>
    <w:rsid w:val="00A40C93"/>
    <w:rsid w:val="00A54E5C"/>
    <w:rsid w:val="00A657A6"/>
    <w:rsid w:val="00A71ACE"/>
    <w:rsid w:val="00A87B58"/>
    <w:rsid w:val="00AA498C"/>
    <w:rsid w:val="00AB39CC"/>
    <w:rsid w:val="00AB3B30"/>
    <w:rsid w:val="00AF0333"/>
    <w:rsid w:val="00AF5025"/>
    <w:rsid w:val="00B52313"/>
    <w:rsid w:val="00B64E1D"/>
    <w:rsid w:val="00BB106B"/>
    <w:rsid w:val="00BB299E"/>
    <w:rsid w:val="00BB2FDE"/>
    <w:rsid w:val="00BC0ADF"/>
    <w:rsid w:val="00BC5F57"/>
    <w:rsid w:val="00BE4D28"/>
    <w:rsid w:val="00C062AA"/>
    <w:rsid w:val="00C150C6"/>
    <w:rsid w:val="00C427EF"/>
    <w:rsid w:val="00C56C06"/>
    <w:rsid w:val="00C67FF7"/>
    <w:rsid w:val="00C741F2"/>
    <w:rsid w:val="00C9057A"/>
    <w:rsid w:val="00C93E4A"/>
    <w:rsid w:val="00CA1A79"/>
    <w:rsid w:val="00CD3735"/>
    <w:rsid w:val="00CF44C7"/>
    <w:rsid w:val="00CF710E"/>
    <w:rsid w:val="00D2160D"/>
    <w:rsid w:val="00D461EA"/>
    <w:rsid w:val="00D76A01"/>
    <w:rsid w:val="00D9415A"/>
    <w:rsid w:val="00DA4694"/>
    <w:rsid w:val="00DA48D8"/>
    <w:rsid w:val="00DD29B3"/>
    <w:rsid w:val="00DD79F0"/>
    <w:rsid w:val="00DE284A"/>
    <w:rsid w:val="00DF228A"/>
    <w:rsid w:val="00E03E3B"/>
    <w:rsid w:val="00E34952"/>
    <w:rsid w:val="00E41E28"/>
    <w:rsid w:val="00E469F5"/>
    <w:rsid w:val="00E810C7"/>
    <w:rsid w:val="00E851F9"/>
    <w:rsid w:val="00E97868"/>
    <w:rsid w:val="00EA1DBB"/>
    <w:rsid w:val="00EA6782"/>
    <w:rsid w:val="00EE525E"/>
    <w:rsid w:val="00F30138"/>
    <w:rsid w:val="00F312E8"/>
    <w:rsid w:val="00F54071"/>
    <w:rsid w:val="00F6594B"/>
    <w:rsid w:val="00F65AD5"/>
    <w:rsid w:val="00F77F65"/>
    <w:rsid w:val="00FB24B7"/>
    <w:rsid w:val="00FC1B6D"/>
    <w:rsid w:val="00FC27CC"/>
    <w:rsid w:val="00FD4AE1"/>
    <w:rsid w:val="00FD50A6"/>
    <w:rsid w:val="00FF6E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4E58E63"/>
  <w15:chartTrackingRefBased/>
  <w15:docId w15:val="{2A4E418C-EC20-450C-88A4-9BED695CD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054AC0"/>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001D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1D4E"/>
  </w:style>
  <w:style w:type="paragraph" w:styleId="Rodap">
    <w:name w:val="footer"/>
    <w:basedOn w:val="Normal"/>
    <w:link w:val="RodapChar"/>
    <w:uiPriority w:val="99"/>
    <w:unhideWhenUsed/>
    <w:rsid w:val="00001D4E"/>
    <w:pPr>
      <w:tabs>
        <w:tab w:val="center" w:pos="4252"/>
        <w:tab w:val="right" w:pos="8504"/>
      </w:tabs>
      <w:spacing w:after="0" w:line="240" w:lineRule="auto"/>
    </w:pPr>
  </w:style>
  <w:style w:type="character" w:customStyle="1" w:styleId="RodapChar">
    <w:name w:val="Rodapé Char"/>
    <w:basedOn w:val="Fontepargpadro"/>
    <w:link w:val="Rodap"/>
    <w:uiPriority w:val="99"/>
    <w:rsid w:val="00001D4E"/>
  </w:style>
  <w:style w:type="paragraph" w:styleId="PargrafodaLista">
    <w:name w:val="List Paragraph"/>
    <w:basedOn w:val="Normal"/>
    <w:uiPriority w:val="34"/>
    <w:qFormat/>
    <w:rsid w:val="00FB24B7"/>
    <w:pPr>
      <w:ind w:left="720"/>
      <w:contextualSpacing/>
    </w:pPr>
  </w:style>
  <w:style w:type="paragraph" w:styleId="NormalWeb">
    <w:name w:val="Normal (Web)"/>
    <w:basedOn w:val="Normal"/>
    <w:uiPriority w:val="99"/>
    <w:unhideWhenUsed/>
    <w:rsid w:val="007858B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7858B3"/>
    <w:rPr>
      <w:color w:val="0000FF"/>
      <w:u w:val="single"/>
    </w:rPr>
  </w:style>
  <w:style w:type="character" w:styleId="Forte">
    <w:name w:val="Strong"/>
    <w:basedOn w:val="Fontepargpadro"/>
    <w:uiPriority w:val="22"/>
    <w:qFormat/>
    <w:rsid w:val="00E41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92239">
      <w:bodyDiv w:val="1"/>
      <w:marLeft w:val="0"/>
      <w:marRight w:val="0"/>
      <w:marTop w:val="0"/>
      <w:marBottom w:val="0"/>
      <w:divBdr>
        <w:top w:val="none" w:sz="0" w:space="0" w:color="auto"/>
        <w:left w:val="none" w:sz="0" w:space="0" w:color="auto"/>
        <w:bottom w:val="none" w:sz="0" w:space="0" w:color="auto"/>
        <w:right w:val="none" w:sz="0" w:space="0" w:color="auto"/>
      </w:divBdr>
    </w:div>
    <w:div w:id="904295959">
      <w:bodyDiv w:val="1"/>
      <w:marLeft w:val="0"/>
      <w:marRight w:val="0"/>
      <w:marTop w:val="0"/>
      <w:marBottom w:val="0"/>
      <w:divBdr>
        <w:top w:val="none" w:sz="0" w:space="0" w:color="auto"/>
        <w:left w:val="none" w:sz="0" w:space="0" w:color="auto"/>
        <w:bottom w:val="none" w:sz="0" w:space="0" w:color="auto"/>
        <w:right w:val="none" w:sz="0" w:space="0" w:color="auto"/>
      </w:divBdr>
      <w:divsChild>
        <w:div w:id="230969999">
          <w:marLeft w:val="0"/>
          <w:marRight w:val="0"/>
          <w:marTop w:val="0"/>
          <w:marBottom w:val="0"/>
          <w:divBdr>
            <w:top w:val="none" w:sz="0" w:space="0" w:color="auto"/>
            <w:left w:val="none" w:sz="0" w:space="0" w:color="auto"/>
            <w:bottom w:val="none" w:sz="0" w:space="0" w:color="auto"/>
            <w:right w:val="none" w:sz="0" w:space="0" w:color="auto"/>
          </w:divBdr>
        </w:div>
        <w:div w:id="498665884">
          <w:marLeft w:val="0"/>
          <w:marRight w:val="0"/>
          <w:marTop w:val="0"/>
          <w:marBottom w:val="0"/>
          <w:divBdr>
            <w:top w:val="none" w:sz="0" w:space="0" w:color="auto"/>
            <w:left w:val="none" w:sz="0" w:space="0" w:color="auto"/>
            <w:bottom w:val="none" w:sz="0" w:space="0" w:color="auto"/>
            <w:right w:val="none" w:sz="0" w:space="0" w:color="auto"/>
          </w:divBdr>
        </w:div>
        <w:div w:id="602306561">
          <w:marLeft w:val="0"/>
          <w:marRight w:val="0"/>
          <w:marTop w:val="0"/>
          <w:marBottom w:val="0"/>
          <w:divBdr>
            <w:top w:val="none" w:sz="0" w:space="0" w:color="auto"/>
            <w:left w:val="none" w:sz="0" w:space="0" w:color="auto"/>
            <w:bottom w:val="none" w:sz="0" w:space="0" w:color="auto"/>
            <w:right w:val="none" w:sz="0" w:space="0" w:color="auto"/>
          </w:divBdr>
        </w:div>
        <w:div w:id="666710576">
          <w:marLeft w:val="0"/>
          <w:marRight w:val="0"/>
          <w:marTop w:val="0"/>
          <w:marBottom w:val="0"/>
          <w:divBdr>
            <w:top w:val="none" w:sz="0" w:space="0" w:color="auto"/>
            <w:left w:val="none" w:sz="0" w:space="0" w:color="auto"/>
            <w:bottom w:val="none" w:sz="0" w:space="0" w:color="auto"/>
            <w:right w:val="none" w:sz="0" w:space="0" w:color="auto"/>
          </w:divBdr>
        </w:div>
        <w:div w:id="895746326">
          <w:marLeft w:val="0"/>
          <w:marRight w:val="0"/>
          <w:marTop w:val="0"/>
          <w:marBottom w:val="0"/>
          <w:divBdr>
            <w:top w:val="none" w:sz="0" w:space="0" w:color="auto"/>
            <w:left w:val="none" w:sz="0" w:space="0" w:color="auto"/>
            <w:bottom w:val="none" w:sz="0" w:space="0" w:color="auto"/>
            <w:right w:val="none" w:sz="0" w:space="0" w:color="auto"/>
          </w:divBdr>
        </w:div>
        <w:div w:id="1096638311">
          <w:marLeft w:val="0"/>
          <w:marRight w:val="0"/>
          <w:marTop w:val="0"/>
          <w:marBottom w:val="0"/>
          <w:divBdr>
            <w:top w:val="none" w:sz="0" w:space="0" w:color="auto"/>
            <w:left w:val="none" w:sz="0" w:space="0" w:color="auto"/>
            <w:bottom w:val="none" w:sz="0" w:space="0" w:color="auto"/>
            <w:right w:val="none" w:sz="0" w:space="0" w:color="auto"/>
          </w:divBdr>
        </w:div>
        <w:div w:id="1491410093">
          <w:marLeft w:val="0"/>
          <w:marRight w:val="0"/>
          <w:marTop w:val="0"/>
          <w:marBottom w:val="0"/>
          <w:divBdr>
            <w:top w:val="none" w:sz="0" w:space="0" w:color="auto"/>
            <w:left w:val="none" w:sz="0" w:space="0" w:color="auto"/>
            <w:bottom w:val="none" w:sz="0" w:space="0" w:color="auto"/>
            <w:right w:val="none" w:sz="0" w:space="0" w:color="auto"/>
          </w:divBdr>
        </w:div>
        <w:div w:id="1514304085">
          <w:marLeft w:val="0"/>
          <w:marRight w:val="0"/>
          <w:marTop w:val="0"/>
          <w:marBottom w:val="0"/>
          <w:divBdr>
            <w:top w:val="none" w:sz="0" w:space="0" w:color="auto"/>
            <w:left w:val="none" w:sz="0" w:space="0" w:color="auto"/>
            <w:bottom w:val="none" w:sz="0" w:space="0" w:color="auto"/>
            <w:right w:val="none" w:sz="0" w:space="0" w:color="auto"/>
          </w:divBdr>
        </w:div>
        <w:div w:id="1684554831">
          <w:marLeft w:val="0"/>
          <w:marRight w:val="0"/>
          <w:marTop w:val="0"/>
          <w:marBottom w:val="0"/>
          <w:divBdr>
            <w:top w:val="none" w:sz="0" w:space="0" w:color="auto"/>
            <w:left w:val="none" w:sz="0" w:space="0" w:color="auto"/>
            <w:bottom w:val="none" w:sz="0" w:space="0" w:color="auto"/>
            <w:right w:val="none" w:sz="0" w:space="0" w:color="auto"/>
          </w:divBdr>
        </w:div>
      </w:divsChild>
    </w:div>
    <w:div w:id="20119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BE87B-6A7B-4E32-829E-AD45C042B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3477</Words>
  <Characters>18779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de Freitas Tinoco</dc:creator>
  <cp:keywords/>
  <dc:description/>
  <cp:lastModifiedBy>Gustavo de Freitas Tinoco</cp:lastModifiedBy>
  <cp:revision>25</cp:revision>
  <dcterms:created xsi:type="dcterms:W3CDTF">2021-01-25T19:57:00Z</dcterms:created>
  <dcterms:modified xsi:type="dcterms:W3CDTF">2021-03-08T14:46:00Z</dcterms:modified>
</cp:coreProperties>
</file>