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E077" w14:textId="77777777" w:rsidR="009163BC" w:rsidRPr="009163BC" w:rsidRDefault="007A1DC2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0"/>
          <w:u w:val="single"/>
        </w:rPr>
      </w:pPr>
      <w:r w:rsidRPr="00305C5A">
        <w:rPr>
          <w:rFonts w:ascii="Courier New" w:hAnsi="Courier New" w:cs="Courier New"/>
          <w:b/>
          <w:noProof/>
          <w:sz w:val="32"/>
          <w:szCs w:val="20"/>
          <w:u w:val="single"/>
          <w:lang w:eastAsia="pt-BR"/>
        </w:rPr>
        <w:drawing>
          <wp:anchor distT="0" distB="0" distL="114300" distR="114300" simplePos="0" relativeHeight="251662336" behindDoc="0" locked="0" layoutInCell="1" allowOverlap="1" wp14:anchorId="738CF772" wp14:editId="01FDD03F">
            <wp:simplePos x="0" y="0"/>
            <wp:positionH relativeFrom="column">
              <wp:posOffset>0</wp:posOffset>
            </wp:positionH>
            <wp:positionV relativeFrom="page">
              <wp:posOffset>600710</wp:posOffset>
            </wp:positionV>
            <wp:extent cx="217170" cy="345440"/>
            <wp:effectExtent l="0" t="0" r="0" b="0"/>
            <wp:wrapNone/>
            <wp:docPr id="3" name="Imagem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5C5A">
        <w:rPr>
          <w:rFonts w:ascii="Courier New" w:hAnsi="Courier New" w:cs="Courier New"/>
          <w:b/>
          <w:noProof/>
          <w:sz w:val="32"/>
          <w:szCs w:val="20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 wp14:anchorId="012AAFDF" wp14:editId="5DA9AD38">
            <wp:simplePos x="0" y="0"/>
            <wp:positionH relativeFrom="column">
              <wp:posOffset>5657850</wp:posOffset>
            </wp:positionH>
            <wp:positionV relativeFrom="page">
              <wp:posOffset>605155</wp:posOffset>
            </wp:positionV>
            <wp:extent cx="217170" cy="345440"/>
            <wp:effectExtent l="0" t="0" r="0" b="0"/>
            <wp:wrapNone/>
            <wp:docPr id="2" name="Imagem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3BC" w:rsidRPr="009163BC">
        <w:rPr>
          <w:rFonts w:ascii="Courier New" w:hAnsi="Courier New" w:cs="Courier New"/>
          <w:b/>
          <w:sz w:val="32"/>
          <w:szCs w:val="20"/>
          <w:u w:val="single"/>
        </w:rPr>
        <w:t xml:space="preserve">Usuário </w:t>
      </w:r>
      <w:r w:rsidR="007810FC">
        <w:rPr>
          <w:rFonts w:ascii="Courier New" w:hAnsi="Courier New" w:cs="Courier New"/>
          <w:b/>
          <w:sz w:val="32"/>
          <w:szCs w:val="20"/>
          <w:u w:val="single"/>
        </w:rPr>
        <w:t>Eventual</w:t>
      </w:r>
      <w:r w:rsidR="009163BC" w:rsidRPr="009163BC">
        <w:rPr>
          <w:rFonts w:ascii="Courier New" w:hAnsi="Courier New" w:cs="Courier New"/>
          <w:b/>
          <w:sz w:val="32"/>
          <w:szCs w:val="20"/>
          <w:u w:val="single"/>
        </w:rPr>
        <w:t xml:space="preserve"> – Documentação</w:t>
      </w:r>
      <w:r w:rsidR="009163BC">
        <w:rPr>
          <w:rFonts w:ascii="Courier New" w:hAnsi="Courier New" w:cs="Courier New"/>
          <w:b/>
          <w:sz w:val="32"/>
          <w:szCs w:val="20"/>
          <w:u w:val="single"/>
        </w:rPr>
        <w:t xml:space="preserve"> Exigida</w:t>
      </w:r>
    </w:p>
    <w:p w14:paraId="6B9724A6" w14:textId="0914AD8F" w:rsidR="00856BB5" w:rsidRDefault="00BF06C8" w:rsidP="005243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Cs w:val="20"/>
        </w:rPr>
      </w:pPr>
      <w:r w:rsidRPr="00297BA0">
        <w:rPr>
          <w:rFonts w:ascii="Courier New" w:hAnsi="Courier New" w:cs="Courier New"/>
          <w:i/>
          <w:sz w:val="16"/>
          <w:szCs w:val="20"/>
        </w:rPr>
        <w:t xml:space="preserve">(Resolução ANP nº </w:t>
      </w:r>
      <w:r w:rsidR="003B0DC5">
        <w:rPr>
          <w:rFonts w:ascii="Courier New" w:hAnsi="Courier New" w:cs="Courier New"/>
          <w:i/>
          <w:sz w:val="16"/>
          <w:szCs w:val="20"/>
        </w:rPr>
        <w:t>889</w:t>
      </w:r>
      <w:r w:rsidRPr="00297BA0">
        <w:rPr>
          <w:rFonts w:ascii="Courier New" w:hAnsi="Courier New" w:cs="Courier New"/>
          <w:i/>
          <w:sz w:val="16"/>
          <w:szCs w:val="20"/>
        </w:rPr>
        <w:t>/20</w:t>
      </w:r>
      <w:r w:rsidR="003B0DC5">
        <w:rPr>
          <w:rFonts w:ascii="Courier New" w:hAnsi="Courier New" w:cs="Courier New"/>
          <w:i/>
          <w:sz w:val="16"/>
          <w:szCs w:val="20"/>
        </w:rPr>
        <w:t>22</w:t>
      </w:r>
      <w:r w:rsidR="007A1DC2" w:rsidRPr="00297BA0">
        <w:rPr>
          <w:rFonts w:ascii="Courier New" w:hAnsi="Courier New" w:cs="Courier New"/>
          <w:i/>
          <w:sz w:val="16"/>
          <w:szCs w:val="20"/>
        </w:rPr>
        <w:t xml:space="preserve">, Art. </w:t>
      </w:r>
      <w:r w:rsidR="003B0DC5">
        <w:rPr>
          <w:rFonts w:ascii="Courier New" w:hAnsi="Courier New" w:cs="Courier New"/>
          <w:i/>
          <w:sz w:val="16"/>
          <w:szCs w:val="20"/>
        </w:rPr>
        <w:t>28</w:t>
      </w:r>
      <w:r w:rsidR="007A1DC2" w:rsidRPr="00297BA0">
        <w:rPr>
          <w:rFonts w:ascii="Courier New" w:hAnsi="Courier New" w:cs="Courier New"/>
          <w:i/>
          <w:sz w:val="16"/>
          <w:szCs w:val="20"/>
        </w:rPr>
        <w:t>º</w:t>
      </w:r>
      <w:r w:rsidR="005243CD" w:rsidRPr="005243CD">
        <w:rPr>
          <w:rFonts w:ascii="Courier New" w:hAnsi="Courier New" w:cs="Courier New"/>
          <w:i/>
          <w:sz w:val="16"/>
          <w:szCs w:val="20"/>
        </w:rPr>
        <w:t>§ 2º</w:t>
      </w:r>
      <w:r w:rsidRPr="00297BA0">
        <w:rPr>
          <w:rFonts w:ascii="Courier New" w:hAnsi="Courier New" w:cs="Courier New"/>
          <w:i/>
          <w:sz w:val="16"/>
          <w:szCs w:val="20"/>
        </w:rPr>
        <w:t>)</w:t>
      </w:r>
    </w:p>
    <w:p w14:paraId="2065D1F8" w14:textId="77777777" w:rsidR="00856BB5" w:rsidRDefault="00856BB5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7D34CCAA" w14:textId="77777777" w:rsidR="00856BB5" w:rsidRPr="00856BB5" w:rsidRDefault="00856BB5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6D9C9116" w14:textId="77777777" w:rsidR="009163BC" w:rsidRP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  <w:r w:rsidRPr="009163BC">
        <w:rPr>
          <w:rFonts w:ascii="Courier New" w:hAnsi="Courier New" w:cs="Courier New"/>
          <w:b/>
          <w:szCs w:val="20"/>
        </w:rPr>
        <w:t xml:space="preserve">I - </w:t>
      </w:r>
      <w:r w:rsidR="007A1DC2">
        <w:rPr>
          <w:rFonts w:ascii="Courier New" w:hAnsi="Courier New" w:cs="Courier New"/>
          <w:b/>
          <w:szCs w:val="20"/>
          <w:u w:val="single"/>
        </w:rPr>
        <w:t>Pessoas F</w:t>
      </w:r>
      <w:r w:rsidRPr="009163BC">
        <w:rPr>
          <w:rFonts w:ascii="Courier New" w:hAnsi="Courier New" w:cs="Courier New"/>
          <w:b/>
          <w:szCs w:val="20"/>
          <w:u w:val="single"/>
        </w:rPr>
        <w:t>ísicas</w:t>
      </w:r>
      <w:r w:rsidRPr="009163BC">
        <w:rPr>
          <w:rFonts w:ascii="Courier New" w:hAnsi="Courier New" w:cs="Courier New"/>
          <w:b/>
          <w:szCs w:val="20"/>
        </w:rPr>
        <w:t>:</w:t>
      </w:r>
    </w:p>
    <w:p w14:paraId="2A76F899" w14:textId="77777777" w:rsidR="009163BC" w:rsidRP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312BC5F2" w14:textId="77777777" w:rsidR="001E31D4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9163BC">
        <w:rPr>
          <w:rFonts w:ascii="Courier New" w:hAnsi="Courier New" w:cs="Courier New"/>
          <w:szCs w:val="20"/>
        </w:rPr>
        <w:t xml:space="preserve">   </w:t>
      </w:r>
      <w:r w:rsidRPr="009163BC">
        <w:rPr>
          <w:rFonts w:ascii="Courier New" w:hAnsi="Courier New" w:cs="Courier New"/>
          <w:szCs w:val="20"/>
          <w:u w:val="single"/>
        </w:rPr>
        <w:t>Documentos</w:t>
      </w:r>
      <w:r w:rsidRPr="009163BC">
        <w:rPr>
          <w:rFonts w:ascii="Courier New" w:hAnsi="Courier New" w:cs="Courier New"/>
          <w:szCs w:val="20"/>
        </w:rPr>
        <w:t>:</w:t>
      </w:r>
    </w:p>
    <w:p w14:paraId="7755AFE0" w14:textId="77777777" w:rsidR="00A7365F" w:rsidRDefault="00A7365F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2D4911D9" w14:textId="77777777" w:rsidR="001E31D4" w:rsidRDefault="009163BC" w:rsidP="001E31D4">
      <w:pPr>
        <w:pStyle w:val="Pargrafoda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1E31D4">
        <w:rPr>
          <w:rFonts w:ascii="Courier New" w:hAnsi="Courier New" w:cs="Courier New"/>
          <w:bCs/>
          <w:szCs w:val="20"/>
        </w:rPr>
        <w:t>Documento de identidade válido em todo território nacional</w:t>
      </w:r>
      <w:r w:rsidRPr="001E31D4">
        <w:rPr>
          <w:rFonts w:ascii="Courier New" w:hAnsi="Courier New" w:cs="Courier New"/>
          <w:szCs w:val="20"/>
        </w:rPr>
        <w:t>;</w:t>
      </w:r>
    </w:p>
    <w:p w14:paraId="673E73D7" w14:textId="77777777" w:rsidR="001E31D4" w:rsidRDefault="009163BC" w:rsidP="001E31D4">
      <w:pPr>
        <w:pStyle w:val="Pargrafoda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1E31D4">
        <w:rPr>
          <w:rFonts w:ascii="Courier New" w:hAnsi="Courier New" w:cs="Courier New"/>
          <w:bCs/>
          <w:szCs w:val="20"/>
        </w:rPr>
        <w:t>Comprovante do Cadastro de Pessoas Físicas - CPF (dispensável caso o documento de identidade já o contenha)</w:t>
      </w:r>
      <w:r w:rsidRPr="001E31D4">
        <w:rPr>
          <w:rFonts w:ascii="Courier New" w:hAnsi="Courier New" w:cs="Courier New"/>
          <w:szCs w:val="20"/>
        </w:rPr>
        <w:t>;</w:t>
      </w:r>
    </w:p>
    <w:p w14:paraId="61EF0048" w14:textId="77777777" w:rsidR="001E31D4" w:rsidRPr="001E31D4" w:rsidRDefault="001E31D4" w:rsidP="001E31D4">
      <w:pPr>
        <w:pStyle w:val="PargrafodaList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1E31D4">
        <w:rPr>
          <w:rFonts w:ascii="Courier New" w:hAnsi="Courier New" w:cs="Courier New"/>
          <w:szCs w:val="20"/>
        </w:rPr>
        <w:t xml:space="preserve"> </w:t>
      </w:r>
    </w:p>
    <w:p w14:paraId="28EAA9B1" w14:textId="77777777" w:rsidR="009163BC" w:rsidRPr="009163BC" w:rsidRDefault="001E31D4" w:rsidP="001E31D4">
      <w:pPr>
        <w:tabs>
          <w:tab w:val="left" w:pos="-720"/>
          <w:tab w:val="left" w:pos="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  <w:tab/>
      </w:r>
    </w:p>
    <w:p w14:paraId="4D7CB57B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  <w:r>
        <w:rPr>
          <w:rFonts w:ascii="Courier New" w:hAnsi="Courier New" w:cs="Courier New"/>
          <w:b/>
          <w:szCs w:val="20"/>
        </w:rPr>
        <w:t>II</w:t>
      </w:r>
      <w:r w:rsidRPr="009163BC">
        <w:rPr>
          <w:rFonts w:ascii="Courier New" w:hAnsi="Courier New" w:cs="Courier New"/>
          <w:b/>
          <w:szCs w:val="20"/>
        </w:rPr>
        <w:t xml:space="preserve">- </w:t>
      </w:r>
      <w:r>
        <w:rPr>
          <w:rFonts w:ascii="Courier New" w:hAnsi="Courier New" w:cs="Courier New"/>
          <w:b/>
          <w:szCs w:val="20"/>
          <w:u w:val="single"/>
        </w:rPr>
        <w:t>Pessoas F</w:t>
      </w:r>
      <w:r w:rsidRPr="009163BC">
        <w:rPr>
          <w:rFonts w:ascii="Courier New" w:hAnsi="Courier New" w:cs="Courier New"/>
          <w:b/>
          <w:szCs w:val="20"/>
          <w:u w:val="single"/>
        </w:rPr>
        <w:t>ísicas</w:t>
      </w:r>
      <w:r>
        <w:rPr>
          <w:rFonts w:ascii="Courier New" w:hAnsi="Courier New" w:cs="Courier New"/>
          <w:b/>
          <w:szCs w:val="20"/>
          <w:u w:val="single"/>
        </w:rPr>
        <w:t xml:space="preserve"> - Estrangeiros</w:t>
      </w:r>
      <w:r w:rsidRPr="009163BC">
        <w:rPr>
          <w:rFonts w:ascii="Courier New" w:hAnsi="Courier New" w:cs="Courier New"/>
          <w:b/>
          <w:szCs w:val="20"/>
        </w:rPr>
        <w:t>:</w:t>
      </w:r>
    </w:p>
    <w:p w14:paraId="444B02C7" w14:textId="77777777" w:rsidR="00653FFE" w:rsidRPr="009163BC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</w:p>
    <w:p w14:paraId="0CB676FF" w14:textId="77777777" w:rsidR="00653FFE" w:rsidRDefault="00653FFE" w:rsidP="00653FFE">
      <w:pPr>
        <w:pStyle w:val="Pargrafoda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  <w:t>Passaporte</w:t>
      </w:r>
      <w:r w:rsidRPr="001E31D4">
        <w:rPr>
          <w:rFonts w:ascii="Courier New" w:hAnsi="Courier New" w:cs="Courier New"/>
          <w:szCs w:val="20"/>
        </w:rPr>
        <w:t>;</w:t>
      </w:r>
    </w:p>
    <w:p w14:paraId="4EFFBAED" w14:textId="77777777" w:rsid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43B2E8F8" w14:textId="77777777" w:rsidR="00653FFE" w:rsidRPr="009163BC" w:rsidRDefault="00653FFE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41A047E3" w14:textId="77777777" w:rsidR="009163BC" w:rsidRP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  <w:r w:rsidRPr="009163BC">
        <w:rPr>
          <w:rFonts w:ascii="Courier New" w:hAnsi="Courier New" w:cs="Courier New"/>
          <w:b/>
          <w:szCs w:val="20"/>
        </w:rPr>
        <w:t>II</w:t>
      </w:r>
      <w:r w:rsidR="00653FFE">
        <w:rPr>
          <w:rFonts w:ascii="Courier New" w:hAnsi="Courier New" w:cs="Courier New"/>
          <w:b/>
          <w:szCs w:val="20"/>
        </w:rPr>
        <w:t>I</w:t>
      </w:r>
      <w:r w:rsidRPr="009163BC">
        <w:rPr>
          <w:rFonts w:ascii="Courier New" w:hAnsi="Courier New" w:cs="Courier New"/>
          <w:b/>
          <w:szCs w:val="20"/>
        </w:rPr>
        <w:t xml:space="preserve"> - </w:t>
      </w:r>
      <w:r w:rsidRPr="009163BC">
        <w:rPr>
          <w:rFonts w:ascii="Courier New" w:hAnsi="Courier New" w:cs="Courier New"/>
          <w:b/>
          <w:szCs w:val="20"/>
          <w:u w:val="single"/>
        </w:rPr>
        <w:t>Pessoas Jurídicas</w:t>
      </w:r>
      <w:r w:rsidRPr="009163BC">
        <w:rPr>
          <w:rFonts w:ascii="Courier New" w:hAnsi="Courier New" w:cs="Courier New"/>
          <w:b/>
          <w:szCs w:val="20"/>
        </w:rPr>
        <w:t>:</w:t>
      </w:r>
    </w:p>
    <w:p w14:paraId="3CF2A87B" w14:textId="77777777" w:rsidR="009163BC" w:rsidRP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4436486E" w14:textId="77777777" w:rsid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9163BC">
        <w:rPr>
          <w:rFonts w:ascii="Courier New" w:hAnsi="Courier New" w:cs="Courier New"/>
          <w:szCs w:val="20"/>
        </w:rPr>
        <w:t xml:space="preserve">   </w:t>
      </w:r>
      <w:r w:rsidRPr="009163BC">
        <w:rPr>
          <w:rFonts w:ascii="Courier New" w:hAnsi="Courier New" w:cs="Courier New"/>
          <w:szCs w:val="20"/>
          <w:u w:val="single"/>
        </w:rPr>
        <w:t>Documentos</w:t>
      </w:r>
      <w:r w:rsidRPr="009163BC">
        <w:rPr>
          <w:rFonts w:ascii="Courier New" w:hAnsi="Courier New" w:cs="Courier New"/>
          <w:szCs w:val="20"/>
        </w:rPr>
        <w:t>:</w:t>
      </w:r>
    </w:p>
    <w:p w14:paraId="71858451" w14:textId="77777777" w:rsidR="00CA06D3" w:rsidRPr="009163BC" w:rsidRDefault="00CA06D3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2A3207E5" w14:textId="77777777" w:rsidR="00CA06D3" w:rsidRDefault="00CA06D3" w:rsidP="009163BC">
      <w:pPr>
        <w:pStyle w:val="PargrafodaList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CA06D3">
        <w:rPr>
          <w:rFonts w:ascii="Courier New" w:hAnsi="Courier New" w:cs="Courier New"/>
          <w:szCs w:val="20"/>
        </w:rPr>
        <w:t>Comprovante de inscrição e situação cadastral regular junto à Receita Federal</w:t>
      </w:r>
    </w:p>
    <w:p w14:paraId="5C65A864" w14:textId="77777777" w:rsidR="00CA06D3" w:rsidRDefault="009163BC" w:rsidP="009163BC">
      <w:pPr>
        <w:pStyle w:val="PargrafodaList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CA06D3">
        <w:rPr>
          <w:rFonts w:ascii="Courier New" w:hAnsi="Courier New" w:cs="Courier New"/>
          <w:bCs/>
          <w:szCs w:val="20"/>
        </w:rPr>
        <w:t>Documento de identidade válido em todo território nacional dos sócios ou representantes legalmente constituídos</w:t>
      </w:r>
      <w:r w:rsidRPr="00CA06D3">
        <w:rPr>
          <w:rFonts w:ascii="Courier New" w:hAnsi="Courier New" w:cs="Courier New"/>
          <w:szCs w:val="20"/>
        </w:rPr>
        <w:t>;</w:t>
      </w:r>
    </w:p>
    <w:p w14:paraId="42F9FA1E" w14:textId="77777777" w:rsidR="009163BC" w:rsidRPr="00CA06D3" w:rsidRDefault="009163BC" w:rsidP="009163BC">
      <w:pPr>
        <w:pStyle w:val="PargrafodaLista"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CA06D3">
        <w:rPr>
          <w:rFonts w:ascii="Courier New" w:hAnsi="Courier New" w:cs="Courier New"/>
          <w:bCs/>
          <w:szCs w:val="20"/>
        </w:rPr>
        <w:t>Comprovante do Cadastro de Pessoas Físicas - CPF, dos sócios ou representantes legalmente constituídos (dispensável caso o documento de identidade já o contenha)</w:t>
      </w:r>
      <w:r w:rsidRPr="00CA06D3">
        <w:rPr>
          <w:rFonts w:ascii="Courier New" w:hAnsi="Courier New" w:cs="Courier New"/>
          <w:szCs w:val="20"/>
        </w:rPr>
        <w:t>;</w:t>
      </w:r>
    </w:p>
    <w:p w14:paraId="0AFD190F" w14:textId="77777777" w:rsidR="009163BC" w:rsidRPr="009163BC" w:rsidRDefault="005B25D7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 w:rsidRPr="009163BC">
        <w:rPr>
          <w:rFonts w:ascii="Courier New" w:hAnsi="Courier New" w:cs="Courier New"/>
          <w:szCs w:val="20"/>
        </w:rPr>
        <w:t xml:space="preserve">     </w:t>
      </w:r>
    </w:p>
    <w:p w14:paraId="2AB704DB" w14:textId="77777777" w:rsidR="009163BC" w:rsidRPr="009163BC" w:rsidRDefault="009163BC" w:rsidP="009163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4A420612" w14:textId="77777777" w:rsidR="00653FFE" w:rsidRDefault="00653FFE" w:rsidP="00653FFE">
      <w:pPr>
        <w:pStyle w:val="PargrafodaList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FF0000"/>
          <w:szCs w:val="20"/>
        </w:rPr>
      </w:pPr>
    </w:p>
    <w:p w14:paraId="61EFC970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</w:p>
    <w:p w14:paraId="470FB2EA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  <w:r>
        <w:rPr>
          <w:rFonts w:ascii="Courier New" w:hAnsi="Courier New" w:cs="Courier New"/>
          <w:b/>
          <w:szCs w:val="20"/>
        </w:rPr>
        <w:t>III</w:t>
      </w:r>
      <w:r w:rsidRPr="009163BC">
        <w:rPr>
          <w:rFonts w:ascii="Courier New" w:hAnsi="Courier New" w:cs="Courier New"/>
          <w:b/>
          <w:szCs w:val="20"/>
        </w:rPr>
        <w:t xml:space="preserve">- </w:t>
      </w:r>
      <w:r>
        <w:rPr>
          <w:rFonts w:ascii="Courier New" w:hAnsi="Courier New" w:cs="Courier New"/>
          <w:b/>
          <w:szCs w:val="20"/>
          <w:u w:val="single"/>
        </w:rPr>
        <w:t>Pessoas F</w:t>
      </w:r>
      <w:r w:rsidRPr="009163BC">
        <w:rPr>
          <w:rFonts w:ascii="Courier New" w:hAnsi="Courier New" w:cs="Courier New"/>
          <w:b/>
          <w:szCs w:val="20"/>
          <w:u w:val="single"/>
        </w:rPr>
        <w:t>ísicas</w:t>
      </w:r>
      <w:r>
        <w:rPr>
          <w:rFonts w:ascii="Courier New" w:hAnsi="Courier New" w:cs="Courier New"/>
          <w:b/>
          <w:szCs w:val="20"/>
          <w:u w:val="single"/>
        </w:rPr>
        <w:t xml:space="preserve"> - Estrangeiros</w:t>
      </w:r>
      <w:r w:rsidRPr="009163BC">
        <w:rPr>
          <w:rFonts w:ascii="Courier New" w:hAnsi="Courier New" w:cs="Courier New"/>
          <w:b/>
          <w:szCs w:val="20"/>
        </w:rPr>
        <w:t>:</w:t>
      </w:r>
    </w:p>
    <w:p w14:paraId="404FA40F" w14:textId="77777777" w:rsidR="00653FFE" w:rsidRPr="009163BC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</w:p>
    <w:p w14:paraId="4A55A040" w14:textId="77777777" w:rsidR="00653FFE" w:rsidRDefault="00653FFE" w:rsidP="00653FFE">
      <w:pPr>
        <w:pStyle w:val="PargrafodaLista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szCs w:val="20"/>
        </w:rPr>
        <w:t>Passaporte</w:t>
      </w:r>
      <w:r w:rsidRPr="001E31D4">
        <w:rPr>
          <w:rFonts w:ascii="Courier New" w:hAnsi="Courier New" w:cs="Courier New"/>
          <w:szCs w:val="20"/>
        </w:rPr>
        <w:t>;</w:t>
      </w:r>
    </w:p>
    <w:p w14:paraId="51F1980E" w14:textId="77777777" w:rsidR="00653FFE" w:rsidRDefault="00653FFE" w:rsidP="00653FFE">
      <w:pPr>
        <w:pStyle w:val="PargrafodaList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3C634500" w14:textId="77777777" w:rsidR="00653FFE" w:rsidRPr="00653FFE" w:rsidRDefault="00653FFE" w:rsidP="00653FFE">
      <w:pPr>
        <w:pStyle w:val="PargrafodaList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Cs w:val="20"/>
        </w:rPr>
      </w:pPr>
    </w:p>
    <w:p w14:paraId="475AEAC4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</w:p>
    <w:p w14:paraId="05ED2BE9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  <w:r>
        <w:rPr>
          <w:rFonts w:ascii="Courier New" w:hAnsi="Courier New" w:cs="Courier New"/>
          <w:b/>
          <w:szCs w:val="20"/>
        </w:rPr>
        <w:t>IV</w:t>
      </w:r>
      <w:r w:rsidRPr="009163BC">
        <w:rPr>
          <w:rFonts w:ascii="Courier New" w:hAnsi="Courier New" w:cs="Courier New"/>
          <w:b/>
          <w:szCs w:val="20"/>
        </w:rPr>
        <w:t xml:space="preserve"> - </w:t>
      </w:r>
      <w:r w:rsidRPr="009163BC">
        <w:rPr>
          <w:rFonts w:ascii="Courier New" w:hAnsi="Courier New" w:cs="Courier New"/>
          <w:b/>
          <w:szCs w:val="20"/>
          <w:u w:val="single"/>
        </w:rPr>
        <w:t xml:space="preserve">Pessoas </w:t>
      </w:r>
      <w:r>
        <w:rPr>
          <w:rFonts w:ascii="Courier New" w:hAnsi="Courier New" w:cs="Courier New"/>
          <w:b/>
          <w:szCs w:val="20"/>
          <w:u w:val="single"/>
        </w:rPr>
        <w:t xml:space="preserve">Físicas e </w:t>
      </w:r>
      <w:r w:rsidRPr="009163BC">
        <w:rPr>
          <w:rFonts w:ascii="Courier New" w:hAnsi="Courier New" w:cs="Courier New"/>
          <w:b/>
          <w:szCs w:val="20"/>
          <w:u w:val="single"/>
        </w:rPr>
        <w:t>Jurídicas</w:t>
      </w:r>
      <w:r w:rsidRPr="009163BC">
        <w:rPr>
          <w:rFonts w:ascii="Courier New" w:hAnsi="Courier New" w:cs="Courier New"/>
          <w:b/>
          <w:szCs w:val="20"/>
        </w:rPr>
        <w:t>:</w:t>
      </w:r>
    </w:p>
    <w:p w14:paraId="76BA40CA" w14:textId="77777777" w:rsidR="00653FFE" w:rsidRDefault="00653FFE" w:rsidP="00653F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Cs w:val="20"/>
        </w:rPr>
      </w:pPr>
    </w:p>
    <w:p w14:paraId="62547998" w14:textId="77777777" w:rsidR="00653FFE" w:rsidRDefault="00653FFE" w:rsidP="00653FFE">
      <w:pPr>
        <w:pStyle w:val="PargrafodaLista"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FF0000"/>
          <w:szCs w:val="20"/>
        </w:rPr>
      </w:pPr>
      <w:r w:rsidRPr="00653FFE">
        <w:rPr>
          <w:rFonts w:ascii="Courier New" w:hAnsi="Courier New" w:cs="Courier New"/>
          <w:szCs w:val="20"/>
        </w:rPr>
        <w:t>Formulário de Solicitação de Dados disponível no site da ANP</w:t>
      </w:r>
      <w:r>
        <w:rPr>
          <w:rFonts w:ascii="Courier New" w:hAnsi="Courier New" w:cs="Courier New"/>
          <w:szCs w:val="20"/>
        </w:rPr>
        <w:t>.</w:t>
      </w:r>
      <w:r w:rsidRPr="00653FFE">
        <w:rPr>
          <w:rFonts w:ascii="Courier New" w:hAnsi="Courier New" w:cs="Courier New"/>
          <w:b/>
          <w:color w:val="FF0000"/>
          <w:szCs w:val="20"/>
        </w:rPr>
        <w:t xml:space="preserve"> </w:t>
      </w:r>
    </w:p>
    <w:p w14:paraId="5DC9B1EE" w14:textId="77777777" w:rsidR="00653FFE" w:rsidRPr="00653FFE" w:rsidRDefault="00653FFE" w:rsidP="00653FFE">
      <w:pPr>
        <w:pStyle w:val="PargrafodaLista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FF0000"/>
          <w:szCs w:val="20"/>
        </w:rPr>
      </w:pPr>
    </w:p>
    <w:p w14:paraId="1DBBDF04" w14:textId="77777777" w:rsidR="00856BB5" w:rsidRPr="003F57AC" w:rsidRDefault="00856BB5" w:rsidP="009163BC">
      <w:pPr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20"/>
        </w:rPr>
      </w:pPr>
    </w:p>
    <w:p w14:paraId="4B6750FA" w14:textId="77777777" w:rsidR="00856BB5" w:rsidRDefault="00856BB5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559A6D52" w14:textId="77777777" w:rsidR="00856BB5" w:rsidRDefault="00856BB5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2060CF36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3CFA1E16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6261192B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420F6508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63A3B8A6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1AEFA2DB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76476A45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2CC4DA8B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1700DB8B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16F31D32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07B3B566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1442C04E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5FD8374B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04CE129D" w14:textId="77777777" w:rsidR="008607DE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70ACC6C2" w14:textId="77777777" w:rsidR="008607DE" w:rsidRPr="009163BC" w:rsidRDefault="008607DE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</w:p>
    <w:p w14:paraId="2F51E362" w14:textId="5A9B1A40" w:rsidR="009163BC" w:rsidRPr="009163BC" w:rsidRDefault="003E0B64" w:rsidP="009163BC">
      <w:pPr>
        <w:spacing w:after="0" w:line="240" w:lineRule="auto"/>
        <w:jc w:val="both"/>
        <w:rPr>
          <w:rFonts w:ascii="Courier New" w:hAnsi="Courier New" w:cs="Courier New"/>
          <w:sz w:val="16"/>
          <w:szCs w:val="20"/>
        </w:rPr>
      </w:pPr>
      <w:r>
        <w:rPr>
          <w:noProof/>
          <w:u w:val="single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671873" wp14:editId="7F7C321A">
                <wp:simplePos x="0" y="0"/>
                <wp:positionH relativeFrom="column">
                  <wp:posOffset>213360</wp:posOffset>
                </wp:positionH>
                <wp:positionV relativeFrom="paragraph">
                  <wp:posOffset>199390</wp:posOffset>
                </wp:positionV>
                <wp:extent cx="5657850" cy="890270"/>
                <wp:effectExtent l="0" t="0" r="0" b="508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7713" w14:textId="77777777" w:rsidR="001E31D4" w:rsidRPr="008E0023" w:rsidRDefault="001E31D4" w:rsidP="009163BC">
                            <w:pPr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Conforme o Art. 9º do Decreto nº 9094, de 17/07/2017, fica dispensado o reconhecimento de firma e a autenticação de cópia dos documentos expedidos no País e destinados a fazer prova junto a órgãos e entidades do Poder Executivo federal,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exceto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se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existir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dúvida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fundada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quanto à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autenticidade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ou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previsão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legal.</w:t>
                            </w:r>
                          </w:p>
                          <w:p w14:paraId="2CA0D16C" w14:textId="77777777" w:rsidR="001E31D4" w:rsidRPr="008E0023" w:rsidRDefault="001E31D4" w:rsidP="009163BC">
                            <w:pPr>
                              <w:spacing w:after="0" w:line="240" w:lineRule="auto"/>
                              <w:jc w:val="both"/>
                              <w:rPr>
                                <w:rFonts w:ascii="Courier New" w:hAnsi="Courier New" w:cs="Courier New"/>
                                <w:b/>
                                <w:sz w:val="20"/>
                              </w:rPr>
                            </w:pP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A autenticação de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cópias dos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documentos expedidos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 xml:space="preserve">no exterior ainda é </w:t>
                            </w:r>
                            <w:r w:rsidRPr="008E0023">
                              <w:rPr>
                                <w:rFonts w:ascii="Courier New" w:hAnsi="Courier New" w:cs="Courier New"/>
                                <w:b/>
                                <w:i/>
                                <w:sz w:val="18"/>
                                <w:szCs w:val="20"/>
                              </w:rPr>
                              <w:t>necessária, o que inclui passaportes estrangeiros.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187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8pt;margin-top:15.7pt;width:445.5pt;height:7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">
                <v:textbox>
                  <w:txbxContent>
                    <w:p w14:paraId="0AEC7713" w14:textId="77777777" w:rsidR="001E31D4" w:rsidRPr="008E0023" w:rsidRDefault="001E31D4" w:rsidP="009163BC">
                      <w:pPr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</w:pP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Conforme o Art. 9º do Decreto nº 9094, de 17/07/2017, fica dispensado o reconhecimento de firma e a autenticação de cópia dos documentos expedidos no País e destinados a fazer prova junto a órgãos e entidades do Poder Executivo federal,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4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exceto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4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se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4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existir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dúvida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fundada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quanto à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autenticidade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ou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previsão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6"/>
                          <w:szCs w:val="20"/>
                        </w:rPr>
                        <w:t xml:space="preserve">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legal.</w:t>
                      </w:r>
                    </w:p>
                    <w:p w14:paraId="2CA0D16C" w14:textId="77777777" w:rsidR="001E31D4" w:rsidRPr="008E0023" w:rsidRDefault="001E31D4" w:rsidP="009163BC">
                      <w:pPr>
                        <w:spacing w:after="0" w:line="240" w:lineRule="auto"/>
                        <w:jc w:val="both"/>
                        <w:rPr>
                          <w:rFonts w:ascii="Courier New" w:hAnsi="Courier New" w:cs="Courier New"/>
                          <w:b/>
                          <w:sz w:val="20"/>
                        </w:rPr>
                      </w:pP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 xml:space="preserve">A autenticação de </w:t>
                      </w:r>
                      <w:r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 xml:space="preserve">cópias dos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 xml:space="preserve">documentos expedidos </w:t>
                      </w:r>
                      <w:r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 xml:space="preserve">no exterior ainda é </w:t>
                      </w:r>
                      <w:r w:rsidRPr="008E0023">
                        <w:rPr>
                          <w:rFonts w:ascii="Courier New" w:hAnsi="Courier New" w:cs="Courier New"/>
                          <w:b/>
                          <w:i/>
                          <w:sz w:val="18"/>
                          <w:szCs w:val="20"/>
                        </w:rPr>
                        <w:t>necessária, o que inclui passaportes estrangeiros.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63BC" w:rsidRPr="009163BC">
        <w:rPr>
          <w:rFonts w:ascii="Courier New" w:hAnsi="Courier New" w:cs="Courier New"/>
          <w:sz w:val="16"/>
          <w:szCs w:val="20"/>
          <w:u w:val="single"/>
        </w:rPr>
        <w:t>IMPORTANTE</w:t>
      </w:r>
      <w:r w:rsidR="009163BC" w:rsidRPr="009163BC">
        <w:rPr>
          <w:rFonts w:ascii="Courier New" w:hAnsi="Courier New" w:cs="Courier New"/>
          <w:sz w:val="16"/>
          <w:szCs w:val="20"/>
        </w:rPr>
        <w:t>:</w:t>
      </w:r>
    </w:p>
    <w:sectPr w:rsidR="009163BC" w:rsidRPr="009163BC" w:rsidSect="00305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86CD" w14:textId="77777777" w:rsidR="001E31D4" w:rsidRDefault="001E31D4" w:rsidP="00305C5A">
      <w:pPr>
        <w:spacing w:after="0" w:line="240" w:lineRule="auto"/>
      </w:pPr>
      <w:r>
        <w:separator/>
      </w:r>
    </w:p>
  </w:endnote>
  <w:endnote w:type="continuationSeparator" w:id="0">
    <w:p w14:paraId="358C31DB" w14:textId="77777777" w:rsidR="001E31D4" w:rsidRDefault="001E31D4" w:rsidP="0030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4355" w14:textId="77777777" w:rsidR="001E31D4" w:rsidRDefault="001E31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809F" w14:textId="77777777" w:rsidR="001E31D4" w:rsidRDefault="001E31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E298" w14:textId="77777777" w:rsidR="001E31D4" w:rsidRDefault="001E31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DC13" w14:textId="77777777" w:rsidR="001E31D4" w:rsidRDefault="001E31D4" w:rsidP="00305C5A">
      <w:pPr>
        <w:spacing w:after="0" w:line="240" w:lineRule="auto"/>
      </w:pPr>
      <w:r>
        <w:separator/>
      </w:r>
    </w:p>
  </w:footnote>
  <w:footnote w:type="continuationSeparator" w:id="0">
    <w:p w14:paraId="1A2478E7" w14:textId="77777777" w:rsidR="001E31D4" w:rsidRDefault="001E31D4" w:rsidP="0030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A009" w14:textId="77777777" w:rsidR="001E31D4" w:rsidRDefault="003E0B64">
    <w:pPr>
      <w:pStyle w:val="Cabealho"/>
    </w:pPr>
    <w:r>
      <w:rPr>
        <w:noProof/>
        <w:lang w:eastAsia="pt-BR"/>
      </w:rPr>
      <w:pict w14:anchorId="7F53F9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519493" o:spid="_x0000_s2050" type="#_x0000_t75" style="position:absolute;margin-left:0;margin-top:0;width:150pt;height:237pt;z-index:-251657216;mso-position-horizontal:center;mso-position-horizontal-relative:margin;mso-position-vertical:center;mso-position-vertical-relative:margin" o:allowincell="f">
          <v:imagedata r:id="rId1" o:title="logoANP_v_simp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7CCE" w14:textId="77777777" w:rsidR="001E31D4" w:rsidRDefault="003E0B64">
    <w:pPr>
      <w:pStyle w:val="Cabealho"/>
    </w:pPr>
    <w:r>
      <w:rPr>
        <w:noProof/>
        <w:lang w:eastAsia="pt-BR"/>
      </w:rPr>
      <w:pict w14:anchorId="53AA7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519494" o:spid="_x0000_s2051" type="#_x0000_t75" style="position:absolute;margin-left:0;margin-top:0;width:150pt;height:237pt;z-index:-251656192;mso-position-horizontal:center;mso-position-horizontal-relative:margin;mso-position-vertical:center;mso-position-vertical-relative:margin" o:allowincell="f">
          <v:imagedata r:id="rId1" o:title="logoANP_v_simpl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1B53" w14:textId="77777777" w:rsidR="001E31D4" w:rsidRDefault="003E0B64">
    <w:pPr>
      <w:pStyle w:val="Cabealho"/>
    </w:pPr>
    <w:r>
      <w:rPr>
        <w:noProof/>
        <w:lang w:eastAsia="pt-BR"/>
      </w:rPr>
      <w:pict w14:anchorId="4E681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519492" o:spid="_x0000_s2049" type="#_x0000_t75" style="position:absolute;margin-left:0;margin-top:0;width:150pt;height:237pt;z-index:-251658240;mso-position-horizontal:center;mso-position-horizontal-relative:margin;mso-position-vertical:center;mso-position-vertical-relative:margin" o:allowincell="f">
          <v:imagedata r:id="rId1" o:title="logoANP_v_simpl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C78"/>
    <w:multiLevelType w:val="hybridMultilevel"/>
    <w:tmpl w:val="C024B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2C88"/>
    <w:multiLevelType w:val="hybridMultilevel"/>
    <w:tmpl w:val="223A6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87F9C"/>
    <w:multiLevelType w:val="hybridMultilevel"/>
    <w:tmpl w:val="7C7AD498"/>
    <w:lvl w:ilvl="0" w:tplc="63508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701D8"/>
    <w:multiLevelType w:val="hybridMultilevel"/>
    <w:tmpl w:val="ECD06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BC"/>
    <w:rsid w:val="00051285"/>
    <w:rsid w:val="001E31D4"/>
    <w:rsid w:val="00297BA0"/>
    <w:rsid w:val="002C3F63"/>
    <w:rsid w:val="002F7AB4"/>
    <w:rsid w:val="00305C5A"/>
    <w:rsid w:val="0036018A"/>
    <w:rsid w:val="003B0DC5"/>
    <w:rsid w:val="003E0B64"/>
    <w:rsid w:val="003F57AC"/>
    <w:rsid w:val="004E2E86"/>
    <w:rsid w:val="005243CD"/>
    <w:rsid w:val="005734A5"/>
    <w:rsid w:val="005B25D7"/>
    <w:rsid w:val="00653FFE"/>
    <w:rsid w:val="006A4C3C"/>
    <w:rsid w:val="0070211E"/>
    <w:rsid w:val="007810FC"/>
    <w:rsid w:val="007A1DC2"/>
    <w:rsid w:val="00856BB5"/>
    <w:rsid w:val="008607DE"/>
    <w:rsid w:val="00875971"/>
    <w:rsid w:val="008E0023"/>
    <w:rsid w:val="009163BC"/>
    <w:rsid w:val="0094239C"/>
    <w:rsid w:val="009F1F7C"/>
    <w:rsid w:val="00A7365F"/>
    <w:rsid w:val="00BF06C8"/>
    <w:rsid w:val="00C72213"/>
    <w:rsid w:val="00CA06D3"/>
    <w:rsid w:val="00CE7B87"/>
    <w:rsid w:val="00D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9FD77B"/>
  <w15:docId w15:val="{2E244167-0268-4622-9DBA-E59B6D49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C5A"/>
  </w:style>
  <w:style w:type="paragraph" w:styleId="Rodap">
    <w:name w:val="footer"/>
    <w:basedOn w:val="Normal"/>
    <w:link w:val="RodapChar"/>
    <w:uiPriority w:val="99"/>
    <w:unhideWhenUsed/>
    <w:rsid w:val="00305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C5A"/>
  </w:style>
  <w:style w:type="paragraph" w:styleId="PargrafodaLista">
    <w:name w:val="List Paragraph"/>
    <w:basedOn w:val="Normal"/>
    <w:uiPriority w:val="34"/>
    <w:qFormat/>
    <w:rsid w:val="001E31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A2D4-9E93-41DB-88F1-6F6F3BD9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Usuário Eventual - Documentação Exigida</vt:lpstr>
    </vt:vector>
  </TitlesOfParts>
  <Manager>Cláudio Jorge</Manager>
  <Company>ANP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Usuário Eventual - Documentação Exigida</dc:title>
  <dc:subject>Documentação exigida para solicitação de dados técnicos como usuário eventual.</dc:subject>
  <dc:creator>LCS</dc:creator>
  <cp:keywords>dados técnicos, eventual, BDEP</cp:keywords>
  <dc:description>Cópias de documentos expedidos no Brasil estão dispensadas de reconhecimento de firma e autenticação (vide Decreto nº 9.094/2017).</dc:description>
  <cp:lastModifiedBy>Yanna Dondoni Santos</cp:lastModifiedBy>
  <cp:revision>2</cp:revision>
  <cp:lastPrinted>2017-08-18T20:42:00Z</cp:lastPrinted>
  <dcterms:created xsi:type="dcterms:W3CDTF">2022-11-25T15:07:00Z</dcterms:created>
  <dcterms:modified xsi:type="dcterms:W3CDTF">2022-11-25T15:07:00Z</dcterms:modified>
  <cp:category>Disponibilização de Dados</cp:category>
</cp:coreProperties>
</file>