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F68DF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4945690A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EE0E8F">
        <w:rPr>
          <w:color w:val="2F8B42"/>
        </w:rPr>
        <w:t xml:space="preserve">E HABILITAÇÃO </w:t>
      </w:r>
      <w:r w:rsidR="00995392">
        <w:rPr>
          <w:color w:val="2F8B42"/>
        </w:rPr>
        <w:t xml:space="preserve">PARA O EXERCÍCIO DA ATIVIDADE DE </w:t>
      </w:r>
      <w:r w:rsidR="00252F04">
        <w:rPr>
          <w:color w:val="2F8B42"/>
        </w:rPr>
        <w:t xml:space="preserve">DISTRIBUIDOR DE SOLVENTES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516087F5" w:rsidR="001115E3" w:rsidRDefault="00422748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Pr="00422748">
          <w:rPr>
            <w:rStyle w:val="Hyperlink"/>
            <w:rFonts w:ascii="Segoe UI Semilight" w:hAnsi="Segoe UI Semilight"/>
            <w:sz w:val="28"/>
          </w:rPr>
          <w:t>Resolução ANP nº 937/2023</w:t>
        </w:r>
      </w:hyperlink>
      <w:r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>
        <w:rPr>
          <w:rFonts w:ascii="Segoe UI Semilight" w:hAnsi="Segoe UI Semilight"/>
          <w:sz w:val="28"/>
        </w:rPr>
        <w:t>4</w:t>
      </w:r>
      <w:r w:rsidR="00DE1792">
        <w:rPr>
          <w:rFonts w:ascii="Segoe UI Semilight" w:hAnsi="Segoe UI Semilight"/>
          <w:sz w:val="28"/>
        </w:rPr>
        <w:t>°</w:t>
      </w:r>
      <w:r w:rsidR="00EE0E8F">
        <w:rPr>
          <w:rFonts w:ascii="Segoe UI Semilight" w:hAnsi="Segoe UI Semilight"/>
          <w:sz w:val="28"/>
        </w:rPr>
        <w:t xml:space="preserve">, </w:t>
      </w:r>
      <w:r>
        <w:rPr>
          <w:rFonts w:ascii="Segoe UI Semilight" w:hAnsi="Segoe UI Semilight"/>
          <w:sz w:val="28"/>
        </w:rPr>
        <w:t>5</w:t>
      </w:r>
      <w:r w:rsidR="00EE0E8F">
        <w:rPr>
          <w:rFonts w:ascii="Segoe UI Semilight" w:hAnsi="Segoe UI Semilight"/>
          <w:sz w:val="28"/>
        </w:rPr>
        <w:t>°</w:t>
      </w:r>
      <w:r w:rsidR="00252F04">
        <w:rPr>
          <w:rFonts w:ascii="Segoe UI Semilight" w:hAnsi="Segoe UI Semilight"/>
          <w:sz w:val="28"/>
        </w:rPr>
        <w:t xml:space="preserve">, </w:t>
      </w:r>
      <w:r>
        <w:rPr>
          <w:rFonts w:ascii="Segoe UI Semilight" w:hAnsi="Segoe UI Semilight"/>
          <w:sz w:val="28"/>
        </w:rPr>
        <w:t>6º e 8</w:t>
      </w:r>
      <w:r w:rsidR="00252F04">
        <w:rPr>
          <w:rFonts w:ascii="Segoe UI Semilight" w:hAnsi="Segoe UI Semilight"/>
          <w:sz w:val="28"/>
        </w:rPr>
        <w:t>°</w:t>
      </w:r>
      <w:r w:rsidR="00EE0E8F">
        <w:rPr>
          <w:rFonts w:ascii="Segoe UI Semilight" w:hAnsi="Segoe UI Semilight"/>
          <w:sz w:val="28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1E06080D" w:rsidR="00995392" w:rsidRDefault="00995392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</w:rPr>
      </w:pPr>
    </w:p>
    <w:p w14:paraId="70CEC22F" w14:textId="77777777" w:rsidR="00EE0E8F" w:rsidRPr="00FD162B" w:rsidRDefault="00EE0E8F" w:rsidP="00FB65AD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4CABBCAB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258AA416" w:rsidR="00EE0E8F" w:rsidRDefault="00EE0E8F" w:rsidP="00712454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AEA E HABILITAÇÃO DE </w:t>
                            </w:r>
                            <w:r w:rsidR="00712454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SOLVENTES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712454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712454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712454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258AA416" w:rsidR="00EE0E8F" w:rsidRDefault="00EE0E8F" w:rsidP="00712454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AEA E HABILITAÇÃO DE </w:t>
                      </w:r>
                      <w:r w:rsidR="00712454"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SOLVENTES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712454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712454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712454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712454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712454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712454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FB65AD">
      <w:pPr>
        <w:jc w:val="both"/>
        <w:rPr>
          <w:rFonts w:ascii="Calibri Light" w:hAnsi="Calibri Light"/>
          <w:color w:val="337D45"/>
          <w:sz w:val="28"/>
        </w:rPr>
      </w:pPr>
    </w:p>
    <w:p w14:paraId="5D056F68" w14:textId="7F4C9CBD" w:rsidR="00EE0E8F" w:rsidRDefault="00EE0E8F" w:rsidP="00FB65AD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  <w:r w:rsidR="00422748">
        <w:rPr>
          <w:rFonts w:ascii="Segoe UI Semilight" w:hAnsi="Segoe UI Semilight" w:cs="Segoe UI Semilight"/>
        </w:rPr>
        <w:t>;</w:t>
      </w:r>
    </w:p>
    <w:p w14:paraId="348FC70B" w14:textId="3925FD97" w:rsidR="00EE0E8F" w:rsidRPr="005845C9" w:rsidRDefault="00EE0E8F" w:rsidP="00FB65AD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 w:rsidR="00454775">
        <w:rPr>
          <w:rFonts w:ascii="Segoe UI Semilight" w:hAnsi="Segoe UI Semilight" w:cs="Segoe UI Semilight"/>
        </w:rPr>
        <w:t xml:space="preserve"> e cópia do respectivo domento de identificação</w:t>
      </w:r>
      <w:r w:rsidRPr="005845C9">
        <w:rPr>
          <w:rFonts w:ascii="Segoe UI Semilight" w:hAnsi="Segoe UI Semilight" w:cs="Segoe UI Semilight"/>
        </w:rPr>
        <w:t xml:space="preserve"> (se necessário)</w:t>
      </w:r>
      <w:r w:rsidR="00422748">
        <w:rPr>
          <w:rFonts w:ascii="Segoe UI Semilight" w:hAnsi="Segoe UI Semilight" w:cs="Segoe UI Semilight"/>
        </w:rPr>
        <w:t>;</w:t>
      </w:r>
    </w:p>
    <w:p w14:paraId="0AD3B7CF" w14:textId="017E584F" w:rsidR="00EE0E8F" w:rsidRPr="005845C9" w:rsidRDefault="00EE0E8F" w:rsidP="00FB65AD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  <w:r w:rsidR="00422748">
        <w:rPr>
          <w:rFonts w:ascii="Segoe UI Semilight" w:hAnsi="Segoe UI Semilight" w:cs="Segoe UI Semilight"/>
        </w:rPr>
        <w:t>;</w:t>
      </w:r>
    </w:p>
    <w:p w14:paraId="20B89ECA" w14:textId="3E7303B6" w:rsidR="00FA4806" w:rsidRDefault="00995392" w:rsidP="00FB65AD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6CAC8F1" w14:textId="4D4E6119" w:rsidR="00995392" w:rsidRPr="00FD162B" w:rsidRDefault="00995392" w:rsidP="00FB65AD">
      <w:pPr>
        <w:pStyle w:val="Corpodetexto"/>
        <w:jc w:val="both"/>
        <w:rPr>
          <w:rFonts w:ascii="Segoe UI Semilight"/>
          <w:sz w:val="20"/>
        </w:rPr>
      </w:pPr>
      <w:r>
        <w:rPr>
          <w:rFonts w:ascii="Segoe UI Semilight" w:hAnsi="Segoe UI Semilight" w:cs="Segoe UI Semilight"/>
          <w:color w:val="337D45"/>
          <w:sz w:val="28"/>
        </w:rPr>
        <w:t xml:space="preserve">2 – </w:t>
      </w:r>
      <w:r w:rsidR="00EE0E8F" w:rsidRPr="005845C9">
        <w:rPr>
          <w:rFonts w:ascii="Segoe UI Semilight" w:hAnsi="Segoe UI Semilight" w:cs="Segoe UI Semilight"/>
          <w:color w:val="337D45"/>
          <w:sz w:val="28"/>
          <w:szCs w:val="28"/>
        </w:rPr>
        <w:t>FICHA C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AD</w:t>
      </w:r>
      <w:r w:rsidR="00FB65AD">
        <w:rPr>
          <w:rFonts w:ascii="Segoe UI Semilight" w:hAnsi="Segoe UI Semilight" w:cs="Segoe UI Semilight"/>
          <w:color w:val="337D45"/>
          <w:sz w:val="28"/>
          <w:szCs w:val="28"/>
        </w:rPr>
        <w:t>A</w:t>
      </w:r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STRAL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6238A6CE" w14:textId="77777777" w:rsidR="00995392" w:rsidRDefault="00995392" w:rsidP="00FB65AD">
      <w:pPr>
        <w:ind w:firstLine="720"/>
        <w:jc w:val="both"/>
        <w:rPr>
          <w:rFonts w:ascii="Segoe UI Semilight" w:hAnsi="Segoe UI Semilight" w:cs="Segoe UI Semilight"/>
        </w:rPr>
      </w:pPr>
    </w:p>
    <w:p w14:paraId="1AF4733E" w14:textId="670E88FE" w:rsidR="00D20D2E" w:rsidRPr="00D20D2E" w:rsidRDefault="00EE0E8F" w:rsidP="00FB65AD">
      <w:pPr>
        <w:ind w:left="720"/>
        <w:jc w:val="both"/>
        <w:rPr>
          <w:rFonts w:ascii="Segoe UI Semilight" w:hAnsi="Segoe UI Semilight" w:cs="Segoe UI Semilight"/>
        </w:rPr>
      </w:pPr>
      <w:r>
        <w:t xml:space="preserve">- </w:t>
      </w:r>
      <w:r w:rsidR="00D20D2E" w:rsidRPr="00D20D2E">
        <w:rPr>
          <w:rFonts w:ascii="Segoe UI Semilight" w:hAnsi="Segoe UI Semilight" w:cs="Segoe UI Semilight"/>
        </w:rPr>
        <w:t>Ficha cadastral preenchida</w:t>
      </w:r>
      <w:r w:rsidR="00D20D2E">
        <w:rPr>
          <w:rFonts w:ascii="Segoe UI Semilight" w:hAnsi="Segoe UI Semilight" w:cs="Segoe UI Semilight"/>
        </w:rPr>
        <w:t xml:space="preserve"> e</w:t>
      </w:r>
      <w:r w:rsidR="00D20D2E" w:rsidRPr="00D20D2E">
        <w:rPr>
          <w:rFonts w:ascii="Segoe UI Semilight" w:hAnsi="Segoe UI Semilight" w:cs="Segoe UI Semilight"/>
        </w:rPr>
        <w:t xml:space="preserve"> assinada por representante legal ou preposto, acompanhada de cópia do documento de identificação do firmatário e, em se tratando de preposto, também de cópia de instrumento de procuração</w:t>
      </w:r>
      <w:r w:rsidR="00422748">
        <w:rPr>
          <w:rFonts w:ascii="Segoe UI Semilight" w:hAnsi="Segoe UI Semilight" w:cs="Segoe UI Semilight"/>
        </w:rPr>
        <w:t>;</w:t>
      </w:r>
    </w:p>
    <w:p w14:paraId="15B5AC21" w14:textId="292FB75D" w:rsidR="00EE0E8F" w:rsidRDefault="00D20D2E" w:rsidP="00FB65AD">
      <w:pPr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EE0E8F" w:rsidRPr="00EE17EE">
        <w:rPr>
          <w:rFonts w:ascii="Segoe UI Semilight" w:hAnsi="Segoe UI Semilight" w:cs="Segoe UI Semilight"/>
        </w:rPr>
        <w:t>Documento conforme o modelo disponibilizado:</w:t>
      </w:r>
    </w:p>
    <w:p w14:paraId="0A80A02F" w14:textId="77777777" w:rsidR="00962BBD" w:rsidRPr="00A90E63" w:rsidRDefault="00962BBD" w:rsidP="00962BBD">
      <w:pPr>
        <w:ind w:left="709"/>
        <w:jc w:val="both"/>
        <w:rPr>
          <w:rStyle w:val="Hyperlink"/>
          <w:rFonts w:ascii="Segoe UI Semilight" w:hAnsi="Segoe UI Semilight" w:cs="Segoe UI Semilight"/>
        </w:rPr>
      </w:pPr>
      <w:r w:rsidRPr="0096392A">
        <w:rPr>
          <w:rStyle w:val="Hyperlink"/>
          <w:rFonts w:ascii="Segoe UI Semilight" w:hAnsi="Segoe UI Semilight" w:cs="Segoe UI Semilight"/>
        </w:rPr>
        <w:t>https://www.gov.br/anp/pt-br/assuntos/distribuicao-e-revenda/distribuidor/quero-ser-distribuidor-solventes</w:t>
      </w:r>
    </w:p>
    <w:p w14:paraId="303205FB" w14:textId="77777777" w:rsidR="00A90E63" w:rsidRDefault="00A90E63" w:rsidP="00FB65AD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12CE37A" w14:textId="37237D5E" w:rsidR="00EE0E8F" w:rsidRDefault="00995392" w:rsidP="00FB65AD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 xml:space="preserve">3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2FE40CD9" w:rsidR="00EE0E8F" w:rsidRPr="00D20D2E" w:rsidRDefault="00EE0E8F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D20D2E">
        <w:rPr>
          <w:rFonts w:ascii="Segoe UI Semilight" w:hAnsi="Segoe UI Semilight" w:cs="Segoe UI Semilight"/>
        </w:rPr>
        <w:t xml:space="preserve">- </w:t>
      </w:r>
      <w:r w:rsidR="00D20D2E" w:rsidRPr="00D20D2E">
        <w:rPr>
          <w:rFonts w:ascii="Segoe UI Semilight" w:hAnsi="Segoe UI Semilight" w:cs="Segoe UI Semilight"/>
        </w:rPr>
        <w:t xml:space="preserve">CNPJ </w:t>
      </w:r>
      <w:r w:rsidR="003669B5" w:rsidRPr="003669B5">
        <w:rPr>
          <w:rFonts w:ascii="Segoe UI Semilight" w:hAnsi="Segoe UI Semilight" w:cs="Segoe UI Semilight"/>
        </w:rPr>
        <w:t xml:space="preserve">que contemple a atividade de </w:t>
      </w:r>
      <w:r w:rsidR="007864CD" w:rsidRPr="007864CD">
        <w:rPr>
          <w:rFonts w:ascii="Segoe UI Semilight" w:hAnsi="Segoe UI Semilight" w:cs="Segoe UI Semilight"/>
        </w:rPr>
        <w:t>distribuição de solventes ou de produtos químicos</w:t>
      </w:r>
      <w:r w:rsidR="00FB65AD">
        <w:rPr>
          <w:rFonts w:ascii="Segoe UI Semilight" w:hAnsi="Segoe UI Semilight" w:cs="Segoe UI Semilight"/>
        </w:rPr>
        <w:t>;</w:t>
      </w:r>
    </w:p>
    <w:p w14:paraId="14575B47" w14:textId="62A70CFC" w:rsidR="00EE0E8F" w:rsidRDefault="00EE0E8F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A90E63">
        <w:rPr>
          <w:rFonts w:ascii="Segoe UI Semilight" w:hAnsi="Segoe UI Semilight" w:cs="Segoe UI Semilight"/>
        </w:rPr>
        <w:t xml:space="preserve">- </w:t>
      </w:r>
      <w:r w:rsidR="00D20D2E" w:rsidRPr="00A90E63">
        <w:rPr>
          <w:rFonts w:ascii="Segoe UI Semilight" w:hAnsi="Segoe UI Semilight" w:cs="Segoe UI Semilight"/>
        </w:rPr>
        <w:t>A e</w:t>
      </w:r>
      <w:r w:rsidRPr="00A90E63">
        <w:rPr>
          <w:rFonts w:ascii="Segoe UI Semilight" w:hAnsi="Segoe UI Semilight" w:cs="Segoe UI Semilight"/>
        </w:rPr>
        <w:t>missão d</w:t>
      </w:r>
      <w:r w:rsidR="00D20D2E" w:rsidRPr="00A90E63">
        <w:rPr>
          <w:rFonts w:ascii="Segoe UI Semilight" w:hAnsi="Segoe UI Semilight" w:cs="Segoe UI Semilight"/>
        </w:rPr>
        <w:t>o</w:t>
      </w:r>
      <w:r w:rsidRPr="00A90E63">
        <w:rPr>
          <w:rFonts w:ascii="Segoe UI Semilight" w:hAnsi="Segoe UI Semilight" w:cs="Segoe UI Semilight"/>
        </w:rPr>
        <w:t xml:space="preserve"> documento documento deve ser atualizada e é disponibilizada no site da Receita Federal:  </w:t>
      </w:r>
      <w:hyperlink r:id="rId10" w:history="1">
        <w:r w:rsidRPr="00A90E63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67EC1EE6" w14:textId="77777777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09EB8224" w14:textId="50D88CF6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6672" behindDoc="1" locked="0" layoutInCell="1" allowOverlap="1" wp14:anchorId="367C855E" wp14:editId="62153047">
                <wp:simplePos x="0" y="0"/>
                <wp:positionH relativeFrom="page">
                  <wp:posOffset>1016000</wp:posOffset>
                </wp:positionH>
                <wp:positionV relativeFrom="page">
                  <wp:posOffset>558165</wp:posOffset>
                </wp:positionV>
                <wp:extent cx="5170805" cy="960437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A2F3D" w14:textId="77777777" w:rsidR="007864CD" w:rsidRDefault="007864CD" w:rsidP="007864CD">
                            <w:pPr>
                              <w:spacing w:line="154" w:lineRule="exact"/>
                              <w:ind w:left="426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42E32C4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264F99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8C87612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D669A68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3E6A04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975D3F4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50E979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19726B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24733D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9C5EBA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9EAD213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089E7D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58FDAC7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C8DC8E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6C232BD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215FF0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6A6DE1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806159A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C7765A5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836DB1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C13F7CB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515EE13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5B4C1C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A8395A7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5110C72" w14:textId="77777777" w:rsidR="007864CD" w:rsidRPr="00A90E63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A175705" w14:textId="77777777" w:rsidR="007864CD" w:rsidRPr="00A90E63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3C7219FB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5B90BF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CCABB4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E3FAB2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1572E0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E4F11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501C08C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F446F89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77A8D9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954AA5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65D9687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F6472D0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957120" w14:textId="77777777" w:rsidR="007864CD" w:rsidRPr="00993175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F21B11E" w14:textId="77777777" w:rsidR="007864CD" w:rsidRPr="00993175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A94933C" w14:textId="77777777" w:rsidR="007864CD" w:rsidRPr="00993175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50E11546" w14:textId="77777777" w:rsidR="007864CD" w:rsidRPr="00993175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5FA0C4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5BE35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4EDCDC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B7BA316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12C618E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EA7410E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1777FF8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0750FD2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ECA865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304F642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0680FB7" w14:textId="77777777" w:rsidR="007864CD" w:rsidRPr="00EE0E8F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32FB77D" w14:textId="77777777" w:rsidR="007864CD" w:rsidRPr="00EE0E8F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289EE3AB" w14:textId="77777777" w:rsidR="007864CD" w:rsidRPr="00EE0E8F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7290E5DE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BCF722E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05C245B" w14:textId="77777777" w:rsidR="007864CD" w:rsidRDefault="007864CD" w:rsidP="007864CD">
                            <w:pPr>
                              <w:pStyle w:val="Corpodetexto"/>
                              <w:ind w:left="426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C855E" id="_x0000_s1027" type="#_x0000_t202" style="position:absolute;left:0;text-align:left;margin-left:80pt;margin-top:43.95pt;width:407.15pt;height:756.2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" filled="f" stroked="f">
                <v:textbox inset="0,0,0,0">
                  <w:txbxContent>
                    <w:p w14:paraId="53AA2F3D" w14:textId="77777777" w:rsidR="007864CD" w:rsidRDefault="007864CD" w:rsidP="007864CD">
                      <w:pPr>
                        <w:spacing w:line="154" w:lineRule="exact"/>
                        <w:ind w:left="426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42E32C4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0264F99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8C87612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D669A68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43E6A04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975D3F4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850E979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319726B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24733D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09C5EBA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9EAD213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089E7D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58FDAC7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AC8DC8E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6C232BD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3215FF0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26A6DE1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806159A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C7765A5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B836DB1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C13F7CB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515EE13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55B4C1C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A8395A7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5110C72" w14:textId="77777777" w:rsidR="007864CD" w:rsidRPr="00A90E63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A175705" w14:textId="77777777" w:rsidR="007864CD" w:rsidRPr="00A90E63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3C7219FB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05B90BF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3CCABB4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DE3FAB2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E1572E0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7E4F11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501C08C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F446F89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F77A8D9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7C954AA5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65D9687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F6472D0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5B957120" w14:textId="77777777" w:rsidR="007864CD" w:rsidRPr="00993175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F21B11E" w14:textId="77777777" w:rsidR="007864CD" w:rsidRPr="00993175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A94933C" w14:textId="77777777" w:rsidR="007864CD" w:rsidRPr="00993175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50E11546" w14:textId="77777777" w:rsidR="007864CD" w:rsidRPr="00993175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65FA0C4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44B5BE35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B4EDCDC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B7BA316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012C618E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EA7410E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1777FF8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0750FD2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15ECA865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304F642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60680FB7" w14:textId="77777777" w:rsidR="007864CD" w:rsidRPr="00EE0E8F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32FB77D" w14:textId="77777777" w:rsidR="007864CD" w:rsidRPr="00EE0E8F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289EE3AB" w14:textId="77777777" w:rsidR="007864CD" w:rsidRPr="00EE0E8F" w:rsidRDefault="007864CD" w:rsidP="007864CD">
                      <w:pPr>
                        <w:pStyle w:val="Corpodetexto"/>
                        <w:ind w:left="426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7290E5DE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3BCF722E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  <w:p w14:paraId="205C245B" w14:textId="77777777" w:rsidR="007864CD" w:rsidRDefault="007864CD" w:rsidP="007864CD">
                      <w:pPr>
                        <w:pStyle w:val="Corpodetexto"/>
                        <w:ind w:left="426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  <w:szCs w:val="28"/>
        </w:rPr>
        <w:t>4 - INSCRIÇÃO ESTADUAL (IE):</w:t>
      </w:r>
    </w:p>
    <w:p w14:paraId="2AEC52B5" w14:textId="77777777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72DA300" w14:textId="09EF3C2E" w:rsidR="007864CD" w:rsidRDefault="007864CD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 xml:space="preserve">Comprovante de regular </w:t>
      </w:r>
      <w:r w:rsidRPr="001045BD">
        <w:rPr>
          <w:rFonts w:ascii="Segoe UI Semilight" w:hAnsi="Segoe UI Semilight" w:cs="Segoe UI Semilight"/>
        </w:rPr>
        <w:t xml:space="preserve">inscrição estadual </w:t>
      </w:r>
      <w:r w:rsidRPr="00993175">
        <w:rPr>
          <w:rFonts w:ascii="Segoe UI Semilight" w:hAnsi="Segoe UI Semilight" w:cs="Segoe UI Semilight"/>
        </w:rPr>
        <w:t>da matriz e da(s) filial(is)</w:t>
      </w:r>
      <w:r w:rsidR="00422748">
        <w:rPr>
          <w:rFonts w:ascii="Segoe UI Semilight" w:hAnsi="Segoe UI Semilight" w:cs="Segoe UI Semilight"/>
        </w:rPr>
        <w:t>;</w:t>
      </w:r>
    </w:p>
    <w:p w14:paraId="3CD30826" w14:textId="77777777" w:rsidR="007864CD" w:rsidRDefault="007864CD" w:rsidP="00FB65AD">
      <w:pPr>
        <w:pStyle w:val="Corpodetexto"/>
        <w:ind w:left="720"/>
        <w:jc w:val="both"/>
        <w:rPr>
          <w:rStyle w:val="Hyperlink"/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no site da SINTEGRA:  </w:t>
      </w:r>
      <w:hyperlink r:id="rId11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06EC68C8" w14:textId="77777777" w:rsidR="007864CD" w:rsidRDefault="007864CD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</w:p>
    <w:p w14:paraId="32B49F14" w14:textId="56E2B041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5 - ATOS CONSTITUTIVOS:</w:t>
      </w:r>
    </w:p>
    <w:p w14:paraId="56478480" w14:textId="77777777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0B31239" w14:textId="5ACD9C19" w:rsidR="007864CD" w:rsidRDefault="007864CD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D22DB7">
        <w:rPr>
          <w:rFonts w:ascii="Segoe UI Semilight" w:hAnsi="Segoe UI Semilight" w:cs="Segoe UI Semilight"/>
        </w:rPr>
        <w:t xml:space="preserve">Atos constitutivos da pessoa jurídica interessada e de todas as alterações realizadas ou a última alteração contratual consolidada, registrados e arquivados na Junta Comercial, que contemplem a atividade </w:t>
      </w:r>
      <w:r w:rsidRPr="007864CD">
        <w:rPr>
          <w:rFonts w:ascii="Segoe UI Semilight" w:hAnsi="Segoe UI Semilight" w:cs="Segoe UI Semilight"/>
        </w:rPr>
        <w:t>de distribuição de solventes</w:t>
      </w:r>
      <w:r w:rsidR="00FB65AD">
        <w:rPr>
          <w:rFonts w:ascii="Segoe UI Semilight" w:hAnsi="Segoe UI Semilight" w:cs="Segoe UI Semilight"/>
        </w:rPr>
        <w:t>.</w:t>
      </w:r>
    </w:p>
    <w:p w14:paraId="5ED4B4E7" w14:textId="77777777" w:rsidR="00EE0E8F" w:rsidRDefault="00EE0E8F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2943C4ED" w14:textId="7C6B9B80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 –</w:t>
      </w:r>
      <w:r w:rsidRPr="00D22DB7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CERTIDÃO DE HISTÓRICO EMITIDA PELA JUNTA COMERCIAL:</w:t>
      </w:r>
    </w:p>
    <w:p w14:paraId="27E67431" w14:textId="77777777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4F044933" w14:textId="1CEA5EEC" w:rsidR="007864CD" w:rsidRDefault="007864CD" w:rsidP="00FB65AD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A22CBC">
        <w:rPr>
          <w:rFonts w:ascii="Segoe UI Semilight" w:hAnsi="Segoe UI Semilight" w:cs="Segoe UI Semilight"/>
        </w:rPr>
        <w:t>Certidão da Junta Comercial contendo histórico com as alterações dos atos constitutivos da pessoa jurídica</w:t>
      </w:r>
      <w:r w:rsidR="00FB65AD">
        <w:rPr>
          <w:rFonts w:ascii="Segoe UI Semilight" w:hAnsi="Segoe UI Semilight" w:cs="Segoe UI Semilight"/>
        </w:rPr>
        <w:t>.</w:t>
      </w:r>
    </w:p>
    <w:p w14:paraId="2B2934CA" w14:textId="77777777" w:rsidR="007864CD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3DFE7E08" w14:textId="0064F913" w:rsidR="003669B5" w:rsidRDefault="007864C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7</w:t>
      </w:r>
      <w:r w:rsidR="003669B5">
        <w:rPr>
          <w:rFonts w:ascii="Segoe UI Semilight" w:hAnsi="Segoe UI Semilight" w:cs="Segoe UI Semilight"/>
          <w:color w:val="337D45"/>
          <w:sz w:val="28"/>
          <w:szCs w:val="28"/>
        </w:rPr>
        <w:t xml:space="preserve"> - SICAF:</w:t>
      </w:r>
    </w:p>
    <w:p w14:paraId="5B201BC1" w14:textId="77777777" w:rsidR="003669B5" w:rsidRDefault="003669B5" w:rsidP="00FB65AD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58F8BE2C" w14:textId="3C12F88D" w:rsidR="00EE0E8F" w:rsidRDefault="003669B5" w:rsidP="00FB65AD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>SICAF emitido mediante atendimento aos níveis I, II e III</w:t>
      </w:r>
      <w:r w:rsidR="00FB65AD">
        <w:rPr>
          <w:rFonts w:ascii="Segoe UI Semilight" w:hAnsi="Segoe UI Semilight" w:cs="Segoe UI Semilight"/>
        </w:rPr>
        <w:t>;</w:t>
      </w:r>
    </w:p>
    <w:p w14:paraId="481B7B75" w14:textId="46BD6ACF" w:rsidR="001045BD" w:rsidRPr="007864CD" w:rsidRDefault="00FB65AD" w:rsidP="00551A74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2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36B3FAF6" w14:textId="15E6DC1C" w:rsidR="00FB65AD" w:rsidRDefault="00FB65A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lastRenderedPageBreak/>
        <w:t>12 – AUTORIZAÇÃO DE OPERAÇÃO (AEA):</w:t>
      </w:r>
    </w:p>
    <w:p w14:paraId="31AF84B6" w14:textId="77777777" w:rsidR="00FB65AD" w:rsidRDefault="00FB65AD" w:rsidP="00FB65AD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7807D39" w14:textId="220E4033" w:rsidR="001F17DA" w:rsidRDefault="00FB65AD" w:rsidP="00E96ED5">
      <w:pPr>
        <w:pStyle w:val="Corpodetexto"/>
        <w:ind w:left="709"/>
        <w:jc w:val="both"/>
        <w:rPr>
          <w:sz w:val="20"/>
        </w:rPr>
        <w:sectPr w:rsidR="001F17DA">
          <w:headerReference w:type="default" r:id="rId13"/>
          <w:footerReference w:type="default" r:id="rId14"/>
          <w:pgSz w:w="11910" w:h="16840"/>
          <w:pgMar w:top="880" w:right="1020" w:bottom="1140" w:left="1600" w:header="687" w:footer="958" w:gutter="0"/>
          <w:cols w:space="720"/>
        </w:sectPr>
      </w:pPr>
      <w:r>
        <w:rPr>
          <w:rFonts w:ascii="Segoe UI Semilight" w:hAnsi="Segoe UI Semilight" w:cs="Segoe UI Semilight"/>
        </w:rPr>
        <w:t xml:space="preserve">- </w:t>
      </w:r>
      <w:r w:rsidR="00E96ED5" w:rsidRPr="00E96ED5">
        <w:rPr>
          <w:rFonts w:ascii="Segoe UI Semilight" w:hAnsi="Segoe UI Semilight" w:cs="Segoe UI Semilight"/>
        </w:rPr>
        <w:t>Comprovação de que possui pelo menos uma base de armazenamento e distribuição de solventes, com capacidade mínima total de 420 m³, de uso exclusivo do distribuidor, que atenda aos requisitos de obtenção da Autorização de Operação, conforme Resolução ANP nº </w:t>
      </w:r>
      <w:hyperlink r:id="rId15" w:tgtFrame="_blank" w:history="1">
        <w:r w:rsidR="00E96ED5" w:rsidRPr="00E96ED5">
          <w:rPr>
            <w:rStyle w:val="Hyperlink"/>
            <w:rFonts w:ascii="Segoe UI Semilight" w:hAnsi="Segoe UI Semilight" w:cs="Segoe UI Semilight"/>
          </w:rPr>
          <w:t>960</w:t>
        </w:r>
      </w:hyperlink>
      <w:r w:rsidR="00E96ED5" w:rsidRPr="00E96ED5">
        <w:rPr>
          <w:rFonts w:ascii="Segoe UI Semilight" w:hAnsi="Segoe UI Semilight" w:cs="Segoe UI Semilight"/>
        </w:rPr>
        <w:t>, de 05 de outubro de 2023, a qual será outorgada conjuntamente com a autorização para o exercício da atividade de distribuição de solventes</w:t>
      </w:r>
      <w:r w:rsidR="00174911">
        <w:rPr>
          <w:rFonts w:ascii="Segoe UI Semilight" w:hAnsi="Segoe UI Semilight" w:cs="Segoe UI Semilight"/>
        </w:rPr>
        <w:t>.</w:t>
      </w:r>
    </w:p>
    <w:p w14:paraId="17807E66" w14:textId="77777777" w:rsidR="001115E3" w:rsidRDefault="001115E3">
      <w:pPr>
        <w:pStyle w:val="Corpodetexto"/>
        <w:rPr>
          <w:sz w:val="20"/>
        </w:rPr>
      </w:pPr>
    </w:p>
    <w:p w14:paraId="17807E75" w14:textId="77777777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9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A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B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B" w14:textId="77777777" w:rsidR="001115E3" w:rsidRDefault="001115E3">
      <w:pPr>
        <w:pStyle w:val="Corpodetexto"/>
        <w:spacing w:before="8"/>
        <w:rPr>
          <w:rFonts w:ascii="Calibri"/>
          <w:sz w:val="18"/>
        </w:rPr>
      </w:pPr>
    </w:p>
    <w:p w14:paraId="17807ECC" w14:textId="77777777" w:rsidR="001115E3" w:rsidRDefault="0045454E">
      <w:pPr>
        <w:ind w:left="1103" w:right="1681"/>
        <w:jc w:val="center"/>
        <w:rPr>
          <w:rFonts w:ascii="Calibri"/>
          <w:sz w:val="18"/>
        </w:rPr>
      </w:pPr>
      <w:r>
        <w:rPr>
          <w:rFonts w:ascii="Calibri"/>
          <w:sz w:val="18"/>
        </w:rPr>
        <w:t>32</w:t>
      </w:r>
    </w:p>
    <w:sectPr w:rsidR="001115E3">
      <w:headerReference w:type="default" r:id="rId17"/>
      <w:footerReference w:type="default" r:id="rId18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D" w14:textId="398E8EA3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3088" behindDoc="1" locked="0" layoutInCell="1" allowOverlap="1" wp14:anchorId="17807F01" wp14:editId="212C3F8B">
              <wp:simplePos x="0" y="0"/>
              <wp:positionH relativeFrom="page">
                <wp:posOffset>3684270</wp:posOffset>
              </wp:positionH>
              <wp:positionV relativeFrom="page">
                <wp:posOffset>9944735</wp:posOffset>
              </wp:positionV>
              <wp:extent cx="19240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07F5B" w14:textId="26EF4884" w:rsidR="001115E3" w:rsidRPr="00350B97" w:rsidRDefault="001115E3" w:rsidP="00AC348A">
                          <w:pPr>
                            <w:spacing w:line="203" w:lineRule="exact"/>
                            <w:rPr>
                              <w:rFonts w:ascii="Calibri"/>
                              <w:sz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1pt;margin-top:783.05pt;width:15.15pt;height:11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" filled="f" stroked="f">
              <v:textbox inset="0,0,0,0">
                <w:txbxContent>
                  <w:p w14:paraId="17807F5B" w14:textId="26EF4884" w:rsidR="001115E3" w:rsidRPr="00350B97" w:rsidRDefault="001115E3" w:rsidP="00AC348A">
                    <w:pPr>
                      <w:spacing w:line="203" w:lineRule="exact"/>
                      <w:rPr>
                        <w:rFonts w:ascii="Calibri"/>
                        <w:sz w:val="18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C" w14:textId="492640FD" w:rsidR="001115E3" w:rsidRDefault="00FA4DD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2576" behindDoc="1" locked="0" layoutInCell="1" allowOverlap="1" wp14:anchorId="17807F00" wp14:editId="7154469F">
              <wp:simplePos x="0" y="0"/>
              <wp:positionH relativeFrom="page">
                <wp:posOffset>1297940</wp:posOffset>
              </wp:positionH>
              <wp:positionV relativeFrom="page">
                <wp:posOffset>454660</wp:posOffset>
              </wp:positionV>
              <wp:extent cx="5196205" cy="1219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6205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D6EBF" w14:textId="77777777" w:rsidR="001834B4" w:rsidRPr="00350B97" w:rsidRDefault="001834B4" w:rsidP="001834B4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>CHECKLIST DE DOCUMENTOS PARA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pacing w:val="1"/>
                              <w:sz w:val="14"/>
                              <w:szCs w:val="14"/>
                            </w:rPr>
                            <w:t xml:space="preserve"> OBTENÇÃO DE </w:t>
                          </w: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AUTORIZAÇÃO PARA O EXERCÍCIO DA ATIVIDADE DE AGENTE DE COMÉRCIO EXTERIOR </w:t>
                          </w:r>
                        </w:p>
                        <w:p w14:paraId="623B7183" w14:textId="4C066E97" w:rsidR="00350B97" w:rsidRPr="00350B97" w:rsidRDefault="00350B97" w:rsidP="00350B97">
                          <w:pPr>
                            <w:pStyle w:val="Ttulo"/>
                            <w:spacing w:before="315" w:line="192" w:lineRule="auto"/>
                            <w:ind w:right="3603" w:firstLine="0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</w:pPr>
                          <w:r w:rsidRPr="00350B97"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</w:rPr>
                            <w:t xml:space="preserve">ÍCIO DA ATIVIDADE DE AGENTE DE COMÉRCIO EXTERIOR </w:t>
                          </w:r>
                        </w:p>
                        <w:p w14:paraId="000FCD41" w14:textId="77777777" w:rsidR="00350B97" w:rsidRDefault="00350B9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07F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02.2pt;margin-top:35.8pt;width:409.15pt;height:9.6pt;z-index:-1612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" filled="f" stroked="f">
              <v:textbox inset="0,0,0,0">
                <w:txbxContent>
                  <w:p w14:paraId="2DCD6EBF" w14:textId="77777777" w:rsidR="001834B4" w:rsidRPr="00350B97" w:rsidRDefault="001834B4" w:rsidP="001834B4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>CHECKLIST DE DOCUMENTOS PARA</w:t>
                    </w:r>
                    <w:r w:rsidRPr="00350B97">
                      <w:rPr>
                        <w:rFonts w:asciiTheme="minorHAnsi" w:hAnsiTheme="minorHAnsi" w:cstheme="minorHAnsi"/>
                        <w:spacing w:val="1"/>
                        <w:sz w:val="14"/>
                        <w:szCs w:val="14"/>
                      </w:rPr>
                      <w:t xml:space="preserve"> OBTENÇÃO DE </w:t>
                    </w: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AUTORIZAÇÃO PARA O EXERCÍCIO DA ATIVIDADE DE AGENTE DE COMÉRCIO EXTERIOR </w:t>
                    </w:r>
                  </w:p>
                  <w:p w14:paraId="623B7183" w14:textId="4C066E97" w:rsidR="00350B97" w:rsidRPr="00350B97" w:rsidRDefault="00350B97" w:rsidP="00350B97">
                    <w:pPr>
                      <w:pStyle w:val="Ttulo"/>
                      <w:spacing w:before="315" w:line="192" w:lineRule="auto"/>
                      <w:ind w:right="3603" w:firstLine="0"/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</w:pPr>
                    <w:r w:rsidRPr="00350B97">
                      <w:rPr>
                        <w:rFonts w:asciiTheme="minorHAnsi" w:hAnsiTheme="minorHAnsi" w:cstheme="minorHAnsi"/>
                        <w:sz w:val="14"/>
                        <w:szCs w:val="14"/>
                      </w:rPr>
                      <w:t xml:space="preserve">ÍCIO DA ATIVIDADE DE AGENTE DE COMÉRCIO EXTERIOR </w:t>
                    </w:r>
                  </w:p>
                  <w:p w14:paraId="000FCD41" w14:textId="77777777" w:rsidR="00350B97" w:rsidRDefault="00350B97"/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30D68F5"/>
    <w:multiLevelType w:val="multilevel"/>
    <w:tmpl w:val="AAAAD5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6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10"/>
  </w:num>
  <w:num w:numId="2" w16cid:durableId="788937513">
    <w:abstractNumId w:val="9"/>
  </w:num>
  <w:num w:numId="3" w16cid:durableId="1342126841">
    <w:abstractNumId w:val="15"/>
  </w:num>
  <w:num w:numId="4" w16cid:durableId="82651361">
    <w:abstractNumId w:val="13"/>
  </w:num>
  <w:num w:numId="5" w16cid:durableId="1406948867">
    <w:abstractNumId w:val="11"/>
  </w:num>
  <w:num w:numId="6" w16cid:durableId="55127173">
    <w:abstractNumId w:val="17"/>
  </w:num>
  <w:num w:numId="7" w16cid:durableId="2085762782">
    <w:abstractNumId w:val="3"/>
  </w:num>
  <w:num w:numId="8" w16cid:durableId="1979147635">
    <w:abstractNumId w:val="14"/>
  </w:num>
  <w:num w:numId="9" w16cid:durableId="815950992">
    <w:abstractNumId w:val="7"/>
  </w:num>
  <w:num w:numId="10" w16cid:durableId="357852200">
    <w:abstractNumId w:val="8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6"/>
  </w:num>
  <w:num w:numId="15" w16cid:durableId="1035737601">
    <w:abstractNumId w:val="12"/>
  </w:num>
  <w:num w:numId="16" w16cid:durableId="443232897">
    <w:abstractNumId w:val="5"/>
  </w:num>
  <w:num w:numId="17" w16cid:durableId="256258093">
    <w:abstractNumId w:val="16"/>
  </w:num>
  <w:num w:numId="18" w16cid:durableId="94251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30E82"/>
    <w:rsid w:val="000746B7"/>
    <w:rsid w:val="000A46C6"/>
    <w:rsid w:val="000F74D5"/>
    <w:rsid w:val="001045BD"/>
    <w:rsid w:val="00104857"/>
    <w:rsid w:val="001115E3"/>
    <w:rsid w:val="00174911"/>
    <w:rsid w:val="00174B4B"/>
    <w:rsid w:val="001750B6"/>
    <w:rsid w:val="001834B4"/>
    <w:rsid w:val="00187711"/>
    <w:rsid w:val="001F17DA"/>
    <w:rsid w:val="00252F04"/>
    <w:rsid w:val="00286462"/>
    <w:rsid w:val="00292A7A"/>
    <w:rsid w:val="002944C5"/>
    <w:rsid w:val="002D713B"/>
    <w:rsid w:val="002F4B43"/>
    <w:rsid w:val="00326962"/>
    <w:rsid w:val="00350B97"/>
    <w:rsid w:val="003669B5"/>
    <w:rsid w:val="003C7F48"/>
    <w:rsid w:val="003E29B5"/>
    <w:rsid w:val="00422748"/>
    <w:rsid w:val="004512FD"/>
    <w:rsid w:val="0045454E"/>
    <w:rsid w:val="00454775"/>
    <w:rsid w:val="00474432"/>
    <w:rsid w:val="0048400D"/>
    <w:rsid w:val="004E4848"/>
    <w:rsid w:val="00551A74"/>
    <w:rsid w:val="005755F3"/>
    <w:rsid w:val="005845C9"/>
    <w:rsid w:val="005A203D"/>
    <w:rsid w:val="00621555"/>
    <w:rsid w:val="00622A3C"/>
    <w:rsid w:val="006A45CF"/>
    <w:rsid w:val="006D363F"/>
    <w:rsid w:val="00712454"/>
    <w:rsid w:val="00752566"/>
    <w:rsid w:val="00772C63"/>
    <w:rsid w:val="007864CD"/>
    <w:rsid w:val="007A095B"/>
    <w:rsid w:val="007F1E33"/>
    <w:rsid w:val="00811918"/>
    <w:rsid w:val="00826056"/>
    <w:rsid w:val="008400F6"/>
    <w:rsid w:val="00867EF0"/>
    <w:rsid w:val="008B187C"/>
    <w:rsid w:val="008B4925"/>
    <w:rsid w:val="008F6FF5"/>
    <w:rsid w:val="00901D6F"/>
    <w:rsid w:val="00962BBD"/>
    <w:rsid w:val="00993175"/>
    <w:rsid w:val="00995392"/>
    <w:rsid w:val="009B44FA"/>
    <w:rsid w:val="00A24489"/>
    <w:rsid w:val="00A41B0B"/>
    <w:rsid w:val="00A77FD4"/>
    <w:rsid w:val="00A9045D"/>
    <w:rsid w:val="00A90E63"/>
    <w:rsid w:val="00A9647C"/>
    <w:rsid w:val="00AC348A"/>
    <w:rsid w:val="00B22582"/>
    <w:rsid w:val="00B27DBC"/>
    <w:rsid w:val="00B770DD"/>
    <w:rsid w:val="00BE63C6"/>
    <w:rsid w:val="00C121B2"/>
    <w:rsid w:val="00C17BE1"/>
    <w:rsid w:val="00C319C5"/>
    <w:rsid w:val="00C32271"/>
    <w:rsid w:val="00CE4242"/>
    <w:rsid w:val="00D20D2E"/>
    <w:rsid w:val="00D22DB7"/>
    <w:rsid w:val="00D45DF8"/>
    <w:rsid w:val="00D7538D"/>
    <w:rsid w:val="00DE1792"/>
    <w:rsid w:val="00E06E0E"/>
    <w:rsid w:val="00E96ED5"/>
    <w:rsid w:val="00EE0982"/>
    <w:rsid w:val="00EE0E8F"/>
    <w:rsid w:val="00EE17EE"/>
    <w:rsid w:val="00F11C90"/>
    <w:rsid w:val="00F23084"/>
    <w:rsid w:val="00F860CD"/>
    <w:rsid w:val="00FA4806"/>
    <w:rsid w:val="00FA4DDC"/>
    <w:rsid w:val="00FB65AD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  <w:style w:type="character" w:styleId="nfase">
    <w:name w:val="Emphasis"/>
    <w:basedOn w:val="Fontepargpadro"/>
    <w:uiPriority w:val="20"/>
    <w:qFormat/>
    <w:rsid w:val="00D22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asnet.gov.br/seguro/loginPortalUASG.asp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tosoficiais.com.br/anp/resolucao-n-960-2023-disciplina-a-autorizacao-de-operacao-de-instalacao-de-armazenamento-de-combustiveis-liquidos-automotivos-combustiveis-de-aviacao-solventes-oleos-lubrificantes-basicos-e-acabados-gas-liquefeito-de-petroleo-oleo-combustivel-querosene-iluminante-e-asfaltos-e-a-homologacao-de-contratos-de-cessao-de-espaco-ou-de-carregamento-rodoviario?origin=instituicao" TargetMode="External"/><Relationship Id="rId10" Type="http://schemas.openxmlformats.org/officeDocument/2006/relationships/hyperlink" Target="https://solucoes.receita.fazenda.gov.br/Servicos/cnpjreva/Cnpjreva_Solicitacao.asp?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tosoficiais.com.br/anp/resolucao-n-937-2023-regulamenta-a-autorizacao-para-o-exercicio-da-atividade-de-distribuicao-de-solventes?origin=instituicao&amp;q=937/2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Patricia Torres Goncalves</cp:lastModifiedBy>
  <cp:revision>5</cp:revision>
  <dcterms:created xsi:type="dcterms:W3CDTF">2025-06-26T19:13:00Z</dcterms:created>
  <dcterms:modified xsi:type="dcterms:W3CDTF">2025-06-26T19:16:00Z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