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69605AB2" w:rsidR="001115E3" w:rsidRPr="00955742" w:rsidRDefault="002F4B43" w:rsidP="00955742">
      <w:pPr>
        <w:pStyle w:val="Ttulo"/>
        <w:spacing w:before="315" w:line="192" w:lineRule="auto"/>
        <w:ind w:right="3603" w:firstLine="0"/>
        <w:rPr>
          <w:color w:val="2F8B42"/>
        </w:rPr>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955742">
        <w:rPr>
          <w:color w:val="2F8B42"/>
        </w:rPr>
        <w:t>CADASTRO</w:t>
      </w:r>
      <w:r w:rsidR="00A76EB6">
        <w:rPr>
          <w:color w:val="2F8B42"/>
        </w:rPr>
        <w:t xml:space="preserve"> DE FILIAL</w:t>
      </w:r>
      <w:r w:rsidR="00955742">
        <w:rPr>
          <w:color w:val="2F8B42"/>
        </w:rPr>
        <w:t xml:space="preserve"> DE EMPRESA COMERCIALIZADORA DE ETANOL</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5CBA700D" w:rsidR="001115E3" w:rsidRDefault="00A76EB6" w:rsidP="00FD162B">
      <w:pPr>
        <w:spacing w:line="266" w:lineRule="auto"/>
        <w:ind w:left="142" w:right="3056"/>
        <w:rPr>
          <w:rFonts w:ascii="Segoe UI Semilight" w:hAnsi="Segoe UI Semilight"/>
          <w:sz w:val="28"/>
        </w:rPr>
        <w:sectPr w:rsidR="001115E3">
          <w:type w:val="continuous"/>
          <w:pgSz w:w="11910" w:h="16840"/>
          <w:pgMar w:top="1580" w:right="1020" w:bottom="280" w:left="1600" w:header="720" w:footer="720" w:gutter="0"/>
          <w:cols w:space="720"/>
        </w:sectPr>
      </w:pPr>
      <w:hyperlink r:id="rId9" w:history="1">
        <w:r w:rsidR="00F26DA4" w:rsidRPr="00F26DA4">
          <w:rPr>
            <w:rStyle w:val="Hyperlink"/>
            <w:rFonts w:ascii="Segoe UI Semilight" w:hAnsi="Segoe UI Semilight"/>
            <w:sz w:val="28"/>
          </w:rPr>
          <w:t>Resolução ANP nº 43/2009</w:t>
        </w:r>
      </w:hyperlink>
      <w:r w:rsidR="00F26DA4">
        <w:rPr>
          <w:rFonts w:ascii="Segoe UI Semilight" w:hAnsi="Segoe UI Semilight"/>
          <w:sz w:val="28"/>
        </w:rPr>
        <w:t xml:space="preserve"> </w:t>
      </w:r>
      <w:r w:rsidR="00DE1792">
        <w:rPr>
          <w:rFonts w:ascii="Segoe UI Semilight" w:hAnsi="Segoe UI Semilight"/>
          <w:sz w:val="28"/>
        </w:rPr>
        <w:t xml:space="preserve">– Art. </w:t>
      </w:r>
      <w:r w:rsidR="00955742">
        <w:rPr>
          <w:rFonts w:ascii="Segoe UI Semilight" w:hAnsi="Segoe UI Semilight"/>
          <w:sz w:val="28"/>
        </w:rPr>
        <w:t>3</w:t>
      </w:r>
      <w:r w:rsidR="00EE0E8F">
        <w:rPr>
          <w:rFonts w:ascii="Segoe UI Semilight" w:hAnsi="Segoe UI Semilight"/>
          <w:sz w:val="28"/>
        </w:rPr>
        <w:t>°</w:t>
      </w:r>
      <w:r w:rsidR="00955742">
        <w:rPr>
          <w:rFonts w:ascii="Segoe UI Semilight" w:hAnsi="Segoe UI Semilight"/>
          <w:sz w:val="28"/>
        </w:rPr>
        <w:t xml:space="preserve"> </w:t>
      </w:r>
    </w:p>
    <w:p w14:paraId="47F3D607" w14:textId="1E06080D" w:rsidR="00995392" w:rsidRDefault="00995392" w:rsidP="00FD162B">
      <w:pPr>
        <w:pStyle w:val="Corpodetexto"/>
        <w:rPr>
          <w:rFonts w:ascii="Segoe UI Semilight" w:hAnsi="Segoe UI Semilight" w:cs="Segoe UI Semilight"/>
          <w:color w:val="337D45"/>
          <w:sz w:val="28"/>
        </w:rPr>
      </w:pPr>
    </w:p>
    <w:p w14:paraId="70CEC22F" w14:textId="77777777" w:rsidR="00EE0E8F" w:rsidRPr="00FD162B" w:rsidRDefault="00EE0E8F" w:rsidP="00532706">
      <w:pPr>
        <w:pStyle w:val="Corpodetexto"/>
        <w:jc w:val="both"/>
        <w:rPr>
          <w:rFonts w:ascii="Segoe UI Semilight"/>
          <w:sz w:val="20"/>
        </w:rPr>
      </w:pPr>
      <w:r>
        <w:rPr>
          <w:noProof/>
        </w:rPr>
        <mc:AlternateContent>
          <mc:Choice Requires="wps">
            <w:drawing>
              <wp:anchor distT="0" distB="0" distL="114300" distR="114300" simplePos="0" relativeHeight="487194624" behindDoc="1" locked="0" layoutInCell="1" allowOverlap="1" wp14:anchorId="773F2642" wp14:editId="4CABBCAB">
                <wp:simplePos x="0" y="0"/>
                <wp:positionH relativeFrom="page">
                  <wp:posOffset>1310640</wp:posOffset>
                </wp:positionH>
                <wp:positionV relativeFrom="page">
                  <wp:posOffset>467360</wp:posOffset>
                </wp:positionV>
                <wp:extent cx="5170805" cy="9604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AB3F" w14:textId="460C9F6E" w:rsidR="00EE0E8F" w:rsidRDefault="00EE0E8F" w:rsidP="008C04F2">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00D737F7">
                              <w:rPr>
                                <w:rFonts w:ascii="Calibri" w:hAnsi="Calibri"/>
                                <w:color w:val="7E7E7E"/>
                                <w:sz w:val="15"/>
                              </w:rPr>
                              <w:t>CADASTRO DE EMPRESA COMERCIALIZADORA DE ETANOL</w:t>
                            </w:r>
                            <w:r w:rsidR="00A76EB6">
                              <w:rPr>
                                <w:rFonts w:ascii="Calibri" w:hAnsi="Calibri"/>
                                <w:color w:val="7E7E7E"/>
                                <w:sz w:val="15"/>
                              </w:rPr>
                              <w:t xml:space="preserve"> - FILIAL</w:t>
                            </w:r>
                            <w:r w:rsidR="00D737F7">
                              <w:rPr>
                                <w:rFonts w:ascii="Calibri" w:hAnsi="Calibri"/>
                                <w:color w:val="7E7E7E"/>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8C04F2">
                            <w:pPr>
                              <w:spacing w:line="154" w:lineRule="exact"/>
                              <w:jc w:val="center"/>
                              <w:rPr>
                                <w:rFonts w:ascii="Calibri" w:hAnsi="Calibri"/>
                                <w:sz w:val="15"/>
                              </w:rPr>
                            </w:pPr>
                          </w:p>
                          <w:p w14:paraId="3CA86FB4" w14:textId="77777777" w:rsidR="00EE0E8F" w:rsidRDefault="00EE0E8F" w:rsidP="008C04F2">
                            <w:pPr>
                              <w:pStyle w:val="Corpodetexto"/>
                              <w:jc w:val="center"/>
                              <w:rPr>
                                <w:rFonts w:ascii="Calibri"/>
                                <w:sz w:val="14"/>
                              </w:rPr>
                            </w:pPr>
                          </w:p>
                          <w:p w14:paraId="24D22555" w14:textId="77777777" w:rsidR="00EE0E8F" w:rsidRDefault="00EE0E8F" w:rsidP="008C04F2">
                            <w:pPr>
                              <w:pStyle w:val="Corpodetexto"/>
                              <w:jc w:val="center"/>
                              <w:rPr>
                                <w:rFonts w:ascii="Calibri"/>
                                <w:sz w:val="14"/>
                              </w:rPr>
                            </w:pPr>
                          </w:p>
                          <w:p w14:paraId="2CEEF8A9" w14:textId="77777777" w:rsidR="00EE0E8F" w:rsidRDefault="00EE0E8F" w:rsidP="008C04F2">
                            <w:pPr>
                              <w:pStyle w:val="Corpodetexto"/>
                              <w:jc w:val="center"/>
                              <w:rPr>
                                <w:rFonts w:ascii="Calibri"/>
                                <w:sz w:val="14"/>
                              </w:rPr>
                            </w:pPr>
                          </w:p>
                          <w:p w14:paraId="66C62982" w14:textId="77777777" w:rsidR="00EE0E8F" w:rsidRDefault="00EE0E8F" w:rsidP="008C04F2">
                            <w:pPr>
                              <w:pStyle w:val="Corpodetexto"/>
                              <w:jc w:val="center"/>
                              <w:rPr>
                                <w:rFonts w:ascii="Calibri"/>
                                <w:sz w:val="14"/>
                              </w:rPr>
                            </w:pPr>
                          </w:p>
                          <w:p w14:paraId="5B335051" w14:textId="77777777" w:rsidR="00EE0E8F" w:rsidRDefault="00EE0E8F" w:rsidP="008C04F2">
                            <w:pPr>
                              <w:pStyle w:val="Corpodetexto"/>
                              <w:jc w:val="center"/>
                              <w:rPr>
                                <w:rFonts w:ascii="Calibri"/>
                                <w:sz w:val="14"/>
                              </w:rPr>
                            </w:pPr>
                          </w:p>
                          <w:p w14:paraId="5A9D2970" w14:textId="77777777" w:rsidR="00EE0E8F" w:rsidRDefault="00EE0E8F" w:rsidP="008C04F2">
                            <w:pPr>
                              <w:pStyle w:val="Corpodetexto"/>
                              <w:jc w:val="center"/>
                              <w:rPr>
                                <w:rFonts w:ascii="Calibri"/>
                                <w:sz w:val="14"/>
                              </w:rPr>
                            </w:pPr>
                          </w:p>
                          <w:p w14:paraId="5A4B8ABF" w14:textId="77777777" w:rsidR="00EE0E8F" w:rsidRDefault="00EE0E8F" w:rsidP="008C04F2">
                            <w:pPr>
                              <w:pStyle w:val="Corpodetexto"/>
                              <w:jc w:val="center"/>
                              <w:rPr>
                                <w:rFonts w:ascii="Calibri"/>
                                <w:sz w:val="14"/>
                              </w:rPr>
                            </w:pPr>
                          </w:p>
                          <w:p w14:paraId="1F16B228" w14:textId="77777777" w:rsidR="00EE0E8F" w:rsidRDefault="00EE0E8F" w:rsidP="008C04F2">
                            <w:pPr>
                              <w:pStyle w:val="Corpodetexto"/>
                              <w:jc w:val="center"/>
                              <w:rPr>
                                <w:rFonts w:ascii="Calibri"/>
                                <w:sz w:val="14"/>
                              </w:rPr>
                            </w:pPr>
                          </w:p>
                          <w:p w14:paraId="44BD6A2B" w14:textId="77777777" w:rsidR="00EE0E8F" w:rsidRDefault="00EE0E8F" w:rsidP="008C04F2">
                            <w:pPr>
                              <w:pStyle w:val="Corpodetexto"/>
                              <w:jc w:val="center"/>
                              <w:rPr>
                                <w:rFonts w:ascii="Calibri"/>
                                <w:sz w:val="14"/>
                              </w:rPr>
                            </w:pPr>
                          </w:p>
                          <w:p w14:paraId="319ED1F5" w14:textId="77777777" w:rsidR="00EE0E8F" w:rsidRDefault="00EE0E8F" w:rsidP="008C04F2">
                            <w:pPr>
                              <w:pStyle w:val="Corpodetexto"/>
                              <w:jc w:val="center"/>
                              <w:rPr>
                                <w:rFonts w:ascii="Calibri"/>
                                <w:sz w:val="14"/>
                              </w:rPr>
                            </w:pPr>
                          </w:p>
                          <w:p w14:paraId="34E971C8" w14:textId="77777777" w:rsidR="00EE0E8F" w:rsidRDefault="00EE0E8F" w:rsidP="008C04F2">
                            <w:pPr>
                              <w:pStyle w:val="Corpodetexto"/>
                              <w:jc w:val="center"/>
                              <w:rPr>
                                <w:rFonts w:ascii="Calibri"/>
                                <w:sz w:val="14"/>
                              </w:rPr>
                            </w:pPr>
                          </w:p>
                          <w:p w14:paraId="7ABECDF5" w14:textId="77777777" w:rsidR="00EE0E8F" w:rsidRDefault="00EE0E8F" w:rsidP="008C04F2">
                            <w:pPr>
                              <w:pStyle w:val="Corpodetexto"/>
                              <w:jc w:val="center"/>
                              <w:rPr>
                                <w:rFonts w:ascii="Calibri"/>
                                <w:sz w:val="14"/>
                              </w:rPr>
                            </w:pPr>
                          </w:p>
                          <w:p w14:paraId="04F03B13" w14:textId="77777777" w:rsidR="00EE0E8F" w:rsidRDefault="00EE0E8F" w:rsidP="008C04F2">
                            <w:pPr>
                              <w:pStyle w:val="Corpodetexto"/>
                              <w:jc w:val="center"/>
                              <w:rPr>
                                <w:rFonts w:ascii="Calibri"/>
                                <w:sz w:val="14"/>
                              </w:rPr>
                            </w:pPr>
                          </w:p>
                          <w:p w14:paraId="0F17002D" w14:textId="77777777" w:rsidR="00EE0E8F" w:rsidRDefault="00EE0E8F" w:rsidP="008C04F2">
                            <w:pPr>
                              <w:pStyle w:val="Corpodetexto"/>
                              <w:jc w:val="center"/>
                              <w:rPr>
                                <w:rFonts w:ascii="Calibri"/>
                                <w:sz w:val="14"/>
                              </w:rPr>
                            </w:pPr>
                          </w:p>
                          <w:p w14:paraId="006E81A3" w14:textId="77777777" w:rsidR="00EE0E8F" w:rsidRDefault="00EE0E8F" w:rsidP="008C04F2">
                            <w:pPr>
                              <w:pStyle w:val="Corpodetexto"/>
                              <w:jc w:val="center"/>
                              <w:rPr>
                                <w:rFonts w:ascii="Calibri"/>
                                <w:sz w:val="14"/>
                              </w:rPr>
                            </w:pPr>
                          </w:p>
                          <w:p w14:paraId="2A70020A" w14:textId="77777777" w:rsidR="00EE0E8F" w:rsidRDefault="00EE0E8F" w:rsidP="008C04F2">
                            <w:pPr>
                              <w:pStyle w:val="Corpodetexto"/>
                              <w:jc w:val="center"/>
                              <w:rPr>
                                <w:rFonts w:ascii="Calibri"/>
                                <w:sz w:val="14"/>
                              </w:rPr>
                            </w:pPr>
                          </w:p>
                          <w:p w14:paraId="260AF97A" w14:textId="77777777" w:rsidR="00EE0E8F" w:rsidRDefault="00EE0E8F" w:rsidP="008C04F2">
                            <w:pPr>
                              <w:pStyle w:val="Corpodetexto"/>
                              <w:jc w:val="center"/>
                              <w:rPr>
                                <w:rFonts w:ascii="Calibri"/>
                                <w:sz w:val="14"/>
                              </w:rPr>
                            </w:pPr>
                          </w:p>
                          <w:p w14:paraId="0E117303" w14:textId="77777777" w:rsidR="00EE0E8F" w:rsidRDefault="00EE0E8F" w:rsidP="008C04F2">
                            <w:pPr>
                              <w:pStyle w:val="Corpodetexto"/>
                              <w:jc w:val="center"/>
                              <w:rPr>
                                <w:rFonts w:ascii="Calibri"/>
                                <w:sz w:val="14"/>
                              </w:rPr>
                            </w:pPr>
                          </w:p>
                          <w:p w14:paraId="4E75DFF7" w14:textId="77777777" w:rsidR="00EE0E8F" w:rsidRDefault="00EE0E8F" w:rsidP="008C04F2">
                            <w:pPr>
                              <w:pStyle w:val="Corpodetexto"/>
                              <w:jc w:val="center"/>
                              <w:rPr>
                                <w:rFonts w:ascii="Calibri"/>
                                <w:sz w:val="14"/>
                              </w:rPr>
                            </w:pPr>
                          </w:p>
                          <w:p w14:paraId="1B1DECD3" w14:textId="77777777" w:rsidR="00EE0E8F" w:rsidRPr="00292A7A" w:rsidRDefault="00EE0E8F" w:rsidP="008C04F2">
                            <w:pPr>
                              <w:pStyle w:val="Corpodetexto"/>
                              <w:jc w:val="center"/>
                              <w:rPr>
                                <w:rStyle w:val="Hyperlink"/>
                                <w:rFonts w:ascii="Segoe UI Semilight" w:hAnsi="Segoe UI Semilight" w:cs="Segoe UI Semilight"/>
                              </w:rPr>
                            </w:pPr>
                          </w:p>
                          <w:p w14:paraId="66130D9A" w14:textId="77777777" w:rsidR="00EE0E8F" w:rsidRDefault="00EE0E8F" w:rsidP="008C04F2">
                            <w:pPr>
                              <w:pStyle w:val="Corpodetexto"/>
                              <w:jc w:val="center"/>
                              <w:rPr>
                                <w:rFonts w:ascii="Calibri"/>
                                <w:sz w:val="14"/>
                              </w:rPr>
                            </w:pPr>
                          </w:p>
                          <w:p w14:paraId="50D2841F" w14:textId="77777777" w:rsidR="00292A7A" w:rsidRDefault="00292A7A" w:rsidP="008C04F2">
                            <w:pPr>
                              <w:pStyle w:val="Corpodetexto"/>
                              <w:jc w:val="center"/>
                              <w:rPr>
                                <w:rFonts w:ascii="Calibri"/>
                                <w:sz w:val="14"/>
                              </w:rPr>
                            </w:pPr>
                          </w:p>
                          <w:p w14:paraId="03FDBA92" w14:textId="77777777" w:rsidR="00EE0E8F" w:rsidRPr="00314CF3" w:rsidRDefault="00EE0E8F" w:rsidP="008C04F2">
                            <w:pPr>
                              <w:pStyle w:val="Corpodetexto"/>
                              <w:jc w:val="center"/>
                              <w:rPr>
                                <w:rStyle w:val="Hyperlink"/>
                                <w:rFonts w:ascii="Segoe UI Semilight" w:hAnsi="Segoe UI Semilight" w:cs="Segoe UI Semilight"/>
                              </w:rPr>
                            </w:pPr>
                          </w:p>
                          <w:p w14:paraId="37EB1C8D" w14:textId="77777777" w:rsidR="00EE0E8F" w:rsidRPr="00314CF3" w:rsidRDefault="00EE0E8F" w:rsidP="008C04F2">
                            <w:pPr>
                              <w:pStyle w:val="Corpodetexto"/>
                              <w:jc w:val="center"/>
                              <w:rPr>
                                <w:rStyle w:val="Hyperlink"/>
                                <w:rFonts w:ascii="Segoe UI Semilight" w:hAnsi="Segoe UI Semilight" w:cs="Segoe UI Semilight"/>
                              </w:rPr>
                            </w:pPr>
                          </w:p>
                          <w:p w14:paraId="51B318D3" w14:textId="77777777" w:rsidR="00EE0E8F" w:rsidRDefault="00EE0E8F" w:rsidP="008C04F2">
                            <w:pPr>
                              <w:pStyle w:val="Corpodetexto"/>
                              <w:jc w:val="center"/>
                              <w:rPr>
                                <w:rFonts w:ascii="Calibri"/>
                                <w:sz w:val="14"/>
                              </w:rPr>
                            </w:pPr>
                          </w:p>
                          <w:p w14:paraId="5ECC3B0E" w14:textId="77777777" w:rsidR="00EE0E8F" w:rsidRDefault="00EE0E8F" w:rsidP="008C04F2">
                            <w:pPr>
                              <w:pStyle w:val="Corpodetexto"/>
                              <w:jc w:val="center"/>
                              <w:rPr>
                                <w:rFonts w:ascii="Calibri"/>
                                <w:sz w:val="14"/>
                              </w:rPr>
                            </w:pPr>
                          </w:p>
                          <w:p w14:paraId="5C027135" w14:textId="77777777" w:rsidR="00EE0E8F" w:rsidRDefault="00EE0E8F" w:rsidP="008C04F2">
                            <w:pPr>
                              <w:pStyle w:val="Corpodetexto"/>
                              <w:jc w:val="center"/>
                              <w:rPr>
                                <w:rFonts w:ascii="Calibri"/>
                                <w:sz w:val="14"/>
                              </w:rPr>
                            </w:pPr>
                          </w:p>
                          <w:p w14:paraId="64BDF863" w14:textId="77777777" w:rsidR="00EE0E8F" w:rsidRDefault="00EE0E8F" w:rsidP="008C04F2">
                            <w:pPr>
                              <w:pStyle w:val="Corpodetexto"/>
                              <w:jc w:val="center"/>
                              <w:rPr>
                                <w:rFonts w:ascii="Calibri"/>
                                <w:sz w:val="14"/>
                              </w:rPr>
                            </w:pPr>
                          </w:p>
                          <w:p w14:paraId="66EECAA6" w14:textId="77777777" w:rsidR="00EE0E8F" w:rsidRDefault="00EE0E8F" w:rsidP="008C04F2">
                            <w:pPr>
                              <w:pStyle w:val="Corpodetexto"/>
                              <w:jc w:val="center"/>
                              <w:rPr>
                                <w:rFonts w:ascii="Calibri"/>
                                <w:sz w:val="14"/>
                              </w:rPr>
                            </w:pPr>
                          </w:p>
                          <w:p w14:paraId="71E13697" w14:textId="77777777" w:rsidR="00EE0E8F" w:rsidRDefault="00EE0E8F" w:rsidP="008C04F2">
                            <w:pPr>
                              <w:pStyle w:val="Corpodetexto"/>
                              <w:jc w:val="center"/>
                              <w:rPr>
                                <w:rFonts w:ascii="Calibri"/>
                                <w:sz w:val="14"/>
                              </w:rPr>
                            </w:pPr>
                          </w:p>
                          <w:p w14:paraId="67F83B76" w14:textId="77777777" w:rsidR="00EE0E8F" w:rsidRDefault="00EE0E8F" w:rsidP="008C04F2">
                            <w:pPr>
                              <w:pStyle w:val="Corpodetexto"/>
                              <w:jc w:val="center"/>
                              <w:rPr>
                                <w:rFonts w:ascii="Calibri"/>
                                <w:sz w:val="14"/>
                              </w:rPr>
                            </w:pPr>
                          </w:p>
                          <w:p w14:paraId="390DFA68" w14:textId="77777777" w:rsidR="00EE0E8F" w:rsidRDefault="00EE0E8F" w:rsidP="008C04F2">
                            <w:pPr>
                              <w:pStyle w:val="Corpodetexto"/>
                              <w:jc w:val="center"/>
                              <w:rPr>
                                <w:rFonts w:ascii="Calibri"/>
                                <w:sz w:val="14"/>
                              </w:rPr>
                            </w:pPr>
                          </w:p>
                          <w:p w14:paraId="684C27C5" w14:textId="77777777" w:rsidR="00EE0E8F" w:rsidRDefault="00EE0E8F" w:rsidP="008C04F2">
                            <w:pPr>
                              <w:pStyle w:val="Corpodetexto"/>
                              <w:jc w:val="center"/>
                              <w:rPr>
                                <w:rFonts w:ascii="Calibri"/>
                                <w:sz w:val="14"/>
                              </w:rPr>
                            </w:pPr>
                          </w:p>
                          <w:p w14:paraId="4C9E8F0D" w14:textId="77777777" w:rsidR="00EE0E8F" w:rsidRDefault="00EE0E8F" w:rsidP="008C04F2">
                            <w:pPr>
                              <w:pStyle w:val="Corpodetexto"/>
                              <w:jc w:val="center"/>
                              <w:rPr>
                                <w:rFonts w:ascii="Calibri"/>
                                <w:sz w:val="14"/>
                              </w:rPr>
                            </w:pPr>
                          </w:p>
                          <w:p w14:paraId="79E2C16F" w14:textId="77777777" w:rsidR="00EE0E8F" w:rsidRDefault="00EE0E8F" w:rsidP="008C04F2">
                            <w:pPr>
                              <w:pStyle w:val="Corpodetexto"/>
                              <w:jc w:val="center"/>
                              <w:rPr>
                                <w:rFonts w:ascii="Calibri"/>
                                <w:sz w:val="14"/>
                              </w:rPr>
                            </w:pPr>
                          </w:p>
                          <w:p w14:paraId="0B23A5C1" w14:textId="77777777" w:rsidR="00EE0E8F" w:rsidRDefault="00EE0E8F" w:rsidP="008C04F2">
                            <w:pPr>
                              <w:pStyle w:val="Corpodetexto"/>
                              <w:jc w:val="center"/>
                              <w:rPr>
                                <w:rFonts w:ascii="Calibri"/>
                                <w:sz w:val="14"/>
                              </w:rPr>
                            </w:pPr>
                          </w:p>
                          <w:p w14:paraId="719A9C46" w14:textId="77777777" w:rsidR="00EE0E8F" w:rsidRDefault="00EE0E8F" w:rsidP="008C04F2">
                            <w:pPr>
                              <w:pStyle w:val="Corpodetexto"/>
                              <w:jc w:val="center"/>
                              <w:rPr>
                                <w:rFonts w:ascii="Calibri"/>
                                <w:sz w:val="14"/>
                              </w:rPr>
                            </w:pPr>
                          </w:p>
                          <w:p w14:paraId="536A2E5A" w14:textId="77777777" w:rsidR="00EE0E8F" w:rsidRDefault="00EE0E8F" w:rsidP="008C04F2">
                            <w:pPr>
                              <w:pStyle w:val="Corpodetexto"/>
                              <w:jc w:val="center"/>
                              <w:rPr>
                                <w:rFonts w:ascii="Calibri"/>
                                <w:sz w:val="14"/>
                              </w:rPr>
                            </w:pPr>
                          </w:p>
                          <w:p w14:paraId="2B811587" w14:textId="77777777" w:rsidR="00EE0E8F" w:rsidRDefault="00EE0E8F" w:rsidP="008C04F2">
                            <w:pPr>
                              <w:pStyle w:val="Corpodetexto"/>
                              <w:jc w:val="center"/>
                              <w:rPr>
                                <w:rFonts w:ascii="Calibri"/>
                                <w:sz w:val="14"/>
                              </w:rPr>
                            </w:pPr>
                          </w:p>
                          <w:p w14:paraId="1223A5ED" w14:textId="77777777" w:rsidR="00EE0E8F" w:rsidRDefault="00EE0E8F" w:rsidP="008C04F2">
                            <w:pPr>
                              <w:pStyle w:val="Corpodetexto"/>
                              <w:jc w:val="center"/>
                              <w:rPr>
                                <w:rFonts w:ascii="Calibri"/>
                                <w:sz w:val="14"/>
                              </w:rPr>
                            </w:pPr>
                          </w:p>
                          <w:p w14:paraId="7CA12C51" w14:textId="77777777" w:rsidR="00EE0E8F" w:rsidRDefault="00EE0E8F" w:rsidP="008C04F2">
                            <w:pPr>
                              <w:pStyle w:val="Corpodetexto"/>
                              <w:jc w:val="center"/>
                              <w:rPr>
                                <w:rFonts w:ascii="Calibri"/>
                                <w:sz w:val="14"/>
                              </w:rPr>
                            </w:pPr>
                          </w:p>
                          <w:p w14:paraId="4E2E1A9B" w14:textId="77777777" w:rsidR="00EE0E8F" w:rsidRDefault="00EE0E8F" w:rsidP="008C04F2">
                            <w:pPr>
                              <w:pStyle w:val="Corpodetexto"/>
                              <w:jc w:val="center"/>
                              <w:rPr>
                                <w:rFonts w:ascii="Calibri"/>
                                <w:sz w:val="14"/>
                              </w:rPr>
                            </w:pPr>
                          </w:p>
                          <w:p w14:paraId="59BF9DD3" w14:textId="77777777" w:rsidR="00EE0E8F" w:rsidRDefault="00EE0E8F" w:rsidP="008C04F2">
                            <w:pPr>
                              <w:pStyle w:val="Corpodetexto"/>
                              <w:jc w:val="center"/>
                              <w:rPr>
                                <w:rFonts w:ascii="Calibri"/>
                                <w:sz w:val="14"/>
                              </w:rPr>
                            </w:pPr>
                          </w:p>
                          <w:p w14:paraId="2716889D" w14:textId="77777777" w:rsidR="00EE0E8F" w:rsidRDefault="00EE0E8F" w:rsidP="008C04F2">
                            <w:pPr>
                              <w:pStyle w:val="Corpodetexto"/>
                              <w:jc w:val="center"/>
                              <w:rPr>
                                <w:rFonts w:ascii="Calibri"/>
                                <w:sz w:val="14"/>
                              </w:rPr>
                            </w:pPr>
                          </w:p>
                          <w:p w14:paraId="2683A429" w14:textId="77777777" w:rsidR="00EE0E8F" w:rsidRDefault="00EE0E8F" w:rsidP="008C04F2">
                            <w:pPr>
                              <w:pStyle w:val="Corpodetexto"/>
                              <w:jc w:val="center"/>
                              <w:rPr>
                                <w:rFonts w:ascii="Calibri"/>
                                <w:sz w:val="14"/>
                              </w:rPr>
                            </w:pPr>
                          </w:p>
                          <w:p w14:paraId="233D8A6B" w14:textId="77777777" w:rsidR="00EE0E8F" w:rsidRDefault="00EE0E8F" w:rsidP="008C04F2">
                            <w:pPr>
                              <w:pStyle w:val="Corpodetexto"/>
                              <w:jc w:val="center"/>
                              <w:rPr>
                                <w:rFonts w:ascii="Calibri"/>
                                <w:sz w:val="14"/>
                              </w:rPr>
                            </w:pPr>
                          </w:p>
                          <w:p w14:paraId="0AF3F654" w14:textId="77777777" w:rsidR="00EE0E8F" w:rsidRDefault="00EE0E8F" w:rsidP="008C04F2">
                            <w:pPr>
                              <w:pStyle w:val="Corpodetexto"/>
                              <w:jc w:val="center"/>
                              <w:rPr>
                                <w:rFonts w:ascii="Calibri"/>
                                <w:sz w:val="14"/>
                              </w:rPr>
                            </w:pPr>
                          </w:p>
                          <w:p w14:paraId="4C3DA49F" w14:textId="77777777" w:rsidR="00EE0E8F" w:rsidRDefault="00EE0E8F" w:rsidP="008C04F2">
                            <w:pPr>
                              <w:pStyle w:val="Corpodetexto"/>
                              <w:jc w:val="center"/>
                              <w:rPr>
                                <w:rFonts w:ascii="Calibri"/>
                                <w:sz w:val="14"/>
                              </w:rPr>
                            </w:pPr>
                          </w:p>
                          <w:p w14:paraId="73E132C3" w14:textId="77777777" w:rsidR="00EE0E8F" w:rsidRDefault="00EE0E8F" w:rsidP="008C04F2">
                            <w:pPr>
                              <w:pStyle w:val="Corpodetexto"/>
                              <w:jc w:val="center"/>
                              <w:rPr>
                                <w:rFonts w:ascii="Calibri"/>
                                <w:sz w:val="14"/>
                              </w:rPr>
                            </w:pPr>
                          </w:p>
                          <w:p w14:paraId="21655C3A" w14:textId="77777777" w:rsidR="00EE0E8F" w:rsidRDefault="00EE0E8F" w:rsidP="008C04F2">
                            <w:pPr>
                              <w:pStyle w:val="Corpodetexto"/>
                              <w:jc w:val="center"/>
                              <w:rPr>
                                <w:rFonts w:ascii="Calibri"/>
                                <w:sz w:val="14"/>
                              </w:rPr>
                            </w:pPr>
                          </w:p>
                          <w:p w14:paraId="488FDA70" w14:textId="77777777" w:rsidR="00EE0E8F" w:rsidRDefault="00EE0E8F" w:rsidP="008C04F2">
                            <w:pPr>
                              <w:pStyle w:val="Corpodetexto"/>
                              <w:jc w:val="center"/>
                              <w:rPr>
                                <w:rFonts w:ascii="Calibri"/>
                                <w:sz w:val="14"/>
                              </w:rPr>
                            </w:pPr>
                          </w:p>
                          <w:p w14:paraId="51BBCB76" w14:textId="77777777" w:rsidR="00EE0E8F" w:rsidRDefault="00EE0E8F" w:rsidP="008C04F2">
                            <w:pPr>
                              <w:pStyle w:val="Corpodetexto"/>
                              <w:jc w:val="center"/>
                              <w:rPr>
                                <w:rFonts w:ascii="Calibri"/>
                                <w:sz w:val="14"/>
                              </w:rPr>
                            </w:pPr>
                          </w:p>
                          <w:p w14:paraId="2C79405D" w14:textId="77777777" w:rsidR="00EE0E8F" w:rsidRDefault="00EE0E8F" w:rsidP="008C04F2">
                            <w:pPr>
                              <w:pStyle w:val="Corpodetexto"/>
                              <w:jc w:val="center"/>
                              <w:rPr>
                                <w:rFonts w:ascii="Calibri"/>
                                <w:sz w:val="14"/>
                              </w:rPr>
                            </w:pPr>
                          </w:p>
                          <w:p w14:paraId="42A7091A" w14:textId="77777777" w:rsidR="00EE0E8F" w:rsidRDefault="00EE0E8F" w:rsidP="008C04F2">
                            <w:pPr>
                              <w:pStyle w:val="Corpodetexto"/>
                              <w:jc w:val="center"/>
                              <w:rPr>
                                <w:rFonts w:ascii="Calibri"/>
                                <w:sz w:val="14"/>
                              </w:rPr>
                            </w:pPr>
                          </w:p>
                          <w:p w14:paraId="1D14F1B4" w14:textId="77777777" w:rsidR="00EE0E8F" w:rsidRDefault="00EE0E8F" w:rsidP="008C04F2">
                            <w:pPr>
                              <w:pStyle w:val="Corpodetexto"/>
                              <w:jc w:val="center"/>
                              <w:rPr>
                                <w:rFonts w:ascii="Calibri"/>
                                <w:sz w:val="14"/>
                              </w:rPr>
                            </w:pPr>
                          </w:p>
                          <w:p w14:paraId="47895644" w14:textId="77777777" w:rsidR="00EE0E8F" w:rsidRDefault="00EE0E8F" w:rsidP="008C04F2">
                            <w:pPr>
                              <w:pStyle w:val="Corpodetexto"/>
                              <w:jc w:val="center"/>
                              <w:rPr>
                                <w:rFonts w:ascii="Calibri"/>
                                <w:sz w:val="14"/>
                              </w:rPr>
                            </w:pPr>
                          </w:p>
                          <w:p w14:paraId="7ABF3A4D" w14:textId="77777777" w:rsidR="00EE0E8F" w:rsidRDefault="00EE0E8F" w:rsidP="008C04F2">
                            <w:pPr>
                              <w:pStyle w:val="Corpodetexto"/>
                              <w:jc w:val="center"/>
                              <w:rPr>
                                <w:rFonts w:ascii="Calibri"/>
                                <w:sz w:val="14"/>
                              </w:rPr>
                            </w:pPr>
                          </w:p>
                          <w:p w14:paraId="152CA6BE" w14:textId="77777777" w:rsidR="00EE0E8F" w:rsidRDefault="00EE0E8F" w:rsidP="008C04F2">
                            <w:pPr>
                              <w:pStyle w:val="Corpodetexto"/>
                              <w:jc w:val="center"/>
                              <w:rPr>
                                <w:rFonts w:ascii="Calibri"/>
                                <w:sz w:val="14"/>
                              </w:rPr>
                            </w:pPr>
                          </w:p>
                          <w:p w14:paraId="6D0589C8" w14:textId="77777777" w:rsidR="00EE0E8F" w:rsidRDefault="00EE0E8F" w:rsidP="008C04F2">
                            <w:pPr>
                              <w:pStyle w:val="Corpodetexto"/>
                              <w:jc w:val="center"/>
                              <w:rPr>
                                <w:rFonts w:ascii="Calibri"/>
                                <w:sz w:val="14"/>
                              </w:rPr>
                            </w:pPr>
                          </w:p>
                          <w:p w14:paraId="57524934" w14:textId="77777777" w:rsidR="00EE0E8F" w:rsidRDefault="00EE0E8F" w:rsidP="008C04F2">
                            <w:pPr>
                              <w:pStyle w:val="Corpodetexto"/>
                              <w:jc w:val="center"/>
                              <w:rPr>
                                <w:rFonts w:ascii="Calibri"/>
                                <w:sz w:val="14"/>
                              </w:rPr>
                            </w:pPr>
                          </w:p>
                          <w:p w14:paraId="0ACF4442" w14:textId="77777777" w:rsidR="00EE0E8F" w:rsidRPr="00EE0E8F" w:rsidRDefault="00EE0E8F" w:rsidP="008C04F2">
                            <w:pPr>
                              <w:pStyle w:val="Corpodetexto"/>
                              <w:jc w:val="center"/>
                              <w:rPr>
                                <w:rFonts w:ascii="Segoe UI Semilight" w:hAnsi="Segoe UI Semilight" w:cs="Segoe UI Semilight"/>
                              </w:rPr>
                            </w:pPr>
                          </w:p>
                          <w:p w14:paraId="4C7A4ED3" w14:textId="77777777" w:rsidR="00EE0E8F" w:rsidRPr="00EE0E8F" w:rsidRDefault="00EE0E8F" w:rsidP="008C04F2">
                            <w:pPr>
                              <w:pStyle w:val="Corpodetexto"/>
                              <w:jc w:val="center"/>
                              <w:rPr>
                                <w:rFonts w:ascii="Segoe UI Semilight" w:hAnsi="Segoe UI Semilight" w:cs="Segoe UI Semilight"/>
                              </w:rPr>
                            </w:pPr>
                          </w:p>
                          <w:p w14:paraId="0B2ECCFF" w14:textId="77777777" w:rsidR="00EE0E8F" w:rsidRPr="00EE0E8F" w:rsidRDefault="00EE0E8F" w:rsidP="008C04F2">
                            <w:pPr>
                              <w:pStyle w:val="Corpodetexto"/>
                              <w:jc w:val="center"/>
                              <w:rPr>
                                <w:rFonts w:ascii="Segoe UI Semilight" w:hAnsi="Segoe UI Semilight" w:cs="Segoe UI Semilight"/>
                              </w:rPr>
                            </w:pPr>
                          </w:p>
                          <w:p w14:paraId="1D7B0C09" w14:textId="77777777" w:rsidR="00EE0E8F" w:rsidRDefault="00EE0E8F" w:rsidP="008C04F2">
                            <w:pPr>
                              <w:pStyle w:val="Corpodetexto"/>
                              <w:jc w:val="center"/>
                              <w:rPr>
                                <w:rFonts w:ascii="Calibri"/>
                                <w:sz w:val="14"/>
                              </w:rPr>
                            </w:pPr>
                          </w:p>
                          <w:p w14:paraId="14896DFE" w14:textId="77777777" w:rsidR="00EE0E8F" w:rsidRDefault="00EE0E8F" w:rsidP="008C04F2">
                            <w:pPr>
                              <w:pStyle w:val="Corpodetexto"/>
                              <w:jc w:val="center"/>
                              <w:rPr>
                                <w:rFonts w:ascii="Calibri"/>
                                <w:sz w:val="14"/>
                              </w:rPr>
                            </w:pPr>
                          </w:p>
                          <w:p w14:paraId="774D7001" w14:textId="77777777" w:rsidR="00EE0E8F" w:rsidRDefault="00EE0E8F" w:rsidP="008C04F2">
                            <w:pPr>
                              <w:pStyle w:val="Corpodetexto"/>
                              <w:jc w:val="center"/>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2642" id="_x0000_t202" coordsize="21600,21600" o:spt="202" path="m,l,21600r21600,l21600,xe">
                <v:stroke joinstyle="miter"/>
                <v:path gradientshapeok="t" o:connecttype="rect"/>
              </v:shapetype>
              <v:shape id="Text Box 4" o:spid="_x0000_s1026" type="#_x0000_t202" style="position:absolute;left:0;text-align:left;margin-left:103.2pt;margin-top:36.8pt;width:407.15pt;height:756.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" filled="f" stroked="f">
                <v:textbox inset="0,0,0,0">
                  <w:txbxContent>
                    <w:p w14:paraId="6465AB3F" w14:textId="460C9F6E" w:rsidR="00EE0E8F" w:rsidRDefault="00EE0E8F" w:rsidP="008C04F2">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00D737F7">
                        <w:rPr>
                          <w:rFonts w:ascii="Calibri" w:hAnsi="Calibri"/>
                          <w:color w:val="7E7E7E"/>
                          <w:sz w:val="15"/>
                        </w:rPr>
                        <w:t>CADASTRO DE EMPRESA COMERCIALIZADORA DE ETANOL</w:t>
                      </w:r>
                      <w:r w:rsidR="00A76EB6">
                        <w:rPr>
                          <w:rFonts w:ascii="Calibri" w:hAnsi="Calibri"/>
                          <w:color w:val="7E7E7E"/>
                          <w:sz w:val="15"/>
                        </w:rPr>
                        <w:t xml:space="preserve"> - FILIAL</w:t>
                      </w:r>
                      <w:r w:rsidR="00D737F7">
                        <w:rPr>
                          <w:rFonts w:ascii="Calibri" w:hAnsi="Calibri"/>
                          <w:color w:val="7E7E7E"/>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8C04F2">
                      <w:pPr>
                        <w:spacing w:line="154" w:lineRule="exact"/>
                        <w:jc w:val="center"/>
                        <w:rPr>
                          <w:rFonts w:ascii="Calibri" w:hAnsi="Calibri"/>
                          <w:sz w:val="15"/>
                        </w:rPr>
                      </w:pPr>
                    </w:p>
                    <w:p w14:paraId="3CA86FB4" w14:textId="77777777" w:rsidR="00EE0E8F" w:rsidRDefault="00EE0E8F" w:rsidP="008C04F2">
                      <w:pPr>
                        <w:pStyle w:val="Corpodetexto"/>
                        <w:jc w:val="center"/>
                        <w:rPr>
                          <w:rFonts w:ascii="Calibri"/>
                          <w:sz w:val="14"/>
                        </w:rPr>
                      </w:pPr>
                    </w:p>
                    <w:p w14:paraId="24D22555" w14:textId="77777777" w:rsidR="00EE0E8F" w:rsidRDefault="00EE0E8F" w:rsidP="008C04F2">
                      <w:pPr>
                        <w:pStyle w:val="Corpodetexto"/>
                        <w:jc w:val="center"/>
                        <w:rPr>
                          <w:rFonts w:ascii="Calibri"/>
                          <w:sz w:val="14"/>
                        </w:rPr>
                      </w:pPr>
                    </w:p>
                    <w:p w14:paraId="2CEEF8A9" w14:textId="77777777" w:rsidR="00EE0E8F" w:rsidRDefault="00EE0E8F" w:rsidP="008C04F2">
                      <w:pPr>
                        <w:pStyle w:val="Corpodetexto"/>
                        <w:jc w:val="center"/>
                        <w:rPr>
                          <w:rFonts w:ascii="Calibri"/>
                          <w:sz w:val="14"/>
                        </w:rPr>
                      </w:pPr>
                    </w:p>
                    <w:p w14:paraId="66C62982" w14:textId="77777777" w:rsidR="00EE0E8F" w:rsidRDefault="00EE0E8F" w:rsidP="008C04F2">
                      <w:pPr>
                        <w:pStyle w:val="Corpodetexto"/>
                        <w:jc w:val="center"/>
                        <w:rPr>
                          <w:rFonts w:ascii="Calibri"/>
                          <w:sz w:val="14"/>
                        </w:rPr>
                      </w:pPr>
                    </w:p>
                    <w:p w14:paraId="5B335051" w14:textId="77777777" w:rsidR="00EE0E8F" w:rsidRDefault="00EE0E8F" w:rsidP="008C04F2">
                      <w:pPr>
                        <w:pStyle w:val="Corpodetexto"/>
                        <w:jc w:val="center"/>
                        <w:rPr>
                          <w:rFonts w:ascii="Calibri"/>
                          <w:sz w:val="14"/>
                        </w:rPr>
                      </w:pPr>
                    </w:p>
                    <w:p w14:paraId="5A9D2970" w14:textId="77777777" w:rsidR="00EE0E8F" w:rsidRDefault="00EE0E8F" w:rsidP="008C04F2">
                      <w:pPr>
                        <w:pStyle w:val="Corpodetexto"/>
                        <w:jc w:val="center"/>
                        <w:rPr>
                          <w:rFonts w:ascii="Calibri"/>
                          <w:sz w:val="14"/>
                        </w:rPr>
                      </w:pPr>
                    </w:p>
                    <w:p w14:paraId="5A4B8ABF" w14:textId="77777777" w:rsidR="00EE0E8F" w:rsidRDefault="00EE0E8F" w:rsidP="008C04F2">
                      <w:pPr>
                        <w:pStyle w:val="Corpodetexto"/>
                        <w:jc w:val="center"/>
                        <w:rPr>
                          <w:rFonts w:ascii="Calibri"/>
                          <w:sz w:val="14"/>
                        </w:rPr>
                      </w:pPr>
                    </w:p>
                    <w:p w14:paraId="1F16B228" w14:textId="77777777" w:rsidR="00EE0E8F" w:rsidRDefault="00EE0E8F" w:rsidP="008C04F2">
                      <w:pPr>
                        <w:pStyle w:val="Corpodetexto"/>
                        <w:jc w:val="center"/>
                        <w:rPr>
                          <w:rFonts w:ascii="Calibri"/>
                          <w:sz w:val="14"/>
                        </w:rPr>
                      </w:pPr>
                    </w:p>
                    <w:p w14:paraId="44BD6A2B" w14:textId="77777777" w:rsidR="00EE0E8F" w:rsidRDefault="00EE0E8F" w:rsidP="008C04F2">
                      <w:pPr>
                        <w:pStyle w:val="Corpodetexto"/>
                        <w:jc w:val="center"/>
                        <w:rPr>
                          <w:rFonts w:ascii="Calibri"/>
                          <w:sz w:val="14"/>
                        </w:rPr>
                      </w:pPr>
                    </w:p>
                    <w:p w14:paraId="319ED1F5" w14:textId="77777777" w:rsidR="00EE0E8F" w:rsidRDefault="00EE0E8F" w:rsidP="008C04F2">
                      <w:pPr>
                        <w:pStyle w:val="Corpodetexto"/>
                        <w:jc w:val="center"/>
                        <w:rPr>
                          <w:rFonts w:ascii="Calibri"/>
                          <w:sz w:val="14"/>
                        </w:rPr>
                      </w:pPr>
                    </w:p>
                    <w:p w14:paraId="34E971C8" w14:textId="77777777" w:rsidR="00EE0E8F" w:rsidRDefault="00EE0E8F" w:rsidP="008C04F2">
                      <w:pPr>
                        <w:pStyle w:val="Corpodetexto"/>
                        <w:jc w:val="center"/>
                        <w:rPr>
                          <w:rFonts w:ascii="Calibri"/>
                          <w:sz w:val="14"/>
                        </w:rPr>
                      </w:pPr>
                    </w:p>
                    <w:p w14:paraId="7ABECDF5" w14:textId="77777777" w:rsidR="00EE0E8F" w:rsidRDefault="00EE0E8F" w:rsidP="008C04F2">
                      <w:pPr>
                        <w:pStyle w:val="Corpodetexto"/>
                        <w:jc w:val="center"/>
                        <w:rPr>
                          <w:rFonts w:ascii="Calibri"/>
                          <w:sz w:val="14"/>
                        </w:rPr>
                      </w:pPr>
                    </w:p>
                    <w:p w14:paraId="04F03B13" w14:textId="77777777" w:rsidR="00EE0E8F" w:rsidRDefault="00EE0E8F" w:rsidP="008C04F2">
                      <w:pPr>
                        <w:pStyle w:val="Corpodetexto"/>
                        <w:jc w:val="center"/>
                        <w:rPr>
                          <w:rFonts w:ascii="Calibri"/>
                          <w:sz w:val="14"/>
                        </w:rPr>
                      </w:pPr>
                    </w:p>
                    <w:p w14:paraId="0F17002D" w14:textId="77777777" w:rsidR="00EE0E8F" w:rsidRDefault="00EE0E8F" w:rsidP="008C04F2">
                      <w:pPr>
                        <w:pStyle w:val="Corpodetexto"/>
                        <w:jc w:val="center"/>
                        <w:rPr>
                          <w:rFonts w:ascii="Calibri"/>
                          <w:sz w:val="14"/>
                        </w:rPr>
                      </w:pPr>
                    </w:p>
                    <w:p w14:paraId="006E81A3" w14:textId="77777777" w:rsidR="00EE0E8F" w:rsidRDefault="00EE0E8F" w:rsidP="008C04F2">
                      <w:pPr>
                        <w:pStyle w:val="Corpodetexto"/>
                        <w:jc w:val="center"/>
                        <w:rPr>
                          <w:rFonts w:ascii="Calibri"/>
                          <w:sz w:val="14"/>
                        </w:rPr>
                      </w:pPr>
                    </w:p>
                    <w:p w14:paraId="2A70020A" w14:textId="77777777" w:rsidR="00EE0E8F" w:rsidRDefault="00EE0E8F" w:rsidP="008C04F2">
                      <w:pPr>
                        <w:pStyle w:val="Corpodetexto"/>
                        <w:jc w:val="center"/>
                        <w:rPr>
                          <w:rFonts w:ascii="Calibri"/>
                          <w:sz w:val="14"/>
                        </w:rPr>
                      </w:pPr>
                    </w:p>
                    <w:p w14:paraId="260AF97A" w14:textId="77777777" w:rsidR="00EE0E8F" w:rsidRDefault="00EE0E8F" w:rsidP="008C04F2">
                      <w:pPr>
                        <w:pStyle w:val="Corpodetexto"/>
                        <w:jc w:val="center"/>
                        <w:rPr>
                          <w:rFonts w:ascii="Calibri"/>
                          <w:sz w:val="14"/>
                        </w:rPr>
                      </w:pPr>
                    </w:p>
                    <w:p w14:paraId="0E117303" w14:textId="77777777" w:rsidR="00EE0E8F" w:rsidRDefault="00EE0E8F" w:rsidP="008C04F2">
                      <w:pPr>
                        <w:pStyle w:val="Corpodetexto"/>
                        <w:jc w:val="center"/>
                        <w:rPr>
                          <w:rFonts w:ascii="Calibri"/>
                          <w:sz w:val="14"/>
                        </w:rPr>
                      </w:pPr>
                    </w:p>
                    <w:p w14:paraId="4E75DFF7" w14:textId="77777777" w:rsidR="00EE0E8F" w:rsidRDefault="00EE0E8F" w:rsidP="008C04F2">
                      <w:pPr>
                        <w:pStyle w:val="Corpodetexto"/>
                        <w:jc w:val="center"/>
                        <w:rPr>
                          <w:rFonts w:ascii="Calibri"/>
                          <w:sz w:val="14"/>
                        </w:rPr>
                      </w:pPr>
                    </w:p>
                    <w:p w14:paraId="1B1DECD3" w14:textId="77777777" w:rsidR="00EE0E8F" w:rsidRPr="00292A7A" w:rsidRDefault="00EE0E8F" w:rsidP="008C04F2">
                      <w:pPr>
                        <w:pStyle w:val="Corpodetexto"/>
                        <w:jc w:val="center"/>
                        <w:rPr>
                          <w:rStyle w:val="Hyperlink"/>
                          <w:rFonts w:ascii="Segoe UI Semilight" w:hAnsi="Segoe UI Semilight" w:cs="Segoe UI Semilight"/>
                        </w:rPr>
                      </w:pPr>
                    </w:p>
                    <w:p w14:paraId="66130D9A" w14:textId="77777777" w:rsidR="00EE0E8F" w:rsidRDefault="00EE0E8F" w:rsidP="008C04F2">
                      <w:pPr>
                        <w:pStyle w:val="Corpodetexto"/>
                        <w:jc w:val="center"/>
                        <w:rPr>
                          <w:rFonts w:ascii="Calibri"/>
                          <w:sz w:val="14"/>
                        </w:rPr>
                      </w:pPr>
                    </w:p>
                    <w:p w14:paraId="50D2841F" w14:textId="77777777" w:rsidR="00292A7A" w:rsidRDefault="00292A7A" w:rsidP="008C04F2">
                      <w:pPr>
                        <w:pStyle w:val="Corpodetexto"/>
                        <w:jc w:val="center"/>
                        <w:rPr>
                          <w:rFonts w:ascii="Calibri"/>
                          <w:sz w:val="14"/>
                        </w:rPr>
                      </w:pPr>
                    </w:p>
                    <w:p w14:paraId="03FDBA92" w14:textId="77777777" w:rsidR="00EE0E8F" w:rsidRPr="00314CF3" w:rsidRDefault="00EE0E8F" w:rsidP="008C04F2">
                      <w:pPr>
                        <w:pStyle w:val="Corpodetexto"/>
                        <w:jc w:val="center"/>
                        <w:rPr>
                          <w:rStyle w:val="Hyperlink"/>
                          <w:rFonts w:ascii="Segoe UI Semilight" w:hAnsi="Segoe UI Semilight" w:cs="Segoe UI Semilight"/>
                        </w:rPr>
                      </w:pPr>
                    </w:p>
                    <w:p w14:paraId="37EB1C8D" w14:textId="77777777" w:rsidR="00EE0E8F" w:rsidRPr="00314CF3" w:rsidRDefault="00EE0E8F" w:rsidP="008C04F2">
                      <w:pPr>
                        <w:pStyle w:val="Corpodetexto"/>
                        <w:jc w:val="center"/>
                        <w:rPr>
                          <w:rStyle w:val="Hyperlink"/>
                          <w:rFonts w:ascii="Segoe UI Semilight" w:hAnsi="Segoe UI Semilight" w:cs="Segoe UI Semilight"/>
                        </w:rPr>
                      </w:pPr>
                    </w:p>
                    <w:p w14:paraId="51B318D3" w14:textId="77777777" w:rsidR="00EE0E8F" w:rsidRDefault="00EE0E8F" w:rsidP="008C04F2">
                      <w:pPr>
                        <w:pStyle w:val="Corpodetexto"/>
                        <w:jc w:val="center"/>
                        <w:rPr>
                          <w:rFonts w:ascii="Calibri"/>
                          <w:sz w:val="14"/>
                        </w:rPr>
                      </w:pPr>
                    </w:p>
                    <w:p w14:paraId="5ECC3B0E" w14:textId="77777777" w:rsidR="00EE0E8F" w:rsidRDefault="00EE0E8F" w:rsidP="008C04F2">
                      <w:pPr>
                        <w:pStyle w:val="Corpodetexto"/>
                        <w:jc w:val="center"/>
                        <w:rPr>
                          <w:rFonts w:ascii="Calibri"/>
                          <w:sz w:val="14"/>
                        </w:rPr>
                      </w:pPr>
                    </w:p>
                    <w:p w14:paraId="5C027135" w14:textId="77777777" w:rsidR="00EE0E8F" w:rsidRDefault="00EE0E8F" w:rsidP="008C04F2">
                      <w:pPr>
                        <w:pStyle w:val="Corpodetexto"/>
                        <w:jc w:val="center"/>
                        <w:rPr>
                          <w:rFonts w:ascii="Calibri"/>
                          <w:sz w:val="14"/>
                        </w:rPr>
                      </w:pPr>
                    </w:p>
                    <w:p w14:paraId="64BDF863" w14:textId="77777777" w:rsidR="00EE0E8F" w:rsidRDefault="00EE0E8F" w:rsidP="008C04F2">
                      <w:pPr>
                        <w:pStyle w:val="Corpodetexto"/>
                        <w:jc w:val="center"/>
                        <w:rPr>
                          <w:rFonts w:ascii="Calibri"/>
                          <w:sz w:val="14"/>
                        </w:rPr>
                      </w:pPr>
                    </w:p>
                    <w:p w14:paraId="66EECAA6" w14:textId="77777777" w:rsidR="00EE0E8F" w:rsidRDefault="00EE0E8F" w:rsidP="008C04F2">
                      <w:pPr>
                        <w:pStyle w:val="Corpodetexto"/>
                        <w:jc w:val="center"/>
                        <w:rPr>
                          <w:rFonts w:ascii="Calibri"/>
                          <w:sz w:val="14"/>
                        </w:rPr>
                      </w:pPr>
                    </w:p>
                    <w:p w14:paraId="71E13697" w14:textId="77777777" w:rsidR="00EE0E8F" w:rsidRDefault="00EE0E8F" w:rsidP="008C04F2">
                      <w:pPr>
                        <w:pStyle w:val="Corpodetexto"/>
                        <w:jc w:val="center"/>
                        <w:rPr>
                          <w:rFonts w:ascii="Calibri"/>
                          <w:sz w:val="14"/>
                        </w:rPr>
                      </w:pPr>
                    </w:p>
                    <w:p w14:paraId="67F83B76" w14:textId="77777777" w:rsidR="00EE0E8F" w:rsidRDefault="00EE0E8F" w:rsidP="008C04F2">
                      <w:pPr>
                        <w:pStyle w:val="Corpodetexto"/>
                        <w:jc w:val="center"/>
                        <w:rPr>
                          <w:rFonts w:ascii="Calibri"/>
                          <w:sz w:val="14"/>
                        </w:rPr>
                      </w:pPr>
                    </w:p>
                    <w:p w14:paraId="390DFA68" w14:textId="77777777" w:rsidR="00EE0E8F" w:rsidRDefault="00EE0E8F" w:rsidP="008C04F2">
                      <w:pPr>
                        <w:pStyle w:val="Corpodetexto"/>
                        <w:jc w:val="center"/>
                        <w:rPr>
                          <w:rFonts w:ascii="Calibri"/>
                          <w:sz w:val="14"/>
                        </w:rPr>
                      </w:pPr>
                    </w:p>
                    <w:p w14:paraId="684C27C5" w14:textId="77777777" w:rsidR="00EE0E8F" w:rsidRDefault="00EE0E8F" w:rsidP="008C04F2">
                      <w:pPr>
                        <w:pStyle w:val="Corpodetexto"/>
                        <w:jc w:val="center"/>
                        <w:rPr>
                          <w:rFonts w:ascii="Calibri"/>
                          <w:sz w:val="14"/>
                        </w:rPr>
                      </w:pPr>
                    </w:p>
                    <w:p w14:paraId="4C9E8F0D" w14:textId="77777777" w:rsidR="00EE0E8F" w:rsidRDefault="00EE0E8F" w:rsidP="008C04F2">
                      <w:pPr>
                        <w:pStyle w:val="Corpodetexto"/>
                        <w:jc w:val="center"/>
                        <w:rPr>
                          <w:rFonts w:ascii="Calibri"/>
                          <w:sz w:val="14"/>
                        </w:rPr>
                      </w:pPr>
                    </w:p>
                    <w:p w14:paraId="79E2C16F" w14:textId="77777777" w:rsidR="00EE0E8F" w:rsidRDefault="00EE0E8F" w:rsidP="008C04F2">
                      <w:pPr>
                        <w:pStyle w:val="Corpodetexto"/>
                        <w:jc w:val="center"/>
                        <w:rPr>
                          <w:rFonts w:ascii="Calibri"/>
                          <w:sz w:val="14"/>
                        </w:rPr>
                      </w:pPr>
                    </w:p>
                    <w:p w14:paraId="0B23A5C1" w14:textId="77777777" w:rsidR="00EE0E8F" w:rsidRDefault="00EE0E8F" w:rsidP="008C04F2">
                      <w:pPr>
                        <w:pStyle w:val="Corpodetexto"/>
                        <w:jc w:val="center"/>
                        <w:rPr>
                          <w:rFonts w:ascii="Calibri"/>
                          <w:sz w:val="14"/>
                        </w:rPr>
                      </w:pPr>
                    </w:p>
                    <w:p w14:paraId="719A9C46" w14:textId="77777777" w:rsidR="00EE0E8F" w:rsidRDefault="00EE0E8F" w:rsidP="008C04F2">
                      <w:pPr>
                        <w:pStyle w:val="Corpodetexto"/>
                        <w:jc w:val="center"/>
                        <w:rPr>
                          <w:rFonts w:ascii="Calibri"/>
                          <w:sz w:val="14"/>
                        </w:rPr>
                      </w:pPr>
                    </w:p>
                    <w:p w14:paraId="536A2E5A" w14:textId="77777777" w:rsidR="00EE0E8F" w:rsidRDefault="00EE0E8F" w:rsidP="008C04F2">
                      <w:pPr>
                        <w:pStyle w:val="Corpodetexto"/>
                        <w:jc w:val="center"/>
                        <w:rPr>
                          <w:rFonts w:ascii="Calibri"/>
                          <w:sz w:val="14"/>
                        </w:rPr>
                      </w:pPr>
                    </w:p>
                    <w:p w14:paraId="2B811587" w14:textId="77777777" w:rsidR="00EE0E8F" w:rsidRDefault="00EE0E8F" w:rsidP="008C04F2">
                      <w:pPr>
                        <w:pStyle w:val="Corpodetexto"/>
                        <w:jc w:val="center"/>
                        <w:rPr>
                          <w:rFonts w:ascii="Calibri"/>
                          <w:sz w:val="14"/>
                        </w:rPr>
                      </w:pPr>
                    </w:p>
                    <w:p w14:paraId="1223A5ED" w14:textId="77777777" w:rsidR="00EE0E8F" w:rsidRDefault="00EE0E8F" w:rsidP="008C04F2">
                      <w:pPr>
                        <w:pStyle w:val="Corpodetexto"/>
                        <w:jc w:val="center"/>
                        <w:rPr>
                          <w:rFonts w:ascii="Calibri"/>
                          <w:sz w:val="14"/>
                        </w:rPr>
                      </w:pPr>
                    </w:p>
                    <w:p w14:paraId="7CA12C51" w14:textId="77777777" w:rsidR="00EE0E8F" w:rsidRDefault="00EE0E8F" w:rsidP="008C04F2">
                      <w:pPr>
                        <w:pStyle w:val="Corpodetexto"/>
                        <w:jc w:val="center"/>
                        <w:rPr>
                          <w:rFonts w:ascii="Calibri"/>
                          <w:sz w:val="14"/>
                        </w:rPr>
                      </w:pPr>
                    </w:p>
                    <w:p w14:paraId="4E2E1A9B" w14:textId="77777777" w:rsidR="00EE0E8F" w:rsidRDefault="00EE0E8F" w:rsidP="008C04F2">
                      <w:pPr>
                        <w:pStyle w:val="Corpodetexto"/>
                        <w:jc w:val="center"/>
                        <w:rPr>
                          <w:rFonts w:ascii="Calibri"/>
                          <w:sz w:val="14"/>
                        </w:rPr>
                      </w:pPr>
                    </w:p>
                    <w:p w14:paraId="59BF9DD3" w14:textId="77777777" w:rsidR="00EE0E8F" w:rsidRDefault="00EE0E8F" w:rsidP="008C04F2">
                      <w:pPr>
                        <w:pStyle w:val="Corpodetexto"/>
                        <w:jc w:val="center"/>
                        <w:rPr>
                          <w:rFonts w:ascii="Calibri"/>
                          <w:sz w:val="14"/>
                        </w:rPr>
                      </w:pPr>
                    </w:p>
                    <w:p w14:paraId="2716889D" w14:textId="77777777" w:rsidR="00EE0E8F" w:rsidRDefault="00EE0E8F" w:rsidP="008C04F2">
                      <w:pPr>
                        <w:pStyle w:val="Corpodetexto"/>
                        <w:jc w:val="center"/>
                        <w:rPr>
                          <w:rFonts w:ascii="Calibri"/>
                          <w:sz w:val="14"/>
                        </w:rPr>
                      </w:pPr>
                    </w:p>
                    <w:p w14:paraId="2683A429" w14:textId="77777777" w:rsidR="00EE0E8F" w:rsidRDefault="00EE0E8F" w:rsidP="008C04F2">
                      <w:pPr>
                        <w:pStyle w:val="Corpodetexto"/>
                        <w:jc w:val="center"/>
                        <w:rPr>
                          <w:rFonts w:ascii="Calibri"/>
                          <w:sz w:val="14"/>
                        </w:rPr>
                      </w:pPr>
                    </w:p>
                    <w:p w14:paraId="233D8A6B" w14:textId="77777777" w:rsidR="00EE0E8F" w:rsidRDefault="00EE0E8F" w:rsidP="008C04F2">
                      <w:pPr>
                        <w:pStyle w:val="Corpodetexto"/>
                        <w:jc w:val="center"/>
                        <w:rPr>
                          <w:rFonts w:ascii="Calibri"/>
                          <w:sz w:val="14"/>
                        </w:rPr>
                      </w:pPr>
                    </w:p>
                    <w:p w14:paraId="0AF3F654" w14:textId="77777777" w:rsidR="00EE0E8F" w:rsidRDefault="00EE0E8F" w:rsidP="008C04F2">
                      <w:pPr>
                        <w:pStyle w:val="Corpodetexto"/>
                        <w:jc w:val="center"/>
                        <w:rPr>
                          <w:rFonts w:ascii="Calibri"/>
                          <w:sz w:val="14"/>
                        </w:rPr>
                      </w:pPr>
                    </w:p>
                    <w:p w14:paraId="4C3DA49F" w14:textId="77777777" w:rsidR="00EE0E8F" w:rsidRDefault="00EE0E8F" w:rsidP="008C04F2">
                      <w:pPr>
                        <w:pStyle w:val="Corpodetexto"/>
                        <w:jc w:val="center"/>
                        <w:rPr>
                          <w:rFonts w:ascii="Calibri"/>
                          <w:sz w:val="14"/>
                        </w:rPr>
                      </w:pPr>
                    </w:p>
                    <w:p w14:paraId="73E132C3" w14:textId="77777777" w:rsidR="00EE0E8F" w:rsidRDefault="00EE0E8F" w:rsidP="008C04F2">
                      <w:pPr>
                        <w:pStyle w:val="Corpodetexto"/>
                        <w:jc w:val="center"/>
                        <w:rPr>
                          <w:rFonts w:ascii="Calibri"/>
                          <w:sz w:val="14"/>
                        </w:rPr>
                      </w:pPr>
                    </w:p>
                    <w:p w14:paraId="21655C3A" w14:textId="77777777" w:rsidR="00EE0E8F" w:rsidRDefault="00EE0E8F" w:rsidP="008C04F2">
                      <w:pPr>
                        <w:pStyle w:val="Corpodetexto"/>
                        <w:jc w:val="center"/>
                        <w:rPr>
                          <w:rFonts w:ascii="Calibri"/>
                          <w:sz w:val="14"/>
                        </w:rPr>
                      </w:pPr>
                    </w:p>
                    <w:p w14:paraId="488FDA70" w14:textId="77777777" w:rsidR="00EE0E8F" w:rsidRDefault="00EE0E8F" w:rsidP="008C04F2">
                      <w:pPr>
                        <w:pStyle w:val="Corpodetexto"/>
                        <w:jc w:val="center"/>
                        <w:rPr>
                          <w:rFonts w:ascii="Calibri"/>
                          <w:sz w:val="14"/>
                        </w:rPr>
                      </w:pPr>
                    </w:p>
                    <w:p w14:paraId="51BBCB76" w14:textId="77777777" w:rsidR="00EE0E8F" w:rsidRDefault="00EE0E8F" w:rsidP="008C04F2">
                      <w:pPr>
                        <w:pStyle w:val="Corpodetexto"/>
                        <w:jc w:val="center"/>
                        <w:rPr>
                          <w:rFonts w:ascii="Calibri"/>
                          <w:sz w:val="14"/>
                        </w:rPr>
                      </w:pPr>
                    </w:p>
                    <w:p w14:paraId="2C79405D" w14:textId="77777777" w:rsidR="00EE0E8F" w:rsidRDefault="00EE0E8F" w:rsidP="008C04F2">
                      <w:pPr>
                        <w:pStyle w:val="Corpodetexto"/>
                        <w:jc w:val="center"/>
                        <w:rPr>
                          <w:rFonts w:ascii="Calibri"/>
                          <w:sz w:val="14"/>
                        </w:rPr>
                      </w:pPr>
                    </w:p>
                    <w:p w14:paraId="42A7091A" w14:textId="77777777" w:rsidR="00EE0E8F" w:rsidRDefault="00EE0E8F" w:rsidP="008C04F2">
                      <w:pPr>
                        <w:pStyle w:val="Corpodetexto"/>
                        <w:jc w:val="center"/>
                        <w:rPr>
                          <w:rFonts w:ascii="Calibri"/>
                          <w:sz w:val="14"/>
                        </w:rPr>
                      </w:pPr>
                    </w:p>
                    <w:p w14:paraId="1D14F1B4" w14:textId="77777777" w:rsidR="00EE0E8F" w:rsidRDefault="00EE0E8F" w:rsidP="008C04F2">
                      <w:pPr>
                        <w:pStyle w:val="Corpodetexto"/>
                        <w:jc w:val="center"/>
                        <w:rPr>
                          <w:rFonts w:ascii="Calibri"/>
                          <w:sz w:val="14"/>
                        </w:rPr>
                      </w:pPr>
                    </w:p>
                    <w:p w14:paraId="47895644" w14:textId="77777777" w:rsidR="00EE0E8F" w:rsidRDefault="00EE0E8F" w:rsidP="008C04F2">
                      <w:pPr>
                        <w:pStyle w:val="Corpodetexto"/>
                        <w:jc w:val="center"/>
                        <w:rPr>
                          <w:rFonts w:ascii="Calibri"/>
                          <w:sz w:val="14"/>
                        </w:rPr>
                      </w:pPr>
                    </w:p>
                    <w:p w14:paraId="7ABF3A4D" w14:textId="77777777" w:rsidR="00EE0E8F" w:rsidRDefault="00EE0E8F" w:rsidP="008C04F2">
                      <w:pPr>
                        <w:pStyle w:val="Corpodetexto"/>
                        <w:jc w:val="center"/>
                        <w:rPr>
                          <w:rFonts w:ascii="Calibri"/>
                          <w:sz w:val="14"/>
                        </w:rPr>
                      </w:pPr>
                    </w:p>
                    <w:p w14:paraId="152CA6BE" w14:textId="77777777" w:rsidR="00EE0E8F" w:rsidRDefault="00EE0E8F" w:rsidP="008C04F2">
                      <w:pPr>
                        <w:pStyle w:val="Corpodetexto"/>
                        <w:jc w:val="center"/>
                        <w:rPr>
                          <w:rFonts w:ascii="Calibri"/>
                          <w:sz w:val="14"/>
                        </w:rPr>
                      </w:pPr>
                    </w:p>
                    <w:p w14:paraId="6D0589C8" w14:textId="77777777" w:rsidR="00EE0E8F" w:rsidRDefault="00EE0E8F" w:rsidP="008C04F2">
                      <w:pPr>
                        <w:pStyle w:val="Corpodetexto"/>
                        <w:jc w:val="center"/>
                        <w:rPr>
                          <w:rFonts w:ascii="Calibri"/>
                          <w:sz w:val="14"/>
                        </w:rPr>
                      </w:pPr>
                    </w:p>
                    <w:p w14:paraId="57524934" w14:textId="77777777" w:rsidR="00EE0E8F" w:rsidRDefault="00EE0E8F" w:rsidP="008C04F2">
                      <w:pPr>
                        <w:pStyle w:val="Corpodetexto"/>
                        <w:jc w:val="center"/>
                        <w:rPr>
                          <w:rFonts w:ascii="Calibri"/>
                          <w:sz w:val="14"/>
                        </w:rPr>
                      </w:pPr>
                    </w:p>
                    <w:p w14:paraId="0ACF4442" w14:textId="77777777" w:rsidR="00EE0E8F" w:rsidRPr="00EE0E8F" w:rsidRDefault="00EE0E8F" w:rsidP="008C04F2">
                      <w:pPr>
                        <w:pStyle w:val="Corpodetexto"/>
                        <w:jc w:val="center"/>
                        <w:rPr>
                          <w:rFonts w:ascii="Segoe UI Semilight" w:hAnsi="Segoe UI Semilight" w:cs="Segoe UI Semilight"/>
                        </w:rPr>
                      </w:pPr>
                    </w:p>
                    <w:p w14:paraId="4C7A4ED3" w14:textId="77777777" w:rsidR="00EE0E8F" w:rsidRPr="00EE0E8F" w:rsidRDefault="00EE0E8F" w:rsidP="008C04F2">
                      <w:pPr>
                        <w:pStyle w:val="Corpodetexto"/>
                        <w:jc w:val="center"/>
                        <w:rPr>
                          <w:rFonts w:ascii="Segoe UI Semilight" w:hAnsi="Segoe UI Semilight" w:cs="Segoe UI Semilight"/>
                        </w:rPr>
                      </w:pPr>
                    </w:p>
                    <w:p w14:paraId="0B2ECCFF" w14:textId="77777777" w:rsidR="00EE0E8F" w:rsidRPr="00EE0E8F" w:rsidRDefault="00EE0E8F" w:rsidP="008C04F2">
                      <w:pPr>
                        <w:pStyle w:val="Corpodetexto"/>
                        <w:jc w:val="center"/>
                        <w:rPr>
                          <w:rFonts w:ascii="Segoe UI Semilight" w:hAnsi="Segoe UI Semilight" w:cs="Segoe UI Semilight"/>
                        </w:rPr>
                      </w:pPr>
                    </w:p>
                    <w:p w14:paraId="1D7B0C09" w14:textId="77777777" w:rsidR="00EE0E8F" w:rsidRDefault="00EE0E8F" w:rsidP="008C04F2">
                      <w:pPr>
                        <w:pStyle w:val="Corpodetexto"/>
                        <w:jc w:val="center"/>
                        <w:rPr>
                          <w:rFonts w:ascii="Calibri"/>
                          <w:sz w:val="14"/>
                        </w:rPr>
                      </w:pPr>
                    </w:p>
                    <w:p w14:paraId="14896DFE" w14:textId="77777777" w:rsidR="00EE0E8F" w:rsidRDefault="00EE0E8F" w:rsidP="008C04F2">
                      <w:pPr>
                        <w:pStyle w:val="Corpodetexto"/>
                        <w:jc w:val="center"/>
                        <w:rPr>
                          <w:rFonts w:ascii="Calibri"/>
                          <w:sz w:val="14"/>
                        </w:rPr>
                      </w:pPr>
                    </w:p>
                    <w:p w14:paraId="774D7001" w14:textId="77777777" w:rsidR="00EE0E8F" w:rsidRDefault="00EE0E8F" w:rsidP="008C04F2">
                      <w:pPr>
                        <w:pStyle w:val="Corpodetexto"/>
                        <w:jc w:val="center"/>
                        <w:rPr>
                          <w:rFonts w:ascii="Calibri"/>
                          <w:sz w:val="14"/>
                        </w:rPr>
                      </w:pPr>
                    </w:p>
                  </w:txbxContent>
                </v:textbox>
                <w10:wrap anchorx="page" anchory="page"/>
              </v:shape>
            </w:pict>
          </mc:Fallback>
        </mc:AlternateContent>
      </w: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532706">
      <w:pPr>
        <w:jc w:val="both"/>
        <w:rPr>
          <w:rFonts w:ascii="Calibri Light" w:hAnsi="Calibri Light"/>
          <w:color w:val="337D45"/>
          <w:sz w:val="28"/>
        </w:rPr>
      </w:pPr>
    </w:p>
    <w:p w14:paraId="5D056F68" w14:textId="03906D3F" w:rsidR="00EE0E8F" w:rsidRDefault="00EE0E8F" w:rsidP="00532706">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p>
    <w:p w14:paraId="348FC70B" w14:textId="0B96FB89" w:rsidR="00EE0E8F" w:rsidRPr="005845C9" w:rsidRDefault="00EE0E8F" w:rsidP="00532706">
      <w:pPr>
        <w:ind w:firstLine="720"/>
        <w:jc w:val="both"/>
        <w:rPr>
          <w:rFonts w:ascii="Segoe UI Semilight" w:hAnsi="Segoe UI Semilight" w:cs="Segoe UI Semilight"/>
        </w:rPr>
      </w:pPr>
      <w:r w:rsidRPr="005845C9">
        <w:rPr>
          <w:rFonts w:ascii="Segoe UI Semilight" w:hAnsi="Segoe UI Semilight" w:cs="Segoe UI Semilight"/>
        </w:rPr>
        <w:t>- Procuração do preposto</w:t>
      </w:r>
      <w:r w:rsidR="00023F20">
        <w:rPr>
          <w:rFonts w:ascii="Segoe UI Semilight" w:hAnsi="Segoe UI Semilight" w:cs="Segoe UI Semilight"/>
        </w:rPr>
        <w:t xml:space="preserve"> e cópia do respectivo domento de identificação</w:t>
      </w:r>
      <w:r w:rsidRPr="005845C9">
        <w:rPr>
          <w:rFonts w:ascii="Segoe UI Semilight" w:hAnsi="Segoe UI Semilight" w:cs="Segoe UI Semilight"/>
        </w:rPr>
        <w:t xml:space="preserve"> (se necessário)</w:t>
      </w:r>
    </w:p>
    <w:p w14:paraId="0AD3B7CF" w14:textId="795421DD" w:rsidR="00EE0E8F" w:rsidRPr="005845C9" w:rsidRDefault="00EE0E8F" w:rsidP="00532706">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p>
    <w:p w14:paraId="20B89ECA" w14:textId="3E7303B6" w:rsidR="00FA4806" w:rsidRDefault="00995392" w:rsidP="00532706">
      <w:pPr>
        <w:tabs>
          <w:tab w:val="left" w:pos="7005"/>
        </w:tabs>
        <w:ind w:left="720"/>
        <w:jc w:val="both"/>
        <w:rPr>
          <w:rFonts w:ascii="Segoe UI Semilight" w:hAnsi="Segoe UI Semilight" w:cs="Segoe UI Semilight"/>
        </w:rPr>
      </w:pPr>
      <w:r>
        <w:rPr>
          <w:rFonts w:ascii="Segoe UI Semilight" w:hAnsi="Segoe UI Semilight" w:cs="Segoe UI Semilight"/>
        </w:rPr>
        <w:tab/>
      </w:r>
    </w:p>
    <w:p w14:paraId="681B36E6" w14:textId="4EF81DCC" w:rsidR="00314CF3" w:rsidRPr="005845C9" w:rsidRDefault="00314CF3" w:rsidP="00314CF3">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2 - </w:t>
      </w:r>
      <w:r w:rsidRPr="005845C9">
        <w:rPr>
          <w:rFonts w:ascii="Segoe UI Semilight" w:hAnsi="Segoe UI Semilight" w:cs="Segoe UI Semilight"/>
          <w:color w:val="337D45"/>
          <w:sz w:val="28"/>
          <w:szCs w:val="28"/>
        </w:rPr>
        <w:t>FICHA C</w:t>
      </w:r>
      <w:r>
        <w:rPr>
          <w:rFonts w:ascii="Segoe UI Semilight" w:hAnsi="Segoe UI Semilight" w:cs="Segoe UI Semilight"/>
          <w:color w:val="337D45"/>
          <w:sz w:val="28"/>
          <w:szCs w:val="28"/>
        </w:rPr>
        <w:t>ADASTRAL</w:t>
      </w:r>
      <w:r w:rsidRPr="005845C9">
        <w:rPr>
          <w:rFonts w:ascii="Segoe UI Semilight" w:hAnsi="Segoe UI Semilight" w:cs="Segoe UI Semilight"/>
          <w:color w:val="337D45"/>
          <w:sz w:val="28"/>
          <w:szCs w:val="28"/>
        </w:rPr>
        <w:t>:</w:t>
      </w:r>
    </w:p>
    <w:p w14:paraId="77160DD0" w14:textId="77777777" w:rsidR="00314CF3" w:rsidRDefault="00314CF3" w:rsidP="00314CF3">
      <w:pPr>
        <w:jc w:val="both"/>
        <w:rPr>
          <w:rFonts w:ascii="Calibri Light" w:hAnsi="Calibri Light"/>
        </w:rPr>
      </w:pPr>
    </w:p>
    <w:p w14:paraId="241CD2DC" w14:textId="77777777" w:rsidR="00314CF3" w:rsidRDefault="00314CF3" w:rsidP="00314CF3">
      <w:pPr>
        <w:ind w:left="720"/>
        <w:jc w:val="both"/>
        <w:rPr>
          <w:rFonts w:ascii="Segoe UI Semilight" w:hAnsi="Segoe UI Semilight" w:cs="Segoe UI Semilight"/>
        </w:rPr>
      </w:pPr>
      <w:r w:rsidRPr="00306014">
        <w:rPr>
          <w:rFonts w:ascii="Segoe UI Semilight" w:hAnsi="Segoe UI Semilight" w:cs="Segoe UI Semilight"/>
        </w:rPr>
        <w:t>- Ficha cadastral preenchida, indicando os estabelecimentos que exercem a atividade de comércio exterior (matriz ou filiais), assinada por representante legal e acompanhada de cópia do seu documento de identificação.</w:t>
      </w:r>
    </w:p>
    <w:p w14:paraId="00D203CA" w14:textId="77777777" w:rsidR="00314CF3" w:rsidRDefault="00314CF3" w:rsidP="00314CF3">
      <w:pPr>
        <w:ind w:left="720"/>
        <w:jc w:val="both"/>
      </w:pPr>
      <w:r>
        <w:t xml:space="preserve">- </w:t>
      </w:r>
      <w:r w:rsidRPr="00306014">
        <w:rPr>
          <w:rFonts w:ascii="Segoe UI Semilight" w:hAnsi="Segoe UI Semilight" w:cs="Segoe UI Semilight"/>
        </w:rPr>
        <w:t>Modelo disponível na página da ANP:</w:t>
      </w:r>
      <w:r>
        <w:t xml:space="preserve"> </w:t>
      </w:r>
    </w:p>
    <w:p w14:paraId="60CCB92D" w14:textId="11B05A5D" w:rsidR="00314CF3" w:rsidRPr="00314CF3" w:rsidRDefault="00314CF3" w:rsidP="00314CF3">
      <w:pPr>
        <w:pStyle w:val="Corpodetexto"/>
        <w:ind w:left="709"/>
        <w:jc w:val="both"/>
        <w:rPr>
          <w:rStyle w:val="Hyperlink"/>
          <w:rFonts w:ascii="Segoe UI Semilight" w:hAnsi="Segoe UI Semilight" w:cs="Segoe UI Semilight"/>
        </w:rPr>
      </w:pPr>
      <w:r w:rsidRPr="00314CF3">
        <w:rPr>
          <w:rStyle w:val="Hyperlink"/>
          <w:rFonts w:ascii="Segoe UI Semilight" w:hAnsi="Segoe UI Semilight" w:cs="Segoe UI Semilight"/>
          <w:i/>
          <w:iCs/>
        </w:rPr>
        <w:fldChar w:fldCharType="begin"/>
      </w:r>
      <w:r w:rsidRPr="00314CF3">
        <w:rPr>
          <w:rStyle w:val="Hyperlink"/>
          <w:rFonts w:ascii="Segoe UI Semilight" w:hAnsi="Segoe UI Semilight" w:cs="Segoe UI Semilight"/>
          <w:i/>
          <w:iCs/>
        </w:rPr>
        <w:instrText>HYPERLINK "https://www.gov.br/anp/pt-br/assuntos/distribuicao-e-revenda/fornecedor-de-etanol-para-fins-automotivos-resolucao-anp-no-43-2009"</w:instrText>
      </w:r>
      <w:r w:rsidRPr="00314CF3">
        <w:rPr>
          <w:rStyle w:val="Hyperlink"/>
          <w:rFonts w:ascii="Segoe UI Semilight" w:hAnsi="Segoe UI Semilight" w:cs="Segoe UI Semilight"/>
          <w:i/>
          <w:iCs/>
        </w:rPr>
      </w:r>
      <w:r w:rsidRPr="00314CF3">
        <w:rPr>
          <w:rStyle w:val="Hyperlink"/>
          <w:rFonts w:ascii="Segoe UI Semilight" w:hAnsi="Segoe UI Semilight" w:cs="Segoe UI Semilight"/>
          <w:i/>
          <w:iCs/>
        </w:rPr>
        <w:fldChar w:fldCharType="separate"/>
      </w:r>
      <w:r w:rsidRPr="00314CF3">
        <w:rPr>
          <w:rStyle w:val="Hyperlink"/>
          <w:rFonts w:ascii="Segoe UI Semilight" w:hAnsi="Segoe UI Semilight" w:cs="Segoe UI Semilight"/>
        </w:rPr>
        <w:t>https://www.gov.br/anp/pt-br/assuntos/distribuicao-e-revenda/fornecedor-de-etanol-para-fins-automotivos-resolucao-anp-no-43-2009</w:t>
      </w:r>
    </w:p>
    <w:p w14:paraId="09A3B31E" w14:textId="1237CDC1" w:rsidR="00314CF3" w:rsidRPr="00314CF3" w:rsidRDefault="00314CF3" w:rsidP="00532706">
      <w:pPr>
        <w:pStyle w:val="Corpodetexto"/>
        <w:jc w:val="both"/>
        <w:rPr>
          <w:rStyle w:val="Hyperlink"/>
        </w:rPr>
      </w:pPr>
      <w:r w:rsidRPr="00314CF3">
        <w:rPr>
          <w:rStyle w:val="Hyperlink"/>
          <w:rFonts w:ascii="Segoe UI Semilight" w:hAnsi="Segoe UI Semilight" w:cs="Segoe UI Semilight"/>
          <w:i/>
          <w:iCs/>
        </w:rPr>
        <w:fldChar w:fldCharType="end"/>
      </w:r>
    </w:p>
    <w:p w14:paraId="0ECB7A36" w14:textId="4C9E6B14" w:rsidR="006779A5" w:rsidRDefault="006779A5" w:rsidP="006779A5">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w:t>
      </w:r>
      <w:r w:rsidR="00A76EB6">
        <w:rPr>
          <w:rFonts w:ascii="Segoe UI Semilight" w:hAnsi="Segoe UI Semilight" w:cs="Segoe UI Semilight"/>
          <w:color w:val="337D45"/>
          <w:sz w:val="28"/>
          <w:szCs w:val="28"/>
        </w:rPr>
        <w:t>–</w:t>
      </w:r>
      <w:r>
        <w:rPr>
          <w:rFonts w:ascii="Segoe UI Semilight" w:hAnsi="Segoe UI Semilight" w:cs="Segoe UI Semilight"/>
          <w:color w:val="337D45"/>
          <w:sz w:val="28"/>
          <w:szCs w:val="28"/>
        </w:rPr>
        <w:t xml:space="preserve"> </w:t>
      </w:r>
      <w:r w:rsidR="00A76EB6">
        <w:rPr>
          <w:rFonts w:ascii="Segoe UI Semilight" w:hAnsi="Segoe UI Semilight" w:cs="Segoe UI Semilight"/>
          <w:color w:val="337D45"/>
          <w:sz w:val="28"/>
          <w:szCs w:val="28"/>
        </w:rPr>
        <w:t>INSTALAÇÃO DE ARMAZENAMENTO</w:t>
      </w:r>
      <w:r>
        <w:rPr>
          <w:rFonts w:ascii="Segoe UI Semilight" w:hAnsi="Segoe UI Semilight" w:cs="Segoe UI Semilight"/>
          <w:color w:val="337D45"/>
          <w:sz w:val="28"/>
          <w:szCs w:val="28"/>
        </w:rPr>
        <w:t>:</w:t>
      </w:r>
    </w:p>
    <w:p w14:paraId="2F1C1A2C" w14:textId="77777777" w:rsidR="006779A5" w:rsidRDefault="006779A5" w:rsidP="006779A5">
      <w:pPr>
        <w:pStyle w:val="Corpodetexto"/>
        <w:ind w:left="709"/>
        <w:jc w:val="both"/>
        <w:rPr>
          <w:rFonts w:ascii="Segoe UI Semilight" w:hAnsi="Segoe UI Semilight" w:cs="Segoe UI Semilight"/>
        </w:rPr>
      </w:pPr>
    </w:p>
    <w:p w14:paraId="600BEA5E" w14:textId="00680C01" w:rsidR="006779A5" w:rsidRPr="006779A5" w:rsidRDefault="006779A5" w:rsidP="006779A5">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00A76EB6" w:rsidRPr="00A76EB6">
        <w:rPr>
          <w:rFonts w:ascii="Segoe UI Semilight" w:hAnsi="Segoe UI Semilight" w:cs="Segoe UI Semilight"/>
        </w:rPr>
        <w:t>Comprovação de que esse estabelecimento possui instalação de armazenamento própria com cópia autenticada do Registro Geral de Imóveis, contrato de arrendamento ou contrato de cessão de espaço com outra instalação de armazenamento</w:t>
      </w:r>
      <w:r w:rsidR="00A76EB6" w:rsidRPr="00A76EB6">
        <w:rPr>
          <w:rFonts w:ascii="Segoe UI Semilight" w:hAnsi="Segoe UI Semilight" w:cs="Segoe UI Semilight"/>
        </w:rPr>
        <w:t>.</w:t>
      </w:r>
    </w:p>
    <w:p w14:paraId="5FF6814E" w14:textId="77777777" w:rsidR="006779A5" w:rsidRDefault="006779A5" w:rsidP="00532706">
      <w:pPr>
        <w:pStyle w:val="Corpodetexto"/>
        <w:jc w:val="both"/>
        <w:rPr>
          <w:rFonts w:ascii="Segoe UI Semilight" w:hAnsi="Segoe UI Semilight" w:cs="Segoe UI Semilight"/>
          <w:color w:val="337D45"/>
          <w:sz w:val="28"/>
          <w:szCs w:val="28"/>
        </w:rPr>
      </w:pPr>
    </w:p>
    <w:p w14:paraId="75B6A217" w14:textId="77777777" w:rsidR="00825BA5" w:rsidRDefault="00825BA5" w:rsidP="00825BA5">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4 - </w:t>
      </w:r>
      <w:bookmarkStart w:id="0" w:name="_bookmark0"/>
      <w:bookmarkStart w:id="1" w:name="_bookmark1"/>
      <w:bookmarkEnd w:id="0"/>
      <w:bookmarkEnd w:id="1"/>
      <w:r>
        <w:rPr>
          <w:rFonts w:ascii="Segoe UI Semilight" w:hAnsi="Segoe UI Semilight" w:cs="Segoe UI Semilight"/>
          <w:color w:val="337D45"/>
          <w:sz w:val="28"/>
          <w:szCs w:val="28"/>
        </w:rPr>
        <w:t>CADASTRO NACIONAL DA PESSOA JURÍDICA (CNPJ):</w:t>
      </w:r>
    </w:p>
    <w:p w14:paraId="7A753DCB" w14:textId="77777777" w:rsidR="00825BA5" w:rsidRDefault="00825BA5" w:rsidP="00825BA5">
      <w:pPr>
        <w:pStyle w:val="Corpodetexto"/>
        <w:jc w:val="both"/>
        <w:rPr>
          <w:rFonts w:ascii="Segoe UI Semilight" w:hAnsi="Segoe UI Semilight" w:cs="Segoe UI Semilight"/>
          <w:color w:val="337D45"/>
          <w:sz w:val="28"/>
          <w:szCs w:val="28"/>
        </w:rPr>
      </w:pPr>
    </w:p>
    <w:p w14:paraId="7ED0953F" w14:textId="4EAFF23B" w:rsidR="00825BA5" w:rsidRPr="00C014E2" w:rsidRDefault="00825BA5" w:rsidP="00825BA5">
      <w:pPr>
        <w:pStyle w:val="Corpodetexto"/>
        <w:shd w:val="clear" w:color="auto" w:fill="FFFFFF" w:themeFill="background1"/>
        <w:ind w:left="720"/>
        <w:jc w:val="both"/>
        <w:rPr>
          <w:rFonts w:ascii="Segoe UI Semilight" w:hAnsi="Segoe UI Semilight" w:cs="Segoe UI Semilight"/>
        </w:rPr>
      </w:pPr>
      <w:bookmarkStart w:id="2" w:name="_Hlk151560641"/>
      <w:r w:rsidRPr="00C014E2">
        <w:rPr>
          <w:rFonts w:ascii="Segoe UI Semilight" w:hAnsi="Segoe UI Semilight" w:cs="Segoe UI Semilight"/>
        </w:rPr>
        <w:t xml:space="preserve">- </w:t>
      </w:r>
      <w:r w:rsidR="00A76EB6" w:rsidRPr="00A76EB6">
        <w:rPr>
          <w:rFonts w:ascii="Segoe UI Semilight" w:hAnsi="Segoe UI Semilight" w:cs="Segoe UI Semilight"/>
        </w:rPr>
        <w:t>Comprovante de inscrição e de situação cadastral no Cadastro Nacional de Pessoa Jurídica (CNPJ)</w:t>
      </w:r>
      <w:r>
        <w:rPr>
          <w:rFonts w:ascii="Segoe UI Semilight" w:hAnsi="Segoe UI Semilight" w:cs="Segoe UI Semilight"/>
        </w:rPr>
        <w:t>;</w:t>
      </w:r>
    </w:p>
    <w:bookmarkEnd w:id="2"/>
    <w:p w14:paraId="22FA7F82" w14:textId="77777777" w:rsidR="00825BA5" w:rsidRDefault="00825BA5" w:rsidP="00825BA5">
      <w:pPr>
        <w:pStyle w:val="Corpodetexto"/>
        <w:shd w:val="clear" w:color="auto" w:fill="FFFFFF" w:themeFill="background1"/>
        <w:ind w:left="720"/>
        <w:jc w:val="both"/>
        <w:rPr>
          <w:rFonts w:ascii="Segoe UI Semilight" w:hAnsi="Segoe UI Semilight" w:cs="Segoe UI Semilight"/>
        </w:rPr>
      </w:pPr>
      <w:r>
        <w:rPr>
          <w:rFonts w:ascii="Segoe UI Semilight" w:hAnsi="Segoe UI Semilight" w:cs="Segoe UI Semilight"/>
        </w:rPr>
        <w:t xml:space="preserve">- </w:t>
      </w:r>
      <w:r w:rsidRPr="00C014E2">
        <w:rPr>
          <w:rFonts w:ascii="Segoe UI Semilight" w:hAnsi="Segoe UI Semilight" w:cs="Segoe UI Semilight"/>
        </w:rPr>
        <w:t>A emissão do documento documento deve ser atualizada e é disponibilizada no site da Receita Federal:</w:t>
      </w:r>
    </w:p>
    <w:p w14:paraId="7EFA6E2C" w14:textId="77777777" w:rsidR="00825BA5" w:rsidRPr="00C014E2" w:rsidRDefault="00A76EB6" w:rsidP="00825BA5">
      <w:pPr>
        <w:pStyle w:val="Corpodetexto"/>
        <w:shd w:val="clear" w:color="auto" w:fill="FFFFFF" w:themeFill="background1"/>
        <w:ind w:left="720"/>
        <w:jc w:val="both"/>
        <w:rPr>
          <w:rStyle w:val="Hyperlink"/>
        </w:rPr>
      </w:pPr>
      <w:hyperlink r:id="rId10" w:history="1">
        <w:r w:rsidR="00825BA5" w:rsidRPr="00C014E2">
          <w:rPr>
            <w:rStyle w:val="Hyperlink"/>
            <w:rFonts w:ascii="Segoe UI Semilight" w:hAnsi="Segoe UI Semilight" w:cs="Segoe UI Semilight"/>
          </w:rPr>
          <w:t>https://solucoes.receita.fazenda.gov.br/Servicos/cnpjreva/Cnpjreva_Solicitacao.asp?</w:t>
        </w:r>
      </w:hyperlink>
    </w:p>
    <w:p w14:paraId="541E62F0" w14:textId="77777777" w:rsidR="00825BA5" w:rsidRDefault="00825BA5" w:rsidP="00532706">
      <w:pPr>
        <w:pStyle w:val="Corpodetexto"/>
        <w:jc w:val="both"/>
        <w:rPr>
          <w:rFonts w:ascii="Segoe UI Semilight" w:hAnsi="Segoe UI Semilight" w:cs="Segoe UI Semilight"/>
          <w:color w:val="337D45"/>
          <w:sz w:val="28"/>
          <w:szCs w:val="28"/>
        </w:rPr>
      </w:pPr>
    </w:p>
    <w:p w14:paraId="39309D4D" w14:textId="3E22A370" w:rsidR="00A76EB6" w:rsidRDefault="00A76EB6" w:rsidP="00A76EB6">
      <w:pPr>
        <w:pStyle w:val="Corpodetexto"/>
        <w:rPr>
          <w:rFonts w:ascii="Segoe UI Semilight" w:hAnsi="Segoe UI Semilight" w:cs="Segoe UI Semilight"/>
          <w:color w:val="337D45"/>
          <w:sz w:val="28"/>
          <w:szCs w:val="28"/>
        </w:rPr>
      </w:pPr>
      <w:r>
        <w:rPr>
          <w:rFonts w:ascii="Segoe UI Semilight" w:hAnsi="Segoe UI Semilight" w:cs="Segoe UI Semilight"/>
          <w:color w:val="337D45"/>
          <w:sz w:val="28"/>
          <w:szCs w:val="28"/>
        </w:rPr>
        <w:t>5</w:t>
      </w:r>
      <w:r>
        <w:rPr>
          <w:rFonts w:ascii="Segoe UI Semilight" w:hAnsi="Segoe UI Semilight" w:cs="Segoe UI Semilight"/>
          <w:color w:val="337D45"/>
          <w:sz w:val="28"/>
          <w:szCs w:val="28"/>
        </w:rPr>
        <w:t xml:space="preserve"> - INSCRIÇÃO ESTADUAL (IE):</w:t>
      </w:r>
    </w:p>
    <w:p w14:paraId="190F5FA1" w14:textId="77777777" w:rsidR="00A76EB6" w:rsidRDefault="00A76EB6" w:rsidP="00A76EB6">
      <w:pPr>
        <w:pStyle w:val="Corpodetexto"/>
        <w:rPr>
          <w:rFonts w:ascii="Segoe UI Semilight" w:hAnsi="Segoe UI Semilight" w:cs="Segoe UI Semilight"/>
          <w:color w:val="337D45"/>
          <w:sz w:val="28"/>
          <w:szCs w:val="28"/>
        </w:rPr>
      </w:pPr>
    </w:p>
    <w:p w14:paraId="7DD44FFE" w14:textId="77777777" w:rsidR="00A76EB6" w:rsidRDefault="00A76EB6" w:rsidP="00A76EB6">
      <w:pPr>
        <w:pStyle w:val="Corpodetexto"/>
        <w:ind w:left="720"/>
        <w:rPr>
          <w:rFonts w:ascii="Segoe UI Semilight" w:hAnsi="Segoe UI Semilight" w:cs="Segoe UI Semilight"/>
        </w:rPr>
      </w:pPr>
      <w:r>
        <w:rPr>
          <w:rFonts w:ascii="Segoe UI Semilight" w:hAnsi="Segoe UI Semilight" w:cs="Segoe UI Semilight"/>
        </w:rPr>
        <w:t xml:space="preserve">- </w:t>
      </w:r>
      <w:r w:rsidRPr="00A76EB6">
        <w:rPr>
          <w:rFonts w:ascii="Segoe UI Semilight" w:hAnsi="Segoe UI Semilight" w:cs="Segoe UI Semilight"/>
        </w:rPr>
        <w:t>Comprovante da regular Inscrição Estadual</w:t>
      </w:r>
      <w:r>
        <w:rPr>
          <w:rFonts w:ascii="Segoe UI Semilight" w:hAnsi="Segoe UI Semilight" w:cs="Segoe UI Semilight"/>
        </w:rPr>
        <w:t>;</w:t>
      </w:r>
      <w:r w:rsidRPr="00A76EB6">
        <w:rPr>
          <w:rFonts w:ascii="Segoe UI Semilight" w:hAnsi="Segoe UI Semilight" w:cs="Segoe UI Semilight"/>
        </w:rPr>
        <w:t> </w:t>
      </w:r>
    </w:p>
    <w:p w14:paraId="550DBF6E" w14:textId="77777777" w:rsidR="00A76EB6" w:rsidRDefault="00A76EB6" w:rsidP="00A76EB6">
      <w:pPr>
        <w:pStyle w:val="Corpodetexto"/>
        <w:ind w:left="720"/>
        <w:rPr>
          <w:rStyle w:val="Hyperlink"/>
          <w:rFonts w:ascii="Segoe UI Semilight" w:hAnsi="Segoe UI Semilight" w:cs="Segoe UI Semilight"/>
        </w:rPr>
      </w:pPr>
      <w:r>
        <w:rPr>
          <w:rFonts w:ascii="Segoe UI Semilight" w:hAnsi="Segoe UI Semilight" w:cs="Segoe UI Semilight"/>
        </w:rPr>
        <w:t xml:space="preserve">- A emissão do documento deve ser atualizada e é disponibilizada no site da SINTEGRA:  </w:t>
      </w:r>
      <w:hyperlink r:id="rId11" w:history="1">
        <w:r w:rsidRPr="004512FD">
          <w:rPr>
            <w:rStyle w:val="Hyperlink"/>
            <w:rFonts w:ascii="Segoe UI Semilight" w:hAnsi="Segoe UI Semilight" w:cs="Segoe UI Semilight"/>
          </w:rPr>
          <w:t>http://www.sintegra.gov.br/</w:t>
        </w:r>
      </w:hyperlink>
    </w:p>
    <w:p w14:paraId="6A1ED2F3" w14:textId="77777777" w:rsidR="00A76EB6" w:rsidRDefault="00A76EB6" w:rsidP="00825BA5">
      <w:pPr>
        <w:pStyle w:val="Corpodetexto"/>
        <w:jc w:val="both"/>
        <w:rPr>
          <w:rFonts w:ascii="Segoe UI Semilight" w:hAnsi="Segoe UI Semilight" w:cs="Segoe UI Semilight"/>
          <w:color w:val="337D45"/>
          <w:sz w:val="28"/>
          <w:szCs w:val="28"/>
        </w:rPr>
      </w:pPr>
    </w:p>
    <w:p w14:paraId="79D5C4FF" w14:textId="53D5DD93" w:rsidR="00825BA5" w:rsidRDefault="00A76EB6" w:rsidP="00825BA5">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00825BA5">
        <w:rPr>
          <w:rFonts w:ascii="Segoe UI Semilight" w:hAnsi="Segoe UI Semilight" w:cs="Segoe UI Semilight"/>
          <w:color w:val="337D45"/>
          <w:sz w:val="28"/>
          <w:szCs w:val="28"/>
        </w:rPr>
        <w:t xml:space="preserve"> – ATOS CONSTITUTIVOS:</w:t>
      </w:r>
    </w:p>
    <w:p w14:paraId="4165F9BA" w14:textId="77777777" w:rsidR="00A76EB6" w:rsidRDefault="00A76EB6" w:rsidP="00A76EB6">
      <w:pPr>
        <w:pStyle w:val="Corpodetexto"/>
        <w:ind w:left="720"/>
        <w:jc w:val="both"/>
        <w:rPr>
          <w:rFonts w:ascii="Segoe UI Semilight" w:hAnsi="Segoe UI Semilight" w:cs="Segoe UI Semilight"/>
        </w:rPr>
      </w:pPr>
    </w:p>
    <w:p w14:paraId="5412F10F" w14:textId="4EA23F5F" w:rsidR="00825BA5" w:rsidRDefault="00825BA5" w:rsidP="00A76EB6">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C014E2">
        <w:rPr>
          <w:rFonts w:ascii="Segoe UI Semilight" w:hAnsi="Segoe UI Semilight" w:cs="Segoe UI Semilight"/>
        </w:rPr>
        <w:t>Cópias autenticadas dos atos constitutivos da pessoa jurídica interessada e de todas as alterações realizadas nos últimos dois anos, registrados e arquivados na Junta Comercial</w:t>
      </w:r>
      <w:r w:rsidR="00A76EB6">
        <w:rPr>
          <w:rFonts w:ascii="Segoe UI Semilight" w:hAnsi="Segoe UI Semilight" w:cs="Segoe UI Semilight"/>
        </w:rPr>
        <w:t>.</w:t>
      </w:r>
    </w:p>
    <w:p w14:paraId="1B7C5936" w14:textId="77777777" w:rsidR="00A76EB6" w:rsidRDefault="00A76EB6" w:rsidP="00A76EB6">
      <w:pPr>
        <w:pStyle w:val="Corpodetexto"/>
        <w:ind w:left="720"/>
        <w:jc w:val="both"/>
        <w:rPr>
          <w:rFonts w:ascii="Segoe UI Semilight" w:hAnsi="Segoe UI Semilight" w:cs="Segoe UI Semilight"/>
          <w:color w:val="337D45"/>
          <w:sz w:val="28"/>
          <w:szCs w:val="28"/>
        </w:rPr>
      </w:pPr>
    </w:p>
    <w:p w14:paraId="4D25B8E0" w14:textId="754C5A7A" w:rsidR="00EE53D1" w:rsidRDefault="00EE53D1" w:rsidP="00A76EB6">
      <w:pPr>
        <w:pStyle w:val="Corpodetexto"/>
        <w:rPr>
          <w:rFonts w:ascii="Segoe UI Semilight" w:hAnsi="Segoe UI Semilight" w:cs="Segoe UI Semilight"/>
          <w:color w:val="337D45"/>
          <w:sz w:val="28"/>
          <w:szCs w:val="28"/>
        </w:rPr>
      </w:pPr>
    </w:p>
    <w:p w14:paraId="47145B57" w14:textId="77777777" w:rsidR="00C014E2" w:rsidRDefault="00C014E2" w:rsidP="00532706">
      <w:pPr>
        <w:pStyle w:val="Corpodetexto"/>
        <w:ind w:left="720"/>
        <w:jc w:val="both"/>
        <w:rPr>
          <w:rFonts w:ascii="Segoe UI Semilight" w:hAnsi="Segoe UI Semilight" w:cs="Segoe UI Semilight"/>
        </w:rPr>
      </w:pPr>
    </w:p>
    <w:p w14:paraId="1BBD1CEB" w14:textId="6A714AB3" w:rsidR="00993175" w:rsidRDefault="00993175" w:rsidP="00532706">
      <w:pPr>
        <w:pStyle w:val="Corpodetexto"/>
        <w:jc w:val="both"/>
        <w:rPr>
          <w:rFonts w:ascii="Segoe UI Semilight" w:hAnsi="Segoe UI Semilight" w:cs="Segoe UI Semilight"/>
        </w:rPr>
      </w:pPr>
    </w:p>
    <w:p w14:paraId="0A219D6F" w14:textId="77777777" w:rsidR="00993175" w:rsidRDefault="00993175" w:rsidP="00955742">
      <w:pPr>
        <w:pStyle w:val="Corpodetexto"/>
        <w:rPr>
          <w:rFonts w:ascii="Segoe UI Semilight" w:hAnsi="Segoe UI Semilight" w:cs="Segoe UI Semilight"/>
        </w:rPr>
      </w:pPr>
    </w:p>
    <w:p w14:paraId="17807E66" w14:textId="77777777" w:rsidR="001115E3" w:rsidRDefault="001115E3">
      <w:pPr>
        <w:pStyle w:val="Corpodetexto"/>
        <w:rPr>
          <w:sz w:val="20"/>
        </w:rPr>
      </w:pPr>
    </w:p>
    <w:p w14:paraId="65451102" w14:textId="77777777" w:rsidR="008C04F2" w:rsidRDefault="008C04F2">
      <w:pPr>
        <w:spacing w:before="48"/>
        <w:ind w:left="464"/>
        <w:rPr>
          <w:noProof/>
        </w:rPr>
      </w:pPr>
    </w:p>
    <w:p w14:paraId="16B8A0C9" w14:textId="77777777" w:rsidR="008C04F2" w:rsidRDefault="008C04F2">
      <w:pPr>
        <w:spacing w:before="48"/>
        <w:ind w:left="464"/>
        <w:rPr>
          <w:noProof/>
        </w:rPr>
      </w:pPr>
    </w:p>
    <w:p w14:paraId="59DBA4B6" w14:textId="77777777" w:rsidR="008C04F2" w:rsidRDefault="008C04F2">
      <w:pPr>
        <w:spacing w:before="48"/>
        <w:ind w:left="464"/>
        <w:rPr>
          <w:noProof/>
        </w:rPr>
      </w:pPr>
    </w:p>
    <w:p w14:paraId="0327FEAA" w14:textId="77777777" w:rsidR="008C04F2" w:rsidRDefault="008C04F2">
      <w:pPr>
        <w:spacing w:before="48"/>
        <w:ind w:left="464"/>
        <w:rPr>
          <w:noProof/>
        </w:rPr>
      </w:pPr>
    </w:p>
    <w:p w14:paraId="2723E43D" w14:textId="77777777" w:rsidR="008C04F2" w:rsidRDefault="008C04F2">
      <w:pPr>
        <w:spacing w:before="48"/>
        <w:ind w:left="464"/>
        <w:rPr>
          <w:noProof/>
        </w:rPr>
      </w:pPr>
    </w:p>
    <w:p w14:paraId="090A00AA" w14:textId="77777777" w:rsidR="008C04F2" w:rsidRDefault="008C04F2">
      <w:pPr>
        <w:spacing w:before="48"/>
        <w:ind w:left="464"/>
        <w:rPr>
          <w:noProof/>
        </w:rPr>
      </w:pPr>
    </w:p>
    <w:p w14:paraId="1BD2BB9D" w14:textId="77777777" w:rsidR="008C04F2" w:rsidRDefault="008C04F2">
      <w:pPr>
        <w:spacing w:before="48"/>
        <w:ind w:left="464"/>
        <w:rPr>
          <w:noProof/>
        </w:rPr>
      </w:pPr>
    </w:p>
    <w:p w14:paraId="48C29FC3" w14:textId="77777777" w:rsidR="008C04F2" w:rsidRDefault="008C04F2">
      <w:pPr>
        <w:spacing w:before="48"/>
        <w:ind w:left="464"/>
        <w:rPr>
          <w:noProof/>
        </w:rPr>
      </w:pPr>
    </w:p>
    <w:p w14:paraId="2A8F3766" w14:textId="77777777" w:rsidR="008C04F2" w:rsidRDefault="008C04F2">
      <w:pPr>
        <w:spacing w:before="48"/>
        <w:ind w:left="464"/>
        <w:rPr>
          <w:noProof/>
        </w:rPr>
      </w:pPr>
    </w:p>
    <w:p w14:paraId="50472E73" w14:textId="77777777" w:rsidR="008C04F2" w:rsidRDefault="008C04F2">
      <w:pPr>
        <w:spacing w:before="48"/>
        <w:ind w:left="464"/>
        <w:rPr>
          <w:noProof/>
        </w:rPr>
      </w:pPr>
    </w:p>
    <w:p w14:paraId="53D27504" w14:textId="77777777" w:rsidR="008C04F2" w:rsidRDefault="008C04F2">
      <w:pPr>
        <w:spacing w:before="48"/>
        <w:ind w:left="464"/>
        <w:rPr>
          <w:noProof/>
        </w:rPr>
      </w:pPr>
    </w:p>
    <w:p w14:paraId="6C5D93E1" w14:textId="77777777" w:rsidR="008C04F2" w:rsidRDefault="008C04F2">
      <w:pPr>
        <w:spacing w:before="48"/>
        <w:ind w:left="464"/>
        <w:rPr>
          <w:noProof/>
        </w:rPr>
      </w:pPr>
    </w:p>
    <w:p w14:paraId="3DC3C9CE" w14:textId="77777777" w:rsidR="008C04F2" w:rsidRDefault="008C04F2">
      <w:pPr>
        <w:spacing w:before="48"/>
        <w:ind w:left="464"/>
        <w:rPr>
          <w:noProof/>
        </w:rPr>
      </w:pPr>
    </w:p>
    <w:p w14:paraId="773755DF" w14:textId="77777777" w:rsidR="008C04F2" w:rsidRDefault="008C04F2">
      <w:pPr>
        <w:spacing w:before="48"/>
        <w:ind w:left="464"/>
        <w:rPr>
          <w:noProof/>
        </w:rPr>
      </w:pPr>
    </w:p>
    <w:p w14:paraId="3D85519F" w14:textId="77777777" w:rsidR="008C04F2" w:rsidRDefault="008C04F2">
      <w:pPr>
        <w:spacing w:before="48"/>
        <w:ind w:left="464"/>
        <w:rPr>
          <w:noProof/>
        </w:rPr>
      </w:pPr>
    </w:p>
    <w:p w14:paraId="13AF6B56" w14:textId="77777777" w:rsidR="008C04F2" w:rsidRDefault="008C04F2">
      <w:pPr>
        <w:spacing w:before="48"/>
        <w:ind w:left="464"/>
        <w:rPr>
          <w:noProof/>
        </w:rPr>
      </w:pPr>
    </w:p>
    <w:p w14:paraId="0A32D3E0" w14:textId="77777777" w:rsidR="008C04F2" w:rsidRDefault="008C04F2">
      <w:pPr>
        <w:spacing w:before="48"/>
        <w:ind w:left="464"/>
        <w:rPr>
          <w:noProof/>
        </w:rPr>
      </w:pPr>
    </w:p>
    <w:p w14:paraId="4D4181B0" w14:textId="77777777" w:rsidR="008C04F2" w:rsidRDefault="008C04F2">
      <w:pPr>
        <w:spacing w:before="48"/>
        <w:ind w:left="464"/>
        <w:rPr>
          <w:noProof/>
        </w:rPr>
      </w:pPr>
    </w:p>
    <w:p w14:paraId="0D860DBD" w14:textId="77777777" w:rsidR="008C04F2" w:rsidRDefault="008C04F2">
      <w:pPr>
        <w:spacing w:before="48"/>
        <w:ind w:left="464"/>
        <w:rPr>
          <w:noProof/>
        </w:rPr>
      </w:pPr>
    </w:p>
    <w:p w14:paraId="575AA309" w14:textId="77777777" w:rsidR="008C04F2" w:rsidRDefault="008C04F2">
      <w:pPr>
        <w:spacing w:before="48"/>
        <w:ind w:left="464"/>
        <w:rPr>
          <w:noProof/>
        </w:rPr>
      </w:pPr>
    </w:p>
    <w:p w14:paraId="283B469F" w14:textId="77777777" w:rsidR="008C04F2" w:rsidRDefault="008C04F2">
      <w:pPr>
        <w:spacing w:before="48"/>
        <w:ind w:left="464"/>
        <w:rPr>
          <w:noProof/>
        </w:rPr>
      </w:pPr>
    </w:p>
    <w:p w14:paraId="7A404CED" w14:textId="77777777" w:rsidR="008C04F2" w:rsidRDefault="008C04F2">
      <w:pPr>
        <w:spacing w:before="48"/>
        <w:ind w:left="464"/>
        <w:rPr>
          <w:noProof/>
        </w:rPr>
      </w:pPr>
    </w:p>
    <w:p w14:paraId="58F62F90" w14:textId="77777777" w:rsidR="008C04F2" w:rsidRDefault="008C04F2">
      <w:pPr>
        <w:spacing w:before="48"/>
        <w:ind w:left="464"/>
        <w:rPr>
          <w:noProof/>
        </w:rPr>
      </w:pPr>
    </w:p>
    <w:p w14:paraId="3E50E20E" w14:textId="77777777" w:rsidR="008C04F2" w:rsidRDefault="008C04F2">
      <w:pPr>
        <w:spacing w:before="48"/>
        <w:ind w:left="464"/>
        <w:rPr>
          <w:noProof/>
        </w:rPr>
      </w:pPr>
    </w:p>
    <w:p w14:paraId="69FCB0BC" w14:textId="77777777" w:rsidR="008C04F2" w:rsidRDefault="008C04F2">
      <w:pPr>
        <w:spacing w:before="48"/>
        <w:ind w:left="464"/>
        <w:rPr>
          <w:noProof/>
        </w:rPr>
      </w:pPr>
    </w:p>
    <w:p w14:paraId="25F125DA" w14:textId="77777777" w:rsidR="008C04F2" w:rsidRDefault="008C04F2">
      <w:pPr>
        <w:spacing w:before="48"/>
        <w:ind w:left="464"/>
        <w:rPr>
          <w:noProof/>
        </w:rPr>
      </w:pPr>
    </w:p>
    <w:p w14:paraId="29670FAB" w14:textId="77777777" w:rsidR="008C04F2" w:rsidRDefault="008C04F2">
      <w:pPr>
        <w:spacing w:before="48"/>
        <w:ind w:left="464"/>
        <w:rPr>
          <w:noProof/>
        </w:rPr>
      </w:pPr>
    </w:p>
    <w:p w14:paraId="74ACC73B" w14:textId="77777777" w:rsidR="008C04F2" w:rsidRDefault="008C04F2">
      <w:pPr>
        <w:spacing w:before="48"/>
        <w:ind w:left="464"/>
        <w:rPr>
          <w:noProof/>
        </w:rPr>
      </w:pPr>
    </w:p>
    <w:p w14:paraId="5027C047" w14:textId="77777777" w:rsidR="008C04F2" w:rsidRDefault="008C04F2">
      <w:pPr>
        <w:spacing w:before="48"/>
        <w:ind w:left="464"/>
        <w:rPr>
          <w:noProof/>
        </w:rPr>
      </w:pPr>
    </w:p>
    <w:p w14:paraId="76316D08" w14:textId="77777777" w:rsidR="008C04F2" w:rsidRDefault="008C04F2">
      <w:pPr>
        <w:spacing w:before="48"/>
        <w:ind w:left="464"/>
        <w:rPr>
          <w:noProof/>
        </w:rPr>
      </w:pPr>
    </w:p>
    <w:p w14:paraId="257B1DB8" w14:textId="77777777" w:rsidR="008C04F2" w:rsidRDefault="008C04F2">
      <w:pPr>
        <w:spacing w:before="48"/>
        <w:ind w:left="464"/>
        <w:rPr>
          <w:noProof/>
        </w:rPr>
      </w:pPr>
    </w:p>
    <w:p w14:paraId="6CCEB94E" w14:textId="77777777" w:rsidR="008C04F2" w:rsidRDefault="008C04F2">
      <w:pPr>
        <w:spacing w:before="48"/>
        <w:ind w:left="464"/>
        <w:rPr>
          <w:noProof/>
        </w:rPr>
      </w:pPr>
    </w:p>
    <w:p w14:paraId="3031FB7C" w14:textId="77777777" w:rsidR="008C04F2" w:rsidRDefault="008C04F2">
      <w:pPr>
        <w:spacing w:before="48"/>
        <w:ind w:left="464"/>
        <w:rPr>
          <w:noProof/>
        </w:rPr>
      </w:pPr>
    </w:p>
    <w:p w14:paraId="225B4090" w14:textId="77777777" w:rsidR="008C04F2" w:rsidRDefault="008C04F2">
      <w:pPr>
        <w:spacing w:before="48"/>
        <w:ind w:left="464"/>
        <w:rPr>
          <w:noProof/>
        </w:rPr>
      </w:pPr>
    </w:p>
    <w:p w14:paraId="17807E75" w14:textId="08899D11" w:rsidR="001115E3" w:rsidRDefault="0045454E">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2"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2022</w:t>
      </w:r>
    </w:p>
    <w:p w14:paraId="17807E76" w14:textId="77777777" w:rsidR="001115E3" w:rsidRDefault="001115E3">
      <w:pPr>
        <w:pStyle w:val="Corpodetexto"/>
        <w:rPr>
          <w:rFonts w:ascii="Calibri"/>
          <w:sz w:val="14"/>
        </w:rPr>
      </w:pPr>
    </w:p>
    <w:p w14:paraId="17807E77" w14:textId="77777777" w:rsidR="001115E3" w:rsidRDefault="001115E3">
      <w:pPr>
        <w:pStyle w:val="Corpodetexto"/>
        <w:rPr>
          <w:rFonts w:ascii="Calibri"/>
          <w:sz w:val="14"/>
        </w:rPr>
      </w:pPr>
    </w:p>
    <w:p w14:paraId="17807E78" w14:textId="77777777" w:rsidR="001115E3" w:rsidRDefault="001115E3">
      <w:pPr>
        <w:pStyle w:val="Corpodetexto"/>
        <w:rPr>
          <w:rFonts w:ascii="Calibri"/>
          <w:sz w:val="14"/>
        </w:rPr>
      </w:pPr>
    </w:p>
    <w:p w14:paraId="17807E79" w14:textId="77777777" w:rsidR="001115E3" w:rsidRDefault="001115E3">
      <w:pPr>
        <w:pStyle w:val="Corpodetexto"/>
        <w:rPr>
          <w:rFonts w:ascii="Calibri"/>
          <w:sz w:val="14"/>
        </w:rPr>
      </w:pPr>
    </w:p>
    <w:p w14:paraId="17807E7A" w14:textId="77777777" w:rsidR="001115E3" w:rsidRDefault="001115E3">
      <w:pPr>
        <w:pStyle w:val="Corpodetexto"/>
        <w:rPr>
          <w:rFonts w:ascii="Calibri"/>
          <w:sz w:val="14"/>
        </w:rPr>
      </w:pPr>
    </w:p>
    <w:p w14:paraId="17807E7B" w14:textId="77777777" w:rsidR="001115E3" w:rsidRDefault="001115E3">
      <w:pPr>
        <w:pStyle w:val="Corpodetexto"/>
        <w:rPr>
          <w:rFonts w:ascii="Calibri"/>
          <w:sz w:val="14"/>
        </w:rPr>
      </w:pPr>
    </w:p>
    <w:p w14:paraId="17807E7C" w14:textId="77777777" w:rsidR="001115E3" w:rsidRDefault="001115E3">
      <w:pPr>
        <w:pStyle w:val="Corpodetexto"/>
        <w:rPr>
          <w:rFonts w:ascii="Calibri"/>
          <w:sz w:val="14"/>
        </w:rPr>
      </w:pPr>
    </w:p>
    <w:p w14:paraId="17807E7D" w14:textId="77777777" w:rsidR="001115E3" w:rsidRDefault="001115E3">
      <w:pPr>
        <w:pStyle w:val="Corpodetexto"/>
        <w:rPr>
          <w:rFonts w:ascii="Calibri"/>
          <w:sz w:val="14"/>
        </w:rPr>
      </w:pPr>
    </w:p>
    <w:p w14:paraId="17807E7E" w14:textId="77777777" w:rsidR="001115E3" w:rsidRDefault="001115E3">
      <w:pPr>
        <w:pStyle w:val="Corpodetexto"/>
        <w:rPr>
          <w:rFonts w:ascii="Calibri"/>
          <w:sz w:val="14"/>
        </w:rPr>
      </w:pPr>
    </w:p>
    <w:p w14:paraId="17807E7F" w14:textId="77777777" w:rsidR="001115E3" w:rsidRDefault="001115E3">
      <w:pPr>
        <w:pStyle w:val="Corpodetexto"/>
        <w:rPr>
          <w:rFonts w:ascii="Calibri"/>
          <w:sz w:val="14"/>
        </w:rPr>
      </w:pPr>
    </w:p>
    <w:p w14:paraId="17807E80" w14:textId="77777777" w:rsidR="001115E3" w:rsidRDefault="001115E3">
      <w:pPr>
        <w:pStyle w:val="Corpodetexto"/>
        <w:rPr>
          <w:rFonts w:ascii="Calibri"/>
          <w:sz w:val="14"/>
        </w:rPr>
      </w:pPr>
    </w:p>
    <w:p w14:paraId="17807E81" w14:textId="77777777" w:rsidR="001115E3" w:rsidRDefault="001115E3">
      <w:pPr>
        <w:pStyle w:val="Corpodetexto"/>
        <w:rPr>
          <w:rFonts w:ascii="Calibri"/>
          <w:sz w:val="14"/>
        </w:rPr>
      </w:pPr>
    </w:p>
    <w:p w14:paraId="17807E82" w14:textId="77777777" w:rsidR="001115E3" w:rsidRDefault="001115E3">
      <w:pPr>
        <w:pStyle w:val="Corpodetexto"/>
        <w:rPr>
          <w:rFonts w:ascii="Calibri"/>
          <w:sz w:val="14"/>
        </w:rPr>
      </w:pPr>
    </w:p>
    <w:p w14:paraId="17807E83" w14:textId="77777777" w:rsidR="001115E3" w:rsidRDefault="001115E3">
      <w:pPr>
        <w:pStyle w:val="Corpodetexto"/>
        <w:rPr>
          <w:rFonts w:ascii="Calibri"/>
          <w:sz w:val="14"/>
        </w:rPr>
      </w:pPr>
    </w:p>
    <w:p w14:paraId="17807E84" w14:textId="77777777" w:rsidR="001115E3" w:rsidRDefault="001115E3">
      <w:pPr>
        <w:pStyle w:val="Corpodetexto"/>
        <w:rPr>
          <w:rFonts w:ascii="Calibri"/>
          <w:sz w:val="14"/>
        </w:rPr>
      </w:pPr>
    </w:p>
    <w:p w14:paraId="17807E85" w14:textId="77777777" w:rsidR="001115E3" w:rsidRDefault="001115E3">
      <w:pPr>
        <w:pStyle w:val="Corpodetexto"/>
        <w:rPr>
          <w:rFonts w:ascii="Calibri"/>
          <w:sz w:val="14"/>
        </w:rPr>
      </w:pPr>
    </w:p>
    <w:p w14:paraId="17807ECC" w14:textId="7237DD7D" w:rsidR="001115E3" w:rsidRDefault="001115E3" w:rsidP="00532706">
      <w:pPr>
        <w:ind w:right="1681"/>
        <w:rPr>
          <w:rFonts w:ascii="Calibri"/>
          <w:sz w:val="18"/>
        </w:rPr>
      </w:pPr>
    </w:p>
    <w:sectPr w:rsidR="001115E3">
      <w:headerReference w:type="default" r:id="rId13"/>
      <w:footerReference w:type="default" r:id="rId14"/>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7F04" w14:textId="77777777" w:rsidR="00174B4B" w:rsidRDefault="0045454E">
      <w:r>
        <w:separator/>
      </w:r>
    </w:p>
  </w:endnote>
  <w:endnote w:type="continuationSeparator" w:id="0">
    <w:p w14:paraId="17807F06" w14:textId="77777777" w:rsidR="00174B4B" w:rsidRDefault="004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7F00" w14:textId="77777777" w:rsidR="00174B4B" w:rsidRDefault="0045454E">
      <w:r>
        <w:separator/>
      </w:r>
    </w:p>
  </w:footnote>
  <w:footnote w:type="continuationSeparator" w:id="0">
    <w:p w14:paraId="17807F02" w14:textId="77777777" w:rsidR="00174B4B" w:rsidRDefault="0045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2"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4"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7"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8"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9"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0"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1"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3"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4"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5"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9"/>
  </w:num>
  <w:num w:numId="2" w16cid:durableId="788937513">
    <w:abstractNumId w:val="8"/>
  </w:num>
  <w:num w:numId="3" w16cid:durableId="1342126841">
    <w:abstractNumId w:val="14"/>
  </w:num>
  <w:num w:numId="4" w16cid:durableId="82651361">
    <w:abstractNumId w:val="12"/>
  </w:num>
  <w:num w:numId="5" w16cid:durableId="1406948867">
    <w:abstractNumId w:val="10"/>
  </w:num>
  <w:num w:numId="6" w16cid:durableId="55127173">
    <w:abstractNumId w:val="16"/>
  </w:num>
  <w:num w:numId="7" w16cid:durableId="2085762782">
    <w:abstractNumId w:val="3"/>
  </w:num>
  <w:num w:numId="8" w16cid:durableId="1979147635">
    <w:abstractNumId w:val="13"/>
  </w:num>
  <w:num w:numId="9" w16cid:durableId="815950992">
    <w:abstractNumId w:val="6"/>
  </w:num>
  <w:num w:numId="10" w16cid:durableId="357852200">
    <w:abstractNumId w:val="7"/>
  </w:num>
  <w:num w:numId="11" w16cid:durableId="114254451">
    <w:abstractNumId w:val="0"/>
  </w:num>
  <w:num w:numId="12" w16cid:durableId="2002661646">
    <w:abstractNumId w:val="1"/>
  </w:num>
  <w:num w:numId="13" w16cid:durableId="1884559368">
    <w:abstractNumId w:val="2"/>
  </w:num>
  <w:num w:numId="14" w16cid:durableId="2074161122">
    <w:abstractNumId w:val="5"/>
  </w:num>
  <w:num w:numId="15" w16cid:durableId="1035737601">
    <w:abstractNumId w:val="11"/>
  </w:num>
  <w:num w:numId="16" w16cid:durableId="443232897">
    <w:abstractNumId w:val="4"/>
  </w:num>
  <w:num w:numId="17" w16cid:durableId="2562580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23F20"/>
    <w:rsid w:val="00030E82"/>
    <w:rsid w:val="000A46C6"/>
    <w:rsid w:val="000F74D5"/>
    <w:rsid w:val="00104857"/>
    <w:rsid w:val="001115E3"/>
    <w:rsid w:val="00174B4B"/>
    <w:rsid w:val="001834B4"/>
    <w:rsid w:val="00187711"/>
    <w:rsid w:val="001B6D80"/>
    <w:rsid w:val="00292A7A"/>
    <w:rsid w:val="002944C5"/>
    <w:rsid w:val="002F4B43"/>
    <w:rsid w:val="00306CF8"/>
    <w:rsid w:val="00314CF3"/>
    <w:rsid w:val="00326962"/>
    <w:rsid w:val="00350B97"/>
    <w:rsid w:val="003C7F48"/>
    <w:rsid w:val="003E29B5"/>
    <w:rsid w:val="004512FD"/>
    <w:rsid w:val="0045454E"/>
    <w:rsid w:val="00474432"/>
    <w:rsid w:val="00532706"/>
    <w:rsid w:val="005755F3"/>
    <w:rsid w:val="005845C9"/>
    <w:rsid w:val="005A203D"/>
    <w:rsid w:val="00621555"/>
    <w:rsid w:val="00622A3C"/>
    <w:rsid w:val="006779A5"/>
    <w:rsid w:val="006A45CF"/>
    <w:rsid w:val="006C362E"/>
    <w:rsid w:val="006D363F"/>
    <w:rsid w:val="00752566"/>
    <w:rsid w:val="00772C63"/>
    <w:rsid w:val="007A095B"/>
    <w:rsid w:val="007F1E33"/>
    <w:rsid w:val="00825BA5"/>
    <w:rsid w:val="00826056"/>
    <w:rsid w:val="008400F6"/>
    <w:rsid w:val="008B187C"/>
    <w:rsid w:val="008B4925"/>
    <w:rsid w:val="008C04F2"/>
    <w:rsid w:val="008F6FF5"/>
    <w:rsid w:val="00901D6F"/>
    <w:rsid w:val="00955742"/>
    <w:rsid w:val="00993175"/>
    <w:rsid w:val="00995392"/>
    <w:rsid w:val="009B44FA"/>
    <w:rsid w:val="00A24489"/>
    <w:rsid w:val="00A41B0B"/>
    <w:rsid w:val="00A76EB6"/>
    <w:rsid w:val="00A77FD4"/>
    <w:rsid w:val="00A9045D"/>
    <w:rsid w:val="00A9647C"/>
    <w:rsid w:val="00AC348A"/>
    <w:rsid w:val="00B27DBC"/>
    <w:rsid w:val="00B770DD"/>
    <w:rsid w:val="00BE63C6"/>
    <w:rsid w:val="00C014E2"/>
    <w:rsid w:val="00C121B2"/>
    <w:rsid w:val="00C17BE1"/>
    <w:rsid w:val="00C306F9"/>
    <w:rsid w:val="00C319C5"/>
    <w:rsid w:val="00C32271"/>
    <w:rsid w:val="00CE4242"/>
    <w:rsid w:val="00D20D2E"/>
    <w:rsid w:val="00D737F7"/>
    <w:rsid w:val="00D7538D"/>
    <w:rsid w:val="00DE1792"/>
    <w:rsid w:val="00E06E0E"/>
    <w:rsid w:val="00EE0982"/>
    <w:rsid w:val="00EE0E8F"/>
    <w:rsid w:val="00EE17EE"/>
    <w:rsid w:val="00EE53D1"/>
    <w:rsid w:val="00F11C90"/>
    <w:rsid w:val="00F23084"/>
    <w:rsid w:val="00F26DA4"/>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314C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ntegra.gov.b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olucoes.receita.fazenda.gov.br/Servicos/cnpjreva/Cnpjreva_Solicitacao.asp?" TargetMode="External"/><Relationship Id="rId4" Type="http://schemas.openxmlformats.org/officeDocument/2006/relationships/webSettings" Target="webSettings.xml"/><Relationship Id="rId9" Type="http://schemas.openxmlformats.org/officeDocument/2006/relationships/hyperlink" Target="https://atosoficiais.com.br/anp/resolucao-n-43-2009?origin=instituicao&amp;q=43/200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3</Pages>
  <Words>383</Words>
  <Characters>2070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Juliane Felix Salles</cp:lastModifiedBy>
  <cp:revision>5</cp:revision>
  <dcterms:created xsi:type="dcterms:W3CDTF">2023-11-22T16:02:00Z</dcterms:created>
  <dcterms:modified xsi:type="dcterms:W3CDTF">2023-11-22T18:54:00Z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