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FD2C11" w:rsidRDefault="004D32ED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00180100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:rsidR="00C13A89" w:rsidRPr="00157F81" w:rsidRDefault="00C96874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TOMADA PÚBLICA DE CONTRIBUIÇÕES </w:t>
      </w:r>
      <w:r w:rsidR="00482F43" w:rsidRPr="00BB004F">
        <w:rPr>
          <w:sz w:val="26"/>
          <w:szCs w:val="26"/>
        </w:rPr>
        <w:t>N°</w:t>
      </w:r>
      <w:r w:rsidR="00C13A89">
        <w:rPr>
          <w:sz w:val="26"/>
          <w:szCs w:val="26"/>
        </w:rPr>
        <w:t xml:space="preserve"> </w:t>
      </w:r>
      <w:r w:rsidR="004D32ED">
        <w:rPr>
          <w:sz w:val="26"/>
          <w:szCs w:val="26"/>
        </w:rPr>
        <w:t>6</w:t>
      </w:r>
      <w:r w:rsidR="00482F43" w:rsidRPr="00050F3F">
        <w:rPr>
          <w:sz w:val="26"/>
          <w:szCs w:val="26"/>
        </w:rPr>
        <w:t>/</w:t>
      </w:r>
      <w:r w:rsidR="00F229D8" w:rsidRPr="00050F3F">
        <w:rPr>
          <w:sz w:val="26"/>
          <w:szCs w:val="26"/>
        </w:rPr>
        <w:t>201</w:t>
      </w:r>
      <w:r w:rsidR="00CC5472">
        <w:rPr>
          <w:sz w:val="26"/>
          <w:szCs w:val="26"/>
        </w:rPr>
        <w:t>8</w:t>
      </w:r>
      <w:bookmarkStart w:id="0" w:name="_GoBack"/>
      <w:bookmarkEnd w:id="0"/>
      <w:r w:rsidR="00482F43" w:rsidRPr="00157F81">
        <w:rPr>
          <w:sz w:val="26"/>
          <w:szCs w:val="26"/>
        </w:rPr>
        <w:t xml:space="preserve"> </w:t>
      </w: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</w:t>
      </w:r>
      <w:proofErr w:type="gramEnd"/>
      <w:r w:rsidR="00C13A89">
        <w:rPr>
          <w:sz w:val="26"/>
          <w:szCs w:val="26"/>
        </w:rPr>
        <w:t>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153BBA" w:rsidP="00A267D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Tomada Pública de Contribuições sobre </w:t>
            </w:r>
            <w:r w:rsidR="0044410A" w:rsidRPr="0044410A">
              <w:rPr>
                <w:rFonts w:ascii="Arial" w:hAnsi="Arial" w:cs="Arial"/>
                <w:bCs/>
                <w:sz w:val="28"/>
                <w:szCs w:val="28"/>
              </w:rPr>
              <w:t>promoção da concorrência e desverticalização na indústria de gás natural, assim como o aumento da oferta de gás natural ao mercado</w:t>
            </w:r>
            <w:r w:rsidR="00CC5472" w:rsidRPr="00CC5472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96874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ASSUNTO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C9687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>Este formulário deverá ser encaminhado à ANP para o endereço eletrônico</w:t>
      </w:r>
      <w:r w:rsidR="008B0A6F">
        <w:rPr>
          <w:rFonts w:ascii="Arial" w:eastAsia="Arial Unicode MS" w:hAnsi="Arial" w:cs="Arial"/>
          <w:sz w:val="24"/>
          <w:szCs w:val="24"/>
        </w:rPr>
        <w:t>:</w:t>
      </w:r>
      <w:r w:rsidR="008B0A6F" w:rsidRPr="008B0A6F">
        <w:rPr>
          <w:rFonts w:ascii="Arial" w:eastAsia="Arial Unicode MS" w:hAnsi="Arial" w:cs="Arial"/>
          <w:sz w:val="24"/>
          <w:szCs w:val="24"/>
        </w:rPr>
        <w:t xml:space="preserve"> </w:t>
      </w:r>
      <w:r w:rsidR="0044410A" w:rsidRPr="0044410A">
        <w:rPr>
          <w:rFonts w:ascii="Arial" w:eastAsia="Arial Unicode MS" w:hAnsi="Arial" w:cs="Arial"/>
          <w:i/>
          <w:sz w:val="24"/>
          <w:szCs w:val="24"/>
        </w:rPr>
        <w:t>tpc_concorrenciagn@anp.gov.br</w:t>
      </w:r>
      <w:r w:rsidR="00570C4C">
        <w:rPr>
          <w:rFonts w:ascii="Arial" w:eastAsia="Arial Unicode MS" w:hAnsi="Arial" w:cs="Arial"/>
          <w:sz w:val="24"/>
          <w:szCs w:val="24"/>
        </w:rPr>
        <w:t>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2C"/>
    <w:rsid w:val="000303C4"/>
    <w:rsid w:val="00050F3F"/>
    <w:rsid w:val="000873C6"/>
    <w:rsid w:val="000C72BB"/>
    <w:rsid w:val="000C742C"/>
    <w:rsid w:val="000F43D7"/>
    <w:rsid w:val="00100689"/>
    <w:rsid w:val="0010535D"/>
    <w:rsid w:val="001312BC"/>
    <w:rsid w:val="00153BBA"/>
    <w:rsid w:val="00157F81"/>
    <w:rsid w:val="001C5D32"/>
    <w:rsid w:val="001F74A0"/>
    <w:rsid w:val="002109D6"/>
    <w:rsid w:val="0026582D"/>
    <w:rsid w:val="002808DC"/>
    <w:rsid w:val="00287B41"/>
    <w:rsid w:val="00335A11"/>
    <w:rsid w:val="004017EF"/>
    <w:rsid w:val="0044410A"/>
    <w:rsid w:val="00452D91"/>
    <w:rsid w:val="004602FD"/>
    <w:rsid w:val="00482F43"/>
    <w:rsid w:val="00494A88"/>
    <w:rsid w:val="004C5AA8"/>
    <w:rsid w:val="004D32ED"/>
    <w:rsid w:val="004D70F6"/>
    <w:rsid w:val="004E6BA1"/>
    <w:rsid w:val="00570C4C"/>
    <w:rsid w:val="00586DD3"/>
    <w:rsid w:val="005E2BE6"/>
    <w:rsid w:val="0063117B"/>
    <w:rsid w:val="006C7878"/>
    <w:rsid w:val="006E69BF"/>
    <w:rsid w:val="007220DF"/>
    <w:rsid w:val="00735912"/>
    <w:rsid w:val="00754009"/>
    <w:rsid w:val="00762754"/>
    <w:rsid w:val="00834A5C"/>
    <w:rsid w:val="0085243A"/>
    <w:rsid w:val="00852D24"/>
    <w:rsid w:val="008B0A6F"/>
    <w:rsid w:val="008C0A6C"/>
    <w:rsid w:val="008E1D4F"/>
    <w:rsid w:val="009A7203"/>
    <w:rsid w:val="009B4815"/>
    <w:rsid w:val="009E5AD5"/>
    <w:rsid w:val="009F4F0E"/>
    <w:rsid w:val="00A225FB"/>
    <w:rsid w:val="00A267DE"/>
    <w:rsid w:val="00A8005F"/>
    <w:rsid w:val="00A94E85"/>
    <w:rsid w:val="00AB6177"/>
    <w:rsid w:val="00AC5BC1"/>
    <w:rsid w:val="00AF2899"/>
    <w:rsid w:val="00B4490B"/>
    <w:rsid w:val="00B74C89"/>
    <w:rsid w:val="00B87441"/>
    <w:rsid w:val="00BB004F"/>
    <w:rsid w:val="00BC59FF"/>
    <w:rsid w:val="00BD479F"/>
    <w:rsid w:val="00BD5993"/>
    <w:rsid w:val="00C02634"/>
    <w:rsid w:val="00C13A89"/>
    <w:rsid w:val="00C352E7"/>
    <w:rsid w:val="00C74BAD"/>
    <w:rsid w:val="00C96874"/>
    <w:rsid w:val="00CB4E90"/>
    <w:rsid w:val="00CC5472"/>
    <w:rsid w:val="00CD7D9E"/>
    <w:rsid w:val="00CF2605"/>
    <w:rsid w:val="00CF534B"/>
    <w:rsid w:val="00D060D3"/>
    <w:rsid w:val="00D11D93"/>
    <w:rsid w:val="00DC0FFA"/>
    <w:rsid w:val="00DE64B2"/>
    <w:rsid w:val="00E06319"/>
    <w:rsid w:val="00E51418"/>
    <w:rsid w:val="00EA1B67"/>
    <w:rsid w:val="00ED7714"/>
    <w:rsid w:val="00F026F8"/>
    <w:rsid w:val="00F229D8"/>
    <w:rsid w:val="00FB0E77"/>
    <w:rsid w:val="00FD2C11"/>
    <w:rsid w:val="00FD3A8A"/>
    <w:rsid w:val="00FD66A5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26120C4-C594-4E54-BB80-DDA9CBA8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SIMONE DA CUNHA ESTEVES</cp:lastModifiedBy>
  <cp:revision>3</cp:revision>
  <cp:lastPrinted>2010-12-28T18:08:00Z</cp:lastPrinted>
  <dcterms:created xsi:type="dcterms:W3CDTF">2018-10-04T17:52:00Z</dcterms:created>
  <dcterms:modified xsi:type="dcterms:W3CDTF">2018-10-04T20:42:00Z</dcterms:modified>
</cp:coreProperties>
</file>