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5DF3" w14:textId="797A1CD9" w:rsidR="00587D58" w:rsidRPr="00552DF1" w:rsidRDefault="00587D58" w:rsidP="00587D58">
      <w:pPr>
        <w:ind w:left="0" w:firstLine="0"/>
        <w:jc w:val="center"/>
        <w:rPr>
          <w:rFonts w:ascii="Segoe UI" w:hAnsi="Segoe UI" w:cs="Segoe UI"/>
          <w:sz w:val="36"/>
          <w:szCs w:val="36"/>
          <w:shd w:val="clear" w:color="auto" w:fill="FFFFFF"/>
        </w:rPr>
      </w:pPr>
      <w:r w:rsidRPr="00552DF1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A8CF3E" wp14:editId="179FF458">
            <wp:simplePos x="0" y="0"/>
            <wp:positionH relativeFrom="margin">
              <wp:posOffset>-26670</wp:posOffset>
            </wp:positionH>
            <wp:positionV relativeFrom="margin">
              <wp:posOffset>-313690</wp:posOffset>
            </wp:positionV>
            <wp:extent cx="935355" cy="14859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F1" w:rsidRPr="00552DF1">
        <w:rPr>
          <w:rFonts w:ascii="Segoe UI" w:hAnsi="Segoe UI" w:cs="Segoe UI"/>
          <w:sz w:val="36"/>
          <w:szCs w:val="36"/>
          <w:shd w:val="clear" w:color="auto" w:fill="FFFFFF"/>
        </w:rPr>
        <w:t>FORMULÁRIO DE INSCRIÇÃO</w:t>
      </w:r>
    </w:p>
    <w:p w14:paraId="4887578B" w14:textId="0C67DB60" w:rsidR="00587D58" w:rsidRDefault="00552DF1" w:rsidP="00587D58">
      <w:pPr>
        <w:jc w:val="center"/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AUDIÊNCIA PÚBLICA </w:t>
      </w:r>
      <w:r w:rsidR="00587D58">
        <w:rPr>
          <w:rFonts w:ascii="Segoe UI" w:hAnsi="Segoe UI" w:cs="Segoe UI"/>
          <w:sz w:val="21"/>
          <w:szCs w:val="21"/>
          <w:shd w:val="clear" w:color="auto" w:fill="FFFFFF"/>
        </w:rPr>
        <w:t xml:space="preserve">n° </w:t>
      </w:r>
      <w:r w:rsidR="006E30A9" w:rsidRPr="00DA65CF">
        <w:rPr>
          <w:rFonts w:ascii="Segoe UI" w:hAnsi="Segoe UI" w:cs="Segoe UI"/>
          <w:sz w:val="21"/>
          <w:szCs w:val="21"/>
          <w:shd w:val="clear" w:color="auto" w:fill="FFFFFF"/>
        </w:rPr>
        <w:t>0</w:t>
      </w:r>
      <w:r w:rsidR="00DA65CF">
        <w:rPr>
          <w:rFonts w:ascii="Segoe UI" w:hAnsi="Segoe UI" w:cs="Segoe UI"/>
          <w:sz w:val="21"/>
          <w:szCs w:val="21"/>
          <w:shd w:val="clear" w:color="auto" w:fill="FFFFFF"/>
        </w:rPr>
        <w:t>5</w:t>
      </w:r>
      <w:r w:rsidR="00587D58" w:rsidRPr="006E30A9">
        <w:rPr>
          <w:rFonts w:ascii="Segoe UI" w:hAnsi="Segoe UI" w:cs="Segoe UI"/>
          <w:sz w:val="21"/>
          <w:szCs w:val="21"/>
          <w:shd w:val="clear" w:color="auto" w:fill="FFFFFF"/>
        </w:rPr>
        <w:t>/202</w:t>
      </w:r>
      <w:r w:rsidR="002E1C29" w:rsidRPr="006E30A9">
        <w:rPr>
          <w:rFonts w:ascii="Segoe UI" w:hAnsi="Segoe UI" w:cs="Segoe UI"/>
          <w:sz w:val="21"/>
          <w:szCs w:val="21"/>
          <w:shd w:val="clear" w:color="auto" w:fill="FFFFFF"/>
        </w:rPr>
        <w:t>4</w:t>
      </w:r>
    </w:p>
    <w:p w14:paraId="57CD45E3" w14:textId="77777777" w:rsidR="00552DF1" w:rsidRDefault="00552DF1" w:rsidP="00CD195C"/>
    <w:p w14:paraId="66018296" w14:textId="77777777" w:rsidR="00552DF1" w:rsidRDefault="00552DF1" w:rsidP="00CD195C"/>
    <w:p w14:paraId="691CD2B4" w14:textId="77777777" w:rsidR="00552DF1" w:rsidRDefault="00552DF1" w:rsidP="00CD195C"/>
    <w:p w14:paraId="67B76479" w14:textId="337B13A2" w:rsidR="00033B7C" w:rsidRPr="00C2023D" w:rsidRDefault="00552DF1" w:rsidP="00552DF1">
      <w:pPr>
        <w:rPr>
          <w:rFonts w:asciiTheme="minorHAnsi" w:hAnsiTheme="minorHAnsi" w:cstheme="minorHAnsi"/>
          <w:sz w:val="22"/>
        </w:rPr>
      </w:pPr>
      <w:r w:rsidRPr="00C2023D">
        <w:rPr>
          <w:b/>
          <w:bCs/>
          <w:sz w:val="22"/>
        </w:rPr>
        <w:t>ASSUNTO:</w:t>
      </w:r>
      <w:r w:rsidRPr="00C2023D">
        <w:rPr>
          <w:sz w:val="22"/>
        </w:rPr>
        <w:t xml:space="preserve"> </w:t>
      </w:r>
      <w:r w:rsidR="00255EA4" w:rsidRPr="00255EA4">
        <w:rPr>
          <w:rFonts w:asciiTheme="minorHAnsi" w:hAnsiTheme="minorHAnsi" w:cstheme="minorHAnsi"/>
          <w:sz w:val="22"/>
        </w:rPr>
        <w:t xml:space="preserve">Minuta de resolução que altera a </w:t>
      </w:r>
      <w:r w:rsidR="00DA65CF">
        <w:rPr>
          <w:rFonts w:asciiTheme="minorHAnsi" w:hAnsiTheme="minorHAnsi" w:cstheme="minorHAnsi"/>
          <w:sz w:val="22"/>
        </w:rPr>
        <w:t>s</w:t>
      </w:r>
      <w:r w:rsidR="00255EA4" w:rsidRPr="00255EA4">
        <w:rPr>
          <w:rFonts w:asciiTheme="minorHAnsi" w:hAnsiTheme="minorHAnsi" w:cstheme="minorHAnsi"/>
          <w:sz w:val="22"/>
        </w:rPr>
        <w:t>eção III da Resoluç</w:t>
      </w:r>
      <w:r w:rsidR="00DA65CF">
        <w:rPr>
          <w:rFonts w:asciiTheme="minorHAnsi" w:hAnsiTheme="minorHAnsi" w:cstheme="minorHAnsi"/>
          <w:sz w:val="22"/>
        </w:rPr>
        <w:t>ão</w:t>
      </w:r>
      <w:r w:rsidR="00255EA4" w:rsidRPr="00255EA4">
        <w:rPr>
          <w:rFonts w:asciiTheme="minorHAnsi" w:hAnsiTheme="minorHAnsi" w:cstheme="minorHAnsi"/>
          <w:sz w:val="22"/>
        </w:rPr>
        <w:t xml:space="preserve"> ANP nº 880, de 7 de </w:t>
      </w:r>
      <w:r w:rsidR="00DA65CF">
        <w:rPr>
          <w:rFonts w:asciiTheme="minorHAnsi" w:hAnsiTheme="minorHAnsi" w:cstheme="minorHAnsi"/>
          <w:sz w:val="22"/>
        </w:rPr>
        <w:t>ju</w:t>
      </w:r>
      <w:r w:rsidR="00255EA4" w:rsidRPr="00255EA4">
        <w:rPr>
          <w:rFonts w:asciiTheme="minorHAnsi" w:hAnsiTheme="minorHAnsi" w:cstheme="minorHAnsi"/>
          <w:sz w:val="22"/>
        </w:rPr>
        <w:t>lho</w:t>
      </w:r>
      <w:r w:rsidR="00DA65CF">
        <w:rPr>
          <w:rFonts w:asciiTheme="minorHAnsi" w:hAnsiTheme="minorHAnsi" w:cstheme="minorHAnsi"/>
          <w:sz w:val="22"/>
        </w:rPr>
        <w:t xml:space="preserve"> de</w:t>
      </w:r>
      <w:r w:rsidR="00255EA4" w:rsidRPr="00255EA4">
        <w:rPr>
          <w:rFonts w:asciiTheme="minorHAnsi" w:hAnsiTheme="minorHAnsi" w:cstheme="minorHAnsi"/>
          <w:sz w:val="22"/>
        </w:rPr>
        <w:t xml:space="preserve"> 2022, que regulamenta a entrega, avaliação, conteúdo e forma dos dados digitais de poços padronizados pela Superintendência de Dados Técnicos (SDT).</w:t>
      </w:r>
    </w:p>
    <w:p w14:paraId="7E3EF31C" w14:textId="50222166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 xml:space="preserve">Data: </w:t>
      </w:r>
      <w:r w:rsidR="00AF2A7A">
        <w:rPr>
          <w:sz w:val="22"/>
          <w:szCs w:val="20"/>
        </w:rPr>
        <w:t>27</w:t>
      </w:r>
      <w:r w:rsidR="0065334F" w:rsidRPr="00C2023D">
        <w:rPr>
          <w:sz w:val="22"/>
          <w:szCs w:val="20"/>
        </w:rPr>
        <w:t xml:space="preserve"> de </w:t>
      </w:r>
      <w:r w:rsidR="00FA19DD">
        <w:rPr>
          <w:sz w:val="22"/>
          <w:szCs w:val="20"/>
        </w:rPr>
        <w:t>novem</w:t>
      </w:r>
      <w:r w:rsidR="008E55FC" w:rsidRPr="00C2023D">
        <w:rPr>
          <w:sz w:val="22"/>
          <w:szCs w:val="20"/>
        </w:rPr>
        <w:t xml:space="preserve">bro </w:t>
      </w:r>
      <w:r w:rsidR="0065334F" w:rsidRPr="00C2023D">
        <w:rPr>
          <w:sz w:val="22"/>
          <w:szCs w:val="20"/>
        </w:rPr>
        <w:t xml:space="preserve">de </w:t>
      </w:r>
      <w:r w:rsidRPr="00C2023D">
        <w:rPr>
          <w:sz w:val="22"/>
          <w:szCs w:val="20"/>
        </w:rPr>
        <w:t>202</w:t>
      </w:r>
      <w:r w:rsidR="00033B7C" w:rsidRPr="00C2023D">
        <w:rPr>
          <w:sz w:val="22"/>
          <w:szCs w:val="20"/>
        </w:rPr>
        <w:t>4</w:t>
      </w:r>
    </w:p>
    <w:p w14:paraId="500166F1" w14:textId="1931189E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>Horário: das 1</w:t>
      </w:r>
      <w:r w:rsidR="00FA19DD">
        <w:rPr>
          <w:sz w:val="22"/>
          <w:szCs w:val="20"/>
        </w:rPr>
        <w:t>4</w:t>
      </w:r>
      <w:r w:rsidRPr="00C2023D">
        <w:rPr>
          <w:sz w:val="22"/>
          <w:szCs w:val="20"/>
        </w:rPr>
        <w:t xml:space="preserve"> às 1</w:t>
      </w:r>
      <w:r w:rsidR="00FA19DD">
        <w:rPr>
          <w:sz w:val="22"/>
          <w:szCs w:val="20"/>
        </w:rPr>
        <w:t>7</w:t>
      </w:r>
      <w:r w:rsidRPr="00C2023D">
        <w:rPr>
          <w:sz w:val="22"/>
          <w:szCs w:val="20"/>
        </w:rPr>
        <w:t xml:space="preserve"> horas</w:t>
      </w:r>
    </w:p>
    <w:p w14:paraId="60D7096F" w14:textId="3D623F6E" w:rsidR="00552DF1" w:rsidRPr="00C2023D" w:rsidRDefault="00552DF1" w:rsidP="00552DF1">
      <w:pPr>
        <w:rPr>
          <w:sz w:val="22"/>
          <w:szCs w:val="20"/>
        </w:rPr>
      </w:pPr>
      <w:r w:rsidRPr="00C2023D">
        <w:rPr>
          <w:sz w:val="22"/>
          <w:szCs w:val="20"/>
        </w:rPr>
        <w:t xml:space="preserve">Local: </w:t>
      </w:r>
      <w:r w:rsidR="00EF654D">
        <w:rPr>
          <w:sz w:val="22"/>
          <w:szCs w:val="20"/>
        </w:rPr>
        <w:t>A</w:t>
      </w:r>
      <w:r w:rsidRPr="00C2023D">
        <w:rPr>
          <w:sz w:val="22"/>
          <w:szCs w:val="20"/>
        </w:rPr>
        <w:t xml:space="preserve">udiência </w:t>
      </w:r>
      <w:r w:rsidR="00EF654D">
        <w:rPr>
          <w:sz w:val="22"/>
          <w:szCs w:val="20"/>
        </w:rPr>
        <w:t>P</w:t>
      </w:r>
      <w:r w:rsidRPr="00C2023D">
        <w:rPr>
          <w:sz w:val="22"/>
          <w:szCs w:val="20"/>
        </w:rPr>
        <w:t xml:space="preserve">ública </w:t>
      </w:r>
      <w:r w:rsidR="00EF654D">
        <w:rPr>
          <w:sz w:val="22"/>
          <w:szCs w:val="20"/>
        </w:rPr>
        <w:t>R</w:t>
      </w:r>
      <w:r w:rsidRPr="00C2023D">
        <w:rPr>
          <w:sz w:val="22"/>
          <w:szCs w:val="20"/>
        </w:rPr>
        <w:t>emota</w:t>
      </w:r>
    </w:p>
    <w:p w14:paraId="3FEB7F88" w14:textId="1352DCF5" w:rsidR="00552DF1" w:rsidRDefault="00552DF1" w:rsidP="00C4509C">
      <w:pPr>
        <w:rPr>
          <w:sz w:val="22"/>
          <w:szCs w:val="20"/>
        </w:rPr>
      </w:pPr>
      <w:r w:rsidRPr="00C2023D">
        <w:rPr>
          <w:sz w:val="22"/>
          <w:szCs w:val="20"/>
        </w:rPr>
        <w:t xml:space="preserve">Unidade Responsável: Superintendência de </w:t>
      </w:r>
      <w:r w:rsidR="00FA19DD">
        <w:rPr>
          <w:sz w:val="22"/>
          <w:szCs w:val="20"/>
        </w:rPr>
        <w:t>Dados Técnicos</w:t>
      </w:r>
    </w:p>
    <w:p w14:paraId="396066F5" w14:textId="77777777" w:rsidR="00C4509C" w:rsidRPr="00C4509C" w:rsidRDefault="00C4509C" w:rsidP="00C4509C">
      <w:pPr>
        <w:rPr>
          <w:sz w:val="22"/>
          <w:szCs w:val="20"/>
        </w:rPr>
      </w:pPr>
    </w:p>
    <w:tbl>
      <w:tblPr>
        <w:tblW w:w="10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546"/>
      </w:tblGrid>
      <w:tr w:rsidR="00552DF1" w:rsidRPr="00C2023D" w14:paraId="7AFAA2FB" w14:textId="77777777" w:rsidTr="00C2023D">
        <w:tc>
          <w:tcPr>
            <w:tcW w:w="2694" w:type="dxa"/>
            <w:shd w:val="clear" w:color="auto" w:fill="auto"/>
            <w:vAlign w:val="center"/>
          </w:tcPr>
          <w:p w14:paraId="45C8CB33" w14:textId="38252656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Nome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3284562" w14:textId="77777777" w:rsidR="00552DF1" w:rsidRPr="00C2023D" w:rsidRDefault="00552DF1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56668271" w14:textId="77777777" w:rsidTr="00C2023D">
        <w:tc>
          <w:tcPr>
            <w:tcW w:w="2694" w:type="dxa"/>
            <w:shd w:val="clear" w:color="auto" w:fill="auto"/>
            <w:vAlign w:val="center"/>
          </w:tcPr>
          <w:p w14:paraId="0DC343B5" w14:textId="123F7985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Email de contato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7092F41" w14:textId="77777777" w:rsidR="00DC5FE6" w:rsidRPr="00C2023D" w:rsidRDefault="00DC5FE6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6B050FB2" w14:textId="77777777" w:rsidTr="00C2023D">
        <w:tc>
          <w:tcPr>
            <w:tcW w:w="2694" w:type="dxa"/>
            <w:shd w:val="clear" w:color="auto" w:fill="auto"/>
            <w:vAlign w:val="center"/>
          </w:tcPr>
          <w:p w14:paraId="15E89838" w14:textId="327AD9E7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Modalidade de participação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66839DB6" w14:textId="45B8851A" w:rsidR="00DC5FE6" w:rsidRPr="00C2023D" w:rsidRDefault="00DC5FE6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>(  )</w:t>
            </w:r>
            <w:proofErr w:type="gramEnd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xpositor</w:t>
            </w:r>
          </w:p>
          <w:p w14:paraId="17246A0C" w14:textId="1078FE1E" w:rsidR="00DC5FE6" w:rsidRPr="00C2023D" w:rsidRDefault="00DC5FE6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>(  )</w:t>
            </w:r>
            <w:proofErr w:type="gramEnd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Ouvinte</w:t>
            </w:r>
          </w:p>
        </w:tc>
      </w:tr>
      <w:tr w:rsidR="00552DF1" w:rsidRPr="00C2023D" w14:paraId="14D93F00" w14:textId="77777777" w:rsidTr="00C2023D">
        <w:tc>
          <w:tcPr>
            <w:tcW w:w="2694" w:type="dxa"/>
            <w:shd w:val="clear" w:color="auto" w:fill="auto"/>
            <w:vAlign w:val="center"/>
          </w:tcPr>
          <w:p w14:paraId="7C4B63FA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Representa alguma empresa, organização, associação etc.?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73476421" w14:textId="1C78E3B0" w:rsidR="00552DF1" w:rsidRPr="00C2023D" w:rsidRDefault="00552DF1" w:rsidP="007235D1">
            <w:pPr>
              <w:pStyle w:val="Legend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DF1" w:rsidRPr="00C2023D" w14:paraId="0BD76B39" w14:textId="77777777" w:rsidTr="00C2023D">
        <w:tc>
          <w:tcPr>
            <w:tcW w:w="2694" w:type="dxa"/>
            <w:shd w:val="clear" w:color="auto" w:fill="auto"/>
            <w:vAlign w:val="center"/>
          </w:tcPr>
          <w:p w14:paraId="6D52A3F6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Perfil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auto"/>
            <w:vAlign w:val="center"/>
          </w:tcPr>
          <w:p w14:paraId="166900B7" w14:textId="77777777" w:rsidR="00552DF1" w:rsidRPr="00C2023D" w:rsidRDefault="00552DF1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>(  )</w:t>
            </w:r>
            <w:proofErr w:type="gramEnd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agente econômico</w:t>
            </w:r>
          </w:p>
          <w:p w14:paraId="554D3922" w14:textId="77777777" w:rsidR="00552DF1" w:rsidRPr="00C2023D" w:rsidRDefault="00552DF1" w:rsidP="007235D1">
            <w:pPr>
              <w:pStyle w:val="Legend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>(  )</w:t>
            </w:r>
            <w:proofErr w:type="gramEnd"/>
            <w:r w:rsidRPr="00C202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202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consumidor ou usuário de serviços</w:t>
            </w:r>
          </w:p>
          <w:p w14:paraId="0E95A03A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proofErr w:type="gramStart"/>
            <w:r w:rsidRPr="00C2023D">
              <w:rPr>
                <w:sz w:val="22"/>
              </w:rPr>
              <w:t>(  )</w:t>
            </w:r>
            <w:proofErr w:type="gramEnd"/>
            <w:r w:rsidRPr="00C2023D">
              <w:rPr>
                <w:sz w:val="22"/>
              </w:rPr>
              <w:t xml:space="preserve"> representante de instituição governamental</w:t>
            </w:r>
          </w:p>
          <w:p w14:paraId="1D308081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proofErr w:type="gramStart"/>
            <w:r w:rsidRPr="00C2023D">
              <w:rPr>
                <w:sz w:val="22"/>
              </w:rPr>
              <w:t>(  )</w:t>
            </w:r>
            <w:proofErr w:type="gramEnd"/>
            <w:r w:rsidRPr="00C2023D">
              <w:rPr>
                <w:sz w:val="22"/>
              </w:rPr>
              <w:t xml:space="preserve"> organização não governamental (ONG)</w:t>
            </w:r>
          </w:p>
        </w:tc>
        <w:tc>
          <w:tcPr>
            <w:tcW w:w="3546" w:type="dxa"/>
            <w:tcBorders>
              <w:left w:val="nil"/>
            </w:tcBorders>
            <w:shd w:val="clear" w:color="auto" w:fill="auto"/>
            <w:vAlign w:val="center"/>
          </w:tcPr>
          <w:p w14:paraId="68BE8783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proofErr w:type="gramStart"/>
            <w:r w:rsidRPr="00C2023D">
              <w:rPr>
                <w:sz w:val="22"/>
              </w:rPr>
              <w:t>(  )</w:t>
            </w:r>
            <w:proofErr w:type="gramEnd"/>
            <w:r w:rsidRPr="00C2023D">
              <w:rPr>
                <w:sz w:val="22"/>
              </w:rPr>
              <w:t xml:space="preserve"> representante de órgão de classe ou associação</w:t>
            </w:r>
          </w:p>
          <w:p w14:paraId="7061A4B2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proofErr w:type="gramStart"/>
            <w:r w:rsidRPr="00C2023D">
              <w:rPr>
                <w:sz w:val="22"/>
              </w:rPr>
              <w:t>(  )</w:t>
            </w:r>
            <w:proofErr w:type="gramEnd"/>
            <w:r w:rsidRPr="00C2023D">
              <w:rPr>
                <w:sz w:val="22"/>
              </w:rPr>
              <w:t xml:space="preserve"> representante de órgãos de defesa do consumidor</w:t>
            </w:r>
          </w:p>
          <w:p w14:paraId="6CF84762" w14:textId="77777777" w:rsidR="00552DF1" w:rsidRPr="00C2023D" w:rsidRDefault="00552DF1" w:rsidP="007235D1">
            <w:pPr>
              <w:jc w:val="left"/>
              <w:rPr>
                <w:sz w:val="22"/>
              </w:rPr>
            </w:pPr>
            <w:proofErr w:type="gramStart"/>
            <w:r w:rsidRPr="00C2023D">
              <w:rPr>
                <w:sz w:val="22"/>
              </w:rPr>
              <w:t>(  )</w:t>
            </w:r>
            <w:proofErr w:type="gramEnd"/>
            <w:r w:rsidRPr="00C2023D">
              <w:rPr>
                <w:sz w:val="22"/>
              </w:rPr>
              <w:t xml:space="preserve"> outro</w:t>
            </w:r>
          </w:p>
        </w:tc>
      </w:tr>
      <w:tr w:rsidR="00552DF1" w:rsidRPr="00C2023D" w14:paraId="0962D158" w14:textId="77777777" w:rsidTr="00C2023D">
        <w:tc>
          <w:tcPr>
            <w:tcW w:w="2694" w:type="dxa"/>
            <w:shd w:val="clear" w:color="auto" w:fill="auto"/>
            <w:vAlign w:val="center"/>
          </w:tcPr>
          <w:p w14:paraId="62391D7B" w14:textId="77777777" w:rsidR="00552DF1" w:rsidRPr="00C2023D" w:rsidRDefault="00552DF1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Nome da organização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42CE53B" w14:textId="77777777" w:rsidR="00552DF1" w:rsidRPr="00C2023D" w:rsidRDefault="00552DF1" w:rsidP="007235D1">
            <w:pPr>
              <w:spacing w:after="120"/>
              <w:jc w:val="left"/>
              <w:rPr>
                <w:sz w:val="22"/>
              </w:rPr>
            </w:pPr>
          </w:p>
        </w:tc>
      </w:tr>
      <w:tr w:rsidR="00DC5FE6" w:rsidRPr="00C2023D" w14:paraId="53C089FC" w14:textId="77777777" w:rsidTr="00C2023D">
        <w:tc>
          <w:tcPr>
            <w:tcW w:w="2694" w:type="dxa"/>
            <w:shd w:val="clear" w:color="auto" w:fill="auto"/>
            <w:vAlign w:val="center"/>
          </w:tcPr>
          <w:p w14:paraId="67B7DBAE" w14:textId="00B8A365" w:rsidR="00DC5FE6" w:rsidRPr="00C2023D" w:rsidRDefault="00DC5FE6" w:rsidP="007235D1">
            <w:pPr>
              <w:spacing w:after="120"/>
              <w:jc w:val="left"/>
              <w:rPr>
                <w:b/>
                <w:bCs/>
                <w:sz w:val="22"/>
              </w:rPr>
            </w:pPr>
            <w:r w:rsidRPr="00C2023D">
              <w:rPr>
                <w:b/>
                <w:bCs/>
                <w:sz w:val="22"/>
              </w:rPr>
              <w:t>Cargo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373924F" w14:textId="77777777" w:rsidR="00DC5FE6" w:rsidRPr="00C2023D" w:rsidRDefault="00DC5FE6" w:rsidP="007235D1">
            <w:pPr>
              <w:spacing w:after="120"/>
              <w:jc w:val="left"/>
              <w:rPr>
                <w:sz w:val="22"/>
              </w:rPr>
            </w:pPr>
          </w:p>
        </w:tc>
      </w:tr>
    </w:tbl>
    <w:p w14:paraId="26623F9C" w14:textId="7C2E7D26" w:rsidR="009A25CD" w:rsidRPr="00C2023D" w:rsidRDefault="009A25CD" w:rsidP="004E1837">
      <w:pPr>
        <w:rPr>
          <w:sz w:val="22"/>
          <w:szCs w:val="20"/>
        </w:rPr>
      </w:pPr>
    </w:p>
    <w:p w14:paraId="54802903" w14:textId="5032767A" w:rsidR="00552DF1" w:rsidRPr="00C2023D" w:rsidRDefault="00552DF1" w:rsidP="00552DF1">
      <w:pPr>
        <w:spacing w:after="120"/>
        <w:rPr>
          <w:b/>
          <w:bCs/>
          <w:sz w:val="22"/>
        </w:rPr>
      </w:pPr>
      <w:r w:rsidRPr="00C2023D">
        <w:rPr>
          <w:b/>
          <w:bCs/>
          <w:sz w:val="22"/>
        </w:rPr>
        <w:t>ORIENTAÇÕES:</w:t>
      </w:r>
    </w:p>
    <w:p w14:paraId="5E9F19E3" w14:textId="65F478FF" w:rsidR="00552DF1" w:rsidRPr="00C2023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 - </w:t>
      </w:r>
      <w:r w:rsidR="00552DF1" w:rsidRPr="00C2023D">
        <w:rPr>
          <w:sz w:val="22"/>
          <w:szCs w:val="20"/>
        </w:rPr>
        <w:t xml:space="preserve">O interessado em participar da audiência pública deve solicitar sua inscrição até o dia </w:t>
      </w:r>
      <w:r w:rsidR="00AF2A7A">
        <w:rPr>
          <w:sz w:val="22"/>
          <w:szCs w:val="20"/>
        </w:rPr>
        <w:t>21</w:t>
      </w:r>
      <w:r w:rsidR="00552DF1" w:rsidRPr="00C2023D">
        <w:rPr>
          <w:sz w:val="22"/>
          <w:szCs w:val="20"/>
        </w:rPr>
        <w:t xml:space="preserve"> de </w:t>
      </w:r>
      <w:r w:rsidR="00FA19DD">
        <w:rPr>
          <w:sz w:val="22"/>
          <w:szCs w:val="20"/>
        </w:rPr>
        <w:t>nov</w:t>
      </w:r>
      <w:r w:rsidR="008E55FC" w:rsidRPr="00C2023D">
        <w:rPr>
          <w:sz w:val="22"/>
          <w:szCs w:val="20"/>
        </w:rPr>
        <w:t>embro</w:t>
      </w:r>
      <w:r w:rsidR="00552DF1" w:rsidRPr="00C2023D">
        <w:rPr>
          <w:sz w:val="22"/>
          <w:szCs w:val="20"/>
        </w:rPr>
        <w:t xml:space="preserve"> de 202</w:t>
      </w:r>
      <w:r w:rsidR="00C2023D" w:rsidRPr="00C2023D">
        <w:rPr>
          <w:sz w:val="22"/>
          <w:szCs w:val="20"/>
        </w:rPr>
        <w:t>4</w:t>
      </w:r>
      <w:r w:rsidR="00552DF1" w:rsidRPr="00C2023D">
        <w:rPr>
          <w:sz w:val="22"/>
          <w:szCs w:val="20"/>
        </w:rPr>
        <w:t xml:space="preserve">, por meio </w:t>
      </w:r>
      <w:r w:rsidR="00DC5FE6" w:rsidRPr="00C2023D">
        <w:rPr>
          <w:sz w:val="22"/>
          <w:szCs w:val="20"/>
        </w:rPr>
        <w:t xml:space="preserve">do envio </w:t>
      </w:r>
      <w:r w:rsidR="00552DF1" w:rsidRPr="00C2023D">
        <w:rPr>
          <w:sz w:val="22"/>
          <w:szCs w:val="20"/>
        </w:rPr>
        <w:t xml:space="preserve">deste formulário </w:t>
      </w:r>
      <w:r w:rsidR="00DC5FE6" w:rsidRPr="00C2023D">
        <w:rPr>
          <w:sz w:val="22"/>
          <w:szCs w:val="20"/>
        </w:rPr>
        <w:t xml:space="preserve">para o e-mail </w:t>
      </w:r>
      <w:r w:rsidR="00FA19DD" w:rsidRPr="00FA19DD">
        <w:rPr>
          <w:b/>
          <w:bCs/>
          <w:sz w:val="22"/>
          <w:szCs w:val="20"/>
        </w:rPr>
        <w:t>dados_tecnicos@anp.gov.br</w:t>
      </w:r>
      <w:r w:rsidR="00552DF1" w:rsidRPr="00C2023D">
        <w:rPr>
          <w:sz w:val="22"/>
          <w:szCs w:val="20"/>
        </w:rPr>
        <w:t>, optando pela modalidade de participação como “ouvinte” ou “expositor”, conforme o caso.</w:t>
      </w:r>
    </w:p>
    <w:p w14:paraId="3DCCC8BB" w14:textId="237F6B44" w:rsidR="00DC5FE6" w:rsidRPr="00C2023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II - </w:t>
      </w:r>
      <w:r w:rsidR="00DC5FE6" w:rsidRPr="00C2023D">
        <w:rPr>
          <w:sz w:val="22"/>
          <w:szCs w:val="20"/>
        </w:rPr>
        <w:t xml:space="preserve">Os arquivos eletrônicos a serem utilizados pelos expositores durante a audiência pública deverão ser previamente enviados à ANP, que será a responsável por sua projeção durante a sessão pública, até o dia </w:t>
      </w:r>
      <w:r w:rsidR="00AF2A7A">
        <w:rPr>
          <w:sz w:val="22"/>
          <w:szCs w:val="20"/>
        </w:rPr>
        <w:t>22</w:t>
      </w:r>
      <w:r w:rsidR="00DC5FE6" w:rsidRPr="00C2023D">
        <w:rPr>
          <w:sz w:val="22"/>
          <w:szCs w:val="20"/>
        </w:rPr>
        <w:t xml:space="preserve"> de </w:t>
      </w:r>
      <w:r w:rsidR="00FA19DD">
        <w:rPr>
          <w:sz w:val="22"/>
          <w:szCs w:val="20"/>
        </w:rPr>
        <w:t>nov</w:t>
      </w:r>
      <w:r w:rsidR="008E55FC" w:rsidRPr="00C2023D">
        <w:rPr>
          <w:sz w:val="22"/>
          <w:szCs w:val="20"/>
        </w:rPr>
        <w:t>embro</w:t>
      </w:r>
      <w:r w:rsidR="00DC5FE6" w:rsidRPr="00C2023D">
        <w:rPr>
          <w:sz w:val="22"/>
          <w:szCs w:val="20"/>
        </w:rPr>
        <w:t xml:space="preserve"> de 202</w:t>
      </w:r>
      <w:r w:rsidR="00FA19DD">
        <w:rPr>
          <w:sz w:val="22"/>
          <w:szCs w:val="20"/>
        </w:rPr>
        <w:t>4</w:t>
      </w:r>
      <w:r w:rsidR="00DC5FE6" w:rsidRPr="00C2023D">
        <w:rPr>
          <w:sz w:val="22"/>
          <w:szCs w:val="20"/>
        </w:rPr>
        <w:t>.</w:t>
      </w:r>
    </w:p>
    <w:p w14:paraId="2E6C05A2" w14:textId="7A2A0E7B" w:rsidR="009A25CD" w:rsidRDefault="00C4509C" w:rsidP="00C4509C">
      <w:pPr>
        <w:spacing w:after="60" w:line="250" w:lineRule="auto"/>
        <w:ind w:left="11" w:right="11" w:hanging="11"/>
        <w:rPr>
          <w:sz w:val="22"/>
          <w:szCs w:val="20"/>
        </w:rPr>
      </w:pPr>
      <w:r>
        <w:rPr>
          <w:sz w:val="22"/>
          <w:szCs w:val="20"/>
        </w:rPr>
        <w:t xml:space="preserve">III - </w:t>
      </w:r>
      <w:r w:rsidR="00552DF1" w:rsidRPr="00C2023D">
        <w:rPr>
          <w:sz w:val="22"/>
          <w:szCs w:val="20"/>
        </w:rPr>
        <w:t>O acesso à audiência pública remota será realizado por meio do aplicativo MS Teams, acessível pelo link disponível no aviso da audiência pública no Diário Oficial da União.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191"/>
      </w:tblGrid>
      <w:tr w:rsidR="00C4509C" w14:paraId="2B0010F5" w14:textId="77777777" w:rsidTr="00C4509C">
        <w:tc>
          <w:tcPr>
            <w:tcW w:w="10201" w:type="dxa"/>
          </w:tcPr>
          <w:p w14:paraId="64A1B740" w14:textId="34D158D9" w:rsidR="00C4509C" w:rsidRPr="00EC637F" w:rsidRDefault="00C4509C" w:rsidP="00C4509C">
            <w:pPr>
              <w:rPr>
                <w:i/>
                <w:iCs/>
                <w:sz w:val="22"/>
                <w:szCs w:val="20"/>
              </w:rPr>
            </w:pPr>
            <w:r w:rsidRPr="00EC637F">
              <w:rPr>
                <w:b/>
                <w:bCs/>
                <w:i/>
                <w:iCs/>
                <w:sz w:val="22"/>
                <w:szCs w:val="20"/>
              </w:rPr>
              <w:t>Aviso</w:t>
            </w:r>
            <w:r w:rsidRPr="00EC637F">
              <w:rPr>
                <w:i/>
                <w:iCs/>
                <w:sz w:val="22"/>
                <w:szCs w:val="20"/>
              </w:rPr>
              <w:t xml:space="preserve">: ao enviar este formulário à ANP, você declara que concorda com o </w:t>
            </w:r>
            <w:hyperlink r:id="rId8" w:history="1">
              <w:r w:rsidRPr="00EC637F">
                <w:rPr>
                  <w:rStyle w:val="Hyperlink"/>
                  <w:i/>
                  <w:iCs/>
                  <w:sz w:val="22"/>
                  <w:szCs w:val="20"/>
                </w:rPr>
                <w:t>Termo de Uso e a Política de Privacidade da ANP</w:t>
              </w:r>
            </w:hyperlink>
            <w:r w:rsidRPr="00EC637F">
              <w:rPr>
                <w:i/>
                <w:iCs/>
                <w:sz w:val="22"/>
                <w:szCs w:val="20"/>
              </w:rPr>
              <w:t xml:space="preserve"> e que está ciente de que seus dados pessoais fornecidos poderão ser tornados públicos, em conformidade com a Lei nº 13.709, de 14 de agosto de 2018, art. 7º, §§ 3º e 4º.</w:t>
            </w:r>
          </w:p>
        </w:tc>
      </w:tr>
    </w:tbl>
    <w:p w14:paraId="61B527E5" w14:textId="77777777" w:rsidR="00C4509C" w:rsidRDefault="00C4509C" w:rsidP="00552DF1">
      <w:pPr>
        <w:rPr>
          <w:sz w:val="22"/>
          <w:szCs w:val="20"/>
        </w:rPr>
      </w:pPr>
    </w:p>
    <w:sectPr w:rsidR="00C4509C" w:rsidSect="00C4509C">
      <w:pgSz w:w="11906" w:h="16838"/>
      <w:pgMar w:top="806" w:right="562" w:bottom="6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BAE25" w14:textId="77777777" w:rsidR="00D46D00" w:rsidRDefault="00D46D00" w:rsidP="00C4509C">
      <w:pPr>
        <w:spacing w:after="0" w:line="240" w:lineRule="auto"/>
      </w:pPr>
      <w:r>
        <w:separator/>
      </w:r>
    </w:p>
  </w:endnote>
  <w:endnote w:type="continuationSeparator" w:id="0">
    <w:p w14:paraId="4180FA3C" w14:textId="77777777" w:rsidR="00D46D00" w:rsidRDefault="00D46D00" w:rsidP="00C4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1F45E" w14:textId="77777777" w:rsidR="00D46D00" w:rsidRDefault="00D46D00" w:rsidP="00C4509C">
      <w:pPr>
        <w:spacing w:after="0" w:line="240" w:lineRule="auto"/>
      </w:pPr>
      <w:r>
        <w:separator/>
      </w:r>
    </w:p>
  </w:footnote>
  <w:footnote w:type="continuationSeparator" w:id="0">
    <w:p w14:paraId="123DB29F" w14:textId="77777777" w:rsidR="00D46D00" w:rsidRDefault="00D46D00" w:rsidP="00C4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54F5"/>
    <w:multiLevelType w:val="hybridMultilevel"/>
    <w:tmpl w:val="285C9BB8"/>
    <w:lvl w:ilvl="0" w:tplc="7BFAB54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8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C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A5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463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5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9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2D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0E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BB2"/>
    <w:multiLevelType w:val="hybridMultilevel"/>
    <w:tmpl w:val="2DD2256C"/>
    <w:lvl w:ilvl="0" w:tplc="18164FC8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D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4E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54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72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02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D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0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A0F9F"/>
    <w:multiLevelType w:val="hybridMultilevel"/>
    <w:tmpl w:val="049AE31A"/>
    <w:lvl w:ilvl="0" w:tplc="098C9F6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E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C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D1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402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3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093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3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CD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87956"/>
    <w:multiLevelType w:val="hybridMultilevel"/>
    <w:tmpl w:val="7018DA92"/>
    <w:lvl w:ilvl="0" w:tplc="9A1EF00A">
      <w:start w:val="1"/>
      <w:numFmt w:val="upperRoman"/>
      <w:lvlText w:val="%1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E36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0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D3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D2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7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A1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E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72C33"/>
    <w:multiLevelType w:val="hybridMultilevel"/>
    <w:tmpl w:val="C352938A"/>
    <w:lvl w:ilvl="0" w:tplc="7CBA62B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EE3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26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82E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62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69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E8C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325F0"/>
    <w:multiLevelType w:val="hybridMultilevel"/>
    <w:tmpl w:val="3D843F3E"/>
    <w:lvl w:ilvl="0" w:tplc="84BEE15C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1A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4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E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CD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41F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F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6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A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31922"/>
    <w:multiLevelType w:val="hybridMultilevel"/>
    <w:tmpl w:val="D45EC754"/>
    <w:lvl w:ilvl="0" w:tplc="665EC17A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A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43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C5A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49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8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A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77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03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38B8"/>
    <w:multiLevelType w:val="hybridMultilevel"/>
    <w:tmpl w:val="4CA61270"/>
    <w:lvl w:ilvl="0" w:tplc="D4B0014C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0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A6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C0F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E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A7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F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00C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AC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67F5F"/>
    <w:multiLevelType w:val="hybridMultilevel"/>
    <w:tmpl w:val="6B9A5C18"/>
    <w:lvl w:ilvl="0" w:tplc="7DA4A264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91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8F7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CF1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29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8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4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8D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EF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63C8C"/>
    <w:multiLevelType w:val="hybridMultilevel"/>
    <w:tmpl w:val="ED1E6128"/>
    <w:lvl w:ilvl="0" w:tplc="CD04889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B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04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A6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C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C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A20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1E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448A0"/>
    <w:multiLevelType w:val="hybridMultilevel"/>
    <w:tmpl w:val="BF884BF2"/>
    <w:lvl w:ilvl="0" w:tplc="E6746E64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81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A2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C8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A04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2D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AD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EC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C41464"/>
    <w:multiLevelType w:val="hybridMultilevel"/>
    <w:tmpl w:val="CC7EA53E"/>
    <w:lvl w:ilvl="0" w:tplc="B2562BFC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C6C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D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E3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C0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A5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2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2E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83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C3BE2"/>
    <w:multiLevelType w:val="hybridMultilevel"/>
    <w:tmpl w:val="FEC221D2"/>
    <w:lvl w:ilvl="0" w:tplc="FA96D8C0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48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4D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3B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29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B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CA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408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6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5266E5"/>
    <w:multiLevelType w:val="hybridMultilevel"/>
    <w:tmpl w:val="32BE2A06"/>
    <w:lvl w:ilvl="0" w:tplc="7814183E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5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6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60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5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CA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67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5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150B4"/>
    <w:multiLevelType w:val="hybridMultilevel"/>
    <w:tmpl w:val="AEF6C2B2"/>
    <w:lvl w:ilvl="0" w:tplc="ABDA5B8A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65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B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4F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691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6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E2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B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25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953C3"/>
    <w:multiLevelType w:val="hybridMultilevel"/>
    <w:tmpl w:val="6B7604C4"/>
    <w:lvl w:ilvl="0" w:tplc="41E688C2">
      <w:start w:val="1"/>
      <w:numFmt w:val="lowerLetter"/>
      <w:lvlText w:val="%1)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8C1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E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291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8A9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AB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12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6B2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8A5EB7"/>
    <w:multiLevelType w:val="hybridMultilevel"/>
    <w:tmpl w:val="A23EC412"/>
    <w:lvl w:ilvl="0" w:tplc="82162182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9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24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16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94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6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4D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C4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07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4E33E7"/>
    <w:multiLevelType w:val="multilevel"/>
    <w:tmpl w:val="D7849278"/>
    <w:lvl w:ilvl="0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971122"/>
    <w:multiLevelType w:val="hybridMultilevel"/>
    <w:tmpl w:val="DA48776A"/>
    <w:lvl w:ilvl="0" w:tplc="B08A0EB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A8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45B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409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4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02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42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D0BE6"/>
    <w:multiLevelType w:val="hybridMultilevel"/>
    <w:tmpl w:val="34445E90"/>
    <w:lvl w:ilvl="0" w:tplc="2F5E74B0">
      <w:start w:val="3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EB7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C7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6DA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88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A6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55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653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77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1057C9"/>
    <w:multiLevelType w:val="hybridMultilevel"/>
    <w:tmpl w:val="E11A570C"/>
    <w:lvl w:ilvl="0" w:tplc="CE90F244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6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6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0B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9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2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2A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A7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FC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C62CC"/>
    <w:multiLevelType w:val="hybridMultilevel"/>
    <w:tmpl w:val="E7AC3F16"/>
    <w:lvl w:ilvl="0" w:tplc="868AF8E8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B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5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4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24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AB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DD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00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51805"/>
    <w:multiLevelType w:val="hybridMultilevel"/>
    <w:tmpl w:val="75FEFA26"/>
    <w:lvl w:ilvl="0" w:tplc="0C0CA33A">
      <w:start w:val="1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7B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CEE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4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5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2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6E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7B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F10DF"/>
    <w:multiLevelType w:val="hybridMultilevel"/>
    <w:tmpl w:val="DB4CB364"/>
    <w:lvl w:ilvl="0" w:tplc="943675A8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A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68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5E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CB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C3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4A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64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115B6D"/>
    <w:multiLevelType w:val="hybridMultilevel"/>
    <w:tmpl w:val="5B70665C"/>
    <w:lvl w:ilvl="0" w:tplc="3278AC1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C5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9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E5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656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C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8FE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3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A0A2D"/>
    <w:multiLevelType w:val="hybridMultilevel"/>
    <w:tmpl w:val="03704C62"/>
    <w:lvl w:ilvl="0" w:tplc="B944D402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A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A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0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43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CD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25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22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403223">
    <w:abstractNumId w:val="24"/>
  </w:num>
  <w:num w:numId="2" w16cid:durableId="1786927815">
    <w:abstractNumId w:val="2"/>
  </w:num>
  <w:num w:numId="3" w16cid:durableId="1458138482">
    <w:abstractNumId w:val="5"/>
  </w:num>
  <w:num w:numId="4" w16cid:durableId="1095903848">
    <w:abstractNumId w:val="19"/>
  </w:num>
  <w:num w:numId="5" w16cid:durableId="418454737">
    <w:abstractNumId w:val="8"/>
  </w:num>
  <w:num w:numId="6" w16cid:durableId="357973527">
    <w:abstractNumId w:val="16"/>
  </w:num>
  <w:num w:numId="7" w16cid:durableId="727846420">
    <w:abstractNumId w:val="15"/>
  </w:num>
  <w:num w:numId="8" w16cid:durableId="1170607557">
    <w:abstractNumId w:val="0"/>
  </w:num>
  <w:num w:numId="9" w16cid:durableId="264460840">
    <w:abstractNumId w:val="12"/>
  </w:num>
  <w:num w:numId="10" w16cid:durableId="773401436">
    <w:abstractNumId w:val="3"/>
  </w:num>
  <w:num w:numId="11" w16cid:durableId="1393851370">
    <w:abstractNumId w:val="20"/>
  </w:num>
  <w:num w:numId="12" w16cid:durableId="241718723">
    <w:abstractNumId w:val="21"/>
  </w:num>
  <w:num w:numId="13" w16cid:durableId="314649560">
    <w:abstractNumId w:val="23"/>
  </w:num>
  <w:num w:numId="14" w16cid:durableId="233660076">
    <w:abstractNumId w:val="10"/>
  </w:num>
  <w:num w:numId="15" w16cid:durableId="430512243">
    <w:abstractNumId w:val="22"/>
  </w:num>
  <w:num w:numId="16" w16cid:durableId="808130927">
    <w:abstractNumId w:val="25"/>
  </w:num>
  <w:num w:numId="17" w16cid:durableId="236012529">
    <w:abstractNumId w:val="18"/>
  </w:num>
  <w:num w:numId="18" w16cid:durableId="1133445565">
    <w:abstractNumId w:val="14"/>
  </w:num>
  <w:num w:numId="19" w16cid:durableId="1617447584">
    <w:abstractNumId w:val="1"/>
  </w:num>
  <w:num w:numId="20" w16cid:durableId="1847984573">
    <w:abstractNumId w:val="9"/>
  </w:num>
  <w:num w:numId="21" w16cid:durableId="292247700">
    <w:abstractNumId w:val="6"/>
  </w:num>
  <w:num w:numId="22" w16cid:durableId="1861242244">
    <w:abstractNumId w:val="4"/>
  </w:num>
  <w:num w:numId="23" w16cid:durableId="904337957">
    <w:abstractNumId w:val="11"/>
  </w:num>
  <w:num w:numId="24" w16cid:durableId="1839148368">
    <w:abstractNumId w:val="13"/>
  </w:num>
  <w:num w:numId="25" w16cid:durableId="1567372037">
    <w:abstractNumId w:val="17"/>
  </w:num>
  <w:num w:numId="26" w16cid:durableId="88599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B"/>
    <w:rsid w:val="00033B7C"/>
    <w:rsid w:val="00111275"/>
    <w:rsid w:val="0011505D"/>
    <w:rsid w:val="00137A0C"/>
    <w:rsid w:val="002118BC"/>
    <w:rsid w:val="00255EA4"/>
    <w:rsid w:val="002A4CF3"/>
    <w:rsid w:val="002D6B90"/>
    <w:rsid w:val="002E1C29"/>
    <w:rsid w:val="003B787B"/>
    <w:rsid w:val="003E61C4"/>
    <w:rsid w:val="003F0340"/>
    <w:rsid w:val="004204C2"/>
    <w:rsid w:val="004E1837"/>
    <w:rsid w:val="004F3A84"/>
    <w:rsid w:val="005070E2"/>
    <w:rsid w:val="00546AB9"/>
    <w:rsid w:val="00552DF1"/>
    <w:rsid w:val="00587D58"/>
    <w:rsid w:val="005C01E8"/>
    <w:rsid w:val="00604438"/>
    <w:rsid w:val="0063671E"/>
    <w:rsid w:val="0065334F"/>
    <w:rsid w:val="00661B80"/>
    <w:rsid w:val="00661E62"/>
    <w:rsid w:val="00671F93"/>
    <w:rsid w:val="006E1E37"/>
    <w:rsid w:val="006E30A9"/>
    <w:rsid w:val="007235D1"/>
    <w:rsid w:val="008E55FC"/>
    <w:rsid w:val="009A25CD"/>
    <w:rsid w:val="009F6BAE"/>
    <w:rsid w:val="00A239EB"/>
    <w:rsid w:val="00AF2A7A"/>
    <w:rsid w:val="00B718B7"/>
    <w:rsid w:val="00B83120"/>
    <w:rsid w:val="00B8596D"/>
    <w:rsid w:val="00B940F0"/>
    <w:rsid w:val="00BD0A2A"/>
    <w:rsid w:val="00C043E8"/>
    <w:rsid w:val="00C2023D"/>
    <w:rsid w:val="00C4509C"/>
    <w:rsid w:val="00CD195C"/>
    <w:rsid w:val="00D46D00"/>
    <w:rsid w:val="00DA65CF"/>
    <w:rsid w:val="00DC5FE6"/>
    <w:rsid w:val="00E94DD9"/>
    <w:rsid w:val="00EA00E8"/>
    <w:rsid w:val="00EC637F"/>
    <w:rsid w:val="00EF654D"/>
    <w:rsid w:val="00F639F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A4553"/>
  <w15:docId w15:val="{AE0F6EFA-211B-4011-A173-D3EBFA06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46A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AB9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552DF1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4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09C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4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09C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C4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gov.br%2Fanp%2Fpt-br%2Facesso-a-informacao%2Ftermo-uso-politica-privacidade-lgpd.pdf&amp;data=05%7C02%7Cfmoraes%40anp.gov.br%7Cf332d48f93264462fafb08dc5e4e15bd%7C4499f4ff24a64b42b7ef124afcadc913%7C0%7C0%7C638488936678998378%7CUnknown%7CTWFpbGZsb3d8eyJWIjoiMC4wLjAwMDAiLCJQIjoiV2luMzIiLCJBTiI6Ik1haWwiLCJXVCI6Mn0%3D%7C0%7C%7C%7C&amp;sdata=70RkwQ7vI%2B7ENLSCOB6ZXOIG%2BL6hA8SmKn2Mx%2FeubO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Landerson Costa Silva</dc:creator>
  <cp:keywords/>
  <cp:lastModifiedBy>Roberta Salomão</cp:lastModifiedBy>
  <cp:revision>3</cp:revision>
  <dcterms:created xsi:type="dcterms:W3CDTF">2024-09-11T14:42:00Z</dcterms:created>
  <dcterms:modified xsi:type="dcterms:W3CDTF">2024-09-13T11:38:00Z</dcterms:modified>
</cp:coreProperties>
</file>