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43420" w14:textId="3CCBBA83" w:rsidR="00256DAB" w:rsidRDefault="00D65849" w:rsidP="00D6584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1956AD9" wp14:editId="06614C95">
            <wp:simplePos x="0" y="0"/>
            <wp:positionH relativeFrom="margin">
              <wp:posOffset>-182880</wp:posOffset>
            </wp:positionH>
            <wp:positionV relativeFrom="margin">
              <wp:posOffset>-175260</wp:posOffset>
            </wp:positionV>
            <wp:extent cx="720000" cy="1254857"/>
            <wp:effectExtent l="0" t="0" r="4445" b="254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ANP_v_fundobranco_cor SEMBORD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125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56DAB" w:rsidRPr="004535FC">
        <w:rPr>
          <w:rFonts w:asciiTheme="minorHAnsi" w:hAnsiTheme="minorHAnsi" w:cs="Arial"/>
          <w:sz w:val="24"/>
          <w:szCs w:val="24"/>
        </w:rPr>
        <w:t xml:space="preserve">FORMULÁRIO INDIVIDUAL DE </w:t>
      </w:r>
      <w:r w:rsidR="00256DAB">
        <w:rPr>
          <w:rFonts w:asciiTheme="minorHAnsi" w:hAnsiTheme="minorHAnsi" w:cs="Arial"/>
          <w:sz w:val="24"/>
          <w:szCs w:val="24"/>
        </w:rPr>
        <w:t>PRÉ-CADASTRAMENTO</w:t>
      </w:r>
    </w:p>
    <w:p w14:paraId="1AA5A0D4" w14:textId="77777777" w:rsidR="00D65849" w:rsidRPr="004535FC" w:rsidRDefault="00D65849" w:rsidP="00D65849">
      <w:pPr>
        <w:jc w:val="center"/>
        <w:rPr>
          <w:rFonts w:asciiTheme="minorHAnsi" w:hAnsiTheme="minorHAnsi" w:cs="Arial"/>
          <w:sz w:val="24"/>
          <w:szCs w:val="24"/>
        </w:rPr>
      </w:pPr>
    </w:p>
    <w:p w14:paraId="71506FB0" w14:textId="77777777" w:rsidR="00256DAB" w:rsidRDefault="00256DAB" w:rsidP="00D65849">
      <w:pPr>
        <w:jc w:val="center"/>
        <w:rPr>
          <w:rFonts w:asciiTheme="minorHAnsi" w:hAnsiTheme="minorHAnsi" w:cs="Arial"/>
          <w:sz w:val="24"/>
          <w:szCs w:val="24"/>
        </w:rPr>
      </w:pPr>
      <w:r w:rsidRPr="004535FC">
        <w:rPr>
          <w:rFonts w:asciiTheme="minorHAnsi" w:hAnsiTheme="minorHAnsi" w:cs="Arial"/>
          <w:sz w:val="24"/>
          <w:szCs w:val="24"/>
        </w:rPr>
        <w:t xml:space="preserve">MODALIDADE: </w:t>
      </w:r>
      <w:r w:rsidRPr="004535FC">
        <w:rPr>
          <w:rFonts w:asciiTheme="minorHAnsi" w:hAnsiTheme="minorHAnsi" w:cs="Arial"/>
          <w:sz w:val="24"/>
          <w:szCs w:val="24"/>
          <w:u w:val="single"/>
        </w:rPr>
        <w:t>EXPOSITOR</w:t>
      </w:r>
      <w:r w:rsidRPr="004535FC">
        <w:rPr>
          <w:rFonts w:asciiTheme="minorHAnsi" w:hAnsiTheme="minorHAnsi" w:cs="Arial"/>
          <w:sz w:val="24"/>
          <w:szCs w:val="24"/>
        </w:rPr>
        <w:t>*</w:t>
      </w:r>
    </w:p>
    <w:p w14:paraId="5F179E42" w14:textId="77777777" w:rsidR="00D65849" w:rsidRPr="004535FC" w:rsidRDefault="00D65849" w:rsidP="00D65849">
      <w:pPr>
        <w:jc w:val="center"/>
        <w:rPr>
          <w:rFonts w:asciiTheme="minorHAnsi" w:hAnsiTheme="minorHAnsi" w:cs="Arial"/>
          <w:sz w:val="24"/>
          <w:szCs w:val="24"/>
        </w:rPr>
      </w:pPr>
    </w:p>
    <w:p w14:paraId="35D99864" w14:textId="410BE30C" w:rsidR="00256DAB" w:rsidRPr="004535FC" w:rsidRDefault="00256DAB" w:rsidP="00D65849">
      <w:pPr>
        <w:pStyle w:val="Legenda"/>
        <w:jc w:val="center"/>
        <w:rPr>
          <w:rFonts w:asciiTheme="minorHAnsi" w:hAnsiTheme="minorHAnsi" w:cs="Arial"/>
          <w:b/>
          <w:szCs w:val="24"/>
        </w:rPr>
      </w:pPr>
      <w:r w:rsidRPr="004535FC">
        <w:rPr>
          <w:rFonts w:asciiTheme="minorHAnsi" w:hAnsiTheme="minorHAnsi" w:cs="Arial"/>
          <w:b/>
          <w:szCs w:val="24"/>
        </w:rPr>
        <w:t xml:space="preserve">AUDIÊNCIA PÚBLICA Nº </w:t>
      </w:r>
      <w:r w:rsidR="00A06C5A">
        <w:rPr>
          <w:rFonts w:asciiTheme="minorHAnsi" w:hAnsiTheme="minorHAnsi" w:cs="Arial"/>
          <w:b/>
          <w:szCs w:val="24"/>
        </w:rPr>
        <w:t>1</w:t>
      </w:r>
      <w:r w:rsidR="005B79D1">
        <w:rPr>
          <w:rFonts w:asciiTheme="minorHAnsi" w:hAnsiTheme="minorHAnsi" w:cs="Arial"/>
          <w:b/>
          <w:szCs w:val="24"/>
        </w:rPr>
        <w:t>6</w:t>
      </w:r>
      <w:r w:rsidR="00A06C5A">
        <w:rPr>
          <w:rFonts w:asciiTheme="minorHAnsi" w:hAnsiTheme="minorHAnsi" w:cs="Arial"/>
          <w:b/>
          <w:szCs w:val="24"/>
        </w:rPr>
        <w:t>/2019</w:t>
      </w:r>
    </w:p>
    <w:p w14:paraId="77B80C11" w14:textId="77777777" w:rsidR="00256DAB" w:rsidRDefault="00256DAB" w:rsidP="00256DAB">
      <w:pPr>
        <w:pStyle w:val="Legenda"/>
        <w:spacing w:after="120"/>
        <w:jc w:val="both"/>
        <w:rPr>
          <w:rFonts w:asciiTheme="minorHAnsi" w:hAnsiTheme="minorHAnsi" w:cs="Arial"/>
          <w:b/>
          <w:szCs w:val="24"/>
        </w:rPr>
      </w:pPr>
      <w:bookmarkStart w:id="0" w:name="_GoBack"/>
      <w:bookmarkEnd w:id="0"/>
    </w:p>
    <w:p w14:paraId="5DC3A64D" w14:textId="77777777" w:rsidR="00D65849" w:rsidRPr="00D65849" w:rsidRDefault="00D65849" w:rsidP="00D65849"/>
    <w:tbl>
      <w:tblPr>
        <w:tblW w:w="9634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502"/>
        <w:gridCol w:w="851"/>
        <w:gridCol w:w="850"/>
        <w:gridCol w:w="3969"/>
      </w:tblGrid>
      <w:tr w:rsidR="00256DAB" w:rsidRPr="004535FC" w14:paraId="4BFE37E6" w14:textId="77777777" w:rsidTr="0011776E">
        <w:trPr>
          <w:trHeight w:val="700"/>
          <w:jc w:val="center"/>
        </w:trPr>
        <w:tc>
          <w:tcPr>
            <w:tcW w:w="3964" w:type="dxa"/>
            <w:gridSpan w:val="2"/>
            <w:tcBorders>
              <w:right w:val="nil"/>
            </w:tcBorders>
            <w:vAlign w:val="center"/>
          </w:tcPr>
          <w:p w14:paraId="6AB3DCE9" w14:textId="77777777" w:rsidR="00256DAB" w:rsidRPr="00024209" w:rsidRDefault="00256DAB" w:rsidP="0011776E">
            <w:pPr>
              <w:pStyle w:val="Legenda"/>
              <w:spacing w:after="120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r w:rsidRPr="00024209">
              <w:rPr>
                <w:rFonts w:asciiTheme="minorHAnsi" w:hAnsiTheme="minorHAnsi" w:cs="Arial"/>
                <w:color w:val="000000"/>
                <w:szCs w:val="24"/>
              </w:rPr>
              <w:t xml:space="preserve"> </w:t>
            </w:r>
            <w:proofErr w:type="gramStart"/>
            <w:r w:rsidRPr="00024209">
              <w:rPr>
                <w:rFonts w:asciiTheme="minorHAnsi" w:hAnsiTheme="minorHAnsi" w:cs="Arial"/>
                <w:color w:val="000000"/>
                <w:szCs w:val="24"/>
              </w:rPr>
              <w:t>(  )</w:t>
            </w:r>
            <w:proofErr w:type="gramEnd"/>
            <w:r w:rsidRPr="00024209">
              <w:rPr>
                <w:rFonts w:asciiTheme="minorHAnsi" w:hAnsiTheme="minorHAnsi" w:cs="Arial"/>
                <w:color w:val="000000"/>
                <w:szCs w:val="24"/>
              </w:rPr>
              <w:t xml:space="preserve"> agente econômico </w:t>
            </w:r>
          </w:p>
          <w:p w14:paraId="112ED6DA" w14:textId="77777777" w:rsidR="00256DAB" w:rsidRPr="00024209" w:rsidRDefault="00256DAB" w:rsidP="0011776E">
            <w:pPr>
              <w:pStyle w:val="Legenda"/>
              <w:spacing w:after="120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r w:rsidRPr="00024209">
              <w:rPr>
                <w:rFonts w:asciiTheme="minorHAnsi" w:hAnsiTheme="minorHAnsi" w:cs="Arial"/>
                <w:color w:val="000000"/>
                <w:szCs w:val="24"/>
              </w:rPr>
              <w:t xml:space="preserve"> </w:t>
            </w:r>
            <w:proofErr w:type="gramStart"/>
            <w:r w:rsidRPr="00024209">
              <w:rPr>
                <w:rFonts w:asciiTheme="minorHAnsi" w:hAnsiTheme="minorHAnsi" w:cs="Arial"/>
                <w:color w:val="000000"/>
                <w:szCs w:val="24"/>
              </w:rPr>
              <w:t>(  )</w:t>
            </w:r>
            <w:proofErr w:type="gramEnd"/>
            <w:r w:rsidRPr="00024209">
              <w:rPr>
                <w:rFonts w:asciiTheme="minorHAnsi" w:hAnsiTheme="minorHAnsi" w:cs="Arial"/>
                <w:color w:val="000000"/>
                <w:szCs w:val="24"/>
              </w:rPr>
              <w:t xml:space="preserve"> consumidor ou usuário de serviços</w:t>
            </w:r>
          </w:p>
          <w:p w14:paraId="4CF51481" w14:textId="77777777" w:rsidR="00256DAB" w:rsidRPr="00024209" w:rsidRDefault="00256DAB" w:rsidP="0011776E">
            <w:pPr>
              <w:pStyle w:val="Legenda"/>
              <w:spacing w:after="120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Cs w:val="24"/>
              </w:rPr>
              <w:t xml:space="preserve">(  </w:t>
            </w:r>
            <w:r w:rsidRPr="00024209">
              <w:rPr>
                <w:rFonts w:asciiTheme="minorHAnsi" w:hAnsiTheme="minorHAnsi"/>
                <w:szCs w:val="24"/>
              </w:rPr>
              <w:t>)</w:t>
            </w:r>
            <w:proofErr w:type="gramEnd"/>
            <w:r w:rsidRPr="00024209">
              <w:rPr>
                <w:rFonts w:asciiTheme="minorHAnsi" w:hAnsiTheme="minorHAnsi"/>
                <w:szCs w:val="24"/>
              </w:rPr>
              <w:t xml:space="preserve"> representante de ONG</w:t>
            </w:r>
          </w:p>
        </w:tc>
        <w:tc>
          <w:tcPr>
            <w:tcW w:w="5670" w:type="dxa"/>
            <w:gridSpan w:val="3"/>
            <w:tcBorders>
              <w:left w:val="nil"/>
            </w:tcBorders>
            <w:vAlign w:val="center"/>
          </w:tcPr>
          <w:p w14:paraId="71207240" w14:textId="77777777" w:rsidR="00256DAB" w:rsidRPr="00024209" w:rsidRDefault="00256DAB" w:rsidP="0011776E">
            <w:pPr>
              <w:pStyle w:val="Legenda"/>
              <w:spacing w:after="120"/>
              <w:ind w:left="23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proofErr w:type="gramStart"/>
            <w:r w:rsidRPr="00024209">
              <w:rPr>
                <w:rFonts w:asciiTheme="minorHAnsi" w:hAnsiTheme="minorHAnsi" w:cs="Arial"/>
                <w:color w:val="000000"/>
                <w:szCs w:val="24"/>
              </w:rPr>
              <w:t>(  )</w:t>
            </w:r>
            <w:proofErr w:type="gramEnd"/>
            <w:r w:rsidRPr="00024209">
              <w:rPr>
                <w:rFonts w:asciiTheme="minorHAnsi" w:hAnsiTheme="minorHAnsi" w:cs="Arial"/>
                <w:color w:val="000000"/>
                <w:szCs w:val="24"/>
              </w:rPr>
              <w:t xml:space="preserve"> representante órgão de classe ou associação</w:t>
            </w:r>
          </w:p>
          <w:p w14:paraId="04CBF5D8" w14:textId="77777777" w:rsidR="00256DAB" w:rsidRPr="00024209" w:rsidRDefault="00256DAB" w:rsidP="0011776E">
            <w:pPr>
              <w:pStyle w:val="Legenda"/>
              <w:spacing w:after="120"/>
              <w:ind w:left="23"/>
              <w:jc w:val="both"/>
              <w:rPr>
                <w:rFonts w:asciiTheme="minorHAnsi" w:hAnsiTheme="minorHAnsi" w:cs="Arial"/>
                <w:color w:val="000000"/>
                <w:szCs w:val="24"/>
              </w:rPr>
            </w:pPr>
            <w:proofErr w:type="gramStart"/>
            <w:r w:rsidRPr="00024209">
              <w:rPr>
                <w:rFonts w:asciiTheme="minorHAnsi" w:hAnsiTheme="minorHAnsi" w:cs="Arial"/>
                <w:color w:val="000000"/>
                <w:szCs w:val="24"/>
              </w:rPr>
              <w:t>(  )</w:t>
            </w:r>
            <w:proofErr w:type="gramEnd"/>
            <w:r w:rsidRPr="00024209">
              <w:rPr>
                <w:rFonts w:asciiTheme="minorHAnsi" w:hAnsiTheme="minorHAnsi" w:cs="Arial"/>
                <w:color w:val="000000"/>
                <w:szCs w:val="24"/>
              </w:rPr>
              <w:t xml:space="preserve"> representante de instituição governamental</w:t>
            </w:r>
          </w:p>
          <w:p w14:paraId="1FA304DC" w14:textId="77777777" w:rsidR="00256DAB" w:rsidRPr="00024209" w:rsidRDefault="00256DAB" w:rsidP="0011776E">
            <w:pPr>
              <w:pStyle w:val="Legenda"/>
              <w:spacing w:after="120"/>
              <w:ind w:left="23"/>
              <w:jc w:val="both"/>
              <w:rPr>
                <w:rFonts w:asciiTheme="minorHAnsi" w:hAnsiTheme="minorHAnsi" w:cs="Arial"/>
                <w:szCs w:val="24"/>
              </w:rPr>
            </w:pPr>
            <w:proofErr w:type="gramStart"/>
            <w:r w:rsidRPr="00024209">
              <w:rPr>
                <w:rFonts w:asciiTheme="minorHAnsi" w:hAnsiTheme="minorHAnsi" w:cs="Arial"/>
                <w:color w:val="000000"/>
                <w:szCs w:val="24"/>
              </w:rPr>
              <w:t>(  )</w:t>
            </w:r>
            <w:proofErr w:type="gramEnd"/>
            <w:r w:rsidRPr="00024209">
              <w:rPr>
                <w:rFonts w:asciiTheme="minorHAnsi" w:hAnsiTheme="minorHAnsi" w:cs="Arial"/>
                <w:color w:val="000000"/>
                <w:szCs w:val="24"/>
              </w:rPr>
              <w:t xml:space="preserve"> representante de órgão de defesa do consumidor</w:t>
            </w:r>
          </w:p>
        </w:tc>
      </w:tr>
      <w:tr w:rsidR="00256DAB" w:rsidRPr="004535FC" w14:paraId="3A37FAE6" w14:textId="77777777" w:rsidTr="0011776E">
        <w:trPr>
          <w:jc w:val="center"/>
        </w:trPr>
        <w:tc>
          <w:tcPr>
            <w:tcW w:w="1462" w:type="dxa"/>
            <w:vAlign w:val="center"/>
          </w:tcPr>
          <w:p w14:paraId="72B3536F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4535FC">
              <w:rPr>
                <w:rFonts w:asciiTheme="minorHAnsi" w:hAnsiTheme="minorHAnsi" w:cs="Arial"/>
                <w:sz w:val="24"/>
                <w:szCs w:val="24"/>
              </w:rPr>
              <w:t>Nome:</w:t>
            </w:r>
          </w:p>
        </w:tc>
        <w:tc>
          <w:tcPr>
            <w:tcW w:w="8172" w:type="dxa"/>
            <w:gridSpan w:val="4"/>
            <w:vAlign w:val="center"/>
          </w:tcPr>
          <w:p w14:paraId="6494C434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56DAB" w:rsidRPr="004535FC" w14:paraId="60A66BB6" w14:textId="77777777" w:rsidTr="0011776E">
        <w:trPr>
          <w:jc w:val="center"/>
        </w:trPr>
        <w:tc>
          <w:tcPr>
            <w:tcW w:w="1462" w:type="dxa"/>
            <w:vAlign w:val="center"/>
          </w:tcPr>
          <w:p w14:paraId="10A114A3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4535FC">
              <w:rPr>
                <w:rFonts w:asciiTheme="minorHAnsi" w:hAnsiTheme="minorHAnsi" w:cs="Arial"/>
                <w:sz w:val="24"/>
                <w:szCs w:val="24"/>
              </w:rPr>
              <w:t>Empresa:</w:t>
            </w:r>
          </w:p>
        </w:tc>
        <w:tc>
          <w:tcPr>
            <w:tcW w:w="8172" w:type="dxa"/>
            <w:gridSpan w:val="4"/>
            <w:vAlign w:val="center"/>
          </w:tcPr>
          <w:p w14:paraId="0EA164D8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56DAB" w:rsidRPr="004535FC" w14:paraId="157C6918" w14:textId="77777777" w:rsidTr="0011776E">
        <w:trPr>
          <w:jc w:val="center"/>
        </w:trPr>
        <w:tc>
          <w:tcPr>
            <w:tcW w:w="1462" w:type="dxa"/>
            <w:vAlign w:val="center"/>
          </w:tcPr>
          <w:p w14:paraId="6B7F1CA0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4535FC">
              <w:rPr>
                <w:rFonts w:asciiTheme="minorHAnsi" w:hAnsiTheme="minorHAnsi" w:cs="Arial"/>
                <w:sz w:val="24"/>
                <w:szCs w:val="24"/>
              </w:rPr>
              <w:t>Cargo:</w:t>
            </w:r>
          </w:p>
        </w:tc>
        <w:tc>
          <w:tcPr>
            <w:tcW w:w="8172" w:type="dxa"/>
            <w:gridSpan w:val="4"/>
            <w:vAlign w:val="center"/>
          </w:tcPr>
          <w:p w14:paraId="067A1B77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56DAB" w:rsidRPr="004535FC" w14:paraId="2978092E" w14:textId="77777777" w:rsidTr="0011776E">
        <w:trPr>
          <w:jc w:val="center"/>
        </w:trPr>
        <w:tc>
          <w:tcPr>
            <w:tcW w:w="1462" w:type="dxa"/>
            <w:vAlign w:val="center"/>
          </w:tcPr>
          <w:p w14:paraId="60D86E6C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4535FC">
              <w:rPr>
                <w:rFonts w:asciiTheme="minorHAnsi" w:hAnsiTheme="minorHAnsi" w:cs="Arial"/>
                <w:sz w:val="24"/>
                <w:szCs w:val="24"/>
              </w:rPr>
              <w:t>Endereço:</w:t>
            </w:r>
          </w:p>
        </w:tc>
        <w:tc>
          <w:tcPr>
            <w:tcW w:w="8172" w:type="dxa"/>
            <w:gridSpan w:val="4"/>
            <w:vAlign w:val="center"/>
          </w:tcPr>
          <w:p w14:paraId="6A11019E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56DAB" w:rsidRPr="004535FC" w14:paraId="2411CCE8" w14:textId="77777777" w:rsidTr="0011776E">
        <w:trPr>
          <w:jc w:val="center"/>
        </w:trPr>
        <w:tc>
          <w:tcPr>
            <w:tcW w:w="1462" w:type="dxa"/>
            <w:vAlign w:val="center"/>
          </w:tcPr>
          <w:p w14:paraId="7D04EA12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4535FC">
              <w:rPr>
                <w:rFonts w:asciiTheme="minorHAnsi" w:hAnsiTheme="minorHAnsi" w:cs="Arial"/>
                <w:sz w:val="24"/>
                <w:szCs w:val="24"/>
              </w:rPr>
              <w:t>Cidade:</w:t>
            </w:r>
          </w:p>
        </w:tc>
        <w:tc>
          <w:tcPr>
            <w:tcW w:w="8172" w:type="dxa"/>
            <w:gridSpan w:val="4"/>
            <w:vAlign w:val="center"/>
          </w:tcPr>
          <w:p w14:paraId="4094B5DE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56DAB" w:rsidRPr="004535FC" w14:paraId="62ECD6EE" w14:textId="77777777" w:rsidTr="0011776E">
        <w:trPr>
          <w:jc w:val="center"/>
        </w:trPr>
        <w:tc>
          <w:tcPr>
            <w:tcW w:w="1462" w:type="dxa"/>
            <w:vAlign w:val="center"/>
          </w:tcPr>
          <w:p w14:paraId="59EEB027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4535FC">
              <w:rPr>
                <w:rFonts w:asciiTheme="minorHAnsi" w:hAnsiTheme="minorHAnsi" w:cs="Arial"/>
                <w:sz w:val="24"/>
                <w:szCs w:val="24"/>
              </w:rPr>
              <w:t>Estado:</w:t>
            </w:r>
          </w:p>
        </w:tc>
        <w:tc>
          <w:tcPr>
            <w:tcW w:w="3353" w:type="dxa"/>
            <w:gridSpan w:val="2"/>
            <w:vAlign w:val="center"/>
          </w:tcPr>
          <w:p w14:paraId="34E8BA23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F398EC1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4535FC">
              <w:rPr>
                <w:rFonts w:asciiTheme="minorHAnsi" w:hAnsiTheme="minorHAnsi" w:cs="Arial"/>
                <w:sz w:val="24"/>
                <w:szCs w:val="24"/>
              </w:rPr>
              <w:t>CEP:</w:t>
            </w:r>
          </w:p>
        </w:tc>
        <w:tc>
          <w:tcPr>
            <w:tcW w:w="3969" w:type="dxa"/>
            <w:vAlign w:val="center"/>
          </w:tcPr>
          <w:p w14:paraId="3E266B3D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56DAB" w:rsidRPr="004535FC" w14:paraId="6D502C2C" w14:textId="77777777" w:rsidTr="0011776E">
        <w:trPr>
          <w:jc w:val="center"/>
        </w:trPr>
        <w:tc>
          <w:tcPr>
            <w:tcW w:w="1462" w:type="dxa"/>
            <w:vAlign w:val="center"/>
          </w:tcPr>
          <w:p w14:paraId="32FE4526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4535FC">
              <w:rPr>
                <w:rFonts w:asciiTheme="minorHAnsi" w:hAnsiTheme="minorHAnsi" w:cs="Arial"/>
                <w:sz w:val="24"/>
                <w:szCs w:val="24"/>
              </w:rPr>
              <w:t>Telefone:</w:t>
            </w:r>
          </w:p>
        </w:tc>
        <w:tc>
          <w:tcPr>
            <w:tcW w:w="8172" w:type="dxa"/>
            <w:gridSpan w:val="4"/>
            <w:vAlign w:val="center"/>
          </w:tcPr>
          <w:p w14:paraId="5FAF90BA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256DAB" w:rsidRPr="004535FC" w14:paraId="27F9907A" w14:textId="77777777" w:rsidTr="0011776E">
        <w:trPr>
          <w:jc w:val="center"/>
        </w:trPr>
        <w:tc>
          <w:tcPr>
            <w:tcW w:w="1462" w:type="dxa"/>
            <w:vAlign w:val="center"/>
          </w:tcPr>
          <w:p w14:paraId="37BB96CF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  <w:r w:rsidRPr="004535FC">
              <w:rPr>
                <w:rFonts w:asciiTheme="minorHAnsi" w:hAnsiTheme="minorHAnsi" w:cs="Arial"/>
                <w:sz w:val="24"/>
                <w:szCs w:val="24"/>
              </w:rPr>
              <w:t>E-mail*:</w:t>
            </w:r>
          </w:p>
        </w:tc>
        <w:tc>
          <w:tcPr>
            <w:tcW w:w="8172" w:type="dxa"/>
            <w:gridSpan w:val="4"/>
            <w:vAlign w:val="center"/>
          </w:tcPr>
          <w:p w14:paraId="329562BC" w14:textId="77777777" w:rsidR="00256DAB" w:rsidRPr="004535FC" w:rsidRDefault="00256DAB" w:rsidP="0011776E">
            <w:pPr>
              <w:spacing w:before="120"/>
              <w:ind w:left="17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2C286B6B" w14:textId="77777777" w:rsidR="00256DAB" w:rsidRPr="004535FC" w:rsidRDefault="00256DAB" w:rsidP="00256DAB">
      <w:pPr>
        <w:rPr>
          <w:rFonts w:asciiTheme="minorHAnsi" w:hAnsiTheme="minorHAnsi" w:cs="Arial"/>
          <w:sz w:val="24"/>
          <w:szCs w:val="24"/>
        </w:rPr>
      </w:pPr>
    </w:p>
    <w:p w14:paraId="25ADAC35" w14:textId="77777777" w:rsidR="00256DAB" w:rsidRPr="004535FC" w:rsidRDefault="00256DAB" w:rsidP="00256DAB">
      <w:pPr>
        <w:pStyle w:val="Legenda"/>
        <w:spacing w:after="120"/>
        <w:jc w:val="both"/>
        <w:rPr>
          <w:rFonts w:asciiTheme="minorHAnsi" w:hAnsiTheme="minorHAnsi" w:cs="Arial"/>
          <w:szCs w:val="24"/>
        </w:rPr>
      </w:pPr>
      <w:r w:rsidRPr="004535FC">
        <w:rPr>
          <w:rFonts w:asciiTheme="minorHAnsi" w:hAnsiTheme="minorHAnsi" w:cs="Arial"/>
          <w:b/>
          <w:szCs w:val="24"/>
          <w:u w:val="single"/>
        </w:rPr>
        <w:t>*IMPORTANTE</w:t>
      </w:r>
      <w:r w:rsidRPr="004535FC">
        <w:rPr>
          <w:rFonts w:asciiTheme="minorHAnsi" w:hAnsiTheme="minorHAnsi" w:cs="Arial"/>
          <w:b/>
          <w:szCs w:val="24"/>
        </w:rPr>
        <w:t xml:space="preserve">: </w:t>
      </w:r>
      <w:r>
        <w:rPr>
          <w:rFonts w:asciiTheme="minorHAnsi" w:hAnsiTheme="minorHAnsi" w:cs="Arial"/>
          <w:szCs w:val="24"/>
        </w:rPr>
        <w:t>Este</w:t>
      </w:r>
      <w:r w:rsidRPr="004535FC">
        <w:rPr>
          <w:rFonts w:asciiTheme="minorHAnsi" w:hAnsiTheme="minorHAnsi" w:cs="Arial"/>
          <w:szCs w:val="24"/>
        </w:rPr>
        <w:t xml:space="preserve"> formulário é </w:t>
      </w:r>
      <w:r w:rsidRPr="004535FC">
        <w:rPr>
          <w:rFonts w:asciiTheme="minorHAnsi" w:hAnsiTheme="minorHAnsi" w:cs="Arial"/>
          <w:szCs w:val="24"/>
          <w:u w:val="single"/>
        </w:rPr>
        <w:t>individual</w:t>
      </w:r>
      <w:r w:rsidRPr="004535FC">
        <w:rPr>
          <w:rFonts w:asciiTheme="minorHAnsi" w:hAnsiTheme="minorHAnsi" w:cs="Arial"/>
          <w:szCs w:val="24"/>
        </w:rPr>
        <w:t xml:space="preserve"> e a confirmação de inscrição será enviada para o e-mail informado.</w:t>
      </w:r>
    </w:p>
    <w:p w14:paraId="12B439E9" w14:textId="77777777" w:rsidR="00256DAB" w:rsidRPr="004535FC" w:rsidRDefault="00256DAB" w:rsidP="00256DAB">
      <w:pPr>
        <w:pStyle w:val="Legenda"/>
        <w:spacing w:after="120"/>
        <w:jc w:val="both"/>
        <w:rPr>
          <w:rFonts w:asciiTheme="minorHAnsi" w:hAnsiTheme="minorHAnsi" w:cs="Arial"/>
          <w:b/>
          <w:szCs w:val="24"/>
        </w:rPr>
      </w:pPr>
      <w:r w:rsidRPr="004535FC">
        <w:rPr>
          <w:rFonts w:asciiTheme="minorHAnsi" w:hAnsiTheme="minorHAnsi" w:cs="Arial"/>
          <w:b/>
          <w:szCs w:val="24"/>
          <w:u w:val="single"/>
        </w:rPr>
        <w:t>INSTRUÇÕES DE ENVIO</w:t>
      </w:r>
      <w:r w:rsidRPr="004535FC">
        <w:rPr>
          <w:rFonts w:asciiTheme="minorHAnsi" w:hAnsiTheme="minorHAnsi" w:cs="Arial"/>
          <w:b/>
          <w:szCs w:val="24"/>
        </w:rPr>
        <w:t>:</w:t>
      </w:r>
    </w:p>
    <w:p w14:paraId="271E4C27" w14:textId="013EA81C" w:rsidR="00256DAB" w:rsidRPr="004535FC" w:rsidRDefault="00256DAB" w:rsidP="00256DAB">
      <w:pPr>
        <w:pStyle w:val="Legenda"/>
        <w:spacing w:after="120"/>
        <w:jc w:val="both"/>
        <w:rPr>
          <w:rFonts w:asciiTheme="minorHAnsi" w:hAnsiTheme="minorHAnsi" w:cs="Arial"/>
          <w:szCs w:val="24"/>
        </w:rPr>
      </w:pPr>
      <w:r w:rsidRPr="004535FC">
        <w:rPr>
          <w:rFonts w:asciiTheme="minorHAnsi" w:hAnsiTheme="minorHAnsi" w:cs="Arial"/>
          <w:szCs w:val="24"/>
        </w:rPr>
        <w:t xml:space="preserve">Após o preenchimento deste formulário, envie-o para o e-mail </w:t>
      </w:r>
      <w:r w:rsidR="00A06C5A">
        <w:rPr>
          <w:rFonts w:asciiTheme="minorHAnsi" w:hAnsiTheme="minorHAnsi" w:cs="Arial"/>
          <w:b/>
          <w:snapToGrid w:val="0"/>
          <w:szCs w:val="24"/>
        </w:rPr>
        <w:t>consultaprocessosancionador</w:t>
      </w:r>
      <w:r w:rsidRPr="004535FC">
        <w:rPr>
          <w:rFonts w:asciiTheme="minorHAnsi" w:hAnsiTheme="minorHAnsi" w:cs="Arial"/>
          <w:b/>
          <w:snapToGrid w:val="0"/>
          <w:szCs w:val="24"/>
        </w:rPr>
        <w:t>@anp.gov.br</w:t>
      </w:r>
      <w:r w:rsidRPr="004535FC">
        <w:rPr>
          <w:rFonts w:asciiTheme="minorHAnsi" w:hAnsiTheme="minorHAnsi" w:cs="Arial"/>
          <w:snapToGrid w:val="0"/>
          <w:szCs w:val="24"/>
        </w:rPr>
        <w:t xml:space="preserve">, </w:t>
      </w:r>
      <w:r w:rsidRPr="004535FC">
        <w:rPr>
          <w:rFonts w:asciiTheme="minorHAnsi" w:hAnsiTheme="minorHAnsi" w:cs="Arial"/>
          <w:szCs w:val="24"/>
        </w:rPr>
        <w:t xml:space="preserve">até as </w:t>
      </w:r>
      <w:r w:rsidR="00A06C5A">
        <w:rPr>
          <w:rFonts w:asciiTheme="minorHAnsi" w:eastAsia="PMingLiU" w:hAnsiTheme="minorHAnsi" w:cs="Arial"/>
          <w:color w:val="000000"/>
          <w:szCs w:val="24"/>
        </w:rPr>
        <w:t xml:space="preserve">17h </w:t>
      </w:r>
      <w:r w:rsidRPr="004535FC">
        <w:rPr>
          <w:rFonts w:asciiTheme="minorHAnsi" w:eastAsia="PMingLiU" w:hAnsiTheme="minorHAnsi" w:cs="Arial"/>
          <w:color w:val="000000"/>
          <w:szCs w:val="24"/>
        </w:rPr>
        <w:t xml:space="preserve">horas do dia </w:t>
      </w:r>
      <w:r w:rsidR="00A06C5A">
        <w:rPr>
          <w:rFonts w:asciiTheme="minorHAnsi" w:eastAsia="PMingLiU" w:hAnsiTheme="minorHAnsi" w:cs="Arial"/>
          <w:color w:val="000000"/>
          <w:szCs w:val="24"/>
        </w:rPr>
        <w:t>4</w:t>
      </w:r>
      <w:r w:rsidRPr="004535FC">
        <w:rPr>
          <w:rFonts w:asciiTheme="minorHAnsi" w:eastAsia="PMingLiU" w:hAnsiTheme="minorHAnsi" w:cs="Arial"/>
          <w:color w:val="000000"/>
          <w:szCs w:val="24"/>
        </w:rPr>
        <w:t xml:space="preserve"> de </w:t>
      </w:r>
      <w:r w:rsidR="00A06C5A">
        <w:rPr>
          <w:rFonts w:asciiTheme="minorHAnsi" w:eastAsia="PMingLiU" w:hAnsiTheme="minorHAnsi" w:cs="Arial"/>
          <w:color w:val="000000"/>
          <w:szCs w:val="24"/>
        </w:rPr>
        <w:t>outubro de 2019</w:t>
      </w:r>
      <w:r w:rsidRPr="004535FC">
        <w:rPr>
          <w:rFonts w:asciiTheme="minorHAnsi" w:hAnsiTheme="minorHAnsi" w:cs="Arial"/>
          <w:szCs w:val="24"/>
        </w:rPr>
        <w:t>.</w:t>
      </w:r>
    </w:p>
    <w:p w14:paraId="505C49F6" w14:textId="77777777" w:rsidR="00256DAB" w:rsidRPr="004535FC" w:rsidRDefault="00256DAB" w:rsidP="00256DAB">
      <w:pPr>
        <w:jc w:val="both"/>
        <w:rPr>
          <w:rFonts w:asciiTheme="minorHAnsi" w:hAnsiTheme="minorHAnsi" w:cs="Arial"/>
          <w:sz w:val="24"/>
          <w:szCs w:val="24"/>
        </w:rPr>
      </w:pPr>
      <w:r w:rsidRPr="004535FC">
        <w:rPr>
          <w:rFonts w:asciiTheme="minorHAnsi" w:hAnsiTheme="minorHAnsi" w:cs="Arial"/>
          <w:sz w:val="24"/>
          <w:szCs w:val="24"/>
        </w:rPr>
        <w:t>Excepcionalmente, em caso de dificuldade de envio deste formulário por e-mail, o mesmo pode ser entregue no Protocolo da ANP, em um dos endereços disponíveis em www.anp.gov.br.</w:t>
      </w:r>
    </w:p>
    <w:p w14:paraId="7F8E3B61" w14:textId="77777777" w:rsidR="0083277E" w:rsidRPr="00FE6FBA" w:rsidRDefault="0083277E" w:rsidP="0083277E">
      <w:pPr>
        <w:jc w:val="center"/>
        <w:rPr>
          <w:rFonts w:ascii="Arial" w:hAnsi="Arial" w:cs="Arial"/>
        </w:rPr>
      </w:pPr>
    </w:p>
    <w:sectPr w:rsidR="0083277E" w:rsidRPr="00FE6FBA">
      <w:pgSz w:w="11907" w:h="16840" w:code="9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E7A29"/>
    <w:multiLevelType w:val="hybridMultilevel"/>
    <w:tmpl w:val="03F2D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1549D"/>
    <w:multiLevelType w:val="hybridMultilevel"/>
    <w:tmpl w:val="9BEC17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D"/>
    <w:rsid w:val="000029C1"/>
    <w:rsid w:val="00031E9D"/>
    <w:rsid w:val="00040348"/>
    <w:rsid w:val="00072211"/>
    <w:rsid w:val="000749E7"/>
    <w:rsid w:val="00082EB5"/>
    <w:rsid w:val="000A72D1"/>
    <w:rsid w:val="000C54D0"/>
    <w:rsid w:val="00107089"/>
    <w:rsid w:val="0015376B"/>
    <w:rsid w:val="00175AF0"/>
    <w:rsid w:val="00241C89"/>
    <w:rsid w:val="00256DAB"/>
    <w:rsid w:val="002C1BBC"/>
    <w:rsid w:val="0039263B"/>
    <w:rsid w:val="003B007A"/>
    <w:rsid w:val="003E2E4F"/>
    <w:rsid w:val="0048257E"/>
    <w:rsid w:val="00484FD2"/>
    <w:rsid w:val="00497D1C"/>
    <w:rsid w:val="004A51B5"/>
    <w:rsid w:val="004C7AAD"/>
    <w:rsid w:val="005302B1"/>
    <w:rsid w:val="005446AE"/>
    <w:rsid w:val="00572C71"/>
    <w:rsid w:val="005B2E5D"/>
    <w:rsid w:val="005B4973"/>
    <w:rsid w:val="005B79D1"/>
    <w:rsid w:val="005D7052"/>
    <w:rsid w:val="005F5AC8"/>
    <w:rsid w:val="00604C2E"/>
    <w:rsid w:val="00605B73"/>
    <w:rsid w:val="0062557C"/>
    <w:rsid w:val="006C21CE"/>
    <w:rsid w:val="006F0E41"/>
    <w:rsid w:val="00720C5F"/>
    <w:rsid w:val="00775A81"/>
    <w:rsid w:val="0078223D"/>
    <w:rsid w:val="00785B7F"/>
    <w:rsid w:val="007944C0"/>
    <w:rsid w:val="00796FF0"/>
    <w:rsid w:val="007C6A97"/>
    <w:rsid w:val="007E2560"/>
    <w:rsid w:val="0083277E"/>
    <w:rsid w:val="008947D4"/>
    <w:rsid w:val="00943E01"/>
    <w:rsid w:val="00946654"/>
    <w:rsid w:val="00981CAA"/>
    <w:rsid w:val="00A06C5A"/>
    <w:rsid w:val="00AC3176"/>
    <w:rsid w:val="00AE5679"/>
    <w:rsid w:val="00B15BFE"/>
    <w:rsid w:val="00B417F6"/>
    <w:rsid w:val="00B62E7A"/>
    <w:rsid w:val="00B659F7"/>
    <w:rsid w:val="00BD23D3"/>
    <w:rsid w:val="00BE48BD"/>
    <w:rsid w:val="00C50845"/>
    <w:rsid w:val="00C519C5"/>
    <w:rsid w:val="00C602B1"/>
    <w:rsid w:val="00D03322"/>
    <w:rsid w:val="00D41321"/>
    <w:rsid w:val="00D516FD"/>
    <w:rsid w:val="00D65849"/>
    <w:rsid w:val="00D8445F"/>
    <w:rsid w:val="00DB1048"/>
    <w:rsid w:val="00E07B18"/>
    <w:rsid w:val="00E467BE"/>
    <w:rsid w:val="00E977AC"/>
    <w:rsid w:val="00EC0D1A"/>
    <w:rsid w:val="00F306C3"/>
    <w:rsid w:val="00F33136"/>
    <w:rsid w:val="00F44999"/>
    <w:rsid w:val="00F85AD3"/>
    <w:rsid w:val="00F94E07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CF36B"/>
  <w15:chartTrackingRefBased/>
  <w15:docId w15:val="{A898C040-381F-40C1-83EF-C0388896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rFonts w:ascii="Arial" w:hAnsi="Arial"/>
      <w:sz w:val="24"/>
    </w:rPr>
  </w:style>
  <w:style w:type="paragraph" w:styleId="Recuodecorpodetexto">
    <w:name w:val="Body Text Indent"/>
    <w:basedOn w:val="Normal"/>
    <w:semiHidden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E567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56D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56DAB"/>
    <w:pPr>
      <w:spacing w:after="120"/>
    </w:pPr>
    <w:rPr>
      <w:rFonts w:ascii="Calibri" w:eastAsia="Calibri" w:hAnsi="Calibr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56DAB"/>
    <w:rPr>
      <w:rFonts w:ascii="Calibri" w:eastAsia="Calibri" w:hAnsi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D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78679-DB5C-4FF4-B1E3-FF2F5C30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885</CharactersWithSpaces>
  <SharedDoc>false</SharedDoc>
  <HLinks>
    <vt:vector size="6" baseType="variant">
      <vt:variant>
        <vt:i4>5308456</vt:i4>
      </vt:variant>
      <vt:variant>
        <vt:i4>0</vt:i4>
      </vt:variant>
      <vt:variant>
        <vt:i4>0</vt:i4>
      </vt:variant>
      <vt:variant>
        <vt:i4>5</vt:i4>
      </vt:variant>
      <vt:variant>
        <vt:lpwstr>mailto:xxxx@anp.gov.br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ANP</dc:creator>
  <cp:keywords/>
  <dc:description/>
  <cp:lastModifiedBy>LANDERSON COSTA SILVA</cp:lastModifiedBy>
  <cp:revision>5</cp:revision>
  <cp:lastPrinted>2010-12-28T18:09:00Z</cp:lastPrinted>
  <dcterms:created xsi:type="dcterms:W3CDTF">2019-06-26T19:43:00Z</dcterms:created>
  <dcterms:modified xsi:type="dcterms:W3CDTF">2019-08-07T17:40:00Z</dcterms:modified>
</cp:coreProperties>
</file>