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87" w:rsidRPr="007702FA" w:rsidRDefault="00160987" w:rsidP="007702FA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sz w:val="24"/>
          <w:szCs w:val="24"/>
        </w:rPr>
      </w:pPr>
      <w:r w:rsidRPr="007702FA">
        <w:rPr>
          <w:rFonts w:cs="Times New Roman"/>
          <w:sz w:val="24"/>
          <w:szCs w:val="24"/>
        </w:rPr>
        <w:t xml:space="preserve">AGÊNCIA NACIONAL DO PETRÓLEO, GÁS </w:t>
      </w:r>
      <w:proofErr w:type="gramStart"/>
      <w:r w:rsidRPr="007702FA">
        <w:rPr>
          <w:rFonts w:cs="Times New Roman"/>
          <w:sz w:val="24"/>
          <w:szCs w:val="24"/>
        </w:rPr>
        <w:t>NATURAL E BIOCOMBUSTÍVEIS</w:t>
      </w:r>
      <w:proofErr w:type="gramEnd"/>
    </w:p>
    <w:p w:rsidR="00160987" w:rsidRPr="007702FA" w:rsidRDefault="008B3D2B" w:rsidP="007702FA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sz w:val="24"/>
          <w:szCs w:val="24"/>
        </w:rPr>
      </w:pPr>
      <w:r w:rsidRPr="007702FA">
        <w:rPr>
          <w:rFonts w:cs="Times New Roman"/>
          <w:sz w:val="24"/>
          <w:szCs w:val="24"/>
        </w:rPr>
        <w:t>RESO</w:t>
      </w:r>
      <w:r w:rsidR="00546452">
        <w:rPr>
          <w:rFonts w:cs="Times New Roman"/>
          <w:sz w:val="24"/>
          <w:szCs w:val="24"/>
        </w:rPr>
        <w:t>L</w:t>
      </w:r>
      <w:r w:rsidRPr="007702FA">
        <w:rPr>
          <w:rFonts w:cs="Times New Roman"/>
          <w:sz w:val="24"/>
          <w:szCs w:val="24"/>
        </w:rPr>
        <w:t>UÇÃO</w:t>
      </w:r>
      <w:r w:rsidR="00546452">
        <w:rPr>
          <w:rFonts w:cs="Times New Roman"/>
          <w:sz w:val="24"/>
          <w:szCs w:val="24"/>
        </w:rPr>
        <w:t xml:space="preserve"> ANP</w:t>
      </w:r>
      <w:r w:rsidR="00160987" w:rsidRPr="007702FA">
        <w:rPr>
          <w:rFonts w:cs="Times New Roman"/>
          <w:sz w:val="24"/>
          <w:szCs w:val="24"/>
        </w:rPr>
        <w:t xml:space="preserve"> Nº</w:t>
      </w:r>
      <w:proofErr w:type="gramStart"/>
      <w:r w:rsidR="00160987" w:rsidRPr="007702FA">
        <w:rPr>
          <w:rFonts w:cs="Times New Roman"/>
          <w:sz w:val="24"/>
          <w:szCs w:val="24"/>
        </w:rPr>
        <w:t xml:space="preserve">  </w:t>
      </w:r>
      <w:proofErr w:type="gramEnd"/>
      <w:r w:rsidR="00160987" w:rsidRPr="007702FA">
        <w:rPr>
          <w:rFonts w:cs="Times New Roman"/>
          <w:sz w:val="24"/>
          <w:szCs w:val="24"/>
        </w:rPr>
        <w:t xml:space="preserve">XX  , DE  XX  DE  XXXXXXX  DE </w:t>
      </w:r>
      <w:r w:rsidR="004A079B" w:rsidRPr="007702FA">
        <w:rPr>
          <w:rFonts w:cs="Times New Roman"/>
          <w:sz w:val="24"/>
          <w:szCs w:val="24"/>
        </w:rPr>
        <w:t>201</w:t>
      </w:r>
      <w:r w:rsidR="00AF693E" w:rsidRPr="007702FA">
        <w:rPr>
          <w:rFonts w:cs="Times New Roman"/>
          <w:sz w:val="24"/>
          <w:szCs w:val="24"/>
        </w:rPr>
        <w:t>8</w:t>
      </w:r>
      <w:r w:rsidR="00546452">
        <w:rPr>
          <w:rFonts w:cs="Times New Roman"/>
          <w:sz w:val="24"/>
          <w:szCs w:val="24"/>
        </w:rPr>
        <w:t>.</w:t>
      </w:r>
    </w:p>
    <w:p w:rsidR="0065264A" w:rsidRPr="007702FA" w:rsidRDefault="0065264A" w:rsidP="007702FA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sz w:val="24"/>
          <w:szCs w:val="24"/>
        </w:rPr>
      </w:pPr>
    </w:p>
    <w:p w:rsidR="0065264A" w:rsidRPr="007702FA" w:rsidRDefault="00546452" w:rsidP="007702FA">
      <w:pPr>
        <w:autoSpaceDE w:val="0"/>
        <w:autoSpaceDN w:val="0"/>
        <w:adjustRightInd w:val="0"/>
        <w:spacing w:after="120" w:line="240" w:lineRule="auto"/>
        <w:ind w:left="5103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Regulamenta os</w:t>
      </w:r>
      <w:r w:rsidRPr="007702FA">
        <w:rPr>
          <w:rFonts w:cs="Times New Roman"/>
          <w:i/>
          <w:sz w:val="24"/>
          <w:szCs w:val="24"/>
        </w:rPr>
        <w:t xml:space="preserve"> </w:t>
      </w:r>
      <w:r w:rsidR="0065264A" w:rsidRPr="007702FA">
        <w:rPr>
          <w:rFonts w:cs="Times New Roman"/>
          <w:i/>
          <w:sz w:val="24"/>
          <w:szCs w:val="24"/>
        </w:rPr>
        <w:t xml:space="preserve">critérios para </w:t>
      </w:r>
      <w:r>
        <w:rPr>
          <w:rFonts w:cs="Times New Roman"/>
          <w:i/>
          <w:sz w:val="24"/>
          <w:szCs w:val="24"/>
        </w:rPr>
        <w:t xml:space="preserve">a </w:t>
      </w:r>
      <w:r w:rsidR="0065264A" w:rsidRPr="007702FA">
        <w:rPr>
          <w:rFonts w:cs="Times New Roman"/>
          <w:i/>
          <w:sz w:val="24"/>
          <w:szCs w:val="24"/>
        </w:rPr>
        <w:t xml:space="preserve">aplicação e </w:t>
      </w:r>
      <w:r>
        <w:rPr>
          <w:rFonts w:cs="Times New Roman"/>
          <w:i/>
          <w:sz w:val="24"/>
          <w:szCs w:val="24"/>
        </w:rPr>
        <w:t xml:space="preserve">o </w:t>
      </w:r>
      <w:r w:rsidR="0065264A" w:rsidRPr="007702FA">
        <w:rPr>
          <w:rFonts w:cs="Times New Roman"/>
          <w:i/>
          <w:sz w:val="24"/>
          <w:szCs w:val="24"/>
        </w:rPr>
        <w:t>cumprimento de notificação</w:t>
      </w:r>
      <w:r>
        <w:rPr>
          <w:rFonts w:cs="Times New Roman"/>
          <w:i/>
          <w:sz w:val="24"/>
          <w:szCs w:val="24"/>
        </w:rPr>
        <w:t>.</w:t>
      </w:r>
    </w:p>
    <w:p w:rsidR="0065264A" w:rsidRPr="007702FA" w:rsidRDefault="0065264A" w:rsidP="007702FA">
      <w:pPr>
        <w:autoSpaceDE w:val="0"/>
        <w:autoSpaceDN w:val="0"/>
        <w:adjustRightInd w:val="0"/>
        <w:spacing w:after="120" w:line="240" w:lineRule="auto"/>
        <w:rPr>
          <w:rFonts w:cs="Times New Roman"/>
          <w:sz w:val="24"/>
          <w:szCs w:val="24"/>
        </w:rPr>
      </w:pPr>
    </w:p>
    <w:p w:rsidR="00546452" w:rsidRDefault="00546452" w:rsidP="007702F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Times New Roman"/>
          <w:sz w:val="24"/>
          <w:szCs w:val="24"/>
        </w:rPr>
      </w:pPr>
      <w:r w:rsidRPr="005E6813">
        <w:rPr>
          <w:rFonts w:cs="Times New Roman"/>
          <w:b/>
          <w:sz w:val="24"/>
          <w:szCs w:val="24"/>
        </w:rPr>
        <w:t xml:space="preserve">A DIRETORIA DA AGÊNCIA NACIONAL DO PETRÓLEO, GÁS </w:t>
      </w:r>
      <w:proofErr w:type="gramStart"/>
      <w:r w:rsidRPr="005E6813">
        <w:rPr>
          <w:rFonts w:cs="Times New Roman"/>
          <w:b/>
          <w:sz w:val="24"/>
          <w:szCs w:val="24"/>
        </w:rPr>
        <w:t>NATURAL E BIOCOMBUSTÍVEIS</w:t>
      </w:r>
      <w:proofErr w:type="gramEnd"/>
      <w:r w:rsidRPr="005E6813">
        <w:rPr>
          <w:rFonts w:cs="Times New Roman"/>
          <w:b/>
          <w:sz w:val="24"/>
          <w:szCs w:val="24"/>
        </w:rPr>
        <w:t xml:space="preserve"> – ANP</w:t>
      </w:r>
      <w:r w:rsidRPr="005E6813">
        <w:rPr>
          <w:rFonts w:cs="Times New Roman"/>
          <w:sz w:val="24"/>
          <w:szCs w:val="24"/>
        </w:rPr>
        <w:t xml:space="preserve">, no exercício das atribuições conferidas pelo art. 6º do Regimento Interno da Agência Nacional do Petróleo, Gás Natural e Biocombustíveis e pelo art. 7º do Decreto nº 2.455, de 14 de janeiro de 1998, tendo em vista o disposto na Lei nº 9.478, de 6 de agosto de 1997, considerando o que consta do Processo n.º XXXXX.XXXXXX/XXXX-XX e as deliberações tomadas na </w:t>
      </w:r>
      <w:proofErr w:type="spellStart"/>
      <w:r w:rsidRPr="005E6813">
        <w:rPr>
          <w:rFonts w:cs="Times New Roman"/>
          <w:sz w:val="24"/>
          <w:szCs w:val="24"/>
        </w:rPr>
        <w:t>XXª</w:t>
      </w:r>
      <w:proofErr w:type="spellEnd"/>
      <w:r w:rsidRPr="005E6813">
        <w:rPr>
          <w:rFonts w:cs="Times New Roman"/>
          <w:sz w:val="24"/>
          <w:szCs w:val="24"/>
        </w:rPr>
        <w:t xml:space="preserve"> Reunião de Diretoria, realizada em xx de </w:t>
      </w:r>
      <w:proofErr w:type="spellStart"/>
      <w:r w:rsidRPr="005E6813">
        <w:rPr>
          <w:rFonts w:cs="Times New Roman"/>
          <w:sz w:val="24"/>
          <w:szCs w:val="24"/>
        </w:rPr>
        <w:t>xxxxxxx</w:t>
      </w:r>
      <w:proofErr w:type="spellEnd"/>
      <w:r w:rsidRPr="005E6813">
        <w:rPr>
          <w:rFonts w:cs="Times New Roman"/>
          <w:sz w:val="24"/>
          <w:szCs w:val="24"/>
        </w:rPr>
        <w:t xml:space="preserve"> de 2018, RESOLVE:</w:t>
      </w:r>
    </w:p>
    <w:p w:rsidR="00D6428C" w:rsidRPr="007702FA" w:rsidRDefault="00160987" w:rsidP="002E7938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bookmarkStart w:id="0" w:name="art1"/>
      <w:bookmarkEnd w:id="0"/>
      <w:r w:rsidRPr="007702FA">
        <w:rPr>
          <w:rFonts w:asciiTheme="minorHAnsi" w:hAnsiTheme="minorHAnsi"/>
        </w:rPr>
        <w:t>Art. 1º</w:t>
      </w:r>
      <w:r w:rsidR="00C06A49">
        <w:rPr>
          <w:rFonts w:asciiTheme="minorHAnsi" w:hAnsiTheme="minorHAnsi"/>
        </w:rPr>
        <w:t xml:space="preserve"> </w:t>
      </w:r>
      <w:r w:rsidR="0012621F" w:rsidRPr="007702FA">
        <w:rPr>
          <w:rFonts w:asciiTheme="minorHAnsi" w:hAnsiTheme="minorHAnsi"/>
        </w:rPr>
        <w:t xml:space="preserve">Ficam </w:t>
      </w:r>
      <w:r w:rsidR="00C06A49">
        <w:rPr>
          <w:rFonts w:asciiTheme="minorHAnsi" w:hAnsiTheme="minorHAnsi"/>
        </w:rPr>
        <w:t>regulamentados os</w:t>
      </w:r>
      <w:r w:rsidR="0012621F" w:rsidRPr="007702FA">
        <w:rPr>
          <w:rFonts w:asciiTheme="minorHAnsi" w:hAnsiTheme="minorHAnsi"/>
        </w:rPr>
        <w:t xml:space="preserve"> critérios para </w:t>
      </w:r>
      <w:r w:rsidR="00C06A49">
        <w:rPr>
          <w:rFonts w:asciiTheme="minorHAnsi" w:hAnsiTheme="minorHAnsi"/>
        </w:rPr>
        <w:t xml:space="preserve">a </w:t>
      </w:r>
      <w:r w:rsidR="0012621F" w:rsidRPr="007702FA">
        <w:rPr>
          <w:rFonts w:asciiTheme="minorHAnsi" w:hAnsiTheme="minorHAnsi"/>
        </w:rPr>
        <w:t>aplicação</w:t>
      </w:r>
      <w:r w:rsidR="00C06A49">
        <w:rPr>
          <w:rFonts w:asciiTheme="minorHAnsi" w:hAnsiTheme="minorHAnsi"/>
        </w:rPr>
        <w:t xml:space="preserve"> e o </w:t>
      </w:r>
      <w:r w:rsidR="00AB55A5" w:rsidRPr="007702FA">
        <w:rPr>
          <w:rFonts w:asciiTheme="minorHAnsi" w:hAnsiTheme="minorHAnsi"/>
        </w:rPr>
        <w:t>cumprimento</w:t>
      </w:r>
      <w:r w:rsidR="0012621F" w:rsidRPr="007702FA">
        <w:rPr>
          <w:rFonts w:asciiTheme="minorHAnsi" w:hAnsiTheme="minorHAnsi"/>
        </w:rPr>
        <w:t xml:space="preserve"> de </w:t>
      </w:r>
      <w:r w:rsidR="00117A70" w:rsidRPr="007702FA">
        <w:rPr>
          <w:rFonts w:asciiTheme="minorHAnsi" w:hAnsiTheme="minorHAnsi"/>
        </w:rPr>
        <w:t>n</w:t>
      </w:r>
      <w:r w:rsidR="0012621F" w:rsidRPr="007702FA">
        <w:rPr>
          <w:rFonts w:asciiTheme="minorHAnsi" w:hAnsiTheme="minorHAnsi"/>
        </w:rPr>
        <w:t>otificação</w:t>
      </w:r>
      <w:r w:rsidR="000146B9" w:rsidRPr="007702FA">
        <w:rPr>
          <w:rFonts w:asciiTheme="minorHAnsi" w:hAnsiTheme="minorHAnsi"/>
        </w:rPr>
        <w:t xml:space="preserve"> </w:t>
      </w:r>
      <w:r w:rsidR="00C06A49">
        <w:rPr>
          <w:rFonts w:asciiTheme="minorHAnsi" w:hAnsiTheme="minorHAnsi"/>
        </w:rPr>
        <w:t xml:space="preserve">por </w:t>
      </w:r>
      <w:r w:rsidR="000146B9" w:rsidRPr="007702FA">
        <w:rPr>
          <w:rFonts w:asciiTheme="minorHAnsi" w:hAnsiTheme="minorHAnsi"/>
        </w:rPr>
        <w:t xml:space="preserve">agentes econômicos </w:t>
      </w:r>
      <w:r w:rsidR="00D6428C" w:rsidRPr="007702FA">
        <w:rPr>
          <w:rFonts w:asciiTheme="minorHAnsi" w:hAnsiTheme="minorHAnsi"/>
        </w:rPr>
        <w:t>e</w:t>
      </w:r>
      <w:r w:rsidR="00C06A49">
        <w:rPr>
          <w:rFonts w:asciiTheme="minorHAnsi" w:hAnsiTheme="minorHAnsi"/>
        </w:rPr>
        <w:t xml:space="preserve"> demais</w:t>
      </w:r>
      <w:r w:rsidR="002E7938">
        <w:rPr>
          <w:rFonts w:asciiTheme="minorHAnsi" w:hAnsiTheme="minorHAnsi"/>
        </w:rPr>
        <w:t xml:space="preserve"> </w:t>
      </w:r>
      <w:r w:rsidR="008608A1" w:rsidRPr="007702FA">
        <w:rPr>
          <w:rFonts w:asciiTheme="minorHAnsi" w:hAnsiTheme="minorHAnsi"/>
        </w:rPr>
        <w:t xml:space="preserve">pessoas físicas ou jurídicas </w:t>
      </w:r>
      <w:r w:rsidR="00424EE0" w:rsidRPr="007702FA">
        <w:rPr>
          <w:rFonts w:asciiTheme="minorHAnsi" w:hAnsiTheme="minorHAnsi"/>
        </w:rPr>
        <w:t>que</w:t>
      </w:r>
      <w:r w:rsidR="007A1981" w:rsidRPr="007702FA">
        <w:rPr>
          <w:rFonts w:asciiTheme="minorHAnsi" w:hAnsiTheme="minorHAnsi"/>
        </w:rPr>
        <w:t xml:space="preserve">, direta ou indiretamente, </w:t>
      </w:r>
      <w:r w:rsidR="00424EE0" w:rsidRPr="007702FA">
        <w:rPr>
          <w:rFonts w:asciiTheme="minorHAnsi" w:hAnsiTheme="minorHAnsi"/>
        </w:rPr>
        <w:t>exerçam atividades ou comercializem produtos sujeitos à regulação ou à fiscalização realizada</w:t>
      </w:r>
      <w:r w:rsidR="007A1981" w:rsidRPr="007702FA">
        <w:rPr>
          <w:rFonts w:asciiTheme="minorHAnsi" w:hAnsiTheme="minorHAnsi"/>
        </w:rPr>
        <w:t>s</w:t>
      </w:r>
      <w:r w:rsidR="00D6428C" w:rsidRPr="007702FA">
        <w:rPr>
          <w:rFonts w:asciiTheme="minorHAnsi" w:hAnsiTheme="minorHAnsi"/>
        </w:rPr>
        <w:t xml:space="preserve"> </w:t>
      </w:r>
      <w:r w:rsidR="007A1981" w:rsidRPr="007702FA">
        <w:rPr>
          <w:rFonts w:asciiTheme="minorHAnsi" w:hAnsiTheme="minorHAnsi"/>
        </w:rPr>
        <w:t>pela ANP</w:t>
      </w:r>
      <w:r w:rsidR="00D6428C" w:rsidRPr="007702FA">
        <w:rPr>
          <w:rFonts w:asciiTheme="minorHAnsi" w:hAnsiTheme="minorHAnsi"/>
        </w:rPr>
        <w:t xml:space="preserve">. </w:t>
      </w:r>
    </w:p>
    <w:p w:rsidR="00562992" w:rsidRPr="007702FA" w:rsidRDefault="00C06A49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Art.</w:t>
      </w:r>
      <w:r w:rsidR="002E79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2º</w:t>
      </w:r>
      <w:r w:rsidR="00D6428C" w:rsidRPr="007702FA">
        <w:rPr>
          <w:rFonts w:asciiTheme="minorHAnsi" w:hAnsiTheme="minorHAnsi"/>
        </w:rPr>
        <w:t xml:space="preserve"> </w:t>
      </w:r>
      <w:r w:rsidR="00A97430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notificaç</w:t>
      </w:r>
      <w:r w:rsidR="00A97430">
        <w:rPr>
          <w:rFonts w:asciiTheme="minorHAnsi" w:hAnsiTheme="minorHAnsi"/>
        </w:rPr>
        <w:t xml:space="preserve">ão </w:t>
      </w:r>
      <w:r>
        <w:rPr>
          <w:rFonts w:asciiTheme="minorHAnsi" w:hAnsiTheme="minorHAnsi"/>
        </w:rPr>
        <w:t>ser</w:t>
      </w:r>
      <w:r w:rsidR="00A97430">
        <w:rPr>
          <w:rFonts w:asciiTheme="minorHAnsi" w:hAnsiTheme="minorHAnsi"/>
        </w:rPr>
        <w:t>á aplicada</w:t>
      </w:r>
      <w:r w:rsidR="00464475" w:rsidRPr="007702FA">
        <w:rPr>
          <w:rFonts w:asciiTheme="minorHAnsi" w:hAnsiTheme="minorHAnsi"/>
        </w:rPr>
        <w:t xml:space="preserve"> </w:t>
      </w:r>
      <w:r w:rsidR="00562992" w:rsidRPr="007702FA">
        <w:rPr>
          <w:rFonts w:asciiTheme="minorHAnsi" w:hAnsiTheme="minorHAnsi"/>
        </w:rPr>
        <w:t xml:space="preserve">por </w:t>
      </w:r>
      <w:r w:rsidR="005145CC" w:rsidRPr="007702FA">
        <w:rPr>
          <w:rFonts w:asciiTheme="minorHAnsi" w:hAnsiTheme="minorHAnsi"/>
        </w:rPr>
        <w:t xml:space="preserve">meio de </w:t>
      </w:r>
      <w:r w:rsidR="00562992" w:rsidRPr="007702FA">
        <w:rPr>
          <w:rFonts w:asciiTheme="minorHAnsi" w:hAnsiTheme="minorHAnsi"/>
        </w:rPr>
        <w:t xml:space="preserve">ofício ou </w:t>
      </w:r>
      <w:r w:rsidR="001644C0" w:rsidRPr="007702FA">
        <w:rPr>
          <w:rFonts w:asciiTheme="minorHAnsi" w:hAnsiTheme="minorHAnsi"/>
        </w:rPr>
        <w:t>de Documento de Fiscalização</w:t>
      </w:r>
      <w:r w:rsidR="00464475" w:rsidRPr="007702FA">
        <w:rPr>
          <w:rFonts w:asciiTheme="minorHAnsi" w:hAnsiTheme="minorHAnsi"/>
        </w:rPr>
        <w:t xml:space="preserve"> (DF)</w:t>
      </w:r>
      <w:r w:rsidR="007D55BF" w:rsidRPr="007702FA">
        <w:rPr>
          <w:rFonts w:asciiTheme="minorHAnsi" w:hAnsiTheme="minorHAnsi"/>
        </w:rPr>
        <w:t xml:space="preserve">, </w:t>
      </w:r>
      <w:r w:rsidR="00D41365" w:rsidRPr="007702FA">
        <w:rPr>
          <w:rFonts w:asciiTheme="minorHAnsi" w:hAnsiTheme="minorHAnsi"/>
        </w:rPr>
        <w:t xml:space="preserve">estabelecido </w:t>
      </w:r>
      <w:r w:rsidR="007D55BF" w:rsidRPr="007702FA">
        <w:rPr>
          <w:rFonts w:asciiTheme="minorHAnsi" w:hAnsiTheme="minorHAnsi"/>
        </w:rPr>
        <w:t xml:space="preserve">pela </w:t>
      </w:r>
      <w:r w:rsidR="00B73E5C" w:rsidRPr="007702FA">
        <w:rPr>
          <w:rFonts w:asciiTheme="minorHAnsi" w:hAnsiTheme="minorHAnsi"/>
        </w:rPr>
        <w:t xml:space="preserve">Portaria ANP nº </w:t>
      </w:r>
      <w:r w:rsidR="00464475" w:rsidRPr="007702FA">
        <w:rPr>
          <w:rFonts w:asciiTheme="minorHAnsi" w:hAnsiTheme="minorHAnsi"/>
        </w:rPr>
        <w:t>247</w:t>
      </w:r>
      <w:r w:rsidR="00BC4D10" w:rsidRPr="007702FA">
        <w:rPr>
          <w:rFonts w:asciiTheme="minorHAnsi" w:hAnsiTheme="minorHAnsi"/>
        </w:rPr>
        <w:t xml:space="preserve">, de </w:t>
      </w:r>
      <w:proofErr w:type="gramStart"/>
      <w:r w:rsidR="00130A53" w:rsidRPr="007702FA">
        <w:rPr>
          <w:rFonts w:asciiTheme="minorHAnsi" w:hAnsiTheme="minorHAnsi"/>
        </w:rPr>
        <w:t>8</w:t>
      </w:r>
      <w:proofErr w:type="gramEnd"/>
      <w:r w:rsidR="00BC4D10" w:rsidRPr="007702FA">
        <w:rPr>
          <w:rFonts w:asciiTheme="minorHAnsi" w:hAnsiTheme="minorHAnsi"/>
        </w:rPr>
        <w:t xml:space="preserve"> de setembro de 2015, </w:t>
      </w:r>
      <w:r w:rsidR="00B73E5C" w:rsidRPr="007702FA">
        <w:rPr>
          <w:rFonts w:asciiTheme="minorHAnsi" w:hAnsiTheme="minorHAnsi"/>
        </w:rPr>
        <w:t xml:space="preserve">ou </w:t>
      </w:r>
      <w:r w:rsidR="00464475" w:rsidRPr="007702FA">
        <w:rPr>
          <w:rFonts w:asciiTheme="minorHAnsi" w:hAnsiTheme="minorHAnsi"/>
        </w:rPr>
        <w:t xml:space="preserve">legislação </w:t>
      </w:r>
      <w:r w:rsidR="00562992" w:rsidRPr="007702FA">
        <w:rPr>
          <w:rFonts w:asciiTheme="minorHAnsi" w:hAnsiTheme="minorHAnsi"/>
        </w:rPr>
        <w:t xml:space="preserve">que venha </w:t>
      </w:r>
      <w:r w:rsidR="00CB2886" w:rsidRPr="007702FA">
        <w:rPr>
          <w:rFonts w:asciiTheme="minorHAnsi" w:hAnsiTheme="minorHAnsi"/>
        </w:rPr>
        <w:t xml:space="preserve">a </w:t>
      </w:r>
      <w:r w:rsidR="00562992" w:rsidRPr="007702FA">
        <w:rPr>
          <w:rFonts w:asciiTheme="minorHAnsi" w:hAnsiTheme="minorHAnsi"/>
        </w:rPr>
        <w:t>substituí-la.</w:t>
      </w:r>
    </w:p>
    <w:p w:rsidR="00CF652E" w:rsidRPr="007702FA" w:rsidRDefault="0012621F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Art. </w:t>
      </w:r>
      <w:r w:rsidR="00A97430">
        <w:rPr>
          <w:rFonts w:asciiTheme="minorHAnsi" w:hAnsiTheme="minorHAnsi"/>
        </w:rPr>
        <w:t>3</w:t>
      </w:r>
      <w:r w:rsidR="00A97430" w:rsidRPr="007702FA">
        <w:rPr>
          <w:rFonts w:asciiTheme="minorHAnsi" w:hAnsiTheme="minorHAnsi"/>
        </w:rPr>
        <w:t>º</w:t>
      </w:r>
      <w:r w:rsidR="00A97430">
        <w:rPr>
          <w:rFonts w:asciiTheme="minorHAnsi" w:hAnsiTheme="minorHAnsi"/>
        </w:rPr>
        <w:t xml:space="preserve"> </w:t>
      </w:r>
      <w:r w:rsidR="00CB2886" w:rsidRPr="007702FA">
        <w:rPr>
          <w:rFonts w:asciiTheme="minorHAnsi" w:hAnsiTheme="minorHAnsi"/>
        </w:rPr>
        <w:t>Os a</w:t>
      </w:r>
      <w:r w:rsidR="001319E1" w:rsidRPr="007702FA">
        <w:rPr>
          <w:rFonts w:asciiTheme="minorHAnsi" w:hAnsiTheme="minorHAnsi"/>
        </w:rPr>
        <w:t>gentes econômicos</w:t>
      </w:r>
      <w:r w:rsidR="007A1981" w:rsidRPr="007702FA">
        <w:rPr>
          <w:rFonts w:asciiTheme="minorHAnsi" w:hAnsiTheme="minorHAnsi"/>
        </w:rPr>
        <w:t xml:space="preserve"> e as</w:t>
      </w:r>
      <w:r w:rsidR="007A1981" w:rsidRPr="007702FA">
        <w:rPr>
          <w:rFonts w:asciiTheme="minorHAnsi" w:hAnsiTheme="minorHAnsi"/>
          <w:color w:val="FF0000"/>
        </w:rPr>
        <w:t xml:space="preserve"> </w:t>
      </w:r>
      <w:r w:rsidR="00402C94" w:rsidRPr="007702FA">
        <w:rPr>
          <w:rFonts w:asciiTheme="minorHAnsi" w:hAnsiTheme="minorHAnsi"/>
        </w:rPr>
        <w:t>pessoas</w:t>
      </w:r>
      <w:r w:rsidR="00CB2886" w:rsidRPr="007702FA">
        <w:rPr>
          <w:rFonts w:asciiTheme="minorHAnsi" w:hAnsiTheme="minorHAnsi"/>
        </w:rPr>
        <w:t>,</w:t>
      </w:r>
      <w:r w:rsidR="00402C94" w:rsidRPr="007702FA">
        <w:rPr>
          <w:rFonts w:asciiTheme="minorHAnsi" w:hAnsiTheme="minorHAnsi"/>
        </w:rPr>
        <w:t xml:space="preserve"> físicas ou jurídicas, </w:t>
      </w:r>
      <w:r w:rsidR="00CA0F75" w:rsidRPr="007702FA">
        <w:rPr>
          <w:rFonts w:asciiTheme="minorHAnsi" w:hAnsiTheme="minorHAnsi"/>
        </w:rPr>
        <w:t xml:space="preserve">de que trata </w:t>
      </w:r>
      <w:r w:rsidR="009E6A6D" w:rsidRPr="007702FA">
        <w:rPr>
          <w:rFonts w:asciiTheme="minorHAnsi" w:hAnsiTheme="minorHAnsi"/>
        </w:rPr>
        <w:t>o</w:t>
      </w:r>
      <w:r w:rsidR="00402C94" w:rsidRPr="007702FA">
        <w:rPr>
          <w:rFonts w:asciiTheme="minorHAnsi" w:hAnsiTheme="minorHAnsi"/>
        </w:rPr>
        <w:t xml:space="preserve"> </w:t>
      </w:r>
      <w:r w:rsidR="00CA0F75" w:rsidRPr="007702FA">
        <w:rPr>
          <w:rFonts w:asciiTheme="minorHAnsi" w:hAnsiTheme="minorHAnsi"/>
        </w:rPr>
        <w:t>art</w:t>
      </w:r>
      <w:r w:rsidR="00A97430">
        <w:rPr>
          <w:rFonts w:asciiTheme="minorHAnsi" w:hAnsiTheme="minorHAnsi"/>
        </w:rPr>
        <w:t>.</w:t>
      </w:r>
      <w:r w:rsidR="00CA0F75" w:rsidRPr="007702FA">
        <w:rPr>
          <w:rFonts w:asciiTheme="minorHAnsi" w:hAnsiTheme="minorHAnsi"/>
        </w:rPr>
        <w:t xml:space="preserve"> 1</w:t>
      </w:r>
      <w:r w:rsidR="00AF693E" w:rsidRPr="007702FA">
        <w:rPr>
          <w:rFonts w:asciiTheme="minorHAnsi" w:hAnsiTheme="minorHAnsi"/>
        </w:rPr>
        <w:t>º</w:t>
      </w:r>
      <w:r w:rsidR="00E9617D" w:rsidRPr="007702FA">
        <w:rPr>
          <w:rFonts w:asciiTheme="minorHAnsi" w:hAnsiTheme="minorHAnsi"/>
        </w:rPr>
        <w:t>,</w:t>
      </w:r>
      <w:r w:rsidR="00CA0F75" w:rsidRPr="007702FA">
        <w:rPr>
          <w:rFonts w:asciiTheme="minorHAnsi" w:hAnsiTheme="minorHAnsi"/>
        </w:rPr>
        <w:t xml:space="preserve"> </w:t>
      </w:r>
      <w:r w:rsidR="007D55BF" w:rsidRPr="007702FA">
        <w:rPr>
          <w:rFonts w:asciiTheme="minorHAnsi" w:hAnsiTheme="minorHAnsi"/>
        </w:rPr>
        <w:t xml:space="preserve">poderão ser </w:t>
      </w:r>
      <w:r w:rsidR="00AB55A5" w:rsidRPr="007702FA">
        <w:rPr>
          <w:rFonts w:asciiTheme="minorHAnsi" w:hAnsiTheme="minorHAnsi"/>
        </w:rPr>
        <w:t xml:space="preserve">notificados </w:t>
      </w:r>
      <w:r w:rsidR="008608A1" w:rsidRPr="007702FA">
        <w:rPr>
          <w:rFonts w:asciiTheme="minorHAnsi" w:hAnsiTheme="minorHAnsi"/>
        </w:rPr>
        <w:t>para</w:t>
      </w:r>
      <w:r w:rsidR="00CF652E" w:rsidRPr="007702FA">
        <w:rPr>
          <w:rFonts w:asciiTheme="minorHAnsi" w:hAnsiTheme="minorHAnsi"/>
        </w:rPr>
        <w:t>:</w:t>
      </w:r>
    </w:p>
    <w:p w:rsidR="00CF652E" w:rsidRPr="007702FA" w:rsidRDefault="00CF652E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I </w:t>
      </w:r>
      <w:r w:rsidR="003079C8" w:rsidRPr="007702FA">
        <w:rPr>
          <w:rFonts w:asciiTheme="minorHAnsi" w:hAnsiTheme="minorHAnsi"/>
        </w:rPr>
        <w:t>-</w:t>
      </w:r>
      <w:r w:rsidR="008608A1" w:rsidRPr="007702FA">
        <w:rPr>
          <w:rFonts w:asciiTheme="minorHAnsi" w:hAnsiTheme="minorHAnsi"/>
        </w:rPr>
        <w:t xml:space="preserve"> </w:t>
      </w:r>
      <w:r w:rsidR="001319E1" w:rsidRPr="007702FA">
        <w:rPr>
          <w:rFonts w:asciiTheme="minorHAnsi" w:hAnsiTheme="minorHAnsi"/>
        </w:rPr>
        <w:t>apresentar</w:t>
      </w:r>
      <w:r w:rsidR="008608A1" w:rsidRPr="007702FA">
        <w:rPr>
          <w:rFonts w:asciiTheme="minorHAnsi" w:hAnsiTheme="minorHAnsi"/>
        </w:rPr>
        <w:t xml:space="preserve"> documento</w:t>
      </w:r>
      <w:r w:rsidR="00562992" w:rsidRPr="007702FA">
        <w:rPr>
          <w:rFonts w:asciiTheme="minorHAnsi" w:hAnsiTheme="minorHAnsi"/>
        </w:rPr>
        <w:t>s</w:t>
      </w:r>
      <w:r w:rsidR="008608A1" w:rsidRPr="007702FA">
        <w:rPr>
          <w:rFonts w:asciiTheme="minorHAnsi" w:hAnsiTheme="minorHAnsi"/>
        </w:rPr>
        <w:t xml:space="preserve"> ou</w:t>
      </w:r>
      <w:r w:rsidR="00B637DC" w:rsidRPr="007702FA">
        <w:rPr>
          <w:rFonts w:asciiTheme="minorHAnsi" w:hAnsiTheme="minorHAnsi"/>
        </w:rPr>
        <w:t xml:space="preserve"> informaç</w:t>
      </w:r>
      <w:r w:rsidR="00562992" w:rsidRPr="007702FA">
        <w:rPr>
          <w:rFonts w:asciiTheme="minorHAnsi" w:hAnsiTheme="minorHAnsi"/>
        </w:rPr>
        <w:t>ões</w:t>
      </w:r>
      <w:r w:rsidR="00916485" w:rsidRPr="007702FA">
        <w:rPr>
          <w:rFonts w:asciiTheme="minorHAnsi" w:hAnsiTheme="minorHAnsi"/>
        </w:rPr>
        <w:t>;</w:t>
      </w:r>
    </w:p>
    <w:p w:rsidR="00916485" w:rsidRPr="007702FA" w:rsidRDefault="00916485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II </w:t>
      </w:r>
      <w:r w:rsidR="003079C8" w:rsidRPr="007702FA">
        <w:rPr>
          <w:rFonts w:asciiTheme="minorHAnsi" w:hAnsiTheme="minorHAnsi"/>
        </w:rPr>
        <w:t>-</w:t>
      </w:r>
      <w:r w:rsidRPr="007702FA">
        <w:rPr>
          <w:rFonts w:asciiTheme="minorHAnsi" w:hAnsiTheme="minorHAnsi"/>
        </w:rPr>
        <w:t xml:space="preserve"> </w:t>
      </w:r>
      <w:r w:rsidR="008608A1" w:rsidRPr="007702FA">
        <w:rPr>
          <w:rFonts w:asciiTheme="minorHAnsi" w:hAnsiTheme="minorHAnsi"/>
        </w:rPr>
        <w:t xml:space="preserve">adotar </w:t>
      </w:r>
      <w:r w:rsidR="00797FA6" w:rsidRPr="007702FA">
        <w:rPr>
          <w:rFonts w:asciiTheme="minorHAnsi" w:hAnsiTheme="minorHAnsi"/>
        </w:rPr>
        <w:t>providências nos casos de equipamentos ou instalações i</w:t>
      </w:r>
      <w:r w:rsidRPr="007702FA">
        <w:rPr>
          <w:rFonts w:asciiTheme="minorHAnsi" w:hAnsiTheme="minorHAnsi"/>
        </w:rPr>
        <w:t>nterditadas</w:t>
      </w:r>
      <w:r w:rsidR="006B1F8D" w:rsidRPr="007702FA">
        <w:rPr>
          <w:rFonts w:asciiTheme="minorHAnsi" w:hAnsiTheme="minorHAnsi"/>
        </w:rPr>
        <w:t xml:space="preserve"> </w:t>
      </w:r>
      <w:r w:rsidR="00464475" w:rsidRPr="007702FA">
        <w:rPr>
          <w:rFonts w:asciiTheme="minorHAnsi" w:hAnsiTheme="minorHAnsi"/>
        </w:rPr>
        <w:t>e</w:t>
      </w:r>
      <w:r w:rsidR="007D55BF" w:rsidRPr="007702FA">
        <w:rPr>
          <w:rFonts w:asciiTheme="minorHAnsi" w:hAnsiTheme="minorHAnsi"/>
        </w:rPr>
        <w:t xml:space="preserve"> </w:t>
      </w:r>
      <w:r w:rsidR="006B1F8D" w:rsidRPr="007702FA">
        <w:rPr>
          <w:rFonts w:asciiTheme="minorHAnsi" w:hAnsiTheme="minorHAnsi"/>
        </w:rPr>
        <w:t>produtos apreendidos</w:t>
      </w:r>
      <w:r w:rsidR="00096566" w:rsidRPr="007702FA">
        <w:rPr>
          <w:rFonts w:asciiTheme="minorHAnsi" w:hAnsiTheme="minorHAnsi"/>
        </w:rPr>
        <w:t>;</w:t>
      </w:r>
      <w:r w:rsidR="008B3616" w:rsidRPr="007702FA">
        <w:rPr>
          <w:rFonts w:asciiTheme="minorHAnsi" w:hAnsiTheme="minorHAnsi"/>
        </w:rPr>
        <w:t xml:space="preserve"> </w:t>
      </w:r>
    </w:p>
    <w:p w:rsidR="008A0F29" w:rsidRPr="007702FA" w:rsidRDefault="008A0F29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>III - tomar ciência acerca da apuração ou detecção de irregularidades;</w:t>
      </w:r>
    </w:p>
    <w:p w:rsidR="000146B9" w:rsidRPr="007702FA" w:rsidRDefault="008608A1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>I</w:t>
      </w:r>
      <w:r w:rsidR="008A0F29" w:rsidRPr="007702FA">
        <w:rPr>
          <w:rFonts w:asciiTheme="minorHAnsi" w:hAnsiTheme="minorHAnsi"/>
        </w:rPr>
        <w:t>V</w:t>
      </w:r>
      <w:r w:rsidR="000146B9" w:rsidRPr="007702FA">
        <w:rPr>
          <w:rFonts w:asciiTheme="minorHAnsi" w:hAnsiTheme="minorHAnsi"/>
        </w:rPr>
        <w:t xml:space="preserve"> </w:t>
      </w:r>
      <w:r w:rsidR="003079C8" w:rsidRPr="007702FA">
        <w:rPr>
          <w:rFonts w:asciiTheme="minorHAnsi" w:hAnsiTheme="minorHAnsi"/>
        </w:rPr>
        <w:t>-</w:t>
      </w:r>
      <w:r w:rsidR="000146B9" w:rsidRPr="007702FA">
        <w:rPr>
          <w:rFonts w:asciiTheme="minorHAnsi" w:hAnsiTheme="minorHAnsi"/>
        </w:rPr>
        <w:t xml:space="preserve"> </w:t>
      </w:r>
      <w:r w:rsidR="00797FA6" w:rsidRPr="007702FA">
        <w:rPr>
          <w:rFonts w:asciiTheme="minorHAnsi" w:hAnsiTheme="minorHAnsi"/>
        </w:rPr>
        <w:t xml:space="preserve">adotar </w:t>
      </w:r>
      <w:r w:rsidR="000146B9" w:rsidRPr="007702FA">
        <w:rPr>
          <w:rFonts w:asciiTheme="minorHAnsi" w:hAnsiTheme="minorHAnsi"/>
        </w:rPr>
        <w:t>providências</w:t>
      </w:r>
      <w:r w:rsidR="00CD1744" w:rsidRPr="007702FA">
        <w:rPr>
          <w:rFonts w:asciiTheme="minorHAnsi" w:hAnsiTheme="minorHAnsi"/>
        </w:rPr>
        <w:t xml:space="preserve"> a fim de sanar irregularidades</w:t>
      </w:r>
      <w:r w:rsidR="008A0F29" w:rsidRPr="007702FA">
        <w:rPr>
          <w:rFonts w:asciiTheme="minorHAnsi" w:hAnsiTheme="minorHAnsi"/>
        </w:rPr>
        <w:t>;</w:t>
      </w:r>
    </w:p>
    <w:p w:rsidR="008A0F29" w:rsidRPr="007702FA" w:rsidRDefault="008A0F29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V - atender determinações </w:t>
      </w:r>
      <w:r w:rsidR="00A97430" w:rsidRPr="007702FA">
        <w:rPr>
          <w:rFonts w:asciiTheme="minorHAnsi" w:hAnsiTheme="minorHAnsi"/>
        </w:rPr>
        <w:t>exig</w:t>
      </w:r>
      <w:r w:rsidR="00A97430">
        <w:rPr>
          <w:rFonts w:asciiTheme="minorHAnsi" w:hAnsiTheme="minorHAnsi"/>
        </w:rPr>
        <w:t>idas</w:t>
      </w:r>
      <w:r w:rsidR="00A97430" w:rsidRPr="007702FA">
        <w:rPr>
          <w:rFonts w:asciiTheme="minorHAnsi" w:hAnsiTheme="minorHAnsi"/>
        </w:rPr>
        <w:t xml:space="preserve"> </w:t>
      </w:r>
      <w:r w:rsidRPr="007702FA">
        <w:rPr>
          <w:rFonts w:asciiTheme="minorHAnsi" w:hAnsiTheme="minorHAnsi"/>
        </w:rPr>
        <w:t>na legislação aplicável;</w:t>
      </w:r>
    </w:p>
    <w:p w:rsidR="008A0F29" w:rsidRPr="007702FA" w:rsidRDefault="00475BF3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>VI - tomar ciência acerca da expedição, anulação, revogação ou cancelamento de atos administrativos;</w:t>
      </w:r>
    </w:p>
    <w:p w:rsidR="00475BF3" w:rsidRPr="007702FA" w:rsidRDefault="00475BF3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>VII - cumprir condicionantes de autorização;</w:t>
      </w:r>
      <w:r w:rsidR="00912E36">
        <w:rPr>
          <w:rFonts w:asciiTheme="minorHAnsi" w:hAnsiTheme="minorHAnsi"/>
        </w:rPr>
        <w:t xml:space="preserve"> </w:t>
      </w:r>
      <w:proofErr w:type="gramStart"/>
      <w:r w:rsidR="00912E36">
        <w:rPr>
          <w:rFonts w:asciiTheme="minorHAnsi" w:hAnsiTheme="minorHAnsi"/>
        </w:rPr>
        <w:t>ou</w:t>
      </w:r>
      <w:proofErr w:type="gramEnd"/>
    </w:p>
    <w:p w:rsidR="00475BF3" w:rsidRPr="007702FA" w:rsidRDefault="00475BF3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VIII </w:t>
      </w:r>
      <w:r w:rsidR="00A128A7" w:rsidRPr="007702FA">
        <w:rPr>
          <w:rFonts w:asciiTheme="minorHAnsi" w:hAnsiTheme="minorHAnsi"/>
        </w:rPr>
        <w:t>-</w:t>
      </w:r>
      <w:r w:rsidRPr="007702FA">
        <w:rPr>
          <w:rFonts w:asciiTheme="minorHAnsi" w:hAnsiTheme="minorHAnsi"/>
        </w:rPr>
        <w:t xml:space="preserve"> adotar providências necessárias ao exercício do poder de polícia no decorrer ou em decorrência da ação de fiscalização. </w:t>
      </w:r>
    </w:p>
    <w:p w:rsidR="00610A51" w:rsidRPr="007702FA" w:rsidRDefault="00610A51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Art. </w:t>
      </w:r>
      <w:r w:rsidR="00912E36">
        <w:rPr>
          <w:rFonts w:asciiTheme="minorHAnsi" w:hAnsiTheme="minorHAnsi"/>
        </w:rPr>
        <w:t>4</w:t>
      </w:r>
      <w:r w:rsidR="00912E36" w:rsidRPr="007702FA">
        <w:rPr>
          <w:rFonts w:asciiTheme="minorHAnsi" w:hAnsiTheme="minorHAnsi"/>
        </w:rPr>
        <w:t xml:space="preserve">º </w:t>
      </w:r>
      <w:r w:rsidR="007A1981" w:rsidRPr="007702FA">
        <w:rPr>
          <w:rFonts w:asciiTheme="minorHAnsi" w:hAnsiTheme="minorHAnsi"/>
        </w:rPr>
        <w:t>A</w:t>
      </w:r>
      <w:r w:rsidRPr="007702FA">
        <w:rPr>
          <w:rFonts w:asciiTheme="minorHAnsi" w:hAnsiTheme="minorHAnsi"/>
        </w:rPr>
        <w:t xml:space="preserve"> notificação deverá conter</w:t>
      </w:r>
      <w:r w:rsidR="008B3616" w:rsidRPr="007702FA">
        <w:rPr>
          <w:rFonts w:asciiTheme="minorHAnsi" w:hAnsiTheme="minorHAnsi"/>
        </w:rPr>
        <w:t>, no mínimo</w:t>
      </w:r>
      <w:r w:rsidRPr="007702FA">
        <w:rPr>
          <w:rFonts w:asciiTheme="minorHAnsi" w:hAnsiTheme="minorHAnsi"/>
        </w:rPr>
        <w:t>:</w:t>
      </w:r>
    </w:p>
    <w:p w:rsidR="00610A51" w:rsidRPr="007702FA" w:rsidRDefault="00610A51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I </w:t>
      </w:r>
      <w:r w:rsidR="00912E36">
        <w:rPr>
          <w:rFonts w:asciiTheme="minorHAnsi" w:hAnsiTheme="minorHAnsi"/>
        </w:rPr>
        <w:t>–</w:t>
      </w:r>
      <w:r w:rsidRPr="007702FA">
        <w:rPr>
          <w:rFonts w:asciiTheme="minorHAnsi" w:hAnsiTheme="minorHAnsi"/>
        </w:rPr>
        <w:t xml:space="preserve"> </w:t>
      </w:r>
      <w:r w:rsidR="00912E36">
        <w:rPr>
          <w:rFonts w:asciiTheme="minorHAnsi" w:hAnsiTheme="minorHAnsi"/>
        </w:rPr>
        <w:t xml:space="preserve">as </w:t>
      </w:r>
      <w:r w:rsidRPr="007702FA">
        <w:rPr>
          <w:rFonts w:asciiTheme="minorHAnsi" w:hAnsiTheme="minorHAnsi"/>
        </w:rPr>
        <w:t xml:space="preserve">providências que o </w:t>
      </w:r>
      <w:r w:rsidR="007A1981" w:rsidRPr="007702FA">
        <w:rPr>
          <w:rFonts w:asciiTheme="minorHAnsi" w:hAnsiTheme="minorHAnsi"/>
        </w:rPr>
        <w:t xml:space="preserve">notificado </w:t>
      </w:r>
      <w:r w:rsidRPr="007702FA">
        <w:rPr>
          <w:rFonts w:asciiTheme="minorHAnsi" w:hAnsiTheme="minorHAnsi"/>
        </w:rPr>
        <w:t>fica</w:t>
      </w:r>
      <w:r w:rsidR="00912E36">
        <w:rPr>
          <w:rFonts w:asciiTheme="minorHAnsi" w:hAnsiTheme="minorHAnsi"/>
        </w:rPr>
        <w:t>rá</w:t>
      </w:r>
      <w:r w:rsidRPr="007702FA">
        <w:rPr>
          <w:rFonts w:asciiTheme="minorHAnsi" w:hAnsiTheme="minorHAnsi"/>
        </w:rPr>
        <w:t xml:space="preserve"> obrigado a </w:t>
      </w:r>
      <w:r w:rsidR="006B2640" w:rsidRPr="007702FA">
        <w:rPr>
          <w:rFonts w:asciiTheme="minorHAnsi" w:hAnsiTheme="minorHAnsi"/>
        </w:rPr>
        <w:t>adotar</w:t>
      </w:r>
      <w:r w:rsidRPr="007702FA">
        <w:rPr>
          <w:rFonts w:asciiTheme="minorHAnsi" w:hAnsiTheme="minorHAnsi"/>
        </w:rPr>
        <w:t>;</w:t>
      </w:r>
    </w:p>
    <w:p w:rsidR="00610A51" w:rsidRPr="007702FA" w:rsidRDefault="00610A51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>II</w:t>
      </w:r>
      <w:r w:rsidR="00F83918" w:rsidRPr="007702FA">
        <w:rPr>
          <w:rFonts w:asciiTheme="minorHAnsi" w:hAnsiTheme="minorHAnsi"/>
        </w:rPr>
        <w:t xml:space="preserve"> </w:t>
      </w:r>
      <w:r w:rsidR="00912E36">
        <w:rPr>
          <w:rFonts w:asciiTheme="minorHAnsi" w:hAnsiTheme="minorHAnsi"/>
        </w:rPr>
        <w:t>–</w:t>
      </w:r>
      <w:r w:rsidR="00F83918" w:rsidRPr="007702FA">
        <w:rPr>
          <w:rFonts w:asciiTheme="minorHAnsi" w:hAnsiTheme="minorHAnsi"/>
        </w:rPr>
        <w:t xml:space="preserve"> </w:t>
      </w:r>
      <w:r w:rsidR="00912E36">
        <w:rPr>
          <w:rFonts w:asciiTheme="minorHAnsi" w:hAnsiTheme="minorHAnsi"/>
        </w:rPr>
        <w:t xml:space="preserve">o </w:t>
      </w:r>
      <w:r w:rsidR="00F83918" w:rsidRPr="007702FA">
        <w:rPr>
          <w:rFonts w:asciiTheme="minorHAnsi" w:hAnsiTheme="minorHAnsi"/>
        </w:rPr>
        <w:t xml:space="preserve">endereço completo </w:t>
      </w:r>
      <w:r w:rsidR="004519F9" w:rsidRPr="007702FA">
        <w:rPr>
          <w:rFonts w:asciiTheme="minorHAnsi" w:hAnsiTheme="minorHAnsi"/>
        </w:rPr>
        <w:t>e</w:t>
      </w:r>
      <w:r w:rsidR="00F83918" w:rsidRPr="007702FA">
        <w:rPr>
          <w:rFonts w:asciiTheme="minorHAnsi" w:hAnsiTheme="minorHAnsi"/>
        </w:rPr>
        <w:t xml:space="preserve"> </w:t>
      </w:r>
      <w:r w:rsidR="00912E36">
        <w:rPr>
          <w:rFonts w:asciiTheme="minorHAnsi" w:hAnsiTheme="minorHAnsi"/>
        </w:rPr>
        <w:t xml:space="preserve">a </w:t>
      </w:r>
      <w:r w:rsidR="00F83918" w:rsidRPr="007702FA">
        <w:rPr>
          <w:rFonts w:asciiTheme="minorHAnsi" w:hAnsiTheme="minorHAnsi"/>
        </w:rPr>
        <w:t xml:space="preserve">forma para apresentação </w:t>
      </w:r>
      <w:r w:rsidRPr="007702FA">
        <w:rPr>
          <w:rFonts w:asciiTheme="minorHAnsi" w:hAnsiTheme="minorHAnsi"/>
        </w:rPr>
        <w:t>da documentação</w:t>
      </w:r>
      <w:r w:rsidR="00264103" w:rsidRPr="007702FA">
        <w:rPr>
          <w:rFonts w:asciiTheme="minorHAnsi" w:hAnsiTheme="minorHAnsi"/>
        </w:rPr>
        <w:t xml:space="preserve"> </w:t>
      </w:r>
      <w:r w:rsidR="004519F9" w:rsidRPr="007702FA">
        <w:rPr>
          <w:rFonts w:asciiTheme="minorHAnsi" w:hAnsiTheme="minorHAnsi"/>
        </w:rPr>
        <w:t>ou da</w:t>
      </w:r>
      <w:r w:rsidR="00264103" w:rsidRPr="007702FA">
        <w:rPr>
          <w:rFonts w:asciiTheme="minorHAnsi" w:hAnsiTheme="minorHAnsi"/>
        </w:rPr>
        <w:t xml:space="preserve"> informação</w:t>
      </w:r>
      <w:r w:rsidRPr="007702FA">
        <w:rPr>
          <w:rFonts w:asciiTheme="minorHAnsi" w:hAnsiTheme="minorHAnsi"/>
        </w:rPr>
        <w:t xml:space="preserve"> requerida;</w:t>
      </w:r>
      <w:r w:rsidR="00F83918" w:rsidRPr="007702FA">
        <w:rPr>
          <w:rFonts w:asciiTheme="minorHAnsi" w:hAnsiTheme="minorHAnsi"/>
        </w:rPr>
        <w:t xml:space="preserve"> </w:t>
      </w:r>
      <w:proofErr w:type="gramStart"/>
      <w:r w:rsidR="00F83918" w:rsidRPr="007702FA">
        <w:rPr>
          <w:rFonts w:asciiTheme="minorHAnsi" w:hAnsiTheme="minorHAnsi"/>
        </w:rPr>
        <w:t>e</w:t>
      </w:r>
      <w:proofErr w:type="gramEnd"/>
    </w:p>
    <w:p w:rsidR="00610A51" w:rsidRPr="007702FA" w:rsidRDefault="00610A51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 xml:space="preserve">III </w:t>
      </w:r>
      <w:r w:rsidR="00912E36">
        <w:rPr>
          <w:rFonts w:asciiTheme="minorHAnsi" w:hAnsiTheme="minorHAnsi"/>
        </w:rPr>
        <w:t>–</w:t>
      </w:r>
      <w:r w:rsidRPr="007702FA">
        <w:rPr>
          <w:rFonts w:asciiTheme="minorHAnsi" w:hAnsiTheme="minorHAnsi"/>
        </w:rPr>
        <w:t xml:space="preserve"> </w:t>
      </w:r>
      <w:r w:rsidR="00912E36">
        <w:rPr>
          <w:rFonts w:asciiTheme="minorHAnsi" w:hAnsiTheme="minorHAnsi"/>
        </w:rPr>
        <w:t xml:space="preserve">o </w:t>
      </w:r>
      <w:r w:rsidRPr="007702FA">
        <w:rPr>
          <w:rFonts w:asciiTheme="minorHAnsi" w:hAnsiTheme="minorHAnsi"/>
        </w:rPr>
        <w:t>prazo para cumprimen</w:t>
      </w:r>
      <w:r w:rsidR="00AD4B27" w:rsidRPr="007702FA">
        <w:rPr>
          <w:rFonts w:asciiTheme="minorHAnsi" w:hAnsiTheme="minorHAnsi"/>
        </w:rPr>
        <w:t>to</w:t>
      </w:r>
      <w:r w:rsidR="00912E36">
        <w:rPr>
          <w:rFonts w:asciiTheme="minorHAnsi" w:hAnsiTheme="minorHAnsi"/>
        </w:rPr>
        <w:t>.</w:t>
      </w:r>
    </w:p>
    <w:p w:rsidR="00FC45D2" w:rsidRDefault="00FC45D2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082DE0">
        <w:rPr>
          <w:rFonts w:asciiTheme="minorHAnsi" w:eastAsia="Times New Roman" w:hAnsiTheme="minorHAnsi"/>
          <w:lang w:eastAsia="pt-BR"/>
        </w:rPr>
        <w:t xml:space="preserve">§ 1º </w:t>
      </w:r>
      <w:r w:rsidRPr="00082DE0">
        <w:rPr>
          <w:rFonts w:asciiTheme="minorHAnsi" w:hAnsiTheme="minorHAnsi"/>
        </w:rPr>
        <w:t>Nas hipóteses previstas no inciso II do art</w:t>
      </w:r>
      <w:r>
        <w:rPr>
          <w:rFonts w:asciiTheme="minorHAnsi" w:hAnsiTheme="minorHAnsi"/>
        </w:rPr>
        <w:t>.</w:t>
      </w:r>
      <w:r w:rsidRPr="00082DE0">
        <w:rPr>
          <w:rFonts w:asciiTheme="minorHAnsi" w:hAnsiTheme="minorHAnsi"/>
        </w:rPr>
        <w:t xml:space="preserve"> 3º, a notificação conterá ainda as vedações aplicáveis durante a vigência das medidas cautelares de apreensão ou interdição e as condições necessárias para sua reversão.</w:t>
      </w:r>
    </w:p>
    <w:p w:rsidR="00D63794" w:rsidRPr="007702FA" w:rsidRDefault="00FC45D2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082DE0">
        <w:rPr>
          <w:rFonts w:asciiTheme="minorHAnsi" w:eastAsia="Times New Roman" w:hAnsiTheme="minorHAnsi"/>
          <w:lang w:eastAsia="pt-BR"/>
        </w:rPr>
        <w:t xml:space="preserve">§ </w:t>
      </w:r>
      <w:r>
        <w:rPr>
          <w:rFonts w:asciiTheme="minorHAnsi" w:eastAsia="Times New Roman" w:hAnsiTheme="minorHAnsi"/>
          <w:lang w:eastAsia="pt-BR"/>
        </w:rPr>
        <w:t>2</w:t>
      </w:r>
      <w:r w:rsidRPr="00082DE0">
        <w:rPr>
          <w:rFonts w:asciiTheme="minorHAnsi" w:eastAsia="Times New Roman" w:hAnsiTheme="minorHAnsi"/>
          <w:lang w:eastAsia="pt-BR"/>
        </w:rPr>
        <w:t xml:space="preserve">º </w:t>
      </w:r>
      <w:r w:rsidR="00527FA3">
        <w:rPr>
          <w:rFonts w:asciiTheme="minorHAnsi" w:hAnsiTheme="minorHAnsi"/>
        </w:rPr>
        <w:t>As disposições deste</w:t>
      </w:r>
      <w:r w:rsidR="00D63794" w:rsidRPr="007702FA">
        <w:rPr>
          <w:rFonts w:asciiTheme="minorHAnsi" w:hAnsiTheme="minorHAnsi"/>
        </w:rPr>
        <w:t xml:space="preserve"> artigo </w:t>
      </w:r>
      <w:r w:rsidR="00527FA3">
        <w:rPr>
          <w:rFonts w:asciiTheme="minorHAnsi" w:hAnsiTheme="minorHAnsi"/>
        </w:rPr>
        <w:t xml:space="preserve">não serão aplicadas na hipótese prevista </w:t>
      </w:r>
      <w:r w:rsidR="00D63794" w:rsidRPr="007702FA">
        <w:rPr>
          <w:rFonts w:asciiTheme="minorHAnsi" w:hAnsiTheme="minorHAnsi"/>
        </w:rPr>
        <w:t xml:space="preserve">no art. </w:t>
      </w:r>
      <w:r w:rsidR="00527FA3">
        <w:rPr>
          <w:rFonts w:asciiTheme="minorHAnsi" w:hAnsiTheme="minorHAnsi"/>
        </w:rPr>
        <w:t>3</w:t>
      </w:r>
      <w:r w:rsidR="00527FA3" w:rsidRPr="007702FA">
        <w:rPr>
          <w:rFonts w:asciiTheme="minorHAnsi" w:hAnsiTheme="minorHAnsi"/>
        </w:rPr>
        <w:t>º</w:t>
      </w:r>
      <w:r w:rsidR="00D63794" w:rsidRPr="007702FA">
        <w:rPr>
          <w:rFonts w:asciiTheme="minorHAnsi" w:hAnsiTheme="minorHAnsi"/>
        </w:rPr>
        <w:t>, inciso VI</w:t>
      </w:r>
      <w:r w:rsidR="00985325" w:rsidRPr="007702FA">
        <w:rPr>
          <w:rFonts w:asciiTheme="minorHAnsi" w:hAnsiTheme="minorHAnsi"/>
        </w:rPr>
        <w:t xml:space="preserve">. </w:t>
      </w:r>
    </w:p>
    <w:p w:rsidR="00527FA3" w:rsidRDefault="00A11A00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 w:rsidRPr="007702FA">
        <w:rPr>
          <w:rFonts w:asciiTheme="minorHAnsi" w:hAnsiTheme="minorHAnsi"/>
        </w:rPr>
        <w:t>Art. 5</w:t>
      </w:r>
      <w:r w:rsidR="00610A51" w:rsidRPr="007702FA">
        <w:rPr>
          <w:rFonts w:asciiTheme="minorHAnsi" w:hAnsiTheme="minorHAnsi"/>
        </w:rPr>
        <w:t xml:space="preserve">º </w:t>
      </w:r>
      <w:r w:rsidR="00BE32F2" w:rsidRPr="007702FA">
        <w:rPr>
          <w:rFonts w:asciiTheme="minorHAnsi" w:hAnsiTheme="minorHAnsi"/>
        </w:rPr>
        <w:t xml:space="preserve">Os prazos para cumprimento da notificação serão estabelecidos pela </w:t>
      </w:r>
      <w:r w:rsidR="00B76D70" w:rsidRPr="007702FA">
        <w:rPr>
          <w:rFonts w:asciiTheme="minorHAnsi" w:hAnsiTheme="minorHAnsi"/>
        </w:rPr>
        <w:t>ANP</w:t>
      </w:r>
      <w:r w:rsidR="00527FA3">
        <w:rPr>
          <w:rFonts w:asciiTheme="minorHAnsi" w:hAnsiTheme="minorHAnsi"/>
        </w:rPr>
        <w:t>:</w:t>
      </w:r>
    </w:p>
    <w:p w:rsidR="00BE32F2" w:rsidRDefault="00527FA3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– </w:t>
      </w:r>
      <w:r w:rsidRPr="00082DE0">
        <w:rPr>
          <w:rFonts w:asciiTheme="minorHAnsi" w:hAnsiTheme="minorHAnsi"/>
        </w:rPr>
        <w:t xml:space="preserve">em dias </w:t>
      </w:r>
      <w:r w:rsidR="00661AAF">
        <w:rPr>
          <w:rFonts w:asciiTheme="minorHAnsi" w:hAnsiTheme="minorHAnsi"/>
        </w:rPr>
        <w:t>corridos</w:t>
      </w:r>
      <w:r w:rsidRPr="00082DE0">
        <w:rPr>
          <w:rFonts w:asciiTheme="minorHAnsi" w:hAnsiTheme="minorHAnsi"/>
        </w:rPr>
        <w:t>, contados a partir do primeiro dia útil seguinte à data do recebimento da notificação</w:t>
      </w:r>
      <w:r w:rsidR="004142F3">
        <w:rPr>
          <w:rFonts w:asciiTheme="minorHAnsi" w:hAnsiTheme="minorHAnsi"/>
        </w:rPr>
        <w:t>, e finalizado em dia útil de pleno funcionamento do local de entrega</w:t>
      </w:r>
      <w:r w:rsidRPr="00082DE0">
        <w:rPr>
          <w:rFonts w:asciiTheme="minorHAnsi" w:hAnsiTheme="minorHAnsi"/>
        </w:rPr>
        <w:t xml:space="preserve">; </w:t>
      </w:r>
      <w:proofErr w:type="gramStart"/>
      <w:r w:rsidRPr="00082DE0">
        <w:rPr>
          <w:rFonts w:asciiTheme="minorHAnsi" w:hAnsiTheme="minorHAnsi"/>
        </w:rPr>
        <w:t>ou</w:t>
      </w:r>
      <w:proofErr w:type="gramEnd"/>
    </w:p>
    <w:p w:rsidR="00527FA3" w:rsidRPr="007702FA" w:rsidRDefault="00527FA3" w:rsidP="007702FA">
      <w:pPr>
        <w:pStyle w:val="Texto"/>
        <w:spacing w:before="0" w:beforeAutospacing="0" w:after="120" w:afterAutospacing="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II </w:t>
      </w:r>
      <w:r w:rsidR="002E7938">
        <w:rPr>
          <w:rFonts w:asciiTheme="minorHAnsi" w:hAnsiTheme="minorHAnsi"/>
        </w:rPr>
        <w:t xml:space="preserve">– </w:t>
      </w:r>
      <w:r w:rsidRPr="00082DE0">
        <w:rPr>
          <w:rFonts w:asciiTheme="minorHAnsi" w:hAnsiTheme="minorHAnsi"/>
        </w:rPr>
        <w:t>em horas, contadas a partir da hora do recebimento da notificação.</w:t>
      </w:r>
    </w:p>
    <w:p w:rsidR="00055D40" w:rsidRPr="007702FA" w:rsidRDefault="00055D40" w:rsidP="007702FA">
      <w:pPr>
        <w:tabs>
          <w:tab w:val="left" w:pos="8641"/>
        </w:tabs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702FA">
        <w:rPr>
          <w:rFonts w:eastAsia="Times New Roman" w:cs="Times New Roman"/>
          <w:sz w:val="24"/>
          <w:szCs w:val="24"/>
          <w:lang w:eastAsia="pt-BR"/>
        </w:rPr>
        <w:lastRenderedPageBreak/>
        <w:t xml:space="preserve">§ </w:t>
      </w:r>
      <w:r w:rsidR="00E9617D" w:rsidRPr="007702FA">
        <w:rPr>
          <w:rFonts w:eastAsia="Times New Roman" w:cs="Times New Roman"/>
          <w:sz w:val="24"/>
          <w:szCs w:val="24"/>
          <w:lang w:eastAsia="pt-BR"/>
        </w:rPr>
        <w:t>1</w:t>
      </w:r>
      <w:r w:rsidRPr="007702FA">
        <w:rPr>
          <w:rFonts w:eastAsia="Times New Roman" w:cs="Times New Roman"/>
          <w:sz w:val="24"/>
          <w:szCs w:val="24"/>
          <w:lang w:eastAsia="pt-BR"/>
        </w:rPr>
        <w:t xml:space="preserve">º </w:t>
      </w:r>
      <w:r w:rsidR="00527FA3">
        <w:rPr>
          <w:rFonts w:eastAsia="Times New Roman" w:cs="Times New Roman"/>
          <w:sz w:val="24"/>
          <w:szCs w:val="24"/>
          <w:lang w:eastAsia="pt-BR"/>
        </w:rPr>
        <w:t>Antes do término do prazo, o notificado poderá requerer a sua prorrogação, por meio de requerimento fundamentado</w:t>
      </w:r>
      <w:r w:rsidRPr="007702FA"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="00527FA3" w:rsidRPr="007702FA">
        <w:rPr>
          <w:rFonts w:eastAsia="Times New Roman" w:cs="Times New Roman"/>
          <w:sz w:val="24"/>
          <w:szCs w:val="24"/>
          <w:lang w:eastAsia="pt-BR"/>
        </w:rPr>
        <w:t>assinad</w:t>
      </w:r>
      <w:r w:rsidR="00527FA3">
        <w:rPr>
          <w:rFonts w:eastAsia="Times New Roman" w:cs="Times New Roman"/>
          <w:sz w:val="24"/>
          <w:szCs w:val="24"/>
          <w:lang w:eastAsia="pt-BR"/>
        </w:rPr>
        <w:t>o</w:t>
      </w:r>
      <w:r w:rsidR="00527FA3" w:rsidRPr="007702F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461947" w:rsidRPr="007702FA">
        <w:rPr>
          <w:rFonts w:eastAsia="Times New Roman" w:cs="Times New Roman"/>
          <w:sz w:val="24"/>
          <w:szCs w:val="24"/>
          <w:lang w:eastAsia="pt-BR"/>
        </w:rPr>
        <w:t>por representante legal ou preposto constituído</w:t>
      </w:r>
      <w:r w:rsidRPr="007702FA">
        <w:rPr>
          <w:rFonts w:eastAsia="Times New Roman" w:cs="Times New Roman"/>
          <w:sz w:val="24"/>
          <w:szCs w:val="24"/>
          <w:lang w:eastAsia="pt-BR"/>
        </w:rPr>
        <w:t>.</w:t>
      </w:r>
    </w:p>
    <w:p w:rsidR="00055D40" w:rsidRPr="007702FA" w:rsidRDefault="00E9617D" w:rsidP="007702FA">
      <w:pPr>
        <w:tabs>
          <w:tab w:val="left" w:pos="8641"/>
        </w:tabs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702FA">
        <w:rPr>
          <w:rFonts w:eastAsia="Times New Roman" w:cs="Times New Roman"/>
          <w:sz w:val="24"/>
          <w:szCs w:val="24"/>
          <w:lang w:eastAsia="pt-BR"/>
        </w:rPr>
        <w:t>§ 2</w:t>
      </w:r>
      <w:r w:rsidR="00055D40" w:rsidRPr="007702FA">
        <w:rPr>
          <w:rFonts w:eastAsia="Times New Roman" w:cs="Times New Roman"/>
          <w:sz w:val="24"/>
          <w:szCs w:val="24"/>
          <w:lang w:eastAsia="pt-BR"/>
        </w:rPr>
        <w:t xml:space="preserve">º </w:t>
      </w:r>
      <w:r w:rsidR="00A62468" w:rsidRPr="007702FA">
        <w:rPr>
          <w:rFonts w:eastAsia="Times New Roman" w:cs="Times New Roman"/>
          <w:sz w:val="24"/>
          <w:szCs w:val="24"/>
          <w:lang w:eastAsia="pt-BR"/>
        </w:rPr>
        <w:t xml:space="preserve">A </w:t>
      </w:r>
      <w:r w:rsidR="00055D40" w:rsidRPr="007702FA">
        <w:rPr>
          <w:rFonts w:eastAsia="Times New Roman" w:cs="Times New Roman"/>
          <w:sz w:val="24"/>
          <w:szCs w:val="24"/>
          <w:lang w:eastAsia="pt-BR"/>
        </w:rPr>
        <w:t>prorrogação</w:t>
      </w:r>
      <w:r w:rsidR="00FA78D4" w:rsidRPr="007702FA">
        <w:rPr>
          <w:rFonts w:eastAsia="Times New Roman" w:cs="Times New Roman"/>
          <w:sz w:val="24"/>
          <w:szCs w:val="24"/>
          <w:lang w:eastAsia="pt-BR"/>
        </w:rPr>
        <w:t xml:space="preserve"> de prazo </w:t>
      </w:r>
      <w:r w:rsidR="00527FA3">
        <w:rPr>
          <w:rFonts w:eastAsia="Times New Roman" w:cs="Times New Roman"/>
          <w:sz w:val="24"/>
          <w:szCs w:val="24"/>
          <w:lang w:eastAsia="pt-BR"/>
        </w:rPr>
        <w:t>poderá ser</w:t>
      </w:r>
      <w:r w:rsidR="00527FA3" w:rsidRPr="007702F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A62468" w:rsidRPr="007702FA">
        <w:rPr>
          <w:rFonts w:eastAsia="Times New Roman" w:cs="Times New Roman"/>
          <w:sz w:val="24"/>
          <w:szCs w:val="24"/>
          <w:lang w:eastAsia="pt-BR"/>
        </w:rPr>
        <w:t>concedida</w:t>
      </w:r>
      <w:r w:rsidR="000752AD" w:rsidRPr="007702FA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527FA3">
        <w:rPr>
          <w:rFonts w:eastAsia="Times New Roman" w:cs="Times New Roman"/>
          <w:sz w:val="24"/>
          <w:szCs w:val="24"/>
          <w:lang w:eastAsia="pt-BR"/>
        </w:rPr>
        <w:t xml:space="preserve">pela ANP </w:t>
      </w:r>
      <w:r w:rsidR="000752AD" w:rsidRPr="007702FA">
        <w:rPr>
          <w:rFonts w:eastAsia="Times New Roman" w:cs="Times New Roman"/>
          <w:sz w:val="24"/>
          <w:szCs w:val="24"/>
          <w:lang w:eastAsia="pt-BR"/>
        </w:rPr>
        <w:t>por</w:t>
      </w:r>
      <w:r w:rsidR="00FA78D4" w:rsidRPr="007702FA">
        <w:rPr>
          <w:rFonts w:eastAsia="Times New Roman" w:cs="Times New Roman"/>
          <w:sz w:val="24"/>
          <w:szCs w:val="24"/>
          <w:lang w:eastAsia="pt-BR"/>
        </w:rPr>
        <w:t xml:space="preserve"> meio de</w:t>
      </w:r>
      <w:r w:rsidR="000752AD" w:rsidRPr="007702FA">
        <w:rPr>
          <w:rFonts w:eastAsia="Times New Roman" w:cs="Times New Roman"/>
          <w:sz w:val="24"/>
          <w:szCs w:val="24"/>
          <w:lang w:eastAsia="pt-BR"/>
        </w:rPr>
        <w:t xml:space="preserve"> ofício</w:t>
      </w:r>
      <w:r w:rsidR="00527FA3">
        <w:rPr>
          <w:rFonts w:eastAsia="Times New Roman" w:cs="Times New Roman"/>
          <w:sz w:val="24"/>
          <w:szCs w:val="24"/>
          <w:lang w:eastAsia="pt-BR"/>
        </w:rPr>
        <w:t>, quando entender que os motivos apresentados pelo notificado são justificáveis</w:t>
      </w:r>
      <w:r w:rsidR="000752AD" w:rsidRPr="007702FA">
        <w:rPr>
          <w:rFonts w:eastAsia="Times New Roman" w:cs="Times New Roman"/>
          <w:sz w:val="24"/>
          <w:szCs w:val="24"/>
          <w:lang w:eastAsia="pt-BR"/>
        </w:rPr>
        <w:t>.</w:t>
      </w:r>
    </w:p>
    <w:p w:rsidR="00F669BE" w:rsidRPr="007702FA" w:rsidRDefault="00F77014" w:rsidP="007702FA">
      <w:pPr>
        <w:pStyle w:val="Texto"/>
        <w:spacing w:before="0" w:beforeAutospacing="0" w:after="120" w:afterAutospacing="0"/>
        <w:ind w:firstLine="0"/>
        <w:rPr>
          <w:rFonts w:asciiTheme="minorHAnsi" w:eastAsia="Times New Roman" w:hAnsiTheme="minorHAnsi"/>
          <w:lang w:eastAsia="pt-BR"/>
        </w:rPr>
      </w:pPr>
      <w:r w:rsidRPr="007702FA">
        <w:rPr>
          <w:rFonts w:asciiTheme="minorHAnsi" w:hAnsiTheme="minorHAnsi"/>
        </w:rPr>
        <w:t>Art. 6</w:t>
      </w:r>
      <w:r w:rsidR="00A11A00" w:rsidRPr="007702FA">
        <w:rPr>
          <w:rFonts w:asciiTheme="minorHAnsi" w:hAnsiTheme="minorHAnsi"/>
        </w:rPr>
        <w:t>º</w:t>
      </w:r>
      <w:r w:rsidR="00A11A00" w:rsidRPr="007702FA">
        <w:rPr>
          <w:rFonts w:asciiTheme="minorHAnsi" w:eastAsia="Times New Roman" w:hAnsiTheme="minorHAnsi"/>
          <w:lang w:eastAsia="pt-BR"/>
        </w:rPr>
        <w:t xml:space="preserve"> </w:t>
      </w:r>
      <w:r w:rsidR="00F669BE" w:rsidRPr="007702FA">
        <w:rPr>
          <w:rFonts w:asciiTheme="minorHAnsi" w:eastAsia="Times New Roman" w:hAnsiTheme="minorHAnsi"/>
          <w:lang w:eastAsia="pt-BR"/>
        </w:rPr>
        <w:t xml:space="preserve">A notificação será considerada cumprida quando, dentro do prazo concedido e na forma </w:t>
      </w:r>
      <w:r w:rsidR="00E25375" w:rsidRPr="007702FA">
        <w:rPr>
          <w:rFonts w:asciiTheme="minorHAnsi" w:eastAsia="Times New Roman" w:hAnsiTheme="minorHAnsi"/>
          <w:lang w:eastAsia="pt-BR"/>
        </w:rPr>
        <w:t>determinada</w:t>
      </w:r>
      <w:r w:rsidR="00F669BE" w:rsidRPr="007702FA">
        <w:rPr>
          <w:rFonts w:asciiTheme="minorHAnsi" w:eastAsia="Times New Roman" w:hAnsiTheme="minorHAnsi"/>
          <w:lang w:eastAsia="pt-BR"/>
        </w:rPr>
        <w:t xml:space="preserve">, forem </w:t>
      </w:r>
      <w:r w:rsidR="00A62468" w:rsidRPr="007702FA">
        <w:rPr>
          <w:rFonts w:asciiTheme="minorHAnsi" w:eastAsia="Times New Roman" w:hAnsiTheme="minorHAnsi"/>
          <w:lang w:eastAsia="pt-BR"/>
        </w:rPr>
        <w:t xml:space="preserve">enviados </w:t>
      </w:r>
      <w:r w:rsidR="00F669BE" w:rsidRPr="007702FA">
        <w:rPr>
          <w:rFonts w:asciiTheme="minorHAnsi" w:eastAsia="Times New Roman" w:hAnsiTheme="minorHAnsi"/>
          <w:lang w:eastAsia="pt-BR"/>
        </w:rPr>
        <w:t>tod</w:t>
      </w:r>
      <w:r w:rsidR="00A62468" w:rsidRPr="007702FA">
        <w:rPr>
          <w:rFonts w:asciiTheme="minorHAnsi" w:eastAsia="Times New Roman" w:hAnsiTheme="minorHAnsi"/>
          <w:lang w:eastAsia="pt-BR"/>
        </w:rPr>
        <w:t>o</w:t>
      </w:r>
      <w:r w:rsidR="00F669BE" w:rsidRPr="007702FA">
        <w:rPr>
          <w:rFonts w:asciiTheme="minorHAnsi" w:eastAsia="Times New Roman" w:hAnsiTheme="minorHAnsi"/>
          <w:lang w:eastAsia="pt-BR"/>
        </w:rPr>
        <w:t>s</w:t>
      </w:r>
      <w:r w:rsidR="00A62468" w:rsidRPr="007702FA">
        <w:rPr>
          <w:rFonts w:asciiTheme="minorHAnsi" w:eastAsia="Times New Roman" w:hAnsiTheme="minorHAnsi"/>
          <w:lang w:eastAsia="pt-BR"/>
        </w:rPr>
        <w:t xml:space="preserve"> os documentos e</w:t>
      </w:r>
      <w:r w:rsidR="00F669BE" w:rsidRPr="007702FA">
        <w:rPr>
          <w:rFonts w:asciiTheme="minorHAnsi" w:eastAsia="Times New Roman" w:hAnsiTheme="minorHAnsi"/>
          <w:lang w:eastAsia="pt-BR"/>
        </w:rPr>
        <w:t xml:space="preserve"> informações solicitados ou </w:t>
      </w:r>
      <w:r w:rsidR="00527FA3">
        <w:rPr>
          <w:rFonts w:asciiTheme="minorHAnsi" w:eastAsia="Times New Roman" w:hAnsiTheme="minorHAnsi"/>
          <w:lang w:eastAsia="pt-BR"/>
        </w:rPr>
        <w:t xml:space="preserve">tiverem sido </w:t>
      </w:r>
      <w:r w:rsidR="00F669BE" w:rsidRPr="007702FA">
        <w:rPr>
          <w:rFonts w:asciiTheme="minorHAnsi" w:eastAsia="Times New Roman" w:hAnsiTheme="minorHAnsi"/>
          <w:lang w:eastAsia="pt-BR"/>
        </w:rPr>
        <w:t xml:space="preserve">adotadas </w:t>
      </w:r>
      <w:r w:rsidR="00A62468" w:rsidRPr="007702FA">
        <w:rPr>
          <w:rFonts w:asciiTheme="minorHAnsi" w:eastAsia="Times New Roman" w:hAnsiTheme="minorHAnsi"/>
          <w:lang w:eastAsia="pt-BR"/>
        </w:rPr>
        <w:t xml:space="preserve">todas </w:t>
      </w:r>
      <w:r w:rsidR="00F669BE" w:rsidRPr="007702FA">
        <w:rPr>
          <w:rFonts w:asciiTheme="minorHAnsi" w:eastAsia="Times New Roman" w:hAnsiTheme="minorHAnsi"/>
          <w:lang w:eastAsia="pt-BR"/>
        </w:rPr>
        <w:t>as providências requeridas.</w:t>
      </w:r>
    </w:p>
    <w:p w:rsidR="00160987" w:rsidRPr="007702FA" w:rsidRDefault="00160987" w:rsidP="007702FA">
      <w:pPr>
        <w:tabs>
          <w:tab w:val="left" w:pos="8641"/>
        </w:tabs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702FA">
        <w:rPr>
          <w:rFonts w:eastAsia="Times New Roman" w:cs="Times New Roman"/>
          <w:bCs/>
          <w:sz w:val="24"/>
          <w:szCs w:val="24"/>
          <w:lang w:eastAsia="pt-BR"/>
        </w:rPr>
        <w:t xml:space="preserve">Art. </w:t>
      </w:r>
      <w:r w:rsidR="008B3D2B" w:rsidRPr="007702FA">
        <w:rPr>
          <w:rFonts w:eastAsia="Times New Roman" w:cs="Times New Roman"/>
          <w:bCs/>
          <w:sz w:val="24"/>
          <w:szCs w:val="24"/>
          <w:lang w:eastAsia="pt-BR"/>
        </w:rPr>
        <w:t>7</w:t>
      </w:r>
      <w:r w:rsidR="00F77014" w:rsidRPr="007702FA">
        <w:rPr>
          <w:rFonts w:eastAsia="Times New Roman" w:cs="Times New Roman"/>
          <w:bCs/>
          <w:sz w:val="24"/>
          <w:szCs w:val="24"/>
          <w:lang w:eastAsia="pt-BR"/>
        </w:rPr>
        <w:t>º</w:t>
      </w:r>
      <w:r w:rsidRPr="007702FA">
        <w:rPr>
          <w:rFonts w:eastAsia="Times New Roman" w:cs="Times New Roman"/>
          <w:sz w:val="24"/>
          <w:szCs w:val="24"/>
          <w:lang w:eastAsia="pt-BR"/>
        </w:rPr>
        <w:t xml:space="preserve"> Fica revogada a </w:t>
      </w:r>
      <w:r w:rsidR="00752284" w:rsidRPr="007702FA">
        <w:rPr>
          <w:rFonts w:eastAsia="Times New Roman" w:cs="Times New Roman"/>
          <w:sz w:val="24"/>
          <w:szCs w:val="24"/>
          <w:lang w:eastAsia="pt-BR"/>
        </w:rPr>
        <w:t xml:space="preserve">Portaria DNC </w:t>
      </w:r>
      <w:r w:rsidRPr="007702FA">
        <w:rPr>
          <w:rFonts w:eastAsia="Times New Roman" w:cs="Times New Roman"/>
          <w:sz w:val="24"/>
          <w:szCs w:val="24"/>
          <w:lang w:eastAsia="pt-BR"/>
        </w:rPr>
        <w:t xml:space="preserve">nº </w:t>
      </w:r>
      <w:r w:rsidR="00752284" w:rsidRPr="007702FA">
        <w:rPr>
          <w:rFonts w:eastAsia="Times New Roman" w:cs="Times New Roman"/>
          <w:sz w:val="24"/>
          <w:szCs w:val="24"/>
          <w:lang w:eastAsia="pt-BR"/>
        </w:rPr>
        <w:t>7</w:t>
      </w:r>
      <w:r w:rsidRPr="007702FA">
        <w:rPr>
          <w:rFonts w:eastAsia="Times New Roman" w:cs="Times New Roman"/>
          <w:sz w:val="24"/>
          <w:szCs w:val="24"/>
          <w:lang w:eastAsia="pt-BR"/>
        </w:rPr>
        <w:t xml:space="preserve">, de </w:t>
      </w:r>
      <w:r w:rsidR="00752284" w:rsidRPr="007702FA">
        <w:rPr>
          <w:rFonts w:eastAsia="Times New Roman" w:cs="Times New Roman"/>
          <w:sz w:val="24"/>
          <w:szCs w:val="24"/>
          <w:lang w:eastAsia="pt-BR"/>
        </w:rPr>
        <w:t>25</w:t>
      </w:r>
      <w:r w:rsidRPr="007702FA">
        <w:rPr>
          <w:rFonts w:eastAsia="Times New Roman" w:cs="Times New Roman"/>
          <w:sz w:val="24"/>
          <w:szCs w:val="24"/>
          <w:lang w:eastAsia="pt-BR"/>
        </w:rPr>
        <w:t xml:space="preserve"> de </w:t>
      </w:r>
      <w:r w:rsidR="00752284" w:rsidRPr="007702FA">
        <w:rPr>
          <w:rFonts w:eastAsia="Times New Roman" w:cs="Times New Roman"/>
          <w:sz w:val="24"/>
          <w:szCs w:val="24"/>
          <w:lang w:eastAsia="pt-BR"/>
        </w:rPr>
        <w:t>março</w:t>
      </w:r>
      <w:r w:rsidRPr="007702FA">
        <w:rPr>
          <w:rFonts w:eastAsia="Times New Roman" w:cs="Times New Roman"/>
          <w:sz w:val="24"/>
          <w:szCs w:val="24"/>
          <w:lang w:eastAsia="pt-BR"/>
        </w:rPr>
        <w:t xml:space="preserve"> de </w:t>
      </w:r>
      <w:r w:rsidR="00752284" w:rsidRPr="007702FA">
        <w:rPr>
          <w:rFonts w:eastAsia="Times New Roman" w:cs="Times New Roman"/>
          <w:sz w:val="24"/>
          <w:szCs w:val="24"/>
          <w:lang w:eastAsia="pt-BR"/>
        </w:rPr>
        <w:t>1993</w:t>
      </w:r>
      <w:r w:rsidRPr="007702FA">
        <w:rPr>
          <w:rFonts w:eastAsia="Times New Roman" w:cs="Times New Roman"/>
          <w:sz w:val="24"/>
          <w:szCs w:val="24"/>
          <w:lang w:eastAsia="pt-BR"/>
        </w:rPr>
        <w:t>.</w:t>
      </w:r>
    </w:p>
    <w:p w:rsidR="000146B9" w:rsidRPr="007702FA" w:rsidRDefault="000146B9" w:rsidP="007702FA">
      <w:pPr>
        <w:tabs>
          <w:tab w:val="left" w:pos="8641"/>
        </w:tabs>
        <w:spacing w:after="120" w:line="240" w:lineRule="auto"/>
        <w:jc w:val="both"/>
        <w:rPr>
          <w:rFonts w:cs="Times New Roman"/>
          <w:sz w:val="24"/>
          <w:szCs w:val="24"/>
        </w:rPr>
      </w:pPr>
      <w:r w:rsidRPr="007702FA">
        <w:rPr>
          <w:rFonts w:cs="Times New Roman"/>
          <w:bCs/>
          <w:sz w:val="24"/>
          <w:szCs w:val="24"/>
        </w:rPr>
        <w:t xml:space="preserve">Art. </w:t>
      </w:r>
      <w:r w:rsidR="008B3D2B" w:rsidRPr="007702FA">
        <w:rPr>
          <w:rFonts w:cs="Times New Roman"/>
          <w:bCs/>
          <w:sz w:val="24"/>
          <w:szCs w:val="24"/>
        </w:rPr>
        <w:t>8º</w:t>
      </w:r>
      <w:r w:rsidRPr="007702FA">
        <w:rPr>
          <w:rFonts w:cs="Times New Roman"/>
          <w:bCs/>
          <w:sz w:val="24"/>
          <w:szCs w:val="24"/>
        </w:rPr>
        <w:t xml:space="preserve"> </w:t>
      </w:r>
      <w:r w:rsidRPr="007702FA">
        <w:rPr>
          <w:rFonts w:cs="Times New Roman"/>
          <w:sz w:val="24"/>
          <w:szCs w:val="24"/>
        </w:rPr>
        <w:t xml:space="preserve">Esta </w:t>
      </w:r>
      <w:r w:rsidR="008B3D2B" w:rsidRPr="007702FA">
        <w:rPr>
          <w:rFonts w:cs="Times New Roman"/>
          <w:sz w:val="24"/>
          <w:szCs w:val="24"/>
        </w:rPr>
        <w:t>resolução</w:t>
      </w:r>
      <w:r w:rsidR="00C549AC" w:rsidRPr="007702FA">
        <w:rPr>
          <w:rFonts w:cs="Times New Roman"/>
          <w:sz w:val="24"/>
          <w:szCs w:val="24"/>
        </w:rPr>
        <w:t xml:space="preserve"> </w:t>
      </w:r>
      <w:r w:rsidRPr="007702FA">
        <w:rPr>
          <w:rFonts w:cs="Times New Roman"/>
          <w:sz w:val="24"/>
          <w:szCs w:val="24"/>
        </w:rPr>
        <w:t>entra em vigor na data de sua publicação.</w:t>
      </w:r>
    </w:p>
    <w:p w:rsidR="00AE34C9" w:rsidRPr="007702FA" w:rsidRDefault="00AE34C9" w:rsidP="007702FA">
      <w:pPr>
        <w:tabs>
          <w:tab w:val="left" w:pos="8641"/>
        </w:tabs>
        <w:spacing w:after="120" w:line="240" w:lineRule="auto"/>
        <w:rPr>
          <w:rFonts w:cs="Times New Roman"/>
          <w:sz w:val="24"/>
          <w:szCs w:val="24"/>
        </w:rPr>
      </w:pPr>
    </w:p>
    <w:p w:rsidR="00FE361A" w:rsidRPr="007702FA" w:rsidRDefault="00FE361A" w:rsidP="007702FA">
      <w:pPr>
        <w:tabs>
          <w:tab w:val="left" w:pos="8641"/>
        </w:tabs>
        <w:spacing w:after="120" w:line="240" w:lineRule="auto"/>
        <w:rPr>
          <w:rFonts w:cs="Times New Roman"/>
          <w:sz w:val="24"/>
          <w:szCs w:val="24"/>
        </w:rPr>
      </w:pPr>
      <w:bookmarkStart w:id="1" w:name="_GoBack"/>
      <w:bookmarkEnd w:id="1"/>
    </w:p>
    <w:p w:rsidR="00F2204B" w:rsidRPr="007702FA" w:rsidRDefault="00AE34C9" w:rsidP="007702FA">
      <w:pPr>
        <w:tabs>
          <w:tab w:val="left" w:pos="8641"/>
        </w:tabs>
        <w:spacing w:after="120" w:line="240" w:lineRule="auto"/>
        <w:jc w:val="center"/>
        <w:rPr>
          <w:rFonts w:cs="Times New Roman"/>
          <w:sz w:val="24"/>
          <w:szCs w:val="24"/>
        </w:rPr>
      </w:pPr>
      <w:r w:rsidRPr="007702FA">
        <w:rPr>
          <w:rFonts w:cs="Times New Roman"/>
          <w:sz w:val="24"/>
          <w:szCs w:val="24"/>
        </w:rPr>
        <w:t>DÉCIO FABRÍCIO ODDONE DA COSTA</w:t>
      </w:r>
    </w:p>
    <w:p w:rsidR="00FE361A" w:rsidRPr="00FE361A" w:rsidRDefault="00FE361A" w:rsidP="007702FA">
      <w:pPr>
        <w:tabs>
          <w:tab w:val="left" w:pos="8641"/>
        </w:tabs>
        <w:spacing w:after="120" w:line="240" w:lineRule="auto"/>
        <w:jc w:val="center"/>
      </w:pPr>
      <w:r w:rsidRPr="007702FA">
        <w:rPr>
          <w:rFonts w:cs="Times New Roman"/>
          <w:sz w:val="24"/>
          <w:szCs w:val="24"/>
        </w:rPr>
        <w:t>DIRETOR-GERAL</w:t>
      </w:r>
    </w:p>
    <w:p w:rsidR="00B0703B" w:rsidRPr="00546452" w:rsidRDefault="00B0703B" w:rsidP="007702FA">
      <w:pPr>
        <w:spacing w:after="120" w:line="240" w:lineRule="auto"/>
        <w:jc w:val="both"/>
      </w:pPr>
    </w:p>
    <w:sectPr w:rsidR="00B0703B" w:rsidRPr="00546452" w:rsidSect="007702FA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30533D" w15:done="0"/>
  <w15:commentEx w15:paraId="3C3B95D8" w15:done="0"/>
  <w15:commentEx w15:paraId="774D30AE" w15:done="0"/>
  <w15:commentEx w15:paraId="503C632C" w15:done="0"/>
  <w15:commentEx w15:paraId="7E277F2B" w15:done="0"/>
  <w15:commentEx w15:paraId="78F05593" w15:done="0"/>
  <w15:commentEx w15:paraId="7D2B5B2E" w15:done="0"/>
  <w15:commentEx w15:paraId="5BCA0E1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470"/>
    <w:multiLevelType w:val="hybridMultilevel"/>
    <w:tmpl w:val="F5A66BFC"/>
    <w:lvl w:ilvl="0" w:tplc="C7E06F52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4535C7"/>
    <w:multiLevelType w:val="hybridMultilevel"/>
    <w:tmpl w:val="2ADA60FA"/>
    <w:lvl w:ilvl="0" w:tplc="F1A61C40">
      <w:start w:val="1"/>
      <w:numFmt w:val="lowerLetter"/>
      <w:lvlText w:val="%1)"/>
      <w:lvlJc w:val="left"/>
      <w:pPr>
        <w:ind w:left="1482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5608D3"/>
    <w:multiLevelType w:val="hybridMultilevel"/>
    <w:tmpl w:val="C1CC209A"/>
    <w:lvl w:ilvl="0" w:tplc="B7A2378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8731D"/>
    <w:multiLevelType w:val="hybridMultilevel"/>
    <w:tmpl w:val="7CB46A4E"/>
    <w:lvl w:ilvl="0" w:tplc="DD302DF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556B99"/>
    <w:multiLevelType w:val="hybridMultilevel"/>
    <w:tmpl w:val="A7AE2B8E"/>
    <w:lvl w:ilvl="0" w:tplc="91003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018DC"/>
    <w:multiLevelType w:val="hybridMultilevel"/>
    <w:tmpl w:val="9B848204"/>
    <w:lvl w:ilvl="0" w:tplc="64B011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0C0DBE"/>
    <w:multiLevelType w:val="hybridMultilevel"/>
    <w:tmpl w:val="B9CA2004"/>
    <w:lvl w:ilvl="0" w:tplc="7A70BEC8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0267F6"/>
    <w:multiLevelType w:val="hybridMultilevel"/>
    <w:tmpl w:val="63925CF6"/>
    <w:lvl w:ilvl="0" w:tplc="F000D9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32085E"/>
    <w:multiLevelType w:val="hybridMultilevel"/>
    <w:tmpl w:val="B170BBEA"/>
    <w:lvl w:ilvl="0" w:tplc="A8B849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ordenação de Qualidade Regulatória">
    <w15:presenceInfo w15:providerId="None" w15:userId="Coordenação de Qualidade Regulató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60987"/>
    <w:rsid w:val="00003FCF"/>
    <w:rsid w:val="000076EC"/>
    <w:rsid w:val="000106E2"/>
    <w:rsid w:val="000146B9"/>
    <w:rsid w:val="00014F30"/>
    <w:rsid w:val="00021A31"/>
    <w:rsid w:val="00030142"/>
    <w:rsid w:val="00030787"/>
    <w:rsid w:val="00045620"/>
    <w:rsid w:val="00052873"/>
    <w:rsid w:val="0005393E"/>
    <w:rsid w:val="00055D40"/>
    <w:rsid w:val="00061059"/>
    <w:rsid w:val="00074B94"/>
    <w:rsid w:val="000752AD"/>
    <w:rsid w:val="00082608"/>
    <w:rsid w:val="0009340F"/>
    <w:rsid w:val="00096566"/>
    <w:rsid w:val="00097654"/>
    <w:rsid w:val="000A1E13"/>
    <w:rsid w:val="000B2796"/>
    <w:rsid w:val="000B57C7"/>
    <w:rsid w:val="000C04A1"/>
    <w:rsid w:val="000C2F9C"/>
    <w:rsid w:val="000C5DC5"/>
    <w:rsid w:val="000C6702"/>
    <w:rsid w:val="000C7D09"/>
    <w:rsid w:val="000E0892"/>
    <w:rsid w:val="000E61B7"/>
    <w:rsid w:val="000F1241"/>
    <w:rsid w:val="000F1D8D"/>
    <w:rsid w:val="00103E38"/>
    <w:rsid w:val="0010766F"/>
    <w:rsid w:val="00111269"/>
    <w:rsid w:val="0011156B"/>
    <w:rsid w:val="00112F4C"/>
    <w:rsid w:val="00117A70"/>
    <w:rsid w:val="00123A12"/>
    <w:rsid w:val="00124C94"/>
    <w:rsid w:val="0012621F"/>
    <w:rsid w:val="00130A53"/>
    <w:rsid w:val="00130F2F"/>
    <w:rsid w:val="001319E1"/>
    <w:rsid w:val="00136473"/>
    <w:rsid w:val="00137C46"/>
    <w:rsid w:val="00146073"/>
    <w:rsid w:val="00153556"/>
    <w:rsid w:val="00160987"/>
    <w:rsid w:val="001634C0"/>
    <w:rsid w:val="001644C0"/>
    <w:rsid w:val="00165EB7"/>
    <w:rsid w:val="00167259"/>
    <w:rsid w:val="00171981"/>
    <w:rsid w:val="0019448F"/>
    <w:rsid w:val="001A4057"/>
    <w:rsid w:val="001A7E47"/>
    <w:rsid w:val="001C3EEE"/>
    <w:rsid w:val="001C44D2"/>
    <w:rsid w:val="001C643D"/>
    <w:rsid w:val="001D3E70"/>
    <w:rsid w:val="001D4C5C"/>
    <w:rsid w:val="001F59DF"/>
    <w:rsid w:val="00210B2C"/>
    <w:rsid w:val="0021111B"/>
    <w:rsid w:val="00225053"/>
    <w:rsid w:val="00235FBC"/>
    <w:rsid w:val="002365C9"/>
    <w:rsid w:val="00236DF8"/>
    <w:rsid w:val="002479EA"/>
    <w:rsid w:val="00250F5E"/>
    <w:rsid w:val="002611BD"/>
    <w:rsid w:val="00264103"/>
    <w:rsid w:val="00270F20"/>
    <w:rsid w:val="0028097A"/>
    <w:rsid w:val="00287AC0"/>
    <w:rsid w:val="0029030D"/>
    <w:rsid w:val="002A0D7B"/>
    <w:rsid w:val="002A3D25"/>
    <w:rsid w:val="002A3E7E"/>
    <w:rsid w:val="002B1CDA"/>
    <w:rsid w:val="002C25B9"/>
    <w:rsid w:val="002C326A"/>
    <w:rsid w:val="002C3865"/>
    <w:rsid w:val="002D3B02"/>
    <w:rsid w:val="002D4507"/>
    <w:rsid w:val="002E0C31"/>
    <w:rsid w:val="002E55B9"/>
    <w:rsid w:val="002E56DC"/>
    <w:rsid w:val="002E7938"/>
    <w:rsid w:val="002F17F0"/>
    <w:rsid w:val="002F2282"/>
    <w:rsid w:val="002F27EF"/>
    <w:rsid w:val="002F5A29"/>
    <w:rsid w:val="002F76B6"/>
    <w:rsid w:val="00305A10"/>
    <w:rsid w:val="003079C8"/>
    <w:rsid w:val="00323BD2"/>
    <w:rsid w:val="00327DFA"/>
    <w:rsid w:val="0033324E"/>
    <w:rsid w:val="00334696"/>
    <w:rsid w:val="00347459"/>
    <w:rsid w:val="00357D0D"/>
    <w:rsid w:val="003657EF"/>
    <w:rsid w:val="00377D56"/>
    <w:rsid w:val="003913B2"/>
    <w:rsid w:val="00391C09"/>
    <w:rsid w:val="00392697"/>
    <w:rsid w:val="00394875"/>
    <w:rsid w:val="003A763A"/>
    <w:rsid w:val="003C17F0"/>
    <w:rsid w:val="003C2198"/>
    <w:rsid w:val="003C7325"/>
    <w:rsid w:val="003D2331"/>
    <w:rsid w:val="003D2635"/>
    <w:rsid w:val="003D30C4"/>
    <w:rsid w:val="003D5581"/>
    <w:rsid w:val="003E6B83"/>
    <w:rsid w:val="003F23C6"/>
    <w:rsid w:val="00402C94"/>
    <w:rsid w:val="004034C4"/>
    <w:rsid w:val="00413632"/>
    <w:rsid w:val="004142F3"/>
    <w:rsid w:val="0041442F"/>
    <w:rsid w:val="00414BBA"/>
    <w:rsid w:val="004217DA"/>
    <w:rsid w:val="00424EE0"/>
    <w:rsid w:val="004261A0"/>
    <w:rsid w:val="00427552"/>
    <w:rsid w:val="00444AF8"/>
    <w:rsid w:val="004519F9"/>
    <w:rsid w:val="00457A35"/>
    <w:rsid w:val="0046116F"/>
    <w:rsid w:val="00461947"/>
    <w:rsid w:val="004623BF"/>
    <w:rsid w:val="00464475"/>
    <w:rsid w:val="00465E56"/>
    <w:rsid w:val="00475BF3"/>
    <w:rsid w:val="0047620F"/>
    <w:rsid w:val="00476524"/>
    <w:rsid w:val="00481227"/>
    <w:rsid w:val="004827D5"/>
    <w:rsid w:val="00487A61"/>
    <w:rsid w:val="004A079B"/>
    <w:rsid w:val="004A1CDB"/>
    <w:rsid w:val="004B751D"/>
    <w:rsid w:val="004C4EC6"/>
    <w:rsid w:val="004D0EB6"/>
    <w:rsid w:val="004E5479"/>
    <w:rsid w:val="0050206B"/>
    <w:rsid w:val="00510FC6"/>
    <w:rsid w:val="005145CC"/>
    <w:rsid w:val="00521209"/>
    <w:rsid w:val="00521D28"/>
    <w:rsid w:val="00527079"/>
    <w:rsid w:val="00527FA3"/>
    <w:rsid w:val="00532B67"/>
    <w:rsid w:val="0053474E"/>
    <w:rsid w:val="005414AA"/>
    <w:rsid w:val="00541F43"/>
    <w:rsid w:val="00542CBA"/>
    <w:rsid w:val="00546452"/>
    <w:rsid w:val="0055182E"/>
    <w:rsid w:val="00562390"/>
    <w:rsid w:val="00562992"/>
    <w:rsid w:val="00566752"/>
    <w:rsid w:val="00575EFB"/>
    <w:rsid w:val="00581FD1"/>
    <w:rsid w:val="005846CB"/>
    <w:rsid w:val="005923BB"/>
    <w:rsid w:val="005A4936"/>
    <w:rsid w:val="005B69DB"/>
    <w:rsid w:val="005C0A47"/>
    <w:rsid w:val="005D0EB9"/>
    <w:rsid w:val="005D1960"/>
    <w:rsid w:val="005D72F3"/>
    <w:rsid w:val="005E0C44"/>
    <w:rsid w:val="005E515B"/>
    <w:rsid w:val="005E544C"/>
    <w:rsid w:val="005E56BA"/>
    <w:rsid w:val="005F7FF0"/>
    <w:rsid w:val="00610A51"/>
    <w:rsid w:val="006213FF"/>
    <w:rsid w:val="006272EA"/>
    <w:rsid w:val="00637FAE"/>
    <w:rsid w:val="00645B7F"/>
    <w:rsid w:val="006476D5"/>
    <w:rsid w:val="0064796E"/>
    <w:rsid w:val="0065264A"/>
    <w:rsid w:val="006550D3"/>
    <w:rsid w:val="00656EB5"/>
    <w:rsid w:val="00661AAF"/>
    <w:rsid w:val="00661E35"/>
    <w:rsid w:val="00682FBF"/>
    <w:rsid w:val="006842F6"/>
    <w:rsid w:val="00685056"/>
    <w:rsid w:val="006916CA"/>
    <w:rsid w:val="006A6172"/>
    <w:rsid w:val="006B1F8D"/>
    <w:rsid w:val="006B23FE"/>
    <w:rsid w:val="006B2640"/>
    <w:rsid w:val="006C25C7"/>
    <w:rsid w:val="006F5C1F"/>
    <w:rsid w:val="00703BFA"/>
    <w:rsid w:val="00704680"/>
    <w:rsid w:val="00712F7A"/>
    <w:rsid w:val="00722FAC"/>
    <w:rsid w:val="007248C5"/>
    <w:rsid w:val="00724B5F"/>
    <w:rsid w:val="00724DD8"/>
    <w:rsid w:val="00732022"/>
    <w:rsid w:val="00735AAC"/>
    <w:rsid w:val="0074217D"/>
    <w:rsid w:val="00747939"/>
    <w:rsid w:val="00752284"/>
    <w:rsid w:val="00756A07"/>
    <w:rsid w:val="00761B3C"/>
    <w:rsid w:val="0076275A"/>
    <w:rsid w:val="00763681"/>
    <w:rsid w:val="00767372"/>
    <w:rsid w:val="007702FA"/>
    <w:rsid w:val="00780311"/>
    <w:rsid w:val="00781C3B"/>
    <w:rsid w:val="007917B4"/>
    <w:rsid w:val="00795535"/>
    <w:rsid w:val="00797FA6"/>
    <w:rsid w:val="007A0164"/>
    <w:rsid w:val="007A1981"/>
    <w:rsid w:val="007A262C"/>
    <w:rsid w:val="007A7FD5"/>
    <w:rsid w:val="007B1993"/>
    <w:rsid w:val="007B2C85"/>
    <w:rsid w:val="007B5C7B"/>
    <w:rsid w:val="007C08C9"/>
    <w:rsid w:val="007C3061"/>
    <w:rsid w:val="007D244B"/>
    <w:rsid w:val="007D55BF"/>
    <w:rsid w:val="007E5668"/>
    <w:rsid w:val="007E5EC1"/>
    <w:rsid w:val="007F13D4"/>
    <w:rsid w:val="007F2125"/>
    <w:rsid w:val="007F4807"/>
    <w:rsid w:val="007F58F3"/>
    <w:rsid w:val="00805FD9"/>
    <w:rsid w:val="00806338"/>
    <w:rsid w:val="00810519"/>
    <w:rsid w:val="008310E0"/>
    <w:rsid w:val="00833752"/>
    <w:rsid w:val="00834BC2"/>
    <w:rsid w:val="00837570"/>
    <w:rsid w:val="008420D2"/>
    <w:rsid w:val="00847A9C"/>
    <w:rsid w:val="0085459A"/>
    <w:rsid w:val="00854BFB"/>
    <w:rsid w:val="0085524C"/>
    <w:rsid w:val="00856E24"/>
    <w:rsid w:val="008608A1"/>
    <w:rsid w:val="00870F66"/>
    <w:rsid w:val="008713A4"/>
    <w:rsid w:val="008723A4"/>
    <w:rsid w:val="00872ED2"/>
    <w:rsid w:val="008741A5"/>
    <w:rsid w:val="00877037"/>
    <w:rsid w:val="008777A5"/>
    <w:rsid w:val="00897B28"/>
    <w:rsid w:val="008A0F29"/>
    <w:rsid w:val="008A3550"/>
    <w:rsid w:val="008A46D1"/>
    <w:rsid w:val="008A7C3D"/>
    <w:rsid w:val="008B3616"/>
    <w:rsid w:val="008B3D2B"/>
    <w:rsid w:val="008B4403"/>
    <w:rsid w:val="008C3B47"/>
    <w:rsid w:val="008C7393"/>
    <w:rsid w:val="008C79BF"/>
    <w:rsid w:val="008D28D6"/>
    <w:rsid w:val="008D4186"/>
    <w:rsid w:val="008D512A"/>
    <w:rsid w:val="008E0C0B"/>
    <w:rsid w:val="008E25C5"/>
    <w:rsid w:val="00903BFC"/>
    <w:rsid w:val="00912E36"/>
    <w:rsid w:val="00916485"/>
    <w:rsid w:val="009240AB"/>
    <w:rsid w:val="009261E3"/>
    <w:rsid w:val="00927E6C"/>
    <w:rsid w:val="0093100A"/>
    <w:rsid w:val="009339A4"/>
    <w:rsid w:val="00936227"/>
    <w:rsid w:val="0094346D"/>
    <w:rsid w:val="00943CD9"/>
    <w:rsid w:val="009468BA"/>
    <w:rsid w:val="00964BF2"/>
    <w:rsid w:val="0097123B"/>
    <w:rsid w:val="00973BC9"/>
    <w:rsid w:val="009751A5"/>
    <w:rsid w:val="00980E8F"/>
    <w:rsid w:val="00985325"/>
    <w:rsid w:val="0099291D"/>
    <w:rsid w:val="009A3CC5"/>
    <w:rsid w:val="009B3D82"/>
    <w:rsid w:val="009C1CCC"/>
    <w:rsid w:val="009D0020"/>
    <w:rsid w:val="009E5DA2"/>
    <w:rsid w:val="009E6703"/>
    <w:rsid w:val="009E6A6D"/>
    <w:rsid w:val="009E6B3B"/>
    <w:rsid w:val="00A0775D"/>
    <w:rsid w:val="00A07994"/>
    <w:rsid w:val="00A11A00"/>
    <w:rsid w:val="00A128A7"/>
    <w:rsid w:val="00A14937"/>
    <w:rsid w:val="00A2015A"/>
    <w:rsid w:val="00A26177"/>
    <w:rsid w:val="00A275CF"/>
    <w:rsid w:val="00A3016B"/>
    <w:rsid w:val="00A33D3A"/>
    <w:rsid w:val="00A45729"/>
    <w:rsid w:val="00A45A2D"/>
    <w:rsid w:val="00A52F52"/>
    <w:rsid w:val="00A62468"/>
    <w:rsid w:val="00A75A29"/>
    <w:rsid w:val="00A76EA0"/>
    <w:rsid w:val="00A857B0"/>
    <w:rsid w:val="00A96645"/>
    <w:rsid w:val="00A97430"/>
    <w:rsid w:val="00AA1CAD"/>
    <w:rsid w:val="00AB55A5"/>
    <w:rsid w:val="00AB61DE"/>
    <w:rsid w:val="00AC1282"/>
    <w:rsid w:val="00AC41C9"/>
    <w:rsid w:val="00AC46F8"/>
    <w:rsid w:val="00AD0D15"/>
    <w:rsid w:val="00AD26D9"/>
    <w:rsid w:val="00AD4B27"/>
    <w:rsid w:val="00AE34C9"/>
    <w:rsid w:val="00AE6C35"/>
    <w:rsid w:val="00AF693E"/>
    <w:rsid w:val="00B00B9B"/>
    <w:rsid w:val="00B0703B"/>
    <w:rsid w:val="00B07A9C"/>
    <w:rsid w:val="00B20797"/>
    <w:rsid w:val="00B36054"/>
    <w:rsid w:val="00B37062"/>
    <w:rsid w:val="00B429CC"/>
    <w:rsid w:val="00B61584"/>
    <w:rsid w:val="00B61B82"/>
    <w:rsid w:val="00B62202"/>
    <w:rsid w:val="00B637DC"/>
    <w:rsid w:val="00B67356"/>
    <w:rsid w:val="00B72BEE"/>
    <w:rsid w:val="00B73B9C"/>
    <w:rsid w:val="00B73E5C"/>
    <w:rsid w:val="00B76D70"/>
    <w:rsid w:val="00B8522D"/>
    <w:rsid w:val="00B91544"/>
    <w:rsid w:val="00B96490"/>
    <w:rsid w:val="00BB08B4"/>
    <w:rsid w:val="00BC4124"/>
    <w:rsid w:val="00BC4D10"/>
    <w:rsid w:val="00BC7E11"/>
    <w:rsid w:val="00BD334C"/>
    <w:rsid w:val="00BD675A"/>
    <w:rsid w:val="00BE32F2"/>
    <w:rsid w:val="00BE4E79"/>
    <w:rsid w:val="00BF1666"/>
    <w:rsid w:val="00BF1B78"/>
    <w:rsid w:val="00BF32E0"/>
    <w:rsid w:val="00BF50F5"/>
    <w:rsid w:val="00BF59E8"/>
    <w:rsid w:val="00C03F58"/>
    <w:rsid w:val="00C06A49"/>
    <w:rsid w:val="00C16DD2"/>
    <w:rsid w:val="00C218B8"/>
    <w:rsid w:val="00C2297B"/>
    <w:rsid w:val="00C25F95"/>
    <w:rsid w:val="00C326C5"/>
    <w:rsid w:val="00C34021"/>
    <w:rsid w:val="00C41B66"/>
    <w:rsid w:val="00C41F0E"/>
    <w:rsid w:val="00C43C33"/>
    <w:rsid w:val="00C549AC"/>
    <w:rsid w:val="00C75B0D"/>
    <w:rsid w:val="00C8031E"/>
    <w:rsid w:val="00C9293C"/>
    <w:rsid w:val="00CA0A13"/>
    <w:rsid w:val="00CA0F75"/>
    <w:rsid w:val="00CA17CA"/>
    <w:rsid w:val="00CB1A02"/>
    <w:rsid w:val="00CB2886"/>
    <w:rsid w:val="00CB7003"/>
    <w:rsid w:val="00CC3244"/>
    <w:rsid w:val="00CD1744"/>
    <w:rsid w:val="00CE0714"/>
    <w:rsid w:val="00CE3079"/>
    <w:rsid w:val="00CE41D8"/>
    <w:rsid w:val="00CE5172"/>
    <w:rsid w:val="00CF0114"/>
    <w:rsid w:val="00CF12DA"/>
    <w:rsid w:val="00CF519C"/>
    <w:rsid w:val="00CF652E"/>
    <w:rsid w:val="00D00823"/>
    <w:rsid w:val="00D06784"/>
    <w:rsid w:val="00D17DA5"/>
    <w:rsid w:val="00D17E01"/>
    <w:rsid w:val="00D22F6B"/>
    <w:rsid w:val="00D33E2A"/>
    <w:rsid w:val="00D348C4"/>
    <w:rsid w:val="00D41365"/>
    <w:rsid w:val="00D41EBB"/>
    <w:rsid w:val="00D470BD"/>
    <w:rsid w:val="00D57BAB"/>
    <w:rsid w:val="00D57C8C"/>
    <w:rsid w:val="00D63794"/>
    <w:rsid w:val="00D6428C"/>
    <w:rsid w:val="00D64337"/>
    <w:rsid w:val="00D66D6C"/>
    <w:rsid w:val="00D712FB"/>
    <w:rsid w:val="00D71422"/>
    <w:rsid w:val="00D74BE4"/>
    <w:rsid w:val="00D845D2"/>
    <w:rsid w:val="00D858CE"/>
    <w:rsid w:val="00DB0080"/>
    <w:rsid w:val="00DC47CE"/>
    <w:rsid w:val="00DE4A52"/>
    <w:rsid w:val="00DE6535"/>
    <w:rsid w:val="00DF470A"/>
    <w:rsid w:val="00DF5179"/>
    <w:rsid w:val="00E013F0"/>
    <w:rsid w:val="00E04952"/>
    <w:rsid w:val="00E070D7"/>
    <w:rsid w:val="00E25375"/>
    <w:rsid w:val="00E26F68"/>
    <w:rsid w:val="00E27330"/>
    <w:rsid w:val="00E31575"/>
    <w:rsid w:val="00E40543"/>
    <w:rsid w:val="00E47196"/>
    <w:rsid w:val="00E61BAD"/>
    <w:rsid w:val="00E63ECC"/>
    <w:rsid w:val="00E66FA7"/>
    <w:rsid w:val="00E713EB"/>
    <w:rsid w:val="00E752A2"/>
    <w:rsid w:val="00E7588C"/>
    <w:rsid w:val="00E818B7"/>
    <w:rsid w:val="00E83EFC"/>
    <w:rsid w:val="00E84205"/>
    <w:rsid w:val="00E84863"/>
    <w:rsid w:val="00E85DAB"/>
    <w:rsid w:val="00E86923"/>
    <w:rsid w:val="00E94595"/>
    <w:rsid w:val="00E9617D"/>
    <w:rsid w:val="00E97017"/>
    <w:rsid w:val="00EB0EF2"/>
    <w:rsid w:val="00EB146A"/>
    <w:rsid w:val="00EB1A76"/>
    <w:rsid w:val="00EB1FBD"/>
    <w:rsid w:val="00EB2CA8"/>
    <w:rsid w:val="00EB30CF"/>
    <w:rsid w:val="00EC41C9"/>
    <w:rsid w:val="00EC4C70"/>
    <w:rsid w:val="00ED5A63"/>
    <w:rsid w:val="00EE176A"/>
    <w:rsid w:val="00EF7185"/>
    <w:rsid w:val="00F0392C"/>
    <w:rsid w:val="00F04719"/>
    <w:rsid w:val="00F07BE9"/>
    <w:rsid w:val="00F112E4"/>
    <w:rsid w:val="00F1622C"/>
    <w:rsid w:val="00F20912"/>
    <w:rsid w:val="00F2204B"/>
    <w:rsid w:val="00F471A2"/>
    <w:rsid w:val="00F534C0"/>
    <w:rsid w:val="00F56C5C"/>
    <w:rsid w:val="00F579DC"/>
    <w:rsid w:val="00F66756"/>
    <w:rsid w:val="00F669BE"/>
    <w:rsid w:val="00F71D57"/>
    <w:rsid w:val="00F72477"/>
    <w:rsid w:val="00F75F82"/>
    <w:rsid w:val="00F77014"/>
    <w:rsid w:val="00F82B96"/>
    <w:rsid w:val="00F83918"/>
    <w:rsid w:val="00F95846"/>
    <w:rsid w:val="00F97CEB"/>
    <w:rsid w:val="00FA78D4"/>
    <w:rsid w:val="00FB0ECD"/>
    <w:rsid w:val="00FB18BA"/>
    <w:rsid w:val="00FB4872"/>
    <w:rsid w:val="00FC1C72"/>
    <w:rsid w:val="00FC45D2"/>
    <w:rsid w:val="00FD2F78"/>
    <w:rsid w:val="00FE361A"/>
    <w:rsid w:val="00FF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60987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160987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Ementa">
    <w:name w:val="Ementa"/>
    <w:rsid w:val="00160987"/>
    <w:pPr>
      <w:suppressAutoHyphens/>
      <w:spacing w:before="160" w:after="0" w:line="240" w:lineRule="auto"/>
      <w:ind w:left="567"/>
      <w:jc w:val="both"/>
    </w:pPr>
    <w:rPr>
      <w:rFonts w:ascii="Arial" w:eastAsia="Times New Roman" w:hAnsi="Arial" w:cs="Times New Roman"/>
      <w:i/>
      <w:color w:val="800000"/>
      <w:sz w:val="20"/>
      <w:szCs w:val="20"/>
      <w:lang w:eastAsia="pt-BR"/>
    </w:rPr>
  </w:style>
  <w:style w:type="paragraph" w:customStyle="1" w:styleId="Norma">
    <w:name w:val="Norma"/>
    <w:rsid w:val="00160987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130F2F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96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73E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3E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3E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3E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3E5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6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C12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C9304-DDB9-47E0-A856-E476EAA2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rwsoares</cp:lastModifiedBy>
  <cp:revision>2</cp:revision>
  <cp:lastPrinted>2018-02-22T17:19:00Z</cp:lastPrinted>
  <dcterms:created xsi:type="dcterms:W3CDTF">2018-03-02T14:52:00Z</dcterms:created>
  <dcterms:modified xsi:type="dcterms:W3CDTF">2018-03-02T14:52:00Z</dcterms:modified>
</cp:coreProperties>
</file>