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A89" w:rsidRPr="00FD2C11" w:rsidRDefault="00C13A89" w:rsidP="00482F43">
      <w:pPr>
        <w:jc w:val="center"/>
        <w:rPr>
          <w:b/>
          <w:sz w:val="32"/>
          <w:szCs w:val="32"/>
          <w:u w:val="single"/>
        </w:rPr>
      </w:pPr>
    </w:p>
    <w:p w:rsidR="00C13A89" w:rsidRDefault="00C13A89" w:rsidP="00482F43">
      <w:pPr>
        <w:jc w:val="center"/>
        <w:rPr>
          <w:b/>
          <w:sz w:val="32"/>
          <w:szCs w:val="32"/>
        </w:rPr>
      </w:pPr>
    </w:p>
    <w:p w:rsidR="001F74A0" w:rsidRPr="00780EAA" w:rsidRDefault="00EA70F1" w:rsidP="00482F4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77.3pt;height:107.6pt;z-index:251657728;mso-position-vertical-relative:page" o:allowincell="f">
            <v:imagedata r:id="rId5" o:title=""/>
            <w10:wrap type="square" anchory="page"/>
          </v:shape>
          <o:OLEObject Type="Embed" ProgID="MSPhotoEd.3" ShapeID="_x0000_s1026" DrawAspect="Content" ObjectID="_1597221689" r:id="rId6"/>
        </w:object>
      </w:r>
      <w:r w:rsidR="00482F43" w:rsidRPr="00780EAA">
        <w:rPr>
          <w:sz w:val="28"/>
          <w:szCs w:val="28"/>
        </w:rPr>
        <w:t>FORMULÁRIO DE COMENTÁRIOS E SUGESTÕES</w:t>
      </w:r>
    </w:p>
    <w:p w:rsidR="00C13A89" w:rsidRPr="00BB004F" w:rsidRDefault="008F6D08" w:rsidP="00BB004F">
      <w:pPr>
        <w:jc w:val="center"/>
        <w:rPr>
          <w:sz w:val="26"/>
          <w:szCs w:val="26"/>
        </w:rPr>
      </w:pPr>
      <w:r>
        <w:rPr>
          <w:sz w:val="28"/>
          <w:szCs w:val="28"/>
        </w:rPr>
        <w:t>CONSULTA</w:t>
      </w:r>
      <w:r w:rsidRPr="00780EAA">
        <w:rPr>
          <w:sz w:val="28"/>
          <w:szCs w:val="28"/>
        </w:rPr>
        <w:t xml:space="preserve"> </w:t>
      </w:r>
      <w:r w:rsidR="002808DC" w:rsidRPr="00780EAA">
        <w:rPr>
          <w:sz w:val="28"/>
          <w:szCs w:val="28"/>
        </w:rPr>
        <w:t>PÚ</w:t>
      </w:r>
      <w:r w:rsidR="00482F43" w:rsidRPr="00780EAA">
        <w:rPr>
          <w:sz w:val="28"/>
          <w:szCs w:val="28"/>
        </w:rPr>
        <w:t xml:space="preserve">BLICA </w:t>
      </w:r>
      <w:r w:rsidR="00482F43" w:rsidRPr="00E902DA">
        <w:rPr>
          <w:sz w:val="28"/>
          <w:szCs w:val="28"/>
        </w:rPr>
        <w:t>N°</w:t>
      </w:r>
      <w:r w:rsidR="004854A9" w:rsidRPr="00E902DA">
        <w:rPr>
          <w:sz w:val="28"/>
          <w:szCs w:val="28"/>
        </w:rPr>
        <w:t xml:space="preserve"> </w:t>
      </w:r>
      <w:r w:rsidR="00EA70F1">
        <w:rPr>
          <w:sz w:val="28"/>
          <w:szCs w:val="28"/>
        </w:rPr>
        <w:t>22</w:t>
      </w:r>
      <w:r w:rsidR="00BB08E1">
        <w:rPr>
          <w:sz w:val="28"/>
          <w:szCs w:val="28"/>
        </w:rPr>
        <w:t>/</w:t>
      </w:r>
      <w:r w:rsidR="00EE681F" w:rsidRPr="00B50031">
        <w:rPr>
          <w:sz w:val="28"/>
          <w:szCs w:val="28"/>
        </w:rPr>
        <w:t>2018</w:t>
      </w:r>
      <w:r w:rsidR="00A41273" w:rsidRPr="00A41273">
        <w:rPr>
          <w:sz w:val="28"/>
          <w:szCs w:val="28"/>
        </w:rPr>
        <w:t xml:space="preserve"> </w:t>
      </w:r>
      <w:r w:rsidR="006922D5">
        <w:rPr>
          <w:sz w:val="28"/>
          <w:szCs w:val="28"/>
        </w:rPr>
        <w:t>–</w:t>
      </w:r>
      <w:r w:rsidR="00BB08E1">
        <w:rPr>
          <w:sz w:val="28"/>
          <w:szCs w:val="28"/>
        </w:rPr>
        <w:t xml:space="preserve"> </w:t>
      </w:r>
      <w:r w:rsidR="00EA70F1">
        <w:rPr>
          <w:sz w:val="28"/>
          <w:szCs w:val="28"/>
        </w:rPr>
        <w:t>DE 3/9</w:t>
      </w:r>
      <w:r w:rsidR="008F3BEE" w:rsidRPr="008F3BEE">
        <w:rPr>
          <w:sz w:val="28"/>
          <w:szCs w:val="28"/>
        </w:rPr>
        <w:t>/201</w:t>
      </w:r>
      <w:r w:rsidR="008F3BEE">
        <w:rPr>
          <w:sz w:val="28"/>
          <w:szCs w:val="28"/>
        </w:rPr>
        <w:t>8</w:t>
      </w:r>
      <w:r w:rsidR="008F3BEE" w:rsidRPr="008F3BEE">
        <w:rPr>
          <w:sz w:val="28"/>
          <w:szCs w:val="28"/>
        </w:rPr>
        <w:t xml:space="preserve"> a </w:t>
      </w:r>
      <w:r w:rsidR="00EA70F1">
        <w:rPr>
          <w:sz w:val="28"/>
          <w:szCs w:val="28"/>
        </w:rPr>
        <w:t>2/10</w:t>
      </w:r>
      <w:bookmarkStart w:id="0" w:name="_GoBack"/>
      <w:bookmarkEnd w:id="0"/>
      <w:r w:rsidR="008F3BEE" w:rsidRPr="008F3BEE">
        <w:rPr>
          <w:sz w:val="28"/>
          <w:szCs w:val="28"/>
        </w:rPr>
        <w:t>/201</w:t>
      </w:r>
      <w:r w:rsidR="008F3BEE">
        <w:rPr>
          <w:sz w:val="28"/>
          <w:szCs w:val="28"/>
        </w:rPr>
        <w:t>8</w:t>
      </w:r>
    </w:p>
    <w:p w:rsidR="00100689" w:rsidRDefault="00100689" w:rsidP="00CF534B">
      <w:pPr>
        <w:ind w:left="4111"/>
        <w:jc w:val="center"/>
        <w:rPr>
          <w:sz w:val="26"/>
          <w:szCs w:val="26"/>
        </w:rPr>
      </w:pPr>
    </w:p>
    <w:tbl>
      <w:tblPr>
        <w:tblW w:w="14743" w:type="dxa"/>
        <w:tblInd w:w="-1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6"/>
        <w:gridCol w:w="1613"/>
        <w:gridCol w:w="3292"/>
        <w:gridCol w:w="3085"/>
        <w:gridCol w:w="5137"/>
      </w:tblGrid>
      <w:tr w:rsidR="00A21653" w:rsidTr="00A653D7">
        <w:trPr>
          <w:trHeight w:val="693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1653" w:rsidRPr="00BD5993" w:rsidRDefault="00A21653" w:rsidP="00E704E5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agente econômico </w:t>
            </w:r>
            <w:r>
              <w:rPr>
                <w:rFonts w:cs="Arial"/>
                <w:color w:val="000000"/>
                <w:szCs w:val="24"/>
              </w:rPr>
              <w:t xml:space="preserve">                                                                      </w:t>
            </w:r>
          </w:p>
          <w:p w:rsidR="00A21653" w:rsidRDefault="00A21653" w:rsidP="00A2165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consumidor ou usuário</w:t>
            </w:r>
            <w:r>
              <w:rPr>
                <w:rFonts w:cs="Arial"/>
                <w:color w:val="000000"/>
                <w:szCs w:val="24"/>
              </w:rPr>
              <w:t xml:space="preserve">                                </w:t>
            </w:r>
            <w:r w:rsidR="00780EAA">
              <w:rPr>
                <w:rFonts w:cs="Arial"/>
                <w:color w:val="000000"/>
                <w:szCs w:val="24"/>
              </w:rPr>
              <w:t xml:space="preserve">            </w:t>
            </w:r>
            <w:r>
              <w:rPr>
                <w:rFonts w:cs="Arial"/>
                <w:color w:val="000000"/>
                <w:szCs w:val="24"/>
              </w:rPr>
              <w:t xml:space="preserve">                 </w:t>
            </w:r>
          </w:p>
          <w:p w:rsidR="00A21653" w:rsidRPr="00A21653" w:rsidRDefault="00A21653" w:rsidP="00A2165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72B" w:rsidRDefault="00BE272B" w:rsidP="00E704E5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representante de órgãos de defesa do consumido</w:t>
            </w:r>
            <w:r>
              <w:rPr>
                <w:rFonts w:cs="Arial"/>
                <w:color w:val="000000"/>
                <w:szCs w:val="24"/>
              </w:rPr>
              <w:t>r</w:t>
            </w:r>
          </w:p>
          <w:p w:rsidR="00A21653" w:rsidRDefault="00A21653" w:rsidP="00E704E5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proofErr w:type="gramStart"/>
            <w:r w:rsidRPr="00BD5993">
              <w:rPr>
                <w:rFonts w:cs="Arial"/>
                <w:color w:val="000000"/>
                <w:szCs w:val="24"/>
              </w:rPr>
              <w:t>(</w:t>
            </w:r>
            <w:r>
              <w:rPr>
                <w:rFonts w:cs="Arial"/>
                <w:color w:val="000000"/>
                <w:szCs w:val="24"/>
              </w:rPr>
              <w:t xml:space="preserve"> </w:t>
            </w:r>
            <w:r w:rsidRPr="00BD5993">
              <w:rPr>
                <w:rFonts w:cs="Arial"/>
                <w:color w:val="000000"/>
                <w:szCs w:val="24"/>
              </w:rPr>
              <w:t xml:space="preserve">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representante órgão de classe ou associação</w:t>
            </w:r>
          </w:p>
          <w:p w:rsidR="00A21653" w:rsidRDefault="00A21653" w:rsidP="00E704E5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representante de instituição governamental</w:t>
            </w:r>
          </w:p>
        </w:tc>
      </w:tr>
      <w:tr w:rsidR="00A21653" w:rsidTr="00A21653">
        <w:trPr>
          <w:trHeight w:val="375"/>
        </w:trPr>
        <w:tc>
          <w:tcPr>
            <w:tcW w:w="14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</w:tcPr>
          <w:p w:rsidR="00A21653" w:rsidRPr="00A653D7" w:rsidRDefault="00EE681F" w:rsidP="00EE681F">
            <w:pPr>
              <w:jc w:val="center"/>
              <w:rPr>
                <w:rFonts w:ascii="Arial" w:hAnsi="Arial" w:cs="Arial"/>
                <w:bCs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</w:t>
            </w:r>
            <w:r w:rsidRPr="00396403">
              <w:rPr>
                <w:rFonts w:ascii="Arial" w:hAnsi="Arial" w:cs="Arial"/>
                <w:bCs/>
                <w:sz w:val="24"/>
                <w:szCs w:val="24"/>
              </w:rPr>
              <w:t xml:space="preserve">inuta de resolução que </w:t>
            </w:r>
            <w:r w:rsidR="008F3BEE" w:rsidRPr="008F3BEE">
              <w:rPr>
                <w:rFonts w:ascii="Arial" w:hAnsi="Arial" w:cs="Arial"/>
                <w:bCs/>
                <w:sz w:val="24"/>
                <w:szCs w:val="24"/>
              </w:rPr>
              <w:t>regulamenta os critérios para a aplicação e o cumprimento de notificação</w:t>
            </w:r>
            <w:r w:rsidRPr="00DF4080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A21653" w:rsidTr="00A21653">
        <w:trPr>
          <w:trHeight w:val="33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A21653" w:rsidRPr="00BB004F" w:rsidRDefault="00A21653" w:rsidP="00E704E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AGENTE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653" w:rsidRPr="00BB004F" w:rsidRDefault="00A21653" w:rsidP="00E704E5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ARTIGO DA MINUTA</w:t>
            </w:r>
          </w:p>
        </w:tc>
        <w:tc>
          <w:tcPr>
            <w:tcW w:w="6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653" w:rsidRPr="00BB004F" w:rsidRDefault="00A21653" w:rsidP="00E704E5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PROPOSTA DE ALTERAÇÃO</w:t>
            </w:r>
          </w:p>
        </w:tc>
        <w:tc>
          <w:tcPr>
            <w:tcW w:w="5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653" w:rsidRPr="00BB004F" w:rsidRDefault="00A21653" w:rsidP="00E704E5">
            <w:pPr>
              <w:jc w:val="center"/>
              <w:rPr>
                <w:rFonts w:ascii="Arial" w:hAnsi="Arial" w:cs="Arial"/>
                <w:bCs/>
              </w:rPr>
            </w:pPr>
            <w:r w:rsidRPr="00BB004F">
              <w:rPr>
                <w:rFonts w:ascii="Arial" w:hAnsi="Arial" w:cs="Arial"/>
                <w:bCs/>
              </w:rPr>
              <w:t>JUSTIFICATIVA</w:t>
            </w:r>
          </w:p>
        </w:tc>
      </w:tr>
      <w:tr w:rsidR="00A21653" w:rsidTr="00A21653">
        <w:trPr>
          <w:trHeight w:val="568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653" w:rsidRDefault="00A21653" w:rsidP="000303C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653" w:rsidRDefault="00A21653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A21653" w:rsidRDefault="00A21653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653" w:rsidRDefault="00A21653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653" w:rsidRDefault="00A21653" w:rsidP="000303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21653" w:rsidTr="00A21653">
        <w:trPr>
          <w:trHeight w:val="704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653" w:rsidRDefault="00A21653" w:rsidP="000303C4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653" w:rsidRDefault="00A21653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A21653" w:rsidRDefault="00A21653" w:rsidP="000303C4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653" w:rsidRDefault="00A21653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653" w:rsidRDefault="00A21653" w:rsidP="000303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21653" w:rsidTr="00A21653">
        <w:trPr>
          <w:trHeight w:val="67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653" w:rsidRDefault="00A21653" w:rsidP="000303C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653" w:rsidRDefault="00A21653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A21653" w:rsidRDefault="00A21653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653" w:rsidRDefault="00A21653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653" w:rsidRDefault="00A21653" w:rsidP="000303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21653" w:rsidTr="00A21653">
        <w:trPr>
          <w:trHeight w:val="636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653" w:rsidRDefault="00A21653" w:rsidP="000303C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653" w:rsidRDefault="00A21653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A21653" w:rsidRDefault="00A21653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653" w:rsidRDefault="00A21653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653" w:rsidRDefault="00A21653" w:rsidP="000303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21653" w:rsidTr="00A21653">
        <w:trPr>
          <w:trHeight w:val="60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653" w:rsidRDefault="00A21653" w:rsidP="000303C4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653" w:rsidRDefault="00A21653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A21653" w:rsidRDefault="00A21653" w:rsidP="000303C4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653" w:rsidRDefault="00A21653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653" w:rsidRDefault="00A21653" w:rsidP="000303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21653" w:rsidTr="00A21653">
        <w:trPr>
          <w:trHeight w:val="60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653" w:rsidRDefault="00A21653" w:rsidP="000F43D7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653" w:rsidRPr="00C13A89" w:rsidRDefault="00A21653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A21653" w:rsidRPr="00C13A89" w:rsidRDefault="00A21653" w:rsidP="000F43D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653" w:rsidRPr="00C13A89" w:rsidRDefault="00A21653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653" w:rsidRDefault="00A21653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4602FD" w:rsidRPr="00100689" w:rsidRDefault="00100689" w:rsidP="001322FE">
      <w:pPr>
        <w:rPr>
          <w:sz w:val="26"/>
          <w:szCs w:val="26"/>
        </w:rPr>
      </w:pPr>
      <w:r>
        <w:rPr>
          <w:rFonts w:ascii="Arial" w:eastAsia="Arial Unicode MS" w:hAnsi="Arial" w:cs="Arial"/>
          <w:sz w:val="24"/>
          <w:szCs w:val="24"/>
        </w:rPr>
        <w:t>Este formulário deverá ser encaminhado à ANP para o endereço eletrônico:</w:t>
      </w:r>
      <w:r w:rsidR="00EE681F">
        <w:rPr>
          <w:rFonts w:ascii="Arial" w:eastAsia="Arial Unicode MS" w:hAnsi="Arial" w:cs="Arial"/>
          <w:sz w:val="24"/>
          <w:szCs w:val="24"/>
        </w:rPr>
        <w:t xml:space="preserve"> </w:t>
      </w:r>
      <w:r w:rsidR="008F3BEE" w:rsidRPr="008F3BEE">
        <w:rPr>
          <w:rStyle w:val="Hyperlink"/>
          <w:rFonts w:ascii="Arial" w:hAnsi="Arial" w:cs="Arial"/>
          <w:sz w:val="24"/>
          <w:szCs w:val="24"/>
        </w:rPr>
        <w:t>consulta-sfi@anp.gov.br</w:t>
      </w:r>
      <w:r w:rsidRPr="00B50031">
        <w:rPr>
          <w:rFonts w:ascii="Arial" w:eastAsia="Arial Unicode MS" w:hAnsi="Arial" w:cs="Arial"/>
          <w:sz w:val="24"/>
          <w:szCs w:val="24"/>
        </w:rPr>
        <w:t>,</w:t>
      </w:r>
      <w:r w:rsidR="001322FE">
        <w:rPr>
          <w:rFonts w:ascii="Arial" w:eastAsia="Arial Unicode MS" w:hAnsi="Arial" w:cs="Arial"/>
          <w:sz w:val="24"/>
          <w:szCs w:val="24"/>
        </w:rPr>
        <w:t xml:space="preserve"> ou </w:t>
      </w:r>
      <w:r>
        <w:rPr>
          <w:rFonts w:ascii="Arial" w:eastAsia="Arial Unicode MS" w:hAnsi="Arial" w:cs="Arial"/>
          <w:sz w:val="24"/>
          <w:szCs w:val="24"/>
        </w:rPr>
        <w:t>diretamente em um dos protocolos da ANP</w:t>
      </w:r>
      <w:r w:rsidR="00570C4C">
        <w:rPr>
          <w:rFonts w:ascii="Arial" w:eastAsia="Arial Unicode MS" w:hAnsi="Arial" w:cs="Arial"/>
          <w:sz w:val="24"/>
          <w:szCs w:val="24"/>
        </w:rPr>
        <w:t xml:space="preserve"> indicado</w:t>
      </w:r>
      <w:r w:rsidR="00B50031">
        <w:rPr>
          <w:rFonts w:ascii="Arial" w:eastAsia="Arial Unicode MS" w:hAnsi="Arial" w:cs="Arial"/>
          <w:sz w:val="24"/>
          <w:szCs w:val="24"/>
        </w:rPr>
        <w:t>s</w:t>
      </w:r>
      <w:r>
        <w:rPr>
          <w:rFonts w:ascii="Arial" w:eastAsia="Arial Unicode MS" w:hAnsi="Arial" w:cs="Arial"/>
          <w:sz w:val="24"/>
          <w:szCs w:val="24"/>
        </w:rPr>
        <w:t xml:space="preserve"> no item 2.1 do Aviso</w:t>
      </w:r>
      <w:r w:rsidR="00570C4C">
        <w:rPr>
          <w:rFonts w:ascii="Arial" w:eastAsia="Arial Unicode MS" w:hAnsi="Arial" w:cs="Arial"/>
          <w:sz w:val="24"/>
          <w:szCs w:val="24"/>
        </w:rPr>
        <w:t xml:space="preserve"> dessa Consulta Pública.</w:t>
      </w:r>
    </w:p>
    <w:sectPr w:rsidR="004602FD" w:rsidRPr="00100689" w:rsidSect="00CF534B">
      <w:pgSz w:w="16840" w:h="11907" w:orient="landscape" w:code="9"/>
      <w:pgMar w:top="1418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0C742C"/>
    <w:rsid w:val="000303C4"/>
    <w:rsid w:val="000873C6"/>
    <w:rsid w:val="000C742C"/>
    <w:rsid w:val="000D30A1"/>
    <w:rsid w:val="000F43D7"/>
    <w:rsid w:val="00100689"/>
    <w:rsid w:val="001322FE"/>
    <w:rsid w:val="001361DC"/>
    <w:rsid w:val="00192595"/>
    <w:rsid w:val="001959EF"/>
    <w:rsid w:val="001F74A0"/>
    <w:rsid w:val="002109D6"/>
    <w:rsid w:val="0026582D"/>
    <w:rsid w:val="002808DC"/>
    <w:rsid w:val="00287B41"/>
    <w:rsid w:val="00313D10"/>
    <w:rsid w:val="003B0546"/>
    <w:rsid w:val="003B51EC"/>
    <w:rsid w:val="003C3AE6"/>
    <w:rsid w:val="004602FD"/>
    <w:rsid w:val="00482F43"/>
    <w:rsid w:val="004854A9"/>
    <w:rsid w:val="00570C4C"/>
    <w:rsid w:val="00586DD3"/>
    <w:rsid w:val="005E29D6"/>
    <w:rsid w:val="00684027"/>
    <w:rsid w:val="006922D5"/>
    <w:rsid w:val="006C7878"/>
    <w:rsid w:val="00735912"/>
    <w:rsid w:val="00762754"/>
    <w:rsid w:val="00780EAA"/>
    <w:rsid w:val="0085243A"/>
    <w:rsid w:val="00852D24"/>
    <w:rsid w:val="008C0A6C"/>
    <w:rsid w:val="008E1D4F"/>
    <w:rsid w:val="008F3BEE"/>
    <w:rsid w:val="008F6D08"/>
    <w:rsid w:val="009A7203"/>
    <w:rsid w:val="009E5AD5"/>
    <w:rsid w:val="00A21653"/>
    <w:rsid w:val="00A41273"/>
    <w:rsid w:val="00A653D7"/>
    <w:rsid w:val="00A94E85"/>
    <w:rsid w:val="00B50031"/>
    <w:rsid w:val="00B74C89"/>
    <w:rsid w:val="00BB004F"/>
    <w:rsid w:val="00BB08E1"/>
    <w:rsid w:val="00BD5993"/>
    <w:rsid w:val="00BE272B"/>
    <w:rsid w:val="00C13A89"/>
    <w:rsid w:val="00CD7D9E"/>
    <w:rsid w:val="00CF2605"/>
    <w:rsid w:val="00CF534B"/>
    <w:rsid w:val="00D060D3"/>
    <w:rsid w:val="00D71436"/>
    <w:rsid w:val="00E51418"/>
    <w:rsid w:val="00E704E5"/>
    <w:rsid w:val="00E902DA"/>
    <w:rsid w:val="00EA70F1"/>
    <w:rsid w:val="00ED7714"/>
    <w:rsid w:val="00EE681F"/>
    <w:rsid w:val="00F251FA"/>
    <w:rsid w:val="00FD2C11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53A8D0ED-B7C1-468D-A40E-BB2CA0B8A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uiPriority w:val="99"/>
    <w:unhideWhenUsed/>
    <w:rsid w:val="00100689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7143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71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CONSULTA PÚBLICA PARA REVISÃO DA PORTARIA ANP 248/99</vt:lpstr>
    </vt:vector>
  </TitlesOfParts>
  <Company>Anp</Company>
  <LinksUpToDate>false</LinksUpToDate>
  <CharactersWithSpaces>844</CharactersWithSpaces>
  <SharedDoc>false</SharedDoc>
  <HLinks>
    <vt:vector size="6" baseType="variant">
      <vt:variant>
        <vt:i4>2359297</vt:i4>
      </vt:variant>
      <vt:variant>
        <vt:i4>0</vt:i4>
      </vt:variant>
      <vt:variant>
        <vt:i4>0</vt:i4>
      </vt:variant>
      <vt:variant>
        <vt:i4>5</vt:i4>
      </vt:variant>
      <vt:variant>
        <vt:lpwstr>mailto:producao.combustiveis@anp.gov.br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creator>Anp</dc:creator>
  <cp:lastModifiedBy>LANDERSON COSTA SILVA</cp:lastModifiedBy>
  <cp:revision>3</cp:revision>
  <cp:lastPrinted>2010-12-28T18:08:00Z</cp:lastPrinted>
  <dcterms:created xsi:type="dcterms:W3CDTF">2018-03-16T18:12:00Z</dcterms:created>
  <dcterms:modified xsi:type="dcterms:W3CDTF">2018-08-31T14:54:00Z</dcterms:modified>
</cp:coreProperties>
</file>