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50B" w:rsidRPr="00756B15" w:rsidRDefault="002E450B" w:rsidP="0019656F">
      <w:pPr>
        <w:spacing w:afterLines="120" w:line="240" w:lineRule="auto"/>
        <w:jc w:val="center"/>
        <w:outlineLvl w:val="0"/>
        <w:rPr>
          <w:rFonts w:cs="Times New Roman"/>
          <w:b/>
          <w:kern w:val="36"/>
          <w:sz w:val="24"/>
          <w:szCs w:val="24"/>
        </w:rPr>
      </w:pPr>
      <w:bookmarkStart w:id="0" w:name="_GoBack"/>
      <w:bookmarkEnd w:id="0"/>
      <w:r w:rsidRPr="00756B15">
        <w:rPr>
          <w:rFonts w:cs="Times New Roman"/>
          <w:b/>
          <w:kern w:val="36"/>
          <w:sz w:val="24"/>
          <w:szCs w:val="24"/>
        </w:rPr>
        <w:t xml:space="preserve">AGÊNCIA NACIONAL DO PETRÓLEO, GÁS </w:t>
      </w:r>
      <w:proofErr w:type="gramStart"/>
      <w:r w:rsidRPr="00756B15">
        <w:rPr>
          <w:rFonts w:cs="Times New Roman"/>
          <w:b/>
          <w:kern w:val="36"/>
          <w:sz w:val="24"/>
          <w:szCs w:val="24"/>
        </w:rPr>
        <w:t>NATURAL E BIOCOMBUSTÍVEIS</w:t>
      </w:r>
      <w:proofErr w:type="gramEnd"/>
    </w:p>
    <w:p w:rsidR="00E8175C" w:rsidRDefault="002E450B" w:rsidP="0019656F">
      <w:pPr>
        <w:spacing w:afterLines="120" w:line="240" w:lineRule="auto"/>
        <w:jc w:val="center"/>
        <w:outlineLvl w:val="0"/>
        <w:rPr>
          <w:rFonts w:cs="Times New Roman"/>
          <w:b/>
          <w:kern w:val="36"/>
          <w:sz w:val="24"/>
          <w:szCs w:val="24"/>
        </w:rPr>
      </w:pPr>
      <w:r w:rsidRPr="00756B15">
        <w:rPr>
          <w:rFonts w:cs="Times New Roman"/>
          <w:b/>
          <w:kern w:val="36"/>
          <w:sz w:val="24"/>
          <w:szCs w:val="24"/>
        </w:rPr>
        <w:t xml:space="preserve">RESOLUÇÃO ANP Nº </w:t>
      </w:r>
      <w:r w:rsidRPr="007B44A9">
        <w:rPr>
          <w:rFonts w:cs="Times New Roman"/>
          <w:b/>
          <w:kern w:val="36"/>
          <w:sz w:val="24"/>
          <w:szCs w:val="24"/>
          <w:highlight w:val="yellow"/>
        </w:rPr>
        <w:t>[•]</w:t>
      </w:r>
      <w:r w:rsidRPr="00756B15">
        <w:rPr>
          <w:rFonts w:cs="Times New Roman"/>
          <w:b/>
          <w:kern w:val="36"/>
          <w:sz w:val="24"/>
          <w:szCs w:val="24"/>
        </w:rPr>
        <w:t xml:space="preserve">, de </w:t>
      </w:r>
      <w:r w:rsidRPr="007B44A9">
        <w:rPr>
          <w:rFonts w:cs="Times New Roman"/>
          <w:b/>
          <w:kern w:val="36"/>
          <w:sz w:val="24"/>
          <w:szCs w:val="24"/>
          <w:highlight w:val="yellow"/>
        </w:rPr>
        <w:t>[•]</w:t>
      </w:r>
      <w:r w:rsidRPr="00756B15">
        <w:rPr>
          <w:rFonts w:cs="Times New Roman"/>
          <w:b/>
          <w:kern w:val="36"/>
          <w:sz w:val="24"/>
          <w:szCs w:val="24"/>
        </w:rPr>
        <w:t xml:space="preserve"> de </w:t>
      </w:r>
      <w:r w:rsidRPr="007B44A9">
        <w:rPr>
          <w:rFonts w:cs="Times New Roman"/>
          <w:b/>
          <w:kern w:val="36"/>
          <w:sz w:val="24"/>
          <w:szCs w:val="24"/>
          <w:highlight w:val="yellow"/>
        </w:rPr>
        <w:t>[•]</w:t>
      </w:r>
      <w:r w:rsidRPr="00756B15">
        <w:rPr>
          <w:rFonts w:cs="Times New Roman"/>
          <w:b/>
          <w:kern w:val="36"/>
          <w:sz w:val="24"/>
          <w:szCs w:val="24"/>
        </w:rPr>
        <w:t xml:space="preserve"> de </w:t>
      </w:r>
      <w:proofErr w:type="gramStart"/>
      <w:r w:rsidRPr="00756B15">
        <w:rPr>
          <w:rFonts w:cs="Times New Roman"/>
          <w:b/>
          <w:kern w:val="36"/>
          <w:sz w:val="24"/>
          <w:szCs w:val="24"/>
        </w:rPr>
        <w:t>201</w:t>
      </w:r>
      <w:r w:rsidR="00193DF4" w:rsidRPr="00756B15">
        <w:rPr>
          <w:rFonts w:cs="Times New Roman"/>
          <w:b/>
          <w:kern w:val="36"/>
          <w:sz w:val="24"/>
          <w:szCs w:val="24"/>
        </w:rPr>
        <w:t>8</w:t>
      </w:r>
      <w:proofErr w:type="gramEnd"/>
    </w:p>
    <w:p w:rsidR="001D2A2D" w:rsidRDefault="00BB4D8B" w:rsidP="0019656F">
      <w:pPr>
        <w:spacing w:afterLines="120" w:line="240" w:lineRule="auto"/>
        <w:ind w:left="4536"/>
        <w:jc w:val="both"/>
        <w:rPr>
          <w:rFonts w:cs="Times New Roman"/>
          <w:i/>
          <w:sz w:val="20"/>
          <w:szCs w:val="24"/>
        </w:rPr>
      </w:pPr>
      <w:r>
        <w:rPr>
          <w:rFonts w:cs="Times New Roman"/>
          <w:i/>
          <w:sz w:val="20"/>
          <w:szCs w:val="24"/>
        </w:rPr>
        <w:t>Regula a atividade de comércio exterior de biocombustíveis, petróleo e seus derivados e derivados de gás natural e disciplina o procedimento de anuência prévia dos pedidos de importação e exportação.</w:t>
      </w:r>
    </w:p>
    <w:p w:rsidR="001D2A2D" w:rsidRDefault="00BB4D8B" w:rsidP="0019656F">
      <w:pPr>
        <w:spacing w:afterLines="120" w:line="240" w:lineRule="auto"/>
        <w:jc w:val="both"/>
        <w:rPr>
          <w:sz w:val="24"/>
          <w:szCs w:val="24"/>
        </w:rPr>
      </w:pPr>
      <w:r>
        <w:rPr>
          <w:b/>
          <w:szCs w:val="24"/>
        </w:rPr>
        <w:t xml:space="preserve">A DIRETORIA DA AGÊNCIA NACIONAL DO PETRÓLEO, GÁS </w:t>
      </w:r>
      <w:proofErr w:type="gramStart"/>
      <w:r>
        <w:rPr>
          <w:b/>
          <w:szCs w:val="24"/>
        </w:rPr>
        <w:t>NATURAL E BIOCOMBUSTÍVEIS</w:t>
      </w:r>
      <w:proofErr w:type="gramEnd"/>
      <w:r>
        <w:rPr>
          <w:b/>
          <w:szCs w:val="24"/>
        </w:rPr>
        <w:t xml:space="preserve"> – ANP</w:t>
      </w:r>
      <w:r>
        <w:rPr>
          <w:szCs w:val="24"/>
        </w:rPr>
        <w:t xml:space="preserve">, no exercício das atribuições conferidas pelo art. 6º do Regimento Interno da Agência Nacional do Petróleo, Gás Natural e Biocombustíveis e pelo art. 7º do Decreto nº 2.455, de 14 de janeiro de 1998, tendo em vista o disposto na Lei nº 9.478, de 6 de agosto de 1997, considerando o que consta do Processo n.º 48610.007770/2017-88 e as deliberações tomadas na </w:t>
      </w:r>
      <w:r>
        <w:rPr>
          <w:szCs w:val="24"/>
          <w:highlight w:val="yellow"/>
        </w:rPr>
        <w:t>[</w:t>
      </w:r>
      <w:r>
        <w:rPr>
          <w:szCs w:val="24"/>
          <w:highlight w:val="yellow"/>
          <w:shd w:val="clear" w:color="auto" w:fill="C0C0C0"/>
        </w:rPr>
        <w:t>●</w:t>
      </w:r>
      <w:r>
        <w:rPr>
          <w:szCs w:val="24"/>
          <w:highlight w:val="yellow"/>
        </w:rPr>
        <w:t>]</w:t>
      </w:r>
      <w:r>
        <w:rPr>
          <w:szCs w:val="24"/>
        </w:rPr>
        <w:t xml:space="preserve">ª Reunião de Diretoria, realizada em </w:t>
      </w:r>
      <w:r>
        <w:rPr>
          <w:szCs w:val="24"/>
          <w:highlight w:val="yellow"/>
        </w:rPr>
        <w:t>[</w:t>
      </w:r>
      <w:r>
        <w:rPr>
          <w:szCs w:val="24"/>
          <w:highlight w:val="yellow"/>
          <w:shd w:val="clear" w:color="auto" w:fill="C0C0C0"/>
        </w:rPr>
        <w:t>●</w:t>
      </w:r>
      <w:r>
        <w:rPr>
          <w:szCs w:val="24"/>
          <w:highlight w:val="yellow"/>
        </w:rPr>
        <w:t>]</w:t>
      </w:r>
      <w:r>
        <w:rPr>
          <w:szCs w:val="24"/>
        </w:rPr>
        <w:t xml:space="preserve"> </w:t>
      </w:r>
      <w:r w:rsidR="00FD7B6A">
        <w:rPr>
          <w:sz w:val="24"/>
          <w:szCs w:val="24"/>
        </w:rPr>
        <w:t>de</w:t>
      </w:r>
      <w:r>
        <w:rPr>
          <w:szCs w:val="24"/>
        </w:rPr>
        <w:t xml:space="preserve"> </w:t>
      </w:r>
      <w:r>
        <w:rPr>
          <w:szCs w:val="24"/>
          <w:highlight w:val="yellow"/>
        </w:rPr>
        <w:t>[</w:t>
      </w:r>
      <w:r>
        <w:rPr>
          <w:szCs w:val="24"/>
          <w:highlight w:val="yellow"/>
          <w:shd w:val="clear" w:color="auto" w:fill="C0C0C0"/>
        </w:rPr>
        <w:t>●</w:t>
      </w:r>
      <w:r>
        <w:rPr>
          <w:szCs w:val="24"/>
          <w:highlight w:val="yellow"/>
        </w:rPr>
        <w:t>]</w:t>
      </w:r>
      <w:r>
        <w:rPr>
          <w:szCs w:val="24"/>
        </w:rPr>
        <w:t xml:space="preserve"> </w:t>
      </w:r>
      <w:r w:rsidR="00FD7B6A">
        <w:rPr>
          <w:sz w:val="24"/>
          <w:szCs w:val="24"/>
        </w:rPr>
        <w:t>de</w:t>
      </w:r>
      <w:r>
        <w:rPr>
          <w:szCs w:val="24"/>
        </w:rPr>
        <w:t xml:space="preserve"> 2018, RESOLVE:</w:t>
      </w:r>
    </w:p>
    <w:p w:rsidR="001D2A2D" w:rsidRDefault="001D2A2D" w:rsidP="0019656F">
      <w:pPr>
        <w:spacing w:afterLines="120" w:line="240" w:lineRule="auto"/>
        <w:jc w:val="both"/>
        <w:rPr>
          <w:szCs w:val="24"/>
        </w:rPr>
      </w:pPr>
    </w:p>
    <w:p w:rsidR="00C932EC" w:rsidRPr="00756B15" w:rsidRDefault="00C932EC" w:rsidP="007B44A9">
      <w:pPr>
        <w:spacing w:after="120" w:line="240" w:lineRule="auto"/>
        <w:jc w:val="center"/>
        <w:rPr>
          <w:rFonts w:cs="Times New Roman"/>
          <w:b/>
          <w:sz w:val="24"/>
          <w:szCs w:val="24"/>
        </w:rPr>
      </w:pPr>
      <w:r w:rsidRPr="00756B15">
        <w:rPr>
          <w:rFonts w:cs="Times New Roman"/>
          <w:b/>
          <w:sz w:val="24"/>
          <w:szCs w:val="24"/>
        </w:rPr>
        <w:t>CAPÍTULO I</w:t>
      </w:r>
    </w:p>
    <w:p w:rsidR="009821E6" w:rsidRPr="00756B15" w:rsidRDefault="003D7597" w:rsidP="007B44A9">
      <w:pPr>
        <w:spacing w:after="120" w:line="240" w:lineRule="auto"/>
        <w:jc w:val="center"/>
        <w:rPr>
          <w:rFonts w:cs="Times New Roman"/>
          <w:b/>
          <w:sz w:val="24"/>
          <w:szCs w:val="24"/>
        </w:rPr>
      </w:pPr>
      <w:r w:rsidRPr="00756B15">
        <w:rPr>
          <w:rFonts w:cs="Times New Roman"/>
          <w:b/>
          <w:sz w:val="24"/>
          <w:szCs w:val="24"/>
        </w:rPr>
        <w:t xml:space="preserve">DAS </w:t>
      </w:r>
      <w:r w:rsidR="00C932EC" w:rsidRPr="00756B15">
        <w:rPr>
          <w:rFonts w:cs="Times New Roman"/>
          <w:b/>
          <w:sz w:val="24"/>
          <w:szCs w:val="24"/>
        </w:rPr>
        <w:t>DISPOSIÇÕES INICIAIS</w:t>
      </w:r>
    </w:p>
    <w:p w:rsidR="00BA08C6" w:rsidRPr="007B44A9" w:rsidRDefault="00BA08C6" w:rsidP="00174672">
      <w:pPr>
        <w:spacing w:after="120" w:line="240" w:lineRule="auto"/>
        <w:jc w:val="both"/>
        <w:rPr>
          <w:rFonts w:cs="Times New Roman"/>
          <w:sz w:val="24"/>
          <w:szCs w:val="24"/>
        </w:rPr>
      </w:pPr>
      <w:r w:rsidRPr="007B44A9">
        <w:rPr>
          <w:rFonts w:cs="Times New Roman"/>
          <w:sz w:val="24"/>
          <w:szCs w:val="24"/>
        </w:rPr>
        <w:t>Art. 1º</w:t>
      </w:r>
      <w:proofErr w:type="gramStart"/>
      <w:r w:rsidR="008E5397" w:rsidRPr="007B44A9">
        <w:rPr>
          <w:rFonts w:cs="Times New Roman"/>
          <w:sz w:val="24"/>
          <w:szCs w:val="24"/>
        </w:rPr>
        <w:t xml:space="preserve">  </w:t>
      </w:r>
      <w:proofErr w:type="gramEnd"/>
      <w:r w:rsidRPr="007B44A9">
        <w:rPr>
          <w:rFonts w:cs="Times New Roman"/>
          <w:sz w:val="24"/>
          <w:szCs w:val="24"/>
        </w:rPr>
        <w:t>Ficam estabelecidos os requisitos necessários à:</w:t>
      </w:r>
    </w:p>
    <w:p w:rsidR="00BA08C6" w:rsidRPr="007B44A9" w:rsidRDefault="00BA08C6">
      <w:pPr>
        <w:spacing w:after="120" w:line="240" w:lineRule="auto"/>
        <w:jc w:val="both"/>
        <w:rPr>
          <w:rFonts w:cs="Times New Roman"/>
          <w:sz w:val="24"/>
          <w:szCs w:val="24"/>
        </w:rPr>
      </w:pPr>
      <w:r w:rsidRPr="007B44A9">
        <w:rPr>
          <w:rFonts w:cs="Times New Roman"/>
          <w:sz w:val="24"/>
          <w:szCs w:val="24"/>
        </w:rPr>
        <w:t xml:space="preserve">I - autorização para o exercício da atividade de comércio exterior de biocombustíveis, petróleo e seus </w:t>
      </w:r>
      <w:r w:rsidRPr="00A97D9E">
        <w:rPr>
          <w:rFonts w:cs="Times New Roman"/>
          <w:sz w:val="24"/>
          <w:szCs w:val="24"/>
        </w:rPr>
        <w:t>derivados</w:t>
      </w:r>
      <w:r w:rsidR="004946B1" w:rsidRPr="004946B1">
        <w:rPr>
          <w:rFonts w:cs="Times New Roman"/>
          <w:sz w:val="24"/>
          <w:szCs w:val="24"/>
        </w:rPr>
        <w:t xml:space="preserve"> e derivados de gás natural</w:t>
      </w:r>
      <w:r w:rsidRPr="007B44A9">
        <w:rPr>
          <w:rFonts w:cs="Times New Roman"/>
          <w:sz w:val="24"/>
          <w:szCs w:val="24"/>
        </w:rPr>
        <w:t>;</w:t>
      </w:r>
      <w:r w:rsidR="00506A0C" w:rsidRPr="007B44A9">
        <w:rPr>
          <w:rFonts w:cs="Times New Roman"/>
          <w:sz w:val="24"/>
          <w:szCs w:val="24"/>
        </w:rPr>
        <w:t xml:space="preserve"> </w:t>
      </w:r>
      <w:proofErr w:type="gramStart"/>
      <w:r w:rsidR="003712AE" w:rsidRPr="007B44A9">
        <w:rPr>
          <w:rFonts w:cs="Times New Roman"/>
          <w:sz w:val="24"/>
          <w:szCs w:val="24"/>
        </w:rPr>
        <w:t>e</w:t>
      </w:r>
      <w:proofErr w:type="gramEnd"/>
    </w:p>
    <w:p w:rsidR="00D43D12" w:rsidRPr="007B44A9" w:rsidRDefault="00BA08C6">
      <w:pPr>
        <w:spacing w:after="120" w:line="240" w:lineRule="auto"/>
        <w:jc w:val="both"/>
        <w:rPr>
          <w:rFonts w:cs="Times New Roman"/>
          <w:sz w:val="24"/>
          <w:szCs w:val="24"/>
        </w:rPr>
      </w:pPr>
      <w:r w:rsidRPr="007B44A9">
        <w:rPr>
          <w:rFonts w:cs="Times New Roman"/>
          <w:sz w:val="24"/>
          <w:szCs w:val="24"/>
        </w:rPr>
        <w:t>II - anuência prévia dos pedidos de importaç</w:t>
      </w:r>
      <w:r w:rsidR="00E50FE4" w:rsidRPr="007B44A9">
        <w:rPr>
          <w:rFonts w:cs="Times New Roman"/>
          <w:sz w:val="24"/>
          <w:szCs w:val="24"/>
        </w:rPr>
        <w:t>ão e de exportação de produtos.</w:t>
      </w:r>
    </w:p>
    <w:p w:rsidR="00B53291" w:rsidRPr="007B44A9" w:rsidRDefault="00B53291">
      <w:pPr>
        <w:spacing w:after="12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7B44A9">
        <w:rPr>
          <w:rFonts w:eastAsia="Times New Roman" w:cs="Times New Roman"/>
          <w:sz w:val="24"/>
          <w:szCs w:val="24"/>
          <w:lang w:eastAsia="pt-BR"/>
        </w:rPr>
        <w:t>Art. 2º</w:t>
      </w:r>
      <w:proofErr w:type="gramStart"/>
      <w:r w:rsidR="008E5397" w:rsidRPr="007B44A9">
        <w:rPr>
          <w:rFonts w:eastAsia="Times New Roman" w:cs="Times New Roman"/>
          <w:sz w:val="24"/>
          <w:szCs w:val="24"/>
          <w:lang w:eastAsia="pt-BR"/>
        </w:rPr>
        <w:t xml:space="preserve">  </w:t>
      </w:r>
      <w:proofErr w:type="gramEnd"/>
      <w:r w:rsidR="00D85E4E" w:rsidRPr="007B44A9">
        <w:rPr>
          <w:rFonts w:eastAsia="Times New Roman" w:cs="Times New Roman"/>
          <w:sz w:val="24"/>
          <w:szCs w:val="24"/>
          <w:lang w:eastAsia="pt-BR"/>
        </w:rPr>
        <w:t>Para fins desta Resolução serão adotadas as seguintes definições:</w:t>
      </w:r>
    </w:p>
    <w:p w:rsidR="00D85E4E" w:rsidRPr="007B44A9" w:rsidRDefault="00D85E4E">
      <w:pPr>
        <w:spacing w:after="12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7B44A9">
        <w:rPr>
          <w:rFonts w:eastAsia="Times New Roman" w:cs="Times New Roman"/>
          <w:sz w:val="24"/>
          <w:szCs w:val="24"/>
          <w:lang w:eastAsia="pt-BR"/>
        </w:rPr>
        <w:t xml:space="preserve">I </w:t>
      </w:r>
      <w:r w:rsidR="00143A60">
        <w:rPr>
          <w:rFonts w:eastAsia="Times New Roman" w:cs="Times New Roman"/>
          <w:sz w:val="24"/>
          <w:szCs w:val="24"/>
          <w:lang w:eastAsia="pt-BR"/>
        </w:rPr>
        <w:t>-</w:t>
      </w:r>
      <w:r w:rsidRPr="007B44A9">
        <w:rPr>
          <w:rFonts w:eastAsia="Times New Roman" w:cs="Times New Roman"/>
          <w:sz w:val="24"/>
          <w:szCs w:val="24"/>
          <w:lang w:eastAsia="pt-BR"/>
        </w:rPr>
        <w:t xml:space="preserve"> </w:t>
      </w:r>
      <w:r w:rsidR="00D818EC">
        <w:rPr>
          <w:rFonts w:eastAsia="Times New Roman" w:cs="Times New Roman"/>
          <w:sz w:val="24"/>
          <w:szCs w:val="24"/>
          <w:lang w:eastAsia="pt-BR"/>
        </w:rPr>
        <w:t>a</w:t>
      </w:r>
      <w:r w:rsidRPr="007B44A9">
        <w:rPr>
          <w:rFonts w:eastAsia="Times New Roman" w:cs="Times New Roman"/>
          <w:sz w:val="24"/>
          <w:szCs w:val="24"/>
          <w:lang w:eastAsia="pt-BR"/>
        </w:rPr>
        <w:t>nuência prévia:</w:t>
      </w:r>
      <w:r w:rsidR="00666E35" w:rsidRPr="007B44A9">
        <w:rPr>
          <w:rFonts w:eastAsia="Times New Roman" w:cs="Times New Roman"/>
          <w:sz w:val="24"/>
          <w:szCs w:val="24"/>
          <w:lang w:eastAsia="pt-BR"/>
        </w:rPr>
        <w:t xml:space="preserve"> procedimento pelo qual a ANP</w:t>
      </w:r>
      <w:r w:rsidR="00E33771" w:rsidRPr="007B44A9">
        <w:rPr>
          <w:rFonts w:eastAsia="Times New Roman" w:cs="Times New Roman"/>
          <w:sz w:val="24"/>
          <w:szCs w:val="24"/>
          <w:lang w:eastAsia="pt-BR"/>
        </w:rPr>
        <w:t>, por meio do Siscomex,</w:t>
      </w:r>
      <w:r w:rsidR="00666E35" w:rsidRPr="007B44A9">
        <w:rPr>
          <w:rFonts w:eastAsia="Times New Roman" w:cs="Times New Roman"/>
          <w:sz w:val="24"/>
          <w:szCs w:val="24"/>
          <w:lang w:eastAsia="pt-BR"/>
        </w:rPr>
        <w:t xml:space="preserve"> analisa e realiza anuência </w:t>
      </w:r>
      <w:r w:rsidR="0016746D" w:rsidRPr="007B44A9">
        <w:rPr>
          <w:rFonts w:eastAsia="Times New Roman" w:cs="Times New Roman"/>
          <w:sz w:val="24"/>
          <w:szCs w:val="24"/>
          <w:lang w:eastAsia="pt-BR"/>
        </w:rPr>
        <w:t>de cada</w:t>
      </w:r>
      <w:r w:rsidR="00666E35" w:rsidRPr="007B44A9">
        <w:rPr>
          <w:rFonts w:eastAsia="Times New Roman" w:cs="Times New Roman"/>
          <w:sz w:val="24"/>
          <w:szCs w:val="24"/>
          <w:lang w:eastAsia="pt-BR"/>
        </w:rPr>
        <w:t xml:space="preserve"> pedido de importação e de exportação para os produtos </w:t>
      </w:r>
      <w:r w:rsidR="00F034FA" w:rsidRPr="007B44A9">
        <w:rPr>
          <w:rFonts w:eastAsia="Times New Roman" w:cs="Times New Roman"/>
          <w:sz w:val="24"/>
          <w:szCs w:val="24"/>
          <w:lang w:eastAsia="pt-BR"/>
        </w:rPr>
        <w:t xml:space="preserve">cujas </w:t>
      </w:r>
      <w:proofErr w:type="spellStart"/>
      <w:r w:rsidR="00F034FA" w:rsidRPr="007B44A9">
        <w:rPr>
          <w:rFonts w:eastAsia="Times New Roman" w:cs="Times New Roman"/>
          <w:sz w:val="24"/>
          <w:szCs w:val="24"/>
          <w:lang w:eastAsia="pt-BR"/>
        </w:rPr>
        <w:t>NCMs</w:t>
      </w:r>
      <w:proofErr w:type="spellEnd"/>
      <w:r w:rsidR="00F034FA" w:rsidRPr="007B44A9">
        <w:rPr>
          <w:rFonts w:eastAsia="Times New Roman" w:cs="Times New Roman"/>
          <w:sz w:val="24"/>
          <w:szCs w:val="24"/>
          <w:lang w:eastAsia="pt-BR"/>
        </w:rPr>
        <w:t xml:space="preserve"> </w:t>
      </w:r>
      <w:r w:rsidR="00666E35" w:rsidRPr="007B44A9">
        <w:rPr>
          <w:rFonts w:eastAsia="Times New Roman" w:cs="Times New Roman"/>
          <w:sz w:val="24"/>
          <w:szCs w:val="24"/>
          <w:lang w:eastAsia="pt-BR"/>
        </w:rPr>
        <w:t>estão sujeit</w:t>
      </w:r>
      <w:r w:rsidR="00F034FA" w:rsidRPr="007B44A9">
        <w:rPr>
          <w:rFonts w:eastAsia="Times New Roman" w:cs="Times New Roman"/>
          <w:sz w:val="24"/>
          <w:szCs w:val="24"/>
          <w:lang w:eastAsia="pt-BR"/>
        </w:rPr>
        <w:t>a</w:t>
      </w:r>
      <w:r w:rsidR="00666E35" w:rsidRPr="007B44A9">
        <w:rPr>
          <w:rFonts w:eastAsia="Times New Roman" w:cs="Times New Roman"/>
          <w:sz w:val="24"/>
          <w:szCs w:val="24"/>
          <w:lang w:eastAsia="pt-BR"/>
        </w:rPr>
        <w:t xml:space="preserve">s a </w:t>
      </w:r>
      <w:r w:rsidR="00E33771" w:rsidRPr="007B44A9">
        <w:rPr>
          <w:rFonts w:eastAsia="Times New Roman" w:cs="Times New Roman"/>
          <w:sz w:val="24"/>
          <w:szCs w:val="24"/>
          <w:lang w:eastAsia="pt-BR"/>
        </w:rPr>
        <w:t>aprovação</w:t>
      </w:r>
      <w:r w:rsidR="00666E35" w:rsidRPr="007B44A9">
        <w:rPr>
          <w:rFonts w:eastAsia="Times New Roman" w:cs="Times New Roman"/>
          <w:sz w:val="24"/>
          <w:szCs w:val="24"/>
          <w:lang w:eastAsia="pt-BR"/>
        </w:rPr>
        <w:t xml:space="preserve"> pela Agência</w:t>
      </w:r>
      <w:r w:rsidR="00244C88" w:rsidRPr="007B44A9">
        <w:rPr>
          <w:rFonts w:eastAsia="Times New Roman" w:cs="Times New Roman"/>
          <w:sz w:val="24"/>
          <w:szCs w:val="24"/>
          <w:lang w:eastAsia="pt-BR"/>
        </w:rPr>
        <w:t>;</w:t>
      </w:r>
    </w:p>
    <w:p w:rsidR="00D85E4E" w:rsidRPr="00756B15" w:rsidRDefault="00D85E4E">
      <w:pPr>
        <w:spacing w:after="12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756B15">
        <w:rPr>
          <w:rFonts w:eastAsia="Times New Roman" w:cs="Times New Roman"/>
          <w:sz w:val="24"/>
          <w:szCs w:val="24"/>
          <w:lang w:eastAsia="pt-BR"/>
        </w:rPr>
        <w:t xml:space="preserve">II </w:t>
      </w:r>
      <w:r w:rsidR="00143A60">
        <w:rPr>
          <w:rFonts w:eastAsia="Times New Roman" w:cs="Times New Roman"/>
          <w:sz w:val="24"/>
          <w:szCs w:val="24"/>
          <w:lang w:eastAsia="pt-BR"/>
        </w:rPr>
        <w:t>-</w:t>
      </w:r>
      <w:r w:rsidRPr="00756B15">
        <w:rPr>
          <w:rFonts w:eastAsia="Times New Roman" w:cs="Times New Roman"/>
          <w:sz w:val="24"/>
          <w:szCs w:val="24"/>
          <w:lang w:eastAsia="pt-BR"/>
        </w:rPr>
        <w:t xml:space="preserve"> </w:t>
      </w:r>
      <w:r w:rsidR="00D818EC">
        <w:rPr>
          <w:rFonts w:eastAsia="Times New Roman" w:cs="Times New Roman"/>
          <w:sz w:val="24"/>
          <w:szCs w:val="24"/>
          <w:lang w:eastAsia="pt-BR"/>
        </w:rPr>
        <w:t>a</w:t>
      </w:r>
      <w:r w:rsidRPr="00756B15">
        <w:rPr>
          <w:rFonts w:eastAsia="Times New Roman" w:cs="Times New Roman"/>
          <w:sz w:val="24"/>
          <w:szCs w:val="24"/>
          <w:lang w:eastAsia="pt-BR"/>
        </w:rPr>
        <w:t>tividade de comércio exterior:</w:t>
      </w:r>
      <w:r w:rsidR="00666E35" w:rsidRPr="00756B15">
        <w:rPr>
          <w:rFonts w:eastAsia="Times New Roman" w:cs="Times New Roman"/>
          <w:sz w:val="24"/>
          <w:szCs w:val="24"/>
          <w:lang w:eastAsia="pt-BR"/>
        </w:rPr>
        <w:t xml:space="preserve"> atividade de importação ou d</w:t>
      </w:r>
      <w:r w:rsidR="00F034FA" w:rsidRPr="00756B15">
        <w:rPr>
          <w:rFonts w:eastAsia="Times New Roman" w:cs="Times New Roman"/>
          <w:sz w:val="24"/>
          <w:szCs w:val="24"/>
          <w:lang w:eastAsia="pt-BR"/>
        </w:rPr>
        <w:t xml:space="preserve">e exportação de produtos cujas </w:t>
      </w:r>
      <w:proofErr w:type="spellStart"/>
      <w:r w:rsidR="00F034FA" w:rsidRPr="00756B15">
        <w:rPr>
          <w:rFonts w:eastAsia="Times New Roman" w:cs="Times New Roman"/>
          <w:sz w:val="24"/>
          <w:szCs w:val="24"/>
          <w:lang w:eastAsia="pt-BR"/>
        </w:rPr>
        <w:t>NCMs</w:t>
      </w:r>
      <w:proofErr w:type="spellEnd"/>
      <w:r w:rsidR="00F034FA" w:rsidRPr="00756B15">
        <w:rPr>
          <w:rFonts w:eastAsia="Times New Roman" w:cs="Times New Roman"/>
          <w:sz w:val="24"/>
          <w:szCs w:val="24"/>
          <w:lang w:eastAsia="pt-BR"/>
        </w:rPr>
        <w:t xml:space="preserve"> </w:t>
      </w:r>
      <w:r w:rsidR="003109F9" w:rsidRPr="00756B15">
        <w:rPr>
          <w:rFonts w:eastAsia="Times New Roman" w:cs="Times New Roman"/>
          <w:sz w:val="24"/>
          <w:szCs w:val="24"/>
          <w:lang w:eastAsia="pt-BR"/>
        </w:rPr>
        <w:t xml:space="preserve">estão </w:t>
      </w:r>
      <w:r w:rsidR="00F034FA" w:rsidRPr="00756B15">
        <w:rPr>
          <w:rFonts w:eastAsia="Times New Roman" w:cs="Times New Roman"/>
          <w:sz w:val="24"/>
          <w:szCs w:val="24"/>
          <w:lang w:eastAsia="pt-BR"/>
        </w:rPr>
        <w:t>sujeitas à</w:t>
      </w:r>
      <w:r w:rsidR="00666E35" w:rsidRPr="00756B15">
        <w:rPr>
          <w:rFonts w:eastAsia="Times New Roman" w:cs="Times New Roman"/>
          <w:sz w:val="24"/>
          <w:szCs w:val="24"/>
          <w:lang w:eastAsia="pt-BR"/>
        </w:rPr>
        <w:t xml:space="preserve"> anuência prévia da ANP</w:t>
      </w:r>
      <w:r w:rsidR="00244C88" w:rsidRPr="00756B15">
        <w:rPr>
          <w:rFonts w:eastAsia="Times New Roman" w:cs="Times New Roman"/>
          <w:sz w:val="24"/>
          <w:szCs w:val="24"/>
          <w:lang w:eastAsia="pt-BR"/>
        </w:rPr>
        <w:t>;</w:t>
      </w:r>
    </w:p>
    <w:p w:rsidR="00D85E4E" w:rsidRPr="00756B15" w:rsidRDefault="00D85E4E">
      <w:pPr>
        <w:spacing w:after="12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756B15">
        <w:rPr>
          <w:rFonts w:eastAsia="Times New Roman" w:cs="Times New Roman"/>
          <w:sz w:val="24"/>
          <w:szCs w:val="24"/>
          <w:lang w:eastAsia="pt-BR"/>
        </w:rPr>
        <w:t xml:space="preserve">III </w:t>
      </w:r>
      <w:r w:rsidR="00143A60">
        <w:rPr>
          <w:rFonts w:eastAsia="Times New Roman" w:cs="Times New Roman"/>
          <w:sz w:val="24"/>
          <w:szCs w:val="24"/>
          <w:lang w:eastAsia="pt-BR"/>
        </w:rPr>
        <w:t>-</w:t>
      </w:r>
      <w:r w:rsidRPr="00756B15">
        <w:rPr>
          <w:rFonts w:eastAsia="Times New Roman" w:cs="Times New Roman"/>
          <w:sz w:val="24"/>
          <w:szCs w:val="24"/>
          <w:lang w:eastAsia="pt-BR"/>
        </w:rPr>
        <w:t xml:space="preserve"> </w:t>
      </w:r>
      <w:r w:rsidR="00D818EC">
        <w:rPr>
          <w:rFonts w:eastAsia="Times New Roman" w:cs="Times New Roman"/>
          <w:sz w:val="24"/>
          <w:szCs w:val="24"/>
          <w:lang w:eastAsia="pt-BR"/>
        </w:rPr>
        <w:t>c</w:t>
      </w:r>
      <w:r w:rsidRPr="00756B15">
        <w:rPr>
          <w:rFonts w:eastAsia="Times New Roman" w:cs="Times New Roman"/>
          <w:sz w:val="24"/>
          <w:szCs w:val="24"/>
          <w:lang w:eastAsia="pt-BR"/>
        </w:rPr>
        <w:t>onsumidor final:</w:t>
      </w:r>
      <w:r w:rsidR="00126D8F" w:rsidRPr="00756B15">
        <w:rPr>
          <w:rFonts w:eastAsia="Times New Roman" w:cs="Times New Roman"/>
          <w:sz w:val="24"/>
          <w:szCs w:val="24"/>
          <w:lang w:eastAsia="pt-BR"/>
        </w:rPr>
        <w:t xml:space="preserve"> </w:t>
      </w:r>
      <w:r w:rsidR="003712AE" w:rsidRPr="00756B15">
        <w:rPr>
          <w:rFonts w:eastAsia="Times New Roman" w:cs="Times New Roman"/>
          <w:sz w:val="24"/>
          <w:szCs w:val="24"/>
          <w:lang w:eastAsia="pt-BR"/>
        </w:rPr>
        <w:t>pessoa física ou jurídica</w:t>
      </w:r>
      <w:r w:rsidR="00126D8F" w:rsidRPr="00756B15">
        <w:rPr>
          <w:rFonts w:eastAsia="Times New Roman" w:cs="Times New Roman"/>
          <w:sz w:val="24"/>
          <w:szCs w:val="24"/>
          <w:lang w:eastAsia="pt-BR"/>
        </w:rPr>
        <w:t xml:space="preserve"> que utiliza produtos para consumo próprio, na produção de bens ou prestação de serviços e que não os comercialize</w:t>
      </w:r>
      <w:r w:rsidR="00244C88" w:rsidRPr="00756B15">
        <w:rPr>
          <w:rFonts w:eastAsia="Times New Roman" w:cs="Times New Roman"/>
          <w:sz w:val="24"/>
          <w:szCs w:val="24"/>
          <w:lang w:eastAsia="pt-BR"/>
        </w:rPr>
        <w:t>;</w:t>
      </w:r>
    </w:p>
    <w:p w:rsidR="00310390" w:rsidRPr="00756B15" w:rsidRDefault="00AD5347">
      <w:pPr>
        <w:spacing w:after="12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/>
          <w:sz w:val="24"/>
          <w:szCs w:val="24"/>
          <w:lang w:eastAsia="pt-BR"/>
        </w:rPr>
        <w:t>I</w:t>
      </w:r>
      <w:r w:rsidR="00310390" w:rsidRPr="00756B15">
        <w:rPr>
          <w:rFonts w:eastAsia="Times New Roman" w:cs="Times New Roman"/>
          <w:sz w:val="24"/>
          <w:szCs w:val="24"/>
          <w:lang w:eastAsia="pt-BR"/>
        </w:rPr>
        <w:t xml:space="preserve">V </w:t>
      </w:r>
      <w:r w:rsidR="00143A60">
        <w:rPr>
          <w:rFonts w:eastAsia="Times New Roman" w:cs="Times New Roman"/>
          <w:sz w:val="24"/>
          <w:szCs w:val="24"/>
          <w:lang w:eastAsia="pt-BR"/>
        </w:rPr>
        <w:t>-</w:t>
      </w:r>
      <w:r w:rsidR="00310390" w:rsidRPr="00756B15">
        <w:rPr>
          <w:rFonts w:eastAsia="Times New Roman" w:cs="Times New Roman"/>
          <w:sz w:val="24"/>
          <w:szCs w:val="24"/>
          <w:lang w:eastAsia="pt-BR"/>
        </w:rPr>
        <w:t xml:space="preserve"> </w:t>
      </w:r>
      <w:r w:rsidR="00D818EC">
        <w:rPr>
          <w:rFonts w:eastAsia="Times New Roman" w:cs="Times New Roman"/>
          <w:sz w:val="24"/>
          <w:szCs w:val="24"/>
          <w:lang w:eastAsia="pt-BR"/>
        </w:rPr>
        <w:t>d</w:t>
      </w:r>
      <w:r w:rsidR="00310390" w:rsidRPr="00756B15">
        <w:rPr>
          <w:rFonts w:eastAsia="Times New Roman" w:cs="Times New Roman"/>
          <w:sz w:val="24"/>
          <w:szCs w:val="24"/>
          <w:lang w:eastAsia="pt-BR"/>
        </w:rPr>
        <w:t>istribuidor: pessoa jurídica autorizada pela ANP que realiza atividade de distribuição de produtos.</w:t>
      </w:r>
    </w:p>
    <w:p w:rsidR="00126D8F" w:rsidRPr="00756B15" w:rsidRDefault="00D85E4E">
      <w:pPr>
        <w:spacing w:after="12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756B15">
        <w:rPr>
          <w:rFonts w:eastAsia="Times New Roman" w:cs="Times New Roman"/>
          <w:sz w:val="24"/>
          <w:szCs w:val="24"/>
          <w:lang w:eastAsia="pt-BR"/>
        </w:rPr>
        <w:t xml:space="preserve">V </w:t>
      </w:r>
      <w:r w:rsidR="00143A60">
        <w:rPr>
          <w:rFonts w:eastAsia="Times New Roman" w:cs="Times New Roman"/>
          <w:sz w:val="24"/>
          <w:szCs w:val="24"/>
          <w:lang w:eastAsia="pt-BR"/>
        </w:rPr>
        <w:t>-</w:t>
      </w:r>
      <w:r w:rsidRPr="00756B15">
        <w:rPr>
          <w:rFonts w:eastAsia="Times New Roman" w:cs="Times New Roman"/>
          <w:sz w:val="24"/>
          <w:szCs w:val="24"/>
          <w:lang w:eastAsia="pt-BR"/>
        </w:rPr>
        <w:t xml:space="preserve"> </w:t>
      </w:r>
      <w:r w:rsidR="00D818EC">
        <w:rPr>
          <w:rFonts w:eastAsia="Times New Roman" w:cs="Times New Roman"/>
          <w:sz w:val="24"/>
          <w:szCs w:val="24"/>
          <w:lang w:eastAsia="pt-BR"/>
        </w:rPr>
        <w:t>e</w:t>
      </w:r>
      <w:r w:rsidRPr="00756B15">
        <w:rPr>
          <w:rFonts w:eastAsia="Times New Roman" w:cs="Times New Roman"/>
          <w:sz w:val="24"/>
          <w:szCs w:val="24"/>
          <w:lang w:eastAsia="pt-BR"/>
        </w:rPr>
        <w:t>xporta</w:t>
      </w:r>
      <w:r w:rsidR="008A38B2" w:rsidRPr="00756B15">
        <w:rPr>
          <w:rFonts w:eastAsia="Times New Roman" w:cs="Times New Roman"/>
          <w:sz w:val="24"/>
          <w:szCs w:val="24"/>
          <w:lang w:eastAsia="pt-BR"/>
        </w:rPr>
        <w:t>dor</w:t>
      </w:r>
      <w:r w:rsidRPr="00756B15">
        <w:rPr>
          <w:rFonts w:eastAsia="Times New Roman" w:cs="Times New Roman"/>
          <w:sz w:val="24"/>
          <w:szCs w:val="24"/>
          <w:lang w:eastAsia="pt-BR"/>
        </w:rPr>
        <w:t>:</w:t>
      </w:r>
      <w:r w:rsidR="00126D8F" w:rsidRPr="00756B15">
        <w:rPr>
          <w:rFonts w:eastAsia="Times New Roman" w:cs="Times New Roman"/>
          <w:sz w:val="24"/>
          <w:szCs w:val="24"/>
          <w:lang w:eastAsia="pt-BR"/>
        </w:rPr>
        <w:t xml:space="preserve"> pessoa jurídica </w:t>
      </w:r>
      <w:r w:rsidR="00F034FA" w:rsidRPr="00756B15">
        <w:rPr>
          <w:rFonts w:eastAsia="Times New Roman" w:cs="Times New Roman"/>
          <w:sz w:val="24"/>
          <w:szCs w:val="24"/>
          <w:lang w:eastAsia="pt-BR"/>
        </w:rPr>
        <w:t>que realiza</w:t>
      </w:r>
      <w:r w:rsidR="00126D8F" w:rsidRPr="00756B15">
        <w:rPr>
          <w:rFonts w:eastAsia="Times New Roman" w:cs="Times New Roman"/>
          <w:sz w:val="24"/>
          <w:szCs w:val="24"/>
          <w:lang w:eastAsia="pt-BR"/>
        </w:rPr>
        <w:t xml:space="preserve"> ativ</w:t>
      </w:r>
      <w:r w:rsidR="00F034FA" w:rsidRPr="00756B15">
        <w:rPr>
          <w:rFonts w:eastAsia="Times New Roman" w:cs="Times New Roman"/>
          <w:sz w:val="24"/>
          <w:szCs w:val="24"/>
          <w:lang w:eastAsia="pt-BR"/>
        </w:rPr>
        <w:t xml:space="preserve">idade </w:t>
      </w:r>
      <w:r w:rsidR="00D83A0A" w:rsidRPr="00756B15">
        <w:rPr>
          <w:rFonts w:eastAsia="Times New Roman" w:cs="Times New Roman"/>
          <w:sz w:val="24"/>
          <w:szCs w:val="24"/>
          <w:lang w:eastAsia="pt-BR"/>
        </w:rPr>
        <w:t xml:space="preserve">de comércio exterior na modalidade </w:t>
      </w:r>
      <w:r w:rsidR="00F034FA" w:rsidRPr="00756B15">
        <w:rPr>
          <w:rFonts w:eastAsia="Times New Roman" w:cs="Times New Roman"/>
          <w:sz w:val="24"/>
          <w:szCs w:val="24"/>
          <w:lang w:eastAsia="pt-BR"/>
        </w:rPr>
        <w:t xml:space="preserve">de exportação de produtos cujas </w:t>
      </w:r>
      <w:proofErr w:type="spellStart"/>
      <w:r w:rsidR="00F034FA" w:rsidRPr="00756B15">
        <w:rPr>
          <w:rFonts w:eastAsia="Times New Roman" w:cs="Times New Roman"/>
          <w:sz w:val="24"/>
          <w:szCs w:val="24"/>
          <w:lang w:eastAsia="pt-BR"/>
        </w:rPr>
        <w:t>NCMs</w:t>
      </w:r>
      <w:proofErr w:type="spellEnd"/>
      <w:r w:rsidR="00F034FA" w:rsidRPr="00756B15">
        <w:rPr>
          <w:rFonts w:eastAsia="Times New Roman" w:cs="Times New Roman"/>
          <w:sz w:val="24"/>
          <w:szCs w:val="24"/>
          <w:lang w:eastAsia="pt-BR"/>
        </w:rPr>
        <w:t xml:space="preserve"> </w:t>
      </w:r>
      <w:r w:rsidR="003109F9" w:rsidRPr="00756B15">
        <w:rPr>
          <w:rFonts w:eastAsia="Times New Roman" w:cs="Times New Roman"/>
          <w:sz w:val="24"/>
          <w:szCs w:val="24"/>
          <w:lang w:eastAsia="pt-BR"/>
        </w:rPr>
        <w:t xml:space="preserve">estão </w:t>
      </w:r>
      <w:r w:rsidR="00F034FA" w:rsidRPr="00756B15">
        <w:rPr>
          <w:rFonts w:eastAsia="Times New Roman" w:cs="Times New Roman"/>
          <w:sz w:val="24"/>
          <w:szCs w:val="24"/>
          <w:lang w:eastAsia="pt-BR"/>
        </w:rPr>
        <w:t>sujeitas à anuência prévia da ANP</w:t>
      </w:r>
      <w:r w:rsidR="00244C88" w:rsidRPr="00756B15">
        <w:rPr>
          <w:rFonts w:eastAsia="Times New Roman" w:cs="Times New Roman"/>
          <w:sz w:val="24"/>
          <w:szCs w:val="24"/>
          <w:lang w:eastAsia="pt-BR"/>
        </w:rPr>
        <w:t>;</w:t>
      </w:r>
    </w:p>
    <w:p w:rsidR="00D85E4E" w:rsidRPr="00756B15" w:rsidRDefault="00D85E4E">
      <w:pPr>
        <w:spacing w:after="12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756B15">
        <w:rPr>
          <w:rFonts w:eastAsia="Times New Roman" w:cs="Times New Roman"/>
          <w:sz w:val="24"/>
          <w:szCs w:val="24"/>
          <w:lang w:eastAsia="pt-BR"/>
        </w:rPr>
        <w:t>V</w:t>
      </w:r>
      <w:r w:rsidR="00310390" w:rsidRPr="00756B15">
        <w:rPr>
          <w:rFonts w:eastAsia="Times New Roman" w:cs="Times New Roman"/>
          <w:sz w:val="24"/>
          <w:szCs w:val="24"/>
          <w:lang w:eastAsia="pt-BR"/>
        </w:rPr>
        <w:t>I</w:t>
      </w:r>
      <w:r w:rsidRPr="00756B15">
        <w:rPr>
          <w:rFonts w:eastAsia="Times New Roman" w:cs="Times New Roman"/>
          <w:sz w:val="24"/>
          <w:szCs w:val="24"/>
          <w:lang w:eastAsia="pt-BR"/>
        </w:rPr>
        <w:t xml:space="preserve"> </w:t>
      </w:r>
      <w:r w:rsidR="00143A60">
        <w:rPr>
          <w:rFonts w:eastAsia="Times New Roman" w:cs="Times New Roman"/>
          <w:sz w:val="24"/>
          <w:szCs w:val="24"/>
          <w:lang w:eastAsia="pt-BR"/>
        </w:rPr>
        <w:t>-</w:t>
      </w:r>
      <w:r w:rsidRPr="00756B15">
        <w:rPr>
          <w:rFonts w:eastAsia="Times New Roman" w:cs="Times New Roman"/>
          <w:sz w:val="24"/>
          <w:szCs w:val="24"/>
          <w:lang w:eastAsia="pt-BR"/>
        </w:rPr>
        <w:t xml:space="preserve"> </w:t>
      </w:r>
      <w:r w:rsidR="00D818EC">
        <w:rPr>
          <w:rFonts w:eastAsia="Times New Roman" w:cs="Times New Roman"/>
          <w:sz w:val="24"/>
          <w:szCs w:val="24"/>
          <w:lang w:eastAsia="pt-BR"/>
        </w:rPr>
        <w:t>i</w:t>
      </w:r>
      <w:r w:rsidRPr="00756B15">
        <w:rPr>
          <w:rFonts w:eastAsia="Times New Roman" w:cs="Times New Roman"/>
          <w:sz w:val="24"/>
          <w:szCs w:val="24"/>
          <w:lang w:eastAsia="pt-BR"/>
        </w:rPr>
        <w:t>mporta</w:t>
      </w:r>
      <w:r w:rsidR="008A38B2" w:rsidRPr="00756B15">
        <w:rPr>
          <w:rFonts w:eastAsia="Times New Roman" w:cs="Times New Roman"/>
          <w:sz w:val="24"/>
          <w:szCs w:val="24"/>
          <w:lang w:eastAsia="pt-BR"/>
        </w:rPr>
        <w:t>dor</w:t>
      </w:r>
      <w:r w:rsidRPr="00756B15">
        <w:rPr>
          <w:rFonts w:eastAsia="Times New Roman" w:cs="Times New Roman"/>
          <w:sz w:val="24"/>
          <w:szCs w:val="24"/>
          <w:lang w:eastAsia="pt-BR"/>
        </w:rPr>
        <w:t>:</w:t>
      </w:r>
      <w:r w:rsidR="008A38B2" w:rsidRPr="00756B15">
        <w:rPr>
          <w:rFonts w:eastAsia="Times New Roman" w:cs="Times New Roman"/>
          <w:sz w:val="24"/>
          <w:szCs w:val="24"/>
          <w:lang w:eastAsia="pt-BR"/>
        </w:rPr>
        <w:t xml:space="preserve"> pessoa jurídica </w:t>
      </w:r>
      <w:r w:rsidR="00F034FA" w:rsidRPr="00756B15">
        <w:rPr>
          <w:rFonts w:eastAsia="Times New Roman" w:cs="Times New Roman"/>
          <w:sz w:val="24"/>
          <w:szCs w:val="24"/>
          <w:lang w:eastAsia="pt-BR"/>
        </w:rPr>
        <w:t xml:space="preserve">que realiza </w:t>
      </w:r>
      <w:r w:rsidR="008A38B2" w:rsidRPr="00756B15">
        <w:rPr>
          <w:rFonts w:eastAsia="Times New Roman" w:cs="Times New Roman"/>
          <w:sz w:val="24"/>
          <w:szCs w:val="24"/>
          <w:lang w:eastAsia="pt-BR"/>
        </w:rPr>
        <w:t xml:space="preserve">atividade </w:t>
      </w:r>
      <w:r w:rsidR="00D83A0A" w:rsidRPr="00756B15">
        <w:rPr>
          <w:rFonts w:eastAsia="Times New Roman" w:cs="Times New Roman"/>
          <w:sz w:val="24"/>
          <w:szCs w:val="24"/>
          <w:lang w:eastAsia="pt-BR"/>
        </w:rPr>
        <w:t xml:space="preserve">de comércio exterior na modalidade </w:t>
      </w:r>
      <w:r w:rsidR="008A38B2" w:rsidRPr="00756B15">
        <w:rPr>
          <w:rFonts w:eastAsia="Times New Roman" w:cs="Times New Roman"/>
          <w:sz w:val="24"/>
          <w:szCs w:val="24"/>
          <w:lang w:eastAsia="pt-BR"/>
        </w:rPr>
        <w:t xml:space="preserve">de importação </w:t>
      </w:r>
      <w:r w:rsidR="00126D8F" w:rsidRPr="00756B15">
        <w:rPr>
          <w:rFonts w:eastAsia="Times New Roman" w:cs="Times New Roman"/>
          <w:sz w:val="24"/>
          <w:szCs w:val="24"/>
          <w:lang w:eastAsia="pt-BR"/>
        </w:rPr>
        <w:t>de produtos</w:t>
      </w:r>
      <w:r w:rsidR="00F034FA" w:rsidRPr="00756B15">
        <w:rPr>
          <w:rFonts w:eastAsia="Times New Roman" w:cs="Times New Roman"/>
          <w:sz w:val="24"/>
          <w:szCs w:val="24"/>
          <w:lang w:eastAsia="pt-BR"/>
        </w:rPr>
        <w:t xml:space="preserve"> cujas </w:t>
      </w:r>
      <w:proofErr w:type="spellStart"/>
      <w:r w:rsidR="00F034FA" w:rsidRPr="00756B15">
        <w:rPr>
          <w:rFonts w:eastAsia="Times New Roman" w:cs="Times New Roman"/>
          <w:sz w:val="24"/>
          <w:szCs w:val="24"/>
          <w:lang w:eastAsia="pt-BR"/>
        </w:rPr>
        <w:t>NCMs</w:t>
      </w:r>
      <w:proofErr w:type="spellEnd"/>
      <w:r w:rsidR="00F034FA" w:rsidRPr="00756B15">
        <w:rPr>
          <w:rFonts w:eastAsia="Times New Roman" w:cs="Times New Roman"/>
          <w:sz w:val="24"/>
          <w:szCs w:val="24"/>
          <w:lang w:eastAsia="pt-BR"/>
        </w:rPr>
        <w:t xml:space="preserve"> </w:t>
      </w:r>
      <w:r w:rsidR="003109F9" w:rsidRPr="00756B15">
        <w:rPr>
          <w:rFonts w:eastAsia="Times New Roman" w:cs="Times New Roman"/>
          <w:sz w:val="24"/>
          <w:szCs w:val="24"/>
          <w:lang w:eastAsia="pt-BR"/>
        </w:rPr>
        <w:t xml:space="preserve">estão </w:t>
      </w:r>
      <w:r w:rsidR="00F034FA" w:rsidRPr="00756B15">
        <w:rPr>
          <w:rFonts w:eastAsia="Times New Roman" w:cs="Times New Roman"/>
          <w:sz w:val="24"/>
          <w:szCs w:val="24"/>
          <w:lang w:eastAsia="pt-BR"/>
        </w:rPr>
        <w:t>sujeitas à anuência prévia da ANP</w:t>
      </w:r>
      <w:r w:rsidR="00244C88" w:rsidRPr="00756B15">
        <w:rPr>
          <w:rFonts w:eastAsia="Times New Roman" w:cs="Times New Roman"/>
          <w:sz w:val="24"/>
          <w:szCs w:val="24"/>
          <w:lang w:eastAsia="pt-BR"/>
        </w:rPr>
        <w:t>;</w:t>
      </w:r>
    </w:p>
    <w:p w:rsidR="00D85E4E" w:rsidRPr="00756B15" w:rsidRDefault="00D85E4E">
      <w:pPr>
        <w:spacing w:after="12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756B15">
        <w:rPr>
          <w:rFonts w:eastAsia="Times New Roman" w:cs="Times New Roman"/>
          <w:sz w:val="24"/>
          <w:szCs w:val="24"/>
          <w:lang w:eastAsia="pt-BR"/>
        </w:rPr>
        <w:t>VI</w:t>
      </w:r>
      <w:r w:rsidR="00310390" w:rsidRPr="00756B15">
        <w:rPr>
          <w:rFonts w:eastAsia="Times New Roman" w:cs="Times New Roman"/>
          <w:sz w:val="24"/>
          <w:szCs w:val="24"/>
          <w:lang w:eastAsia="pt-BR"/>
        </w:rPr>
        <w:t>I</w:t>
      </w:r>
      <w:r w:rsidRPr="00756B15">
        <w:rPr>
          <w:rFonts w:eastAsia="Times New Roman" w:cs="Times New Roman"/>
          <w:sz w:val="24"/>
          <w:szCs w:val="24"/>
          <w:lang w:eastAsia="pt-BR"/>
        </w:rPr>
        <w:t xml:space="preserve"> </w:t>
      </w:r>
      <w:r w:rsidR="00143A60">
        <w:rPr>
          <w:rFonts w:eastAsia="Times New Roman" w:cs="Times New Roman"/>
          <w:sz w:val="24"/>
          <w:szCs w:val="24"/>
          <w:lang w:eastAsia="pt-BR"/>
        </w:rPr>
        <w:t>-</w:t>
      </w:r>
      <w:r w:rsidR="00666E35" w:rsidRPr="00756B15">
        <w:rPr>
          <w:rFonts w:eastAsia="Times New Roman" w:cs="Times New Roman"/>
          <w:sz w:val="24"/>
          <w:szCs w:val="24"/>
          <w:lang w:eastAsia="pt-BR"/>
        </w:rPr>
        <w:t xml:space="preserve"> </w:t>
      </w:r>
      <w:r w:rsidR="00D818EC">
        <w:rPr>
          <w:rFonts w:eastAsia="Times New Roman" w:cs="Times New Roman"/>
          <w:sz w:val="24"/>
          <w:szCs w:val="24"/>
          <w:lang w:eastAsia="pt-BR"/>
        </w:rPr>
        <w:t>n</w:t>
      </w:r>
      <w:r w:rsidR="00666E35" w:rsidRPr="00756B15">
        <w:rPr>
          <w:rFonts w:eastAsia="Times New Roman" w:cs="Times New Roman"/>
          <w:sz w:val="24"/>
          <w:szCs w:val="24"/>
          <w:lang w:eastAsia="pt-BR"/>
        </w:rPr>
        <w:t xml:space="preserve">omenclatura </w:t>
      </w:r>
      <w:r w:rsidR="00000640" w:rsidRPr="00756B15">
        <w:rPr>
          <w:rFonts w:eastAsia="Times New Roman" w:cs="Times New Roman"/>
          <w:sz w:val="24"/>
          <w:szCs w:val="24"/>
          <w:lang w:eastAsia="pt-BR"/>
        </w:rPr>
        <w:t>c</w:t>
      </w:r>
      <w:r w:rsidR="00666E35" w:rsidRPr="00756B15">
        <w:rPr>
          <w:rFonts w:eastAsia="Times New Roman" w:cs="Times New Roman"/>
          <w:sz w:val="24"/>
          <w:szCs w:val="24"/>
          <w:lang w:eastAsia="pt-BR"/>
        </w:rPr>
        <w:t xml:space="preserve">omum do </w:t>
      </w:r>
      <w:proofErr w:type="spellStart"/>
      <w:proofErr w:type="gramStart"/>
      <w:r w:rsidR="00666E35" w:rsidRPr="00756B15">
        <w:rPr>
          <w:rFonts w:eastAsia="Times New Roman" w:cs="Times New Roman"/>
          <w:sz w:val="24"/>
          <w:szCs w:val="24"/>
          <w:lang w:eastAsia="pt-BR"/>
        </w:rPr>
        <w:t>Mercosul</w:t>
      </w:r>
      <w:proofErr w:type="spellEnd"/>
      <w:proofErr w:type="gramEnd"/>
      <w:r w:rsidR="00666E35" w:rsidRPr="00756B15">
        <w:rPr>
          <w:rFonts w:eastAsia="Times New Roman" w:cs="Times New Roman"/>
          <w:sz w:val="24"/>
          <w:szCs w:val="24"/>
          <w:lang w:eastAsia="pt-BR"/>
        </w:rPr>
        <w:t xml:space="preserve"> (NCM): código de oito dígitos que identifica a natureza das mercadorias e cuja classificação se constitui em condição necessária para a realização da atividade de comércio exterior por importadores e exportadores </w:t>
      </w:r>
      <w:r w:rsidR="003109F9" w:rsidRPr="00756B15">
        <w:rPr>
          <w:rFonts w:eastAsia="Times New Roman" w:cs="Times New Roman"/>
          <w:sz w:val="24"/>
          <w:szCs w:val="24"/>
          <w:lang w:eastAsia="pt-BR"/>
        </w:rPr>
        <w:t>sujeit</w:t>
      </w:r>
      <w:r w:rsidR="00DC2EF9">
        <w:rPr>
          <w:rFonts w:eastAsia="Times New Roman" w:cs="Times New Roman"/>
          <w:sz w:val="24"/>
          <w:szCs w:val="24"/>
          <w:lang w:eastAsia="pt-BR"/>
        </w:rPr>
        <w:t>o</w:t>
      </w:r>
      <w:r w:rsidR="003109F9" w:rsidRPr="00756B15">
        <w:rPr>
          <w:rFonts w:eastAsia="Times New Roman" w:cs="Times New Roman"/>
          <w:sz w:val="24"/>
          <w:szCs w:val="24"/>
          <w:lang w:eastAsia="pt-BR"/>
        </w:rPr>
        <w:t xml:space="preserve">s à </w:t>
      </w:r>
      <w:r w:rsidR="00666E35" w:rsidRPr="00756B15">
        <w:rPr>
          <w:rFonts w:eastAsia="Times New Roman" w:cs="Times New Roman"/>
          <w:sz w:val="24"/>
          <w:szCs w:val="24"/>
          <w:lang w:eastAsia="pt-BR"/>
        </w:rPr>
        <w:t>anuência prévia pela ANP</w:t>
      </w:r>
      <w:r w:rsidR="00244C88" w:rsidRPr="00756B15">
        <w:rPr>
          <w:rFonts w:eastAsia="Times New Roman" w:cs="Times New Roman"/>
          <w:sz w:val="24"/>
          <w:szCs w:val="24"/>
          <w:lang w:eastAsia="pt-BR"/>
        </w:rPr>
        <w:t>;</w:t>
      </w:r>
    </w:p>
    <w:p w:rsidR="008A38B2" w:rsidRPr="00756B15" w:rsidRDefault="00AD5347">
      <w:pPr>
        <w:spacing w:after="12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/>
          <w:sz w:val="24"/>
          <w:szCs w:val="24"/>
          <w:lang w:eastAsia="pt-BR"/>
        </w:rPr>
        <w:t>VIII</w:t>
      </w:r>
      <w:r w:rsidR="00D85E4E" w:rsidRPr="00756B15">
        <w:rPr>
          <w:rFonts w:eastAsia="Times New Roman" w:cs="Times New Roman"/>
          <w:sz w:val="24"/>
          <w:szCs w:val="24"/>
          <w:lang w:eastAsia="pt-BR"/>
        </w:rPr>
        <w:t xml:space="preserve"> </w:t>
      </w:r>
      <w:r w:rsidR="00143A60">
        <w:rPr>
          <w:rFonts w:eastAsia="Times New Roman" w:cs="Times New Roman"/>
          <w:sz w:val="24"/>
          <w:szCs w:val="24"/>
          <w:lang w:eastAsia="pt-BR"/>
        </w:rPr>
        <w:t>-</w:t>
      </w:r>
      <w:r w:rsidR="00D85E4E" w:rsidRPr="00756B15">
        <w:rPr>
          <w:rFonts w:eastAsia="Times New Roman" w:cs="Times New Roman"/>
          <w:sz w:val="24"/>
          <w:szCs w:val="24"/>
          <w:lang w:eastAsia="pt-BR"/>
        </w:rPr>
        <w:t xml:space="preserve"> </w:t>
      </w:r>
      <w:r w:rsidR="00D818EC">
        <w:rPr>
          <w:rFonts w:eastAsia="Times New Roman" w:cs="Times New Roman"/>
          <w:sz w:val="24"/>
          <w:szCs w:val="24"/>
          <w:lang w:eastAsia="pt-BR"/>
        </w:rPr>
        <w:t>p</w:t>
      </w:r>
      <w:r w:rsidR="003D7597" w:rsidRPr="00756B15">
        <w:rPr>
          <w:rFonts w:eastAsia="Times New Roman" w:cs="Times New Roman"/>
          <w:sz w:val="24"/>
          <w:szCs w:val="24"/>
          <w:lang w:eastAsia="pt-BR"/>
        </w:rPr>
        <w:t xml:space="preserve">edidos </w:t>
      </w:r>
      <w:r w:rsidR="00D85E4E" w:rsidRPr="00756B15">
        <w:rPr>
          <w:rFonts w:eastAsia="Times New Roman" w:cs="Times New Roman"/>
          <w:sz w:val="24"/>
          <w:szCs w:val="24"/>
          <w:lang w:eastAsia="pt-BR"/>
        </w:rPr>
        <w:t>de importação e de exportação:</w:t>
      </w:r>
      <w:r w:rsidR="004F3879" w:rsidRPr="00756B15">
        <w:rPr>
          <w:rFonts w:eastAsia="Times New Roman" w:cs="Times New Roman"/>
          <w:sz w:val="24"/>
          <w:szCs w:val="24"/>
          <w:lang w:eastAsia="pt-BR"/>
        </w:rPr>
        <w:t xml:space="preserve"> </w:t>
      </w:r>
      <w:r w:rsidR="00F034FA" w:rsidRPr="00756B15">
        <w:rPr>
          <w:rFonts w:eastAsia="Times New Roman" w:cs="Times New Roman"/>
          <w:sz w:val="24"/>
          <w:szCs w:val="24"/>
          <w:lang w:eastAsia="pt-BR"/>
        </w:rPr>
        <w:t xml:space="preserve">compreende </w:t>
      </w:r>
      <w:r w:rsidR="003109F9" w:rsidRPr="00756B15">
        <w:rPr>
          <w:rFonts w:eastAsia="Times New Roman" w:cs="Times New Roman"/>
          <w:sz w:val="24"/>
          <w:szCs w:val="24"/>
          <w:lang w:eastAsia="pt-BR"/>
        </w:rPr>
        <w:t>as solicitações</w:t>
      </w:r>
      <w:r w:rsidR="00C948AC" w:rsidRPr="00756B15">
        <w:rPr>
          <w:rFonts w:eastAsia="Times New Roman" w:cs="Times New Roman"/>
          <w:sz w:val="24"/>
          <w:szCs w:val="24"/>
          <w:lang w:eastAsia="pt-BR"/>
        </w:rPr>
        <w:t xml:space="preserve"> de licença de importação </w:t>
      </w:r>
      <w:r w:rsidR="004F3879" w:rsidRPr="00756B15">
        <w:rPr>
          <w:rFonts w:eastAsia="Times New Roman" w:cs="Times New Roman"/>
          <w:sz w:val="24"/>
          <w:szCs w:val="24"/>
          <w:lang w:eastAsia="pt-BR"/>
        </w:rPr>
        <w:t>e</w:t>
      </w:r>
      <w:r w:rsidR="00C948AC" w:rsidRPr="00756B15">
        <w:rPr>
          <w:rFonts w:eastAsia="Times New Roman" w:cs="Times New Roman"/>
          <w:sz w:val="24"/>
          <w:szCs w:val="24"/>
          <w:lang w:eastAsia="pt-BR"/>
        </w:rPr>
        <w:t xml:space="preserve"> de exportação, contendo dados sobre a operação de comércio exterior, e inseridos pelos importadores e exportadores no Siscomex para análise e anuência pela ANP</w:t>
      </w:r>
      <w:r w:rsidR="00244C88" w:rsidRPr="00756B15">
        <w:rPr>
          <w:rFonts w:eastAsia="Times New Roman" w:cs="Times New Roman"/>
          <w:sz w:val="24"/>
          <w:szCs w:val="24"/>
          <w:lang w:eastAsia="pt-BR"/>
        </w:rPr>
        <w:t>;</w:t>
      </w:r>
    </w:p>
    <w:p w:rsidR="00E10BC5" w:rsidRPr="00756B15" w:rsidRDefault="00AD5347">
      <w:pPr>
        <w:spacing w:after="12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/>
          <w:sz w:val="24"/>
          <w:szCs w:val="24"/>
          <w:lang w:eastAsia="pt-BR"/>
        </w:rPr>
        <w:lastRenderedPageBreak/>
        <w:t>I</w:t>
      </w:r>
      <w:r w:rsidR="00E10BC5" w:rsidRPr="00756B15">
        <w:rPr>
          <w:rFonts w:eastAsia="Times New Roman" w:cs="Times New Roman"/>
          <w:sz w:val="24"/>
          <w:szCs w:val="24"/>
          <w:lang w:eastAsia="pt-BR"/>
        </w:rPr>
        <w:t xml:space="preserve">X </w:t>
      </w:r>
      <w:r w:rsidR="00143A60">
        <w:rPr>
          <w:rFonts w:eastAsia="Times New Roman" w:cs="Times New Roman"/>
          <w:sz w:val="24"/>
          <w:szCs w:val="24"/>
          <w:lang w:eastAsia="pt-BR"/>
        </w:rPr>
        <w:t>-</w:t>
      </w:r>
      <w:r w:rsidR="00E10BC5" w:rsidRPr="00756B15">
        <w:rPr>
          <w:rFonts w:eastAsia="Times New Roman" w:cs="Times New Roman"/>
          <w:sz w:val="24"/>
          <w:szCs w:val="24"/>
          <w:lang w:eastAsia="pt-BR"/>
        </w:rPr>
        <w:t xml:space="preserve"> </w:t>
      </w:r>
      <w:r w:rsidR="00D818EC">
        <w:rPr>
          <w:rFonts w:eastAsia="Times New Roman" w:cs="Times New Roman"/>
          <w:sz w:val="24"/>
          <w:szCs w:val="24"/>
          <w:lang w:eastAsia="pt-BR"/>
        </w:rPr>
        <w:t>p</w:t>
      </w:r>
      <w:r w:rsidR="003D7597" w:rsidRPr="00756B15">
        <w:rPr>
          <w:rFonts w:eastAsia="Times New Roman" w:cs="Times New Roman"/>
          <w:sz w:val="24"/>
          <w:szCs w:val="24"/>
          <w:lang w:eastAsia="pt-BR"/>
        </w:rPr>
        <w:t>rodutor</w:t>
      </w:r>
      <w:r w:rsidR="00E10BC5" w:rsidRPr="00756B15">
        <w:rPr>
          <w:rFonts w:eastAsia="Times New Roman" w:cs="Times New Roman"/>
          <w:sz w:val="24"/>
          <w:szCs w:val="24"/>
          <w:lang w:eastAsia="pt-BR"/>
        </w:rPr>
        <w:t xml:space="preserve">: pessoa jurídica autorizada pela ANP </w:t>
      </w:r>
      <w:r w:rsidR="003109F9" w:rsidRPr="00756B15">
        <w:rPr>
          <w:rFonts w:eastAsia="Times New Roman" w:cs="Times New Roman"/>
          <w:sz w:val="24"/>
          <w:szCs w:val="24"/>
          <w:lang w:eastAsia="pt-BR"/>
        </w:rPr>
        <w:t xml:space="preserve">para </w:t>
      </w:r>
      <w:r w:rsidR="00E10BC5" w:rsidRPr="00756B15">
        <w:rPr>
          <w:rFonts w:eastAsia="Times New Roman" w:cs="Times New Roman"/>
          <w:sz w:val="24"/>
          <w:szCs w:val="24"/>
          <w:lang w:eastAsia="pt-BR"/>
        </w:rPr>
        <w:t>o exercício da atividade de produção de</w:t>
      </w:r>
      <w:r w:rsidR="0068047C">
        <w:rPr>
          <w:rFonts w:eastAsia="Times New Roman" w:cs="Times New Roman"/>
          <w:sz w:val="24"/>
          <w:szCs w:val="24"/>
          <w:lang w:eastAsia="pt-BR"/>
        </w:rPr>
        <w:t xml:space="preserve"> solventes,</w:t>
      </w:r>
      <w:r w:rsidR="00E10BC5" w:rsidRPr="00756B15">
        <w:rPr>
          <w:rFonts w:eastAsia="Times New Roman" w:cs="Times New Roman"/>
          <w:sz w:val="24"/>
          <w:szCs w:val="24"/>
          <w:lang w:eastAsia="pt-BR"/>
        </w:rPr>
        <w:t xml:space="preserve"> biocombustíveis e de derivados de petróleo, incluindo refinarias, centrais petroquímicas, formuladores e produtores de </w:t>
      </w:r>
      <w:r w:rsidR="00000640">
        <w:rPr>
          <w:rFonts w:eastAsia="Times New Roman" w:cs="Times New Roman"/>
          <w:sz w:val="24"/>
          <w:szCs w:val="24"/>
          <w:lang w:eastAsia="pt-BR"/>
        </w:rPr>
        <w:t xml:space="preserve">biocombustíveis, </w:t>
      </w:r>
      <w:r w:rsidR="00E10BC5" w:rsidRPr="00756B15">
        <w:rPr>
          <w:rFonts w:eastAsia="Times New Roman" w:cs="Times New Roman"/>
          <w:sz w:val="24"/>
          <w:szCs w:val="24"/>
          <w:lang w:eastAsia="pt-BR"/>
        </w:rPr>
        <w:t>produtores de lubrificantes acabados</w:t>
      </w:r>
      <w:r w:rsidR="00000640">
        <w:rPr>
          <w:rFonts w:eastAsia="Times New Roman" w:cs="Times New Roman"/>
          <w:sz w:val="24"/>
          <w:szCs w:val="24"/>
          <w:lang w:eastAsia="pt-BR"/>
        </w:rPr>
        <w:t xml:space="preserve"> e produtores de solventes</w:t>
      </w:r>
      <w:r w:rsidR="00E10BC5" w:rsidRPr="00756B15">
        <w:rPr>
          <w:rFonts w:eastAsia="Times New Roman" w:cs="Times New Roman"/>
          <w:sz w:val="24"/>
          <w:szCs w:val="24"/>
          <w:lang w:eastAsia="pt-BR"/>
        </w:rPr>
        <w:t>;</w:t>
      </w:r>
    </w:p>
    <w:p w:rsidR="00865FE5" w:rsidRPr="00756B15" w:rsidRDefault="00865FE5">
      <w:pPr>
        <w:spacing w:after="12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756B15">
        <w:rPr>
          <w:rFonts w:eastAsia="Times New Roman" w:cs="Times New Roman"/>
          <w:sz w:val="24"/>
          <w:szCs w:val="24"/>
          <w:lang w:eastAsia="pt-BR"/>
        </w:rPr>
        <w:t xml:space="preserve">X </w:t>
      </w:r>
      <w:r w:rsidR="00143A60">
        <w:rPr>
          <w:rFonts w:eastAsia="Times New Roman" w:cs="Times New Roman"/>
          <w:sz w:val="24"/>
          <w:szCs w:val="24"/>
          <w:lang w:eastAsia="pt-BR"/>
        </w:rPr>
        <w:t>-</w:t>
      </w:r>
      <w:r w:rsidRPr="00756B15">
        <w:rPr>
          <w:rFonts w:eastAsia="Times New Roman" w:cs="Times New Roman"/>
          <w:sz w:val="24"/>
          <w:szCs w:val="24"/>
          <w:lang w:eastAsia="pt-BR"/>
        </w:rPr>
        <w:t xml:space="preserve"> </w:t>
      </w:r>
      <w:r w:rsidR="00D818EC">
        <w:rPr>
          <w:rFonts w:eastAsia="Times New Roman" w:cs="Times New Roman"/>
          <w:sz w:val="24"/>
          <w:szCs w:val="24"/>
          <w:lang w:eastAsia="pt-BR"/>
        </w:rPr>
        <w:t>p</w:t>
      </w:r>
      <w:r w:rsidR="003D7597" w:rsidRPr="00756B15">
        <w:rPr>
          <w:rFonts w:eastAsia="Times New Roman" w:cs="Times New Roman"/>
          <w:sz w:val="24"/>
          <w:szCs w:val="24"/>
          <w:lang w:eastAsia="pt-BR"/>
        </w:rPr>
        <w:t>rodutos</w:t>
      </w:r>
      <w:r w:rsidRPr="00756B15">
        <w:rPr>
          <w:rFonts w:eastAsia="Times New Roman" w:cs="Times New Roman"/>
          <w:sz w:val="24"/>
          <w:szCs w:val="24"/>
          <w:lang w:eastAsia="pt-BR"/>
        </w:rPr>
        <w:t xml:space="preserve">: biocombustíveis, petróleo e seus derivados e gás natural e seus derivados, com classificação de acordo com a NCM, e sujeitos à anuência prévia da ANP </w:t>
      </w:r>
      <w:r w:rsidR="003109F9" w:rsidRPr="00756B15">
        <w:rPr>
          <w:rFonts w:eastAsia="Times New Roman" w:cs="Times New Roman"/>
          <w:sz w:val="24"/>
          <w:szCs w:val="24"/>
          <w:lang w:eastAsia="pt-BR"/>
        </w:rPr>
        <w:t xml:space="preserve">na </w:t>
      </w:r>
      <w:r w:rsidRPr="00756B15">
        <w:rPr>
          <w:rFonts w:eastAsia="Times New Roman" w:cs="Times New Roman"/>
          <w:sz w:val="24"/>
          <w:szCs w:val="24"/>
          <w:lang w:eastAsia="pt-BR"/>
        </w:rPr>
        <w:t xml:space="preserve">importação e exportação; </w:t>
      </w:r>
    </w:p>
    <w:p w:rsidR="00B034E8" w:rsidRPr="00756B15" w:rsidRDefault="003D17DD">
      <w:pPr>
        <w:spacing w:after="12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756B15">
        <w:rPr>
          <w:rFonts w:eastAsia="Times New Roman" w:cs="Times New Roman"/>
          <w:sz w:val="24"/>
          <w:szCs w:val="24"/>
          <w:lang w:eastAsia="pt-BR"/>
        </w:rPr>
        <w:t xml:space="preserve">XI </w:t>
      </w:r>
      <w:r w:rsidR="00143A60">
        <w:rPr>
          <w:rFonts w:eastAsia="Times New Roman" w:cs="Times New Roman"/>
          <w:sz w:val="24"/>
          <w:szCs w:val="24"/>
          <w:lang w:eastAsia="pt-BR"/>
        </w:rPr>
        <w:t>-</w:t>
      </w:r>
      <w:r w:rsidRPr="00756B15">
        <w:rPr>
          <w:rFonts w:eastAsia="Times New Roman" w:cs="Times New Roman"/>
          <w:sz w:val="24"/>
          <w:szCs w:val="24"/>
          <w:lang w:eastAsia="pt-BR"/>
        </w:rPr>
        <w:t xml:space="preserve"> </w:t>
      </w:r>
      <w:r w:rsidR="00C948AC" w:rsidRPr="00756B15">
        <w:rPr>
          <w:rFonts w:eastAsia="Times New Roman" w:cs="Times New Roman"/>
          <w:sz w:val="24"/>
          <w:szCs w:val="24"/>
          <w:lang w:eastAsia="pt-BR"/>
        </w:rPr>
        <w:t>Sistema Integrado de Comércio Exterior (</w:t>
      </w:r>
      <w:r w:rsidR="00B034E8" w:rsidRPr="00756B15">
        <w:rPr>
          <w:rFonts w:eastAsia="Times New Roman" w:cs="Times New Roman"/>
          <w:sz w:val="24"/>
          <w:szCs w:val="24"/>
          <w:lang w:eastAsia="pt-BR"/>
        </w:rPr>
        <w:t>Siscomex</w:t>
      </w:r>
      <w:r w:rsidR="00C948AC" w:rsidRPr="00756B15">
        <w:rPr>
          <w:rFonts w:eastAsia="Times New Roman" w:cs="Times New Roman"/>
          <w:sz w:val="24"/>
          <w:szCs w:val="24"/>
          <w:lang w:eastAsia="pt-BR"/>
        </w:rPr>
        <w:t>)</w:t>
      </w:r>
      <w:r w:rsidR="00B034E8" w:rsidRPr="00756B15">
        <w:rPr>
          <w:rFonts w:eastAsia="Times New Roman" w:cs="Times New Roman"/>
          <w:sz w:val="24"/>
          <w:szCs w:val="24"/>
          <w:lang w:eastAsia="pt-BR"/>
        </w:rPr>
        <w:t>:</w:t>
      </w:r>
      <w:r w:rsidR="00C948AC" w:rsidRPr="00756B15">
        <w:rPr>
          <w:rFonts w:eastAsia="Times New Roman" w:cs="Times New Roman"/>
          <w:sz w:val="24"/>
          <w:szCs w:val="24"/>
          <w:lang w:eastAsia="pt-BR"/>
        </w:rPr>
        <w:t xml:space="preserve"> </w:t>
      </w:r>
      <w:r w:rsidR="00B01A58" w:rsidRPr="00756B15">
        <w:rPr>
          <w:rFonts w:eastAsia="Times New Roman" w:cs="Times New Roman"/>
          <w:sz w:val="24"/>
          <w:szCs w:val="24"/>
          <w:lang w:eastAsia="pt-BR"/>
        </w:rPr>
        <w:t>instrumento administrativo que integra</w:t>
      </w:r>
      <w:r w:rsidR="00B034E8" w:rsidRPr="00756B15">
        <w:rPr>
          <w:rFonts w:eastAsia="Times New Roman" w:cs="Times New Roman"/>
          <w:sz w:val="24"/>
          <w:szCs w:val="24"/>
          <w:lang w:eastAsia="pt-BR"/>
        </w:rPr>
        <w:t xml:space="preserve"> as atividades de registro, acompanhamento e controle das operações de comércio exterior, através de um fluxo único</w:t>
      </w:r>
      <w:r w:rsidR="00B01A58" w:rsidRPr="00756B15">
        <w:rPr>
          <w:rFonts w:eastAsia="Times New Roman" w:cs="Times New Roman"/>
          <w:sz w:val="24"/>
          <w:szCs w:val="24"/>
          <w:lang w:eastAsia="pt-BR"/>
        </w:rPr>
        <w:t>, computadorizado,</w:t>
      </w:r>
      <w:r w:rsidR="00B034E8" w:rsidRPr="00756B15">
        <w:rPr>
          <w:rFonts w:eastAsia="Times New Roman" w:cs="Times New Roman"/>
          <w:sz w:val="24"/>
          <w:szCs w:val="24"/>
          <w:lang w:eastAsia="pt-BR"/>
        </w:rPr>
        <w:t xml:space="preserve"> de informações</w:t>
      </w:r>
      <w:r w:rsidR="00244C88" w:rsidRPr="00756B15">
        <w:rPr>
          <w:rFonts w:eastAsia="Times New Roman" w:cs="Times New Roman"/>
          <w:sz w:val="24"/>
          <w:szCs w:val="24"/>
          <w:lang w:eastAsia="pt-BR"/>
        </w:rPr>
        <w:t>;</w:t>
      </w:r>
    </w:p>
    <w:p w:rsidR="00865FE5" w:rsidRPr="00756B15" w:rsidRDefault="00865FE5">
      <w:pPr>
        <w:spacing w:after="12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756B15">
        <w:rPr>
          <w:rFonts w:eastAsia="Times New Roman" w:cs="Times New Roman"/>
          <w:sz w:val="24"/>
          <w:szCs w:val="24"/>
          <w:lang w:eastAsia="pt-BR"/>
        </w:rPr>
        <w:t xml:space="preserve">XII </w:t>
      </w:r>
      <w:r w:rsidR="00143A60">
        <w:rPr>
          <w:rFonts w:eastAsia="Times New Roman" w:cs="Times New Roman"/>
          <w:sz w:val="24"/>
          <w:szCs w:val="24"/>
          <w:lang w:eastAsia="pt-BR"/>
        </w:rPr>
        <w:t>-</w:t>
      </w:r>
      <w:r w:rsidRPr="00756B15">
        <w:rPr>
          <w:rFonts w:eastAsia="Times New Roman" w:cs="Times New Roman"/>
          <w:sz w:val="24"/>
          <w:szCs w:val="24"/>
          <w:lang w:eastAsia="pt-BR"/>
        </w:rPr>
        <w:t xml:space="preserve"> </w:t>
      </w:r>
      <w:r w:rsidR="00D818EC">
        <w:rPr>
          <w:rFonts w:eastAsia="Times New Roman" w:cs="Times New Roman"/>
          <w:sz w:val="24"/>
          <w:szCs w:val="24"/>
          <w:lang w:eastAsia="pt-BR"/>
        </w:rPr>
        <w:t>s</w:t>
      </w:r>
      <w:r w:rsidR="003D7597" w:rsidRPr="00756B15">
        <w:rPr>
          <w:rFonts w:eastAsia="Times New Roman" w:cs="Times New Roman"/>
          <w:sz w:val="24"/>
          <w:szCs w:val="24"/>
          <w:lang w:eastAsia="pt-BR"/>
        </w:rPr>
        <w:t>olvente</w:t>
      </w:r>
      <w:r w:rsidRPr="00756B15">
        <w:rPr>
          <w:rFonts w:eastAsia="Times New Roman" w:cs="Times New Roman"/>
          <w:sz w:val="24"/>
          <w:szCs w:val="24"/>
          <w:lang w:eastAsia="pt-BR"/>
        </w:rPr>
        <w:t xml:space="preserve">: </w:t>
      </w:r>
    </w:p>
    <w:p w:rsidR="00865FE5" w:rsidRPr="00756B15" w:rsidRDefault="00865FE5">
      <w:pPr>
        <w:spacing w:after="12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756B15">
        <w:rPr>
          <w:rFonts w:eastAsia="Times New Roman" w:cs="Times New Roman"/>
          <w:sz w:val="24"/>
          <w:szCs w:val="24"/>
          <w:lang w:eastAsia="pt-BR"/>
        </w:rPr>
        <w:t xml:space="preserve">a) hidrocarboneto líquido derivado de frações resultantes do refino de petróleo, do processamento de gás natural e/ou de </w:t>
      </w:r>
      <w:r w:rsidR="0068047C">
        <w:rPr>
          <w:rFonts w:eastAsia="Times New Roman" w:cs="Times New Roman"/>
          <w:sz w:val="24"/>
          <w:szCs w:val="24"/>
          <w:lang w:eastAsia="pt-BR"/>
        </w:rPr>
        <w:t>centrais de matéria</w:t>
      </w:r>
      <w:r w:rsidRPr="00756B15">
        <w:rPr>
          <w:rFonts w:eastAsia="Times New Roman" w:cs="Times New Roman"/>
          <w:sz w:val="24"/>
          <w:szCs w:val="24"/>
          <w:lang w:eastAsia="pt-BR"/>
        </w:rPr>
        <w:t xml:space="preserve"> petroquímicas, capaz de ser utilizado como dissolvente de substâncias sólidas e/ou líquidas, puros ou em misturas, ou com potencial adulterante de combustíveis líquidos cuja faixa de destilação tenha seu ponto inicial superior a 25ºC e ponto final inferior a 280ºC, com exceção de qualquer tipo de gasolina, de querosene de aviação ou de óleo diesel especificados em regulamentação da ANP; </w:t>
      </w:r>
      <w:proofErr w:type="gramStart"/>
      <w:r w:rsidRPr="00756B15">
        <w:rPr>
          <w:rFonts w:eastAsia="Times New Roman" w:cs="Times New Roman"/>
          <w:sz w:val="24"/>
          <w:szCs w:val="24"/>
          <w:lang w:eastAsia="pt-BR"/>
        </w:rPr>
        <w:t>ou</w:t>
      </w:r>
      <w:proofErr w:type="gramEnd"/>
    </w:p>
    <w:p w:rsidR="00865FE5" w:rsidRPr="00756B15" w:rsidRDefault="00865FE5">
      <w:pPr>
        <w:spacing w:after="12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756B15">
        <w:rPr>
          <w:rFonts w:eastAsia="Times New Roman" w:cs="Times New Roman"/>
          <w:sz w:val="24"/>
          <w:szCs w:val="24"/>
          <w:lang w:eastAsia="pt-BR"/>
        </w:rPr>
        <w:t>b) metanol;</w:t>
      </w:r>
    </w:p>
    <w:p w:rsidR="00865FE5" w:rsidRPr="00756B15" w:rsidRDefault="00865FE5">
      <w:pPr>
        <w:spacing w:after="12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756B15">
        <w:rPr>
          <w:rFonts w:eastAsia="Times New Roman" w:cs="Times New Roman"/>
          <w:sz w:val="24"/>
          <w:szCs w:val="24"/>
          <w:lang w:eastAsia="pt-BR"/>
        </w:rPr>
        <w:t>XI</w:t>
      </w:r>
      <w:r w:rsidR="00AD5347">
        <w:rPr>
          <w:rFonts w:eastAsia="Times New Roman" w:cs="Times New Roman"/>
          <w:sz w:val="24"/>
          <w:szCs w:val="24"/>
          <w:lang w:eastAsia="pt-BR"/>
        </w:rPr>
        <w:t>II</w:t>
      </w:r>
      <w:r w:rsidRPr="00756B15">
        <w:rPr>
          <w:rFonts w:eastAsia="Times New Roman" w:cs="Times New Roman"/>
          <w:sz w:val="24"/>
          <w:szCs w:val="24"/>
          <w:lang w:eastAsia="pt-BR"/>
        </w:rPr>
        <w:t xml:space="preserve"> </w:t>
      </w:r>
      <w:r w:rsidR="00143A60">
        <w:rPr>
          <w:rFonts w:eastAsia="Times New Roman" w:cs="Times New Roman"/>
          <w:sz w:val="24"/>
          <w:szCs w:val="24"/>
          <w:lang w:eastAsia="pt-BR"/>
        </w:rPr>
        <w:t>-</w:t>
      </w:r>
      <w:r w:rsidRPr="00756B15">
        <w:rPr>
          <w:rFonts w:eastAsia="Times New Roman" w:cs="Times New Roman"/>
          <w:sz w:val="24"/>
          <w:szCs w:val="24"/>
          <w:lang w:eastAsia="pt-BR"/>
        </w:rPr>
        <w:t xml:space="preserve"> Tarifa Externa Comum (TEC): alíquota do imposto de importação, acertada entre os países </w:t>
      </w:r>
      <w:r w:rsidR="00282047" w:rsidRPr="00756B15">
        <w:rPr>
          <w:rFonts w:eastAsia="Times New Roman" w:cs="Times New Roman"/>
          <w:sz w:val="24"/>
          <w:szCs w:val="24"/>
          <w:lang w:eastAsia="pt-BR"/>
        </w:rPr>
        <w:t xml:space="preserve">integrantes </w:t>
      </w:r>
      <w:r w:rsidRPr="00756B15">
        <w:rPr>
          <w:rFonts w:eastAsia="Times New Roman" w:cs="Times New Roman"/>
          <w:sz w:val="24"/>
          <w:szCs w:val="24"/>
          <w:lang w:eastAsia="pt-BR"/>
        </w:rPr>
        <w:t xml:space="preserve">do </w:t>
      </w:r>
      <w:proofErr w:type="gramStart"/>
      <w:r w:rsidRPr="00756B15">
        <w:rPr>
          <w:rFonts w:eastAsia="Times New Roman" w:cs="Times New Roman"/>
          <w:sz w:val="24"/>
          <w:szCs w:val="24"/>
          <w:lang w:eastAsia="pt-BR"/>
        </w:rPr>
        <w:t>Mercosul</w:t>
      </w:r>
      <w:proofErr w:type="gramEnd"/>
      <w:r w:rsidRPr="00756B15">
        <w:rPr>
          <w:rFonts w:eastAsia="Times New Roman" w:cs="Times New Roman"/>
          <w:sz w:val="24"/>
          <w:szCs w:val="24"/>
          <w:lang w:eastAsia="pt-BR"/>
        </w:rPr>
        <w:t>, a ser cobrada sobre cada item, de acordo com a NCM;</w:t>
      </w:r>
    </w:p>
    <w:p w:rsidR="00D85E4E" w:rsidRPr="00756B15" w:rsidRDefault="00D85E4E">
      <w:pPr>
        <w:spacing w:after="12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000640">
        <w:rPr>
          <w:rFonts w:eastAsia="Times New Roman" w:cs="Times New Roman"/>
          <w:sz w:val="24"/>
          <w:szCs w:val="24"/>
          <w:lang w:eastAsia="pt-BR"/>
        </w:rPr>
        <w:t>X</w:t>
      </w:r>
      <w:r w:rsidR="00AD5347" w:rsidRPr="00000640">
        <w:rPr>
          <w:rFonts w:eastAsia="Times New Roman" w:cs="Times New Roman"/>
          <w:sz w:val="24"/>
          <w:szCs w:val="24"/>
          <w:lang w:eastAsia="pt-BR"/>
        </w:rPr>
        <w:t>I</w:t>
      </w:r>
      <w:r w:rsidR="003D17DD" w:rsidRPr="00000640">
        <w:rPr>
          <w:rFonts w:eastAsia="Times New Roman" w:cs="Times New Roman"/>
          <w:sz w:val="24"/>
          <w:szCs w:val="24"/>
          <w:lang w:eastAsia="pt-BR"/>
        </w:rPr>
        <w:t>V</w:t>
      </w:r>
      <w:r w:rsidRPr="00000640">
        <w:rPr>
          <w:rFonts w:eastAsia="Times New Roman" w:cs="Times New Roman"/>
          <w:sz w:val="24"/>
          <w:szCs w:val="24"/>
          <w:lang w:eastAsia="pt-BR"/>
        </w:rPr>
        <w:t xml:space="preserve"> </w:t>
      </w:r>
      <w:r w:rsidR="00143A60" w:rsidRPr="00000640">
        <w:rPr>
          <w:rFonts w:eastAsia="Times New Roman" w:cs="Times New Roman"/>
          <w:sz w:val="24"/>
          <w:szCs w:val="24"/>
          <w:lang w:eastAsia="pt-BR"/>
        </w:rPr>
        <w:t>-</w:t>
      </w:r>
      <w:r w:rsidRPr="00000640">
        <w:rPr>
          <w:rFonts w:eastAsia="Times New Roman" w:cs="Times New Roman"/>
          <w:sz w:val="24"/>
          <w:szCs w:val="24"/>
          <w:lang w:eastAsia="pt-BR"/>
        </w:rPr>
        <w:t xml:space="preserve"> </w:t>
      </w:r>
      <w:r w:rsidR="0068047C" w:rsidRPr="00000640">
        <w:rPr>
          <w:rFonts w:eastAsia="Times New Roman" w:cs="Times New Roman"/>
          <w:sz w:val="24"/>
          <w:szCs w:val="24"/>
          <w:lang w:eastAsia="pt-BR"/>
        </w:rPr>
        <w:t>agente autorizado à atividade de comércio exterior</w:t>
      </w:r>
      <w:r w:rsidRPr="00000640">
        <w:rPr>
          <w:rFonts w:eastAsia="Times New Roman" w:cs="Times New Roman"/>
          <w:sz w:val="24"/>
          <w:szCs w:val="24"/>
          <w:lang w:eastAsia="pt-BR"/>
        </w:rPr>
        <w:t>:</w:t>
      </w:r>
      <w:r w:rsidR="00666E35" w:rsidRPr="00000640">
        <w:rPr>
          <w:rFonts w:eastAsia="Times New Roman" w:cs="Times New Roman"/>
          <w:sz w:val="24"/>
          <w:szCs w:val="24"/>
          <w:lang w:eastAsia="pt-BR"/>
        </w:rPr>
        <w:t xml:space="preserve"> </w:t>
      </w:r>
      <w:r w:rsidR="0054371A" w:rsidRPr="00000640">
        <w:rPr>
          <w:sz w:val="24"/>
          <w:szCs w:val="24"/>
        </w:rPr>
        <w:t>pessoa jurídica</w:t>
      </w:r>
      <w:r w:rsidR="0054371A" w:rsidRPr="00756B15">
        <w:rPr>
          <w:sz w:val="24"/>
          <w:szCs w:val="24"/>
        </w:rPr>
        <w:t xml:space="preserve"> </w:t>
      </w:r>
      <w:r w:rsidR="00666E35" w:rsidRPr="00756B15">
        <w:rPr>
          <w:rFonts w:eastAsia="Times New Roman" w:cs="Times New Roman"/>
          <w:sz w:val="24"/>
          <w:szCs w:val="24"/>
          <w:lang w:eastAsia="pt-BR"/>
        </w:rPr>
        <w:t xml:space="preserve">que atua como intermediária entre empresas fornecedoras e empresas compradoras, em </w:t>
      </w:r>
      <w:r w:rsidR="00C948AC" w:rsidRPr="00756B15">
        <w:rPr>
          <w:rFonts w:eastAsia="Times New Roman" w:cs="Times New Roman"/>
          <w:sz w:val="24"/>
          <w:szCs w:val="24"/>
          <w:lang w:eastAsia="pt-BR"/>
        </w:rPr>
        <w:t>atividades de comércio exterior</w:t>
      </w:r>
      <w:r w:rsidR="00244C88" w:rsidRPr="00756B15">
        <w:rPr>
          <w:rFonts w:eastAsia="Times New Roman" w:cs="Times New Roman"/>
          <w:sz w:val="24"/>
          <w:szCs w:val="24"/>
          <w:lang w:eastAsia="pt-BR"/>
        </w:rPr>
        <w:t xml:space="preserve">; </w:t>
      </w:r>
      <w:proofErr w:type="gramStart"/>
      <w:r w:rsidR="008E5397">
        <w:rPr>
          <w:rFonts w:eastAsia="Times New Roman" w:cs="Times New Roman"/>
          <w:sz w:val="24"/>
          <w:szCs w:val="24"/>
          <w:lang w:eastAsia="pt-BR"/>
        </w:rPr>
        <w:t>e</w:t>
      </w:r>
      <w:proofErr w:type="gramEnd"/>
    </w:p>
    <w:p w:rsidR="00082448" w:rsidRDefault="008D3265">
      <w:pPr>
        <w:spacing w:after="12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756B15">
        <w:rPr>
          <w:rFonts w:eastAsia="Times New Roman" w:cs="Times New Roman"/>
          <w:sz w:val="24"/>
          <w:szCs w:val="24"/>
          <w:lang w:eastAsia="pt-BR"/>
        </w:rPr>
        <w:t xml:space="preserve">XV </w:t>
      </w:r>
      <w:r w:rsidR="00143A60">
        <w:rPr>
          <w:rFonts w:eastAsia="Times New Roman" w:cs="Times New Roman"/>
          <w:sz w:val="24"/>
          <w:szCs w:val="24"/>
          <w:lang w:eastAsia="pt-BR"/>
        </w:rPr>
        <w:t>-</w:t>
      </w:r>
      <w:r w:rsidRPr="00756B15">
        <w:rPr>
          <w:rFonts w:eastAsia="Times New Roman" w:cs="Times New Roman"/>
          <w:sz w:val="24"/>
          <w:szCs w:val="24"/>
          <w:lang w:eastAsia="pt-BR"/>
        </w:rPr>
        <w:t xml:space="preserve"> </w:t>
      </w:r>
      <w:r w:rsidR="00D818EC">
        <w:rPr>
          <w:rFonts w:eastAsia="Times New Roman" w:cs="Times New Roman"/>
          <w:sz w:val="24"/>
          <w:szCs w:val="24"/>
          <w:lang w:eastAsia="pt-BR"/>
        </w:rPr>
        <w:t>u</w:t>
      </w:r>
      <w:r w:rsidR="00B034E8" w:rsidRPr="00756B15">
        <w:rPr>
          <w:rFonts w:eastAsia="Times New Roman" w:cs="Times New Roman"/>
          <w:sz w:val="24"/>
          <w:szCs w:val="24"/>
          <w:lang w:eastAsia="pt-BR"/>
        </w:rPr>
        <w:t>nidade da Receita Federal (</w:t>
      </w:r>
      <w:r w:rsidR="00D85E4E" w:rsidRPr="00756B15">
        <w:rPr>
          <w:rFonts w:eastAsia="Times New Roman" w:cs="Times New Roman"/>
          <w:sz w:val="24"/>
          <w:szCs w:val="24"/>
          <w:lang w:eastAsia="pt-BR"/>
        </w:rPr>
        <w:t>URF</w:t>
      </w:r>
      <w:r w:rsidR="00B034E8" w:rsidRPr="00756B15">
        <w:rPr>
          <w:rFonts w:eastAsia="Times New Roman" w:cs="Times New Roman"/>
          <w:sz w:val="24"/>
          <w:szCs w:val="24"/>
          <w:lang w:eastAsia="pt-BR"/>
        </w:rPr>
        <w:t>)</w:t>
      </w:r>
      <w:r w:rsidR="00D85E4E" w:rsidRPr="00756B15">
        <w:rPr>
          <w:rFonts w:eastAsia="Times New Roman" w:cs="Times New Roman"/>
          <w:sz w:val="24"/>
          <w:szCs w:val="24"/>
          <w:lang w:eastAsia="pt-BR"/>
        </w:rPr>
        <w:t>:</w:t>
      </w:r>
      <w:r w:rsidR="00B034E8" w:rsidRPr="00756B15">
        <w:rPr>
          <w:rFonts w:eastAsia="Times New Roman" w:cs="Times New Roman"/>
          <w:sz w:val="24"/>
          <w:szCs w:val="24"/>
          <w:lang w:eastAsia="pt-BR"/>
        </w:rPr>
        <w:t xml:space="preserve"> unidade da Receita Federal que jurisdiciona a entrada</w:t>
      </w:r>
      <w:r w:rsidR="00427164" w:rsidRPr="00756B15">
        <w:rPr>
          <w:rFonts w:eastAsia="Times New Roman" w:cs="Times New Roman"/>
          <w:sz w:val="24"/>
          <w:szCs w:val="24"/>
          <w:lang w:eastAsia="pt-BR"/>
        </w:rPr>
        <w:t xml:space="preserve"> ou a saída</w:t>
      </w:r>
      <w:r w:rsidR="00B034E8" w:rsidRPr="00756B15">
        <w:rPr>
          <w:rFonts w:eastAsia="Times New Roman" w:cs="Times New Roman"/>
          <w:sz w:val="24"/>
          <w:szCs w:val="24"/>
          <w:lang w:eastAsia="pt-BR"/>
        </w:rPr>
        <w:t xml:space="preserve"> de produtos </w:t>
      </w:r>
      <w:r w:rsidR="00427164" w:rsidRPr="00756B15">
        <w:rPr>
          <w:rFonts w:eastAsia="Times New Roman" w:cs="Times New Roman"/>
          <w:sz w:val="24"/>
          <w:szCs w:val="24"/>
          <w:lang w:eastAsia="pt-BR"/>
        </w:rPr>
        <w:t>d</w:t>
      </w:r>
      <w:r w:rsidR="00B034E8" w:rsidRPr="00756B15">
        <w:rPr>
          <w:rFonts w:eastAsia="Times New Roman" w:cs="Times New Roman"/>
          <w:sz w:val="24"/>
          <w:szCs w:val="24"/>
          <w:lang w:eastAsia="pt-BR"/>
        </w:rPr>
        <w:t>o país e que se responsabiliza pela execução de procedimentos necessários ao desembaraço aduaneiro da mercadoria</w:t>
      </w:r>
      <w:r w:rsidR="008E5397">
        <w:rPr>
          <w:rFonts w:eastAsia="Times New Roman" w:cs="Times New Roman"/>
          <w:sz w:val="24"/>
          <w:szCs w:val="24"/>
          <w:lang w:eastAsia="pt-BR"/>
        </w:rPr>
        <w:t>.</w:t>
      </w:r>
    </w:p>
    <w:p w:rsidR="004946B1" w:rsidRDefault="004946B1" w:rsidP="004946B1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C932EC" w:rsidRPr="00756B15" w:rsidRDefault="00C932EC" w:rsidP="007B44A9">
      <w:pPr>
        <w:spacing w:after="120" w:line="240" w:lineRule="auto"/>
        <w:jc w:val="center"/>
        <w:rPr>
          <w:rFonts w:cs="Times New Roman"/>
          <w:b/>
          <w:sz w:val="24"/>
          <w:szCs w:val="24"/>
        </w:rPr>
      </w:pPr>
      <w:r w:rsidRPr="00756B15">
        <w:rPr>
          <w:rFonts w:cs="Times New Roman"/>
          <w:b/>
          <w:sz w:val="24"/>
          <w:szCs w:val="24"/>
        </w:rPr>
        <w:t>CAPÍTULO II</w:t>
      </w:r>
    </w:p>
    <w:p w:rsidR="00B53291" w:rsidRPr="00756B15" w:rsidRDefault="003D7597" w:rsidP="007B44A9">
      <w:pPr>
        <w:spacing w:after="120" w:line="240" w:lineRule="auto"/>
        <w:jc w:val="center"/>
        <w:rPr>
          <w:rFonts w:cs="Times New Roman"/>
          <w:b/>
          <w:sz w:val="24"/>
          <w:szCs w:val="24"/>
        </w:rPr>
      </w:pPr>
      <w:r w:rsidRPr="00756B15">
        <w:rPr>
          <w:rFonts w:cs="Times New Roman"/>
          <w:b/>
          <w:sz w:val="24"/>
          <w:szCs w:val="24"/>
        </w:rPr>
        <w:t xml:space="preserve">DA </w:t>
      </w:r>
      <w:r w:rsidR="00C932EC" w:rsidRPr="00756B15">
        <w:rPr>
          <w:rFonts w:cs="Times New Roman"/>
          <w:b/>
          <w:sz w:val="24"/>
          <w:szCs w:val="24"/>
        </w:rPr>
        <w:t>AUTORIZAÇÃO PARA O EXERCÍCIO DA ATIVIDADE DE COMÉRCIO EXTERIOR</w:t>
      </w:r>
    </w:p>
    <w:p w:rsidR="00F014AF" w:rsidRPr="007B44A9" w:rsidRDefault="00F014AF" w:rsidP="007B44A9">
      <w:pPr>
        <w:spacing w:after="120" w:line="240" w:lineRule="auto"/>
        <w:jc w:val="both"/>
        <w:rPr>
          <w:rFonts w:cs="Times New Roman"/>
          <w:sz w:val="24"/>
          <w:szCs w:val="24"/>
        </w:rPr>
      </w:pPr>
      <w:r w:rsidRPr="007B44A9">
        <w:rPr>
          <w:rFonts w:cs="Times New Roman"/>
          <w:sz w:val="24"/>
          <w:szCs w:val="24"/>
        </w:rPr>
        <w:t xml:space="preserve">Art. </w:t>
      </w:r>
      <w:r w:rsidR="00D43D12" w:rsidRPr="007B44A9">
        <w:rPr>
          <w:rFonts w:cs="Times New Roman"/>
          <w:sz w:val="24"/>
          <w:szCs w:val="24"/>
        </w:rPr>
        <w:t>3</w:t>
      </w:r>
      <w:r w:rsidRPr="007B44A9">
        <w:rPr>
          <w:rFonts w:cs="Times New Roman"/>
          <w:sz w:val="24"/>
          <w:szCs w:val="24"/>
        </w:rPr>
        <w:t>º</w:t>
      </w:r>
      <w:r w:rsidR="008E5397" w:rsidRPr="007B44A9">
        <w:rPr>
          <w:rFonts w:cs="Times New Roman"/>
          <w:sz w:val="24"/>
          <w:szCs w:val="24"/>
        </w:rPr>
        <w:t xml:space="preserve"> </w:t>
      </w:r>
      <w:r w:rsidRPr="007B44A9">
        <w:rPr>
          <w:rFonts w:cs="Times New Roman"/>
          <w:sz w:val="24"/>
          <w:szCs w:val="24"/>
        </w:rPr>
        <w:t xml:space="preserve">O exercício da atividade de comércio exterior depende de autorização prévia outorgada pela ANP. </w:t>
      </w:r>
    </w:p>
    <w:p w:rsidR="00E9439B" w:rsidRPr="00756B15" w:rsidRDefault="00E9439B" w:rsidP="007B44A9">
      <w:pPr>
        <w:spacing w:after="120" w:line="240" w:lineRule="auto"/>
        <w:jc w:val="both"/>
        <w:rPr>
          <w:rFonts w:cs="Times New Roman"/>
          <w:sz w:val="24"/>
          <w:szCs w:val="24"/>
        </w:rPr>
      </w:pPr>
      <w:r w:rsidRPr="007B44A9">
        <w:rPr>
          <w:rFonts w:cs="Times New Roman"/>
          <w:sz w:val="24"/>
          <w:szCs w:val="24"/>
        </w:rPr>
        <w:t xml:space="preserve">Art. </w:t>
      </w:r>
      <w:r w:rsidR="00D43D12" w:rsidRPr="007B44A9">
        <w:rPr>
          <w:rFonts w:cs="Times New Roman"/>
          <w:sz w:val="24"/>
          <w:szCs w:val="24"/>
        </w:rPr>
        <w:t>4</w:t>
      </w:r>
      <w:r w:rsidR="007B2126" w:rsidRPr="007B44A9">
        <w:rPr>
          <w:rFonts w:cs="Times New Roman"/>
          <w:sz w:val="24"/>
          <w:szCs w:val="24"/>
        </w:rPr>
        <w:t>º</w:t>
      </w:r>
      <w:r w:rsidR="008E5397" w:rsidRPr="007B44A9">
        <w:rPr>
          <w:rFonts w:cs="Times New Roman"/>
          <w:sz w:val="24"/>
          <w:szCs w:val="24"/>
        </w:rPr>
        <w:t xml:space="preserve"> </w:t>
      </w:r>
      <w:r w:rsidRPr="007B44A9">
        <w:rPr>
          <w:rFonts w:cs="Times New Roman"/>
          <w:sz w:val="24"/>
          <w:szCs w:val="24"/>
        </w:rPr>
        <w:t xml:space="preserve">A </w:t>
      </w:r>
      <w:r w:rsidR="0054371A" w:rsidRPr="007B44A9">
        <w:rPr>
          <w:rFonts w:cs="Times New Roman"/>
          <w:sz w:val="24"/>
          <w:szCs w:val="24"/>
        </w:rPr>
        <w:t>pessoa jurídica</w:t>
      </w:r>
      <w:r w:rsidRPr="007B44A9">
        <w:rPr>
          <w:rFonts w:cs="Times New Roman"/>
          <w:sz w:val="24"/>
          <w:szCs w:val="24"/>
        </w:rPr>
        <w:t xml:space="preserve"> interessada deverá requerer </w:t>
      </w:r>
      <w:r w:rsidR="00F014AF" w:rsidRPr="007B44A9">
        <w:rPr>
          <w:rFonts w:cs="Times New Roman"/>
          <w:sz w:val="24"/>
          <w:szCs w:val="24"/>
        </w:rPr>
        <w:t xml:space="preserve">a </w:t>
      </w:r>
      <w:r w:rsidR="008D6DEF">
        <w:rPr>
          <w:rFonts w:cs="Times New Roman"/>
          <w:sz w:val="24"/>
          <w:szCs w:val="24"/>
        </w:rPr>
        <w:t>a</w:t>
      </w:r>
      <w:r w:rsidRPr="007B44A9">
        <w:rPr>
          <w:rFonts w:cs="Times New Roman"/>
          <w:sz w:val="24"/>
          <w:szCs w:val="24"/>
        </w:rPr>
        <w:t xml:space="preserve">utorização para o </w:t>
      </w:r>
      <w:r w:rsidR="008D6DEF">
        <w:rPr>
          <w:rFonts w:cs="Times New Roman"/>
          <w:sz w:val="24"/>
          <w:szCs w:val="24"/>
        </w:rPr>
        <w:t>e</w:t>
      </w:r>
      <w:r w:rsidRPr="007B44A9">
        <w:rPr>
          <w:rFonts w:cs="Times New Roman"/>
          <w:sz w:val="24"/>
          <w:szCs w:val="24"/>
        </w:rPr>
        <w:t xml:space="preserve">xercício da </w:t>
      </w:r>
      <w:r w:rsidR="008D6DEF">
        <w:rPr>
          <w:rFonts w:cs="Times New Roman"/>
          <w:sz w:val="24"/>
          <w:szCs w:val="24"/>
        </w:rPr>
        <w:t>a</w:t>
      </w:r>
      <w:r w:rsidRPr="007B44A9">
        <w:rPr>
          <w:rFonts w:cs="Times New Roman"/>
          <w:sz w:val="24"/>
          <w:szCs w:val="24"/>
        </w:rPr>
        <w:t xml:space="preserve">tividade de </w:t>
      </w:r>
      <w:r w:rsidR="008D6DEF">
        <w:rPr>
          <w:rFonts w:cs="Times New Roman"/>
          <w:sz w:val="24"/>
          <w:szCs w:val="24"/>
        </w:rPr>
        <w:t>c</w:t>
      </w:r>
      <w:r w:rsidR="00F014AF" w:rsidRPr="007B44A9">
        <w:rPr>
          <w:rFonts w:cs="Times New Roman"/>
          <w:sz w:val="24"/>
          <w:szCs w:val="24"/>
        </w:rPr>
        <w:t xml:space="preserve">omércio </w:t>
      </w:r>
      <w:r w:rsidR="008D6DEF">
        <w:rPr>
          <w:rFonts w:cs="Times New Roman"/>
          <w:sz w:val="24"/>
          <w:szCs w:val="24"/>
        </w:rPr>
        <w:t>e</w:t>
      </w:r>
      <w:r w:rsidR="00F014AF" w:rsidRPr="007B44A9">
        <w:rPr>
          <w:rFonts w:cs="Times New Roman"/>
          <w:sz w:val="24"/>
          <w:szCs w:val="24"/>
        </w:rPr>
        <w:t>xterior</w:t>
      </w:r>
      <w:r w:rsidRPr="007B44A9">
        <w:rPr>
          <w:rFonts w:cs="Times New Roman"/>
          <w:sz w:val="24"/>
          <w:szCs w:val="24"/>
        </w:rPr>
        <w:t xml:space="preserve"> mediante a apresentação de</w:t>
      </w:r>
      <w:r w:rsidRPr="00756B15">
        <w:rPr>
          <w:rFonts w:cs="Times New Roman"/>
          <w:sz w:val="24"/>
          <w:szCs w:val="24"/>
        </w:rPr>
        <w:t>:</w:t>
      </w:r>
    </w:p>
    <w:p w:rsidR="00B53291" w:rsidRPr="00756B15" w:rsidRDefault="00E9439B" w:rsidP="007B44A9">
      <w:pPr>
        <w:spacing w:after="12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756B15">
        <w:rPr>
          <w:rFonts w:cs="Times New Roman"/>
          <w:sz w:val="24"/>
          <w:szCs w:val="24"/>
        </w:rPr>
        <w:t xml:space="preserve">I - </w:t>
      </w:r>
      <w:r w:rsidR="00B53291" w:rsidRPr="00756B15">
        <w:rPr>
          <w:rFonts w:eastAsia="Times New Roman" w:cs="Times New Roman"/>
          <w:sz w:val="24"/>
          <w:szCs w:val="24"/>
          <w:lang w:eastAsia="pt-BR"/>
        </w:rPr>
        <w:t xml:space="preserve">ficha cadastral preenchida, conforme modelo disponível no </w:t>
      </w:r>
      <w:r w:rsidR="00314CF1">
        <w:rPr>
          <w:rFonts w:eastAsia="Times New Roman" w:cs="Times New Roman"/>
          <w:sz w:val="24"/>
          <w:szCs w:val="24"/>
          <w:lang w:eastAsia="pt-BR"/>
        </w:rPr>
        <w:t>sítio</w:t>
      </w:r>
      <w:r w:rsidR="00314CF1" w:rsidRPr="00756B15">
        <w:rPr>
          <w:rFonts w:eastAsia="Times New Roman" w:cs="Times New Roman"/>
          <w:sz w:val="24"/>
          <w:szCs w:val="24"/>
          <w:lang w:eastAsia="pt-BR"/>
        </w:rPr>
        <w:t xml:space="preserve"> </w:t>
      </w:r>
      <w:r w:rsidR="00B53291" w:rsidRPr="00756B15">
        <w:rPr>
          <w:rFonts w:eastAsia="Times New Roman" w:cs="Times New Roman"/>
          <w:sz w:val="24"/>
          <w:szCs w:val="24"/>
          <w:lang w:eastAsia="pt-BR"/>
        </w:rPr>
        <w:t>eletrônico</w:t>
      </w:r>
      <w:r w:rsidR="00314CF1">
        <w:rPr>
          <w:rFonts w:eastAsia="Times New Roman" w:cs="Times New Roman"/>
          <w:sz w:val="24"/>
          <w:szCs w:val="24"/>
          <w:lang w:eastAsia="pt-BR"/>
        </w:rPr>
        <w:t xml:space="preserve"> da ANP </w:t>
      </w:r>
      <w:hyperlink r:id="rId8" w:history="1">
        <w:r w:rsidR="004946B1" w:rsidRPr="004946B1">
          <w:rPr>
            <w:rFonts w:eastAsia="Times New Roman" w:cs="Times New Roman"/>
            <w:iCs/>
            <w:sz w:val="24"/>
            <w:szCs w:val="24"/>
            <w:u w:val="single"/>
            <w:lang w:eastAsia="pt-BR"/>
          </w:rPr>
          <w:t>http://www.anp.gov.br</w:t>
        </w:r>
      </w:hyperlink>
      <w:r w:rsidR="00B53291" w:rsidRPr="00314CF1">
        <w:rPr>
          <w:rFonts w:eastAsia="Times New Roman" w:cs="Times New Roman"/>
          <w:sz w:val="24"/>
          <w:szCs w:val="24"/>
          <w:lang w:eastAsia="pt-BR"/>
        </w:rPr>
        <w:t>,</w:t>
      </w:r>
      <w:r w:rsidR="00B53291" w:rsidRPr="00756B15">
        <w:rPr>
          <w:rFonts w:eastAsia="Times New Roman" w:cs="Times New Roman"/>
          <w:sz w:val="24"/>
          <w:szCs w:val="24"/>
          <w:lang w:eastAsia="pt-BR"/>
        </w:rPr>
        <w:t xml:space="preserve"> indicando o</w:t>
      </w:r>
      <w:r w:rsidR="00D43D12" w:rsidRPr="00756B15">
        <w:rPr>
          <w:rFonts w:eastAsia="Times New Roman" w:cs="Times New Roman"/>
          <w:sz w:val="24"/>
          <w:szCs w:val="24"/>
          <w:lang w:eastAsia="pt-BR"/>
        </w:rPr>
        <w:t>s</w:t>
      </w:r>
      <w:r w:rsidR="00B53291" w:rsidRPr="00756B15">
        <w:rPr>
          <w:rFonts w:eastAsia="Times New Roman" w:cs="Times New Roman"/>
          <w:sz w:val="24"/>
          <w:szCs w:val="24"/>
          <w:lang w:eastAsia="pt-BR"/>
        </w:rPr>
        <w:t xml:space="preserve"> estabelecimentos que exercem a atividade de comércio exterior (matriz ou filiais), assinada por representante legal</w:t>
      </w:r>
      <w:r w:rsidR="007B2126" w:rsidRPr="00756B15">
        <w:rPr>
          <w:rFonts w:eastAsia="Times New Roman" w:cs="Times New Roman"/>
          <w:sz w:val="24"/>
          <w:szCs w:val="24"/>
          <w:lang w:eastAsia="pt-BR"/>
        </w:rPr>
        <w:t>,</w:t>
      </w:r>
      <w:r w:rsidR="00B53291" w:rsidRPr="00756B15">
        <w:rPr>
          <w:rFonts w:eastAsia="Times New Roman" w:cs="Times New Roman"/>
          <w:sz w:val="24"/>
          <w:szCs w:val="24"/>
          <w:lang w:eastAsia="pt-BR"/>
        </w:rPr>
        <w:t xml:space="preserve"> acompanhada de cópia d</w:t>
      </w:r>
      <w:r w:rsidR="0073095F" w:rsidRPr="00756B15">
        <w:rPr>
          <w:rFonts w:eastAsia="Times New Roman" w:cs="Times New Roman"/>
          <w:sz w:val="24"/>
          <w:szCs w:val="24"/>
          <w:lang w:eastAsia="pt-BR"/>
        </w:rPr>
        <w:t>e</w:t>
      </w:r>
      <w:r w:rsidR="00B53291" w:rsidRPr="00756B15">
        <w:rPr>
          <w:rFonts w:eastAsia="Times New Roman" w:cs="Times New Roman"/>
          <w:sz w:val="24"/>
          <w:szCs w:val="24"/>
          <w:lang w:eastAsia="pt-BR"/>
        </w:rPr>
        <w:t xml:space="preserve"> </w:t>
      </w:r>
      <w:r w:rsidR="00260E82" w:rsidRPr="00756B15">
        <w:rPr>
          <w:rFonts w:eastAsia="Times New Roman" w:cs="Times New Roman"/>
          <w:sz w:val="24"/>
          <w:szCs w:val="24"/>
          <w:lang w:eastAsia="pt-BR"/>
        </w:rPr>
        <w:t xml:space="preserve">seu </w:t>
      </w:r>
      <w:r w:rsidR="00B53291" w:rsidRPr="00756B15">
        <w:rPr>
          <w:rFonts w:eastAsia="Times New Roman" w:cs="Times New Roman"/>
          <w:sz w:val="24"/>
          <w:szCs w:val="24"/>
          <w:lang w:eastAsia="pt-BR"/>
        </w:rPr>
        <w:t>documento de identificação;</w:t>
      </w:r>
    </w:p>
    <w:p w:rsidR="00865FE5" w:rsidRPr="00756B15" w:rsidRDefault="00865FE5" w:rsidP="007B44A9">
      <w:pPr>
        <w:spacing w:after="120" w:line="240" w:lineRule="auto"/>
        <w:jc w:val="both"/>
        <w:rPr>
          <w:rFonts w:cs="Times New Roman"/>
          <w:sz w:val="24"/>
          <w:szCs w:val="24"/>
        </w:rPr>
      </w:pPr>
      <w:r w:rsidRPr="00756B15">
        <w:rPr>
          <w:rFonts w:cs="Times New Roman"/>
          <w:sz w:val="24"/>
          <w:szCs w:val="24"/>
        </w:rPr>
        <w:t xml:space="preserve">II - inscrição no Cadastro Nacional de Pessoas Jurídicas (CNPJ) dos estabelecimentos que realizem a atividade de comércio </w:t>
      </w:r>
      <w:r w:rsidRPr="00406EFC">
        <w:rPr>
          <w:rFonts w:cs="Times New Roman"/>
          <w:sz w:val="24"/>
          <w:szCs w:val="24"/>
        </w:rPr>
        <w:t>exterior (matriz ou filiais);</w:t>
      </w:r>
    </w:p>
    <w:p w:rsidR="00D57C84" w:rsidRPr="00756B15" w:rsidRDefault="00D57C84" w:rsidP="007B44A9">
      <w:pPr>
        <w:spacing w:after="120" w:line="240" w:lineRule="auto"/>
        <w:jc w:val="both"/>
        <w:rPr>
          <w:rFonts w:cs="Times New Roman"/>
          <w:sz w:val="24"/>
          <w:szCs w:val="24"/>
        </w:rPr>
      </w:pPr>
      <w:r w:rsidRPr="00756B15">
        <w:rPr>
          <w:rFonts w:cs="Times New Roman"/>
          <w:sz w:val="24"/>
          <w:szCs w:val="24"/>
        </w:rPr>
        <w:t>III - cópia atualizada do ato constitutiv</w:t>
      </w:r>
      <w:r w:rsidR="00DB10D3" w:rsidRPr="00756B15">
        <w:rPr>
          <w:rFonts w:cs="Times New Roman"/>
          <w:sz w:val="24"/>
          <w:szCs w:val="24"/>
        </w:rPr>
        <w:t>o</w:t>
      </w:r>
      <w:r w:rsidRPr="00756B15">
        <w:rPr>
          <w:rFonts w:cs="Times New Roman"/>
          <w:sz w:val="24"/>
          <w:szCs w:val="24"/>
        </w:rPr>
        <w:t>, devidamente registrado na Junta Comercial competente;</w:t>
      </w:r>
      <w:r w:rsidR="00D818EC">
        <w:rPr>
          <w:rFonts w:cs="Times New Roman"/>
          <w:sz w:val="24"/>
          <w:szCs w:val="24"/>
        </w:rPr>
        <w:t xml:space="preserve"> e</w:t>
      </w:r>
    </w:p>
    <w:p w:rsidR="00D57C84" w:rsidRPr="00756B15" w:rsidRDefault="00D57C84" w:rsidP="007B44A9">
      <w:pPr>
        <w:spacing w:after="120" w:line="240" w:lineRule="auto"/>
        <w:jc w:val="both"/>
        <w:rPr>
          <w:rFonts w:cs="Times New Roman"/>
          <w:sz w:val="24"/>
          <w:szCs w:val="24"/>
        </w:rPr>
      </w:pPr>
      <w:r w:rsidRPr="00756B15">
        <w:rPr>
          <w:rFonts w:cs="Times New Roman"/>
          <w:sz w:val="24"/>
          <w:szCs w:val="24"/>
        </w:rPr>
        <w:t>IV - regular inscrição estadual dos estabelecimentos que exercem a atividade de comércio exterior.</w:t>
      </w:r>
    </w:p>
    <w:p w:rsidR="004B5E18" w:rsidRPr="00756B15" w:rsidRDefault="004B5E18" w:rsidP="007B44A9">
      <w:pPr>
        <w:spacing w:after="120" w:line="240" w:lineRule="auto"/>
        <w:jc w:val="both"/>
        <w:rPr>
          <w:rFonts w:cs="Times New Roman"/>
          <w:sz w:val="24"/>
          <w:szCs w:val="24"/>
        </w:rPr>
      </w:pPr>
      <w:r w:rsidRPr="00756B15">
        <w:rPr>
          <w:rFonts w:cs="Times New Roman"/>
          <w:sz w:val="24"/>
          <w:szCs w:val="24"/>
        </w:rPr>
        <w:lastRenderedPageBreak/>
        <w:t>§1º</w:t>
      </w:r>
      <w:proofErr w:type="gramStart"/>
      <w:r w:rsidRPr="00756B15">
        <w:rPr>
          <w:rFonts w:cs="Times New Roman"/>
          <w:sz w:val="24"/>
          <w:szCs w:val="24"/>
        </w:rPr>
        <w:t xml:space="preserve"> </w:t>
      </w:r>
      <w:r w:rsidR="00D818EC">
        <w:rPr>
          <w:rFonts w:cs="Times New Roman"/>
          <w:sz w:val="24"/>
          <w:szCs w:val="24"/>
        </w:rPr>
        <w:t xml:space="preserve"> </w:t>
      </w:r>
      <w:proofErr w:type="gramEnd"/>
      <w:r w:rsidRPr="00756B15">
        <w:rPr>
          <w:rFonts w:cs="Times New Roman"/>
          <w:sz w:val="24"/>
          <w:szCs w:val="24"/>
        </w:rPr>
        <w:t xml:space="preserve">A </w:t>
      </w:r>
      <w:r w:rsidR="0054371A" w:rsidRPr="00756B15">
        <w:rPr>
          <w:rFonts w:cs="Times New Roman"/>
          <w:sz w:val="24"/>
          <w:szCs w:val="24"/>
        </w:rPr>
        <w:t>pessoa jurídica</w:t>
      </w:r>
      <w:r w:rsidRPr="00756B15">
        <w:rPr>
          <w:rFonts w:cs="Times New Roman"/>
          <w:sz w:val="24"/>
          <w:szCs w:val="24"/>
        </w:rPr>
        <w:t xml:space="preserve">, cuja atividade de comércio exterior </w:t>
      </w:r>
      <w:r w:rsidR="003109F9" w:rsidRPr="00756B15">
        <w:rPr>
          <w:rFonts w:cs="Times New Roman"/>
          <w:sz w:val="24"/>
          <w:szCs w:val="24"/>
        </w:rPr>
        <w:t xml:space="preserve">for </w:t>
      </w:r>
      <w:r w:rsidRPr="00756B15">
        <w:rPr>
          <w:rFonts w:cs="Times New Roman"/>
          <w:sz w:val="24"/>
          <w:szCs w:val="24"/>
        </w:rPr>
        <w:t xml:space="preserve">exercida por meio de mais de um estabelecimento (matriz ou filiais), deverá indicá-los em sua ficha cadastral, a fim de incluir, individualmente, cada </w:t>
      </w:r>
      <w:r w:rsidR="00530D7A" w:rsidRPr="00756B15">
        <w:rPr>
          <w:rFonts w:cs="Times New Roman"/>
          <w:sz w:val="24"/>
          <w:szCs w:val="24"/>
        </w:rPr>
        <w:t xml:space="preserve">um </w:t>
      </w:r>
      <w:r w:rsidRPr="00756B15">
        <w:rPr>
          <w:rFonts w:cs="Times New Roman"/>
          <w:sz w:val="24"/>
          <w:szCs w:val="24"/>
        </w:rPr>
        <w:t xml:space="preserve">no Sistema de Informações de Movimentação de Produtos da ANP </w:t>
      </w:r>
      <w:r w:rsidR="00F07BF9">
        <w:rPr>
          <w:rFonts w:cs="Times New Roman"/>
          <w:sz w:val="24"/>
          <w:szCs w:val="24"/>
        </w:rPr>
        <w:t>(</w:t>
      </w:r>
      <w:r w:rsidRPr="00756B15">
        <w:rPr>
          <w:rFonts w:cs="Times New Roman"/>
          <w:sz w:val="24"/>
          <w:szCs w:val="24"/>
        </w:rPr>
        <w:t>SIMP</w:t>
      </w:r>
      <w:r w:rsidR="00F07BF9">
        <w:rPr>
          <w:rFonts w:cs="Times New Roman"/>
          <w:sz w:val="24"/>
          <w:szCs w:val="24"/>
        </w:rPr>
        <w:t>)</w:t>
      </w:r>
      <w:r w:rsidRPr="00756B15">
        <w:rPr>
          <w:rFonts w:cs="Times New Roman"/>
          <w:sz w:val="24"/>
          <w:szCs w:val="24"/>
        </w:rPr>
        <w:t>.</w:t>
      </w:r>
    </w:p>
    <w:p w:rsidR="00F014AF" w:rsidRPr="007B44A9" w:rsidRDefault="004B5E18" w:rsidP="007B44A9">
      <w:pPr>
        <w:spacing w:after="120" w:line="240" w:lineRule="auto"/>
        <w:jc w:val="both"/>
        <w:rPr>
          <w:rFonts w:cs="Times New Roman"/>
          <w:sz w:val="24"/>
          <w:szCs w:val="24"/>
        </w:rPr>
      </w:pPr>
      <w:r w:rsidRPr="00756B15">
        <w:rPr>
          <w:rFonts w:cs="Times New Roman"/>
          <w:sz w:val="24"/>
          <w:szCs w:val="24"/>
        </w:rPr>
        <w:t>§2º</w:t>
      </w:r>
      <w:proofErr w:type="gramStart"/>
      <w:r w:rsidRPr="00756B15">
        <w:rPr>
          <w:rFonts w:cs="Times New Roman"/>
          <w:sz w:val="24"/>
          <w:szCs w:val="24"/>
        </w:rPr>
        <w:t xml:space="preserve"> </w:t>
      </w:r>
      <w:r w:rsidR="00D818EC">
        <w:rPr>
          <w:rFonts w:cs="Times New Roman"/>
          <w:sz w:val="24"/>
          <w:szCs w:val="24"/>
        </w:rPr>
        <w:t xml:space="preserve"> </w:t>
      </w:r>
      <w:proofErr w:type="gramEnd"/>
      <w:r w:rsidR="00F014AF" w:rsidRPr="00756B15">
        <w:rPr>
          <w:rFonts w:cs="Times New Roman"/>
          <w:sz w:val="24"/>
          <w:szCs w:val="24"/>
        </w:rPr>
        <w:t xml:space="preserve">O requerimento será indeferido quando </w:t>
      </w:r>
      <w:r w:rsidR="00530D7A" w:rsidRPr="00756B15">
        <w:rPr>
          <w:rFonts w:cs="Times New Roman"/>
          <w:sz w:val="24"/>
          <w:szCs w:val="24"/>
        </w:rPr>
        <w:t>algum d</w:t>
      </w:r>
      <w:r w:rsidR="00F014AF" w:rsidRPr="00756B15">
        <w:rPr>
          <w:rFonts w:cs="Times New Roman"/>
          <w:sz w:val="24"/>
          <w:szCs w:val="24"/>
        </w:rPr>
        <w:t>o</w:t>
      </w:r>
      <w:r w:rsidR="00530D7A" w:rsidRPr="00756B15">
        <w:rPr>
          <w:rFonts w:cs="Times New Roman"/>
          <w:sz w:val="24"/>
          <w:szCs w:val="24"/>
        </w:rPr>
        <w:t>s</w:t>
      </w:r>
      <w:r w:rsidR="00F014AF" w:rsidRPr="00756B15">
        <w:rPr>
          <w:rFonts w:cs="Times New Roman"/>
          <w:sz w:val="24"/>
          <w:szCs w:val="24"/>
        </w:rPr>
        <w:t xml:space="preserve"> responsáve</w:t>
      </w:r>
      <w:r w:rsidR="00530D7A" w:rsidRPr="00756B15">
        <w:rPr>
          <w:rFonts w:cs="Times New Roman"/>
          <w:sz w:val="24"/>
          <w:szCs w:val="24"/>
        </w:rPr>
        <w:t>is</w:t>
      </w:r>
      <w:r w:rsidR="00F014AF" w:rsidRPr="00756B15">
        <w:rPr>
          <w:rFonts w:cs="Times New Roman"/>
          <w:sz w:val="24"/>
          <w:szCs w:val="24"/>
        </w:rPr>
        <w:t xml:space="preserve"> pela </w:t>
      </w:r>
      <w:r w:rsidR="00530D7A" w:rsidRPr="00756B15">
        <w:rPr>
          <w:rFonts w:cs="Times New Roman"/>
          <w:sz w:val="24"/>
          <w:szCs w:val="24"/>
        </w:rPr>
        <w:t xml:space="preserve">pessoa jurídica </w:t>
      </w:r>
      <w:r w:rsidR="00F014AF" w:rsidRPr="00756B15">
        <w:rPr>
          <w:rFonts w:cs="Times New Roman"/>
          <w:sz w:val="24"/>
          <w:szCs w:val="24"/>
        </w:rPr>
        <w:t xml:space="preserve">interessada, ou seja, </w:t>
      </w:r>
      <w:r w:rsidR="009F71E7" w:rsidRPr="00756B15">
        <w:rPr>
          <w:rFonts w:cs="Times New Roman"/>
          <w:sz w:val="24"/>
          <w:szCs w:val="24"/>
        </w:rPr>
        <w:t xml:space="preserve">seus </w:t>
      </w:r>
      <w:r w:rsidR="00F014AF" w:rsidRPr="007B44A9">
        <w:rPr>
          <w:rFonts w:cs="Times New Roman"/>
          <w:sz w:val="24"/>
          <w:szCs w:val="24"/>
        </w:rPr>
        <w:t>administradores ou acionistas</w:t>
      </w:r>
      <w:r w:rsidR="00530D7A" w:rsidRPr="007B44A9">
        <w:rPr>
          <w:rFonts w:cs="Times New Roman"/>
          <w:sz w:val="24"/>
          <w:szCs w:val="24"/>
        </w:rPr>
        <w:t>/sócios</w:t>
      </w:r>
      <w:r w:rsidR="00F014AF" w:rsidRPr="007B44A9">
        <w:rPr>
          <w:rFonts w:cs="Times New Roman"/>
          <w:sz w:val="24"/>
          <w:szCs w:val="24"/>
        </w:rPr>
        <w:t xml:space="preserve"> que tenham participação nas deliberações sociais, estiver impedido de exercer atividades relativas à indústria do petróleo, aos biocombustíveis e ao abastecimento nacional de combustíveis, nos termos do a</w:t>
      </w:r>
      <w:r w:rsidR="003D7597" w:rsidRPr="007B44A9">
        <w:rPr>
          <w:rFonts w:cs="Times New Roman"/>
          <w:sz w:val="24"/>
          <w:szCs w:val="24"/>
        </w:rPr>
        <w:t>rt. 10, §1º da Lei 9.847, de 26 de outubro de 1</w:t>
      </w:r>
      <w:r w:rsidR="00F014AF" w:rsidRPr="007B44A9">
        <w:rPr>
          <w:rFonts w:cs="Times New Roman"/>
          <w:sz w:val="24"/>
          <w:szCs w:val="24"/>
        </w:rPr>
        <w:t>999.</w:t>
      </w:r>
    </w:p>
    <w:p w:rsidR="00E9439B" w:rsidRPr="007B44A9" w:rsidRDefault="00F014AF" w:rsidP="007B44A9">
      <w:pPr>
        <w:spacing w:after="120" w:line="240" w:lineRule="auto"/>
        <w:jc w:val="both"/>
        <w:rPr>
          <w:rFonts w:cs="Times New Roman"/>
          <w:sz w:val="24"/>
          <w:szCs w:val="24"/>
        </w:rPr>
      </w:pPr>
      <w:r w:rsidRPr="007B44A9">
        <w:rPr>
          <w:rFonts w:cs="Times New Roman"/>
          <w:sz w:val="24"/>
          <w:szCs w:val="24"/>
        </w:rPr>
        <w:t xml:space="preserve">Art. </w:t>
      </w:r>
      <w:r w:rsidR="00D43D12" w:rsidRPr="007B44A9">
        <w:rPr>
          <w:rFonts w:cs="Times New Roman"/>
          <w:sz w:val="24"/>
          <w:szCs w:val="24"/>
        </w:rPr>
        <w:t>5</w:t>
      </w:r>
      <w:r w:rsidRPr="007B44A9">
        <w:rPr>
          <w:rFonts w:cs="Times New Roman"/>
          <w:sz w:val="24"/>
          <w:szCs w:val="24"/>
        </w:rPr>
        <w:t>º</w:t>
      </w:r>
      <w:r w:rsidR="008E5397" w:rsidRPr="007B44A9">
        <w:rPr>
          <w:rFonts w:cs="Times New Roman"/>
          <w:sz w:val="24"/>
          <w:szCs w:val="24"/>
        </w:rPr>
        <w:t xml:space="preserve"> </w:t>
      </w:r>
      <w:r w:rsidR="00E9439B" w:rsidRPr="007B44A9">
        <w:rPr>
          <w:rFonts w:cs="Times New Roman"/>
          <w:sz w:val="24"/>
          <w:szCs w:val="24"/>
        </w:rPr>
        <w:t>Fica dispensada d</w:t>
      </w:r>
      <w:r w:rsidR="00EC637D" w:rsidRPr="007B44A9">
        <w:rPr>
          <w:rFonts w:cs="Times New Roman"/>
          <w:sz w:val="24"/>
          <w:szCs w:val="24"/>
        </w:rPr>
        <w:t>e</w:t>
      </w:r>
      <w:r w:rsidR="00E9439B" w:rsidRPr="007B44A9">
        <w:rPr>
          <w:rFonts w:cs="Times New Roman"/>
          <w:sz w:val="24"/>
          <w:szCs w:val="24"/>
        </w:rPr>
        <w:t xml:space="preserve"> autorização</w:t>
      </w:r>
      <w:r w:rsidR="00B73EA7" w:rsidRPr="007B44A9">
        <w:rPr>
          <w:rFonts w:cs="Times New Roman"/>
          <w:sz w:val="24"/>
          <w:szCs w:val="24"/>
        </w:rPr>
        <w:t xml:space="preserve">, </w:t>
      </w:r>
      <w:r w:rsidR="009821E6" w:rsidRPr="007B44A9">
        <w:rPr>
          <w:rFonts w:cs="Times New Roman"/>
          <w:sz w:val="24"/>
          <w:szCs w:val="24"/>
        </w:rPr>
        <w:t xml:space="preserve">a </w:t>
      </w:r>
      <w:r w:rsidR="0054371A" w:rsidRPr="007B44A9">
        <w:rPr>
          <w:rFonts w:cs="Times New Roman"/>
          <w:sz w:val="24"/>
          <w:szCs w:val="24"/>
        </w:rPr>
        <w:t>pessoa física ou jurídica</w:t>
      </w:r>
      <w:r w:rsidR="00E9439B" w:rsidRPr="007B44A9">
        <w:rPr>
          <w:rFonts w:cs="Times New Roman"/>
          <w:sz w:val="24"/>
          <w:szCs w:val="24"/>
        </w:rPr>
        <w:t>:</w:t>
      </w:r>
    </w:p>
    <w:p w:rsidR="00940436" w:rsidRPr="007B44A9" w:rsidRDefault="003D7597" w:rsidP="007B44A9">
      <w:pPr>
        <w:spacing w:after="120" w:line="240" w:lineRule="auto"/>
        <w:jc w:val="both"/>
        <w:rPr>
          <w:rFonts w:cs="Times New Roman"/>
          <w:sz w:val="24"/>
          <w:szCs w:val="24"/>
        </w:rPr>
      </w:pPr>
      <w:r w:rsidRPr="007B44A9">
        <w:rPr>
          <w:rFonts w:cs="Times New Roman"/>
          <w:sz w:val="24"/>
          <w:szCs w:val="24"/>
        </w:rPr>
        <w:t xml:space="preserve">I - </w:t>
      </w:r>
      <w:r w:rsidR="00940436" w:rsidRPr="007B44A9">
        <w:rPr>
          <w:rFonts w:cs="Times New Roman"/>
          <w:sz w:val="24"/>
          <w:szCs w:val="24"/>
        </w:rPr>
        <w:t>que importar ou exportar óleos lubrificantes básicos</w:t>
      </w:r>
      <w:r w:rsidR="00000640">
        <w:rPr>
          <w:rFonts w:cs="Times New Roman"/>
          <w:sz w:val="24"/>
          <w:szCs w:val="24"/>
        </w:rPr>
        <w:t xml:space="preserve"> e</w:t>
      </w:r>
      <w:r w:rsidR="0068047C" w:rsidRPr="0068047C">
        <w:rPr>
          <w:rFonts w:cs="Times New Roman"/>
          <w:sz w:val="24"/>
          <w:szCs w:val="24"/>
        </w:rPr>
        <w:t xml:space="preserve"> </w:t>
      </w:r>
      <w:r w:rsidR="0068047C">
        <w:rPr>
          <w:rFonts w:cs="Times New Roman"/>
          <w:sz w:val="24"/>
          <w:szCs w:val="24"/>
        </w:rPr>
        <w:t>acabados,</w:t>
      </w:r>
      <w:r w:rsidR="0068047C" w:rsidRPr="007B44A9">
        <w:rPr>
          <w:rFonts w:cs="Times New Roman"/>
          <w:sz w:val="24"/>
          <w:szCs w:val="24"/>
        </w:rPr>
        <w:t xml:space="preserve"> </w:t>
      </w:r>
      <w:r w:rsidR="00940436" w:rsidRPr="007B44A9">
        <w:rPr>
          <w:rFonts w:cs="Times New Roman"/>
          <w:sz w:val="24"/>
          <w:szCs w:val="24"/>
        </w:rPr>
        <w:t xml:space="preserve">graxas </w:t>
      </w:r>
      <w:r w:rsidR="00403463">
        <w:rPr>
          <w:rFonts w:cs="Times New Roman"/>
          <w:sz w:val="24"/>
          <w:szCs w:val="24"/>
        </w:rPr>
        <w:t>ou</w:t>
      </w:r>
      <w:r w:rsidR="00940436" w:rsidRPr="007B44A9">
        <w:rPr>
          <w:rFonts w:cs="Times New Roman"/>
          <w:sz w:val="24"/>
          <w:szCs w:val="24"/>
        </w:rPr>
        <w:t xml:space="preserve"> aditivos;</w:t>
      </w:r>
    </w:p>
    <w:p w:rsidR="00DA5386" w:rsidRPr="007B44A9" w:rsidRDefault="00940436" w:rsidP="007B44A9">
      <w:pPr>
        <w:spacing w:after="120" w:line="240" w:lineRule="auto"/>
        <w:jc w:val="both"/>
        <w:rPr>
          <w:rFonts w:cs="Times New Roman"/>
          <w:sz w:val="24"/>
          <w:szCs w:val="24"/>
        </w:rPr>
      </w:pPr>
      <w:r w:rsidRPr="007B44A9">
        <w:rPr>
          <w:rFonts w:cs="Times New Roman"/>
          <w:sz w:val="24"/>
          <w:szCs w:val="24"/>
        </w:rPr>
        <w:t>I</w:t>
      </w:r>
      <w:r w:rsidR="00F014AF" w:rsidRPr="007B44A9">
        <w:rPr>
          <w:rFonts w:cs="Times New Roman"/>
          <w:sz w:val="24"/>
          <w:szCs w:val="24"/>
        </w:rPr>
        <w:t xml:space="preserve">I - </w:t>
      </w:r>
      <w:r w:rsidR="0068047C" w:rsidRPr="007B44A9">
        <w:rPr>
          <w:rFonts w:cs="Times New Roman"/>
          <w:sz w:val="24"/>
          <w:szCs w:val="24"/>
        </w:rPr>
        <w:t>cujo volume mensal de importação ou de exportação de produtos for inferior a 35m³</w:t>
      </w:r>
      <w:r w:rsidR="00E9439B" w:rsidRPr="007B44A9">
        <w:rPr>
          <w:rFonts w:cs="Times New Roman"/>
          <w:sz w:val="24"/>
          <w:szCs w:val="24"/>
        </w:rPr>
        <w:t xml:space="preserve">; </w:t>
      </w:r>
      <w:proofErr w:type="gramStart"/>
      <w:r w:rsidR="00D818EC">
        <w:rPr>
          <w:rFonts w:cs="Times New Roman"/>
          <w:sz w:val="24"/>
          <w:szCs w:val="24"/>
        </w:rPr>
        <w:t>ou</w:t>
      </w:r>
      <w:proofErr w:type="gramEnd"/>
    </w:p>
    <w:p w:rsidR="007137C0" w:rsidRPr="007B44A9" w:rsidRDefault="00F014AF" w:rsidP="007B44A9">
      <w:pPr>
        <w:spacing w:after="120" w:line="240" w:lineRule="auto"/>
        <w:jc w:val="both"/>
        <w:rPr>
          <w:rFonts w:cs="Times New Roman"/>
          <w:sz w:val="24"/>
          <w:szCs w:val="24"/>
        </w:rPr>
      </w:pPr>
      <w:r w:rsidRPr="007B44A9">
        <w:rPr>
          <w:rFonts w:cs="Times New Roman"/>
          <w:sz w:val="24"/>
          <w:szCs w:val="24"/>
        </w:rPr>
        <w:t>I</w:t>
      </w:r>
      <w:r w:rsidR="00940436" w:rsidRPr="007B44A9">
        <w:rPr>
          <w:rFonts w:cs="Times New Roman"/>
          <w:sz w:val="24"/>
          <w:szCs w:val="24"/>
        </w:rPr>
        <w:t>I</w:t>
      </w:r>
      <w:r w:rsidRPr="007B44A9">
        <w:rPr>
          <w:rFonts w:cs="Times New Roman"/>
          <w:sz w:val="24"/>
          <w:szCs w:val="24"/>
        </w:rPr>
        <w:t xml:space="preserve">I - </w:t>
      </w:r>
      <w:r w:rsidR="00337389">
        <w:rPr>
          <w:rFonts w:cs="Times New Roman"/>
          <w:sz w:val="24"/>
          <w:szCs w:val="24"/>
        </w:rPr>
        <w:t xml:space="preserve">identificada como </w:t>
      </w:r>
      <w:r w:rsidR="0068047C">
        <w:rPr>
          <w:rFonts w:cs="Times New Roman"/>
          <w:sz w:val="24"/>
          <w:szCs w:val="24"/>
        </w:rPr>
        <w:t>consumidor final</w:t>
      </w:r>
      <w:r w:rsidR="00337389">
        <w:rPr>
          <w:rFonts w:cs="Times New Roman"/>
          <w:sz w:val="24"/>
          <w:szCs w:val="24"/>
        </w:rPr>
        <w:t>, nos termos do art. 2º, II</w:t>
      </w:r>
      <w:r w:rsidR="0068047C">
        <w:rPr>
          <w:rFonts w:cs="Times New Roman"/>
          <w:sz w:val="24"/>
          <w:szCs w:val="24"/>
        </w:rPr>
        <w:t>.</w:t>
      </w:r>
      <w:r w:rsidR="0068047C" w:rsidRPr="0068047C">
        <w:rPr>
          <w:rStyle w:val="Refdecomentrio"/>
        </w:rPr>
        <w:t xml:space="preserve"> </w:t>
      </w:r>
    </w:p>
    <w:p w:rsidR="00DA5386" w:rsidRPr="007B44A9" w:rsidRDefault="00940436" w:rsidP="007B44A9">
      <w:pPr>
        <w:spacing w:after="120" w:line="240" w:lineRule="auto"/>
        <w:jc w:val="both"/>
        <w:rPr>
          <w:rFonts w:cs="Times New Roman"/>
          <w:sz w:val="24"/>
          <w:szCs w:val="24"/>
        </w:rPr>
      </w:pPr>
      <w:r w:rsidRPr="007B44A9">
        <w:rPr>
          <w:rFonts w:cs="Times New Roman"/>
          <w:sz w:val="24"/>
          <w:szCs w:val="24"/>
        </w:rPr>
        <w:t>§1º</w:t>
      </w:r>
      <w:r w:rsidR="007137C0" w:rsidRPr="007B44A9">
        <w:rPr>
          <w:rFonts w:cs="Times New Roman"/>
          <w:sz w:val="24"/>
          <w:szCs w:val="24"/>
        </w:rPr>
        <w:t xml:space="preserve"> Em outras hipóteses específicas, tais como</w:t>
      </w:r>
      <w:r w:rsidR="009F71E7" w:rsidRPr="007B44A9">
        <w:rPr>
          <w:rFonts w:cs="Times New Roman"/>
          <w:sz w:val="24"/>
          <w:szCs w:val="24"/>
        </w:rPr>
        <w:t>:</w:t>
      </w:r>
      <w:r w:rsidR="007137C0" w:rsidRPr="007B44A9">
        <w:rPr>
          <w:rFonts w:cs="Times New Roman"/>
          <w:sz w:val="24"/>
          <w:szCs w:val="24"/>
        </w:rPr>
        <w:t xml:space="preserve"> realização de eventos esportivos, testes científicos, desenvolvimento tecnológico e primeiro enchimento de tanques de veículos, a </w:t>
      </w:r>
      <w:r w:rsidR="003712AE" w:rsidRPr="007B44A9">
        <w:rPr>
          <w:rFonts w:cs="Times New Roman"/>
          <w:sz w:val="24"/>
          <w:szCs w:val="24"/>
        </w:rPr>
        <w:t>pessoa física ou jurídica</w:t>
      </w:r>
      <w:r w:rsidR="00B0411E" w:rsidRPr="007B44A9">
        <w:rPr>
          <w:rFonts w:cs="Times New Roman"/>
          <w:sz w:val="24"/>
          <w:szCs w:val="24"/>
        </w:rPr>
        <w:t xml:space="preserve"> poderá</w:t>
      </w:r>
      <w:r w:rsidR="00FC5C44" w:rsidRPr="007B44A9">
        <w:rPr>
          <w:rFonts w:cs="Times New Roman"/>
          <w:sz w:val="24"/>
          <w:szCs w:val="24"/>
        </w:rPr>
        <w:t xml:space="preserve"> ser</w:t>
      </w:r>
      <w:r w:rsidR="00B0411E" w:rsidRPr="007B44A9">
        <w:rPr>
          <w:rFonts w:cs="Times New Roman"/>
          <w:sz w:val="24"/>
          <w:szCs w:val="24"/>
        </w:rPr>
        <w:t xml:space="preserve"> </w:t>
      </w:r>
      <w:r w:rsidR="007137C0" w:rsidRPr="007B44A9">
        <w:rPr>
          <w:rFonts w:cs="Times New Roman"/>
          <w:sz w:val="24"/>
          <w:szCs w:val="24"/>
        </w:rPr>
        <w:t>dispensada</w:t>
      </w:r>
      <w:r w:rsidR="00B0411E" w:rsidRPr="007B44A9">
        <w:rPr>
          <w:rFonts w:cs="Times New Roman"/>
          <w:sz w:val="24"/>
          <w:szCs w:val="24"/>
        </w:rPr>
        <w:t xml:space="preserve"> de autorização</w:t>
      </w:r>
      <w:r w:rsidR="007137C0" w:rsidRPr="007B44A9">
        <w:rPr>
          <w:rFonts w:cs="Times New Roman"/>
          <w:sz w:val="24"/>
          <w:szCs w:val="24"/>
        </w:rPr>
        <w:t>, mediante manifestação prévia da ANP. </w:t>
      </w:r>
    </w:p>
    <w:p w:rsidR="00940436" w:rsidRPr="007B44A9" w:rsidRDefault="005D79A7" w:rsidP="007B44A9">
      <w:pPr>
        <w:spacing w:after="120" w:line="240" w:lineRule="auto"/>
        <w:jc w:val="both"/>
        <w:rPr>
          <w:rFonts w:cs="Times New Roman"/>
          <w:sz w:val="24"/>
          <w:szCs w:val="24"/>
        </w:rPr>
      </w:pPr>
      <w:r w:rsidRPr="007B44A9">
        <w:rPr>
          <w:rFonts w:cs="Times New Roman"/>
          <w:sz w:val="24"/>
          <w:szCs w:val="24"/>
        </w:rPr>
        <w:t>§2º</w:t>
      </w:r>
      <w:proofErr w:type="gramStart"/>
      <w:r w:rsidRPr="007B44A9">
        <w:rPr>
          <w:rFonts w:cs="Times New Roman"/>
          <w:sz w:val="24"/>
          <w:szCs w:val="24"/>
        </w:rPr>
        <w:t xml:space="preserve"> </w:t>
      </w:r>
      <w:r w:rsidR="00D818EC">
        <w:rPr>
          <w:rFonts w:cs="Times New Roman"/>
          <w:sz w:val="24"/>
          <w:szCs w:val="24"/>
        </w:rPr>
        <w:t xml:space="preserve"> </w:t>
      </w:r>
      <w:proofErr w:type="gramEnd"/>
      <w:r w:rsidR="00940436" w:rsidRPr="007B44A9">
        <w:rPr>
          <w:rFonts w:cs="Times New Roman"/>
          <w:sz w:val="24"/>
          <w:szCs w:val="24"/>
        </w:rPr>
        <w:t xml:space="preserve">A dispensa de autorização do caput não afeta a </w:t>
      </w:r>
      <w:r w:rsidR="00427164" w:rsidRPr="007B44A9">
        <w:rPr>
          <w:rFonts w:cs="Times New Roman"/>
          <w:sz w:val="24"/>
          <w:szCs w:val="24"/>
        </w:rPr>
        <w:t xml:space="preserve">necessidade de </w:t>
      </w:r>
      <w:r w:rsidR="00940436" w:rsidRPr="007B44A9">
        <w:rPr>
          <w:rFonts w:cs="Times New Roman"/>
          <w:sz w:val="24"/>
          <w:szCs w:val="24"/>
        </w:rPr>
        <w:t xml:space="preserve">anuência prévia pela ANP dos pedidos de importação e de exportação, que é imprescindível </w:t>
      </w:r>
      <w:r w:rsidR="00427164" w:rsidRPr="007B44A9">
        <w:rPr>
          <w:rFonts w:cs="Times New Roman"/>
          <w:sz w:val="24"/>
          <w:szCs w:val="24"/>
        </w:rPr>
        <w:t xml:space="preserve">para </w:t>
      </w:r>
      <w:r w:rsidR="00940436" w:rsidRPr="007B44A9">
        <w:rPr>
          <w:rFonts w:cs="Times New Roman"/>
          <w:sz w:val="24"/>
          <w:szCs w:val="24"/>
        </w:rPr>
        <w:t>qualquer caso</w:t>
      </w:r>
      <w:r w:rsidR="00427164" w:rsidRPr="007B44A9">
        <w:rPr>
          <w:rFonts w:cs="Times New Roman"/>
          <w:sz w:val="24"/>
          <w:szCs w:val="24"/>
        </w:rPr>
        <w:t xml:space="preserve"> em que a NCM do produto </w:t>
      </w:r>
      <w:r w:rsidR="0035694E" w:rsidRPr="007B44A9">
        <w:rPr>
          <w:rFonts w:cs="Times New Roman"/>
          <w:sz w:val="24"/>
          <w:szCs w:val="24"/>
        </w:rPr>
        <w:t>a</w:t>
      </w:r>
      <w:r w:rsidR="00427164" w:rsidRPr="007B44A9">
        <w:rPr>
          <w:rFonts w:cs="Times New Roman"/>
          <w:sz w:val="24"/>
          <w:szCs w:val="24"/>
        </w:rPr>
        <w:t xml:space="preserve"> exija</w:t>
      </w:r>
      <w:r w:rsidR="00940436" w:rsidRPr="007B44A9">
        <w:rPr>
          <w:rFonts w:cs="Times New Roman"/>
          <w:sz w:val="24"/>
          <w:szCs w:val="24"/>
        </w:rPr>
        <w:t>.</w:t>
      </w:r>
    </w:p>
    <w:p w:rsidR="00C43606" w:rsidRPr="007B44A9" w:rsidRDefault="00C43606" w:rsidP="007B44A9">
      <w:pPr>
        <w:spacing w:after="120" w:line="240" w:lineRule="auto"/>
        <w:jc w:val="both"/>
        <w:rPr>
          <w:rFonts w:cs="Times New Roman"/>
          <w:sz w:val="24"/>
          <w:szCs w:val="24"/>
        </w:rPr>
      </w:pPr>
      <w:r w:rsidRPr="007B44A9">
        <w:rPr>
          <w:rFonts w:cs="Times New Roman"/>
          <w:sz w:val="24"/>
          <w:szCs w:val="24"/>
        </w:rPr>
        <w:t xml:space="preserve">§3º A dispensa de autorização do inciso I não afeta a necessidade de registro dos produtos junto à ANP, conforme Resolução ANP </w:t>
      </w:r>
      <w:r w:rsidR="003109F9" w:rsidRPr="007B44A9">
        <w:rPr>
          <w:rFonts w:cs="Times New Roman"/>
          <w:sz w:val="24"/>
          <w:szCs w:val="24"/>
        </w:rPr>
        <w:t xml:space="preserve">nº </w:t>
      </w:r>
      <w:r w:rsidRPr="007B44A9">
        <w:rPr>
          <w:rFonts w:cs="Times New Roman"/>
          <w:sz w:val="24"/>
          <w:szCs w:val="24"/>
        </w:rPr>
        <w:t>22</w:t>
      </w:r>
      <w:r w:rsidR="003109F9" w:rsidRPr="007B44A9">
        <w:rPr>
          <w:rFonts w:cs="Times New Roman"/>
          <w:sz w:val="24"/>
          <w:szCs w:val="24"/>
        </w:rPr>
        <w:t>, de 11</w:t>
      </w:r>
      <w:r w:rsidR="0094045C" w:rsidRPr="007B44A9">
        <w:rPr>
          <w:rFonts w:cs="Times New Roman"/>
          <w:sz w:val="24"/>
          <w:szCs w:val="24"/>
        </w:rPr>
        <w:t xml:space="preserve"> de abril de 2014.</w:t>
      </w:r>
    </w:p>
    <w:p w:rsidR="00BA67DB" w:rsidRPr="007B44A9" w:rsidRDefault="00BA67DB" w:rsidP="007B44A9">
      <w:pPr>
        <w:spacing w:after="120" w:line="240" w:lineRule="auto"/>
        <w:jc w:val="both"/>
        <w:rPr>
          <w:rFonts w:cs="Times New Roman"/>
          <w:sz w:val="24"/>
          <w:szCs w:val="24"/>
        </w:rPr>
      </w:pPr>
      <w:r w:rsidRPr="007B44A9">
        <w:rPr>
          <w:rFonts w:cs="Times New Roman"/>
          <w:sz w:val="24"/>
          <w:szCs w:val="24"/>
        </w:rPr>
        <w:t>§</w:t>
      </w:r>
      <w:r w:rsidR="00C43606" w:rsidRPr="007B44A9">
        <w:rPr>
          <w:rFonts w:cs="Times New Roman"/>
          <w:sz w:val="24"/>
          <w:szCs w:val="24"/>
        </w:rPr>
        <w:t>4</w:t>
      </w:r>
      <w:r w:rsidRPr="007B44A9">
        <w:rPr>
          <w:rFonts w:cs="Times New Roman"/>
          <w:sz w:val="24"/>
          <w:szCs w:val="24"/>
        </w:rPr>
        <w:t>º Não se aplica o disposto neste artigo às importações de metanol</w:t>
      </w:r>
      <w:r w:rsidR="00BA08C6" w:rsidRPr="007B44A9">
        <w:rPr>
          <w:rFonts w:cs="Times New Roman"/>
          <w:sz w:val="24"/>
          <w:szCs w:val="24"/>
        </w:rPr>
        <w:t>.</w:t>
      </w:r>
    </w:p>
    <w:p w:rsidR="007137C0" w:rsidRPr="00756B15" w:rsidRDefault="00F014AF" w:rsidP="007B44A9">
      <w:pPr>
        <w:spacing w:after="120" w:line="240" w:lineRule="auto"/>
        <w:jc w:val="both"/>
        <w:rPr>
          <w:rFonts w:cs="Times New Roman"/>
          <w:sz w:val="24"/>
          <w:szCs w:val="24"/>
        </w:rPr>
      </w:pPr>
      <w:r w:rsidRPr="007B44A9">
        <w:rPr>
          <w:rFonts w:cs="Times New Roman"/>
          <w:sz w:val="24"/>
          <w:szCs w:val="24"/>
        </w:rPr>
        <w:t xml:space="preserve">Art. </w:t>
      </w:r>
      <w:r w:rsidR="00D43D12" w:rsidRPr="007B44A9">
        <w:rPr>
          <w:rFonts w:cs="Times New Roman"/>
          <w:sz w:val="24"/>
          <w:szCs w:val="24"/>
        </w:rPr>
        <w:t>6</w:t>
      </w:r>
      <w:r w:rsidRPr="007B44A9">
        <w:rPr>
          <w:rFonts w:cs="Times New Roman"/>
          <w:sz w:val="24"/>
          <w:szCs w:val="24"/>
        </w:rPr>
        <w:t>º</w:t>
      </w:r>
      <w:proofErr w:type="gramStart"/>
      <w:r w:rsidR="008E5397" w:rsidRPr="007B44A9">
        <w:rPr>
          <w:rFonts w:cs="Times New Roman"/>
          <w:sz w:val="24"/>
          <w:szCs w:val="24"/>
        </w:rPr>
        <w:t xml:space="preserve">  </w:t>
      </w:r>
      <w:proofErr w:type="gramEnd"/>
      <w:r w:rsidRPr="007B44A9">
        <w:rPr>
          <w:rFonts w:cs="Times New Roman"/>
          <w:sz w:val="24"/>
          <w:szCs w:val="24"/>
        </w:rPr>
        <w:t xml:space="preserve">A </w:t>
      </w:r>
      <w:r w:rsidR="00D818EC">
        <w:rPr>
          <w:rFonts w:cs="Times New Roman"/>
          <w:sz w:val="24"/>
          <w:szCs w:val="24"/>
        </w:rPr>
        <w:t>a</w:t>
      </w:r>
      <w:r w:rsidRPr="007B44A9">
        <w:rPr>
          <w:rFonts w:cs="Times New Roman"/>
          <w:sz w:val="24"/>
          <w:szCs w:val="24"/>
        </w:rPr>
        <w:t>utorização</w:t>
      </w:r>
      <w:r w:rsidRPr="00756B15">
        <w:rPr>
          <w:rFonts w:cs="Times New Roman"/>
          <w:sz w:val="24"/>
          <w:szCs w:val="24"/>
        </w:rPr>
        <w:t xml:space="preserve"> para o </w:t>
      </w:r>
      <w:r w:rsidR="00D818EC">
        <w:rPr>
          <w:rFonts w:cs="Times New Roman"/>
          <w:sz w:val="24"/>
          <w:szCs w:val="24"/>
        </w:rPr>
        <w:t>e</w:t>
      </w:r>
      <w:r w:rsidRPr="00756B15">
        <w:rPr>
          <w:rFonts w:cs="Times New Roman"/>
          <w:sz w:val="24"/>
          <w:szCs w:val="24"/>
        </w:rPr>
        <w:t xml:space="preserve">xercício da </w:t>
      </w:r>
      <w:r w:rsidR="00D818EC">
        <w:rPr>
          <w:rFonts w:cs="Times New Roman"/>
          <w:sz w:val="24"/>
          <w:szCs w:val="24"/>
        </w:rPr>
        <w:t>a</w:t>
      </w:r>
      <w:r w:rsidRPr="00756B15">
        <w:rPr>
          <w:rFonts w:cs="Times New Roman"/>
          <w:sz w:val="24"/>
          <w:szCs w:val="24"/>
        </w:rPr>
        <w:t xml:space="preserve">tividade de </w:t>
      </w:r>
      <w:r w:rsidR="00D818EC">
        <w:rPr>
          <w:rFonts w:cs="Times New Roman"/>
          <w:sz w:val="24"/>
          <w:szCs w:val="24"/>
        </w:rPr>
        <w:t>c</w:t>
      </w:r>
      <w:r w:rsidRPr="00756B15">
        <w:rPr>
          <w:rFonts w:cs="Times New Roman"/>
          <w:sz w:val="24"/>
          <w:szCs w:val="24"/>
        </w:rPr>
        <w:t xml:space="preserve">omércio </w:t>
      </w:r>
      <w:r w:rsidR="00D818EC">
        <w:rPr>
          <w:rFonts w:cs="Times New Roman"/>
          <w:sz w:val="24"/>
          <w:szCs w:val="24"/>
        </w:rPr>
        <w:t>e</w:t>
      </w:r>
      <w:r w:rsidRPr="00756B15">
        <w:rPr>
          <w:rFonts w:cs="Times New Roman"/>
          <w:sz w:val="24"/>
          <w:szCs w:val="24"/>
        </w:rPr>
        <w:t>xterior será outorgada mediante public</w:t>
      </w:r>
      <w:r w:rsidR="004B5E18" w:rsidRPr="00756B15">
        <w:rPr>
          <w:rFonts w:cs="Times New Roman"/>
          <w:sz w:val="24"/>
          <w:szCs w:val="24"/>
        </w:rPr>
        <w:t>ação no Diário Oficial da União e terá validade em todo o território nacional.</w:t>
      </w:r>
    </w:p>
    <w:p w:rsidR="004946B1" w:rsidRPr="004946B1" w:rsidRDefault="004946B1" w:rsidP="004946B1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C932EC" w:rsidRPr="00756B15" w:rsidRDefault="00C932EC" w:rsidP="007B44A9">
      <w:pPr>
        <w:spacing w:after="120" w:line="240" w:lineRule="auto"/>
        <w:jc w:val="center"/>
        <w:rPr>
          <w:rFonts w:cs="Times New Roman"/>
          <w:b/>
          <w:sz w:val="24"/>
          <w:szCs w:val="24"/>
        </w:rPr>
      </w:pPr>
      <w:r w:rsidRPr="00756B15">
        <w:rPr>
          <w:rFonts w:cs="Times New Roman"/>
          <w:b/>
          <w:sz w:val="24"/>
          <w:szCs w:val="24"/>
        </w:rPr>
        <w:t>CAPÍTULO III</w:t>
      </w:r>
    </w:p>
    <w:p w:rsidR="0088108D" w:rsidRPr="00756B15" w:rsidRDefault="003D7597" w:rsidP="007B44A9">
      <w:pPr>
        <w:spacing w:after="120" w:line="240" w:lineRule="auto"/>
        <w:jc w:val="center"/>
        <w:rPr>
          <w:rFonts w:eastAsia="Times New Roman" w:cs="Times New Roman"/>
          <w:b/>
          <w:color w:val="000000"/>
          <w:sz w:val="24"/>
          <w:szCs w:val="24"/>
          <w:lang w:eastAsia="pt-BR"/>
        </w:rPr>
      </w:pPr>
      <w:r w:rsidRPr="00756B15">
        <w:rPr>
          <w:rFonts w:eastAsia="Times New Roman" w:cs="Times New Roman"/>
          <w:b/>
          <w:color w:val="000000"/>
          <w:sz w:val="24"/>
          <w:szCs w:val="24"/>
          <w:lang w:eastAsia="pt-BR"/>
        </w:rPr>
        <w:t xml:space="preserve">DA </w:t>
      </w:r>
      <w:r w:rsidR="00C932EC" w:rsidRPr="00756B15">
        <w:rPr>
          <w:rFonts w:eastAsia="Times New Roman" w:cs="Times New Roman"/>
          <w:b/>
          <w:color w:val="000000"/>
          <w:sz w:val="24"/>
          <w:szCs w:val="24"/>
          <w:lang w:eastAsia="pt-BR"/>
        </w:rPr>
        <w:t>ANUÊNCIA PRÉVIA DOS PEDIDOS DE IMPORTAÇÃO E DE EXPORTAÇÃO</w:t>
      </w:r>
    </w:p>
    <w:p w:rsidR="0088108D" w:rsidRPr="007B44A9" w:rsidRDefault="0088108D" w:rsidP="007B44A9">
      <w:pPr>
        <w:spacing w:after="12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7B44A9">
        <w:rPr>
          <w:rFonts w:eastAsia="Times New Roman" w:cs="Times New Roman"/>
          <w:color w:val="000000"/>
          <w:sz w:val="24"/>
          <w:szCs w:val="24"/>
          <w:lang w:eastAsia="pt-BR"/>
        </w:rPr>
        <w:t>Art. 7º</w:t>
      </w:r>
      <w:r w:rsidR="00D818EC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</w:t>
      </w:r>
      <w:r w:rsidRPr="007B44A9">
        <w:rPr>
          <w:rFonts w:eastAsia="Times New Roman" w:cs="Times New Roman"/>
          <w:color w:val="000000"/>
          <w:sz w:val="24"/>
          <w:szCs w:val="24"/>
          <w:lang w:eastAsia="pt-BR"/>
        </w:rPr>
        <w:t xml:space="preserve">Os pedidos de importação e de exportação sujeitos à anuência prévia da ANP serão analisados por meio do </w:t>
      </w:r>
      <w:proofErr w:type="spellStart"/>
      <w:r w:rsidR="00F07BF9">
        <w:rPr>
          <w:rFonts w:eastAsia="Times New Roman" w:cs="Times New Roman"/>
          <w:color w:val="000000"/>
          <w:sz w:val="24"/>
          <w:szCs w:val="24"/>
          <w:lang w:eastAsia="pt-BR"/>
        </w:rPr>
        <w:t>Siscomex</w:t>
      </w:r>
      <w:proofErr w:type="spellEnd"/>
      <w:r w:rsidR="0086718D">
        <w:rPr>
          <w:rFonts w:eastAsia="Times New Roman" w:cs="Times New Roman"/>
          <w:color w:val="000000"/>
          <w:sz w:val="24"/>
          <w:szCs w:val="24"/>
          <w:lang w:eastAsia="pt-BR"/>
        </w:rPr>
        <w:t>.</w:t>
      </w:r>
    </w:p>
    <w:p w:rsidR="0088108D" w:rsidRPr="007B44A9" w:rsidRDefault="004C6904" w:rsidP="007B44A9">
      <w:pPr>
        <w:spacing w:after="12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7B44A9">
        <w:rPr>
          <w:rFonts w:eastAsia="Times New Roman" w:cs="Times New Roman"/>
          <w:color w:val="000000"/>
          <w:sz w:val="24"/>
          <w:szCs w:val="24"/>
          <w:lang w:eastAsia="pt-BR"/>
        </w:rPr>
        <w:t>Art. 8º</w:t>
      </w:r>
      <w:r w:rsidR="008E5397" w:rsidRPr="007B44A9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</w:t>
      </w:r>
      <w:r w:rsidRPr="007B44A9">
        <w:rPr>
          <w:rFonts w:eastAsia="Times New Roman" w:cs="Times New Roman"/>
          <w:color w:val="000000"/>
          <w:sz w:val="24"/>
          <w:szCs w:val="24"/>
          <w:lang w:eastAsia="pt-BR"/>
        </w:rPr>
        <w:t xml:space="preserve">Os produtos sujeitos à anuência prévia da ANP são discriminados, por meio de suas </w:t>
      </w:r>
      <w:proofErr w:type="spellStart"/>
      <w:r w:rsidRPr="007B44A9">
        <w:rPr>
          <w:rFonts w:eastAsia="Times New Roman" w:cs="Times New Roman"/>
          <w:color w:val="000000"/>
          <w:sz w:val="24"/>
          <w:szCs w:val="24"/>
          <w:lang w:eastAsia="pt-BR"/>
        </w:rPr>
        <w:t>NCMs</w:t>
      </w:r>
      <w:proofErr w:type="spellEnd"/>
      <w:r w:rsidRPr="007B44A9">
        <w:rPr>
          <w:rFonts w:eastAsia="Times New Roman" w:cs="Times New Roman"/>
          <w:color w:val="000000"/>
          <w:sz w:val="24"/>
          <w:szCs w:val="24"/>
          <w:lang w:eastAsia="pt-BR"/>
        </w:rPr>
        <w:t xml:space="preserve">, na Tarifa </w:t>
      </w:r>
      <w:proofErr w:type="gramStart"/>
      <w:r w:rsidRPr="007B44A9">
        <w:rPr>
          <w:rFonts w:eastAsia="Times New Roman" w:cs="Times New Roman"/>
          <w:color w:val="000000"/>
          <w:sz w:val="24"/>
          <w:szCs w:val="24"/>
          <w:lang w:eastAsia="pt-BR"/>
        </w:rPr>
        <w:t xml:space="preserve">Externa Comum (TEC) e disponibilizados e atualizados no </w:t>
      </w:r>
      <w:r w:rsidR="00C1036E">
        <w:rPr>
          <w:rFonts w:eastAsia="Times New Roman" w:cs="Times New Roman"/>
          <w:color w:val="000000"/>
          <w:sz w:val="24"/>
          <w:szCs w:val="24"/>
          <w:lang w:eastAsia="pt-BR"/>
        </w:rPr>
        <w:t>sítio</w:t>
      </w:r>
      <w:r w:rsidR="00C1036E" w:rsidRPr="007B44A9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</w:t>
      </w:r>
      <w:r w:rsidRPr="007B44A9">
        <w:rPr>
          <w:rFonts w:eastAsia="Times New Roman" w:cs="Times New Roman"/>
          <w:color w:val="000000"/>
          <w:sz w:val="24"/>
          <w:szCs w:val="24"/>
          <w:lang w:eastAsia="pt-BR"/>
        </w:rPr>
        <w:t>eletrônico da ANP</w:t>
      </w:r>
      <w:proofErr w:type="gramEnd"/>
      <w:r w:rsidR="00C1036E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(www.anp.gov.br)</w:t>
      </w:r>
      <w:r w:rsidRPr="007B44A9">
        <w:rPr>
          <w:rFonts w:eastAsia="Times New Roman" w:cs="Times New Roman"/>
          <w:color w:val="000000"/>
          <w:sz w:val="24"/>
          <w:szCs w:val="24"/>
          <w:lang w:eastAsia="pt-BR"/>
        </w:rPr>
        <w:t>.</w:t>
      </w:r>
    </w:p>
    <w:p w:rsidR="0088108D" w:rsidRPr="007B44A9" w:rsidRDefault="0088108D" w:rsidP="007B44A9">
      <w:pPr>
        <w:spacing w:after="12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7B44A9">
        <w:rPr>
          <w:rFonts w:eastAsia="Times New Roman" w:cs="Times New Roman"/>
          <w:color w:val="000000"/>
          <w:sz w:val="24"/>
          <w:szCs w:val="24"/>
          <w:lang w:eastAsia="pt-BR"/>
        </w:rPr>
        <w:t xml:space="preserve">Parágrafo único. </w:t>
      </w:r>
      <w:r w:rsidR="002F5EAA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</w:t>
      </w:r>
      <w:r w:rsidRPr="007B44A9">
        <w:rPr>
          <w:rFonts w:eastAsia="Times New Roman" w:cs="Times New Roman"/>
          <w:color w:val="000000"/>
          <w:sz w:val="24"/>
          <w:szCs w:val="24"/>
          <w:lang w:eastAsia="pt-BR"/>
        </w:rPr>
        <w:t xml:space="preserve">A ANP poderá definir destaques às </w:t>
      </w:r>
      <w:proofErr w:type="spellStart"/>
      <w:r w:rsidRPr="007B44A9">
        <w:rPr>
          <w:rFonts w:eastAsia="Times New Roman" w:cs="Times New Roman"/>
          <w:color w:val="000000"/>
          <w:sz w:val="24"/>
          <w:szCs w:val="24"/>
          <w:lang w:eastAsia="pt-BR"/>
        </w:rPr>
        <w:t>NCMs</w:t>
      </w:r>
      <w:proofErr w:type="spellEnd"/>
      <w:r w:rsidRPr="007B44A9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de acordo com a </w:t>
      </w:r>
      <w:r w:rsidR="00B210D6" w:rsidRPr="007B44A9">
        <w:rPr>
          <w:rFonts w:eastAsia="Times New Roman" w:cs="Times New Roman"/>
          <w:color w:val="000000"/>
          <w:sz w:val="24"/>
          <w:szCs w:val="24"/>
          <w:lang w:eastAsia="pt-BR"/>
        </w:rPr>
        <w:t>finalidade comercial do produto e, nesse caso, será obrigatório informá-los nos pedidos de licença de importação</w:t>
      </w:r>
      <w:r w:rsidR="009821E6" w:rsidRPr="007B44A9">
        <w:rPr>
          <w:rFonts w:eastAsia="Times New Roman" w:cs="Times New Roman"/>
          <w:color w:val="000000"/>
          <w:sz w:val="24"/>
          <w:szCs w:val="24"/>
          <w:lang w:eastAsia="pt-BR"/>
        </w:rPr>
        <w:t>.</w:t>
      </w:r>
    </w:p>
    <w:p w:rsidR="0088108D" w:rsidRPr="007B44A9" w:rsidRDefault="003F3346" w:rsidP="007B44A9">
      <w:pPr>
        <w:spacing w:after="12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7B44A9">
        <w:rPr>
          <w:rFonts w:eastAsia="Times New Roman" w:cs="Times New Roman"/>
          <w:color w:val="000000"/>
          <w:sz w:val="24"/>
          <w:szCs w:val="24"/>
          <w:lang w:eastAsia="pt-BR"/>
        </w:rPr>
        <w:t>Art. 9</w:t>
      </w:r>
      <w:r w:rsidR="0088108D" w:rsidRPr="007B44A9">
        <w:rPr>
          <w:rFonts w:eastAsia="Times New Roman" w:cs="Times New Roman"/>
          <w:color w:val="000000"/>
          <w:sz w:val="24"/>
          <w:szCs w:val="24"/>
          <w:lang w:eastAsia="pt-BR"/>
        </w:rPr>
        <w:t>º</w:t>
      </w:r>
      <w:r w:rsidR="008E5397" w:rsidRPr="007B44A9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</w:t>
      </w:r>
      <w:r w:rsidR="0088108D" w:rsidRPr="007B44A9">
        <w:rPr>
          <w:rFonts w:eastAsia="Times New Roman" w:cs="Times New Roman"/>
          <w:color w:val="000000"/>
          <w:sz w:val="24"/>
          <w:szCs w:val="24"/>
          <w:lang w:eastAsia="pt-BR"/>
        </w:rPr>
        <w:t>O pedido de importação ou de exportação, sujeito à anuência prévia da ANP, nos termos d</w:t>
      </w:r>
      <w:r w:rsidR="00D07F6F" w:rsidRPr="007B44A9">
        <w:rPr>
          <w:rFonts w:eastAsia="Times New Roman" w:cs="Times New Roman"/>
          <w:color w:val="000000"/>
          <w:sz w:val="24"/>
          <w:szCs w:val="24"/>
          <w:lang w:eastAsia="pt-BR"/>
        </w:rPr>
        <w:t xml:space="preserve">a </w:t>
      </w:r>
      <w:r w:rsidR="00D55000" w:rsidRPr="007B44A9">
        <w:rPr>
          <w:rFonts w:eastAsia="Times New Roman" w:cs="Times New Roman"/>
          <w:color w:val="000000"/>
          <w:sz w:val="24"/>
          <w:szCs w:val="24"/>
          <w:lang w:eastAsia="pt-BR"/>
        </w:rPr>
        <w:t xml:space="preserve">Portaria </w:t>
      </w:r>
      <w:r w:rsidR="00873D63">
        <w:rPr>
          <w:rFonts w:eastAsia="Times New Roman" w:cs="Times New Roman"/>
          <w:color w:val="000000"/>
          <w:sz w:val="24"/>
          <w:szCs w:val="24"/>
          <w:lang w:eastAsia="pt-BR"/>
        </w:rPr>
        <w:t xml:space="preserve">da </w:t>
      </w:r>
      <w:r w:rsidR="00D55000" w:rsidRPr="007B44A9">
        <w:rPr>
          <w:rFonts w:eastAsia="Times New Roman" w:cs="Times New Roman"/>
          <w:color w:val="000000"/>
          <w:sz w:val="24"/>
          <w:szCs w:val="24"/>
          <w:lang w:eastAsia="pt-BR"/>
        </w:rPr>
        <w:t>S</w:t>
      </w:r>
      <w:r w:rsidR="00873D63">
        <w:rPr>
          <w:rFonts w:eastAsia="Times New Roman" w:cs="Times New Roman"/>
          <w:color w:val="000000"/>
          <w:sz w:val="24"/>
          <w:szCs w:val="24"/>
          <w:lang w:eastAsia="pt-BR"/>
        </w:rPr>
        <w:t>ecretaria de Comércio Exterior</w:t>
      </w:r>
      <w:r w:rsidR="00337389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</w:t>
      </w:r>
      <w:r w:rsidR="00D55000" w:rsidRPr="007B44A9">
        <w:rPr>
          <w:rFonts w:eastAsia="Times New Roman" w:cs="Times New Roman"/>
          <w:color w:val="000000"/>
          <w:sz w:val="24"/>
          <w:szCs w:val="24"/>
          <w:lang w:eastAsia="pt-BR"/>
        </w:rPr>
        <w:t xml:space="preserve">nº 23, de </w:t>
      </w:r>
      <w:r w:rsidR="00D818EC">
        <w:rPr>
          <w:rFonts w:eastAsia="Times New Roman" w:cs="Times New Roman"/>
          <w:color w:val="000000"/>
          <w:sz w:val="24"/>
          <w:szCs w:val="24"/>
          <w:lang w:eastAsia="pt-BR"/>
        </w:rPr>
        <w:t>14 de julho de 2011</w:t>
      </w:r>
      <w:r w:rsidR="0088108D" w:rsidRPr="007B44A9">
        <w:rPr>
          <w:rFonts w:eastAsia="Times New Roman" w:cs="Times New Roman"/>
          <w:color w:val="000000"/>
          <w:sz w:val="24"/>
          <w:szCs w:val="24"/>
          <w:lang w:eastAsia="pt-BR"/>
        </w:rPr>
        <w:t>, deverá conter pelo menos as seguintes informações:</w:t>
      </w:r>
    </w:p>
    <w:p w:rsidR="0088108D" w:rsidRPr="007B44A9" w:rsidRDefault="0088108D" w:rsidP="007B44A9">
      <w:pPr>
        <w:spacing w:after="12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7B44A9">
        <w:rPr>
          <w:rFonts w:eastAsia="Times New Roman" w:cs="Times New Roman"/>
          <w:color w:val="000000"/>
          <w:sz w:val="24"/>
          <w:szCs w:val="24"/>
          <w:lang w:eastAsia="pt-BR"/>
        </w:rPr>
        <w:t xml:space="preserve">I </w:t>
      </w:r>
      <w:r w:rsidR="003D7597" w:rsidRPr="007B44A9">
        <w:rPr>
          <w:rFonts w:eastAsia="Times New Roman" w:cs="Times New Roman"/>
          <w:color w:val="000000"/>
          <w:sz w:val="24"/>
          <w:szCs w:val="24"/>
          <w:lang w:eastAsia="pt-BR"/>
        </w:rPr>
        <w:t>-</w:t>
      </w:r>
      <w:r w:rsidRPr="007B44A9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país de procedência ou de destino;</w:t>
      </w:r>
    </w:p>
    <w:p w:rsidR="0088108D" w:rsidRPr="007B44A9" w:rsidRDefault="0088108D" w:rsidP="007B44A9">
      <w:pPr>
        <w:spacing w:after="12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7B44A9">
        <w:rPr>
          <w:rFonts w:eastAsia="Times New Roman" w:cs="Times New Roman"/>
          <w:color w:val="000000"/>
          <w:sz w:val="24"/>
          <w:szCs w:val="24"/>
          <w:lang w:eastAsia="pt-BR"/>
        </w:rPr>
        <w:t xml:space="preserve">II </w:t>
      </w:r>
      <w:r w:rsidR="003D7597" w:rsidRPr="007B44A9">
        <w:rPr>
          <w:rFonts w:eastAsia="Times New Roman" w:cs="Times New Roman"/>
          <w:color w:val="000000"/>
          <w:sz w:val="24"/>
          <w:szCs w:val="24"/>
          <w:lang w:eastAsia="pt-BR"/>
        </w:rPr>
        <w:t>-</w:t>
      </w:r>
      <w:r w:rsidRPr="007B44A9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URF de despacho;</w:t>
      </w:r>
    </w:p>
    <w:p w:rsidR="0088108D" w:rsidRPr="007B44A9" w:rsidRDefault="0088108D" w:rsidP="007B44A9">
      <w:pPr>
        <w:spacing w:after="12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7B44A9">
        <w:rPr>
          <w:rFonts w:eastAsia="Times New Roman" w:cs="Times New Roman"/>
          <w:color w:val="000000"/>
          <w:sz w:val="24"/>
          <w:szCs w:val="24"/>
          <w:lang w:eastAsia="pt-BR"/>
        </w:rPr>
        <w:t>III - URF de entrada ou de saída;</w:t>
      </w:r>
    </w:p>
    <w:p w:rsidR="0088108D" w:rsidRPr="007B44A9" w:rsidRDefault="0088108D" w:rsidP="007B44A9">
      <w:pPr>
        <w:spacing w:after="12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7B44A9">
        <w:rPr>
          <w:rFonts w:eastAsia="Times New Roman" w:cs="Times New Roman"/>
          <w:color w:val="000000"/>
          <w:sz w:val="24"/>
          <w:szCs w:val="24"/>
          <w:lang w:eastAsia="pt-BR"/>
        </w:rPr>
        <w:lastRenderedPageBreak/>
        <w:t xml:space="preserve">IV - país de aquisição </w:t>
      </w:r>
      <w:r w:rsidR="00427164" w:rsidRPr="007B44A9">
        <w:rPr>
          <w:rFonts w:eastAsia="Times New Roman" w:cs="Times New Roman"/>
          <w:color w:val="000000"/>
          <w:sz w:val="24"/>
          <w:szCs w:val="24"/>
          <w:lang w:eastAsia="pt-BR"/>
        </w:rPr>
        <w:t>ou de destino</w:t>
      </w:r>
      <w:r w:rsidRPr="007B44A9">
        <w:rPr>
          <w:rFonts w:eastAsia="Times New Roman" w:cs="Times New Roman"/>
          <w:color w:val="000000"/>
          <w:sz w:val="24"/>
          <w:szCs w:val="24"/>
          <w:lang w:eastAsia="pt-BR"/>
        </w:rPr>
        <w:t>;</w:t>
      </w:r>
    </w:p>
    <w:p w:rsidR="0088108D" w:rsidRPr="007B44A9" w:rsidRDefault="0088108D" w:rsidP="007B44A9">
      <w:pPr>
        <w:spacing w:after="12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7B44A9">
        <w:rPr>
          <w:rFonts w:eastAsia="Times New Roman" w:cs="Times New Roman"/>
          <w:color w:val="000000"/>
          <w:sz w:val="24"/>
          <w:szCs w:val="24"/>
          <w:lang w:eastAsia="pt-BR"/>
        </w:rPr>
        <w:t xml:space="preserve">V </w:t>
      </w:r>
      <w:r w:rsidR="003D7597" w:rsidRPr="007B44A9">
        <w:rPr>
          <w:rFonts w:eastAsia="Times New Roman" w:cs="Times New Roman"/>
          <w:color w:val="000000"/>
          <w:sz w:val="24"/>
          <w:szCs w:val="24"/>
          <w:lang w:eastAsia="pt-BR"/>
        </w:rPr>
        <w:t>-</w:t>
      </w:r>
      <w:r w:rsidRPr="007B44A9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NCM e sua descrição;</w:t>
      </w:r>
    </w:p>
    <w:p w:rsidR="0088108D" w:rsidRPr="00756B15" w:rsidRDefault="0088108D" w:rsidP="007B44A9">
      <w:pPr>
        <w:spacing w:after="12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756B15">
        <w:rPr>
          <w:rFonts w:eastAsia="Times New Roman" w:cs="Times New Roman"/>
          <w:color w:val="000000"/>
          <w:sz w:val="24"/>
          <w:szCs w:val="24"/>
          <w:lang w:eastAsia="pt-BR"/>
        </w:rPr>
        <w:t xml:space="preserve">VI </w:t>
      </w:r>
      <w:r w:rsidR="003D7597" w:rsidRPr="00756B15">
        <w:rPr>
          <w:rFonts w:eastAsia="Times New Roman" w:cs="Times New Roman"/>
          <w:color w:val="000000"/>
          <w:sz w:val="24"/>
          <w:szCs w:val="24"/>
          <w:lang w:eastAsia="pt-BR"/>
        </w:rPr>
        <w:t>-</w:t>
      </w:r>
      <w:r w:rsidRPr="00756B15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unidade de medida estatística;</w:t>
      </w:r>
    </w:p>
    <w:p w:rsidR="0088108D" w:rsidRPr="00756B15" w:rsidRDefault="0088108D" w:rsidP="007B44A9">
      <w:pPr>
        <w:spacing w:after="12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756B15">
        <w:rPr>
          <w:rFonts w:eastAsia="Times New Roman" w:cs="Times New Roman"/>
          <w:color w:val="000000"/>
          <w:sz w:val="24"/>
          <w:szCs w:val="24"/>
          <w:lang w:eastAsia="pt-BR"/>
        </w:rPr>
        <w:t xml:space="preserve">VII </w:t>
      </w:r>
      <w:r w:rsidR="003D7597" w:rsidRPr="00756B15">
        <w:rPr>
          <w:rFonts w:eastAsia="Times New Roman" w:cs="Times New Roman"/>
          <w:color w:val="000000"/>
          <w:sz w:val="24"/>
          <w:szCs w:val="24"/>
          <w:lang w:eastAsia="pt-BR"/>
        </w:rPr>
        <w:t>-</w:t>
      </w:r>
      <w:r w:rsidRPr="00756B15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quantidade na medida estatística;</w:t>
      </w:r>
    </w:p>
    <w:p w:rsidR="0088108D" w:rsidRPr="00756B15" w:rsidRDefault="0088108D" w:rsidP="007B44A9">
      <w:pPr>
        <w:spacing w:after="12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756B15">
        <w:rPr>
          <w:rFonts w:eastAsia="Times New Roman" w:cs="Times New Roman"/>
          <w:color w:val="000000"/>
          <w:sz w:val="24"/>
          <w:szCs w:val="24"/>
          <w:lang w:eastAsia="pt-BR"/>
        </w:rPr>
        <w:t xml:space="preserve">VIII </w:t>
      </w:r>
      <w:r w:rsidR="003D7597" w:rsidRPr="00756B15">
        <w:rPr>
          <w:rFonts w:eastAsia="Times New Roman" w:cs="Times New Roman"/>
          <w:color w:val="000000"/>
          <w:sz w:val="24"/>
          <w:szCs w:val="24"/>
          <w:lang w:eastAsia="pt-BR"/>
        </w:rPr>
        <w:t>-</w:t>
      </w:r>
      <w:r w:rsidRPr="00756B15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peso líquido </w:t>
      </w:r>
      <w:r w:rsidR="0003368F" w:rsidRPr="00756B15">
        <w:rPr>
          <w:rFonts w:eastAsia="Times New Roman" w:cs="Times New Roman"/>
          <w:color w:val="000000"/>
          <w:sz w:val="24"/>
          <w:szCs w:val="24"/>
          <w:lang w:eastAsia="pt-BR"/>
        </w:rPr>
        <w:t xml:space="preserve">em quilogramas </w:t>
      </w:r>
      <w:r w:rsidRPr="00756B15">
        <w:rPr>
          <w:rFonts w:eastAsia="Times New Roman" w:cs="Times New Roman"/>
          <w:color w:val="000000"/>
          <w:sz w:val="24"/>
          <w:szCs w:val="24"/>
          <w:lang w:eastAsia="pt-BR"/>
        </w:rPr>
        <w:t>(kg);</w:t>
      </w:r>
    </w:p>
    <w:p w:rsidR="0088108D" w:rsidRPr="00756B15" w:rsidRDefault="0088108D" w:rsidP="007B44A9">
      <w:pPr>
        <w:spacing w:after="12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756B15">
        <w:rPr>
          <w:rFonts w:eastAsia="Times New Roman" w:cs="Times New Roman"/>
          <w:color w:val="000000"/>
          <w:sz w:val="24"/>
          <w:szCs w:val="24"/>
          <w:lang w:eastAsia="pt-BR"/>
        </w:rPr>
        <w:t xml:space="preserve">IX </w:t>
      </w:r>
      <w:r w:rsidR="003D7597" w:rsidRPr="00756B15">
        <w:rPr>
          <w:rFonts w:eastAsia="Times New Roman" w:cs="Times New Roman"/>
          <w:color w:val="000000"/>
          <w:sz w:val="24"/>
          <w:szCs w:val="24"/>
          <w:lang w:eastAsia="pt-BR"/>
        </w:rPr>
        <w:t>-</w:t>
      </w:r>
      <w:r w:rsidRPr="00756B15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descrição do produto;</w:t>
      </w:r>
    </w:p>
    <w:p w:rsidR="0088108D" w:rsidRPr="00756B15" w:rsidRDefault="0088108D" w:rsidP="007B44A9">
      <w:pPr>
        <w:spacing w:after="12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756B15">
        <w:rPr>
          <w:rFonts w:eastAsia="Times New Roman" w:cs="Times New Roman"/>
          <w:color w:val="000000"/>
          <w:sz w:val="24"/>
          <w:szCs w:val="24"/>
          <w:lang w:eastAsia="pt-BR"/>
        </w:rPr>
        <w:t xml:space="preserve">X </w:t>
      </w:r>
      <w:r w:rsidR="003D7597" w:rsidRPr="00756B15">
        <w:rPr>
          <w:rFonts w:eastAsia="Times New Roman" w:cs="Times New Roman"/>
          <w:color w:val="000000"/>
          <w:sz w:val="24"/>
          <w:szCs w:val="24"/>
          <w:lang w:eastAsia="pt-BR"/>
        </w:rPr>
        <w:t>-</w:t>
      </w:r>
      <w:r w:rsidRPr="00756B15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valor unitário e total do produto na condição de venda</w:t>
      </w:r>
      <w:r w:rsidR="002E46AE">
        <w:rPr>
          <w:rFonts w:eastAsia="Times New Roman" w:cs="Times New Roman"/>
          <w:color w:val="000000"/>
          <w:sz w:val="24"/>
          <w:szCs w:val="24"/>
          <w:lang w:eastAsia="pt-BR"/>
        </w:rPr>
        <w:t>,</w:t>
      </w:r>
      <w:r w:rsidRPr="00756B15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em dólares americanos;</w:t>
      </w:r>
      <w:r w:rsidR="00D818EC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</w:t>
      </w:r>
      <w:proofErr w:type="gramStart"/>
      <w:r w:rsidR="00D818EC">
        <w:rPr>
          <w:rFonts w:eastAsia="Times New Roman" w:cs="Times New Roman"/>
          <w:color w:val="000000"/>
          <w:sz w:val="24"/>
          <w:szCs w:val="24"/>
          <w:lang w:eastAsia="pt-BR"/>
        </w:rPr>
        <w:t>e</w:t>
      </w:r>
      <w:proofErr w:type="gramEnd"/>
    </w:p>
    <w:p w:rsidR="0088108D" w:rsidRPr="00756B15" w:rsidRDefault="0088108D" w:rsidP="007B44A9">
      <w:pPr>
        <w:spacing w:after="12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756B15">
        <w:rPr>
          <w:rFonts w:eastAsia="Times New Roman" w:cs="Times New Roman"/>
          <w:color w:val="000000"/>
          <w:sz w:val="24"/>
          <w:szCs w:val="24"/>
          <w:lang w:eastAsia="pt-BR"/>
        </w:rPr>
        <w:t xml:space="preserve">XI </w:t>
      </w:r>
      <w:r w:rsidR="003D7597" w:rsidRPr="000F4A38">
        <w:rPr>
          <w:rFonts w:eastAsia="Times New Roman" w:cs="Times New Roman"/>
          <w:color w:val="000000"/>
          <w:sz w:val="24"/>
          <w:szCs w:val="24"/>
          <w:lang w:eastAsia="pt-BR"/>
        </w:rPr>
        <w:t>-</w:t>
      </w:r>
      <w:r w:rsidRPr="000F4A38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</w:t>
      </w:r>
      <w:r w:rsidR="00337389">
        <w:rPr>
          <w:rFonts w:eastAsia="Times New Roman" w:cs="Times New Roman"/>
          <w:color w:val="000000"/>
          <w:sz w:val="24"/>
          <w:szCs w:val="24"/>
          <w:lang w:eastAsia="pt-BR"/>
        </w:rPr>
        <w:t xml:space="preserve">informações complementares como, </w:t>
      </w:r>
      <w:r w:rsidR="004946B1" w:rsidRPr="004946B1">
        <w:rPr>
          <w:rFonts w:eastAsia="Times New Roman" w:cs="Times New Roman"/>
          <w:color w:val="000000"/>
          <w:sz w:val="24"/>
          <w:szCs w:val="24"/>
          <w:lang w:eastAsia="pt-BR"/>
        </w:rPr>
        <w:t>nome, contato telefônico e endereço eletrônico do responsável pela operação de importação ou de exportação no Brasil</w:t>
      </w:r>
      <w:r w:rsidRPr="00756B15">
        <w:rPr>
          <w:rFonts w:eastAsia="Times New Roman" w:cs="Times New Roman"/>
          <w:color w:val="000000"/>
          <w:sz w:val="24"/>
          <w:szCs w:val="24"/>
          <w:lang w:eastAsia="pt-BR"/>
        </w:rPr>
        <w:t>.</w:t>
      </w:r>
    </w:p>
    <w:p w:rsidR="0088108D" w:rsidRPr="00756B15" w:rsidRDefault="0088108D" w:rsidP="007B44A9">
      <w:pPr>
        <w:spacing w:after="12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756B15">
        <w:rPr>
          <w:rFonts w:eastAsia="Times New Roman" w:cs="Times New Roman"/>
          <w:color w:val="000000"/>
          <w:sz w:val="24"/>
          <w:szCs w:val="24"/>
          <w:lang w:eastAsia="pt-BR"/>
        </w:rPr>
        <w:t>§</w:t>
      </w:r>
      <w:r w:rsidR="000F4A38">
        <w:rPr>
          <w:rFonts w:eastAsia="Times New Roman" w:cs="Times New Roman"/>
          <w:color w:val="000000"/>
          <w:sz w:val="24"/>
          <w:szCs w:val="24"/>
          <w:lang w:eastAsia="pt-BR"/>
        </w:rPr>
        <w:t>1</w:t>
      </w:r>
      <w:r w:rsidRPr="00756B15">
        <w:rPr>
          <w:rFonts w:eastAsia="Times New Roman" w:cs="Times New Roman"/>
          <w:color w:val="000000"/>
          <w:sz w:val="24"/>
          <w:szCs w:val="24"/>
          <w:lang w:eastAsia="pt-BR"/>
        </w:rPr>
        <w:t>º Para pedido de importação de graxas e óleo lubrificante acabado deverá ser informado</w:t>
      </w:r>
      <w:r w:rsidR="00D02488">
        <w:rPr>
          <w:rFonts w:eastAsia="Times New Roman" w:cs="Times New Roman"/>
          <w:color w:val="000000"/>
          <w:sz w:val="24"/>
          <w:szCs w:val="24"/>
          <w:lang w:eastAsia="pt-BR"/>
        </w:rPr>
        <w:t>, adicionalmente,</w:t>
      </w:r>
      <w:r w:rsidRPr="00756B15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o número de registro do produto na ANP</w:t>
      </w:r>
      <w:r w:rsidR="003109F9" w:rsidRPr="00756B15">
        <w:rPr>
          <w:rFonts w:eastAsia="Times New Roman" w:cs="Times New Roman"/>
          <w:color w:val="000000"/>
          <w:sz w:val="24"/>
          <w:szCs w:val="24"/>
          <w:lang w:eastAsia="pt-BR"/>
        </w:rPr>
        <w:t>, exceto para os casos elencados no Anexo IX da Resolução ANP nº 22, de</w:t>
      </w:r>
      <w:r w:rsidR="00D818EC">
        <w:rPr>
          <w:rFonts w:eastAsia="Times New Roman" w:cs="Times New Roman"/>
          <w:color w:val="000000"/>
          <w:sz w:val="24"/>
          <w:szCs w:val="24"/>
          <w:lang w:eastAsia="pt-BR"/>
        </w:rPr>
        <w:t>11 de abril de 2014</w:t>
      </w:r>
      <w:r w:rsidRPr="00756B15">
        <w:rPr>
          <w:rFonts w:eastAsia="Times New Roman" w:cs="Times New Roman"/>
          <w:color w:val="000000"/>
          <w:sz w:val="24"/>
          <w:szCs w:val="24"/>
          <w:lang w:eastAsia="pt-BR"/>
        </w:rPr>
        <w:t>.</w:t>
      </w:r>
    </w:p>
    <w:p w:rsidR="0088108D" w:rsidRPr="00756B15" w:rsidRDefault="0088108D" w:rsidP="007B44A9">
      <w:pPr>
        <w:spacing w:after="12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756B15">
        <w:rPr>
          <w:rFonts w:eastAsia="Times New Roman" w:cs="Times New Roman"/>
          <w:color w:val="000000"/>
          <w:sz w:val="24"/>
          <w:szCs w:val="24"/>
          <w:lang w:eastAsia="pt-BR"/>
        </w:rPr>
        <w:t>§</w:t>
      </w:r>
      <w:r w:rsidR="000F4A38">
        <w:rPr>
          <w:rFonts w:eastAsia="Times New Roman" w:cs="Times New Roman"/>
          <w:color w:val="000000"/>
          <w:sz w:val="24"/>
          <w:szCs w:val="24"/>
          <w:lang w:eastAsia="pt-BR"/>
        </w:rPr>
        <w:t>2</w:t>
      </w:r>
      <w:r w:rsidRPr="00756B15">
        <w:rPr>
          <w:rFonts w:eastAsia="Times New Roman" w:cs="Times New Roman"/>
          <w:color w:val="000000"/>
          <w:sz w:val="24"/>
          <w:szCs w:val="24"/>
          <w:lang w:eastAsia="pt-BR"/>
        </w:rPr>
        <w:t>º</w:t>
      </w:r>
      <w:proofErr w:type="gramStart"/>
      <w:r w:rsidRPr="00756B15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</w:t>
      </w:r>
      <w:r w:rsidR="00D818EC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</w:t>
      </w:r>
      <w:proofErr w:type="gramEnd"/>
      <w:r w:rsidRPr="00756B15">
        <w:rPr>
          <w:rFonts w:eastAsia="Times New Roman" w:cs="Times New Roman"/>
          <w:color w:val="000000"/>
          <w:sz w:val="24"/>
          <w:szCs w:val="24"/>
          <w:lang w:eastAsia="pt-BR"/>
        </w:rPr>
        <w:t xml:space="preserve">Para operações realizadas por </w:t>
      </w:r>
      <w:r w:rsidR="00647DC0" w:rsidRPr="00337389">
        <w:rPr>
          <w:rFonts w:eastAsia="Times New Roman" w:cs="Times New Roman"/>
          <w:color w:val="000000"/>
          <w:sz w:val="24"/>
          <w:szCs w:val="24"/>
          <w:lang w:eastAsia="pt-BR"/>
        </w:rPr>
        <w:t xml:space="preserve">agentes autorizados à atividade de comércio exterior </w:t>
      </w:r>
      <w:r w:rsidRPr="00756B15">
        <w:rPr>
          <w:rFonts w:eastAsia="Times New Roman" w:cs="Times New Roman"/>
          <w:color w:val="000000"/>
          <w:sz w:val="24"/>
          <w:szCs w:val="24"/>
          <w:lang w:eastAsia="pt-BR"/>
        </w:rPr>
        <w:t>deverá</w:t>
      </w:r>
      <w:r w:rsidR="003109F9" w:rsidRPr="00756B15">
        <w:rPr>
          <w:rFonts w:eastAsia="Times New Roman" w:cs="Times New Roman"/>
          <w:color w:val="000000"/>
          <w:sz w:val="24"/>
          <w:szCs w:val="24"/>
          <w:lang w:eastAsia="pt-BR"/>
        </w:rPr>
        <w:t>(</w:t>
      </w:r>
      <w:proofErr w:type="spellStart"/>
      <w:r w:rsidR="003109F9" w:rsidRPr="00756B15">
        <w:rPr>
          <w:rFonts w:eastAsia="Times New Roman" w:cs="Times New Roman"/>
          <w:color w:val="000000"/>
          <w:sz w:val="24"/>
          <w:szCs w:val="24"/>
          <w:lang w:eastAsia="pt-BR"/>
        </w:rPr>
        <w:t>ão</w:t>
      </w:r>
      <w:proofErr w:type="spellEnd"/>
      <w:r w:rsidR="003109F9" w:rsidRPr="00756B15">
        <w:rPr>
          <w:rFonts w:eastAsia="Times New Roman" w:cs="Times New Roman"/>
          <w:color w:val="000000"/>
          <w:sz w:val="24"/>
          <w:szCs w:val="24"/>
          <w:lang w:eastAsia="pt-BR"/>
        </w:rPr>
        <w:t>)</w:t>
      </w:r>
      <w:r w:rsidRPr="00756B15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ser informado</w:t>
      </w:r>
      <w:r w:rsidR="003109F9" w:rsidRPr="00756B15">
        <w:rPr>
          <w:rFonts w:eastAsia="Times New Roman" w:cs="Times New Roman"/>
          <w:color w:val="000000"/>
          <w:sz w:val="24"/>
          <w:szCs w:val="24"/>
          <w:lang w:eastAsia="pt-BR"/>
        </w:rPr>
        <w:t>(s)</w:t>
      </w:r>
      <w:r w:rsidR="00D02488">
        <w:rPr>
          <w:rFonts w:eastAsia="Times New Roman" w:cs="Times New Roman"/>
          <w:color w:val="000000"/>
          <w:sz w:val="24"/>
          <w:szCs w:val="24"/>
          <w:lang w:eastAsia="pt-BR"/>
        </w:rPr>
        <w:t>, adicionalmente,</w:t>
      </w:r>
      <w:r w:rsidRPr="00756B15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o</w:t>
      </w:r>
      <w:r w:rsidR="003109F9" w:rsidRPr="00756B15">
        <w:rPr>
          <w:rFonts w:eastAsia="Times New Roman" w:cs="Times New Roman"/>
          <w:color w:val="000000"/>
          <w:sz w:val="24"/>
          <w:szCs w:val="24"/>
          <w:lang w:eastAsia="pt-BR"/>
        </w:rPr>
        <w:t>(s)</w:t>
      </w:r>
      <w:r w:rsidRPr="00756B15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adquirente</w:t>
      </w:r>
      <w:r w:rsidR="003109F9" w:rsidRPr="00756B15">
        <w:rPr>
          <w:rFonts w:eastAsia="Times New Roman" w:cs="Times New Roman"/>
          <w:color w:val="000000"/>
          <w:sz w:val="24"/>
          <w:szCs w:val="24"/>
          <w:lang w:eastAsia="pt-BR"/>
        </w:rPr>
        <w:t>(s)</w:t>
      </w:r>
      <w:r w:rsidRPr="00756B15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do produto </w:t>
      </w:r>
      <w:r w:rsidR="00974111" w:rsidRPr="00756B15">
        <w:rPr>
          <w:rFonts w:eastAsia="Times New Roman" w:cs="Times New Roman"/>
          <w:color w:val="000000"/>
          <w:sz w:val="24"/>
          <w:szCs w:val="24"/>
          <w:lang w:eastAsia="pt-BR"/>
        </w:rPr>
        <w:t>importado em território nacional.</w:t>
      </w:r>
    </w:p>
    <w:p w:rsidR="00865FE5" w:rsidRPr="00756B15" w:rsidRDefault="00DD5569" w:rsidP="007B44A9">
      <w:pPr>
        <w:spacing w:after="12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756B15">
        <w:rPr>
          <w:rFonts w:eastAsia="Times New Roman" w:cs="Times New Roman"/>
          <w:color w:val="000000"/>
          <w:sz w:val="24"/>
          <w:szCs w:val="24"/>
          <w:lang w:eastAsia="pt-BR"/>
        </w:rPr>
        <w:t>§</w:t>
      </w:r>
      <w:r w:rsidR="000F4A38">
        <w:rPr>
          <w:rFonts w:eastAsia="Times New Roman" w:cs="Times New Roman"/>
          <w:color w:val="000000"/>
          <w:sz w:val="24"/>
          <w:szCs w:val="24"/>
          <w:lang w:eastAsia="pt-BR"/>
        </w:rPr>
        <w:t>3</w:t>
      </w:r>
      <w:r w:rsidRPr="00756B15">
        <w:rPr>
          <w:rFonts w:eastAsia="Times New Roman" w:cs="Times New Roman"/>
          <w:color w:val="000000"/>
          <w:sz w:val="24"/>
          <w:szCs w:val="24"/>
          <w:lang w:eastAsia="pt-BR"/>
        </w:rPr>
        <w:t>º</w:t>
      </w:r>
      <w:r w:rsidR="00D818EC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</w:t>
      </w:r>
      <w:r w:rsidR="00865FE5" w:rsidRPr="00756B15">
        <w:rPr>
          <w:rFonts w:eastAsia="Times New Roman" w:cs="Times New Roman"/>
          <w:color w:val="000000"/>
          <w:sz w:val="24"/>
          <w:szCs w:val="24"/>
          <w:lang w:eastAsia="pt-BR"/>
        </w:rPr>
        <w:t xml:space="preserve">Para pedido </w:t>
      </w:r>
      <w:r w:rsidR="00865FE5" w:rsidRPr="00045BFF">
        <w:rPr>
          <w:rFonts w:eastAsia="Times New Roman" w:cs="Times New Roman"/>
          <w:color w:val="000000"/>
          <w:sz w:val="24"/>
          <w:szCs w:val="24"/>
          <w:lang w:eastAsia="pt-BR"/>
        </w:rPr>
        <w:t>de importação de gás natural</w:t>
      </w:r>
      <w:r w:rsidR="00865FE5" w:rsidRPr="00756B15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deverá ser informada, também, a quantidade na unidade </w:t>
      </w:r>
      <w:r w:rsidR="00865FE5" w:rsidRPr="00045BFF">
        <w:rPr>
          <w:rFonts w:eastAsia="Times New Roman" w:cs="Times New Roman"/>
          <w:color w:val="000000"/>
          <w:sz w:val="24"/>
          <w:szCs w:val="24"/>
          <w:lang w:eastAsia="pt-BR"/>
        </w:rPr>
        <w:t xml:space="preserve">comercializada </w:t>
      </w:r>
      <w:r w:rsidR="004946B1" w:rsidRPr="004946B1">
        <w:rPr>
          <w:rFonts w:eastAsia="Times New Roman" w:cs="Times New Roman"/>
          <w:color w:val="000000"/>
          <w:sz w:val="24"/>
          <w:szCs w:val="24"/>
          <w:lang w:eastAsia="pt-BR"/>
        </w:rPr>
        <w:t xml:space="preserve">em </w:t>
      </w:r>
      <w:proofErr w:type="spellStart"/>
      <w:proofErr w:type="gramStart"/>
      <w:r w:rsidR="00865FE5" w:rsidRPr="00045BFF">
        <w:rPr>
          <w:rFonts w:eastAsia="Times New Roman" w:cs="Times New Roman"/>
          <w:color w:val="000000"/>
          <w:sz w:val="24"/>
          <w:szCs w:val="24"/>
          <w:lang w:eastAsia="pt-BR"/>
        </w:rPr>
        <w:t>MMBtu</w:t>
      </w:r>
      <w:proofErr w:type="spellEnd"/>
      <w:proofErr w:type="gramEnd"/>
      <w:r w:rsidR="00865FE5" w:rsidRPr="00045BFF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(milhão de </w:t>
      </w:r>
      <w:r w:rsidR="00337389">
        <w:rPr>
          <w:rFonts w:eastAsia="Times New Roman" w:cs="Times New Roman"/>
          <w:color w:val="000000"/>
          <w:sz w:val="24"/>
          <w:szCs w:val="24"/>
          <w:lang w:eastAsia="pt-BR"/>
        </w:rPr>
        <w:t>BTU</w:t>
      </w:r>
      <w:r w:rsidR="00865FE5" w:rsidRPr="00756B15">
        <w:rPr>
          <w:rFonts w:eastAsia="Times New Roman" w:cs="Times New Roman"/>
          <w:color w:val="000000"/>
          <w:sz w:val="24"/>
          <w:szCs w:val="24"/>
          <w:lang w:eastAsia="pt-BR"/>
        </w:rPr>
        <w:t>) e, em caso de importação na forma liquefeita, o nome do navio transportador.</w:t>
      </w:r>
    </w:p>
    <w:p w:rsidR="007562A4" w:rsidRPr="00756B15" w:rsidRDefault="00865FE5" w:rsidP="007B44A9">
      <w:pPr>
        <w:spacing w:after="12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756B15">
        <w:rPr>
          <w:rFonts w:eastAsia="Times New Roman" w:cs="Times New Roman"/>
          <w:color w:val="000000"/>
          <w:sz w:val="24"/>
          <w:szCs w:val="24"/>
          <w:lang w:eastAsia="pt-BR"/>
        </w:rPr>
        <w:t>§</w:t>
      </w:r>
      <w:r w:rsidR="000F4A38">
        <w:rPr>
          <w:rFonts w:eastAsia="Times New Roman" w:cs="Times New Roman"/>
          <w:color w:val="000000"/>
          <w:sz w:val="24"/>
          <w:szCs w:val="24"/>
          <w:lang w:eastAsia="pt-BR"/>
        </w:rPr>
        <w:t>4</w:t>
      </w:r>
      <w:r w:rsidRPr="00756B15">
        <w:rPr>
          <w:rFonts w:eastAsia="Times New Roman" w:cs="Times New Roman"/>
          <w:color w:val="000000"/>
          <w:sz w:val="24"/>
          <w:szCs w:val="24"/>
          <w:lang w:eastAsia="pt-BR"/>
        </w:rPr>
        <w:t>º</w:t>
      </w:r>
      <w:proofErr w:type="gramStart"/>
      <w:r w:rsidRPr="00756B15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</w:t>
      </w:r>
      <w:r w:rsidR="00D818EC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</w:t>
      </w:r>
      <w:proofErr w:type="gramEnd"/>
      <w:r w:rsidR="00DD5569" w:rsidRPr="00756B15">
        <w:rPr>
          <w:rFonts w:eastAsia="Times New Roman" w:cs="Times New Roman"/>
          <w:color w:val="000000"/>
          <w:sz w:val="24"/>
          <w:szCs w:val="24"/>
          <w:lang w:eastAsia="pt-BR"/>
        </w:rPr>
        <w:t xml:space="preserve">Somente serão anuídos os pedidos de importação e de exportação formulados por </w:t>
      </w:r>
      <w:r w:rsidR="003712AE" w:rsidRPr="00756B15">
        <w:rPr>
          <w:rFonts w:eastAsia="Times New Roman" w:cs="Times New Roman"/>
          <w:color w:val="000000"/>
          <w:sz w:val="24"/>
          <w:szCs w:val="24"/>
          <w:lang w:eastAsia="pt-BR"/>
        </w:rPr>
        <w:t xml:space="preserve">pessoas jurídicas reguladas pela ANP, quando </w:t>
      </w:r>
      <w:r w:rsidR="00DD5569" w:rsidRPr="00756B15">
        <w:rPr>
          <w:rFonts w:eastAsia="Times New Roman" w:cs="Times New Roman"/>
          <w:color w:val="000000"/>
          <w:sz w:val="24"/>
          <w:szCs w:val="24"/>
          <w:lang w:eastAsia="pt-BR"/>
        </w:rPr>
        <w:t>adimplentes com o Sistema de Informação de Movimentação de Produtos</w:t>
      </w:r>
      <w:r w:rsidR="00BB25AE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- SIMP</w:t>
      </w:r>
      <w:r w:rsidR="003712AE" w:rsidRPr="00756B15">
        <w:rPr>
          <w:rFonts w:eastAsia="Times New Roman" w:cs="Times New Roman"/>
          <w:color w:val="000000"/>
          <w:sz w:val="24"/>
          <w:szCs w:val="24"/>
          <w:lang w:eastAsia="pt-BR"/>
        </w:rPr>
        <w:t>,</w:t>
      </w:r>
      <w:r w:rsidR="00DD5569" w:rsidRPr="00756B15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</w:t>
      </w:r>
      <w:r w:rsidR="003712AE" w:rsidRPr="00756B15">
        <w:rPr>
          <w:rFonts w:eastAsia="Times New Roman" w:cs="Times New Roman"/>
          <w:color w:val="000000"/>
          <w:sz w:val="24"/>
          <w:szCs w:val="24"/>
          <w:lang w:eastAsia="pt-BR"/>
        </w:rPr>
        <w:t xml:space="preserve">na forma da </w:t>
      </w:r>
      <w:r w:rsidR="006D23EC" w:rsidRPr="00045BFF">
        <w:rPr>
          <w:rFonts w:eastAsia="Times New Roman" w:cs="Times New Roman"/>
          <w:color w:val="000000"/>
          <w:sz w:val="24"/>
          <w:szCs w:val="24"/>
          <w:lang w:eastAsia="pt-BR"/>
        </w:rPr>
        <w:t xml:space="preserve">Resolução ANP nº 17, de 31 de agosto de </w:t>
      </w:r>
      <w:r w:rsidRPr="00045BFF">
        <w:rPr>
          <w:rFonts w:eastAsia="Times New Roman" w:cs="Times New Roman"/>
          <w:color w:val="000000"/>
          <w:sz w:val="24"/>
          <w:szCs w:val="24"/>
          <w:lang w:eastAsia="pt-BR"/>
        </w:rPr>
        <w:t>2004.</w:t>
      </w:r>
    </w:p>
    <w:p w:rsidR="0088108D" w:rsidRPr="00756B15" w:rsidRDefault="00865FE5" w:rsidP="007B44A9">
      <w:pPr>
        <w:spacing w:after="12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756B15">
        <w:rPr>
          <w:rFonts w:eastAsia="Times New Roman" w:cs="Times New Roman"/>
          <w:color w:val="000000"/>
          <w:sz w:val="24"/>
          <w:szCs w:val="24"/>
          <w:lang w:eastAsia="pt-BR"/>
        </w:rPr>
        <w:t>§</w:t>
      </w:r>
      <w:r w:rsidR="00000640">
        <w:rPr>
          <w:rFonts w:eastAsia="Times New Roman" w:cs="Times New Roman"/>
          <w:color w:val="000000"/>
          <w:sz w:val="24"/>
          <w:szCs w:val="24"/>
          <w:lang w:eastAsia="pt-BR"/>
        </w:rPr>
        <w:t>5</w:t>
      </w:r>
      <w:r w:rsidR="00000640" w:rsidRPr="00756B15">
        <w:rPr>
          <w:rFonts w:eastAsia="Times New Roman" w:cs="Times New Roman"/>
          <w:color w:val="000000"/>
          <w:sz w:val="24"/>
          <w:szCs w:val="24"/>
          <w:lang w:eastAsia="pt-BR"/>
        </w:rPr>
        <w:t xml:space="preserve">º </w:t>
      </w:r>
      <w:r w:rsidR="0088108D" w:rsidRPr="00756B15">
        <w:rPr>
          <w:rFonts w:eastAsia="Times New Roman" w:cs="Times New Roman"/>
          <w:color w:val="000000"/>
          <w:sz w:val="24"/>
          <w:szCs w:val="24"/>
          <w:lang w:eastAsia="pt-BR"/>
        </w:rPr>
        <w:t>A ANP poderá solicitar, mediante exigência</w:t>
      </w:r>
      <w:r w:rsidR="00337389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no </w:t>
      </w:r>
      <w:proofErr w:type="spellStart"/>
      <w:r w:rsidR="00337389">
        <w:rPr>
          <w:rFonts w:eastAsia="Times New Roman" w:cs="Times New Roman"/>
          <w:color w:val="000000"/>
          <w:sz w:val="24"/>
          <w:szCs w:val="24"/>
          <w:lang w:eastAsia="pt-BR"/>
        </w:rPr>
        <w:t>Siscomex</w:t>
      </w:r>
      <w:proofErr w:type="spellEnd"/>
      <w:r w:rsidR="0088108D" w:rsidRPr="00756B15">
        <w:rPr>
          <w:rFonts w:eastAsia="Times New Roman" w:cs="Times New Roman"/>
          <w:color w:val="000000"/>
          <w:sz w:val="24"/>
          <w:szCs w:val="24"/>
          <w:lang w:eastAsia="pt-BR"/>
        </w:rPr>
        <w:t>, outras informações pertinentes para melhor instrução e análise do pedido de importação ou de exportação.</w:t>
      </w:r>
    </w:p>
    <w:p w:rsidR="005C59D3" w:rsidRPr="00756B15" w:rsidRDefault="005C59D3" w:rsidP="007B44A9">
      <w:pPr>
        <w:spacing w:after="12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756B15">
        <w:rPr>
          <w:rFonts w:eastAsia="Times New Roman" w:cs="Times New Roman"/>
          <w:color w:val="000000"/>
          <w:sz w:val="24"/>
          <w:szCs w:val="24"/>
          <w:lang w:eastAsia="pt-BR"/>
        </w:rPr>
        <w:t>§</w:t>
      </w:r>
      <w:r w:rsidR="00000640">
        <w:rPr>
          <w:rFonts w:eastAsia="Times New Roman" w:cs="Times New Roman"/>
          <w:color w:val="000000"/>
          <w:sz w:val="24"/>
          <w:szCs w:val="24"/>
          <w:lang w:eastAsia="pt-BR"/>
        </w:rPr>
        <w:t>6</w:t>
      </w:r>
      <w:r w:rsidR="00000640" w:rsidRPr="00756B15">
        <w:rPr>
          <w:rFonts w:eastAsia="Times New Roman" w:cs="Times New Roman"/>
          <w:color w:val="000000"/>
          <w:sz w:val="24"/>
          <w:szCs w:val="24"/>
          <w:lang w:eastAsia="pt-BR"/>
        </w:rPr>
        <w:t xml:space="preserve">º </w:t>
      </w:r>
      <w:r w:rsidRPr="00756B15">
        <w:rPr>
          <w:rFonts w:eastAsia="Times New Roman" w:cs="Times New Roman"/>
          <w:color w:val="000000"/>
          <w:sz w:val="24"/>
          <w:szCs w:val="24"/>
          <w:lang w:eastAsia="pt-BR"/>
        </w:rPr>
        <w:t xml:space="preserve">Em caso de pendências junto à ANP, os pedidos de </w:t>
      </w:r>
      <w:r w:rsidR="00C1036E">
        <w:rPr>
          <w:rFonts w:eastAsia="Times New Roman" w:cs="Times New Roman"/>
          <w:color w:val="000000"/>
          <w:sz w:val="24"/>
          <w:szCs w:val="24"/>
          <w:lang w:eastAsia="pt-BR"/>
        </w:rPr>
        <w:t>anuência</w:t>
      </w:r>
      <w:r w:rsidR="00805A19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prévia</w:t>
      </w:r>
      <w:r w:rsidR="00C1036E" w:rsidRPr="00756B15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</w:t>
      </w:r>
      <w:r w:rsidRPr="00756B15">
        <w:rPr>
          <w:rFonts w:eastAsia="Times New Roman" w:cs="Times New Roman"/>
          <w:color w:val="000000"/>
          <w:sz w:val="24"/>
          <w:szCs w:val="24"/>
          <w:lang w:eastAsia="pt-BR"/>
        </w:rPr>
        <w:t>poderão ser postos em exigência até pleno atendimento d</w:t>
      </w:r>
      <w:r w:rsidR="00AA1F51">
        <w:rPr>
          <w:rFonts w:eastAsia="Times New Roman" w:cs="Times New Roman"/>
          <w:color w:val="000000"/>
          <w:sz w:val="24"/>
          <w:szCs w:val="24"/>
          <w:lang w:eastAsia="pt-BR"/>
        </w:rPr>
        <w:t>est</w:t>
      </w:r>
      <w:r w:rsidRPr="00756B15">
        <w:rPr>
          <w:rFonts w:eastAsia="Times New Roman" w:cs="Times New Roman"/>
          <w:color w:val="000000"/>
          <w:sz w:val="24"/>
          <w:szCs w:val="24"/>
          <w:lang w:eastAsia="pt-BR"/>
        </w:rPr>
        <w:t>as.</w:t>
      </w:r>
    </w:p>
    <w:p w:rsidR="004946B1" w:rsidRPr="004946B1" w:rsidRDefault="004946B1" w:rsidP="004946B1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C932EC" w:rsidRPr="00756B15" w:rsidRDefault="00C932EC" w:rsidP="007B44A9">
      <w:pPr>
        <w:spacing w:after="120" w:line="240" w:lineRule="auto"/>
        <w:jc w:val="center"/>
        <w:rPr>
          <w:rFonts w:eastAsia="Times New Roman" w:cs="Times New Roman"/>
          <w:b/>
          <w:color w:val="000000"/>
          <w:sz w:val="24"/>
          <w:szCs w:val="24"/>
          <w:lang w:eastAsia="pt-BR"/>
        </w:rPr>
      </w:pPr>
      <w:r w:rsidRPr="00756B15">
        <w:rPr>
          <w:rFonts w:eastAsia="Times New Roman" w:cs="Times New Roman"/>
          <w:b/>
          <w:color w:val="000000"/>
          <w:sz w:val="24"/>
          <w:szCs w:val="24"/>
          <w:lang w:eastAsia="pt-BR"/>
        </w:rPr>
        <w:t>CAPÍTULO IV</w:t>
      </w:r>
    </w:p>
    <w:p w:rsidR="000C2C49" w:rsidRPr="00756B15" w:rsidRDefault="006D23EC" w:rsidP="007B44A9">
      <w:pPr>
        <w:spacing w:after="120" w:line="240" w:lineRule="auto"/>
        <w:jc w:val="center"/>
        <w:rPr>
          <w:rFonts w:eastAsia="Times New Roman" w:cs="Times New Roman"/>
          <w:b/>
          <w:color w:val="000000"/>
          <w:sz w:val="24"/>
          <w:szCs w:val="24"/>
          <w:lang w:eastAsia="pt-BR"/>
        </w:rPr>
      </w:pPr>
      <w:r w:rsidRPr="00756B15">
        <w:rPr>
          <w:rFonts w:eastAsia="Times New Roman" w:cs="Times New Roman"/>
          <w:b/>
          <w:color w:val="000000"/>
          <w:sz w:val="24"/>
          <w:szCs w:val="24"/>
          <w:lang w:eastAsia="pt-BR"/>
        </w:rPr>
        <w:t>DA QUALIDADE DA IMPORTAÇÃO</w:t>
      </w:r>
    </w:p>
    <w:p w:rsidR="0037000C" w:rsidRPr="008E5397" w:rsidRDefault="0037000C" w:rsidP="007B44A9">
      <w:pPr>
        <w:spacing w:after="12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8E5397">
        <w:rPr>
          <w:rFonts w:eastAsia="Times New Roman" w:cs="Times New Roman"/>
          <w:color w:val="000000"/>
          <w:sz w:val="24"/>
          <w:szCs w:val="24"/>
          <w:lang w:eastAsia="pt-BR"/>
        </w:rPr>
        <w:t xml:space="preserve">Art. </w:t>
      </w:r>
      <w:r w:rsidR="003F3346" w:rsidRPr="008E5397">
        <w:rPr>
          <w:rFonts w:eastAsia="Times New Roman" w:cs="Times New Roman"/>
          <w:color w:val="000000"/>
          <w:sz w:val="24"/>
          <w:szCs w:val="24"/>
          <w:lang w:eastAsia="pt-BR"/>
        </w:rPr>
        <w:t>10</w:t>
      </w:r>
      <w:r w:rsidR="00182819" w:rsidRPr="008E5397">
        <w:rPr>
          <w:rFonts w:eastAsia="Times New Roman" w:cs="Times New Roman"/>
          <w:color w:val="000000"/>
          <w:sz w:val="24"/>
          <w:szCs w:val="24"/>
          <w:lang w:eastAsia="pt-BR"/>
        </w:rPr>
        <w:t>.</w:t>
      </w:r>
      <w:r w:rsidRPr="008E5397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</w:t>
      </w:r>
      <w:r w:rsidR="008E5397" w:rsidRPr="008E5397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</w:t>
      </w:r>
      <w:r w:rsidRPr="008E5397">
        <w:rPr>
          <w:rFonts w:eastAsia="Times New Roman" w:cs="Times New Roman"/>
          <w:color w:val="000000"/>
          <w:sz w:val="24"/>
          <w:szCs w:val="24"/>
          <w:lang w:eastAsia="pt-BR"/>
        </w:rPr>
        <w:t>Os produtos importados estão sujeitos aos procedimentos de controle da qualidade na internação e devem atender às especificações estabelecidas pela ANP.</w:t>
      </w:r>
    </w:p>
    <w:p w:rsidR="0037000C" w:rsidRPr="008E5397" w:rsidRDefault="00157B66" w:rsidP="007B44A9">
      <w:pPr>
        <w:spacing w:after="12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8E5397">
        <w:rPr>
          <w:rFonts w:eastAsia="Times New Roman" w:cs="Times New Roman"/>
          <w:color w:val="000000"/>
          <w:sz w:val="24"/>
          <w:szCs w:val="24"/>
          <w:lang w:eastAsia="pt-BR"/>
        </w:rPr>
        <w:t>Art. 1</w:t>
      </w:r>
      <w:r w:rsidR="005F5E08" w:rsidRPr="008E5397">
        <w:rPr>
          <w:rFonts w:eastAsia="Times New Roman" w:cs="Times New Roman"/>
          <w:color w:val="000000"/>
          <w:sz w:val="24"/>
          <w:szCs w:val="24"/>
          <w:lang w:eastAsia="pt-BR"/>
        </w:rPr>
        <w:t>1</w:t>
      </w:r>
      <w:r w:rsidR="00182819" w:rsidRPr="008E5397">
        <w:rPr>
          <w:rFonts w:eastAsia="Times New Roman" w:cs="Times New Roman"/>
          <w:color w:val="000000"/>
          <w:sz w:val="24"/>
          <w:szCs w:val="24"/>
          <w:lang w:eastAsia="pt-BR"/>
        </w:rPr>
        <w:t>.</w:t>
      </w:r>
      <w:r w:rsidR="008E5397" w:rsidRPr="008E5397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 </w:t>
      </w:r>
      <w:r w:rsidRPr="008E5397">
        <w:rPr>
          <w:rFonts w:eastAsia="Times New Roman" w:cs="Times New Roman"/>
          <w:color w:val="000000"/>
          <w:sz w:val="24"/>
          <w:szCs w:val="24"/>
          <w:lang w:eastAsia="pt-BR"/>
        </w:rPr>
        <w:t>Os importadores de produto de marcação compulsória deverão atender à Resolução ANP nº 3, de 20 de janeiro de 2011</w:t>
      </w:r>
      <w:r w:rsidR="00C77DF9" w:rsidRPr="008E5397">
        <w:rPr>
          <w:rFonts w:eastAsia="Times New Roman" w:cs="Times New Roman"/>
          <w:color w:val="000000"/>
          <w:sz w:val="24"/>
          <w:szCs w:val="24"/>
          <w:lang w:eastAsia="pt-BR"/>
        </w:rPr>
        <w:t xml:space="preserve">, ou outra que vier a </w:t>
      </w:r>
      <w:proofErr w:type="gramStart"/>
      <w:r w:rsidR="00C77DF9" w:rsidRPr="008E5397">
        <w:rPr>
          <w:rFonts w:eastAsia="Times New Roman" w:cs="Times New Roman"/>
          <w:color w:val="000000"/>
          <w:sz w:val="24"/>
          <w:szCs w:val="24"/>
          <w:lang w:eastAsia="pt-BR"/>
        </w:rPr>
        <w:t>substituí-la</w:t>
      </w:r>
      <w:proofErr w:type="gramEnd"/>
      <w:r w:rsidRPr="008E5397">
        <w:rPr>
          <w:rFonts w:eastAsia="Times New Roman" w:cs="Times New Roman"/>
          <w:color w:val="000000"/>
          <w:sz w:val="24"/>
          <w:szCs w:val="24"/>
          <w:lang w:eastAsia="pt-BR"/>
        </w:rPr>
        <w:t>.</w:t>
      </w:r>
    </w:p>
    <w:p w:rsidR="004946B1" w:rsidRPr="004946B1" w:rsidRDefault="004946B1" w:rsidP="004946B1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C932EC" w:rsidRPr="00756B15" w:rsidRDefault="00C932EC" w:rsidP="007B44A9">
      <w:pPr>
        <w:spacing w:after="120" w:line="240" w:lineRule="auto"/>
        <w:jc w:val="center"/>
        <w:rPr>
          <w:rFonts w:eastAsia="Times New Roman" w:cs="Times New Roman"/>
          <w:b/>
          <w:color w:val="000000"/>
          <w:sz w:val="24"/>
          <w:szCs w:val="24"/>
          <w:lang w:eastAsia="pt-BR"/>
        </w:rPr>
      </w:pPr>
      <w:r w:rsidRPr="00756B15">
        <w:rPr>
          <w:rFonts w:eastAsia="Times New Roman" w:cs="Times New Roman"/>
          <w:b/>
          <w:color w:val="000000"/>
          <w:sz w:val="24"/>
          <w:szCs w:val="24"/>
          <w:lang w:eastAsia="pt-BR"/>
        </w:rPr>
        <w:t>CAPÍTULO V</w:t>
      </w:r>
    </w:p>
    <w:p w:rsidR="007C469B" w:rsidRPr="00756B15" w:rsidRDefault="006D23EC" w:rsidP="007B44A9">
      <w:pPr>
        <w:spacing w:after="120" w:line="240" w:lineRule="auto"/>
        <w:jc w:val="center"/>
        <w:rPr>
          <w:rFonts w:eastAsia="Times New Roman" w:cs="Times New Roman"/>
          <w:b/>
          <w:color w:val="000000"/>
          <w:sz w:val="24"/>
          <w:szCs w:val="24"/>
          <w:lang w:eastAsia="pt-BR"/>
        </w:rPr>
      </w:pPr>
      <w:r w:rsidRPr="00756B15">
        <w:rPr>
          <w:rFonts w:eastAsia="Times New Roman" w:cs="Times New Roman"/>
          <w:b/>
          <w:color w:val="000000"/>
          <w:sz w:val="24"/>
          <w:szCs w:val="24"/>
          <w:lang w:eastAsia="pt-BR"/>
        </w:rPr>
        <w:t xml:space="preserve">DA </w:t>
      </w:r>
      <w:r w:rsidR="00C932EC" w:rsidRPr="00756B15">
        <w:rPr>
          <w:rFonts w:eastAsia="Times New Roman" w:cs="Times New Roman"/>
          <w:b/>
          <w:color w:val="000000"/>
          <w:sz w:val="24"/>
          <w:szCs w:val="24"/>
          <w:lang w:eastAsia="pt-BR"/>
        </w:rPr>
        <w:t>COMERCIALIZAÇÃO</w:t>
      </w:r>
    </w:p>
    <w:p w:rsidR="00696C5A" w:rsidRPr="008E5397" w:rsidRDefault="00696C5A" w:rsidP="007B44A9">
      <w:pPr>
        <w:spacing w:after="12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8E5397">
        <w:rPr>
          <w:rFonts w:eastAsia="Times New Roman" w:cs="Times New Roman"/>
          <w:color w:val="000000"/>
          <w:sz w:val="24"/>
          <w:szCs w:val="24"/>
          <w:lang w:eastAsia="pt-BR"/>
        </w:rPr>
        <w:t>Art. 12</w:t>
      </w:r>
      <w:r w:rsidR="00182819" w:rsidRPr="008E5397">
        <w:rPr>
          <w:rFonts w:eastAsia="Times New Roman" w:cs="Times New Roman"/>
          <w:color w:val="000000"/>
          <w:sz w:val="24"/>
          <w:szCs w:val="24"/>
          <w:lang w:eastAsia="pt-BR"/>
        </w:rPr>
        <w:t>.</w:t>
      </w:r>
      <w:r w:rsidR="008E5397" w:rsidRPr="008E5397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 </w:t>
      </w:r>
      <w:r w:rsidRPr="008E5397">
        <w:rPr>
          <w:rFonts w:eastAsia="Times New Roman" w:cs="Times New Roman"/>
          <w:color w:val="000000"/>
          <w:sz w:val="24"/>
          <w:szCs w:val="24"/>
          <w:lang w:eastAsia="pt-BR"/>
        </w:rPr>
        <w:t>Somente poderão importar ou exportar produtos</w:t>
      </w:r>
      <w:r w:rsidR="001A3EFB" w:rsidRPr="008E5397">
        <w:rPr>
          <w:rFonts w:eastAsia="Times New Roman" w:cs="Times New Roman"/>
          <w:color w:val="000000"/>
          <w:sz w:val="24"/>
          <w:szCs w:val="24"/>
          <w:lang w:eastAsia="pt-BR"/>
        </w:rPr>
        <w:t>:</w:t>
      </w:r>
    </w:p>
    <w:p w:rsidR="00696C5A" w:rsidRPr="008E5397" w:rsidRDefault="00696C5A" w:rsidP="007B44A9">
      <w:pPr>
        <w:spacing w:after="12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8E5397">
        <w:rPr>
          <w:rFonts w:eastAsia="Times New Roman" w:cs="Times New Roman"/>
          <w:color w:val="000000"/>
          <w:sz w:val="24"/>
          <w:szCs w:val="24"/>
          <w:lang w:eastAsia="pt-BR"/>
        </w:rPr>
        <w:t xml:space="preserve">I </w:t>
      </w:r>
      <w:r w:rsidR="00AC25DD" w:rsidRPr="008E5397">
        <w:rPr>
          <w:rFonts w:eastAsia="Times New Roman" w:cs="Times New Roman"/>
          <w:color w:val="000000"/>
          <w:sz w:val="24"/>
          <w:szCs w:val="24"/>
          <w:lang w:eastAsia="pt-BR"/>
        </w:rPr>
        <w:t>-</w:t>
      </w:r>
      <w:r w:rsidRPr="008E5397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</w:t>
      </w:r>
      <w:r w:rsidR="001A3EFB" w:rsidRPr="008E5397">
        <w:rPr>
          <w:rFonts w:eastAsia="Times New Roman" w:cs="Times New Roman"/>
          <w:color w:val="000000"/>
          <w:sz w:val="24"/>
          <w:szCs w:val="24"/>
          <w:lang w:eastAsia="pt-BR"/>
        </w:rPr>
        <w:t xml:space="preserve">agentes </w:t>
      </w:r>
      <w:r w:rsidR="00CA7821" w:rsidRPr="008E5397">
        <w:rPr>
          <w:rFonts w:eastAsia="Times New Roman" w:cs="Times New Roman"/>
          <w:color w:val="000000"/>
          <w:sz w:val="24"/>
          <w:szCs w:val="24"/>
          <w:lang w:eastAsia="pt-BR"/>
        </w:rPr>
        <w:t xml:space="preserve">autorizados pela ANP </w:t>
      </w:r>
      <w:r w:rsidR="00784C09">
        <w:rPr>
          <w:rFonts w:eastAsia="Times New Roman" w:cs="Times New Roman"/>
          <w:color w:val="000000"/>
          <w:sz w:val="24"/>
          <w:szCs w:val="24"/>
          <w:lang w:eastAsia="pt-BR"/>
        </w:rPr>
        <w:t>a exercer a</w:t>
      </w:r>
      <w:r w:rsidR="00784C09" w:rsidRPr="008E5397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</w:t>
      </w:r>
      <w:r w:rsidRPr="008E5397">
        <w:rPr>
          <w:rFonts w:eastAsia="Times New Roman" w:cs="Times New Roman"/>
          <w:color w:val="000000"/>
          <w:sz w:val="24"/>
          <w:szCs w:val="24"/>
          <w:lang w:eastAsia="pt-BR"/>
        </w:rPr>
        <w:t>atividade de comércio exterior;</w:t>
      </w:r>
    </w:p>
    <w:p w:rsidR="00696C5A" w:rsidRPr="008E5397" w:rsidRDefault="00696C5A" w:rsidP="007B44A9">
      <w:pPr>
        <w:spacing w:after="12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8E5397">
        <w:rPr>
          <w:rFonts w:eastAsia="Times New Roman" w:cs="Times New Roman"/>
          <w:color w:val="000000"/>
          <w:sz w:val="24"/>
          <w:szCs w:val="24"/>
          <w:lang w:eastAsia="pt-BR"/>
        </w:rPr>
        <w:t xml:space="preserve">II </w:t>
      </w:r>
      <w:r w:rsidR="006D23EC" w:rsidRPr="008E5397">
        <w:rPr>
          <w:rFonts w:eastAsia="Times New Roman" w:cs="Times New Roman"/>
          <w:color w:val="000000"/>
          <w:sz w:val="24"/>
          <w:szCs w:val="24"/>
          <w:lang w:eastAsia="pt-BR"/>
        </w:rPr>
        <w:t>-</w:t>
      </w:r>
      <w:r w:rsidRPr="008E5397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distribuidores </w:t>
      </w:r>
      <w:r w:rsidR="001A3EFB" w:rsidRPr="008E5397">
        <w:rPr>
          <w:rFonts w:eastAsia="Times New Roman" w:cs="Times New Roman"/>
          <w:color w:val="000000"/>
          <w:sz w:val="24"/>
          <w:szCs w:val="24"/>
          <w:lang w:eastAsia="pt-BR"/>
        </w:rPr>
        <w:t>autorizados pela ANP</w:t>
      </w:r>
      <w:r w:rsidRPr="008E5397">
        <w:rPr>
          <w:rFonts w:eastAsia="Times New Roman" w:cs="Times New Roman"/>
          <w:color w:val="000000"/>
          <w:sz w:val="24"/>
          <w:szCs w:val="24"/>
          <w:lang w:eastAsia="pt-BR"/>
        </w:rPr>
        <w:t xml:space="preserve">; </w:t>
      </w:r>
    </w:p>
    <w:p w:rsidR="00696C5A" w:rsidRPr="008E5397" w:rsidRDefault="00696C5A" w:rsidP="007B44A9">
      <w:pPr>
        <w:spacing w:after="12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8E5397">
        <w:rPr>
          <w:rFonts w:eastAsia="Times New Roman" w:cs="Times New Roman"/>
          <w:color w:val="000000"/>
          <w:sz w:val="24"/>
          <w:szCs w:val="24"/>
          <w:lang w:eastAsia="pt-BR"/>
        </w:rPr>
        <w:lastRenderedPageBreak/>
        <w:t xml:space="preserve">III </w:t>
      </w:r>
      <w:r w:rsidR="006D23EC" w:rsidRPr="008E5397">
        <w:rPr>
          <w:rFonts w:eastAsia="Times New Roman" w:cs="Times New Roman"/>
          <w:color w:val="000000"/>
          <w:sz w:val="24"/>
          <w:szCs w:val="24"/>
          <w:lang w:eastAsia="pt-BR"/>
        </w:rPr>
        <w:t>-</w:t>
      </w:r>
      <w:r w:rsidRPr="008E5397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produtores</w:t>
      </w:r>
      <w:r w:rsidR="001A3EFB" w:rsidRPr="008E5397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autorizados pela ANP</w:t>
      </w:r>
      <w:r w:rsidRPr="008E5397">
        <w:rPr>
          <w:rFonts w:eastAsia="Times New Roman" w:cs="Times New Roman"/>
          <w:color w:val="000000"/>
          <w:sz w:val="24"/>
          <w:szCs w:val="24"/>
          <w:lang w:eastAsia="pt-BR"/>
        </w:rPr>
        <w:t>;</w:t>
      </w:r>
      <w:r w:rsidR="00784C09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</w:t>
      </w:r>
      <w:r w:rsidR="001E1453">
        <w:rPr>
          <w:rFonts w:eastAsia="Times New Roman" w:cs="Times New Roman"/>
          <w:color w:val="000000"/>
          <w:sz w:val="24"/>
          <w:szCs w:val="24"/>
          <w:lang w:eastAsia="pt-BR"/>
        </w:rPr>
        <w:t>e</w:t>
      </w:r>
    </w:p>
    <w:p w:rsidR="00696C5A" w:rsidRPr="008E5397" w:rsidRDefault="00696C5A" w:rsidP="007B44A9">
      <w:pPr>
        <w:spacing w:after="12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8E5397">
        <w:rPr>
          <w:rFonts w:eastAsia="Times New Roman" w:cs="Times New Roman"/>
          <w:color w:val="000000"/>
          <w:sz w:val="24"/>
          <w:szCs w:val="24"/>
          <w:lang w:eastAsia="pt-BR"/>
        </w:rPr>
        <w:t>IV</w:t>
      </w:r>
      <w:r w:rsidR="006D23EC" w:rsidRPr="008E5397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</w:t>
      </w:r>
      <w:r w:rsidRPr="008E5397">
        <w:rPr>
          <w:rFonts w:eastAsia="Times New Roman" w:cs="Times New Roman"/>
          <w:color w:val="000000"/>
          <w:sz w:val="24"/>
          <w:szCs w:val="24"/>
          <w:lang w:eastAsia="pt-BR"/>
        </w:rPr>
        <w:t>- consumidores finais.</w:t>
      </w:r>
      <w:r w:rsidR="00AB0374" w:rsidRPr="008E5397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</w:t>
      </w:r>
    </w:p>
    <w:p w:rsidR="00C71C39" w:rsidRPr="008E5397" w:rsidRDefault="00C71C39" w:rsidP="007B44A9">
      <w:pPr>
        <w:spacing w:after="12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8E5397">
        <w:rPr>
          <w:rFonts w:eastAsia="Times New Roman" w:cs="Times New Roman"/>
          <w:color w:val="000000"/>
          <w:sz w:val="24"/>
          <w:szCs w:val="24"/>
          <w:lang w:eastAsia="pt-BR"/>
        </w:rPr>
        <w:t>§1º</w:t>
      </w:r>
      <w:proofErr w:type="gramStart"/>
      <w:r w:rsidRPr="008E5397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</w:t>
      </w:r>
      <w:r w:rsidR="00784C09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</w:t>
      </w:r>
      <w:proofErr w:type="gramEnd"/>
      <w:r w:rsidRPr="008E5397">
        <w:rPr>
          <w:rFonts w:eastAsia="Times New Roman" w:cs="Times New Roman"/>
          <w:color w:val="000000"/>
          <w:sz w:val="24"/>
          <w:szCs w:val="24"/>
          <w:lang w:eastAsia="pt-BR"/>
        </w:rPr>
        <w:t xml:space="preserve">Os produtos importados por distribuidores e produtores autorizados pela ANP deverão ser </w:t>
      </w:r>
      <w:r w:rsidR="00AA1F51">
        <w:rPr>
          <w:rFonts w:eastAsia="Times New Roman" w:cs="Times New Roman"/>
          <w:color w:val="000000"/>
          <w:sz w:val="24"/>
          <w:szCs w:val="24"/>
          <w:lang w:eastAsia="pt-BR"/>
        </w:rPr>
        <w:t>congruentes</w:t>
      </w:r>
      <w:r w:rsidR="00AA1F51" w:rsidRPr="008E5397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</w:t>
      </w:r>
      <w:r w:rsidRPr="008E5397">
        <w:rPr>
          <w:rFonts w:eastAsia="Times New Roman" w:cs="Times New Roman"/>
          <w:color w:val="000000"/>
          <w:sz w:val="24"/>
          <w:szCs w:val="24"/>
          <w:lang w:eastAsia="pt-BR"/>
        </w:rPr>
        <w:t xml:space="preserve">com </w:t>
      </w:r>
      <w:r w:rsidR="00AA1F51">
        <w:rPr>
          <w:rFonts w:eastAsia="Times New Roman" w:cs="Times New Roman"/>
          <w:color w:val="000000"/>
          <w:sz w:val="24"/>
          <w:szCs w:val="24"/>
          <w:lang w:eastAsia="pt-BR"/>
        </w:rPr>
        <w:t xml:space="preserve">aqueles produtos cuja </w:t>
      </w:r>
      <w:r w:rsidRPr="008E5397">
        <w:rPr>
          <w:rFonts w:eastAsia="Times New Roman" w:cs="Times New Roman"/>
          <w:color w:val="000000"/>
          <w:sz w:val="24"/>
          <w:szCs w:val="24"/>
          <w:lang w:eastAsia="pt-BR"/>
        </w:rPr>
        <w:t>atividade autorizada</w:t>
      </w:r>
      <w:r w:rsidR="00AA1F51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já estejam autorizados a comercializar</w:t>
      </w:r>
      <w:r w:rsidRPr="008E5397">
        <w:rPr>
          <w:rFonts w:eastAsia="Times New Roman" w:cs="Times New Roman"/>
          <w:color w:val="000000"/>
          <w:sz w:val="24"/>
          <w:szCs w:val="24"/>
          <w:lang w:eastAsia="pt-BR"/>
        </w:rPr>
        <w:t>.</w:t>
      </w:r>
    </w:p>
    <w:p w:rsidR="0095762B" w:rsidRPr="00337389" w:rsidRDefault="00C71C39" w:rsidP="007B44A9">
      <w:pPr>
        <w:spacing w:after="12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8E5397">
        <w:rPr>
          <w:rFonts w:eastAsia="Times New Roman" w:cs="Times New Roman"/>
          <w:color w:val="000000"/>
          <w:sz w:val="24"/>
          <w:szCs w:val="24"/>
          <w:lang w:eastAsia="pt-BR"/>
        </w:rPr>
        <w:t>§2º</w:t>
      </w:r>
      <w:proofErr w:type="gramStart"/>
      <w:r w:rsidR="00865FE5" w:rsidRPr="008E5397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</w:t>
      </w:r>
      <w:r w:rsidR="00784C09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</w:t>
      </w:r>
      <w:proofErr w:type="gramEnd"/>
      <w:r w:rsidR="00865FE5" w:rsidRPr="008E5397">
        <w:rPr>
          <w:rFonts w:eastAsia="Times New Roman" w:cs="Times New Roman"/>
          <w:color w:val="000000"/>
          <w:sz w:val="24"/>
          <w:szCs w:val="24"/>
          <w:lang w:eastAsia="pt-BR"/>
        </w:rPr>
        <w:t xml:space="preserve">As atividades de importação e exportação de gás natural somente poderão ser exercidas por agentes econômicos </w:t>
      </w:r>
      <w:r w:rsidR="00865FE5" w:rsidRPr="00337389">
        <w:rPr>
          <w:rFonts w:eastAsia="Times New Roman" w:cs="Times New Roman"/>
          <w:color w:val="000000"/>
          <w:sz w:val="24"/>
          <w:szCs w:val="24"/>
          <w:lang w:eastAsia="pt-BR"/>
        </w:rPr>
        <w:t>autorizados pelo Ministério de Minas e Energia – MME</w:t>
      </w:r>
      <w:r w:rsidR="0095762B" w:rsidRPr="00337389">
        <w:rPr>
          <w:rFonts w:eastAsia="Times New Roman" w:cs="Times New Roman"/>
          <w:color w:val="000000"/>
          <w:sz w:val="24"/>
          <w:szCs w:val="24"/>
          <w:lang w:eastAsia="pt-BR"/>
        </w:rPr>
        <w:t>.</w:t>
      </w:r>
      <w:r w:rsidR="00865FE5" w:rsidRPr="00337389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</w:t>
      </w:r>
    </w:p>
    <w:p w:rsidR="00696C5A" w:rsidRPr="00592C7E" w:rsidRDefault="004946B1" w:rsidP="007B44A9">
      <w:pPr>
        <w:spacing w:after="12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337389">
        <w:rPr>
          <w:rFonts w:eastAsia="Times New Roman" w:cs="Times New Roman"/>
          <w:color w:val="000000"/>
          <w:sz w:val="24"/>
          <w:szCs w:val="24"/>
          <w:lang w:eastAsia="pt-BR"/>
        </w:rPr>
        <w:t xml:space="preserve">Art. 13.  Os produtos importados </w:t>
      </w:r>
      <w:r w:rsidR="00647DC0" w:rsidRPr="00337389">
        <w:rPr>
          <w:rFonts w:eastAsia="Times New Roman" w:cs="Times New Roman"/>
          <w:color w:val="000000"/>
          <w:sz w:val="24"/>
          <w:szCs w:val="24"/>
          <w:lang w:eastAsia="pt-BR"/>
        </w:rPr>
        <w:t xml:space="preserve">pelos agentes autorizados à atividade de comércio exterior </w:t>
      </w:r>
      <w:r w:rsidRPr="00337389">
        <w:rPr>
          <w:rFonts w:eastAsia="Times New Roman" w:cs="Times New Roman"/>
          <w:color w:val="000000"/>
          <w:sz w:val="24"/>
          <w:szCs w:val="24"/>
          <w:lang w:eastAsia="pt-BR"/>
        </w:rPr>
        <w:t>só poderão ser comercializados, com:</w:t>
      </w:r>
    </w:p>
    <w:p w:rsidR="00696C5A" w:rsidRPr="00592C7E" w:rsidRDefault="004946B1" w:rsidP="007B44A9">
      <w:pPr>
        <w:spacing w:after="12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4946B1">
        <w:rPr>
          <w:rFonts w:eastAsia="Times New Roman" w:cs="Times New Roman"/>
          <w:color w:val="000000"/>
          <w:sz w:val="24"/>
          <w:szCs w:val="24"/>
          <w:lang w:eastAsia="pt-BR"/>
        </w:rPr>
        <w:t>I - produtores autorizados pela ANP;</w:t>
      </w:r>
    </w:p>
    <w:p w:rsidR="00696C5A" w:rsidRPr="00592C7E" w:rsidRDefault="004946B1" w:rsidP="007B44A9">
      <w:pPr>
        <w:spacing w:after="12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4946B1">
        <w:rPr>
          <w:rFonts w:eastAsia="Times New Roman" w:cs="Times New Roman"/>
          <w:color w:val="000000"/>
          <w:sz w:val="24"/>
          <w:szCs w:val="24"/>
          <w:lang w:eastAsia="pt-BR"/>
        </w:rPr>
        <w:t>II - distribuidores autorizados pela ANP;</w:t>
      </w:r>
    </w:p>
    <w:p w:rsidR="00696C5A" w:rsidRPr="00592C7E" w:rsidRDefault="004946B1" w:rsidP="007B44A9">
      <w:pPr>
        <w:spacing w:after="12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4946B1">
        <w:rPr>
          <w:rFonts w:eastAsia="Times New Roman" w:cs="Times New Roman"/>
          <w:color w:val="000000"/>
          <w:sz w:val="24"/>
          <w:szCs w:val="24"/>
          <w:lang w:eastAsia="pt-BR"/>
        </w:rPr>
        <w:t xml:space="preserve">III - rerrefinadores de óleo lubrificante usado ou contaminado </w:t>
      </w:r>
      <w:r w:rsidR="00A66EB6" w:rsidRPr="00592C7E">
        <w:rPr>
          <w:rFonts w:eastAsia="Calibri" w:cs="Arial"/>
          <w:sz w:val="24"/>
          <w:szCs w:val="24"/>
          <w:lang w:eastAsia="pt-BR"/>
        </w:rPr>
        <w:t>autorizados pela ANP;</w:t>
      </w:r>
    </w:p>
    <w:p w:rsidR="007C469B" w:rsidRPr="00592C7E" w:rsidRDefault="004946B1" w:rsidP="007B44A9">
      <w:pPr>
        <w:spacing w:after="12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4946B1">
        <w:rPr>
          <w:rFonts w:eastAsia="Times New Roman" w:cs="Times New Roman"/>
          <w:color w:val="000000"/>
          <w:sz w:val="24"/>
          <w:szCs w:val="24"/>
          <w:lang w:eastAsia="pt-BR"/>
        </w:rPr>
        <w:t>IV - revendedores de óleo lubrificante</w:t>
      </w:r>
      <w:r w:rsidR="0095762B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autorizados pela ANP</w:t>
      </w:r>
      <w:r w:rsidRPr="004946B1">
        <w:rPr>
          <w:rFonts w:eastAsia="Times New Roman" w:cs="Times New Roman"/>
          <w:color w:val="000000"/>
          <w:sz w:val="24"/>
          <w:szCs w:val="24"/>
          <w:lang w:eastAsia="pt-BR"/>
        </w:rPr>
        <w:t>;</w:t>
      </w:r>
    </w:p>
    <w:p w:rsidR="009E2AFE" w:rsidRPr="00592C7E" w:rsidRDefault="004946B1" w:rsidP="007B44A9">
      <w:pPr>
        <w:spacing w:after="12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4946B1">
        <w:rPr>
          <w:rFonts w:eastAsia="Times New Roman" w:cs="Times New Roman"/>
          <w:color w:val="000000"/>
          <w:sz w:val="24"/>
          <w:szCs w:val="24"/>
          <w:lang w:eastAsia="pt-BR"/>
        </w:rPr>
        <w:t xml:space="preserve">V - consumidores finais; </w:t>
      </w:r>
      <w:proofErr w:type="gramStart"/>
      <w:r w:rsidRPr="004946B1">
        <w:rPr>
          <w:rFonts w:eastAsia="Times New Roman" w:cs="Times New Roman"/>
          <w:color w:val="000000"/>
          <w:sz w:val="24"/>
          <w:szCs w:val="24"/>
          <w:lang w:eastAsia="pt-BR"/>
        </w:rPr>
        <w:t>e</w:t>
      </w:r>
      <w:proofErr w:type="gramEnd"/>
    </w:p>
    <w:p w:rsidR="006A2B65" w:rsidRPr="008E5397" w:rsidRDefault="004946B1" w:rsidP="007B44A9">
      <w:pPr>
        <w:spacing w:after="12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4946B1">
        <w:rPr>
          <w:rFonts w:eastAsia="Times New Roman" w:cs="Times New Roman"/>
          <w:color w:val="000000"/>
          <w:sz w:val="24"/>
          <w:szCs w:val="24"/>
          <w:lang w:eastAsia="pt-BR"/>
        </w:rPr>
        <w:t>VI - mercado externo.</w:t>
      </w:r>
    </w:p>
    <w:p w:rsidR="00C16C12" w:rsidRPr="008E5397" w:rsidRDefault="00E65875" w:rsidP="007B44A9">
      <w:pPr>
        <w:spacing w:after="12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8E5397">
        <w:rPr>
          <w:rFonts w:eastAsia="Times New Roman" w:cs="Times New Roman"/>
          <w:color w:val="000000"/>
          <w:sz w:val="24"/>
          <w:szCs w:val="24"/>
          <w:lang w:eastAsia="pt-BR"/>
        </w:rPr>
        <w:t>§1º</w:t>
      </w:r>
      <w:proofErr w:type="gramStart"/>
      <w:r w:rsidR="00A01DAD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</w:t>
      </w:r>
      <w:r w:rsidR="00337389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</w:t>
      </w:r>
      <w:proofErr w:type="gramEnd"/>
      <w:r w:rsidR="0008504C" w:rsidRPr="008E5397">
        <w:rPr>
          <w:rFonts w:eastAsia="Times New Roman" w:cs="Times New Roman"/>
          <w:color w:val="000000"/>
          <w:sz w:val="24"/>
          <w:szCs w:val="24"/>
          <w:lang w:eastAsia="pt-BR"/>
        </w:rPr>
        <w:t xml:space="preserve">Quanto ao </w:t>
      </w:r>
      <w:r w:rsidR="00946319" w:rsidRPr="008E5397">
        <w:rPr>
          <w:rFonts w:eastAsia="Times New Roman" w:cs="Times New Roman"/>
          <w:color w:val="000000"/>
          <w:sz w:val="24"/>
          <w:szCs w:val="24"/>
          <w:lang w:eastAsia="pt-BR"/>
        </w:rPr>
        <w:t>metanol</w:t>
      </w:r>
      <w:r w:rsidR="0008504C" w:rsidRPr="008E5397">
        <w:rPr>
          <w:rFonts w:eastAsia="Times New Roman" w:cs="Times New Roman"/>
          <w:color w:val="000000"/>
          <w:sz w:val="24"/>
          <w:szCs w:val="24"/>
          <w:lang w:eastAsia="pt-BR"/>
        </w:rPr>
        <w:t>,</w:t>
      </w:r>
      <w:r w:rsidR="00946319" w:rsidRPr="008E5397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</w:t>
      </w:r>
      <w:r w:rsidR="00A01DAD">
        <w:rPr>
          <w:rFonts w:eastAsia="Times New Roman" w:cs="Times New Roman"/>
          <w:color w:val="000000"/>
          <w:sz w:val="24"/>
          <w:szCs w:val="24"/>
          <w:lang w:eastAsia="pt-BR"/>
        </w:rPr>
        <w:t xml:space="preserve">o </w:t>
      </w:r>
      <w:r w:rsidR="00A54B84" w:rsidRPr="008E5397">
        <w:rPr>
          <w:rFonts w:eastAsia="Times New Roman" w:cs="Times New Roman"/>
          <w:color w:val="000000"/>
          <w:sz w:val="24"/>
          <w:szCs w:val="24"/>
          <w:lang w:eastAsia="pt-BR"/>
        </w:rPr>
        <w:t xml:space="preserve">importador autorizado </w:t>
      </w:r>
      <w:r w:rsidR="00946319" w:rsidRPr="008E5397">
        <w:rPr>
          <w:rFonts w:eastAsia="Times New Roman" w:cs="Times New Roman"/>
          <w:color w:val="000000"/>
          <w:sz w:val="24"/>
          <w:szCs w:val="24"/>
          <w:lang w:eastAsia="pt-BR"/>
        </w:rPr>
        <w:t xml:space="preserve">somente poderá </w:t>
      </w:r>
      <w:r w:rsidR="00FB5A69" w:rsidRPr="008E5397">
        <w:rPr>
          <w:rFonts w:eastAsia="Times New Roman" w:cs="Times New Roman"/>
          <w:color w:val="000000"/>
          <w:sz w:val="24"/>
          <w:szCs w:val="24"/>
          <w:lang w:eastAsia="pt-BR"/>
        </w:rPr>
        <w:t>comercializá-lo</w:t>
      </w:r>
      <w:r w:rsidR="00946319" w:rsidRPr="008E5397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se possuir autorização da ANP para o exercício da atividade de distribuição de solventes. </w:t>
      </w:r>
    </w:p>
    <w:p w:rsidR="007D13CC" w:rsidRPr="008E5397" w:rsidRDefault="007D13CC" w:rsidP="007B44A9">
      <w:pPr>
        <w:spacing w:after="12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8E5397">
        <w:rPr>
          <w:rFonts w:eastAsia="Times New Roman" w:cs="Times New Roman"/>
          <w:color w:val="000000"/>
          <w:sz w:val="24"/>
          <w:szCs w:val="24"/>
          <w:lang w:eastAsia="pt-BR"/>
        </w:rPr>
        <w:t>§</w:t>
      </w:r>
      <w:r w:rsidR="00337389">
        <w:rPr>
          <w:rFonts w:eastAsia="Times New Roman" w:cs="Times New Roman"/>
          <w:color w:val="000000"/>
          <w:sz w:val="24"/>
          <w:szCs w:val="24"/>
          <w:lang w:eastAsia="pt-BR"/>
        </w:rPr>
        <w:t>2</w:t>
      </w:r>
      <w:r w:rsidRPr="008E5397">
        <w:rPr>
          <w:rFonts w:eastAsia="Times New Roman" w:cs="Times New Roman"/>
          <w:color w:val="000000"/>
          <w:sz w:val="24"/>
          <w:szCs w:val="24"/>
          <w:lang w:eastAsia="pt-BR"/>
        </w:rPr>
        <w:t>º</w:t>
      </w:r>
      <w:proofErr w:type="gramStart"/>
      <w:r w:rsidRPr="008E5397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</w:t>
      </w:r>
      <w:r w:rsidR="00A01DAD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</w:t>
      </w:r>
      <w:proofErr w:type="gramEnd"/>
      <w:r w:rsidRPr="008E5397">
        <w:rPr>
          <w:rFonts w:eastAsia="Times New Roman" w:cs="Times New Roman"/>
          <w:color w:val="000000"/>
          <w:sz w:val="24"/>
          <w:szCs w:val="24"/>
          <w:lang w:eastAsia="pt-BR"/>
        </w:rPr>
        <w:t xml:space="preserve">O biodiesel importado somente poderá ser comercializado para consumo próprio </w:t>
      </w:r>
      <w:r w:rsidR="00A54B84" w:rsidRPr="008E5397">
        <w:rPr>
          <w:rFonts w:eastAsia="Times New Roman" w:cs="Times New Roman"/>
          <w:color w:val="000000"/>
          <w:sz w:val="24"/>
          <w:szCs w:val="24"/>
          <w:lang w:eastAsia="pt-BR"/>
        </w:rPr>
        <w:t xml:space="preserve">do adquirente </w:t>
      </w:r>
      <w:r w:rsidRPr="008E5397">
        <w:rPr>
          <w:rFonts w:eastAsia="Times New Roman" w:cs="Times New Roman"/>
          <w:color w:val="000000"/>
          <w:sz w:val="24"/>
          <w:szCs w:val="24"/>
          <w:lang w:eastAsia="pt-BR"/>
        </w:rPr>
        <w:t>ou para uso experimental</w:t>
      </w:r>
      <w:r w:rsidR="00337389">
        <w:rPr>
          <w:rFonts w:eastAsia="Times New Roman" w:cs="Times New Roman"/>
          <w:color w:val="000000"/>
          <w:sz w:val="24"/>
          <w:szCs w:val="24"/>
          <w:lang w:eastAsia="pt-BR"/>
        </w:rPr>
        <w:t>.</w:t>
      </w:r>
    </w:p>
    <w:p w:rsidR="00865FE5" w:rsidRPr="008E5397" w:rsidRDefault="00865FE5" w:rsidP="007B44A9">
      <w:pPr>
        <w:spacing w:after="12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8E5397">
        <w:rPr>
          <w:rFonts w:eastAsia="Times New Roman" w:cs="Times New Roman"/>
          <w:color w:val="000000"/>
          <w:sz w:val="24"/>
          <w:szCs w:val="24"/>
          <w:lang w:eastAsia="pt-BR"/>
        </w:rPr>
        <w:t>§</w:t>
      </w:r>
      <w:r w:rsidR="00337389">
        <w:rPr>
          <w:rFonts w:eastAsia="Times New Roman" w:cs="Times New Roman"/>
          <w:color w:val="000000"/>
          <w:sz w:val="24"/>
          <w:szCs w:val="24"/>
          <w:lang w:eastAsia="pt-BR"/>
        </w:rPr>
        <w:t>3</w:t>
      </w:r>
      <w:r w:rsidRPr="008E5397">
        <w:rPr>
          <w:rFonts w:eastAsia="Times New Roman" w:cs="Times New Roman"/>
          <w:color w:val="000000"/>
          <w:sz w:val="24"/>
          <w:szCs w:val="24"/>
          <w:lang w:eastAsia="pt-BR"/>
        </w:rPr>
        <w:t>º</w:t>
      </w:r>
      <w:proofErr w:type="gramStart"/>
      <w:r w:rsidRPr="008E5397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</w:t>
      </w:r>
      <w:r w:rsidR="00A01DAD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</w:t>
      </w:r>
      <w:proofErr w:type="gramEnd"/>
      <w:r w:rsidRPr="008E5397">
        <w:rPr>
          <w:rFonts w:eastAsia="Times New Roman" w:cs="Times New Roman"/>
          <w:color w:val="000000"/>
          <w:sz w:val="24"/>
          <w:szCs w:val="24"/>
          <w:lang w:eastAsia="pt-BR"/>
        </w:rPr>
        <w:t>O gás natural importado poderá ser comercializado também com concessionárias estaduais de distribuição de gás canalizado, e outros agentes comercializadores ou carregadores autorizados pela ANP.</w:t>
      </w:r>
    </w:p>
    <w:p w:rsidR="004946B1" w:rsidRPr="004946B1" w:rsidRDefault="004946B1" w:rsidP="004946B1">
      <w:pPr>
        <w:spacing w:after="12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4946B1">
        <w:rPr>
          <w:rFonts w:eastAsia="Times New Roman" w:cs="Times New Roman"/>
          <w:color w:val="000000"/>
          <w:sz w:val="24"/>
          <w:szCs w:val="24"/>
          <w:lang w:eastAsia="pt-BR"/>
        </w:rPr>
        <w:t>Art. 1</w:t>
      </w:r>
      <w:r w:rsidR="00337389">
        <w:rPr>
          <w:rFonts w:eastAsia="Times New Roman" w:cs="Times New Roman"/>
          <w:color w:val="000000"/>
          <w:sz w:val="24"/>
          <w:szCs w:val="24"/>
          <w:lang w:eastAsia="pt-BR"/>
        </w:rPr>
        <w:t>4</w:t>
      </w:r>
      <w:r w:rsidR="001D69D7">
        <w:rPr>
          <w:rFonts w:eastAsia="Times New Roman" w:cs="Times New Roman"/>
          <w:color w:val="000000"/>
          <w:sz w:val="24"/>
          <w:szCs w:val="24"/>
          <w:lang w:eastAsia="pt-BR"/>
        </w:rPr>
        <w:t>.</w:t>
      </w:r>
      <w:r w:rsidRPr="004946B1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Somente o refinador de petróleo, o formulador de combustíveis e a central de matéria-prima petroquímica autorizados pela ANP poderão importar correntes de hidrocarbonetos líquidos para formulação de combustíveis.</w:t>
      </w:r>
    </w:p>
    <w:p w:rsidR="001D69D7" w:rsidRPr="008E5397" w:rsidRDefault="004946B1" w:rsidP="001D69D7">
      <w:pPr>
        <w:spacing w:after="12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4946B1">
        <w:rPr>
          <w:rFonts w:eastAsia="Times New Roman" w:cs="Times New Roman"/>
          <w:color w:val="000000"/>
          <w:sz w:val="24"/>
          <w:szCs w:val="24"/>
          <w:lang w:eastAsia="pt-BR"/>
        </w:rPr>
        <w:t xml:space="preserve">Parágrafo único. As correntes de hidrocarbonetos </w:t>
      </w:r>
      <w:proofErr w:type="gramStart"/>
      <w:r w:rsidRPr="004946B1">
        <w:rPr>
          <w:rFonts w:eastAsia="Times New Roman" w:cs="Times New Roman"/>
          <w:color w:val="000000"/>
          <w:sz w:val="24"/>
          <w:szCs w:val="24"/>
          <w:lang w:eastAsia="pt-BR"/>
        </w:rPr>
        <w:t>líquidos importadas destinadas</w:t>
      </w:r>
      <w:proofErr w:type="gramEnd"/>
      <w:r w:rsidRPr="004946B1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à formulação de combustíveis somente poderão ser comercializadas com refinadores de petróleo, centrais de matérias-primas petroquímicas e formuladores de combustíveis autorizados pela ANP.</w:t>
      </w:r>
    </w:p>
    <w:p w:rsidR="00990DD5" w:rsidRPr="008E5397" w:rsidRDefault="00990DD5" w:rsidP="007B44A9">
      <w:pPr>
        <w:spacing w:after="12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8E5397">
        <w:rPr>
          <w:rFonts w:eastAsia="Times New Roman" w:cs="Times New Roman"/>
          <w:color w:val="000000"/>
          <w:sz w:val="24"/>
          <w:szCs w:val="24"/>
          <w:lang w:eastAsia="pt-BR"/>
        </w:rPr>
        <w:t>Art. 15</w:t>
      </w:r>
      <w:r w:rsidR="00182819" w:rsidRPr="008E5397">
        <w:rPr>
          <w:rFonts w:eastAsia="Times New Roman" w:cs="Times New Roman"/>
          <w:color w:val="000000"/>
          <w:sz w:val="24"/>
          <w:szCs w:val="24"/>
          <w:lang w:eastAsia="pt-BR"/>
        </w:rPr>
        <w:t>.</w:t>
      </w:r>
      <w:r w:rsidR="008E5397" w:rsidRPr="008E5397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 </w:t>
      </w:r>
      <w:r w:rsidRPr="008E5397">
        <w:rPr>
          <w:rFonts w:eastAsia="Times New Roman" w:cs="Times New Roman"/>
          <w:color w:val="000000"/>
          <w:sz w:val="24"/>
          <w:szCs w:val="24"/>
          <w:lang w:eastAsia="pt-BR"/>
        </w:rPr>
        <w:t>O produto importado ou destinado à exportação não poderá ser misturado</w:t>
      </w:r>
      <w:r w:rsidR="00647DC0" w:rsidRPr="00647DC0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</w:t>
      </w:r>
      <w:r w:rsidR="00647DC0">
        <w:rPr>
          <w:rFonts w:eastAsia="Times New Roman" w:cs="Times New Roman"/>
          <w:color w:val="000000"/>
          <w:sz w:val="24"/>
          <w:szCs w:val="24"/>
          <w:lang w:eastAsia="pt-BR"/>
        </w:rPr>
        <w:t>e/ou processado</w:t>
      </w:r>
      <w:r w:rsidRPr="008E5397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por agentes </w:t>
      </w:r>
      <w:r w:rsidR="00C20EB1" w:rsidRPr="008E5397">
        <w:rPr>
          <w:rFonts w:eastAsia="Times New Roman" w:cs="Times New Roman"/>
          <w:color w:val="000000"/>
          <w:sz w:val="24"/>
          <w:szCs w:val="24"/>
          <w:lang w:eastAsia="pt-BR"/>
        </w:rPr>
        <w:t xml:space="preserve">autorizados pela ANP </w:t>
      </w:r>
      <w:r w:rsidR="00A01DAD">
        <w:rPr>
          <w:rFonts w:eastAsia="Times New Roman" w:cs="Times New Roman"/>
          <w:color w:val="000000"/>
          <w:sz w:val="24"/>
          <w:szCs w:val="24"/>
          <w:lang w:eastAsia="pt-BR"/>
        </w:rPr>
        <w:t>a exercer a</w:t>
      </w:r>
      <w:r w:rsidR="00A01DAD" w:rsidRPr="008E5397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</w:t>
      </w:r>
      <w:r w:rsidRPr="008E5397">
        <w:rPr>
          <w:rFonts w:eastAsia="Times New Roman" w:cs="Times New Roman"/>
          <w:color w:val="000000"/>
          <w:sz w:val="24"/>
          <w:szCs w:val="24"/>
          <w:lang w:eastAsia="pt-BR"/>
        </w:rPr>
        <w:t>atividade de comércio exterior, exceto no caso de adição de marcadores exigidos pela ANP.</w:t>
      </w:r>
    </w:p>
    <w:p w:rsidR="00990DD5" w:rsidRPr="008E5397" w:rsidRDefault="00990DD5" w:rsidP="007B44A9">
      <w:pPr>
        <w:spacing w:after="12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8E5397">
        <w:rPr>
          <w:rFonts w:eastAsia="Times New Roman" w:cs="Times New Roman"/>
          <w:color w:val="000000"/>
          <w:sz w:val="24"/>
          <w:szCs w:val="24"/>
          <w:lang w:eastAsia="pt-BR"/>
        </w:rPr>
        <w:t>§1º</w:t>
      </w:r>
      <w:proofErr w:type="gramStart"/>
      <w:r w:rsidRPr="008E5397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</w:t>
      </w:r>
      <w:r w:rsidR="00A01DAD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</w:t>
      </w:r>
      <w:proofErr w:type="gramEnd"/>
      <w:r w:rsidRPr="008E5397">
        <w:rPr>
          <w:rFonts w:eastAsia="Times New Roman" w:cs="Times New Roman"/>
          <w:color w:val="000000"/>
          <w:sz w:val="24"/>
          <w:szCs w:val="24"/>
          <w:lang w:eastAsia="pt-BR"/>
        </w:rPr>
        <w:t>A mistura entre biodiesel e óleo diesel A somente poderá ser realizada por distribuidores de combustíveis líquidos e por produtores de derivados de petróleo autorizados pela ANP.</w:t>
      </w:r>
    </w:p>
    <w:p w:rsidR="00454AD6" w:rsidRPr="008E5397" w:rsidRDefault="00990DD5" w:rsidP="007B44A9">
      <w:pPr>
        <w:spacing w:after="12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8E5397">
        <w:rPr>
          <w:rFonts w:eastAsia="Times New Roman" w:cs="Times New Roman"/>
          <w:color w:val="000000"/>
          <w:sz w:val="24"/>
          <w:szCs w:val="24"/>
          <w:lang w:eastAsia="pt-BR"/>
        </w:rPr>
        <w:t>§2º</w:t>
      </w:r>
      <w:proofErr w:type="gramStart"/>
      <w:r w:rsidRPr="008E5397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</w:t>
      </w:r>
      <w:r w:rsidR="00A01DAD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</w:t>
      </w:r>
      <w:proofErr w:type="gramEnd"/>
      <w:r w:rsidRPr="008E5397">
        <w:rPr>
          <w:rFonts w:eastAsia="Times New Roman" w:cs="Times New Roman"/>
          <w:color w:val="000000"/>
          <w:sz w:val="24"/>
          <w:szCs w:val="24"/>
          <w:lang w:eastAsia="pt-BR"/>
        </w:rPr>
        <w:t>A mistura entre etanol anidro e gasolina A somente poderá ser realizada por distribuidores de combustíveis líquidos autorizados pela ANP.</w:t>
      </w:r>
    </w:p>
    <w:p w:rsidR="004946B1" w:rsidRPr="004946B1" w:rsidRDefault="004946B1" w:rsidP="004946B1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C932EC" w:rsidRPr="00756B15" w:rsidRDefault="00C932EC" w:rsidP="007B44A9">
      <w:pPr>
        <w:spacing w:after="120" w:line="240" w:lineRule="auto"/>
        <w:jc w:val="center"/>
        <w:rPr>
          <w:rFonts w:eastAsia="Times New Roman" w:cs="Times New Roman"/>
          <w:b/>
          <w:color w:val="000000"/>
          <w:sz w:val="24"/>
          <w:szCs w:val="24"/>
          <w:lang w:eastAsia="pt-BR"/>
        </w:rPr>
      </w:pPr>
      <w:r w:rsidRPr="00756B15">
        <w:rPr>
          <w:rFonts w:eastAsia="Times New Roman" w:cs="Times New Roman"/>
          <w:b/>
          <w:color w:val="000000"/>
          <w:sz w:val="24"/>
          <w:szCs w:val="24"/>
          <w:lang w:eastAsia="pt-BR"/>
        </w:rPr>
        <w:t>CAPÍTULO VI</w:t>
      </w:r>
    </w:p>
    <w:p w:rsidR="00504B34" w:rsidRPr="00756B15" w:rsidRDefault="00C932EC" w:rsidP="007B44A9">
      <w:pPr>
        <w:spacing w:after="120" w:line="240" w:lineRule="auto"/>
        <w:jc w:val="center"/>
        <w:rPr>
          <w:rFonts w:eastAsia="Times New Roman" w:cs="Times New Roman"/>
          <w:b/>
          <w:color w:val="000000"/>
          <w:sz w:val="24"/>
          <w:szCs w:val="24"/>
          <w:lang w:eastAsia="pt-BR"/>
        </w:rPr>
      </w:pPr>
      <w:r w:rsidRPr="00756B15">
        <w:rPr>
          <w:rFonts w:eastAsia="Times New Roman" w:cs="Times New Roman"/>
          <w:b/>
          <w:color w:val="000000"/>
          <w:sz w:val="24"/>
          <w:szCs w:val="24"/>
          <w:lang w:eastAsia="pt-BR"/>
        </w:rPr>
        <w:t>DA REVOGAÇÃO</w:t>
      </w:r>
    </w:p>
    <w:p w:rsidR="00504B34" w:rsidRPr="008E5397" w:rsidRDefault="00504B34" w:rsidP="007B44A9">
      <w:pPr>
        <w:spacing w:after="12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8E5397">
        <w:rPr>
          <w:rFonts w:eastAsia="Times New Roman" w:cs="Times New Roman"/>
          <w:color w:val="000000"/>
          <w:sz w:val="24"/>
          <w:szCs w:val="24"/>
          <w:lang w:eastAsia="pt-BR"/>
        </w:rPr>
        <w:lastRenderedPageBreak/>
        <w:t>Art. 1</w:t>
      </w:r>
      <w:r w:rsidR="007B0B61" w:rsidRPr="008E5397">
        <w:rPr>
          <w:rFonts w:eastAsia="Times New Roman" w:cs="Times New Roman"/>
          <w:color w:val="000000"/>
          <w:sz w:val="24"/>
          <w:szCs w:val="24"/>
          <w:lang w:eastAsia="pt-BR"/>
        </w:rPr>
        <w:t>6</w:t>
      </w:r>
      <w:r w:rsidR="00182819" w:rsidRPr="008E5397">
        <w:rPr>
          <w:rFonts w:eastAsia="Times New Roman" w:cs="Times New Roman"/>
          <w:color w:val="000000"/>
          <w:sz w:val="24"/>
          <w:szCs w:val="24"/>
          <w:lang w:eastAsia="pt-BR"/>
        </w:rPr>
        <w:t>.</w:t>
      </w:r>
      <w:r w:rsidR="008E5397" w:rsidRPr="008E5397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 </w:t>
      </w:r>
      <w:r w:rsidR="009D7F80" w:rsidRPr="008E5397">
        <w:rPr>
          <w:rFonts w:eastAsia="Times New Roman" w:cs="Times New Roman"/>
          <w:color w:val="000000"/>
          <w:sz w:val="24"/>
          <w:szCs w:val="24"/>
          <w:lang w:eastAsia="pt-BR"/>
        </w:rPr>
        <w:t xml:space="preserve">A </w:t>
      </w:r>
      <w:r w:rsidR="00A01DAD">
        <w:rPr>
          <w:rFonts w:eastAsia="Times New Roman" w:cs="Times New Roman"/>
          <w:color w:val="000000"/>
          <w:sz w:val="24"/>
          <w:szCs w:val="24"/>
          <w:lang w:eastAsia="pt-BR"/>
        </w:rPr>
        <w:t>a</w:t>
      </w:r>
      <w:r w:rsidR="009D7F80" w:rsidRPr="008E5397">
        <w:rPr>
          <w:rFonts w:eastAsia="Times New Roman" w:cs="Times New Roman"/>
          <w:color w:val="000000"/>
          <w:sz w:val="24"/>
          <w:szCs w:val="24"/>
          <w:lang w:eastAsia="pt-BR"/>
        </w:rPr>
        <w:t xml:space="preserve">utorização para o </w:t>
      </w:r>
      <w:r w:rsidR="00A01DAD">
        <w:rPr>
          <w:rFonts w:eastAsia="Times New Roman" w:cs="Times New Roman"/>
          <w:color w:val="000000"/>
          <w:sz w:val="24"/>
          <w:szCs w:val="24"/>
          <w:lang w:eastAsia="pt-BR"/>
        </w:rPr>
        <w:t>e</w:t>
      </w:r>
      <w:r w:rsidR="009D7F80" w:rsidRPr="008E5397">
        <w:rPr>
          <w:rFonts w:eastAsia="Times New Roman" w:cs="Times New Roman"/>
          <w:color w:val="000000"/>
          <w:sz w:val="24"/>
          <w:szCs w:val="24"/>
          <w:lang w:eastAsia="pt-BR"/>
        </w:rPr>
        <w:t xml:space="preserve">xercício da </w:t>
      </w:r>
      <w:r w:rsidR="00A01DAD">
        <w:rPr>
          <w:rFonts w:eastAsia="Times New Roman" w:cs="Times New Roman"/>
          <w:color w:val="000000"/>
          <w:sz w:val="24"/>
          <w:szCs w:val="24"/>
          <w:lang w:eastAsia="pt-BR"/>
        </w:rPr>
        <w:t>a</w:t>
      </w:r>
      <w:r w:rsidR="009D7F80" w:rsidRPr="008E5397">
        <w:rPr>
          <w:rFonts w:eastAsia="Times New Roman" w:cs="Times New Roman"/>
          <w:color w:val="000000"/>
          <w:sz w:val="24"/>
          <w:szCs w:val="24"/>
          <w:lang w:eastAsia="pt-BR"/>
        </w:rPr>
        <w:t xml:space="preserve">tividade de </w:t>
      </w:r>
      <w:r w:rsidR="00A01DAD">
        <w:rPr>
          <w:rFonts w:eastAsia="Times New Roman" w:cs="Times New Roman"/>
          <w:color w:val="000000"/>
          <w:sz w:val="24"/>
          <w:szCs w:val="24"/>
          <w:lang w:eastAsia="pt-BR"/>
        </w:rPr>
        <w:t>c</w:t>
      </w:r>
      <w:r w:rsidR="009D7F80" w:rsidRPr="008E5397">
        <w:rPr>
          <w:rFonts w:eastAsia="Times New Roman" w:cs="Times New Roman"/>
          <w:color w:val="000000"/>
          <w:sz w:val="24"/>
          <w:szCs w:val="24"/>
          <w:lang w:eastAsia="pt-BR"/>
        </w:rPr>
        <w:t xml:space="preserve">omércio </w:t>
      </w:r>
      <w:r w:rsidR="00A01DAD">
        <w:rPr>
          <w:rFonts w:eastAsia="Times New Roman" w:cs="Times New Roman"/>
          <w:color w:val="000000"/>
          <w:sz w:val="24"/>
          <w:szCs w:val="24"/>
          <w:lang w:eastAsia="pt-BR"/>
        </w:rPr>
        <w:t>e</w:t>
      </w:r>
      <w:r w:rsidR="009D7F80" w:rsidRPr="008E5397">
        <w:rPr>
          <w:rFonts w:eastAsia="Times New Roman" w:cs="Times New Roman"/>
          <w:color w:val="000000"/>
          <w:sz w:val="24"/>
          <w:szCs w:val="24"/>
          <w:lang w:eastAsia="pt-BR"/>
        </w:rPr>
        <w:t>xterior é outorgada em caráter precário e será:</w:t>
      </w:r>
    </w:p>
    <w:p w:rsidR="009D7F80" w:rsidRPr="008E5397" w:rsidRDefault="009D7F80" w:rsidP="007B44A9">
      <w:pPr>
        <w:pStyle w:val="texto"/>
        <w:spacing w:before="0" w:beforeAutospacing="0" w:after="120" w:afterAutospacing="0"/>
        <w:jc w:val="both"/>
        <w:rPr>
          <w:rFonts w:asciiTheme="minorHAnsi" w:hAnsiTheme="minorHAnsi"/>
          <w:color w:val="000000"/>
        </w:rPr>
      </w:pPr>
      <w:r w:rsidRPr="008E5397">
        <w:rPr>
          <w:rFonts w:asciiTheme="minorHAnsi" w:hAnsiTheme="minorHAnsi"/>
          <w:color w:val="000000"/>
        </w:rPr>
        <w:t>I - cancelada nos seguintes casos:</w:t>
      </w:r>
    </w:p>
    <w:p w:rsidR="009D7F80" w:rsidRPr="008E5397" w:rsidRDefault="009D7F80" w:rsidP="007B44A9">
      <w:pPr>
        <w:pStyle w:val="texto"/>
        <w:spacing w:before="0" w:beforeAutospacing="0" w:after="120" w:afterAutospacing="0"/>
        <w:jc w:val="both"/>
        <w:rPr>
          <w:rFonts w:asciiTheme="minorHAnsi" w:hAnsiTheme="minorHAnsi"/>
          <w:color w:val="000000"/>
        </w:rPr>
      </w:pPr>
      <w:r w:rsidRPr="008E5397">
        <w:rPr>
          <w:rFonts w:asciiTheme="minorHAnsi" w:hAnsiTheme="minorHAnsi"/>
          <w:color w:val="000000"/>
        </w:rPr>
        <w:t>a) extinção da pessoa jurídica, judicial ou extrajudicialmente;</w:t>
      </w:r>
    </w:p>
    <w:p w:rsidR="009D7F80" w:rsidRPr="008E5397" w:rsidRDefault="009D7F80" w:rsidP="007B44A9">
      <w:pPr>
        <w:pStyle w:val="texto"/>
        <w:spacing w:before="0" w:beforeAutospacing="0" w:after="120" w:afterAutospacing="0"/>
        <w:jc w:val="both"/>
        <w:rPr>
          <w:rFonts w:asciiTheme="minorHAnsi" w:hAnsiTheme="minorHAnsi"/>
          <w:color w:val="000000"/>
        </w:rPr>
      </w:pPr>
      <w:r w:rsidRPr="008E5397">
        <w:rPr>
          <w:rFonts w:asciiTheme="minorHAnsi" w:hAnsiTheme="minorHAnsi"/>
          <w:color w:val="000000"/>
        </w:rPr>
        <w:t>b) decretação de falência da pessoa jurídica;</w:t>
      </w:r>
    </w:p>
    <w:p w:rsidR="009D7F80" w:rsidRPr="00756B15" w:rsidRDefault="009D7F80" w:rsidP="007B44A9">
      <w:pPr>
        <w:pStyle w:val="texto"/>
        <w:spacing w:before="0" w:beforeAutospacing="0" w:after="120" w:afterAutospacing="0"/>
        <w:jc w:val="both"/>
        <w:rPr>
          <w:rFonts w:asciiTheme="minorHAnsi" w:hAnsiTheme="minorHAnsi"/>
          <w:color w:val="000000"/>
        </w:rPr>
      </w:pPr>
      <w:r w:rsidRPr="00756B15">
        <w:rPr>
          <w:rFonts w:asciiTheme="minorHAnsi" w:hAnsiTheme="minorHAnsi"/>
          <w:color w:val="000000"/>
        </w:rPr>
        <w:t xml:space="preserve">c) requerimento do próprio agente; </w:t>
      </w:r>
      <w:proofErr w:type="gramStart"/>
      <w:r w:rsidR="00A01DAD">
        <w:rPr>
          <w:rFonts w:asciiTheme="minorHAnsi" w:hAnsiTheme="minorHAnsi"/>
          <w:color w:val="000000"/>
        </w:rPr>
        <w:t>ou</w:t>
      </w:r>
      <w:proofErr w:type="gramEnd"/>
    </w:p>
    <w:p w:rsidR="009D7F80" w:rsidRPr="00756B15" w:rsidRDefault="009D7F80" w:rsidP="007B44A9">
      <w:pPr>
        <w:pStyle w:val="texto"/>
        <w:spacing w:before="0" w:beforeAutospacing="0" w:after="120" w:afterAutospacing="0"/>
        <w:jc w:val="both"/>
        <w:rPr>
          <w:rFonts w:asciiTheme="minorHAnsi" w:hAnsiTheme="minorHAnsi"/>
          <w:color w:val="000000"/>
        </w:rPr>
      </w:pPr>
      <w:r w:rsidRPr="00756B15">
        <w:rPr>
          <w:rFonts w:asciiTheme="minorHAnsi" w:hAnsiTheme="minorHAnsi"/>
          <w:color w:val="000000"/>
        </w:rPr>
        <w:t xml:space="preserve">d) a qualquer tempo, quando constar </w:t>
      </w:r>
      <w:r w:rsidRPr="00A65FC8">
        <w:rPr>
          <w:rFonts w:asciiTheme="minorHAnsi" w:hAnsiTheme="minorHAnsi"/>
          <w:color w:val="000000"/>
        </w:rPr>
        <w:t>situação suspensa, inapta, baixada, cancelada ou similar, ou inexistente,</w:t>
      </w:r>
      <w:r w:rsidRPr="00756B15">
        <w:rPr>
          <w:rFonts w:asciiTheme="minorHAnsi" w:hAnsiTheme="minorHAnsi"/>
          <w:color w:val="000000"/>
        </w:rPr>
        <w:t xml:space="preserve"> em qualquer um dos seguintes documentos:</w:t>
      </w:r>
    </w:p>
    <w:p w:rsidR="009D7F80" w:rsidRPr="00756B15" w:rsidRDefault="009D7F80" w:rsidP="007B44A9">
      <w:pPr>
        <w:pStyle w:val="texto"/>
        <w:spacing w:before="0" w:beforeAutospacing="0" w:after="120" w:afterAutospacing="0"/>
        <w:jc w:val="both"/>
        <w:rPr>
          <w:rFonts w:asciiTheme="minorHAnsi" w:hAnsiTheme="minorHAnsi"/>
          <w:color w:val="000000"/>
        </w:rPr>
      </w:pPr>
      <w:r w:rsidRPr="00756B15">
        <w:rPr>
          <w:rFonts w:asciiTheme="minorHAnsi" w:hAnsiTheme="minorHAnsi"/>
          <w:color w:val="000000"/>
        </w:rPr>
        <w:t>1. comprovante de inscrição e de situação cadastral no Cadastro Nacional de Pessoa Jurídica - CNPJ; ou</w:t>
      </w:r>
    </w:p>
    <w:p w:rsidR="009D7F80" w:rsidRPr="00756B15" w:rsidRDefault="009D7F80" w:rsidP="007B44A9">
      <w:pPr>
        <w:pStyle w:val="texto"/>
        <w:spacing w:before="0" w:beforeAutospacing="0" w:after="120" w:afterAutospacing="0"/>
        <w:jc w:val="both"/>
        <w:rPr>
          <w:rFonts w:asciiTheme="minorHAnsi" w:hAnsiTheme="minorHAnsi"/>
          <w:color w:val="000000"/>
        </w:rPr>
      </w:pPr>
      <w:r w:rsidRPr="00756B15">
        <w:rPr>
          <w:rFonts w:asciiTheme="minorHAnsi" w:hAnsiTheme="minorHAnsi"/>
          <w:color w:val="000000"/>
        </w:rPr>
        <w:t xml:space="preserve">2. </w:t>
      </w:r>
      <w:proofErr w:type="gramStart"/>
      <w:r w:rsidRPr="00756B15">
        <w:rPr>
          <w:rFonts w:asciiTheme="minorHAnsi" w:hAnsiTheme="minorHAnsi"/>
          <w:color w:val="000000"/>
        </w:rPr>
        <w:t>inscrição</w:t>
      </w:r>
      <w:proofErr w:type="gramEnd"/>
      <w:r w:rsidRPr="00756B15">
        <w:rPr>
          <w:rFonts w:asciiTheme="minorHAnsi" w:hAnsiTheme="minorHAnsi"/>
          <w:color w:val="000000"/>
        </w:rPr>
        <w:t xml:space="preserve"> estadual</w:t>
      </w:r>
      <w:r w:rsidR="00A01DAD">
        <w:rPr>
          <w:rFonts w:asciiTheme="minorHAnsi" w:hAnsiTheme="minorHAnsi"/>
          <w:color w:val="000000"/>
        </w:rPr>
        <w:t>;</w:t>
      </w:r>
    </w:p>
    <w:p w:rsidR="009D7F80" w:rsidRPr="00756B15" w:rsidRDefault="009D7F80" w:rsidP="007B44A9">
      <w:pPr>
        <w:pStyle w:val="texto"/>
        <w:spacing w:before="0" w:beforeAutospacing="0" w:after="120" w:afterAutospacing="0"/>
        <w:jc w:val="both"/>
        <w:rPr>
          <w:rFonts w:asciiTheme="minorHAnsi" w:hAnsiTheme="minorHAnsi"/>
          <w:color w:val="000000"/>
        </w:rPr>
      </w:pPr>
      <w:r w:rsidRPr="00756B15">
        <w:rPr>
          <w:rFonts w:asciiTheme="minorHAnsi" w:hAnsiTheme="minorHAnsi"/>
          <w:color w:val="000000"/>
        </w:rPr>
        <w:t>II - revogada, a qualquer tempo, mediante declaração expressa da ANP quando comprovado, em processo administrativo, com garantia do contraditório e da ampla defesa</w:t>
      </w:r>
      <w:r w:rsidR="00337389">
        <w:rPr>
          <w:rFonts w:asciiTheme="minorHAnsi" w:hAnsiTheme="minorHAnsi"/>
          <w:color w:val="000000"/>
        </w:rPr>
        <w:t>,</w:t>
      </w:r>
      <w:r w:rsidRPr="00756B15">
        <w:rPr>
          <w:rFonts w:asciiTheme="minorHAnsi" w:hAnsiTheme="minorHAnsi"/>
          <w:color w:val="000000"/>
        </w:rPr>
        <w:t xml:space="preserve"> que:</w:t>
      </w:r>
    </w:p>
    <w:p w:rsidR="009D7F80" w:rsidRPr="00756B15" w:rsidRDefault="009D7F80" w:rsidP="007B44A9">
      <w:pPr>
        <w:pStyle w:val="texto"/>
        <w:spacing w:before="0" w:beforeAutospacing="0" w:after="120" w:afterAutospacing="0"/>
        <w:jc w:val="both"/>
        <w:rPr>
          <w:rFonts w:asciiTheme="minorHAnsi" w:hAnsiTheme="minorHAnsi"/>
          <w:color w:val="000000"/>
        </w:rPr>
      </w:pPr>
      <w:r w:rsidRPr="00756B15">
        <w:rPr>
          <w:rFonts w:asciiTheme="minorHAnsi" w:hAnsiTheme="minorHAnsi"/>
          <w:color w:val="000000"/>
        </w:rPr>
        <w:t>a) houve paralisação injustificada da atividade de comércio exterior por período superior a cento e oitenta dias;</w:t>
      </w:r>
    </w:p>
    <w:p w:rsidR="009D7F80" w:rsidRPr="00756B15" w:rsidRDefault="009D7F80" w:rsidP="007B44A9">
      <w:pPr>
        <w:pStyle w:val="texto"/>
        <w:spacing w:before="0" w:beforeAutospacing="0" w:after="120" w:afterAutospacing="0"/>
        <w:jc w:val="both"/>
        <w:rPr>
          <w:rFonts w:asciiTheme="minorHAnsi" w:hAnsiTheme="minorHAnsi"/>
          <w:color w:val="000000"/>
        </w:rPr>
      </w:pPr>
      <w:r w:rsidRPr="00756B15">
        <w:rPr>
          <w:rFonts w:asciiTheme="minorHAnsi" w:hAnsiTheme="minorHAnsi"/>
          <w:color w:val="000000"/>
        </w:rPr>
        <w:t>b) há fundadas razões de interesse público, justificadas pela autoridade competente; ou</w:t>
      </w:r>
    </w:p>
    <w:p w:rsidR="00647DC0" w:rsidRDefault="009D7F80" w:rsidP="00647DC0">
      <w:pPr>
        <w:pStyle w:val="texto"/>
        <w:spacing w:before="0" w:beforeAutospacing="0" w:after="120" w:afterAutospacing="0"/>
        <w:jc w:val="both"/>
        <w:rPr>
          <w:rFonts w:asciiTheme="minorHAnsi" w:hAnsiTheme="minorHAnsi"/>
          <w:color w:val="000000"/>
        </w:rPr>
      </w:pPr>
      <w:r w:rsidRPr="00756B15">
        <w:rPr>
          <w:rFonts w:asciiTheme="minorHAnsi" w:hAnsiTheme="minorHAnsi"/>
          <w:color w:val="000000"/>
        </w:rPr>
        <w:t>c) a atividade está sendo exercida em desacordo com a legislação vigente</w:t>
      </w:r>
      <w:r w:rsidR="00652CC4">
        <w:rPr>
          <w:rFonts w:asciiTheme="minorHAnsi" w:hAnsiTheme="minorHAnsi"/>
          <w:color w:val="000000"/>
        </w:rPr>
        <w:t>.</w:t>
      </w:r>
    </w:p>
    <w:p w:rsidR="00652CC4" w:rsidRPr="00756B15" w:rsidRDefault="00652CC4" w:rsidP="00647DC0">
      <w:pPr>
        <w:pStyle w:val="texto"/>
        <w:spacing w:before="0" w:beforeAutospacing="0" w:after="120" w:afterAutospacing="0"/>
        <w:jc w:val="both"/>
        <w:rPr>
          <w:rFonts w:asciiTheme="minorHAnsi" w:hAnsiTheme="minorHAnsi"/>
          <w:color w:val="000000"/>
        </w:rPr>
      </w:pPr>
    </w:p>
    <w:p w:rsidR="00C932EC" w:rsidRPr="00756B15" w:rsidRDefault="00C932EC" w:rsidP="007B44A9">
      <w:pPr>
        <w:spacing w:after="120" w:line="240" w:lineRule="auto"/>
        <w:jc w:val="center"/>
        <w:rPr>
          <w:rFonts w:eastAsia="Times New Roman" w:cs="Times New Roman"/>
          <w:b/>
          <w:color w:val="000000"/>
          <w:sz w:val="24"/>
          <w:szCs w:val="24"/>
          <w:lang w:eastAsia="pt-BR"/>
        </w:rPr>
      </w:pPr>
      <w:r w:rsidRPr="00756B15">
        <w:rPr>
          <w:rFonts w:eastAsia="Times New Roman" w:cs="Times New Roman"/>
          <w:b/>
          <w:color w:val="000000"/>
          <w:sz w:val="24"/>
          <w:szCs w:val="24"/>
          <w:lang w:eastAsia="pt-BR"/>
        </w:rPr>
        <w:t>CAPÍTULO VII</w:t>
      </w:r>
    </w:p>
    <w:p w:rsidR="00413937" w:rsidRPr="00756B15" w:rsidRDefault="006D23EC" w:rsidP="007B44A9">
      <w:pPr>
        <w:spacing w:after="120" w:line="240" w:lineRule="auto"/>
        <w:jc w:val="center"/>
        <w:rPr>
          <w:rFonts w:eastAsia="Times New Roman" w:cs="Times New Roman"/>
          <w:b/>
          <w:color w:val="000000"/>
          <w:sz w:val="24"/>
          <w:szCs w:val="24"/>
          <w:lang w:eastAsia="pt-BR"/>
        </w:rPr>
      </w:pPr>
      <w:r w:rsidRPr="00756B15">
        <w:rPr>
          <w:rFonts w:eastAsia="Times New Roman" w:cs="Times New Roman"/>
          <w:b/>
          <w:color w:val="000000"/>
          <w:sz w:val="24"/>
          <w:szCs w:val="24"/>
          <w:lang w:eastAsia="pt-BR"/>
        </w:rPr>
        <w:t xml:space="preserve">DAS </w:t>
      </w:r>
      <w:r w:rsidR="00C932EC" w:rsidRPr="00756B15">
        <w:rPr>
          <w:rFonts w:eastAsia="Times New Roman" w:cs="Times New Roman"/>
          <w:b/>
          <w:color w:val="000000"/>
          <w:sz w:val="24"/>
          <w:szCs w:val="24"/>
          <w:lang w:eastAsia="pt-BR"/>
        </w:rPr>
        <w:t>DISPOSIÇÕES FINAIS E TRANSITÓRIAS</w:t>
      </w:r>
    </w:p>
    <w:p w:rsidR="00EA0736" w:rsidRDefault="007B0B61" w:rsidP="007B44A9">
      <w:pPr>
        <w:spacing w:after="12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8E5397">
        <w:rPr>
          <w:rFonts w:eastAsia="Times New Roman" w:cs="Times New Roman"/>
          <w:color w:val="000000"/>
          <w:sz w:val="24"/>
          <w:szCs w:val="24"/>
          <w:lang w:eastAsia="pt-BR"/>
        </w:rPr>
        <w:t>Art. 17</w:t>
      </w:r>
      <w:r w:rsidR="00182819" w:rsidRPr="008E5397">
        <w:rPr>
          <w:rFonts w:eastAsia="Times New Roman" w:cs="Times New Roman"/>
          <w:color w:val="000000"/>
          <w:sz w:val="24"/>
          <w:szCs w:val="24"/>
          <w:lang w:eastAsia="pt-BR"/>
        </w:rPr>
        <w:t>.</w:t>
      </w:r>
      <w:r w:rsidRPr="008E5397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</w:t>
      </w:r>
      <w:r w:rsidR="008E5397" w:rsidRPr="008E5397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</w:t>
      </w:r>
      <w:r w:rsidR="00A01DAD">
        <w:rPr>
          <w:rFonts w:eastAsia="Times New Roman" w:cs="Times New Roman"/>
          <w:color w:val="000000"/>
          <w:sz w:val="24"/>
          <w:szCs w:val="24"/>
          <w:lang w:eastAsia="pt-BR"/>
        </w:rPr>
        <w:t>D</w:t>
      </w:r>
      <w:r w:rsidR="00A01DAD" w:rsidRPr="008E5397">
        <w:rPr>
          <w:rFonts w:eastAsia="Times New Roman" w:cs="Times New Roman"/>
          <w:color w:val="000000"/>
          <w:sz w:val="24"/>
          <w:szCs w:val="24"/>
          <w:lang w:eastAsia="pt-BR"/>
        </w:rPr>
        <w:t xml:space="preserve">everão requerer nova </w:t>
      </w:r>
      <w:r w:rsidR="00A01DAD">
        <w:rPr>
          <w:rFonts w:eastAsia="Times New Roman" w:cs="Times New Roman"/>
          <w:color w:val="000000"/>
          <w:sz w:val="24"/>
          <w:szCs w:val="24"/>
          <w:lang w:eastAsia="pt-BR"/>
        </w:rPr>
        <w:t>a</w:t>
      </w:r>
      <w:r w:rsidR="00A01DAD" w:rsidRPr="008E5397">
        <w:rPr>
          <w:rFonts w:eastAsia="Times New Roman" w:cs="Times New Roman"/>
          <w:color w:val="000000"/>
          <w:sz w:val="24"/>
          <w:szCs w:val="24"/>
          <w:lang w:eastAsia="pt-BR"/>
        </w:rPr>
        <w:t xml:space="preserve">utorização para </w:t>
      </w:r>
      <w:r w:rsidR="00A01DAD">
        <w:rPr>
          <w:rFonts w:eastAsia="Times New Roman" w:cs="Times New Roman"/>
          <w:color w:val="000000"/>
          <w:sz w:val="24"/>
          <w:szCs w:val="24"/>
          <w:lang w:eastAsia="pt-BR"/>
        </w:rPr>
        <w:t>e</w:t>
      </w:r>
      <w:r w:rsidR="00A01DAD" w:rsidRPr="008E5397">
        <w:rPr>
          <w:rFonts w:eastAsia="Times New Roman" w:cs="Times New Roman"/>
          <w:color w:val="000000"/>
          <w:sz w:val="24"/>
          <w:szCs w:val="24"/>
          <w:lang w:eastAsia="pt-BR"/>
        </w:rPr>
        <w:t xml:space="preserve">xercício da </w:t>
      </w:r>
      <w:r w:rsidR="00A01DAD">
        <w:rPr>
          <w:rFonts w:eastAsia="Times New Roman" w:cs="Times New Roman"/>
          <w:color w:val="000000"/>
          <w:sz w:val="24"/>
          <w:szCs w:val="24"/>
          <w:lang w:eastAsia="pt-BR"/>
        </w:rPr>
        <w:t>a</w:t>
      </w:r>
      <w:r w:rsidR="00A01DAD" w:rsidRPr="008E5397">
        <w:rPr>
          <w:rFonts w:eastAsia="Times New Roman" w:cs="Times New Roman"/>
          <w:color w:val="000000"/>
          <w:sz w:val="24"/>
          <w:szCs w:val="24"/>
          <w:lang w:eastAsia="pt-BR"/>
        </w:rPr>
        <w:t xml:space="preserve">tividade </w:t>
      </w:r>
      <w:r w:rsidR="00A01DAD">
        <w:rPr>
          <w:rFonts w:eastAsia="Times New Roman" w:cs="Times New Roman"/>
          <w:color w:val="000000"/>
          <w:sz w:val="24"/>
          <w:szCs w:val="24"/>
          <w:lang w:eastAsia="pt-BR"/>
        </w:rPr>
        <w:t>de c</w:t>
      </w:r>
      <w:r w:rsidR="00A01DAD" w:rsidRPr="008E5397">
        <w:rPr>
          <w:rFonts w:eastAsia="Times New Roman" w:cs="Times New Roman"/>
          <w:color w:val="000000"/>
          <w:sz w:val="24"/>
          <w:szCs w:val="24"/>
          <w:lang w:eastAsia="pt-BR"/>
        </w:rPr>
        <w:t xml:space="preserve">omércio </w:t>
      </w:r>
      <w:r w:rsidR="00A01DAD">
        <w:rPr>
          <w:rFonts w:eastAsia="Times New Roman" w:cs="Times New Roman"/>
          <w:color w:val="000000"/>
          <w:sz w:val="24"/>
          <w:szCs w:val="24"/>
          <w:lang w:eastAsia="pt-BR"/>
        </w:rPr>
        <w:t>e</w:t>
      </w:r>
      <w:r w:rsidR="00A01DAD" w:rsidRPr="008E5397">
        <w:rPr>
          <w:rFonts w:eastAsia="Times New Roman" w:cs="Times New Roman"/>
          <w:color w:val="000000"/>
          <w:sz w:val="24"/>
          <w:szCs w:val="24"/>
          <w:lang w:eastAsia="pt-BR"/>
        </w:rPr>
        <w:t>xterior</w:t>
      </w:r>
      <w:r w:rsidR="00EA0736">
        <w:rPr>
          <w:rFonts w:eastAsia="Times New Roman" w:cs="Times New Roman"/>
          <w:color w:val="000000"/>
          <w:sz w:val="24"/>
          <w:szCs w:val="24"/>
          <w:lang w:eastAsia="pt-BR"/>
        </w:rPr>
        <w:t>,</w:t>
      </w:r>
      <w:r w:rsidR="00A01DAD" w:rsidRPr="008E5397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nos termos do art. 4º</w:t>
      </w:r>
      <w:r w:rsidR="00EA0736">
        <w:rPr>
          <w:rFonts w:eastAsia="Times New Roman" w:cs="Times New Roman"/>
          <w:color w:val="000000"/>
          <w:sz w:val="24"/>
          <w:szCs w:val="24"/>
          <w:lang w:eastAsia="pt-BR"/>
        </w:rPr>
        <w:t>,</w:t>
      </w:r>
      <w:r w:rsidR="00A01DAD" w:rsidRPr="008E5397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em até </w:t>
      </w:r>
      <w:r w:rsidR="00EA0736">
        <w:rPr>
          <w:rFonts w:eastAsia="Times New Roman" w:cs="Times New Roman"/>
          <w:color w:val="000000"/>
          <w:sz w:val="24"/>
          <w:szCs w:val="24"/>
          <w:lang w:eastAsia="pt-BR"/>
        </w:rPr>
        <w:t>trezentos e sessenta</w:t>
      </w:r>
      <w:r w:rsidR="00A01DAD" w:rsidRPr="008E5397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dias contados da </w:t>
      </w:r>
      <w:r w:rsidR="00143A60">
        <w:rPr>
          <w:rFonts w:eastAsia="Times New Roman" w:cs="Times New Roman"/>
          <w:color w:val="000000"/>
          <w:sz w:val="24"/>
          <w:szCs w:val="24"/>
          <w:lang w:eastAsia="pt-BR"/>
        </w:rPr>
        <w:t>vigência</w:t>
      </w:r>
      <w:r w:rsidR="00A01DAD" w:rsidRPr="008E5397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desta </w:t>
      </w:r>
      <w:r w:rsidR="00EA0736">
        <w:rPr>
          <w:rFonts w:eastAsia="Times New Roman" w:cs="Times New Roman"/>
          <w:color w:val="000000"/>
          <w:sz w:val="24"/>
          <w:szCs w:val="24"/>
          <w:lang w:eastAsia="pt-BR"/>
        </w:rPr>
        <w:t>R</w:t>
      </w:r>
      <w:r w:rsidR="00A01DAD" w:rsidRPr="008E5397">
        <w:rPr>
          <w:rFonts w:eastAsia="Times New Roman" w:cs="Times New Roman"/>
          <w:color w:val="000000"/>
          <w:sz w:val="24"/>
          <w:szCs w:val="24"/>
          <w:lang w:eastAsia="pt-BR"/>
        </w:rPr>
        <w:t>esolução</w:t>
      </w:r>
      <w:r w:rsidR="00EA0736">
        <w:rPr>
          <w:rFonts w:eastAsia="Times New Roman" w:cs="Times New Roman"/>
          <w:color w:val="000000"/>
          <w:sz w:val="24"/>
          <w:szCs w:val="24"/>
          <w:lang w:eastAsia="pt-BR"/>
        </w:rPr>
        <w:t>,</w:t>
      </w:r>
      <w:r w:rsidR="00A01DAD" w:rsidRPr="008E5397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</w:t>
      </w:r>
      <w:r w:rsidR="00EA0736">
        <w:rPr>
          <w:rFonts w:eastAsia="Times New Roman" w:cs="Times New Roman"/>
          <w:color w:val="000000"/>
          <w:sz w:val="24"/>
          <w:szCs w:val="24"/>
          <w:lang w:eastAsia="pt-BR"/>
        </w:rPr>
        <w:t>a</w:t>
      </w:r>
      <w:r w:rsidR="005316FE" w:rsidRPr="008E5397">
        <w:rPr>
          <w:rFonts w:eastAsia="Times New Roman" w:cs="Times New Roman"/>
          <w:color w:val="000000"/>
          <w:sz w:val="24"/>
          <w:szCs w:val="24"/>
          <w:lang w:eastAsia="pt-BR"/>
        </w:rPr>
        <w:t xml:space="preserve">s </w:t>
      </w:r>
      <w:r w:rsidR="00CF4DC1">
        <w:rPr>
          <w:rFonts w:eastAsia="Times New Roman" w:cs="Times New Roman"/>
          <w:color w:val="000000"/>
          <w:sz w:val="24"/>
          <w:szCs w:val="24"/>
          <w:lang w:eastAsia="pt-BR"/>
        </w:rPr>
        <w:t>pessoas jurídicas</w:t>
      </w:r>
      <w:r w:rsidR="00CF4DC1" w:rsidRPr="008E5397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</w:t>
      </w:r>
      <w:r w:rsidRPr="008E5397">
        <w:rPr>
          <w:rFonts w:eastAsia="Times New Roman" w:cs="Times New Roman"/>
          <w:color w:val="000000"/>
          <w:sz w:val="24"/>
          <w:szCs w:val="24"/>
          <w:lang w:eastAsia="pt-BR"/>
        </w:rPr>
        <w:t>autorizad</w:t>
      </w:r>
      <w:r w:rsidR="005316FE" w:rsidRPr="008E5397">
        <w:rPr>
          <w:rFonts w:eastAsia="Times New Roman" w:cs="Times New Roman"/>
          <w:color w:val="000000"/>
          <w:sz w:val="24"/>
          <w:szCs w:val="24"/>
          <w:lang w:eastAsia="pt-BR"/>
        </w:rPr>
        <w:t>a</w:t>
      </w:r>
      <w:r w:rsidRPr="008E5397">
        <w:rPr>
          <w:rFonts w:eastAsia="Times New Roman" w:cs="Times New Roman"/>
          <w:color w:val="000000"/>
          <w:sz w:val="24"/>
          <w:szCs w:val="24"/>
          <w:lang w:eastAsia="pt-BR"/>
        </w:rPr>
        <w:t>s ou cadastrad</w:t>
      </w:r>
      <w:r w:rsidR="005316FE" w:rsidRPr="008E5397">
        <w:rPr>
          <w:rFonts w:eastAsia="Times New Roman" w:cs="Times New Roman"/>
          <w:color w:val="000000"/>
          <w:sz w:val="24"/>
          <w:szCs w:val="24"/>
          <w:lang w:eastAsia="pt-BR"/>
        </w:rPr>
        <w:t>a</w:t>
      </w:r>
      <w:r w:rsidRPr="008E5397">
        <w:rPr>
          <w:rFonts w:eastAsia="Times New Roman" w:cs="Times New Roman"/>
          <w:color w:val="000000"/>
          <w:sz w:val="24"/>
          <w:szCs w:val="24"/>
          <w:lang w:eastAsia="pt-BR"/>
        </w:rPr>
        <w:t>s pela ANP</w:t>
      </w:r>
      <w:r w:rsidR="0093638C" w:rsidRPr="008E5397">
        <w:rPr>
          <w:rFonts w:eastAsia="Times New Roman" w:cs="Times New Roman"/>
          <w:color w:val="000000"/>
          <w:sz w:val="24"/>
          <w:szCs w:val="24"/>
          <w:lang w:eastAsia="pt-BR"/>
        </w:rPr>
        <w:t xml:space="preserve">, </w:t>
      </w:r>
      <w:r w:rsidRPr="008E5397">
        <w:rPr>
          <w:rFonts w:eastAsia="Times New Roman" w:cs="Times New Roman"/>
          <w:color w:val="000000"/>
          <w:sz w:val="24"/>
          <w:szCs w:val="24"/>
          <w:lang w:eastAsia="pt-BR"/>
        </w:rPr>
        <w:t xml:space="preserve">nos termos </w:t>
      </w:r>
      <w:r w:rsidR="008313F2">
        <w:rPr>
          <w:rFonts w:eastAsia="Times New Roman" w:cs="Times New Roman"/>
          <w:color w:val="000000"/>
          <w:sz w:val="24"/>
          <w:szCs w:val="24"/>
          <w:lang w:eastAsia="pt-BR"/>
        </w:rPr>
        <w:t>dos seguintes atos normativos:</w:t>
      </w:r>
    </w:p>
    <w:p w:rsidR="00EA0736" w:rsidRDefault="00EA0736" w:rsidP="007B44A9">
      <w:pPr>
        <w:spacing w:after="12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t-BR"/>
        </w:rPr>
      </w:pPr>
      <w:r>
        <w:rPr>
          <w:rFonts w:eastAsia="Times New Roman" w:cs="Times New Roman"/>
          <w:color w:val="000000"/>
          <w:sz w:val="24"/>
          <w:szCs w:val="24"/>
          <w:lang w:eastAsia="pt-BR"/>
        </w:rPr>
        <w:t xml:space="preserve">I - </w:t>
      </w:r>
      <w:r w:rsidR="00723328" w:rsidRPr="008E5397">
        <w:rPr>
          <w:rFonts w:eastAsia="Times New Roman" w:cs="Times New Roman"/>
          <w:color w:val="000000"/>
          <w:sz w:val="24"/>
          <w:szCs w:val="24"/>
          <w:lang w:eastAsia="pt-BR"/>
        </w:rPr>
        <w:t>Portaria ANP</w:t>
      </w:r>
      <w:r w:rsidR="00A71CF5" w:rsidRPr="008E5397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</w:t>
      </w:r>
      <w:r w:rsidR="00723328" w:rsidRPr="008E5397">
        <w:rPr>
          <w:rFonts w:eastAsia="Times New Roman" w:cs="Times New Roman"/>
          <w:color w:val="000000"/>
          <w:sz w:val="24"/>
          <w:szCs w:val="24"/>
          <w:lang w:eastAsia="pt-BR"/>
        </w:rPr>
        <w:t>nº 147, de 1º de outubro de 1998</w:t>
      </w:r>
      <w:r>
        <w:rPr>
          <w:rFonts w:eastAsia="Times New Roman" w:cs="Times New Roman"/>
          <w:color w:val="000000"/>
          <w:sz w:val="24"/>
          <w:szCs w:val="24"/>
          <w:lang w:eastAsia="pt-BR"/>
        </w:rPr>
        <w:t>;</w:t>
      </w:r>
    </w:p>
    <w:p w:rsidR="00EA0736" w:rsidRDefault="00EA0736" w:rsidP="007B44A9">
      <w:pPr>
        <w:spacing w:after="12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t-BR"/>
        </w:rPr>
      </w:pPr>
      <w:r>
        <w:rPr>
          <w:rFonts w:eastAsia="Times New Roman" w:cs="Times New Roman"/>
          <w:color w:val="000000"/>
          <w:sz w:val="24"/>
          <w:szCs w:val="24"/>
          <w:lang w:eastAsia="pt-BR"/>
        </w:rPr>
        <w:t xml:space="preserve">II </w:t>
      </w:r>
      <w:r w:rsidR="00143A60">
        <w:rPr>
          <w:rFonts w:eastAsia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eastAsia="Times New Roman" w:cs="Times New Roman"/>
          <w:color w:val="000000"/>
          <w:sz w:val="24"/>
          <w:szCs w:val="24"/>
          <w:lang w:eastAsia="pt-BR"/>
        </w:rPr>
        <w:t xml:space="preserve"> Portaria ANP</w:t>
      </w:r>
      <w:r w:rsidR="00723328" w:rsidRPr="008E5397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nº 203, de 29 de dezembro de 1998</w:t>
      </w:r>
      <w:r>
        <w:rPr>
          <w:rFonts w:eastAsia="Times New Roman" w:cs="Times New Roman"/>
          <w:color w:val="000000"/>
          <w:sz w:val="24"/>
          <w:szCs w:val="24"/>
          <w:lang w:eastAsia="pt-BR"/>
        </w:rPr>
        <w:t>;</w:t>
      </w:r>
    </w:p>
    <w:p w:rsidR="00EA0736" w:rsidRDefault="00EA0736" w:rsidP="007B44A9">
      <w:pPr>
        <w:spacing w:after="12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t-BR"/>
        </w:rPr>
      </w:pPr>
      <w:r>
        <w:rPr>
          <w:rFonts w:eastAsia="Times New Roman" w:cs="Times New Roman"/>
          <w:color w:val="000000"/>
          <w:sz w:val="24"/>
          <w:szCs w:val="24"/>
          <w:lang w:eastAsia="pt-BR"/>
        </w:rPr>
        <w:t xml:space="preserve">III </w:t>
      </w:r>
      <w:r w:rsidR="00143A60">
        <w:rPr>
          <w:rFonts w:eastAsia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eastAsia="Times New Roman" w:cs="Times New Roman"/>
          <w:color w:val="000000"/>
          <w:sz w:val="24"/>
          <w:szCs w:val="24"/>
          <w:lang w:eastAsia="pt-BR"/>
        </w:rPr>
        <w:t xml:space="preserve"> Portaria ANP</w:t>
      </w:r>
      <w:r w:rsidR="00723328" w:rsidRPr="008E5397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nº 204, de 29 de dezembro de 1998</w:t>
      </w:r>
      <w:r>
        <w:rPr>
          <w:rFonts w:eastAsia="Times New Roman" w:cs="Times New Roman"/>
          <w:color w:val="000000"/>
          <w:sz w:val="24"/>
          <w:szCs w:val="24"/>
          <w:lang w:eastAsia="pt-BR"/>
        </w:rPr>
        <w:t>;</w:t>
      </w:r>
    </w:p>
    <w:p w:rsidR="00EA0736" w:rsidRDefault="00EA0736" w:rsidP="007B44A9">
      <w:pPr>
        <w:spacing w:after="12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t-BR"/>
        </w:rPr>
      </w:pPr>
      <w:r>
        <w:rPr>
          <w:rFonts w:eastAsia="Times New Roman" w:cs="Times New Roman"/>
          <w:color w:val="000000"/>
          <w:sz w:val="24"/>
          <w:szCs w:val="24"/>
          <w:lang w:eastAsia="pt-BR"/>
        </w:rPr>
        <w:t xml:space="preserve">IV </w:t>
      </w:r>
      <w:r w:rsidR="00143A60">
        <w:rPr>
          <w:rFonts w:eastAsia="Times New Roman" w:cs="Times New Roman"/>
          <w:color w:val="000000"/>
          <w:sz w:val="24"/>
          <w:szCs w:val="24"/>
          <w:lang w:eastAsia="pt-BR"/>
        </w:rPr>
        <w:t xml:space="preserve">- </w:t>
      </w:r>
      <w:r>
        <w:rPr>
          <w:rFonts w:eastAsia="Times New Roman" w:cs="Times New Roman"/>
          <w:color w:val="000000"/>
          <w:sz w:val="24"/>
          <w:szCs w:val="24"/>
          <w:lang w:eastAsia="pt-BR"/>
        </w:rPr>
        <w:t>Portaria ANP</w:t>
      </w:r>
      <w:r w:rsidR="00723328" w:rsidRPr="008E5397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nº 7, de 12 de janeiro de 1999</w:t>
      </w:r>
      <w:r>
        <w:rPr>
          <w:rFonts w:eastAsia="Times New Roman" w:cs="Times New Roman"/>
          <w:color w:val="000000"/>
          <w:sz w:val="24"/>
          <w:szCs w:val="24"/>
          <w:lang w:eastAsia="pt-BR"/>
        </w:rPr>
        <w:t>;</w:t>
      </w:r>
    </w:p>
    <w:p w:rsidR="00EA0736" w:rsidRDefault="00EA0736" w:rsidP="007B44A9">
      <w:pPr>
        <w:spacing w:after="12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t-BR"/>
        </w:rPr>
      </w:pPr>
      <w:r>
        <w:rPr>
          <w:rFonts w:eastAsia="Times New Roman" w:cs="Times New Roman"/>
          <w:color w:val="000000"/>
          <w:sz w:val="24"/>
          <w:szCs w:val="24"/>
          <w:lang w:eastAsia="pt-BR"/>
        </w:rPr>
        <w:t xml:space="preserve">V </w:t>
      </w:r>
      <w:r w:rsidR="00143A60">
        <w:rPr>
          <w:rFonts w:eastAsia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eastAsia="Times New Roman" w:cs="Times New Roman"/>
          <w:color w:val="000000"/>
          <w:sz w:val="24"/>
          <w:szCs w:val="24"/>
          <w:lang w:eastAsia="pt-BR"/>
        </w:rPr>
        <w:t xml:space="preserve"> Portaria ANP</w:t>
      </w:r>
      <w:r w:rsidR="00723328" w:rsidRPr="008E5397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nº 85, de 4 de maio de 1999</w:t>
      </w:r>
      <w:r>
        <w:rPr>
          <w:rFonts w:eastAsia="Times New Roman" w:cs="Times New Roman"/>
          <w:color w:val="000000"/>
          <w:sz w:val="24"/>
          <w:szCs w:val="24"/>
          <w:lang w:eastAsia="pt-BR"/>
        </w:rPr>
        <w:t>;</w:t>
      </w:r>
    </w:p>
    <w:p w:rsidR="00EA0736" w:rsidRDefault="00EA0736" w:rsidP="007B44A9">
      <w:pPr>
        <w:spacing w:after="12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t-BR"/>
        </w:rPr>
      </w:pPr>
      <w:r>
        <w:rPr>
          <w:rFonts w:eastAsia="Times New Roman" w:cs="Times New Roman"/>
          <w:color w:val="000000"/>
          <w:sz w:val="24"/>
          <w:szCs w:val="24"/>
          <w:lang w:eastAsia="pt-BR"/>
        </w:rPr>
        <w:t xml:space="preserve">VI </w:t>
      </w:r>
      <w:r w:rsidR="00143A60">
        <w:rPr>
          <w:rFonts w:eastAsia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eastAsia="Times New Roman" w:cs="Times New Roman"/>
          <w:color w:val="000000"/>
          <w:sz w:val="24"/>
          <w:szCs w:val="24"/>
          <w:lang w:eastAsia="pt-BR"/>
        </w:rPr>
        <w:t xml:space="preserve"> Portaria ANP</w:t>
      </w:r>
      <w:r w:rsidR="00723328" w:rsidRPr="008E5397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nº 32, de 23 de fevereiro de 2000</w:t>
      </w:r>
      <w:r>
        <w:rPr>
          <w:rFonts w:eastAsia="Times New Roman" w:cs="Times New Roman"/>
          <w:color w:val="000000"/>
          <w:sz w:val="24"/>
          <w:szCs w:val="24"/>
          <w:lang w:eastAsia="pt-BR"/>
        </w:rPr>
        <w:t>;</w:t>
      </w:r>
    </w:p>
    <w:p w:rsidR="00EA0736" w:rsidRDefault="00EA0736" w:rsidP="007B44A9">
      <w:pPr>
        <w:spacing w:after="12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t-BR"/>
        </w:rPr>
      </w:pPr>
      <w:r>
        <w:rPr>
          <w:rFonts w:eastAsia="Times New Roman" w:cs="Times New Roman"/>
          <w:color w:val="000000"/>
          <w:sz w:val="24"/>
          <w:szCs w:val="24"/>
          <w:lang w:eastAsia="pt-BR"/>
        </w:rPr>
        <w:t xml:space="preserve">VII </w:t>
      </w:r>
      <w:r w:rsidR="00143A60">
        <w:rPr>
          <w:rFonts w:eastAsia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eastAsia="Times New Roman" w:cs="Times New Roman"/>
          <w:color w:val="000000"/>
          <w:sz w:val="24"/>
          <w:szCs w:val="24"/>
          <w:lang w:eastAsia="pt-BR"/>
        </w:rPr>
        <w:t xml:space="preserve"> Portaria ANP</w:t>
      </w:r>
      <w:r w:rsidR="00723328" w:rsidRPr="008E5397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nº 63, de 18 de abril de 2001</w:t>
      </w:r>
      <w:r>
        <w:rPr>
          <w:rFonts w:eastAsia="Times New Roman" w:cs="Times New Roman"/>
          <w:color w:val="000000"/>
          <w:sz w:val="24"/>
          <w:szCs w:val="24"/>
          <w:lang w:eastAsia="pt-BR"/>
        </w:rPr>
        <w:t>;</w:t>
      </w:r>
    </w:p>
    <w:p w:rsidR="00EA0736" w:rsidRDefault="00EA0736" w:rsidP="007B44A9">
      <w:pPr>
        <w:spacing w:after="12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t-BR"/>
        </w:rPr>
      </w:pPr>
      <w:r>
        <w:rPr>
          <w:rFonts w:eastAsia="Times New Roman" w:cs="Times New Roman"/>
          <w:color w:val="000000"/>
          <w:sz w:val="24"/>
          <w:szCs w:val="24"/>
          <w:lang w:eastAsia="pt-BR"/>
        </w:rPr>
        <w:t xml:space="preserve">VIII </w:t>
      </w:r>
      <w:r w:rsidR="00143A60">
        <w:rPr>
          <w:rFonts w:eastAsia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eastAsia="Times New Roman" w:cs="Times New Roman"/>
          <w:color w:val="000000"/>
          <w:sz w:val="24"/>
          <w:szCs w:val="24"/>
          <w:lang w:eastAsia="pt-BR"/>
        </w:rPr>
        <w:t xml:space="preserve"> Portaria ANP</w:t>
      </w:r>
      <w:r w:rsidR="00723328" w:rsidRPr="008E5397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nº 312, de 27 de dezembro de 2001</w:t>
      </w:r>
      <w:r>
        <w:rPr>
          <w:rFonts w:eastAsia="Times New Roman" w:cs="Times New Roman"/>
          <w:color w:val="000000"/>
          <w:sz w:val="24"/>
          <w:szCs w:val="24"/>
          <w:lang w:eastAsia="pt-BR"/>
        </w:rPr>
        <w:t>;</w:t>
      </w:r>
    </w:p>
    <w:p w:rsidR="00EA0736" w:rsidRDefault="00EA0736" w:rsidP="007B44A9">
      <w:pPr>
        <w:spacing w:after="12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t-BR"/>
        </w:rPr>
      </w:pPr>
      <w:r>
        <w:rPr>
          <w:rFonts w:eastAsia="Times New Roman" w:cs="Times New Roman"/>
          <w:color w:val="000000"/>
          <w:sz w:val="24"/>
          <w:szCs w:val="24"/>
          <w:lang w:eastAsia="pt-BR"/>
        </w:rPr>
        <w:t xml:space="preserve">IX </w:t>
      </w:r>
      <w:r w:rsidR="00143A60">
        <w:rPr>
          <w:rFonts w:eastAsia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eastAsia="Times New Roman" w:cs="Times New Roman"/>
          <w:color w:val="000000"/>
          <w:sz w:val="24"/>
          <w:szCs w:val="24"/>
          <w:lang w:eastAsia="pt-BR"/>
        </w:rPr>
        <w:t xml:space="preserve"> Portaria ANP</w:t>
      </w:r>
      <w:r w:rsidR="00723328" w:rsidRPr="008E5397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nº 313, de 27 de dezembro de 2001</w:t>
      </w:r>
      <w:r>
        <w:rPr>
          <w:rFonts w:eastAsia="Times New Roman" w:cs="Times New Roman"/>
          <w:color w:val="000000"/>
          <w:sz w:val="24"/>
          <w:szCs w:val="24"/>
          <w:lang w:eastAsia="pt-BR"/>
        </w:rPr>
        <w:t>;</w:t>
      </w:r>
    </w:p>
    <w:p w:rsidR="00EA0736" w:rsidRDefault="00EA0736" w:rsidP="007B44A9">
      <w:pPr>
        <w:spacing w:after="12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t-BR"/>
        </w:rPr>
      </w:pPr>
      <w:r>
        <w:rPr>
          <w:rFonts w:eastAsia="Times New Roman" w:cs="Times New Roman"/>
          <w:color w:val="000000"/>
          <w:sz w:val="24"/>
          <w:szCs w:val="24"/>
          <w:lang w:eastAsia="pt-BR"/>
        </w:rPr>
        <w:t xml:space="preserve">X </w:t>
      </w:r>
      <w:r w:rsidR="00143A60">
        <w:rPr>
          <w:rFonts w:eastAsia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eastAsia="Times New Roman" w:cs="Times New Roman"/>
          <w:color w:val="000000"/>
          <w:sz w:val="24"/>
          <w:szCs w:val="24"/>
          <w:lang w:eastAsia="pt-BR"/>
        </w:rPr>
        <w:t xml:space="preserve"> Portaria ANP</w:t>
      </w:r>
      <w:r w:rsidR="00723328" w:rsidRPr="008E5397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nº 314, de 27 de dezembro de 2001</w:t>
      </w:r>
      <w:r>
        <w:rPr>
          <w:rFonts w:eastAsia="Times New Roman" w:cs="Times New Roman"/>
          <w:color w:val="000000"/>
          <w:sz w:val="24"/>
          <w:szCs w:val="24"/>
          <w:lang w:eastAsia="pt-BR"/>
        </w:rPr>
        <w:t>;</w:t>
      </w:r>
    </w:p>
    <w:p w:rsidR="00EA0736" w:rsidRDefault="00EA0736" w:rsidP="007B44A9">
      <w:pPr>
        <w:spacing w:after="120" w:line="240" w:lineRule="auto"/>
        <w:jc w:val="both"/>
        <w:rPr>
          <w:rFonts w:eastAsia="Calibri" w:cs="Times New Roman"/>
          <w:sz w:val="24"/>
          <w:szCs w:val="24"/>
          <w:lang w:eastAsia="pt-BR"/>
        </w:rPr>
      </w:pPr>
      <w:r>
        <w:rPr>
          <w:rFonts w:eastAsia="Times New Roman" w:cs="Times New Roman"/>
          <w:color w:val="000000"/>
          <w:sz w:val="24"/>
          <w:szCs w:val="24"/>
          <w:lang w:eastAsia="pt-BR"/>
        </w:rPr>
        <w:t xml:space="preserve">XI </w:t>
      </w:r>
      <w:r w:rsidR="00143A60">
        <w:rPr>
          <w:rFonts w:eastAsia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eastAsia="Times New Roman" w:cs="Times New Roman"/>
          <w:color w:val="000000"/>
          <w:sz w:val="24"/>
          <w:szCs w:val="24"/>
          <w:lang w:eastAsia="pt-BR"/>
        </w:rPr>
        <w:t xml:space="preserve"> Portaria ANP</w:t>
      </w:r>
      <w:r w:rsidR="00723328" w:rsidRPr="008E5397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</w:t>
      </w:r>
      <w:r w:rsidR="00723328" w:rsidRPr="008E5397">
        <w:rPr>
          <w:rFonts w:eastAsia="Calibri" w:cs="Times New Roman"/>
          <w:sz w:val="24"/>
          <w:szCs w:val="24"/>
          <w:lang w:eastAsia="pt-BR"/>
        </w:rPr>
        <w:t>nº 315, de 27 de dezembro de 2001</w:t>
      </w:r>
      <w:r>
        <w:rPr>
          <w:rFonts w:eastAsia="Calibri" w:cs="Times New Roman"/>
          <w:sz w:val="24"/>
          <w:szCs w:val="24"/>
          <w:lang w:eastAsia="pt-BR"/>
        </w:rPr>
        <w:t>;</w:t>
      </w:r>
    </w:p>
    <w:p w:rsidR="00EA0736" w:rsidRDefault="00EA0736" w:rsidP="007B44A9">
      <w:pPr>
        <w:spacing w:after="12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t-BR"/>
        </w:rPr>
      </w:pPr>
      <w:r>
        <w:rPr>
          <w:rFonts w:eastAsia="Calibri" w:cs="Times New Roman"/>
          <w:sz w:val="24"/>
          <w:szCs w:val="24"/>
          <w:lang w:eastAsia="pt-BR"/>
        </w:rPr>
        <w:t xml:space="preserve">XII - </w:t>
      </w:r>
      <w:r>
        <w:rPr>
          <w:rFonts w:eastAsia="Times New Roman" w:cs="Times New Roman"/>
          <w:color w:val="000000"/>
          <w:sz w:val="24"/>
          <w:szCs w:val="24"/>
          <w:lang w:eastAsia="pt-BR"/>
        </w:rPr>
        <w:t>Resolução</w:t>
      </w:r>
      <w:r w:rsidR="00723328" w:rsidRPr="008E5397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ANP nº 3, de 14 de janeiro de 2005</w:t>
      </w:r>
      <w:r>
        <w:rPr>
          <w:rFonts w:eastAsia="Times New Roman" w:cs="Times New Roman"/>
          <w:color w:val="000000"/>
          <w:sz w:val="24"/>
          <w:szCs w:val="24"/>
          <w:lang w:eastAsia="pt-BR"/>
        </w:rPr>
        <w:t>;</w:t>
      </w:r>
    </w:p>
    <w:p w:rsidR="00EA0736" w:rsidRDefault="00EA0736" w:rsidP="007B44A9">
      <w:pPr>
        <w:spacing w:after="120" w:line="240" w:lineRule="auto"/>
        <w:jc w:val="both"/>
        <w:rPr>
          <w:rFonts w:eastAsia="Calibri" w:cs="Times New Roman"/>
          <w:color w:val="000000"/>
          <w:sz w:val="24"/>
          <w:szCs w:val="24"/>
          <w:lang w:eastAsia="pt-BR"/>
        </w:rPr>
      </w:pPr>
      <w:r>
        <w:rPr>
          <w:rFonts w:eastAsia="Times New Roman" w:cs="Times New Roman"/>
          <w:color w:val="000000"/>
          <w:sz w:val="24"/>
          <w:szCs w:val="24"/>
          <w:lang w:eastAsia="pt-BR"/>
        </w:rPr>
        <w:t xml:space="preserve">XIII </w:t>
      </w:r>
      <w:r w:rsidR="00143A60">
        <w:rPr>
          <w:rFonts w:eastAsia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eastAsia="Times New Roman" w:cs="Times New Roman"/>
          <w:color w:val="000000"/>
          <w:sz w:val="24"/>
          <w:szCs w:val="24"/>
          <w:lang w:eastAsia="pt-BR"/>
        </w:rPr>
        <w:t xml:space="preserve"> Resolução ANP</w:t>
      </w:r>
      <w:r w:rsidR="00723328" w:rsidRPr="008E5397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</w:t>
      </w:r>
      <w:r w:rsidR="00723328" w:rsidRPr="008E5397">
        <w:rPr>
          <w:rFonts w:eastAsia="Calibri" w:cs="Times New Roman"/>
          <w:color w:val="000000"/>
          <w:sz w:val="24"/>
          <w:szCs w:val="24"/>
          <w:lang w:eastAsia="pt-BR"/>
        </w:rPr>
        <w:t>nº 16, de 18 de junho de 2009</w:t>
      </w:r>
      <w:r>
        <w:rPr>
          <w:rFonts w:eastAsia="Calibri" w:cs="Times New Roman"/>
          <w:color w:val="000000"/>
          <w:sz w:val="24"/>
          <w:szCs w:val="24"/>
          <w:lang w:eastAsia="pt-BR"/>
        </w:rPr>
        <w:t>;</w:t>
      </w:r>
      <w:r w:rsidR="00723328" w:rsidRPr="008E5397">
        <w:rPr>
          <w:rFonts w:eastAsia="Calibri" w:cs="Times New Roman"/>
          <w:color w:val="000000"/>
          <w:sz w:val="24"/>
          <w:szCs w:val="24"/>
          <w:lang w:eastAsia="pt-BR"/>
        </w:rPr>
        <w:t xml:space="preserve"> </w:t>
      </w:r>
      <w:proofErr w:type="gramStart"/>
      <w:r w:rsidR="00723328" w:rsidRPr="008E5397">
        <w:rPr>
          <w:rFonts w:eastAsia="Calibri" w:cs="Times New Roman"/>
          <w:color w:val="000000"/>
          <w:sz w:val="24"/>
          <w:szCs w:val="24"/>
          <w:lang w:eastAsia="pt-BR"/>
        </w:rPr>
        <w:t>e</w:t>
      </w:r>
      <w:proofErr w:type="gramEnd"/>
    </w:p>
    <w:p w:rsidR="005D7E9A" w:rsidRPr="008E5397" w:rsidRDefault="00EA0736" w:rsidP="007B44A9">
      <w:pPr>
        <w:spacing w:after="12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t-BR"/>
        </w:rPr>
      </w:pPr>
      <w:r>
        <w:rPr>
          <w:rFonts w:eastAsia="Calibri" w:cs="Times New Roman"/>
          <w:color w:val="000000"/>
          <w:sz w:val="24"/>
          <w:szCs w:val="24"/>
          <w:lang w:eastAsia="pt-BR"/>
        </w:rPr>
        <w:t xml:space="preserve">XIV </w:t>
      </w:r>
      <w:r w:rsidR="00143A60">
        <w:rPr>
          <w:rFonts w:eastAsia="Calibri" w:cs="Times New Roman"/>
          <w:color w:val="000000"/>
          <w:sz w:val="24"/>
          <w:szCs w:val="24"/>
          <w:lang w:eastAsia="pt-BR"/>
        </w:rPr>
        <w:t>-</w:t>
      </w:r>
      <w:r>
        <w:rPr>
          <w:rFonts w:eastAsia="Calibri" w:cs="Times New Roman"/>
          <w:color w:val="000000"/>
          <w:sz w:val="24"/>
          <w:szCs w:val="24"/>
          <w:lang w:eastAsia="pt-BR"/>
        </w:rPr>
        <w:t xml:space="preserve"> Resolução ANP</w:t>
      </w:r>
      <w:r w:rsidR="00723328" w:rsidRPr="008E5397">
        <w:rPr>
          <w:rFonts w:eastAsia="Calibri" w:cs="Times New Roman"/>
          <w:color w:val="000000"/>
          <w:sz w:val="24"/>
          <w:szCs w:val="24"/>
          <w:lang w:eastAsia="pt-BR"/>
        </w:rPr>
        <w:t xml:space="preserve"> </w:t>
      </w:r>
      <w:r w:rsidR="00723328" w:rsidRPr="008E5397">
        <w:rPr>
          <w:rFonts w:eastAsia="Times New Roman" w:cs="Times New Roman"/>
          <w:color w:val="000000"/>
          <w:sz w:val="24"/>
          <w:szCs w:val="24"/>
          <w:lang w:eastAsia="pt-BR"/>
        </w:rPr>
        <w:t>nº 17, de 18 de junho de 2009</w:t>
      </w:r>
      <w:r>
        <w:rPr>
          <w:rFonts w:eastAsia="Times New Roman" w:cs="Times New Roman"/>
          <w:color w:val="000000"/>
          <w:sz w:val="24"/>
          <w:szCs w:val="24"/>
          <w:lang w:eastAsia="pt-BR"/>
        </w:rPr>
        <w:t>.</w:t>
      </w:r>
      <w:r w:rsidR="00F06262" w:rsidRPr="008E5397">
        <w:rPr>
          <w:rFonts w:eastAsia="Times New Roman" w:cs="Times New Roman"/>
          <w:color w:val="000000"/>
          <w:sz w:val="24"/>
          <w:szCs w:val="24"/>
          <w:lang w:eastAsia="pt-BR"/>
        </w:rPr>
        <w:t>.</w:t>
      </w:r>
    </w:p>
    <w:p w:rsidR="00D81BF9" w:rsidRPr="008E5397" w:rsidRDefault="00D81BF9" w:rsidP="007B44A9">
      <w:pPr>
        <w:spacing w:after="120" w:line="240" w:lineRule="auto"/>
        <w:jc w:val="both"/>
        <w:rPr>
          <w:rFonts w:eastAsia="Times New Roman" w:cs="Times New Roman"/>
          <w:iCs/>
          <w:color w:val="000000"/>
          <w:sz w:val="24"/>
          <w:szCs w:val="24"/>
          <w:lang w:eastAsia="pt-BR"/>
        </w:rPr>
      </w:pPr>
      <w:r w:rsidRPr="008E5397">
        <w:rPr>
          <w:rFonts w:eastAsia="Times New Roman" w:cs="Times New Roman"/>
          <w:iCs/>
          <w:color w:val="000000"/>
          <w:sz w:val="24"/>
          <w:szCs w:val="24"/>
          <w:lang w:eastAsia="pt-BR"/>
        </w:rPr>
        <w:t xml:space="preserve">Parágrafo único. </w:t>
      </w:r>
      <w:r w:rsidR="002F5EAA">
        <w:rPr>
          <w:rFonts w:eastAsia="Times New Roman" w:cs="Times New Roman"/>
          <w:iCs/>
          <w:color w:val="000000"/>
          <w:sz w:val="24"/>
          <w:szCs w:val="24"/>
          <w:lang w:eastAsia="pt-BR"/>
        </w:rPr>
        <w:t xml:space="preserve"> </w:t>
      </w:r>
      <w:r w:rsidRPr="008E5397">
        <w:rPr>
          <w:rFonts w:eastAsia="Times New Roman" w:cs="Times New Roman"/>
          <w:iCs/>
          <w:color w:val="000000"/>
          <w:sz w:val="24"/>
          <w:szCs w:val="24"/>
          <w:lang w:eastAsia="pt-BR"/>
        </w:rPr>
        <w:t xml:space="preserve">As </w:t>
      </w:r>
      <w:r w:rsidR="00CF4DC1">
        <w:rPr>
          <w:rFonts w:eastAsia="Times New Roman" w:cs="Times New Roman"/>
          <w:iCs/>
          <w:color w:val="000000"/>
          <w:sz w:val="24"/>
          <w:szCs w:val="24"/>
          <w:lang w:eastAsia="pt-BR"/>
        </w:rPr>
        <w:t>pessoas jurídicas</w:t>
      </w:r>
      <w:r w:rsidR="00CF4DC1" w:rsidRPr="008E5397">
        <w:rPr>
          <w:rFonts w:eastAsia="Times New Roman" w:cs="Times New Roman"/>
          <w:iCs/>
          <w:color w:val="000000"/>
          <w:sz w:val="24"/>
          <w:szCs w:val="24"/>
          <w:lang w:eastAsia="pt-BR"/>
        </w:rPr>
        <w:t xml:space="preserve"> </w:t>
      </w:r>
      <w:r w:rsidRPr="008E5397">
        <w:rPr>
          <w:rFonts w:eastAsia="Times New Roman" w:cs="Times New Roman"/>
          <w:iCs/>
          <w:color w:val="000000"/>
          <w:sz w:val="24"/>
          <w:szCs w:val="24"/>
          <w:lang w:eastAsia="pt-BR"/>
        </w:rPr>
        <w:t>que não atenderem ao prazo previsto no caput terão suas respectivas autorizações ou cadastros revogados</w:t>
      </w:r>
      <w:r w:rsidR="009C75B0" w:rsidRPr="00CF144D">
        <w:rPr>
          <w:rFonts w:eastAsia="Times New Roman" w:cs="Times New Roman"/>
          <w:iCs/>
          <w:color w:val="000000"/>
          <w:sz w:val="24"/>
          <w:szCs w:val="24"/>
          <w:lang w:eastAsia="pt-BR"/>
        </w:rPr>
        <w:t>,</w:t>
      </w:r>
      <w:r w:rsidRPr="00BA1366">
        <w:rPr>
          <w:rFonts w:eastAsia="Times New Roman" w:cs="Times New Roman"/>
          <w:iCs/>
          <w:color w:val="000000"/>
          <w:sz w:val="24"/>
          <w:szCs w:val="24"/>
          <w:lang w:eastAsia="pt-BR"/>
        </w:rPr>
        <w:t xml:space="preserve"> garantido o contraditório e a ampla defesa.</w:t>
      </w:r>
    </w:p>
    <w:p w:rsidR="00FE2732" w:rsidRPr="008E5397" w:rsidRDefault="004C65C3" w:rsidP="007B44A9">
      <w:pPr>
        <w:autoSpaceDE w:val="0"/>
        <w:autoSpaceDN w:val="0"/>
        <w:adjustRightInd w:val="0"/>
        <w:spacing w:after="12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8E5397">
        <w:rPr>
          <w:rFonts w:eastAsia="Times New Roman" w:cs="Times New Roman"/>
          <w:color w:val="000000"/>
          <w:sz w:val="24"/>
          <w:szCs w:val="24"/>
          <w:lang w:eastAsia="pt-BR"/>
        </w:rPr>
        <w:t>Art. 1</w:t>
      </w:r>
      <w:r w:rsidR="007B0B61" w:rsidRPr="008E5397">
        <w:rPr>
          <w:rFonts w:eastAsia="Times New Roman" w:cs="Times New Roman"/>
          <w:color w:val="000000"/>
          <w:sz w:val="24"/>
          <w:szCs w:val="24"/>
          <w:lang w:eastAsia="pt-BR"/>
        </w:rPr>
        <w:t>8</w:t>
      </w:r>
      <w:r w:rsidR="00182819" w:rsidRPr="008E5397">
        <w:rPr>
          <w:rFonts w:eastAsia="Times New Roman" w:cs="Times New Roman"/>
          <w:color w:val="000000"/>
          <w:sz w:val="24"/>
          <w:szCs w:val="24"/>
          <w:lang w:eastAsia="pt-BR"/>
        </w:rPr>
        <w:t>.</w:t>
      </w:r>
      <w:r w:rsidRPr="008E5397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</w:t>
      </w:r>
      <w:r w:rsidR="008E5397" w:rsidRPr="008E5397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</w:t>
      </w:r>
      <w:r w:rsidRPr="008E5397">
        <w:rPr>
          <w:rFonts w:eastAsia="Times New Roman" w:cs="Times New Roman"/>
          <w:color w:val="000000"/>
          <w:sz w:val="24"/>
          <w:szCs w:val="24"/>
          <w:lang w:eastAsia="pt-BR"/>
        </w:rPr>
        <w:t>O não atendimento às disposições desta Resolução sujeita o infrator às penalidades previstas na Lei nº</w:t>
      </w:r>
      <w:r w:rsidR="008313F2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</w:t>
      </w:r>
      <w:hyperlink r:id="rId9" w:history="1">
        <w:r w:rsidRPr="008E5397">
          <w:rPr>
            <w:rFonts w:eastAsia="Times New Roman" w:cs="Times New Roman"/>
            <w:color w:val="000000"/>
            <w:sz w:val="24"/>
            <w:szCs w:val="24"/>
            <w:lang w:eastAsia="pt-BR"/>
          </w:rPr>
          <w:t>9.847</w:t>
        </w:r>
      </w:hyperlink>
      <w:r w:rsidRPr="008E5397">
        <w:rPr>
          <w:rFonts w:eastAsia="Times New Roman" w:cs="Times New Roman"/>
          <w:color w:val="000000"/>
          <w:sz w:val="24"/>
          <w:szCs w:val="24"/>
          <w:lang w:eastAsia="pt-BR"/>
        </w:rPr>
        <w:t>, de 26 de outubro de 1999, na forma do Decreto nº</w:t>
      </w:r>
      <w:r w:rsidR="003450B2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</w:t>
      </w:r>
      <w:hyperlink r:id="rId10" w:history="1">
        <w:r w:rsidRPr="008E5397">
          <w:rPr>
            <w:rFonts w:eastAsia="Times New Roman" w:cs="Times New Roman"/>
            <w:color w:val="000000"/>
            <w:sz w:val="24"/>
            <w:szCs w:val="24"/>
            <w:lang w:eastAsia="pt-BR"/>
          </w:rPr>
          <w:t>2.953</w:t>
        </w:r>
      </w:hyperlink>
      <w:r w:rsidR="003450B2">
        <w:rPr>
          <w:rFonts w:eastAsia="Times New Roman" w:cs="Times New Roman"/>
          <w:color w:val="000000"/>
          <w:sz w:val="24"/>
          <w:szCs w:val="24"/>
          <w:lang w:eastAsia="pt-BR"/>
        </w:rPr>
        <w:t xml:space="preserve">, </w:t>
      </w:r>
      <w:r w:rsidRPr="008E5397">
        <w:rPr>
          <w:rFonts w:eastAsia="Times New Roman" w:cs="Times New Roman"/>
          <w:color w:val="000000"/>
          <w:sz w:val="24"/>
          <w:szCs w:val="24"/>
          <w:lang w:eastAsia="pt-BR"/>
        </w:rPr>
        <w:t>de 28 de janeiro de 1999.</w:t>
      </w:r>
    </w:p>
    <w:p w:rsidR="00C572B0" w:rsidRPr="00C47669" w:rsidRDefault="00974111" w:rsidP="007B44A9">
      <w:pPr>
        <w:spacing w:after="12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C47669">
        <w:rPr>
          <w:rFonts w:eastAsia="Times New Roman" w:cs="Times New Roman"/>
          <w:color w:val="000000"/>
          <w:sz w:val="24"/>
          <w:szCs w:val="24"/>
          <w:lang w:eastAsia="pt-BR"/>
        </w:rPr>
        <w:t>Art. 19</w:t>
      </w:r>
      <w:r w:rsidR="00182819" w:rsidRPr="00ED0D2B">
        <w:rPr>
          <w:rFonts w:eastAsia="Times New Roman" w:cs="Times New Roman"/>
          <w:color w:val="000000"/>
          <w:sz w:val="24"/>
          <w:szCs w:val="24"/>
          <w:lang w:eastAsia="pt-BR"/>
        </w:rPr>
        <w:t>.</w:t>
      </w:r>
      <w:r w:rsidRPr="00CF144D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</w:t>
      </w:r>
      <w:r w:rsidR="008E5397" w:rsidRPr="00CF144D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</w:t>
      </w:r>
      <w:r w:rsidR="00696C5A" w:rsidRPr="00CF144D">
        <w:rPr>
          <w:rFonts w:eastAsia="Times New Roman" w:cs="Times New Roman"/>
          <w:color w:val="000000"/>
          <w:sz w:val="24"/>
          <w:szCs w:val="24"/>
          <w:lang w:eastAsia="pt-BR"/>
        </w:rPr>
        <w:t>Fica incluído o inciso VIII no art. 18 da Resolução ANP nº 58, de 17 de outubro de 2014, com a seguinte redação:</w:t>
      </w:r>
    </w:p>
    <w:p w:rsidR="004946B1" w:rsidRDefault="00696C5A" w:rsidP="004946B1">
      <w:pPr>
        <w:spacing w:after="120" w:line="240" w:lineRule="auto"/>
        <w:ind w:right="-1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C47669">
        <w:rPr>
          <w:rFonts w:eastAsia="Times New Roman" w:cs="Times New Roman"/>
          <w:color w:val="000000"/>
          <w:sz w:val="24"/>
          <w:szCs w:val="24"/>
          <w:lang w:eastAsia="pt-BR"/>
        </w:rPr>
        <w:t>“Art. 18</w:t>
      </w:r>
      <w:r w:rsidR="008E5397" w:rsidRPr="00C47669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 ............................................................................................................................................ </w:t>
      </w:r>
    </w:p>
    <w:p w:rsidR="004946B1" w:rsidRDefault="008E5397" w:rsidP="004946B1">
      <w:pPr>
        <w:spacing w:after="120" w:line="240" w:lineRule="auto"/>
        <w:ind w:right="-1"/>
        <w:jc w:val="both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C47669">
        <w:rPr>
          <w:rFonts w:eastAsia="Times New Roman" w:cs="Times New Roman"/>
          <w:color w:val="000000"/>
          <w:sz w:val="24"/>
          <w:szCs w:val="24"/>
          <w:lang w:eastAsia="pt-BR"/>
        </w:rPr>
        <w:t>..........................................................................................................................................................</w:t>
      </w:r>
    </w:p>
    <w:p w:rsidR="004946B1" w:rsidRDefault="00696C5A" w:rsidP="004946B1">
      <w:pPr>
        <w:spacing w:after="120" w:line="240" w:lineRule="auto"/>
        <w:ind w:right="-1"/>
        <w:rPr>
          <w:rFonts w:eastAsia="Times New Roman" w:cs="Times New Roman"/>
          <w:color w:val="000000"/>
          <w:sz w:val="24"/>
          <w:szCs w:val="24"/>
          <w:lang w:eastAsia="pt-BR"/>
        </w:rPr>
      </w:pPr>
      <w:proofErr w:type="gramStart"/>
      <w:r w:rsidRPr="00C47669">
        <w:rPr>
          <w:rFonts w:eastAsia="Times New Roman" w:cs="Times New Roman"/>
          <w:color w:val="000000"/>
          <w:sz w:val="24"/>
          <w:szCs w:val="24"/>
          <w:lang w:eastAsia="pt-BR"/>
        </w:rPr>
        <w:t xml:space="preserve">VIII </w:t>
      </w:r>
      <w:r w:rsidR="00143A60">
        <w:rPr>
          <w:rFonts w:eastAsia="Times New Roman" w:cs="Times New Roman"/>
          <w:color w:val="000000"/>
          <w:sz w:val="24"/>
          <w:szCs w:val="24"/>
          <w:lang w:eastAsia="pt-BR"/>
        </w:rPr>
        <w:t>-</w:t>
      </w:r>
      <w:r w:rsidRPr="00C47669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diretamente no mercado externo, quando autorizado pela ANP ao exercício da atividade de comércio exterior.”</w:t>
      </w:r>
      <w:proofErr w:type="gramEnd"/>
      <w:r w:rsidR="005F5E08" w:rsidRPr="00C47669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 (NR)</w:t>
      </w:r>
    </w:p>
    <w:p w:rsidR="00182819" w:rsidRPr="008E5397" w:rsidRDefault="00182819" w:rsidP="007B44A9">
      <w:pPr>
        <w:spacing w:after="12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8E5397">
        <w:rPr>
          <w:rFonts w:eastAsia="Times New Roman" w:cs="Times New Roman"/>
          <w:color w:val="000000"/>
          <w:sz w:val="24"/>
          <w:szCs w:val="24"/>
          <w:lang w:eastAsia="pt-BR"/>
        </w:rPr>
        <w:t xml:space="preserve">Art. </w:t>
      </w:r>
      <w:r w:rsidR="0093638C" w:rsidRPr="008E5397">
        <w:rPr>
          <w:rFonts w:eastAsia="Times New Roman" w:cs="Times New Roman"/>
          <w:color w:val="000000"/>
          <w:sz w:val="24"/>
          <w:szCs w:val="24"/>
          <w:lang w:eastAsia="pt-BR"/>
        </w:rPr>
        <w:t>20</w:t>
      </w:r>
      <w:r w:rsidRPr="008E5397">
        <w:rPr>
          <w:rFonts w:eastAsia="Times New Roman" w:cs="Times New Roman"/>
          <w:color w:val="000000"/>
          <w:sz w:val="24"/>
          <w:szCs w:val="24"/>
          <w:lang w:eastAsia="pt-BR"/>
        </w:rPr>
        <w:t>.</w:t>
      </w:r>
      <w:r w:rsidR="008E5397" w:rsidRPr="008E5397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 </w:t>
      </w:r>
      <w:r w:rsidRPr="008E5397">
        <w:rPr>
          <w:rFonts w:eastAsia="Times New Roman" w:cs="Times New Roman"/>
          <w:color w:val="000000"/>
          <w:sz w:val="24"/>
          <w:szCs w:val="24"/>
          <w:lang w:eastAsia="pt-BR"/>
        </w:rPr>
        <w:t xml:space="preserve">O </w:t>
      </w:r>
      <w:r w:rsidRPr="00DC693B">
        <w:rPr>
          <w:rFonts w:eastAsia="Times New Roman" w:cs="Times New Roman"/>
          <w:color w:val="000000"/>
          <w:sz w:val="24"/>
          <w:szCs w:val="24"/>
          <w:lang w:eastAsia="pt-BR"/>
        </w:rPr>
        <w:t>art. 15, §2º da Resolução ANP nº 17</w:t>
      </w:r>
      <w:r w:rsidRPr="00C47669">
        <w:rPr>
          <w:rFonts w:eastAsia="Times New Roman" w:cs="Times New Roman"/>
          <w:color w:val="000000"/>
          <w:sz w:val="24"/>
          <w:szCs w:val="24"/>
          <w:lang w:eastAsia="pt-BR"/>
        </w:rPr>
        <w:t>,</w:t>
      </w:r>
      <w:r w:rsidRPr="008E5397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de 18 de junho de 2009, para a vigorar com a seguinte redação:</w:t>
      </w:r>
    </w:p>
    <w:p w:rsidR="004946B1" w:rsidRDefault="00182819" w:rsidP="004946B1">
      <w:pPr>
        <w:spacing w:after="120" w:line="240" w:lineRule="auto"/>
        <w:ind w:right="-1"/>
        <w:jc w:val="both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8E5397">
        <w:rPr>
          <w:rFonts w:eastAsia="Times New Roman" w:cs="Times New Roman"/>
          <w:color w:val="000000"/>
          <w:sz w:val="24"/>
          <w:szCs w:val="24"/>
          <w:lang w:eastAsia="pt-BR"/>
        </w:rPr>
        <w:t>“Art. 15</w:t>
      </w:r>
      <w:r w:rsidR="003450B2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</w:t>
      </w:r>
      <w:r w:rsidRPr="008E5397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</w:t>
      </w:r>
      <w:r w:rsidR="008E5397" w:rsidRPr="008E5397">
        <w:rPr>
          <w:rFonts w:eastAsia="Times New Roman" w:cs="Times New Roman"/>
          <w:color w:val="000000"/>
          <w:sz w:val="24"/>
          <w:szCs w:val="24"/>
          <w:lang w:eastAsia="pt-BR"/>
        </w:rPr>
        <w:t>............................................................................................................................................</w:t>
      </w:r>
    </w:p>
    <w:p w:rsidR="004946B1" w:rsidRDefault="008E5397" w:rsidP="004946B1">
      <w:pPr>
        <w:spacing w:after="120" w:line="240" w:lineRule="auto"/>
        <w:ind w:right="-1"/>
        <w:jc w:val="both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8E5397">
        <w:rPr>
          <w:rFonts w:eastAsia="Times New Roman" w:cs="Times New Roman"/>
          <w:color w:val="000000"/>
          <w:sz w:val="24"/>
          <w:szCs w:val="24"/>
          <w:lang w:eastAsia="pt-BR"/>
        </w:rPr>
        <w:t>..........................................................................................................................................................</w:t>
      </w:r>
    </w:p>
    <w:p w:rsidR="004946B1" w:rsidRDefault="00182819" w:rsidP="004946B1">
      <w:pPr>
        <w:spacing w:after="120" w:line="240" w:lineRule="auto"/>
        <w:ind w:right="-1"/>
        <w:jc w:val="both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8E5397">
        <w:rPr>
          <w:rFonts w:eastAsia="Times New Roman" w:cs="Times New Roman"/>
          <w:color w:val="000000"/>
          <w:sz w:val="24"/>
          <w:szCs w:val="24"/>
          <w:lang w:eastAsia="pt-BR"/>
        </w:rPr>
        <w:t>§2º</w:t>
      </w:r>
      <w:proofErr w:type="gramStart"/>
      <w:r w:rsidRPr="008E5397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</w:t>
      </w:r>
      <w:r w:rsidR="003450B2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</w:t>
      </w:r>
      <w:proofErr w:type="gramEnd"/>
      <w:r w:rsidRPr="008E5397">
        <w:rPr>
          <w:rFonts w:eastAsia="Times New Roman" w:cs="Times New Roman"/>
          <w:color w:val="000000"/>
          <w:sz w:val="24"/>
          <w:szCs w:val="24"/>
          <w:lang w:eastAsia="pt-BR"/>
        </w:rPr>
        <w:t xml:space="preserve">O volume de que trata o parágrafo </w:t>
      </w:r>
      <w:r w:rsidR="00DC693B">
        <w:rPr>
          <w:rFonts w:eastAsia="Times New Roman" w:cs="Times New Roman"/>
          <w:color w:val="000000"/>
          <w:sz w:val="24"/>
          <w:szCs w:val="24"/>
          <w:lang w:eastAsia="pt-BR"/>
        </w:rPr>
        <w:t>primeiro</w:t>
      </w:r>
      <w:r w:rsidR="00DC693B" w:rsidRPr="008E5397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</w:t>
      </w:r>
      <w:r w:rsidRPr="008E5397">
        <w:rPr>
          <w:rFonts w:eastAsia="Times New Roman" w:cs="Times New Roman"/>
          <w:color w:val="000000"/>
          <w:sz w:val="24"/>
          <w:szCs w:val="24"/>
          <w:lang w:eastAsia="pt-BR"/>
        </w:rPr>
        <w:t xml:space="preserve">deverá ser reportado para a ANP, </w:t>
      </w:r>
      <w:r w:rsidRPr="00DC693B">
        <w:rPr>
          <w:rFonts w:eastAsia="Times New Roman" w:cs="Times New Roman"/>
          <w:color w:val="000000"/>
          <w:sz w:val="24"/>
          <w:szCs w:val="24"/>
          <w:lang w:eastAsia="pt-BR"/>
        </w:rPr>
        <w:t>como importado, comercializado e posteriormente dispensado de coleta,</w:t>
      </w:r>
      <w:r w:rsidRPr="008E5397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de acordo com </w:t>
      </w:r>
      <w:r w:rsidR="0093638C" w:rsidRPr="008E5397">
        <w:rPr>
          <w:rFonts w:eastAsia="Times New Roman" w:cs="Times New Roman"/>
          <w:color w:val="000000"/>
          <w:sz w:val="24"/>
          <w:szCs w:val="24"/>
          <w:lang w:eastAsia="pt-BR"/>
        </w:rPr>
        <w:t xml:space="preserve">a Resolução ANP nº </w:t>
      </w:r>
      <w:r w:rsidRPr="008E5397">
        <w:rPr>
          <w:rFonts w:eastAsia="Times New Roman" w:cs="Times New Roman"/>
          <w:color w:val="000000"/>
          <w:sz w:val="24"/>
          <w:szCs w:val="24"/>
          <w:lang w:eastAsia="pt-BR"/>
        </w:rPr>
        <w:t>17</w:t>
      </w:r>
      <w:r w:rsidR="0093638C" w:rsidRPr="008E5397">
        <w:rPr>
          <w:rFonts w:eastAsia="Times New Roman" w:cs="Times New Roman"/>
          <w:color w:val="000000"/>
          <w:sz w:val="24"/>
          <w:szCs w:val="24"/>
          <w:lang w:eastAsia="pt-BR"/>
        </w:rPr>
        <w:t>, de 31 de agosto de 2004</w:t>
      </w:r>
      <w:r w:rsidRPr="008E5397">
        <w:rPr>
          <w:rFonts w:eastAsia="Times New Roman" w:cs="Times New Roman"/>
          <w:color w:val="000000"/>
          <w:sz w:val="24"/>
          <w:szCs w:val="24"/>
          <w:lang w:eastAsia="pt-BR"/>
        </w:rPr>
        <w:t>.</w:t>
      </w:r>
      <w:r w:rsidR="0093638C" w:rsidRPr="008E5397">
        <w:rPr>
          <w:rFonts w:eastAsia="Times New Roman" w:cs="Times New Roman"/>
          <w:color w:val="000000"/>
          <w:sz w:val="24"/>
          <w:szCs w:val="24"/>
          <w:lang w:eastAsia="pt-BR"/>
        </w:rPr>
        <w:t>” (NR)</w:t>
      </w:r>
    </w:p>
    <w:p w:rsidR="006D23EC" w:rsidRPr="008E5397" w:rsidRDefault="006D23EC" w:rsidP="007B44A9">
      <w:pPr>
        <w:spacing w:after="12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8E5397">
        <w:rPr>
          <w:rFonts w:eastAsia="Times New Roman" w:cs="Times New Roman"/>
          <w:color w:val="000000"/>
          <w:sz w:val="24"/>
          <w:szCs w:val="24"/>
          <w:lang w:eastAsia="pt-BR"/>
        </w:rPr>
        <w:t>Art. 2</w:t>
      </w:r>
      <w:r w:rsidR="00182819" w:rsidRPr="008E5397">
        <w:rPr>
          <w:rFonts w:eastAsia="Times New Roman" w:cs="Times New Roman"/>
          <w:color w:val="000000"/>
          <w:sz w:val="24"/>
          <w:szCs w:val="24"/>
          <w:lang w:eastAsia="pt-BR"/>
        </w:rPr>
        <w:t>1.</w:t>
      </w:r>
      <w:r w:rsidR="008E5397" w:rsidRPr="008E5397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 </w:t>
      </w:r>
      <w:r w:rsidR="00ED7E6C" w:rsidRPr="008E5397">
        <w:rPr>
          <w:rFonts w:eastAsia="Times New Roman" w:cs="Times New Roman"/>
          <w:color w:val="000000"/>
          <w:sz w:val="24"/>
          <w:szCs w:val="24"/>
          <w:lang w:eastAsia="pt-BR"/>
        </w:rPr>
        <w:t>Ficam revogado</w:t>
      </w:r>
      <w:r w:rsidRPr="008E5397">
        <w:rPr>
          <w:rFonts w:eastAsia="Times New Roman" w:cs="Times New Roman"/>
          <w:color w:val="000000"/>
          <w:sz w:val="24"/>
          <w:szCs w:val="24"/>
          <w:lang w:eastAsia="pt-BR"/>
        </w:rPr>
        <w:t>s</w:t>
      </w:r>
      <w:r w:rsidR="00ED7E6C" w:rsidRPr="008E5397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(as)</w:t>
      </w:r>
      <w:r w:rsidRPr="008E5397">
        <w:rPr>
          <w:rFonts w:eastAsia="Times New Roman" w:cs="Times New Roman"/>
          <w:color w:val="000000"/>
          <w:sz w:val="24"/>
          <w:szCs w:val="24"/>
          <w:lang w:eastAsia="pt-BR"/>
        </w:rPr>
        <w:t xml:space="preserve">:  </w:t>
      </w:r>
    </w:p>
    <w:p w:rsidR="006D23EC" w:rsidRPr="00756B15" w:rsidRDefault="006D23EC" w:rsidP="007B44A9">
      <w:pPr>
        <w:spacing w:after="12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756B15">
        <w:rPr>
          <w:rFonts w:eastAsia="Times New Roman" w:cs="Times New Roman"/>
          <w:color w:val="000000"/>
          <w:sz w:val="24"/>
          <w:szCs w:val="24"/>
          <w:lang w:eastAsia="pt-BR"/>
        </w:rPr>
        <w:t xml:space="preserve">I </w:t>
      </w:r>
      <w:r w:rsidR="00143A60">
        <w:rPr>
          <w:rFonts w:eastAsia="Times New Roman" w:cs="Times New Roman"/>
          <w:color w:val="000000"/>
          <w:sz w:val="24"/>
          <w:szCs w:val="24"/>
          <w:lang w:eastAsia="pt-BR"/>
        </w:rPr>
        <w:t>-</w:t>
      </w:r>
      <w:r w:rsidRPr="00756B15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a Portarias ANP nº 147, de 1º de outubro de 1998;</w:t>
      </w:r>
    </w:p>
    <w:p w:rsidR="006D23EC" w:rsidRPr="00756B15" w:rsidRDefault="006D23EC" w:rsidP="007B44A9">
      <w:pPr>
        <w:spacing w:after="12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756B15">
        <w:rPr>
          <w:rFonts w:eastAsia="Times New Roman" w:cs="Times New Roman"/>
          <w:color w:val="000000"/>
          <w:sz w:val="24"/>
          <w:szCs w:val="24"/>
          <w:lang w:eastAsia="pt-BR"/>
        </w:rPr>
        <w:t xml:space="preserve">II </w:t>
      </w:r>
      <w:r w:rsidR="00143A60">
        <w:rPr>
          <w:rFonts w:eastAsia="Times New Roman" w:cs="Times New Roman"/>
          <w:color w:val="000000"/>
          <w:sz w:val="24"/>
          <w:szCs w:val="24"/>
          <w:lang w:eastAsia="pt-BR"/>
        </w:rPr>
        <w:t>-</w:t>
      </w:r>
      <w:r w:rsidRPr="00756B15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a Portaria ANP, nº 203, de 29 de dezembro de 1998;</w:t>
      </w:r>
    </w:p>
    <w:p w:rsidR="006D23EC" w:rsidRPr="00756B15" w:rsidRDefault="006D23EC" w:rsidP="007B44A9">
      <w:pPr>
        <w:spacing w:after="12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756B15">
        <w:rPr>
          <w:rFonts w:eastAsia="Times New Roman" w:cs="Times New Roman"/>
          <w:color w:val="000000"/>
          <w:sz w:val="24"/>
          <w:szCs w:val="24"/>
          <w:lang w:eastAsia="pt-BR"/>
        </w:rPr>
        <w:t xml:space="preserve">III </w:t>
      </w:r>
      <w:r w:rsidR="00143A60">
        <w:rPr>
          <w:rFonts w:eastAsia="Times New Roman" w:cs="Times New Roman"/>
          <w:color w:val="000000"/>
          <w:sz w:val="24"/>
          <w:szCs w:val="24"/>
          <w:lang w:eastAsia="pt-BR"/>
        </w:rPr>
        <w:t>-</w:t>
      </w:r>
      <w:r w:rsidRPr="00756B15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a Portaria ANP, nº 204, de 29 de dezembro de 1998; </w:t>
      </w:r>
    </w:p>
    <w:p w:rsidR="006D23EC" w:rsidRPr="00756B15" w:rsidRDefault="006D23EC" w:rsidP="007B44A9">
      <w:pPr>
        <w:spacing w:after="12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756B15">
        <w:rPr>
          <w:rFonts w:eastAsia="Times New Roman" w:cs="Times New Roman"/>
          <w:color w:val="000000"/>
          <w:sz w:val="24"/>
          <w:szCs w:val="24"/>
          <w:lang w:eastAsia="pt-BR"/>
        </w:rPr>
        <w:t xml:space="preserve">IV </w:t>
      </w:r>
      <w:r w:rsidR="00143A60">
        <w:rPr>
          <w:rFonts w:eastAsia="Times New Roman" w:cs="Times New Roman"/>
          <w:color w:val="000000"/>
          <w:sz w:val="24"/>
          <w:szCs w:val="24"/>
          <w:lang w:eastAsia="pt-BR"/>
        </w:rPr>
        <w:t xml:space="preserve">- </w:t>
      </w:r>
      <w:r w:rsidRPr="00756B15">
        <w:rPr>
          <w:rFonts w:eastAsia="Times New Roman" w:cs="Times New Roman"/>
          <w:color w:val="000000"/>
          <w:sz w:val="24"/>
          <w:szCs w:val="24"/>
          <w:lang w:eastAsia="pt-BR"/>
        </w:rPr>
        <w:t>a Portaria ANP, nº 7, de 12 de janeiro de 1999;</w:t>
      </w:r>
    </w:p>
    <w:p w:rsidR="006D23EC" w:rsidRPr="00756B15" w:rsidRDefault="006D23EC" w:rsidP="007B44A9">
      <w:pPr>
        <w:spacing w:after="12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756B15">
        <w:rPr>
          <w:rFonts w:eastAsia="Times New Roman" w:cs="Times New Roman"/>
          <w:color w:val="000000"/>
          <w:sz w:val="24"/>
          <w:szCs w:val="24"/>
          <w:lang w:eastAsia="pt-BR"/>
        </w:rPr>
        <w:t xml:space="preserve">V </w:t>
      </w:r>
      <w:r w:rsidR="00143A60">
        <w:rPr>
          <w:rFonts w:eastAsia="Times New Roman" w:cs="Times New Roman"/>
          <w:color w:val="000000"/>
          <w:sz w:val="24"/>
          <w:szCs w:val="24"/>
          <w:lang w:eastAsia="pt-BR"/>
        </w:rPr>
        <w:t>-</w:t>
      </w:r>
      <w:r w:rsidRPr="00756B15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a Portaria ANP nº 85, de 4 de maio de 1999;</w:t>
      </w:r>
    </w:p>
    <w:p w:rsidR="006D23EC" w:rsidRPr="00756B15" w:rsidRDefault="006D23EC" w:rsidP="007B44A9">
      <w:pPr>
        <w:spacing w:after="12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756B15">
        <w:rPr>
          <w:rFonts w:eastAsia="Times New Roman" w:cs="Times New Roman"/>
          <w:color w:val="000000"/>
          <w:sz w:val="24"/>
          <w:szCs w:val="24"/>
          <w:lang w:eastAsia="pt-BR"/>
        </w:rPr>
        <w:t xml:space="preserve">VI </w:t>
      </w:r>
      <w:r w:rsidR="00143A60">
        <w:rPr>
          <w:rFonts w:eastAsia="Times New Roman" w:cs="Times New Roman"/>
          <w:color w:val="000000"/>
          <w:sz w:val="24"/>
          <w:szCs w:val="24"/>
          <w:lang w:eastAsia="pt-BR"/>
        </w:rPr>
        <w:t>-</w:t>
      </w:r>
      <w:r w:rsidRPr="00756B15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a Portaria ANP nº 170, de 20 de outubro de 1999;</w:t>
      </w:r>
    </w:p>
    <w:p w:rsidR="006D23EC" w:rsidRPr="00756B15" w:rsidRDefault="006D23EC" w:rsidP="007B44A9">
      <w:pPr>
        <w:spacing w:after="12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756B15">
        <w:rPr>
          <w:rFonts w:eastAsia="Times New Roman" w:cs="Times New Roman"/>
          <w:color w:val="000000"/>
          <w:sz w:val="24"/>
          <w:szCs w:val="24"/>
          <w:lang w:eastAsia="pt-BR"/>
        </w:rPr>
        <w:t xml:space="preserve">VII </w:t>
      </w:r>
      <w:r w:rsidR="00143A60">
        <w:rPr>
          <w:rFonts w:eastAsia="Times New Roman" w:cs="Times New Roman"/>
          <w:color w:val="000000"/>
          <w:sz w:val="24"/>
          <w:szCs w:val="24"/>
          <w:lang w:eastAsia="pt-BR"/>
        </w:rPr>
        <w:t>-</w:t>
      </w:r>
      <w:r w:rsidRPr="00756B15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a Portaria ANP nº 171, de 20 de outubro de 1999;</w:t>
      </w:r>
    </w:p>
    <w:p w:rsidR="006D23EC" w:rsidRPr="00756B15" w:rsidRDefault="005E1357" w:rsidP="007B44A9">
      <w:pPr>
        <w:spacing w:after="12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t-BR"/>
        </w:rPr>
      </w:pPr>
      <w:r>
        <w:rPr>
          <w:rFonts w:eastAsia="Times New Roman" w:cs="Times New Roman"/>
          <w:color w:val="000000"/>
          <w:sz w:val="24"/>
          <w:szCs w:val="24"/>
          <w:lang w:eastAsia="pt-BR"/>
        </w:rPr>
        <w:t>VII</w:t>
      </w:r>
      <w:r w:rsidR="006D23EC" w:rsidRPr="00756B15">
        <w:rPr>
          <w:rFonts w:eastAsia="Times New Roman" w:cs="Times New Roman"/>
          <w:color w:val="000000"/>
          <w:sz w:val="24"/>
          <w:szCs w:val="24"/>
          <w:lang w:eastAsia="pt-BR"/>
        </w:rPr>
        <w:t xml:space="preserve">I </w:t>
      </w:r>
      <w:r w:rsidR="00143A60">
        <w:rPr>
          <w:rFonts w:eastAsia="Times New Roman" w:cs="Times New Roman"/>
          <w:color w:val="000000"/>
          <w:sz w:val="24"/>
          <w:szCs w:val="24"/>
          <w:lang w:eastAsia="pt-BR"/>
        </w:rPr>
        <w:t>-</w:t>
      </w:r>
      <w:r w:rsidR="006D23EC" w:rsidRPr="00756B15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a Portaria ANP nº 32, de 23 de fevereiro de 2000;</w:t>
      </w:r>
    </w:p>
    <w:p w:rsidR="00F17347" w:rsidRPr="00756B15" w:rsidRDefault="00F17347" w:rsidP="00F17347">
      <w:pPr>
        <w:spacing w:after="12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t-BR"/>
        </w:rPr>
      </w:pPr>
      <w:r>
        <w:rPr>
          <w:rFonts w:eastAsia="Times New Roman" w:cs="Times New Roman"/>
          <w:color w:val="000000"/>
          <w:sz w:val="24"/>
          <w:szCs w:val="24"/>
          <w:lang w:eastAsia="pt-BR"/>
        </w:rPr>
        <w:t>I</w:t>
      </w:r>
      <w:r w:rsidRPr="00756B15">
        <w:rPr>
          <w:rFonts w:eastAsia="Times New Roman" w:cs="Times New Roman"/>
          <w:color w:val="000000"/>
          <w:sz w:val="24"/>
          <w:szCs w:val="24"/>
          <w:lang w:eastAsia="pt-BR"/>
        </w:rPr>
        <w:t xml:space="preserve">X </w:t>
      </w:r>
      <w:r>
        <w:rPr>
          <w:rFonts w:eastAsia="Times New Roman" w:cs="Times New Roman"/>
          <w:color w:val="000000"/>
          <w:sz w:val="24"/>
          <w:szCs w:val="24"/>
          <w:lang w:eastAsia="pt-BR"/>
        </w:rPr>
        <w:t>-</w:t>
      </w:r>
      <w:r w:rsidRPr="00756B15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a Portaria ANP nº 10</w:t>
      </w:r>
      <w:r>
        <w:rPr>
          <w:rFonts w:eastAsia="Times New Roman" w:cs="Times New Roman"/>
          <w:color w:val="000000"/>
          <w:sz w:val="24"/>
          <w:szCs w:val="24"/>
          <w:lang w:eastAsia="pt-BR"/>
        </w:rPr>
        <w:t>6</w:t>
      </w:r>
      <w:r w:rsidRPr="00756B15">
        <w:rPr>
          <w:rFonts w:eastAsia="Times New Roman" w:cs="Times New Roman"/>
          <w:color w:val="000000"/>
          <w:sz w:val="24"/>
          <w:szCs w:val="24"/>
          <w:lang w:eastAsia="pt-BR"/>
        </w:rPr>
        <w:t>, de 28 de junho de 2000;</w:t>
      </w:r>
    </w:p>
    <w:p w:rsidR="006D23EC" w:rsidRPr="00F34C71" w:rsidRDefault="006D23EC" w:rsidP="007B44A9">
      <w:pPr>
        <w:spacing w:after="12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756B15">
        <w:rPr>
          <w:rFonts w:eastAsia="Times New Roman" w:cs="Times New Roman"/>
          <w:color w:val="000000"/>
          <w:sz w:val="24"/>
          <w:szCs w:val="24"/>
          <w:lang w:eastAsia="pt-BR"/>
        </w:rPr>
        <w:t xml:space="preserve">X </w:t>
      </w:r>
      <w:r w:rsidR="00143A60">
        <w:rPr>
          <w:rFonts w:eastAsia="Times New Roman" w:cs="Times New Roman"/>
          <w:color w:val="000000"/>
          <w:sz w:val="24"/>
          <w:szCs w:val="24"/>
          <w:lang w:eastAsia="pt-BR"/>
        </w:rPr>
        <w:t>-</w:t>
      </w:r>
      <w:r w:rsidRPr="00756B15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a Portaria ANP nº 107, de 28 de junho </w:t>
      </w:r>
      <w:r w:rsidRPr="00F34C71">
        <w:rPr>
          <w:rFonts w:eastAsia="Times New Roman" w:cs="Times New Roman"/>
          <w:color w:val="000000"/>
          <w:sz w:val="24"/>
          <w:szCs w:val="24"/>
          <w:lang w:eastAsia="pt-BR"/>
        </w:rPr>
        <w:t>de 2000;</w:t>
      </w:r>
    </w:p>
    <w:p w:rsidR="006D23EC" w:rsidRPr="00F34C71" w:rsidRDefault="006D23EC" w:rsidP="007B44A9">
      <w:pPr>
        <w:spacing w:after="12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F34C71">
        <w:rPr>
          <w:rFonts w:eastAsia="Times New Roman" w:cs="Times New Roman"/>
          <w:color w:val="000000"/>
          <w:sz w:val="24"/>
          <w:szCs w:val="24"/>
          <w:lang w:eastAsia="pt-BR"/>
        </w:rPr>
        <w:t>X</w:t>
      </w:r>
      <w:r w:rsidR="00F34C71" w:rsidRPr="00F34C71">
        <w:rPr>
          <w:rFonts w:eastAsia="Times New Roman" w:cs="Times New Roman"/>
          <w:color w:val="000000"/>
          <w:sz w:val="24"/>
          <w:szCs w:val="24"/>
          <w:lang w:eastAsia="pt-BR"/>
        </w:rPr>
        <w:t>I</w:t>
      </w:r>
      <w:r w:rsidRPr="00F34C71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</w:t>
      </w:r>
      <w:r w:rsidR="00337389" w:rsidRPr="00F34C71">
        <w:rPr>
          <w:rFonts w:eastAsia="Times New Roman" w:cs="Times New Roman"/>
          <w:color w:val="000000"/>
          <w:sz w:val="24"/>
          <w:szCs w:val="24"/>
          <w:lang w:eastAsia="pt-BR"/>
        </w:rPr>
        <w:t>-</w:t>
      </w:r>
      <w:r w:rsidRPr="00F34C71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a Portaria ANP nº 63, de 18 de abril de 2001;</w:t>
      </w:r>
    </w:p>
    <w:p w:rsidR="006D23EC" w:rsidRPr="00F34C71" w:rsidRDefault="006D23EC" w:rsidP="007B44A9">
      <w:pPr>
        <w:spacing w:after="12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F34C71">
        <w:rPr>
          <w:rFonts w:eastAsia="Times New Roman" w:cs="Times New Roman"/>
          <w:color w:val="000000"/>
          <w:sz w:val="24"/>
          <w:szCs w:val="24"/>
          <w:lang w:eastAsia="pt-BR"/>
        </w:rPr>
        <w:t>XI</w:t>
      </w:r>
      <w:r w:rsidR="00F34C71" w:rsidRPr="00F34C71">
        <w:rPr>
          <w:rFonts w:eastAsia="Times New Roman" w:cs="Times New Roman"/>
          <w:color w:val="000000"/>
          <w:sz w:val="24"/>
          <w:szCs w:val="24"/>
          <w:lang w:eastAsia="pt-BR"/>
        </w:rPr>
        <w:t>I</w:t>
      </w:r>
      <w:r w:rsidRPr="00F34C71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</w:t>
      </w:r>
      <w:r w:rsidR="00143A60" w:rsidRPr="00F34C71">
        <w:rPr>
          <w:rFonts w:eastAsia="Times New Roman" w:cs="Times New Roman"/>
          <w:color w:val="000000"/>
          <w:sz w:val="24"/>
          <w:szCs w:val="24"/>
          <w:lang w:eastAsia="pt-BR"/>
        </w:rPr>
        <w:t>-</w:t>
      </w:r>
      <w:r w:rsidRPr="00F34C71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a Portaria ANP nº 312, de 27 de dezembro de 2001;</w:t>
      </w:r>
    </w:p>
    <w:p w:rsidR="006D23EC" w:rsidRPr="00F34C71" w:rsidRDefault="006D23EC" w:rsidP="007B44A9">
      <w:pPr>
        <w:spacing w:after="12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F34C71">
        <w:rPr>
          <w:rFonts w:eastAsia="Times New Roman" w:cs="Times New Roman"/>
          <w:color w:val="000000"/>
          <w:sz w:val="24"/>
          <w:szCs w:val="24"/>
          <w:lang w:eastAsia="pt-BR"/>
        </w:rPr>
        <w:t>X</w:t>
      </w:r>
      <w:r w:rsidR="00CD358B" w:rsidRPr="00F34C71">
        <w:rPr>
          <w:rFonts w:eastAsia="Times New Roman" w:cs="Times New Roman"/>
          <w:color w:val="000000"/>
          <w:sz w:val="24"/>
          <w:szCs w:val="24"/>
          <w:lang w:eastAsia="pt-BR"/>
        </w:rPr>
        <w:t>II</w:t>
      </w:r>
      <w:r w:rsidR="00F34C71" w:rsidRPr="00F34C71">
        <w:rPr>
          <w:rFonts w:eastAsia="Times New Roman" w:cs="Times New Roman"/>
          <w:color w:val="000000"/>
          <w:sz w:val="24"/>
          <w:szCs w:val="24"/>
          <w:lang w:eastAsia="pt-BR"/>
        </w:rPr>
        <w:t>I</w:t>
      </w:r>
      <w:r w:rsidRPr="00F34C71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</w:t>
      </w:r>
      <w:r w:rsidR="00143A60" w:rsidRPr="00F34C71">
        <w:rPr>
          <w:rFonts w:eastAsia="Times New Roman" w:cs="Times New Roman"/>
          <w:color w:val="000000"/>
          <w:sz w:val="24"/>
          <w:szCs w:val="24"/>
          <w:lang w:eastAsia="pt-BR"/>
        </w:rPr>
        <w:t>-</w:t>
      </w:r>
      <w:r w:rsidRPr="00F34C71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a Portaria ANP nº 313, de 27 de dezembro de 2001;</w:t>
      </w:r>
    </w:p>
    <w:p w:rsidR="006D23EC" w:rsidRPr="00F34C71" w:rsidRDefault="00F34C71" w:rsidP="007B44A9">
      <w:pPr>
        <w:spacing w:after="12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F34C71">
        <w:rPr>
          <w:rFonts w:eastAsia="Times New Roman" w:cs="Times New Roman"/>
          <w:color w:val="000000"/>
          <w:sz w:val="24"/>
          <w:szCs w:val="24"/>
          <w:lang w:eastAsia="pt-BR"/>
        </w:rPr>
        <w:t>XIV</w:t>
      </w:r>
      <w:r w:rsidR="006D23EC" w:rsidRPr="00F34C71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</w:t>
      </w:r>
      <w:r w:rsidR="00143A60" w:rsidRPr="00F34C71">
        <w:rPr>
          <w:rFonts w:eastAsia="Times New Roman" w:cs="Times New Roman"/>
          <w:color w:val="000000"/>
          <w:sz w:val="24"/>
          <w:szCs w:val="24"/>
          <w:lang w:eastAsia="pt-BR"/>
        </w:rPr>
        <w:t>-</w:t>
      </w:r>
      <w:r w:rsidR="006D23EC" w:rsidRPr="00F34C71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a Portaria ANP nº 314, de 27 de dezembro de 2001;</w:t>
      </w:r>
    </w:p>
    <w:p w:rsidR="006D23EC" w:rsidRPr="00F34C71" w:rsidRDefault="006D23EC" w:rsidP="007B44A9">
      <w:pPr>
        <w:spacing w:after="12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F34C71">
        <w:rPr>
          <w:rFonts w:eastAsia="Times New Roman" w:cs="Times New Roman"/>
          <w:color w:val="000000"/>
          <w:sz w:val="24"/>
          <w:szCs w:val="24"/>
          <w:lang w:eastAsia="pt-BR"/>
        </w:rPr>
        <w:t xml:space="preserve">XV </w:t>
      </w:r>
      <w:r w:rsidR="00143A60" w:rsidRPr="00F34C71">
        <w:rPr>
          <w:rFonts w:eastAsia="Times New Roman" w:cs="Times New Roman"/>
          <w:color w:val="000000"/>
          <w:sz w:val="24"/>
          <w:szCs w:val="24"/>
          <w:lang w:eastAsia="pt-BR"/>
        </w:rPr>
        <w:t>-</w:t>
      </w:r>
      <w:r w:rsidRPr="00F34C71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a Portaria ANP nº 315, de 27 de dezembro de 2001;</w:t>
      </w:r>
    </w:p>
    <w:p w:rsidR="00F17347" w:rsidRPr="00F34C71" w:rsidRDefault="00F17347" w:rsidP="00F17347">
      <w:pPr>
        <w:spacing w:after="12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F34C71">
        <w:rPr>
          <w:rFonts w:eastAsia="Times New Roman" w:cs="Times New Roman"/>
          <w:color w:val="000000"/>
          <w:sz w:val="24"/>
          <w:szCs w:val="24"/>
          <w:lang w:eastAsia="pt-BR"/>
        </w:rPr>
        <w:t>X</w:t>
      </w:r>
      <w:r w:rsidR="00F34C71" w:rsidRPr="00F34C71">
        <w:rPr>
          <w:rFonts w:eastAsia="Times New Roman" w:cs="Times New Roman"/>
          <w:color w:val="000000"/>
          <w:sz w:val="24"/>
          <w:szCs w:val="24"/>
          <w:lang w:eastAsia="pt-BR"/>
        </w:rPr>
        <w:t>VI</w:t>
      </w:r>
      <w:r w:rsidRPr="00F34C71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- a Resolução ANP nº 25, de </w:t>
      </w:r>
      <w:r w:rsidR="00F34C71" w:rsidRPr="00F34C71">
        <w:rPr>
          <w:rFonts w:eastAsia="Times New Roman" w:cs="Times New Roman"/>
          <w:color w:val="000000"/>
          <w:sz w:val="24"/>
          <w:szCs w:val="24"/>
          <w:lang w:eastAsia="pt-BR"/>
        </w:rPr>
        <w:t xml:space="preserve">24 de novembro de </w:t>
      </w:r>
      <w:r w:rsidRPr="00F34C71">
        <w:rPr>
          <w:rFonts w:eastAsia="Times New Roman" w:cs="Times New Roman"/>
          <w:color w:val="000000"/>
          <w:sz w:val="24"/>
          <w:szCs w:val="24"/>
          <w:lang w:eastAsia="pt-BR"/>
        </w:rPr>
        <w:t>2004;</w:t>
      </w:r>
    </w:p>
    <w:p w:rsidR="00F17347" w:rsidRPr="00F34C71" w:rsidRDefault="00F17347" w:rsidP="00F17347">
      <w:pPr>
        <w:spacing w:after="12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F34C71">
        <w:rPr>
          <w:rFonts w:eastAsia="Times New Roman" w:cs="Times New Roman"/>
          <w:color w:val="000000"/>
          <w:sz w:val="24"/>
          <w:szCs w:val="24"/>
          <w:lang w:eastAsia="pt-BR"/>
        </w:rPr>
        <w:t>X</w:t>
      </w:r>
      <w:r w:rsidR="00F34C71" w:rsidRPr="00F34C71">
        <w:rPr>
          <w:rFonts w:eastAsia="Times New Roman" w:cs="Times New Roman"/>
          <w:color w:val="000000"/>
          <w:sz w:val="24"/>
          <w:szCs w:val="24"/>
          <w:lang w:eastAsia="pt-BR"/>
        </w:rPr>
        <w:t>VII</w:t>
      </w:r>
      <w:r w:rsidRPr="00F34C71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- a Resolução ANP nº 28, de </w:t>
      </w:r>
      <w:r w:rsidR="00F34C71" w:rsidRPr="00F34C71">
        <w:rPr>
          <w:rFonts w:eastAsia="Times New Roman" w:cs="Times New Roman"/>
          <w:color w:val="000000"/>
          <w:sz w:val="24"/>
          <w:szCs w:val="24"/>
          <w:lang w:eastAsia="pt-BR"/>
        </w:rPr>
        <w:t xml:space="preserve">24 de novembro de </w:t>
      </w:r>
      <w:r w:rsidRPr="00F34C71">
        <w:rPr>
          <w:rFonts w:eastAsia="Times New Roman" w:cs="Times New Roman"/>
          <w:color w:val="000000"/>
          <w:sz w:val="24"/>
          <w:szCs w:val="24"/>
          <w:lang w:eastAsia="pt-BR"/>
        </w:rPr>
        <w:t>2004;</w:t>
      </w:r>
    </w:p>
    <w:p w:rsidR="00F17347" w:rsidRPr="00F34C71" w:rsidRDefault="00F17347" w:rsidP="00F17347">
      <w:pPr>
        <w:spacing w:after="12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F34C71">
        <w:rPr>
          <w:rFonts w:eastAsia="Times New Roman" w:cs="Times New Roman"/>
          <w:color w:val="000000"/>
          <w:sz w:val="24"/>
          <w:szCs w:val="24"/>
          <w:lang w:eastAsia="pt-BR"/>
        </w:rPr>
        <w:t>X</w:t>
      </w:r>
      <w:r w:rsidR="00F34C71" w:rsidRPr="00F34C71">
        <w:rPr>
          <w:rFonts w:eastAsia="Times New Roman" w:cs="Times New Roman"/>
          <w:color w:val="000000"/>
          <w:sz w:val="24"/>
          <w:szCs w:val="24"/>
          <w:lang w:eastAsia="pt-BR"/>
        </w:rPr>
        <w:t>VIII</w:t>
      </w:r>
      <w:r w:rsidRPr="00F34C71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- a Resolução ANP nº 30, de </w:t>
      </w:r>
      <w:r w:rsidR="00F34C71" w:rsidRPr="00F34C71">
        <w:rPr>
          <w:rFonts w:eastAsia="Times New Roman" w:cs="Times New Roman"/>
          <w:color w:val="000000"/>
          <w:sz w:val="24"/>
          <w:szCs w:val="24"/>
          <w:lang w:eastAsia="pt-BR"/>
        </w:rPr>
        <w:t xml:space="preserve">24 de novembro de </w:t>
      </w:r>
      <w:r w:rsidRPr="00F34C71">
        <w:rPr>
          <w:rFonts w:eastAsia="Times New Roman" w:cs="Times New Roman"/>
          <w:color w:val="000000"/>
          <w:sz w:val="24"/>
          <w:szCs w:val="24"/>
          <w:lang w:eastAsia="pt-BR"/>
        </w:rPr>
        <w:t>2004;</w:t>
      </w:r>
    </w:p>
    <w:p w:rsidR="00F17347" w:rsidRPr="00F34C71" w:rsidRDefault="00F17347" w:rsidP="00F17347">
      <w:pPr>
        <w:spacing w:after="12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F34C71">
        <w:rPr>
          <w:rFonts w:eastAsia="Times New Roman" w:cs="Times New Roman"/>
          <w:color w:val="000000"/>
          <w:sz w:val="24"/>
          <w:szCs w:val="24"/>
          <w:lang w:eastAsia="pt-BR"/>
        </w:rPr>
        <w:t>X</w:t>
      </w:r>
      <w:r w:rsidR="00F34C71" w:rsidRPr="00F34C71">
        <w:rPr>
          <w:rFonts w:eastAsia="Times New Roman" w:cs="Times New Roman"/>
          <w:color w:val="000000"/>
          <w:sz w:val="24"/>
          <w:szCs w:val="24"/>
          <w:lang w:eastAsia="pt-BR"/>
        </w:rPr>
        <w:t>IX</w:t>
      </w:r>
      <w:r w:rsidRPr="00F34C71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- a Resolução ANP nº 31, de </w:t>
      </w:r>
      <w:r w:rsidR="00F34C71" w:rsidRPr="00F34C71">
        <w:rPr>
          <w:rFonts w:eastAsia="Times New Roman" w:cs="Times New Roman"/>
          <w:color w:val="000000"/>
          <w:sz w:val="24"/>
          <w:szCs w:val="24"/>
          <w:lang w:eastAsia="pt-BR"/>
        </w:rPr>
        <w:t xml:space="preserve">24 de novembro </w:t>
      </w:r>
      <w:r w:rsidRPr="00F34C71">
        <w:rPr>
          <w:rFonts w:eastAsia="Times New Roman" w:cs="Times New Roman"/>
          <w:color w:val="000000"/>
          <w:sz w:val="24"/>
          <w:szCs w:val="24"/>
          <w:lang w:eastAsia="pt-BR"/>
        </w:rPr>
        <w:t>de 2004;</w:t>
      </w:r>
    </w:p>
    <w:p w:rsidR="006D23EC" w:rsidRPr="00F34C71" w:rsidRDefault="006D23EC" w:rsidP="007B44A9">
      <w:pPr>
        <w:spacing w:after="12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F34C71">
        <w:rPr>
          <w:rFonts w:eastAsia="Times New Roman" w:cs="Times New Roman"/>
          <w:color w:val="000000"/>
          <w:sz w:val="24"/>
          <w:szCs w:val="24"/>
          <w:lang w:eastAsia="pt-BR"/>
        </w:rPr>
        <w:t>X</w:t>
      </w:r>
      <w:r w:rsidR="00F34C71" w:rsidRPr="00F34C71">
        <w:rPr>
          <w:rFonts w:eastAsia="Times New Roman" w:cs="Times New Roman"/>
          <w:color w:val="000000"/>
          <w:sz w:val="24"/>
          <w:szCs w:val="24"/>
          <w:lang w:eastAsia="pt-BR"/>
        </w:rPr>
        <w:t>X</w:t>
      </w:r>
      <w:r w:rsidRPr="00F34C71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</w:t>
      </w:r>
      <w:r w:rsidR="00143A60" w:rsidRPr="00F34C71">
        <w:rPr>
          <w:rFonts w:eastAsia="Times New Roman" w:cs="Times New Roman"/>
          <w:color w:val="000000"/>
          <w:sz w:val="24"/>
          <w:szCs w:val="24"/>
          <w:lang w:eastAsia="pt-BR"/>
        </w:rPr>
        <w:t>-</w:t>
      </w:r>
      <w:r w:rsidRPr="00F34C71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a Resolução ANP nº 3, de 14 de janeiro de 2005;</w:t>
      </w:r>
    </w:p>
    <w:p w:rsidR="006D23EC" w:rsidRPr="00F34C71" w:rsidRDefault="006D23EC" w:rsidP="007B44A9">
      <w:pPr>
        <w:spacing w:after="12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F34C71">
        <w:rPr>
          <w:rFonts w:eastAsia="Times New Roman" w:cs="Times New Roman"/>
          <w:color w:val="000000"/>
          <w:sz w:val="24"/>
          <w:szCs w:val="24"/>
          <w:lang w:eastAsia="pt-BR"/>
        </w:rPr>
        <w:t xml:space="preserve">XI </w:t>
      </w:r>
      <w:r w:rsidR="00143A60" w:rsidRPr="00F34C71">
        <w:rPr>
          <w:rFonts w:eastAsia="Times New Roman" w:cs="Times New Roman"/>
          <w:color w:val="000000"/>
          <w:sz w:val="24"/>
          <w:szCs w:val="24"/>
          <w:lang w:eastAsia="pt-BR"/>
        </w:rPr>
        <w:t>-</w:t>
      </w:r>
      <w:r w:rsidRPr="00F34C71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a Resolução ANP nº 16, de 18 de junho de 2009;</w:t>
      </w:r>
      <w:r w:rsidR="00F04D01" w:rsidRPr="00F34C71">
        <w:rPr>
          <w:rStyle w:val="Refdecomentrio"/>
        </w:rPr>
        <w:t xml:space="preserve"> </w:t>
      </w:r>
    </w:p>
    <w:p w:rsidR="003450B2" w:rsidRPr="00F34C71" w:rsidRDefault="006D23EC" w:rsidP="007B44A9">
      <w:pPr>
        <w:spacing w:after="12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F34C71">
        <w:rPr>
          <w:rFonts w:eastAsia="Times New Roman" w:cs="Times New Roman"/>
          <w:color w:val="000000"/>
          <w:sz w:val="24"/>
          <w:szCs w:val="24"/>
          <w:lang w:eastAsia="pt-BR"/>
        </w:rPr>
        <w:t>X</w:t>
      </w:r>
      <w:r w:rsidR="00F34C71" w:rsidRPr="00F34C71">
        <w:rPr>
          <w:rFonts w:eastAsia="Times New Roman" w:cs="Times New Roman"/>
          <w:color w:val="000000"/>
          <w:sz w:val="24"/>
          <w:szCs w:val="24"/>
          <w:lang w:eastAsia="pt-BR"/>
        </w:rPr>
        <w:t>X</w:t>
      </w:r>
      <w:r w:rsidR="0094045C" w:rsidRPr="00F34C71">
        <w:rPr>
          <w:rFonts w:eastAsia="Times New Roman" w:cs="Times New Roman"/>
          <w:color w:val="000000"/>
          <w:sz w:val="24"/>
          <w:szCs w:val="24"/>
          <w:lang w:eastAsia="pt-BR"/>
        </w:rPr>
        <w:t>II</w:t>
      </w:r>
      <w:r w:rsidRPr="00F34C71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</w:t>
      </w:r>
      <w:r w:rsidR="00143A60" w:rsidRPr="00F34C71">
        <w:rPr>
          <w:rFonts w:eastAsia="Times New Roman" w:cs="Times New Roman"/>
          <w:color w:val="000000"/>
          <w:sz w:val="24"/>
          <w:szCs w:val="24"/>
          <w:lang w:eastAsia="pt-BR"/>
        </w:rPr>
        <w:t>-</w:t>
      </w:r>
      <w:r w:rsidRPr="00F34C71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</w:t>
      </w:r>
      <w:r w:rsidR="00ED7E6C" w:rsidRPr="00F34C71">
        <w:rPr>
          <w:rFonts w:eastAsia="Times New Roman" w:cs="Times New Roman"/>
          <w:color w:val="000000"/>
          <w:sz w:val="24"/>
          <w:szCs w:val="24"/>
          <w:lang w:eastAsia="pt-BR"/>
        </w:rPr>
        <w:t xml:space="preserve">os artigos 1º a 12 </w:t>
      </w:r>
      <w:r w:rsidR="003450B2" w:rsidRPr="00F34C71">
        <w:rPr>
          <w:rFonts w:eastAsia="Times New Roman" w:cs="Times New Roman"/>
          <w:color w:val="000000"/>
          <w:sz w:val="24"/>
          <w:szCs w:val="24"/>
          <w:lang w:eastAsia="pt-BR"/>
        </w:rPr>
        <w:t>da Resolução ANP nº 17, de 18 de junho de 2009;</w:t>
      </w:r>
    </w:p>
    <w:p w:rsidR="006D23EC" w:rsidRPr="00F34C71" w:rsidRDefault="003450B2" w:rsidP="007B44A9">
      <w:pPr>
        <w:spacing w:after="12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F34C71">
        <w:rPr>
          <w:rFonts w:eastAsia="Times New Roman" w:cs="Times New Roman"/>
          <w:color w:val="000000"/>
          <w:sz w:val="24"/>
          <w:szCs w:val="24"/>
          <w:lang w:eastAsia="pt-BR"/>
        </w:rPr>
        <w:t>X</w:t>
      </w:r>
      <w:r w:rsidR="00F34C71" w:rsidRPr="00F34C71">
        <w:rPr>
          <w:rFonts w:eastAsia="Times New Roman" w:cs="Times New Roman"/>
          <w:color w:val="000000"/>
          <w:sz w:val="24"/>
          <w:szCs w:val="24"/>
          <w:lang w:eastAsia="pt-BR"/>
        </w:rPr>
        <w:t>X</w:t>
      </w:r>
      <w:r w:rsidR="0068022C" w:rsidRPr="00F34C71">
        <w:rPr>
          <w:rFonts w:eastAsia="Times New Roman" w:cs="Times New Roman"/>
          <w:color w:val="000000"/>
          <w:sz w:val="24"/>
          <w:szCs w:val="24"/>
          <w:lang w:eastAsia="pt-BR"/>
        </w:rPr>
        <w:t>II</w:t>
      </w:r>
      <w:r w:rsidRPr="00F34C71">
        <w:rPr>
          <w:rFonts w:eastAsia="Times New Roman" w:cs="Times New Roman"/>
          <w:color w:val="000000"/>
          <w:sz w:val="24"/>
          <w:szCs w:val="24"/>
          <w:lang w:eastAsia="pt-BR"/>
        </w:rPr>
        <w:t xml:space="preserve">I </w:t>
      </w:r>
      <w:r w:rsidR="00143A60" w:rsidRPr="00F34C71">
        <w:rPr>
          <w:rFonts w:eastAsia="Times New Roman" w:cs="Times New Roman"/>
          <w:color w:val="000000"/>
          <w:sz w:val="24"/>
          <w:szCs w:val="24"/>
          <w:lang w:eastAsia="pt-BR"/>
        </w:rPr>
        <w:t>-</w:t>
      </w:r>
      <w:r w:rsidRPr="00F34C71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os artigos </w:t>
      </w:r>
      <w:r w:rsidR="00ED7E6C" w:rsidRPr="00F34C71">
        <w:rPr>
          <w:rFonts w:eastAsia="Times New Roman" w:cs="Times New Roman"/>
          <w:color w:val="000000"/>
          <w:sz w:val="24"/>
          <w:szCs w:val="24"/>
          <w:lang w:eastAsia="pt-BR"/>
        </w:rPr>
        <w:t>16 a 26, d</w:t>
      </w:r>
      <w:r w:rsidR="006D23EC" w:rsidRPr="00F34C71">
        <w:rPr>
          <w:rFonts w:eastAsia="Times New Roman" w:cs="Times New Roman"/>
          <w:color w:val="000000"/>
          <w:sz w:val="24"/>
          <w:szCs w:val="24"/>
          <w:lang w:eastAsia="pt-BR"/>
        </w:rPr>
        <w:t>a Resolução ANP nº 17, de 18 de junho de 2009;</w:t>
      </w:r>
    </w:p>
    <w:p w:rsidR="0019656F" w:rsidRPr="00F34C71" w:rsidRDefault="0019656F" w:rsidP="007B44A9">
      <w:pPr>
        <w:spacing w:after="12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F34C71">
        <w:rPr>
          <w:rFonts w:eastAsia="Times New Roman" w:cs="Times New Roman"/>
          <w:color w:val="000000"/>
          <w:sz w:val="24"/>
          <w:szCs w:val="24"/>
          <w:lang w:eastAsia="pt-BR"/>
        </w:rPr>
        <w:t>X</w:t>
      </w:r>
      <w:r w:rsidR="00F34C71" w:rsidRPr="00F34C71">
        <w:rPr>
          <w:rFonts w:eastAsia="Times New Roman" w:cs="Times New Roman"/>
          <w:color w:val="000000"/>
          <w:sz w:val="24"/>
          <w:szCs w:val="24"/>
          <w:lang w:eastAsia="pt-BR"/>
        </w:rPr>
        <w:t>XIV</w:t>
      </w:r>
      <w:r w:rsidRPr="00F34C71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- a Resolução ANP nº 45, de </w:t>
      </w:r>
      <w:r w:rsidR="00F34C71" w:rsidRPr="00F34C71">
        <w:rPr>
          <w:rFonts w:eastAsia="Times New Roman" w:cs="Times New Roman"/>
          <w:color w:val="000000"/>
          <w:sz w:val="24"/>
          <w:szCs w:val="24"/>
          <w:lang w:eastAsia="pt-BR"/>
        </w:rPr>
        <w:t>22 de dezembro de 2009</w:t>
      </w:r>
      <w:r w:rsidR="00F17347" w:rsidRPr="00F34C71">
        <w:rPr>
          <w:rFonts w:eastAsia="Times New Roman" w:cs="Times New Roman"/>
          <w:color w:val="000000"/>
          <w:sz w:val="24"/>
          <w:szCs w:val="24"/>
          <w:lang w:eastAsia="pt-BR"/>
        </w:rPr>
        <w:t>;</w:t>
      </w:r>
    </w:p>
    <w:p w:rsidR="0019656F" w:rsidRPr="00F34C71" w:rsidRDefault="006D23EC" w:rsidP="007B44A9">
      <w:pPr>
        <w:spacing w:after="12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F34C71">
        <w:rPr>
          <w:rFonts w:eastAsia="Times New Roman" w:cs="Times New Roman"/>
          <w:color w:val="000000"/>
          <w:sz w:val="24"/>
          <w:szCs w:val="24"/>
          <w:lang w:eastAsia="pt-BR"/>
        </w:rPr>
        <w:t>X</w:t>
      </w:r>
      <w:r w:rsidR="00F34C71" w:rsidRPr="00F34C71">
        <w:rPr>
          <w:rFonts w:eastAsia="Times New Roman" w:cs="Times New Roman"/>
          <w:color w:val="000000"/>
          <w:sz w:val="24"/>
          <w:szCs w:val="24"/>
          <w:lang w:eastAsia="pt-BR"/>
        </w:rPr>
        <w:t>XV</w:t>
      </w:r>
      <w:r w:rsidRPr="00F34C71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</w:t>
      </w:r>
      <w:r w:rsidR="00143A60" w:rsidRPr="00F34C71">
        <w:rPr>
          <w:rFonts w:eastAsia="Times New Roman" w:cs="Times New Roman"/>
          <w:color w:val="000000"/>
          <w:sz w:val="24"/>
          <w:szCs w:val="24"/>
          <w:lang w:eastAsia="pt-BR"/>
        </w:rPr>
        <w:t>-</w:t>
      </w:r>
      <w:r w:rsidRPr="00F34C71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a Resolução ANP nº 51, de 15 de dezembro de 2010</w:t>
      </w:r>
      <w:r w:rsidR="0019656F" w:rsidRPr="00F34C71">
        <w:rPr>
          <w:rFonts w:eastAsia="Times New Roman" w:cs="Times New Roman"/>
          <w:color w:val="000000"/>
          <w:sz w:val="24"/>
          <w:szCs w:val="24"/>
          <w:lang w:eastAsia="pt-BR"/>
        </w:rPr>
        <w:t>;</w:t>
      </w:r>
    </w:p>
    <w:p w:rsidR="00F34C71" w:rsidRPr="00F34C71" w:rsidRDefault="00F34C71" w:rsidP="00F34C71">
      <w:pPr>
        <w:spacing w:after="12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F34C71">
        <w:rPr>
          <w:rFonts w:eastAsia="Times New Roman" w:cs="Times New Roman"/>
          <w:color w:val="000000"/>
          <w:sz w:val="24"/>
          <w:szCs w:val="24"/>
          <w:lang w:eastAsia="pt-BR"/>
        </w:rPr>
        <w:t xml:space="preserve">XXVI - os artigos 36 a 40 da Resolução ANP nº 681, de 31 de agosto de 2017; </w:t>
      </w:r>
      <w:proofErr w:type="gramStart"/>
      <w:r w:rsidRPr="00F34C71">
        <w:rPr>
          <w:rFonts w:eastAsia="Times New Roman" w:cs="Times New Roman"/>
          <w:color w:val="000000"/>
          <w:sz w:val="24"/>
          <w:szCs w:val="24"/>
          <w:lang w:eastAsia="pt-BR"/>
        </w:rPr>
        <w:t>e</w:t>
      </w:r>
      <w:proofErr w:type="gramEnd"/>
    </w:p>
    <w:p w:rsidR="0019656F" w:rsidRPr="00F34C71" w:rsidRDefault="0019656F" w:rsidP="007B44A9">
      <w:pPr>
        <w:spacing w:after="12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F34C71">
        <w:rPr>
          <w:rFonts w:eastAsia="Times New Roman" w:cs="Times New Roman"/>
          <w:color w:val="000000"/>
          <w:sz w:val="24"/>
          <w:szCs w:val="24"/>
          <w:lang w:eastAsia="pt-BR"/>
        </w:rPr>
        <w:t>XX</w:t>
      </w:r>
      <w:r w:rsidR="00F34C71" w:rsidRPr="00F34C71">
        <w:rPr>
          <w:rFonts w:eastAsia="Times New Roman" w:cs="Times New Roman"/>
          <w:color w:val="000000"/>
          <w:sz w:val="24"/>
          <w:szCs w:val="24"/>
          <w:lang w:eastAsia="pt-BR"/>
        </w:rPr>
        <w:t>VII</w:t>
      </w:r>
      <w:r w:rsidRPr="00F34C71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- os artigos 4º a 11 da Resolução ANP nº 696, de </w:t>
      </w:r>
      <w:r w:rsidR="00F34C71" w:rsidRPr="00F34C71">
        <w:rPr>
          <w:rFonts w:eastAsia="Times New Roman" w:cs="Times New Roman"/>
          <w:color w:val="000000"/>
          <w:sz w:val="24"/>
          <w:szCs w:val="24"/>
          <w:lang w:eastAsia="pt-BR"/>
        </w:rPr>
        <w:t xml:space="preserve">5 de maio </w:t>
      </w:r>
      <w:r w:rsidRPr="00F34C71">
        <w:rPr>
          <w:rFonts w:eastAsia="Times New Roman" w:cs="Times New Roman"/>
          <w:color w:val="000000"/>
          <w:sz w:val="24"/>
          <w:szCs w:val="24"/>
          <w:lang w:eastAsia="pt-BR"/>
        </w:rPr>
        <w:t>de 2017</w:t>
      </w:r>
      <w:r w:rsidR="00F34C71" w:rsidRPr="00F34C71">
        <w:rPr>
          <w:rFonts w:eastAsia="Times New Roman" w:cs="Times New Roman"/>
          <w:color w:val="000000"/>
          <w:sz w:val="24"/>
          <w:szCs w:val="24"/>
          <w:lang w:eastAsia="pt-BR"/>
        </w:rPr>
        <w:t>.</w:t>
      </w:r>
    </w:p>
    <w:p w:rsidR="00413937" w:rsidRPr="008E5397" w:rsidRDefault="005167D2" w:rsidP="007B44A9">
      <w:pPr>
        <w:spacing w:after="12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F34C71">
        <w:rPr>
          <w:rFonts w:eastAsia="Times New Roman" w:cs="Times New Roman"/>
          <w:color w:val="000000"/>
          <w:sz w:val="24"/>
          <w:szCs w:val="24"/>
          <w:lang w:eastAsia="pt-BR"/>
        </w:rPr>
        <w:t>Art. 2</w:t>
      </w:r>
      <w:r w:rsidR="0094045C" w:rsidRPr="00F34C71">
        <w:rPr>
          <w:rFonts w:eastAsia="Times New Roman" w:cs="Times New Roman"/>
          <w:color w:val="000000"/>
          <w:sz w:val="24"/>
          <w:szCs w:val="24"/>
          <w:lang w:eastAsia="pt-BR"/>
        </w:rPr>
        <w:t>2</w:t>
      </w:r>
      <w:r w:rsidR="00182819" w:rsidRPr="00F34C71">
        <w:rPr>
          <w:rFonts w:eastAsia="Times New Roman" w:cs="Times New Roman"/>
          <w:color w:val="000000"/>
          <w:sz w:val="24"/>
          <w:szCs w:val="24"/>
          <w:lang w:eastAsia="pt-BR"/>
        </w:rPr>
        <w:t>.</w:t>
      </w:r>
      <w:r w:rsidR="008E5397" w:rsidRPr="00F34C71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 </w:t>
      </w:r>
      <w:r w:rsidR="00FE2732" w:rsidRPr="00F34C71">
        <w:rPr>
          <w:rFonts w:eastAsia="Times New Roman" w:cs="Times New Roman"/>
          <w:color w:val="000000"/>
          <w:sz w:val="24"/>
          <w:szCs w:val="24"/>
          <w:lang w:eastAsia="pt-BR"/>
        </w:rPr>
        <w:t>Es</w:t>
      </w:r>
      <w:r w:rsidR="00861F6B" w:rsidRPr="00F34C71">
        <w:rPr>
          <w:rFonts w:eastAsia="Times New Roman" w:cs="Times New Roman"/>
          <w:color w:val="000000"/>
          <w:sz w:val="24"/>
          <w:szCs w:val="24"/>
          <w:lang w:eastAsia="pt-BR"/>
        </w:rPr>
        <w:t>t</w:t>
      </w:r>
      <w:r w:rsidR="00FE2732" w:rsidRPr="00F34C71">
        <w:rPr>
          <w:rFonts w:eastAsia="Times New Roman" w:cs="Times New Roman"/>
          <w:color w:val="000000"/>
          <w:sz w:val="24"/>
          <w:szCs w:val="24"/>
          <w:lang w:eastAsia="pt-BR"/>
        </w:rPr>
        <w:t>a Resolução entra em vigor na data de sua publi</w:t>
      </w:r>
      <w:r w:rsidR="00FE2732" w:rsidRPr="008E5397">
        <w:rPr>
          <w:rFonts w:eastAsia="Times New Roman" w:cs="Times New Roman"/>
          <w:color w:val="000000"/>
          <w:sz w:val="24"/>
          <w:szCs w:val="24"/>
          <w:lang w:eastAsia="pt-BR"/>
        </w:rPr>
        <w:t>cação.</w:t>
      </w:r>
    </w:p>
    <w:p w:rsidR="00413937" w:rsidRPr="00756B15" w:rsidRDefault="00413937" w:rsidP="007B44A9">
      <w:pPr>
        <w:spacing w:after="120" w:line="240" w:lineRule="auto"/>
        <w:jc w:val="center"/>
        <w:rPr>
          <w:rFonts w:eastAsia="Times New Roman" w:cs="Times New Roman"/>
          <w:i/>
          <w:color w:val="000000"/>
          <w:sz w:val="24"/>
          <w:szCs w:val="24"/>
          <w:lang w:eastAsia="pt-BR"/>
        </w:rPr>
      </w:pPr>
    </w:p>
    <w:p w:rsidR="00413937" w:rsidRPr="00756B15" w:rsidRDefault="00FE2732" w:rsidP="007B44A9">
      <w:pPr>
        <w:spacing w:after="120" w:line="240" w:lineRule="auto"/>
        <w:jc w:val="center"/>
        <w:rPr>
          <w:rFonts w:eastAsia="Times New Roman" w:cs="Times New Roman"/>
          <w:i/>
          <w:color w:val="000000"/>
          <w:sz w:val="24"/>
          <w:szCs w:val="24"/>
          <w:lang w:eastAsia="pt-BR"/>
        </w:rPr>
      </w:pPr>
      <w:r w:rsidRPr="00756B15">
        <w:rPr>
          <w:rFonts w:eastAsia="Times New Roman" w:cs="Times New Roman"/>
          <w:i/>
          <w:color w:val="000000"/>
          <w:sz w:val="24"/>
          <w:szCs w:val="24"/>
          <w:lang w:eastAsia="pt-BR"/>
        </w:rPr>
        <w:t>DÉCIO FABRICIO ODDONE DA COSTA</w:t>
      </w:r>
    </w:p>
    <w:p w:rsidR="00413937" w:rsidRPr="00756B15" w:rsidRDefault="00461D66" w:rsidP="007B44A9">
      <w:pPr>
        <w:spacing w:after="12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756B15">
        <w:rPr>
          <w:rFonts w:eastAsia="Times New Roman" w:cs="Times New Roman"/>
          <w:color w:val="000000"/>
          <w:sz w:val="24"/>
          <w:szCs w:val="24"/>
          <w:lang w:eastAsia="pt-BR"/>
        </w:rPr>
        <w:t>Diretor-Geral</w:t>
      </w:r>
    </w:p>
    <w:p w:rsidR="005316FE" w:rsidRPr="00756B15" w:rsidRDefault="005316FE" w:rsidP="007B44A9">
      <w:pPr>
        <w:spacing w:after="12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t-BR"/>
        </w:rPr>
      </w:pPr>
    </w:p>
    <w:sectPr w:rsidR="005316FE" w:rsidRPr="00756B15" w:rsidSect="00BB25AE">
      <w:headerReference w:type="even" r:id="rId11"/>
      <w:headerReference w:type="default" r:id="rId12"/>
      <w:pgSz w:w="11906" w:h="16838"/>
      <w:pgMar w:top="1985" w:right="567" w:bottom="1134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EE02D03" w15:done="0"/>
  <w15:commentEx w15:paraId="6879CC3D" w15:done="0"/>
  <w15:commentEx w15:paraId="295940A5" w15:done="0"/>
  <w15:commentEx w15:paraId="4DB21C84" w15:done="0"/>
  <w15:commentEx w15:paraId="3C642683" w15:done="0"/>
  <w15:commentEx w15:paraId="478E920F" w15:done="0"/>
  <w15:commentEx w15:paraId="29D12A9C" w15:done="0"/>
  <w15:commentEx w15:paraId="48C7AD4D" w15:done="0"/>
  <w15:commentEx w15:paraId="47E667D6" w15:done="0"/>
  <w15:commentEx w15:paraId="151AC7A8" w15:done="0"/>
  <w15:commentEx w15:paraId="66E8AA4C" w15:done="0"/>
  <w15:commentEx w15:paraId="672E676C" w15:done="0"/>
  <w15:commentEx w15:paraId="7FBE3FA5" w15:done="0"/>
  <w15:commentEx w15:paraId="64AE1303" w15:done="0"/>
  <w15:commentEx w15:paraId="1BBBDE5A" w15:done="0"/>
  <w15:commentEx w15:paraId="740738F0" w15:done="0"/>
  <w15:commentEx w15:paraId="114DEF93" w15:done="0"/>
  <w15:commentEx w15:paraId="75EC9BD0" w15:done="0"/>
  <w15:commentEx w15:paraId="522383BC" w15:done="0"/>
  <w15:commentEx w15:paraId="6FA8698B" w15:done="0"/>
  <w15:commentEx w15:paraId="7F3C88A5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7347" w:rsidRDefault="00F17347" w:rsidP="004B5E18">
      <w:pPr>
        <w:spacing w:after="0" w:line="240" w:lineRule="auto"/>
      </w:pPr>
      <w:r>
        <w:separator/>
      </w:r>
    </w:p>
  </w:endnote>
  <w:endnote w:type="continuationSeparator" w:id="0">
    <w:p w:rsidR="00F17347" w:rsidRDefault="00F17347" w:rsidP="004B5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7347" w:rsidRDefault="00F17347" w:rsidP="004B5E18">
      <w:pPr>
        <w:spacing w:after="0" w:line="240" w:lineRule="auto"/>
      </w:pPr>
      <w:r>
        <w:separator/>
      </w:r>
    </w:p>
  </w:footnote>
  <w:footnote w:type="continuationSeparator" w:id="0">
    <w:p w:rsidR="00F17347" w:rsidRDefault="00F17347" w:rsidP="004B5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347" w:rsidRPr="00BD426B" w:rsidRDefault="00F17347" w:rsidP="008E5397">
    <w:pPr>
      <w:pStyle w:val="Cabealho"/>
      <w:tabs>
        <w:tab w:val="clear" w:pos="4252"/>
        <w:tab w:val="clear" w:pos="8504"/>
      </w:tabs>
      <w:ind w:left="1985" w:right="1274"/>
      <w:rPr>
        <w:color w:val="A6A6A6" w:themeColor="background1" w:themeShade="A6"/>
        <w:sz w:val="18"/>
      </w:rPr>
    </w:pPr>
    <w:r w:rsidRPr="00BD426B">
      <w:rPr>
        <w:color w:val="A6A6A6" w:themeColor="background1" w:themeShade="A6"/>
        <w:sz w:val="18"/>
      </w:rPr>
      <w:t xml:space="preserve">Minuta de </w:t>
    </w:r>
    <w:r>
      <w:rPr>
        <w:color w:val="A6A6A6" w:themeColor="background1" w:themeShade="A6"/>
        <w:sz w:val="18"/>
      </w:rPr>
      <w:t>r</w:t>
    </w:r>
    <w:r w:rsidRPr="00BD426B">
      <w:rPr>
        <w:color w:val="A6A6A6" w:themeColor="background1" w:themeShade="A6"/>
        <w:sz w:val="18"/>
      </w:rPr>
      <w:t xml:space="preserve">esolução </w:t>
    </w:r>
    <w:r>
      <w:rPr>
        <w:color w:val="A6A6A6" w:themeColor="background1" w:themeShade="A6"/>
        <w:sz w:val="18"/>
      </w:rPr>
      <w:t>sobre comércio exterior.</w:t>
    </w:r>
  </w:p>
  <w:p w:rsidR="00F17347" w:rsidRDefault="00F17347" w:rsidP="008E5397">
    <w:pPr>
      <w:pStyle w:val="Cabealho"/>
      <w:tabs>
        <w:tab w:val="clear" w:pos="4252"/>
        <w:tab w:val="clear" w:pos="8504"/>
      </w:tabs>
      <w:ind w:left="1985" w:right="1274"/>
      <w:rPr>
        <w:color w:val="A6A6A6" w:themeColor="background1" w:themeShade="A6"/>
        <w:sz w:val="18"/>
      </w:rPr>
    </w:pPr>
    <w:r w:rsidRPr="00BD426B">
      <w:rPr>
        <w:color w:val="A6A6A6" w:themeColor="background1" w:themeShade="A6"/>
        <w:sz w:val="18"/>
      </w:rPr>
      <w:t xml:space="preserve">Versão </w:t>
    </w:r>
    <w:r>
      <w:rPr>
        <w:color w:val="A6A6A6" w:themeColor="background1" w:themeShade="A6"/>
        <w:sz w:val="18"/>
      </w:rPr>
      <w:t xml:space="preserve">após Consulta Interna, pós CQR e pós Seminário Interno – </w:t>
    </w:r>
    <w:proofErr w:type="gramStart"/>
    <w:r>
      <w:rPr>
        <w:color w:val="A6A6A6" w:themeColor="background1" w:themeShade="A6"/>
        <w:sz w:val="18"/>
      </w:rPr>
      <w:t>09/05/2018</w:t>
    </w:r>
    <w:proofErr w:type="gramEnd"/>
  </w:p>
  <w:p w:rsidR="00F17347" w:rsidRDefault="00F17347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347" w:rsidRPr="00BD426B" w:rsidRDefault="00F17347" w:rsidP="002E450B">
    <w:pPr>
      <w:pStyle w:val="Cabealho"/>
      <w:tabs>
        <w:tab w:val="clear" w:pos="4252"/>
        <w:tab w:val="clear" w:pos="8504"/>
      </w:tabs>
      <w:ind w:right="3968"/>
      <w:rPr>
        <w:color w:val="A6A6A6" w:themeColor="background1" w:themeShade="A6"/>
        <w:sz w:val="18"/>
      </w:rPr>
    </w:pPr>
    <w:r w:rsidRPr="00BD426B">
      <w:rPr>
        <w:color w:val="A6A6A6" w:themeColor="background1" w:themeShade="A6"/>
        <w:sz w:val="18"/>
      </w:rPr>
      <w:t xml:space="preserve">Minuta de </w:t>
    </w:r>
    <w:r>
      <w:rPr>
        <w:color w:val="A6A6A6" w:themeColor="background1" w:themeShade="A6"/>
        <w:sz w:val="18"/>
      </w:rPr>
      <w:t>r</w:t>
    </w:r>
    <w:r w:rsidRPr="00BD426B">
      <w:rPr>
        <w:color w:val="A6A6A6" w:themeColor="background1" w:themeShade="A6"/>
        <w:sz w:val="18"/>
      </w:rPr>
      <w:t xml:space="preserve">esolução </w:t>
    </w:r>
    <w:r>
      <w:rPr>
        <w:color w:val="A6A6A6" w:themeColor="background1" w:themeShade="A6"/>
        <w:sz w:val="18"/>
      </w:rPr>
      <w:t>sobre comércio exterior.</w:t>
    </w:r>
    <w:r w:rsidRPr="006E2339">
      <w:rPr>
        <w:noProof/>
        <w:color w:val="A6A6A6" w:themeColor="background1" w:themeShade="A6"/>
        <w:sz w:val="18"/>
        <w:lang w:eastAsia="pt-BR"/>
      </w:rPr>
      <w:t xml:space="preserve"> </w:t>
    </w:r>
  </w:p>
  <w:p w:rsidR="00F17347" w:rsidRDefault="00F17347" w:rsidP="0054371A">
    <w:pPr>
      <w:pStyle w:val="Cabealho"/>
      <w:tabs>
        <w:tab w:val="clear" w:pos="4252"/>
        <w:tab w:val="clear" w:pos="8504"/>
      </w:tabs>
      <w:ind w:right="1274"/>
      <w:rPr>
        <w:color w:val="A6A6A6" w:themeColor="background1" w:themeShade="A6"/>
        <w:sz w:val="18"/>
      </w:rPr>
    </w:pPr>
    <w:r w:rsidRPr="00BD426B">
      <w:rPr>
        <w:color w:val="A6A6A6" w:themeColor="background1" w:themeShade="A6"/>
        <w:sz w:val="18"/>
      </w:rPr>
      <w:t xml:space="preserve">Versão </w:t>
    </w:r>
    <w:r>
      <w:rPr>
        <w:color w:val="A6A6A6" w:themeColor="background1" w:themeShade="A6"/>
        <w:sz w:val="18"/>
      </w:rPr>
      <w:t>após Consulta Interna – 06/04/2018</w:t>
    </w:r>
  </w:p>
  <w:p w:rsidR="00F17347" w:rsidRDefault="00F1734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0A66D22"/>
    <w:lvl w:ilvl="0">
      <w:numFmt w:val="bullet"/>
      <w:lvlText w:val="*"/>
      <w:lvlJc w:val="left"/>
    </w:lvl>
  </w:abstractNum>
  <w:abstractNum w:abstractNumId="1">
    <w:nsid w:val="18801349"/>
    <w:multiLevelType w:val="hybridMultilevel"/>
    <w:tmpl w:val="2ED86270"/>
    <w:lvl w:ilvl="0" w:tplc="65B2C932">
      <w:start w:val="1"/>
      <w:numFmt w:val="bullet"/>
      <w:lvlText w:val="◦"/>
      <w:lvlJc w:val="left"/>
      <w:pPr>
        <w:ind w:left="1146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AEC741E"/>
    <w:multiLevelType w:val="hybridMultilevel"/>
    <w:tmpl w:val="CC5C9082"/>
    <w:lvl w:ilvl="0" w:tplc="4050B3E0">
      <w:start w:val="1"/>
      <w:numFmt w:val="bullet"/>
      <w:lvlText w:val="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1C1954"/>
    <w:multiLevelType w:val="hybridMultilevel"/>
    <w:tmpl w:val="988A61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492575"/>
    <w:multiLevelType w:val="hybridMultilevel"/>
    <w:tmpl w:val="988A61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oordenação de Qualidade Regulatória">
    <w15:presenceInfo w15:providerId="None" w15:userId="Coordenação de Qualidade Regulatória"/>
  </w15:person>
  <w15:person w15:author="Coordenação Qualidade Regulatória">
    <w15:presenceInfo w15:providerId="None" w15:userId="Coordenação Qualidade Regulató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/>
  <w:rsids>
    <w:rsidRoot w:val="00E9439B"/>
    <w:rsid w:val="00000195"/>
    <w:rsid w:val="00000640"/>
    <w:rsid w:val="00000753"/>
    <w:rsid w:val="00001910"/>
    <w:rsid w:val="000019F9"/>
    <w:rsid w:val="00001E3C"/>
    <w:rsid w:val="000025C9"/>
    <w:rsid w:val="0000273E"/>
    <w:rsid w:val="00002993"/>
    <w:rsid w:val="00004348"/>
    <w:rsid w:val="000045CF"/>
    <w:rsid w:val="0000478E"/>
    <w:rsid w:val="00004D78"/>
    <w:rsid w:val="00005545"/>
    <w:rsid w:val="000055DD"/>
    <w:rsid w:val="00005B56"/>
    <w:rsid w:val="00005C47"/>
    <w:rsid w:val="00005FD3"/>
    <w:rsid w:val="00006D49"/>
    <w:rsid w:val="000073DB"/>
    <w:rsid w:val="0000747A"/>
    <w:rsid w:val="00007DDC"/>
    <w:rsid w:val="000105F0"/>
    <w:rsid w:val="00010945"/>
    <w:rsid w:val="00010B3D"/>
    <w:rsid w:val="00012180"/>
    <w:rsid w:val="0001238A"/>
    <w:rsid w:val="0001265E"/>
    <w:rsid w:val="00012BDC"/>
    <w:rsid w:val="0001406D"/>
    <w:rsid w:val="00014A64"/>
    <w:rsid w:val="00014DEE"/>
    <w:rsid w:val="00015674"/>
    <w:rsid w:val="00015B95"/>
    <w:rsid w:val="00015E04"/>
    <w:rsid w:val="0001687F"/>
    <w:rsid w:val="000169C2"/>
    <w:rsid w:val="000173E9"/>
    <w:rsid w:val="000174CD"/>
    <w:rsid w:val="00017FCB"/>
    <w:rsid w:val="000209D8"/>
    <w:rsid w:val="0002131B"/>
    <w:rsid w:val="00021478"/>
    <w:rsid w:val="00021E8B"/>
    <w:rsid w:val="0002215A"/>
    <w:rsid w:val="00022175"/>
    <w:rsid w:val="000229C4"/>
    <w:rsid w:val="00023754"/>
    <w:rsid w:val="00023D82"/>
    <w:rsid w:val="0002471C"/>
    <w:rsid w:val="00024BDE"/>
    <w:rsid w:val="00025791"/>
    <w:rsid w:val="000262A3"/>
    <w:rsid w:val="0002640B"/>
    <w:rsid w:val="00026F04"/>
    <w:rsid w:val="0002704A"/>
    <w:rsid w:val="00027080"/>
    <w:rsid w:val="000271D0"/>
    <w:rsid w:val="0002749C"/>
    <w:rsid w:val="00027AE9"/>
    <w:rsid w:val="00027B1A"/>
    <w:rsid w:val="00030B70"/>
    <w:rsid w:val="00032B52"/>
    <w:rsid w:val="0003368F"/>
    <w:rsid w:val="00034001"/>
    <w:rsid w:val="00036AE1"/>
    <w:rsid w:val="00036D4C"/>
    <w:rsid w:val="00036F74"/>
    <w:rsid w:val="00037D37"/>
    <w:rsid w:val="0004067F"/>
    <w:rsid w:val="00041609"/>
    <w:rsid w:val="0004318E"/>
    <w:rsid w:val="000433ED"/>
    <w:rsid w:val="00043B6E"/>
    <w:rsid w:val="00044691"/>
    <w:rsid w:val="000455A4"/>
    <w:rsid w:val="00045BAA"/>
    <w:rsid w:val="00045BFF"/>
    <w:rsid w:val="0004619D"/>
    <w:rsid w:val="000473B0"/>
    <w:rsid w:val="00047BB9"/>
    <w:rsid w:val="00047CB8"/>
    <w:rsid w:val="000502A6"/>
    <w:rsid w:val="0005105D"/>
    <w:rsid w:val="00051885"/>
    <w:rsid w:val="00051B2E"/>
    <w:rsid w:val="00051EB4"/>
    <w:rsid w:val="00051FB7"/>
    <w:rsid w:val="00052D51"/>
    <w:rsid w:val="00053C65"/>
    <w:rsid w:val="0005470E"/>
    <w:rsid w:val="0005556E"/>
    <w:rsid w:val="000557BB"/>
    <w:rsid w:val="00055D95"/>
    <w:rsid w:val="000564A0"/>
    <w:rsid w:val="0005705B"/>
    <w:rsid w:val="00057101"/>
    <w:rsid w:val="00057118"/>
    <w:rsid w:val="00057F8E"/>
    <w:rsid w:val="00060A03"/>
    <w:rsid w:val="00061C3A"/>
    <w:rsid w:val="00061F11"/>
    <w:rsid w:val="00062D40"/>
    <w:rsid w:val="00062DD5"/>
    <w:rsid w:val="00064636"/>
    <w:rsid w:val="00064772"/>
    <w:rsid w:val="00064F80"/>
    <w:rsid w:val="00065928"/>
    <w:rsid w:val="00065C97"/>
    <w:rsid w:val="0006685A"/>
    <w:rsid w:val="00067018"/>
    <w:rsid w:val="0006732F"/>
    <w:rsid w:val="00067B8A"/>
    <w:rsid w:val="0007186D"/>
    <w:rsid w:val="00072470"/>
    <w:rsid w:val="00072B60"/>
    <w:rsid w:val="000734A4"/>
    <w:rsid w:val="00073537"/>
    <w:rsid w:val="00074B60"/>
    <w:rsid w:val="00075421"/>
    <w:rsid w:val="00075FC4"/>
    <w:rsid w:val="000764C5"/>
    <w:rsid w:val="000764E7"/>
    <w:rsid w:val="0007684C"/>
    <w:rsid w:val="00076D2F"/>
    <w:rsid w:val="00076D57"/>
    <w:rsid w:val="00076DAC"/>
    <w:rsid w:val="00076FB0"/>
    <w:rsid w:val="00077930"/>
    <w:rsid w:val="00077A17"/>
    <w:rsid w:val="00077FA5"/>
    <w:rsid w:val="000809E7"/>
    <w:rsid w:val="0008130A"/>
    <w:rsid w:val="00082448"/>
    <w:rsid w:val="00082668"/>
    <w:rsid w:val="000828FF"/>
    <w:rsid w:val="0008504C"/>
    <w:rsid w:val="000857C0"/>
    <w:rsid w:val="000859EE"/>
    <w:rsid w:val="00085B4B"/>
    <w:rsid w:val="00085BEB"/>
    <w:rsid w:val="00086488"/>
    <w:rsid w:val="000873F2"/>
    <w:rsid w:val="00087ED2"/>
    <w:rsid w:val="0009041F"/>
    <w:rsid w:val="00090B63"/>
    <w:rsid w:val="00090E33"/>
    <w:rsid w:val="00090EAF"/>
    <w:rsid w:val="00091C64"/>
    <w:rsid w:val="00091CB2"/>
    <w:rsid w:val="0009248D"/>
    <w:rsid w:val="0009259B"/>
    <w:rsid w:val="00093D84"/>
    <w:rsid w:val="0009551F"/>
    <w:rsid w:val="0009648C"/>
    <w:rsid w:val="0009657C"/>
    <w:rsid w:val="0009707E"/>
    <w:rsid w:val="0009727A"/>
    <w:rsid w:val="000974BD"/>
    <w:rsid w:val="00097656"/>
    <w:rsid w:val="00097E29"/>
    <w:rsid w:val="000A1389"/>
    <w:rsid w:val="000A1DD5"/>
    <w:rsid w:val="000A2982"/>
    <w:rsid w:val="000A2A32"/>
    <w:rsid w:val="000A2A3D"/>
    <w:rsid w:val="000A2A60"/>
    <w:rsid w:val="000A318A"/>
    <w:rsid w:val="000A393C"/>
    <w:rsid w:val="000A468C"/>
    <w:rsid w:val="000A4FDB"/>
    <w:rsid w:val="000A6115"/>
    <w:rsid w:val="000A6188"/>
    <w:rsid w:val="000A7850"/>
    <w:rsid w:val="000A79CF"/>
    <w:rsid w:val="000B1977"/>
    <w:rsid w:val="000B205A"/>
    <w:rsid w:val="000B2623"/>
    <w:rsid w:val="000B4AF0"/>
    <w:rsid w:val="000B51F2"/>
    <w:rsid w:val="000B660D"/>
    <w:rsid w:val="000B667C"/>
    <w:rsid w:val="000B6A8D"/>
    <w:rsid w:val="000B72CB"/>
    <w:rsid w:val="000C198C"/>
    <w:rsid w:val="000C28ED"/>
    <w:rsid w:val="000C2C49"/>
    <w:rsid w:val="000C31F3"/>
    <w:rsid w:val="000C38A1"/>
    <w:rsid w:val="000C3C0C"/>
    <w:rsid w:val="000C41FF"/>
    <w:rsid w:val="000C4695"/>
    <w:rsid w:val="000C4708"/>
    <w:rsid w:val="000C4D7D"/>
    <w:rsid w:val="000C60D0"/>
    <w:rsid w:val="000D0FF6"/>
    <w:rsid w:val="000D176D"/>
    <w:rsid w:val="000D1C38"/>
    <w:rsid w:val="000D2280"/>
    <w:rsid w:val="000D24FA"/>
    <w:rsid w:val="000D268E"/>
    <w:rsid w:val="000D2C16"/>
    <w:rsid w:val="000D31CF"/>
    <w:rsid w:val="000D4E1F"/>
    <w:rsid w:val="000D5A9D"/>
    <w:rsid w:val="000D6D55"/>
    <w:rsid w:val="000D6E63"/>
    <w:rsid w:val="000D6E7F"/>
    <w:rsid w:val="000D7375"/>
    <w:rsid w:val="000D79F6"/>
    <w:rsid w:val="000E0264"/>
    <w:rsid w:val="000E0E86"/>
    <w:rsid w:val="000E137C"/>
    <w:rsid w:val="000E1B10"/>
    <w:rsid w:val="000E1E31"/>
    <w:rsid w:val="000E3944"/>
    <w:rsid w:val="000E5965"/>
    <w:rsid w:val="000E5DDF"/>
    <w:rsid w:val="000E72B4"/>
    <w:rsid w:val="000F0AAA"/>
    <w:rsid w:val="000F0DB9"/>
    <w:rsid w:val="000F1AC6"/>
    <w:rsid w:val="000F2EC8"/>
    <w:rsid w:val="000F3036"/>
    <w:rsid w:val="000F3152"/>
    <w:rsid w:val="000F3717"/>
    <w:rsid w:val="000F3F16"/>
    <w:rsid w:val="000F47B5"/>
    <w:rsid w:val="000F4A38"/>
    <w:rsid w:val="000F5CD8"/>
    <w:rsid w:val="000F6FAF"/>
    <w:rsid w:val="000F7275"/>
    <w:rsid w:val="000F76BC"/>
    <w:rsid w:val="000F78EC"/>
    <w:rsid w:val="00102267"/>
    <w:rsid w:val="00102C87"/>
    <w:rsid w:val="00102EB7"/>
    <w:rsid w:val="00103305"/>
    <w:rsid w:val="001037F3"/>
    <w:rsid w:val="00103ACD"/>
    <w:rsid w:val="001045E3"/>
    <w:rsid w:val="00104B22"/>
    <w:rsid w:val="00104C3F"/>
    <w:rsid w:val="001052A5"/>
    <w:rsid w:val="00105C64"/>
    <w:rsid w:val="00107B41"/>
    <w:rsid w:val="00110FA9"/>
    <w:rsid w:val="0011110C"/>
    <w:rsid w:val="00111BB4"/>
    <w:rsid w:val="00113222"/>
    <w:rsid w:val="001132B0"/>
    <w:rsid w:val="001150A8"/>
    <w:rsid w:val="00115CC2"/>
    <w:rsid w:val="0011656B"/>
    <w:rsid w:val="00116E50"/>
    <w:rsid w:val="0012028F"/>
    <w:rsid w:val="00120471"/>
    <w:rsid w:val="001207C3"/>
    <w:rsid w:val="00120C15"/>
    <w:rsid w:val="0012112E"/>
    <w:rsid w:val="001211DF"/>
    <w:rsid w:val="001221A9"/>
    <w:rsid w:val="001223CD"/>
    <w:rsid w:val="00124CBC"/>
    <w:rsid w:val="0012548D"/>
    <w:rsid w:val="0012596A"/>
    <w:rsid w:val="001264B8"/>
    <w:rsid w:val="00126866"/>
    <w:rsid w:val="00126D8F"/>
    <w:rsid w:val="00126E26"/>
    <w:rsid w:val="00127E30"/>
    <w:rsid w:val="0013083E"/>
    <w:rsid w:val="00131831"/>
    <w:rsid w:val="00131EB5"/>
    <w:rsid w:val="001321F8"/>
    <w:rsid w:val="001326FD"/>
    <w:rsid w:val="001330FC"/>
    <w:rsid w:val="0013394F"/>
    <w:rsid w:val="00134005"/>
    <w:rsid w:val="00135741"/>
    <w:rsid w:val="00135F92"/>
    <w:rsid w:val="00137DE5"/>
    <w:rsid w:val="00140221"/>
    <w:rsid w:val="0014032F"/>
    <w:rsid w:val="00141316"/>
    <w:rsid w:val="001416CA"/>
    <w:rsid w:val="001421DE"/>
    <w:rsid w:val="00143A60"/>
    <w:rsid w:val="00144073"/>
    <w:rsid w:val="0014486F"/>
    <w:rsid w:val="00144CCF"/>
    <w:rsid w:val="00144E1F"/>
    <w:rsid w:val="0014528B"/>
    <w:rsid w:val="0014538A"/>
    <w:rsid w:val="00145420"/>
    <w:rsid w:val="00145C8D"/>
    <w:rsid w:val="0014779F"/>
    <w:rsid w:val="00147C47"/>
    <w:rsid w:val="00150461"/>
    <w:rsid w:val="00150C8C"/>
    <w:rsid w:val="00151039"/>
    <w:rsid w:val="00151403"/>
    <w:rsid w:val="00151726"/>
    <w:rsid w:val="00151832"/>
    <w:rsid w:val="00152605"/>
    <w:rsid w:val="00152FB0"/>
    <w:rsid w:val="001531A2"/>
    <w:rsid w:val="00154BF9"/>
    <w:rsid w:val="00154E12"/>
    <w:rsid w:val="00155409"/>
    <w:rsid w:val="001555D4"/>
    <w:rsid w:val="00155822"/>
    <w:rsid w:val="001560F2"/>
    <w:rsid w:val="001562E4"/>
    <w:rsid w:val="0015644B"/>
    <w:rsid w:val="00156947"/>
    <w:rsid w:val="001569D0"/>
    <w:rsid w:val="001571AD"/>
    <w:rsid w:val="001576CE"/>
    <w:rsid w:val="0015781E"/>
    <w:rsid w:val="00157B66"/>
    <w:rsid w:val="00160A2B"/>
    <w:rsid w:val="00160A3B"/>
    <w:rsid w:val="0016113C"/>
    <w:rsid w:val="001628D5"/>
    <w:rsid w:val="001646AD"/>
    <w:rsid w:val="001651B3"/>
    <w:rsid w:val="0016537F"/>
    <w:rsid w:val="001656FF"/>
    <w:rsid w:val="00165C69"/>
    <w:rsid w:val="00166539"/>
    <w:rsid w:val="00166A32"/>
    <w:rsid w:val="00166A9B"/>
    <w:rsid w:val="00167333"/>
    <w:rsid w:val="0016746D"/>
    <w:rsid w:val="00167826"/>
    <w:rsid w:val="00167D23"/>
    <w:rsid w:val="00167F20"/>
    <w:rsid w:val="0017156D"/>
    <w:rsid w:val="001723BD"/>
    <w:rsid w:val="00173E90"/>
    <w:rsid w:val="0017418B"/>
    <w:rsid w:val="00174573"/>
    <w:rsid w:val="001745FC"/>
    <w:rsid w:val="00174672"/>
    <w:rsid w:val="00174744"/>
    <w:rsid w:val="001747F1"/>
    <w:rsid w:val="00174DF1"/>
    <w:rsid w:val="001754C0"/>
    <w:rsid w:val="00176575"/>
    <w:rsid w:val="001768C7"/>
    <w:rsid w:val="00176B2C"/>
    <w:rsid w:val="00176FED"/>
    <w:rsid w:val="001777E1"/>
    <w:rsid w:val="00177C24"/>
    <w:rsid w:val="00177CC3"/>
    <w:rsid w:val="00180172"/>
    <w:rsid w:val="001803D4"/>
    <w:rsid w:val="001805CF"/>
    <w:rsid w:val="00180651"/>
    <w:rsid w:val="00182819"/>
    <w:rsid w:val="00182A40"/>
    <w:rsid w:val="00182C8A"/>
    <w:rsid w:val="00184900"/>
    <w:rsid w:val="00184AE0"/>
    <w:rsid w:val="00184C0C"/>
    <w:rsid w:val="00184DB8"/>
    <w:rsid w:val="001850D1"/>
    <w:rsid w:val="00185704"/>
    <w:rsid w:val="00186007"/>
    <w:rsid w:val="00186700"/>
    <w:rsid w:val="00186911"/>
    <w:rsid w:val="001905B0"/>
    <w:rsid w:val="0019145C"/>
    <w:rsid w:val="001915FF"/>
    <w:rsid w:val="00192316"/>
    <w:rsid w:val="00192598"/>
    <w:rsid w:val="00193B0A"/>
    <w:rsid w:val="00193DF4"/>
    <w:rsid w:val="00193FB5"/>
    <w:rsid w:val="001941B2"/>
    <w:rsid w:val="00194C0D"/>
    <w:rsid w:val="00194E8B"/>
    <w:rsid w:val="00195986"/>
    <w:rsid w:val="001959F6"/>
    <w:rsid w:val="00195A87"/>
    <w:rsid w:val="00195C8D"/>
    <w:rsid w:val="0019656F"/>
    <w:rsid w:val="00196717"/>
    <w:rsid w:val="00196CFB"/>
    <w:rsid w:val="001A0881"/>
    <w:rsid w:val="001A1C39"/>
    <w:rsid w:val="001A2368"/>
    <w:rsid w:val="001A2A77"/>
    <w:rsid w:val="001A3DF7"/>
    <w:rsid w:val="001A3EFB"/>
    <w:rsid w:val="001A4002"/>
    <w:rsid w:val="001A413B"/>
    <w:rsid w:val="001A5215"/>
    <w:rsid w:val="001A5415"/>
    <w:rsid w:val="001A56C6"/>
    <w:rsid w:val="001A660C"/>
    <w:rsid w:val="001A6B60"/>
    <w:rsid w:val="001A704D"/>
    <w:rsid w:val="001A71A9"/>
    <w:rsid w:val="001A71D9"/>
    <w:rsid w:val="001A778B"/>
    <w:rsid w:val="001B00D7"/>
    <w:rsid w:val="001B0644"/>
    <w:rsid w:val="001B0F7A"/>
    <w:rsid w:val="001B17C1"/>
    <w:rsid w:val="001B23BE"/>
    <w:rsid w:val="001B23CE"/>
    <w:rsid w:val="001B2AD4"/>
    <w:rsid w:val="001B2BFD"/>
    <w:rsid w:val="001B350B"/>
    <w:rsid w:val="001B3F03"/>
    <w:rsid w:val="001B3F37"/>
    <w:rsid w:val="001B3F7C"/>
    <w:rsid w:val="001B57F1"/>
    <w:rsid w:val="001B5B95"/>
    <w:rsid w:val="001B5F2A"/>
    <w:rsid w:val="001B772B"/>
    <w:rsid w:val="001B7BD7"/>
    <w:rsid w:val="001B7F6B"/>
    <w:rsid w:val="001C0A7B"/>
    <w:rsid w:val="001C0B7D"/>
    <w:rsid w:val="001C0CBC"/>
    <w:rsid w:val="001C1711"/>
    <w:rsid w:val="001C1D03"/>
    <w:rsid w:val="001C2461"/>
    <w:rsid w:val="001C38B1"/>
    <w:rsid w:val="001C3C5B"/>
    <w:rsid w:val="001C4BF3"/>
    <w:rsid w:val="001C53B5"/>
    <w:rsid w:val="001C57E3"/>
    <w:rsid w:val="001C6695"/>
    <w:rsid w:val="001D07BF"/>
    <w:rsid w:val="001D1002"/>
    <w:rsid w:val="001D1B12"/>
    <w:rsid w:val="001D24A6"/>
    <w:rsid w:val="001D2A2D"/>
    <w:rsid w:val="001D2D2C"/>
    <w:rsid w:val="001D37DB"/>
    <w:rsid w:val="001D391A"/>
    <w:rsid w:val="001D3F65"/>
    <w:rsid w:val="001D4181"/>
    <w:rsid w:val="001D516A"/>
    <w:rsid w:val="001D5202"/>
    <w:rsid w:val="001D5A82"/>
    <w:rsid w:val="001D5D5B"/>
    <w:rsid w:val="001D69D7"/>
    <w:rsid w:val="001D6CD2"/>
    <w:rsid w:val="001D75A8"/>
    <w:rsid w:val="001D768B"/>
    <w:rsid w:val="001E0067"/>
    <w:rsid w:val="001E0356"/>
    <w:rsid w:val="001E1453"/>
    <w:rsid w:val="001E1E8D"/>
    <w:rsid w:val="001E3DB3"/>
    <w:rsid w:val="001E5A2C"/>
    <w:rsid w:val="001E6158"/>
    <w:rsid w:val="001E645B"/>
    <w:rsid w:val="001E697E"/>
    <w:rsid w:val="001E69F8"/>
    <w:rsid w:val="001E6EBA"/>
    <w:rsid w:val="001E6EBF"/>
    <w:rsid w:val="001E7906"/>
    <w:rsid w:val="001E79D0"/>
    <w:rsid w:val="001F0324"/>
    <w:rsid w:val="001F0BDF"/>
    <w:rsid w:val="001F1208"/>
    <w:rsid w:val="001F1741"/>
    <w:rsid w:val="001F1CD6"/>
    <w:rsid w:val="001F231D"/>
    <w:rsid w:val="001F2B48"/>
    <w:rsid w:val="001F39E5"/>
    <w:rsid w:val="001F3FF6"/>
    <w:rsid w:val="001F41CE"/>
    <w:rsid w:val="001F41F7"/>
    <w:rsid w:val="001F4BED"/>
    <w:rsid w:val="001F58B5"/>
    <w:rsid w:val="001F6751"/>
    <w:rsid w:val="001F6CEE"/>
    <w:rsid w:val="001F6D02"/>
    <w:rsid w:val="001F6D93"/>
    <w:rsid w:val="001F7194"/>
    <w:rsid w:val="001F787C"/>
    <w:rsid w:val="00200824"/>
    <w:rsid w:val="00200D1D"/>
    <w:rsid w:val="00201105"/>
    <w:rsid w:val="0020229F"/>
    <w:rsid w:val="00202F16"/>
    <w:rsid w:val="00203438"/>
    <w:rsid w:val="002044DE"/>
    <w:rsid w:val="00204A97"/>
    <w:rsid w:val="00204B75"/>
    <w:rsid w:val="00204D1F"/>
    <w:rsid w:val="00204DC9"/>
    <w:rsid w:val="0020506C"/>
    <w:rsid w:val="0020538E"/>
    <w:rsid w:val="00205DCC"/>
    <w:rsid w:val="00205DDC"/>
    <w:rsid w:val="0020779B"/>
    <w:rsid w:val="00207EDE"/>
    <w:rsid w:val="002125E8"/>
    <w:rsid w:val="00212836"/>
    <w:rsid w:val="00212D1C"/>
    <w:rsid w:val="00213D0F"/>
    <w:rsid w:val="00216001"/>
    <w:rsid w:val="002165E1"/>
    <w:rsid w:val="002178F7"/>
    <w:rsid w:val="00217D6E"/>
    <w:rsid w:val="00217E0A"/>
    <w:rsid w:val="00221E8E"/>
    <w:rsid w:val="002220BD"/>
    <w:rsid w:val="00222781"/>
    <w:rsid w:val="0022342C"/>
    <w:rsid w:val="0022441E"/>
    <w:rsid w:val="002261B3"/>
    <w:rsid w:val="002264DC"/>
    <w:rsid w:val="002277FE"/>
    <w:rsid w:val="00227A92"/>
    <w:rsid w:val="00227BC4"/>
    <w:rsid w:val="00227BD8"/>
    <w:rsid w:val="00227CB1"/>
    <w:rsid w:val="002303F7"/>
    <w:rsid w:val="00230865"/>
    <w:rsid w:val="002314A6"/>
    <w:rsid w:val="002316F9"/>
    <w:rsid w:val="002318D2"/>
    <w:rsid w:val="00232239"/>
    <w:rsid w:val="002325FA"/>
    <w:rsid w:val="00232DD5"/>
    <w:rsid w:val="00233E13"/>
    <w:rsid w:val="002340B0"/>
    <w:rsid w:val="002344EC"/>
    <w:rsid w:val="00235A0F"/>
    <w:rsid w:val="00237026"/>
    <w:rsid w:val="00237C1C"/>
    <w:rsid w:val="0024025D"/>
    <w:rsid w:val="002402BD"/>
    <w:rsid w:val="0024083F"/>
    <w:rsid w:val="00240A74"/>
    <w:rsid w:val="00240B3E"/>
    <w:rsid w:val="00241411"/>
    <w:rsid w:val="00241548"/>
    <w:rsid w:val="00241966"/>
    <w:rsid w:val="002425C2"/>
    <w:rsid w:val="00242B57"/>
    <w:rsid w:val="00243711"/>
    <w:rsid w:val="002437B7"/>
    <w:rsid w:val="00243914"/>
    <w:rsid w:val="00243AB7"/>
    <w:rsid w:val="00244C88"/>
    <w:rsid w:val="00244F8A"/>
    <w:rsid w:val="00245AAB"/>
    <w:rsid w:val="002475EC"/>
    <w:rsid w:val="00250E8C"/>
    <w:rsid w:val="00250EA8"/>
    <w:rsid w:val="00250FFC"/>
    <w:rsid w:val="002516D3"/>
    <w:rsid w:val="00251E08"/>
    <w:rsid w:val="0025200D"/>
    <w:rsid w:val="00252A63"/>
    <w:rsid w:val="00252CBF"/>
    <w:rsid w:val="002539F5"/>
    <w:rsid w:val="002540C8"/>
    <w:rsid w:val="00254CD4"/>
    <w:rsid w:val="00255043"/>
    <w:rsid w:val="00256621"/>
    <w:rsid w:val="0025710B"/>
    <w:rsid w:val="00257A3E"/>
    <w:rsid w:val="002608E4"/>
    <w:rsid w:val="00260BC7"/>
    <w:rsid w:val="00260C68"/>
    <w:rsid w:val="00260E82"/>
    <w:rsid w:val="002611DF"/>
    <w:rsid w:val="00261383"/>
    <w:rsid w:val="002626C8"/>
    <w:rsid w:val="0026337F"/>
    <w:rsid w:val="002633FB"/>
    <w:rsid w:val="002639F2"/>
    <w:rsid w:val="00263A2A"/>
    <w:rsid w:val="00263B5C"/>
    <w:rsid w:val="002644B6"/>
    <w:rsid w:val="002646DE"/>
    <w:rsid w:val="002652BB"/>
    <w:rsid w:val="002654FF"/>
    <w:rsid w:val="00265C78"/>
    <w:rsid w:val="00265FA8"/>
    <w:rsid w:val="00266208"/>
    <w:rsid w:val="00266BCB"/>
    <w:rsid w:val="00266E39"/>
    <w:rsid w:val="002673F5"/>
    <w:rsid w:val="002673FE"/>
    <w:rsid w:val="0027037C"/>
    <w:rsid w:val="002704F3"/>
    <w:rsid w:val="002706F8"/>
    <w:rsid w:val="00270F13"/>
    <w:rsid w:val="002717D5"/>
    <w:rsid w:val="00271C04"/>
    <w:rsid w:val="002725F7"/>
    <w:rsid w:val="00272661"/>
    <w:rsid w:val="00272C14"/>
    <w:rsid w:val="0027471B"/>
    <w:rsid w:val="00275170"/>
    <w:rsid w:val="00275A6B"/>
    <w:rsid w:val="002776C4"/>
    <w:rsid w:val="00277EB7"/>
    <w:rsid w:val="00280EAD"/>
    <w:rsid w:val="00280F42"/>
    <w:rsid w:val="00281A7B"/>
    <w:rsid w:val="00282047"/>
    <w:rsid w:val="002824B3"/>
    <w:rsid w:val="00282ACD"/>
    <w:rsid w:val="002833C9"/>
    <w:rsid w:val="00284C08"/>
    <w:rsid w:val="00284F29"/>
    <w:rsid w:val="0028559D"/>
    <w:rsid w:val="00285699"/>
    <w:rsid w:val="00286D8E"/>
    <w:rsid w:val="002874AB"/>
    <w:rsid w:val="00287907"/>
    <w:rsid w:val="002879AD"/>
    <w:rsid w:val="00287BA3"/>
    <w:rsid w:val="002906B8"/>
    <w:rsid w:val="00290A53"/>
    <w:rsid w:val="00291233"/>
    <w:rsid w:val="0029130B"/>
    <w:rsid w:val="0029208C"/>
    <w:rsid w:val="002924E5"/>
    <w:rsid w:val="002926D9"/>
    <w:rsid w:val="00292BA7"/>
    <w:rsid w:val="0029375A"/>
    <w:rsid w:val="002938CE"/>
    <w:rsid w:val="00294A2D"/>
    <w:rsid w:val="00294EDC"/>
    <w:rsid w:val="0029594D"/>
    <w:rsid w:val="00295B28"/>
    <w:rsid w:val="00295BD3"/>
    <w:rsid w:val="00297CB0"/>
    <w:rsid w:val="00297DF7"/>
    <w:rsid w:val="002A013D"/>
    <w:rsid w:val="002A0161"/>
    <w:rsid w:val="002A0938"/>
    <w:rsid w:val="002A16CF"/>
    <w:rsid w:val="002A18CB"/>
    <w:rsid w:val="002A1ACF"/>
    <w:rsid w:val="002A1BBE"/>
    <w:rsid w:val="002A24C0"/>
    <w:rsid w:val="002A2C71"/>
    <w:rsid w:val="002A3E37"/>
    <w:rsid w:val="002A3F72"/>
    <w:rsid w:val="002A5076"/>
    <w:rsid w:val="002A50D6"/>
    <w:rsid w:val="002A5266"/>
    <w:rsid w:val="002A561C"/>
    <w:rsid w:val="002A56F0"/>
    <w:rsid w:val="002A6D64"/>
    <w:rsid w:val="002A71EE"/>
    <w:rsid w:val="002A72CB"/>
    <w:rsid w:val="002A7583"/>
    <w:rsid w:val="002A762D"/>
    <w:rsid w:val="002B0041"/>
    <w:rsid w:val="002B033B"/>
    <w:rsid w:val="002B2D1C"/>
    <w:rsid w:val="002B31E0"/>
    <w:rsid w:val="002B3492"/>
    <w:rsid w:val="002B394F"/>
    <w:rsid w:val="002B5DBF"/>
    <w:rsid w:val="002B5F1A"/>
    <w:rsid w:val="002B6243"/>
    <w:rsid w:val="002B666E"/>
    <w:rsid w:val="002B6D65"/>
    <w:rsid w:val="002B76B8"/>
    <w:rsid w:val="002B7892"/>
    <w:rsid w:val="002B7B8E"/>
    <w:rsid w:val="002C0A02"/>
    <w:rsid w:val="002C11BA"/>
    <w:rsid w:val="002C1B10"/>
    <w:rsid w:val="002C3E15"/>
    <w:rsid w:val="002C4FED"/>
    <w:rsid w:val="002C7D5F"/>
    <w:rsid w:val="002D1230"/>
    <w:rsid w:val="002D1C14"/>
    <w:rsid w:val="002D2D3A"/>
    <w:rsid w:val="002D337D"/>
    <w:rsid w:val="002D369F"/>
    <w:rsid w:val="002D36FD"/>
    <w:rsid w:val="002D378E"/>
    <w:rsid w:val="002D3C3B"/>
    <w:rsid w:val="002D453E"/>
    <w:rsid w:val="002D4728"/>
    <w:rsid w:val="002D7341"/>
    <w:rsid w:val="002E05D0"/>
    <w:rsid w:val="002E0BA6"/>
    <w:rsid w:val="002E0E96"/>
    <w:rsid w:val="002E10D8"/>
    <w:rsid w:val="002E1A03"/>
    <w:rsid w:val="002E1C15"/>
    <w:rsid w:val="002E2461"/>
    <w:rsid w:val="002E26D0"/>
    <w:rsid w:val="002E2787"/>
    <w:rsid w:val="002E2F47"/>
    <w:rsid w:val="002E450B"/>
    <w:rsid w:val="002E46AE"/>
    <w:rsid w:val="002E480C"/>
    <w:rsid w:val="002E5596"/>
    <w:rsid w:val="002E55B9"/>
    <w:rsid w:val="002E577F"/>
    <w:rsid w:val="002E5D89"/>
    <w:rsid w:val="002F06A1"/>
    <w:rsid w:val="002F0B84"/>
    <w:rsid w:val="002F112B"/>
    <w:rsid w:val="002F137A"/>
    <w:rsid w:val="002F1404"/>
    <w:rsid w:val="002F1EBC"/>
    <w:rsid w:val="002F2056"/>
    <w:rsid w:val="002F2284"/>
    <w:rsid w:val="002F24BF"/>
    <w:rsid w:val="002F2760"/>
    <w:rsid w:val="002F31D3"/>
    <w:rsid w:val="002F3ACB"/>
    <w:rsid w:val="002F470B"/>
    <w:rsid w:val="002F5CCD"/>
    <w:rsid w:val="002F5D71"/>
    <w:rsid w:val="002F5EAA"/>
    <w:rsid w:val="002F63D8"/>
    <w:rsid w:val="002F6688"/>
    <w:rsid w:val="002F66AE"/>
    <w:rsid w:val="002F6A76"/>
    <w:rsid w:val="002F6D71"/>
    <w:rsid w:val="003023E5"/>
    <w:rsid w:val="003026F5"/>
    <w:rsid w:val="0030392E"/>
    <w:rsid w:val="00303F4F"/>
    <w:rsid w:val="00305A43"/>
    <w:rsid w:val="00305D53"/>
    <w:rsid w:val="0030656B"/>
    <w:rsid w:val="003077BF"/>
    <w:rsid w:val="00307B84"/>
    <w:rsid w:val="00310390"/>
    <w:rsid w:val="003107D3"/>
    <w:rsid w:val="003109F9"/>
    <w:rsid w:val="00310BA7"/>
    <w:rsid w:val="00310C76"/>
    <w:rsid w:val="0031149B"/>
    <w:rsid w:val="00311572"/>
    <w:rsid w:val="003124F8"/>
    <w:rsid w:val="00313A9D"/>
    <w:rsid w:val="00314052"/>
    <w:rsid w:val="0031476D"/>
    <w:rsid w:val="00314CF1"/>
    <w:rsid w:val="00315DF7"/>
    <w:rsid w:val="0031621D"/>
    <w:rsid w:val="003166C2"/>
    <w:rsid w:val="00316B7B"/>
    <w:rsid w:val="00316D7B"/>
    <w:rsid w:val="00317F17"/>
    <w:rsid w:val="00320C9E"/>
    <w:rsid w:val="00320EA2"/>
    <w:rsid w:val="00321D88"/>
    <w:rsid w:val="00321E5E"/>
    <w:rsid w:val="00322862"/>
    <w:rsid w:val="00322FA8"/>
    <w:rsid w:val="0032402F"/>
    <w:rsid w:val="003245D1"/>
    <w:rsid w:val="003247F1"/>
    <w:rsid w:val="00324DEC"/>
    <w:rsid w:val="00325C94"/>
    <w:rsid w:val="00325D17"/>
    <w:rsid w:val="003262FE"/>
    <w:rsid w:val="003263E0"/>
    <w:rsid w:val="00326C36"/>
    <w:rsid w:val="00331409"/>
    <w:rsid w:val="00331CBF"/>
    <w:rsid w:val="00332D11"/>
    <w:rsid w:val="003338BF"/>
    <w:rsid w:val="00333AE0"/>
    <w:rsid w:val="00333F9C"/>
    <w:rsid w:val="003340BE"/>
    <w:rsid w:val="0033420B"/>
    <w:rsid w:val="00334934"/>
    <w:rsid w:val="00335053"/>
    <w:rsid w:val="00336200"/>
    <w:rsid w:val="00336324"/>
    <w:rsid w:val="00336936"/>
    <w:rsid w:val="00336E54"/>
    <w:rsid w:val="00337389"/>
    <w:rsid w:val="0034032D"/>
    <w:rsid w:val="00340435"/>
    <w:rsid w:val="00340716"/>
    <w:rsid w:val="00340B4F"/>
    <w:rsid w:val="00340DD2"/>
    <w:rsid w:val="00341A1D"/>
    <w:rsid w:val="00341DF8"/>
    <w:rsid w:val="00342637"/>
    <w:rsid w:val="00342A36"/>
    <w:rsid w:val="00342B77"/>
    <w:rsid w:val="00342F0F"/>
    <w:rsid w:val="003430BC"/>
    <w:rsid w:val="0034313C"/>
    <w:rsid w:val="00343618"/>
    <w:rsid w:val="003440FF"/>
    <w:rsid w:val="00344339"/>
    <w:rsid w:val="00344E0F"/>
    <w:rsid w:val="003450B2"/>
    <w:rsid w:val="003450C7"/>
    <w:rsid w:val="00346E1B"/>
    <w:rsid w:val="00346E2B"/>
    <w:rsid w:val="003501FE"/>
    <w:rsid w:val="0035052E"/>
    <w:rsid w:val="003506A5"/>
    <w:rsid w:val="00351108"/>
    <w:rsid w:val="00351155"/>
    <w:rsid w:val="00351583"/>
    <w:rsid w:val="003524C3"/>
    <w:rsid w:val="00352D0F"/>
    <w:rsid w:val="00353EEE"/>
    <w:rsid w:val="00353F4D"/>
    <w:rsid w:val="003549B0"/>
    <w:rsid w:val="0035515E"/>
    <w:rsid w:val="00355AC7"/>
    <w:rsid w:val="0035694E"/>
    <w:rsid w:val="003569BE"/>
    <w:rsid w:val="00357BCD"/>
    <w:rsid w:val="00360B93"/>
    <w:rsid w:val="00363004"/>
    <w:rsid w:val="00363914"/>
    <w:rsid w:val="00363E4F"/>
    <w:rsid w:val="003641A3"/>
    <w:rsid w:val="003644E0"/>
    <w:rsid w:val="00364896"/>
    <w:rsid w:val="00364A2A"/>
    <w:rsid w:val="003659A1"/>
    <w:rsid w:val="00365EF6"/>
    <w:rsid w:val="00365F36"/>
    <w:rsid w:val="00367257"/>
    <w:rsid w:val="00367476"/>
    <w:rsid w:val="0037000C"/>
    <w:rsid w:val="00370ADC"/>
    <w:rsid w:val="00371075"/>
    <w:rsid w:val="003712AE"/>
    <w:rsid w:val="00371327"/>
    <w:rsid w:val="003714BD"/>
    <w:rsid w:val="00371878"/>
    <w:rsid w:val="003720A9"/>
    <w:rsid w:val="003721B6"/>
    <w:rsid w:val="00372C8F"/>
    <w:rsid w:val="00373B70"/>
    <w:rsid w:val="00374DF2"/>
    <w:rsid w:val="0037519E"/>
    <w:rsid w:val="003756FD"/>
    <w:rsid w:val="003763B5"/>
    <w:rsid w:val="003765EA"/>
    <w:rsid w:val="0037660B"/>
    <w:rsid w:val="003808E6"/>
    <w:rsid w:val="00380BFE"/>
    <w:rsid w:val="00380F0D"/>
    <w:rsid w:val="00381417"/>
    <w:rsid w:val="003820E5"/>
    <w:rsid w:val="0038216F"/>
    <w:rsid w:val="00382B04"/>
    <w:rsid w:val="00382FDE"/>
    <w:rsid w:val="003835EC"/>
    <w:rsid w:val="00383E6F"/>
    <w:rsid w:val="00384A63"/>
    <w:rsid w:val="00384E20"/>
    <w:rsid w:val="00385061"/>
    <w:rsid w:val="00385389"/>
    <w:rsid w:val="003862E7"/>
    <w:rsid w:val="003872D9"/>
    <w:rsid w:val="00387845"/>
    <w:rsid w:val="003878FA"/>
    <w:rsid w:val="00390D38"/>
    <w:rsid w:val="0039119C"/>
    <w:rsid w:val="0039234F"/>
    <w:rsid w:val="00392367"/>
    <w:rsid w:val="00392489"/>
    <w:rsid w:val="003924D8"/>
    <w:rsid w:val="003926AE"/>
    <w:rsid w:val="003935F0"/>
    <w:rsid w:val="00393D75"/>
    <w:rsid w:val="003942CC"/>
    <w:rsid w:val="0039432A"/>
    <w:rsid w:val="0039474D"/>
    <w:rsid w:val="003948D9"/>
    <w:rsid w:val="00396FBD"/>
    <w:rsid w:val="00397AF2"/>
    <w:rsid w:val="003A05EC"/>
    <w:rsid w:val="003A0885"/>
    <w:rsid w:val="003A18DC"/>
    <w:rsid w:val="003A2B82"/>
    <w:rsid w:val="003A2E5B"/>
    <w:rsid w:val="003A31EF"/>
    <w:rsid w:val="003A38EA"/>
    <w:rsid w:val="003A5569"/>
    <w:rsid w:val="003A5FF0"/>
    <w:rsid w:val="003A6733"/>
    <w:rsid w:val="003A7C28"/>
    <w:rsid w:val="003B02C1"/>
    <w:rsid w:val="003B075B"/>
    <w:rsid w:val="003B08AD"/>
    <w:rsid w:val="003B0FFC"/>
    <w:rsid w:val="003B2263"/>
    <w:rsid w:val="003B27AA"/>
    <w:rsid w:val="003B2EA3"/>
    <w:rsid w:val="003B3C52"/>
    <w:rsid w:val="003B40D2"/>
    <w:rsid w:val="003B42BE"/>
    <w:rsid w:val="003B56B0"/>
    <w:rsid w:val="003B5A5A"/>
    <w:rsid w:val="003B64D0"/>
    <w:rsid w:val="003B6614"/>
    <w:rsid w:val="003B6750"/>
    <w:rsid w:val="003B737E"/>
    <w:rsid w:val="003B7641"/>
    <w:rsid w:val="003C169E"/>
    <w:rsid w:val="003C1E9D"/>
    <w:rsid w:val="003C216A"/>
    <w:rsid w:val="003C2758"/>
    <w:rsid w:val="003C3BD5"/>
    <w:rsid w:val="003C3F3E"/>
    <w:rsid w:val="003C3F76"/>
    <w:rsid w:val="003C5640"/>
    <w:rsid w:val="003C5E0D"/>
    <w:rsid w:val="003C5E50"/>
    <w:rsid w:val="003C75BD"/>
    <w:rsid w:val="003D0858"/>
    <w:rsid w:val="003D17DD"/>
    <w:rsid w:val="003D1835"/>
    <w:rsid w:val="003D1DA6"/>
    <w:rsid w:val="003D2DB1"/>
    <w:rsid w:val="003D3433"/>
    <w:rsid w:val="003D4728"/>
    <w:rsid w:val="003D4FB3"/>
    <w:rsid w:val="003D52CE"/>
    <w:rsid w:val="003D5365"/>
    <w:rsid w:val="003D6D20"/>
    <w:rsid w:val="003D7159"/>
    <w:rsid w:val="003D71B6"/>
    <w:rsid w:val="003D7597"/>
    <w:rsid w:val="003D78BC"/>
    <w:rsid w:val="003E065C"/>
    <w:rsid w:val="003E0F61"/>
    <w:rsid w:val="003E2919"/>
    <w:rsid w:val="003E297F"/>
    <w:rsid w:val="003E30AD"/>
    <w:rsid w:val="003E4442"/>
    <w:rsid w:val="003E5599"/>
    <w:rsid w:val="003E5B20"/>
    <w:rsid w:val="003E5C25"/>
    <w:rsid w:val="003E63FA"/>
    <w:rsid w:val="003E6762"/>
    <w:rsid w:val="003E712C"/>
    <w:rsid w:val="003F20F9"/>
    <w:rsid w:val="003F2A90"/>
    <w:rsid w:val="003F2B62"/>
    <w:rsid w:val="003F3346"/>
    <w:rsid w:val="003F360F"/>
    <w:rsid w:val="003F391E"/>
    <w:rsid w:val="003F3A13"/>
    <w:rsid w:val="003F3CAA"/>
    <w:rsid w:val="003F4002"/>
    <w:rsid w:val="003F46DB"/>
    <w:rsid w:val="003F4846"/>
    <w:rsid w:val="003F5C3C"/>
    <w:rsid w:val="003F6951"/>
    <w:rsid w:val="003F701C"/>
    <w:rsid w:val="003F711C"/>
    <w:rsid w:val="0040044D"/>
    <w:rsid w:val="00400A4F"/>
    <w:rsid w:val="00400CCF"/>
    <w:rsid w:val="00401067"/>
    <w:rsid w:val="004017FC"/>
    <w:rsid w:val="00401856"/>
    <w:rsid w:val="00401A7B"/>
    <w:rsid w:val="00401C9A"/>
    <w:rsid w:val="00401E83"/>
    <w:rsid w:val="004025E3"/>
    <w:rsid w:val="00402716"/>
    <w:rsid w:val="00402A87"/>
    <w:rsid w:val="00402E7B"/>
    <w:rsid w:val="00402FFB"/>
    <w:rsid w:val="00403463"/>
    <w:rsid w:val="0040392C"/>
    <w:rsid w:val="00403AF5"/>
    <w:rsid w:val="00403C3A"/>
    <w:rsid w:val="004040C8"/>
    <w:rsid w:val="00404E20"/>
    <w:rsid w:val="00405CA9"/>
    <w:rsid w:val="00405D58"/>
    <w:rsid w:val="0040634D"/>
    <w:rsid w:val="00406EFC"/>
    <w:rsid w:val="00407EFA"/>
    <w:rsid w:val="00411BDC"/>
    <w:rsid w:val="0041221D"/>
    <w:rsid w:val="004122DC"/>
    <w:rsid w:val="00412459"/>
    <w:rsid w:val="004133F8"/>
    <w:rsid w:val="0041367E"/>
    <w:rsid w:val="00413937"/>
    <w:rsid w:val="00413F5D"/>
    <w:rsid w:val="00414D77"/>
    <w:rsid w:val="00415971"/>
    <w:rsid w:val="0041625C"/>
    <w:rsid w:val="0041637F"/>
    <w:rsid w:val="00416A05"/>
    <w:rsid w:val="00417F92"/>
    <w:rsid w:val="004209CB"/>
    <w:rsid w:val="00420BCD"/>
    <w:rsid w:val="0042134A"/>
    <w:rsid w:val="00424B63"/>
    <w:rsid w:val="00424F8F"/>
    <w:rsid w:val="00425F3C"/>
    <w:rsid w:val="0042621A"/>
    <w:rsid w:val="0042636A"/>
    <w:rsid w:val="00426F3E"/>
    <w:rsid w:val="00427164"/>
    <w:rsid w:val="0042726D"/>
    <w:rsid w:val="00427468"/>
    <w:rsid w:val="0042758C"/>
    <w:rsid w:val="004277F6"/>
    <w:rsid w:val="004306E2"/>
    <w:rsid w:val="00430D4B"/>
    <w:rsid w:val="00431311"/>
    <w:rsid w:val="0043180E"/>
    <w:rsid w:val="0043197D"/>
    <w:rsid w:val="0043203F"/>
    <w:rsid w:val="00432113"/>
    <w:rsid w:val="004326B4"/>
    <w:rsid w:val="0043302D"/>
    <w:rsid w:val="00433095"/>
    <w:rsid w:val="004333DF"/>
    <w:rsid w:val="0043343C"/>
    <w:rsid w:val="00433C93"/>
    <w:rsid w:val="00434332"/>
    <w:rsid w:val="00434466"/>
    <w:rsid w:val="00435015"/>
    <w:rsid w:val="004356DE"/>
    <w:rsid w:val="00435A20"/>
    <w:rsid w:val="00435D71"/>
    <w:rsid w:val="00435F24"/>
    <w:rsid w:val="00436A9B"/>
    <w:rsid w:val="00437392"/>
    <w:rsid w:val="00440101"/>
    <w:rsid w:val="0044055B"/>
    <w:rsid w:val="0044097E"/>
    <w:rsid w:val="00440D79"/>
    <w:rsid w:val="004415C8"/>
    <w:rsid w:val="004419CA"/>
    <w:rsid w:val="00441AE9"/>
    <w:rsid w:val="0044272F"/>
    <w:rsid w:val="0044279E"/>
    <w:rsid w:val="00444287"/>
    <w:rsid w:val="00445996"/>
    <w:rsid w:val="00445DFD"/>
    <w:rsid w:val="00446106"/>
    <w:rsid w:val="00446A74"/>
    <w:rsid w:val="00446E2D"/>
    <w:rsid w:val="00446EDF"/>
    <w:rsid w:val="00447ADE"/>
    <w:rsid w:val="004504B4"/>
    <w:rsid w:val="00450BA2"/>
    <w:rsid w:val="0045122A"/>
    <w:rsid w:val="0045213E"/>
    <w:rsid w:val="004522B2"/>
    <w:rsid w:val="00452ACA"/>
    <w:rsid w:val="00452BBC"/>
    <w:rsid w:val="0045307E"/>
    <w:rsid w:val="004532B0"/>
    <w:rsid w:val="004533AC"/>
    <w:rsid w:val="00453597"/>
    <w:rsid w:val="00453745"/>
    <w:rsid w:val="00453B27"/>
    <w:rsid w:val="004542E3"/>
    <w:rsid w:val="00454AD6"/>
    <w:rsid w:val="00455AA2"/>
    <w:rsid w:val="00455E8F"/>
    <w:rsid w:val="004562EC"/>
    <w:rsid w:val="004574C7"/>
    <w:rsid w:val="0046031E"/>
    <w:rsid w:val="00460353"/>
    <w:rsid w:val="00460BD9"/>
    <w:rsid w:val="00460D6E"/>
    <w:rsid w:val="004612B2"/>
    <w:rsid w:val="00461926"/>
    <w:rsid w:val="00461A76"/>
    <w:rsid w:val="00461D29"/>
    <w:rsid w:val="00461D66"/>
    <w:rsid w:val="0046361D"/>
    <w:rsid w:val="00463A57"/>
    <w:rsid w:val="00463A7A"/>
    <w:rsid w:val="004649B6"/>
    <w:rsid w:val="00464A89"/>
    <w:rsid w:val="00464E13"/>
    <w:rsid w:val="00465680"/>
    <w:rsid w:val="0046582D"/>
    <w:rsid w:val="0046737C"/>
    <w:rsid w:val="00471D13"/>
    <w:rsid w:val="004744B2"/>
    <w:rsid w:val="0047480D"/>
    <w:rsid w:val="004753A8"/>
    <w:rsid w:val="00475870"/>
    <w:rsid w:val="00475C35"/>
    <w:rsid w:val="00475D9A"/>
    <w:rsid w:val="00476395"/>
    <w:rsid w:val="0047685D"/>
    <w:rsid w:val="004769BB"/>
    <w:rsid w:val="004774E7"/>
    <w:rsid w:val="004776D4"/>
    <w:rsid w:val="004800F2"/>
    <w:rsid w:val="0048194C"/>
    <w:rsid w:val="00481B8B"/>
    <w:rsid w:val="00482352"/>
    <w:rsid w:val="00482D8D"/>
    <w:rsid w:val="00483382"/>
    <w:rsid w:val="0048498D"/>
    <w:rsid w:val="00484C24"/>
    <w:rsid w:val="00487290"/>
    <w:rsid w:val="00487414"/>
    <w:rsid w:val="00487C25"/>
    <w:rsid w:val="004900EC"/>
    <w:rsid w:val="00491FD3"/>
    <w:rsid w:val="0049245B"/>
    <w:rsid w:val="004925C4"/>
    <w:rsid w:val="004934B3"/>
    <w:rsid w:val="0049384D"/>
    <w:rsid w:val="004940F5"/>
    <w:rsid w:val="0049436D"/>
    <w:rsid w:val="004946B1"/>
    <w:rsid w:val="004949DA"/>
    <w:rsid w:val="00494A24"/>
    <w:rsid w:val="00494ECD"/>
    <w:rsid w:val="004956EF"/>
    <w:rsid w:val="00497872"/>
    <w:rsid w:val="004A0327"/>
    <w:rsid w:val="004A0481"/>
    <w:rsid w:val="004A08B0"/>
    <w:rsid w:val="004A1251"/>
    <w:rsid w:val="004A1754"/>
    <w:rsid w:val="004A260E"/>
    <w:rsid w:val="004A3074"/>
    <w:rsid w:val="004A3E71"/>
    <w:rsid w:val="004A5375"/>
    <w:rsid w:val="004A55D6"/>
    <w:rsid w:val="004A64C2"/>
    <w:rsid w:val="004A6ABE"/>
    <w:rsid w:val="004A6D77"/>
    <w:rsid w:val="004A710C"/>
    <w:rsid w:val="004A786F"/>
    <w:rsid w:val="004B0268"/>
    <w:rsid w:val="004B09BA"/>
    <w:rsid w:val="004B22E5"/>
    <w:rsid w:val="004B3037"/>
    <w:rsid w:val="004B3396"/>
    <w:rsid w:val="004B37D6"/>
    <w:rsid w:val="004B4267"/>
    <w:rsid w:val="004B45A2"/>
    <w:rsid w:val="004B5073"/>
    <w:rsid w:val="004B5DF5"/>
    <w:rsid w:val="004B5E18"/>
    <w:rsid w:val="004B5EAD"/>
    <w:rsid w:val="004B6612"/>
    <w:rsid w:val="004B67AD"/>
    <w:rsid w:val="004B703F"/>
    <w:rsid w:val="004B7501"/>
    <w:rsid w:val="004B7F85"/>
    <w:rsid w:val="004C0559"/>
    <w:rsid w:val="004C0896"/>
    <w:rsid w:val="004C0A9F"/>
    <w:rsid w:val="004C1975"/>
    <w:rsid w:val="004C1998"/>
    <w:rsid w:val="004C1BB3"/>
    <w:rsid w:val="004C1D34"/>
    <w:rsid w:val="004C1D4C"/>
    <w:rsid w:val="004C204F"/>
    <w:rsid w:val="004C2601"/>
    <w:rsid w:val="004C335F"/>
    <w:rsid w:val="004C3B47"/>
    <w:rsid w:val="004C3E16"/>
    <w:rsid w:val="004C4F7B"/>
    <w:rsid w:val="004C5D4C"/>
    <w:rsid w:val="004C6315"/>
    <w:rsid w:val="004C65C3"/>
    <w:rsid w:val="004C6904"/>
    <w:rsid w:val="004C758F"/>
    <w:rsid w:val="004C77B1"/>
    <w:rsid w:val="004C7E21"/>
    <w:rsid w:val="004D0EE2"/>
    <w:rsid w:val="004D106F"/>
    <w:rsid w:val="004D14CC"/>
    <w:rsid w:val="004D1A87"/>
    <w:rsid w:val="004D2A71"/>
    <w:rsid w:val="004D2A78"/>
    <w:rsid w:val="004D2F42"/>
    <w:rsid w:val="004D391E"/>
    <w:rsid w:val="004D39E5"/>
    <w:rsid w:val="004D3B44"/>
    <w:rsid w:val="004D42C7"/>
    <w:rsid w:val="004D45CA"/>
    <w:rsid w:val="004D4651"/>
    <w:rsid w:val="004D4CA8"/>
    <w:rsid w:val="004D5191"/>
    <w:rsid w:val="004D52CD"/>
    <w:rsid w:val="004D5550"/>
    <w:rsid w:val="004D5715"/>
    <w:rsid w:val="004D6F32"/>
    <w:rsid w:val="004D718A"/>
    <w:rsid w:val="004D765B"/>
    <w:rsid w:val="004D7ABD"/>
    <w:rsid w:val="004E0B86"/>
    <w:rsid w:val="004E215F"/>
    <w:rsid w:val="004E29DB"/>
    <w:rsid w:val="004E2DA9"/>
    <w:rsid w:val="004E3520"/>
    <w:rsid w:val="004E4291"/>
    <w:rsid w:val="004E5A5C"/>
    <w:rsid w:val="004E5ECB"/>
    <w:rsid w:val="004E6577"/>
    <w:rsid w:val="004E703C"/>
    <w:rsid w:val="004E7FB2"/>
    <w:rsid w:val="004F1101"/>
    <w:rsid w:val="004F2942"/>
    <w:rsid w:val="004F34AD"/>
    <w:rsid w:val="004F35C2"/>
    <w:rsid w:val="004F35E7"/>
    <w:rsid w:val="004F3879"/>
    <w:rsid w:val="004F39A0"/>
    <w:rsid w:val="004F44D7"/>
    <w:rsid w:val="004F4C47"/>
    <w:rsid w:val="004F54E5"/>
    <w:rsid w:val="004F5FB2"/>
    <w:rsid w:val="004F6541"/>
    <w:rsid w:val="004F7115"/>
    <w:rsid w:val="004F7917"/>
    <w:rsid w:val="0050017C"/>
    <w:rsid w:val="00502FD8"/>
    <w:rsid w:val="00503253"/>
    <w:rsid w:val="00503C48"/>
    <w:rsid w:val="00504B34"/>
    <w:rsid w:val="00506A0C"/>
    <w:rsid w:val="00506BBD"/>
    <w:rsid w:val="00507285"/>
    <w:rsid w:val="005077E3"/>
    <w:rsid w:val="00507B70"/>
    <w:rsid w:val="00510524"/>
    <w:rsid w:val="00511348"/>
    <w:rsid w:val="00511429"/>
    <w:rsid w:val="00511AF9"/>
    <w:rsid w:val="00511CEB"/>
    <w:rsid w:val="0051287A"/>
    <w:rsid w:val="00512B29"/>
    <w:rsid w:val="00512C26"/>
    <w:rsid w:val="00513801"/>
    <w:rsid w:val="00514403"/>
    <w:rsid w:val="00515443"/>
    <w:rsid w:val="00516601"/>
    <w:rsid w:val="005166C0"/>
    <w:rsid w:val="005167D2"/>
    <w:rsid w:val="0051736E"/>
    <w:rsid w:val="00520349"/>
    <w:rsid w:val="00520715"/>
    <w:rsid w:val="00521F07"/>
    <w:rsid w:val="00522122"/>
    <w:rsid w:val="005222B8"/>
    <w:rsid w:val="00522A9D"/>
    <w:rsid w:val="00523131"/>
    <w:rsid w:val="0052390A"/>
    <w:rsid w:val="005243B4"/>
    <w:rsid w:val="00524E90"/>
    <w:rsid w:val="00525AC7"/>
    <w:rsid w:val="005263BA"/>
    <w:rsid w:val="00526FCF"/>
    <w:rsid w:val="00527DA8"/>
    <w:rsid w:val="005300D9"/>
    <w:rsid w:val="005305DE"/>
    <w:rsid w:val="00530D7A"/>
    <w:rsid w:val="005315DC"/>
    <w:rsid w:val="005316FE"/>
    <w:rsid w:val="00532021"/>
    <w:rsid w:val="00532461"/>
    <w:rsid w:val="005324E6"/>
    <w:rsid w:val="00533361"/>
    <w:rsid w:val="005337A5"/>
    <w:rsid w:val="00533AE1"/>
    <w:rsid w:val="00533D0A"/>
    <w:rsid w:val="005341F5"/>
    <w:rsid w:val="00535E4E"/>
    <w:rsid w:val="00536A96"/>
    <w:rsid w:val="00537561"/>
    <w:rsid w:val="00537F89"/>
    <w:rsid w:val="00540652"/>
    <w:rsid w:val="00540B67"/>
    <w:rsid w:val="00540E3C"/>
    <w:rsid w:val="0054110D"/>
    <w:rsid w:val="00542378"/>
    <w:rsid w:val="00543276"/>
    <w:rsid w:val="00543476"/>
    <w:rsid w:val="0054371A"/>
    <w:rsid w:val="00544420"/>
    <w:rsid w:val="005450F4"/>
    <w:rsid w:val="0054544C"/>
    <w:rsid w:val="00545C6C"/>
    <w:rsid w:val="00547415"/>
    <w:rsid w:val="00547515"/>
    <w:rsid w:val="005478AE"/>
    <w:rsid w:val="00550A45"/>
    <w:rsid w:val="00550C52"/>
    <w:rsid w:val="00551699"/>
    <w:rsid w:val="00551CC3"/>
    <w:rsid w:val="00551E92"/>
    <w:rsid w:val="005523E3"/>
    <w:rsid w:val="0055321B"/>
    <w:rsid w:val="005533BB"/>
    <w:rsid w:val="005534E1"/>
    <w:rsid w:val="00553577"/>
    <w:rsid w:val="00554280"/>
    <w:rsid w:val="005542D5"/>
    <w:rsid w:val="00554E74"/>
    <w:rsid w:val="00555824"/>
    <w:rsid w:val="00556DAA"/>
    <w:rsid w:val="00557336"/>
    <w:rsid w:val="005615FE"/>
    <w:rsid w:val="0056205A"/>
    <w:rsid w:val="00562660"/>
    <w:rsid w:val="005633C7"/>
    <w:rsid w:val="0056351E"/>
    <w:rsid w:val="005635D2"/>
    <w:rsid w:val="0056384B"/>
    <w:rsid w:val="0056471A"/>
    <w:rsid w:val="005670C5"/>
    <w:rsid w:val="005677B8"/>
    <w:rsid w:val="005679C4"/>
    <w:rsid w:val="00567DE6"/>
    <w:rsid w:val="00567E6E"/>
    <w:rsid w:val="00570B5B"/>
    <w:rsid w:val="0057141E"/>
    <w:rsid w:val="00571475"/>
    <w:rsid w:val="0057189B"/>
    <w:rsid w:val="005719FA"/>
    <w:rsid w:val="00571E03"/>
    <w:rsid w:val="00571E4B"/>
    <w:rsid w:val="00571F2C"/>
    <w:rsid w:val="005723E6"/>
    <w:rsid w:val="00572F83"/>
    <w:rsid w:val="00572FDC"/>
    <w:rsid w:val="00573B9B"/>
    <w:rsid w:val="005741D8"/>
    <w:rsid w:val="005752B0"/>
    <w:rsid w:val="005764F2"/>
    <w:rsid w:val="00576E33"/>
    <w:rsid w:val="00576EBF"/>
    <w:rsid w:val="005774E4"/>
    <w:rsid w:val="0058075C"/>
    <w:rsid w:val="00581605"/>
    <w:rsid w:val="00581E82"/>
    <w:rsid w:val="00582225"/>
    <w:rsid w:val="0058271B"/>
    <w:rsid w:val="00582DE9"/>
    <w:rsid w:val="005837A7"/>
    <w:rsid w:val="005841B7"/>
    <w:rsid w:val="00584A1D"/>
    <w:rsid w:val="00585B51"/>
    <w:rsid w:val="005866E0"/>
    <w:rsid w:val="00587116"/>
    <w:rsid w:val="00587716"/>
    <w:rsid w:val="00587D20"/>
    <w:rsid w:val="00590138"/>
    <w:rsid w:val="00590C7A"/>
    <w:rsid w:val="005913DD"/>
    <w:rsid w:val="0059163C"/>
    <w:rsid w:val="00591BC4"/>
    <w:rsid w:val="00591D2A"/>
    <w:rsid w:val="00591F89"/>
    <w:rsid w:val="0059298C"/>
    <w:rsid w:val="00592BB6"/>
    <w:rsid w:val="00592C7E"/>
    <w:rsid w:val="00593098"/>
    <w:rsid w:val="005930DD"/>
    <w:rsid w:val="00593A47"/>
    <w:rsid w:val="0059449C"/>
    <w:rsid w:val="005946DF"/>
    <w:rsid w:val="00595B36"/>
    <w:rsid w:val="00595EA6"/>
    <w:rsid w:val="00595FC5"/>
    <w:rsid w:val="00596137"/>
    <w:rsid w:val="00596664"/>
    <w:rsid w:val="00596877"/>
    <w:rsid w:val="00596B44"/>
    <w:rsid w:val="00597358"/>
    <w:rsid w:val="00597377"/>
    <w:rsid w:val="0059784A"/>
    <w:rsid w:val="00597AB8"/>
    <w:rsid w:val="00597F14"/>
    <w:rsid w:val="005A0BE9"/>
    <w:rsid w:val="005A1085"/>
    <w:rsid w:val="005A119D"/>
    <w:rsid w:val="005A1896"/>
    <w:rsid w:val="005A24B4"/>
    <w:rsid w:val="005A27AB"/>
    <w:rsid w:val="005A3088"/>
    <w:rsid w:val="005A366C"/>
    <w:rsid w:val="005A51C3"/>
    <w:rsid w:val="005A543E"/>
    <w:rsid w:val="005A5867"/>
    <w:rsid w:val="005A5D48"/>
    <w:rsid w:val="005A6A0E"/>
    <w:rsid w:val="005A6A38"/>
    <w:rsid w:val="005A77D4"/>
    <w:rsid w:val="005B1DD2"/>
    <w:rsid w:val="005B2012"/>
    <w:rsid w:val="005B208D"/>
    <w:rsid w:val="005B233A"/>
    <w:rsid w:val="005B2FEC"/>
    <w:rsid w:val="005B301D"/>
    <w:rsid w:val="005B3819"/>
    <w:rsid w:val="005B4F91"/>
    <w:rsid w:val="005B5EC9"/>
    <w:rsid w:val="005B612D"/>
    <w:rsid w:val="005B6951"/>
    <w:rsid w:val="005B6D00"/>
    <w:rsid w:val="005B6F74"/>
    <w:rsid w:val="005B79CC"/>
    <w:rsid w:val="005C05EC"/>
    <w:rsid w:val="005C0D89"/>
    <w:rsid w:val="005C0D96"/>
    <w:rsid w:val="005C1135"/>
    <w:rsid w:val="005C31B2"/>
    <w:rsid w:val="005C3275"/>
    <w:rsid w:val="005C34C8"/>
    <w:rsid w:val="005C3920"/>
    <w:rsid w:val="005C43CB"/>
    <w:rsid w:val="005C59D3"/>
    <w:rsid w:val="005C5AE7"/>
    <w:rsid w:val="005C6277"/>
    <w:rsid w:val="005C6934"/>
    <w:rsid w:val="005C7361"/>
    <w:rsid w:val="005C7D64"/>
    <w:rsid w:val="005D0FE0"/>
    <w:rsid w:val="005D1952"/>
    <w:rsid w:val="005D2D40"/>
    <w:rsid w:val="005D324C"/>
    <w:rsid w:val="005D3660"/>
    <w:rsid w:val="005D4301"/>
    <w:rsid w:val="005D4FF8"/>
    <w:rsid w:val="005D620D"/>
    <w:rsid w:val="005D64B9"/>
    <w:rsid w:val="005D79A7"/>
    <w:rsid w:val="005D7E9A"/>
    <w:rsid w:val="005E1357"/>
    <w:rsid w:val="005E1709"/>
    <w:rsid w:val="005E1925"/>
    <w:rsid w:val="005E282F"/>
    <w:rsid w:val="005E3572"/>
    <w:rsid w:val="005E3DAF"/>
    <w:rsid w:val="005E3E1B"/>
    <w:rsid w:val="005E4159"/>
    <w:rsid w:val="005E5367"/>
    <w:rsid w:val="005E55EE"/>
    <w:rsid w:val="005E5A32"/>
    <w:rsid w:val="005E720E"/>
    <w:rsid w:val="005E7AAB"/>
    <w:rsid w:val="005F06CC"/>
    <w:rsid w:val="005F07C0"/>
    <w:rsid w:val="005F27EF"/>
    <w:rsid w:val="005F3F83"/>
    <w:rsid w:val="005F4503"/>
    <w:rsid w:val="005F46E6"/>
    <w:rsid w:val="005F4C84"/>
    <w:rsid w:val="005F5C17"/>
    <w:rsid w:val="005F5E08"/>
    <w:rsid w:val="005F7705"/>
    <w:rsid w:val="005F797C"/>
    <w:rsid w:val="005F7CBB"/>
    <w:rsid w:val="00600F1E"/>
    <w:rsid w:val="006017AE"/>
    <w:rsid w:val="00601A85"/>
    <w:rsid w:val="00601A87"/>
    <w:rsid w:val="0060214D"/>
    <w:rsid w:val="00602C39"/>
    <w:rsid w:val="00603933"/>
    <w:rsid w:val="00603936"/>
    <w:rsid w:val="00603B71"/>
    <w:rsid w:val="006047B0"/>
    <w:rsid w:val="00604C1E"/>
    <w:rsid w:val="00604D1B"/>
    <w:rsid w:val="00604DCC"/>
    <w:rsid w:val="00605768"/>
    <w:rsid w:val="0060720A"/>
    <w:rsid w:val="00607DF3"/>
    <w:rsid w:val="00610893"/>
    <w:rsid w:val="0061139A"/>
    <w:rsid w:val="00611406"/>
    <w:rsid w:val="0061145D"/>
    <w:rsid w:val="00611C63"/>
    <w:rsid w:val="00612A50"/>
    <w:rsid w:val="006132C8"/>
    <w:rsid w:val="00613366"/>
    <w:rsid w:val="00613A92"/>
    <w:rsid w:val="00614412"/>
    <w:rsid w:val="006149C8"/>
    <w:rsid w:val="00615178"/>
    <w:rsid w:val="0061549F"/>
    <w:rsid w:val="00617196"/>
    <w:rsid w:val="00617A42"/>
    <w:rsid w:val="006203DD"/>
    <w:rsid w:val="0062157D"/>
    <w:rsid w:val="00621739"/>
    <w:rsid w:val="00621C78"/>
    <w:rsid w:val="00621D2C"/>
    <w:rsid w:val="00621D4F"/>
    <w:rsid w:val="00622112"/>
    <w:rsid w:val="006221D9"/>
    <w:rsid w:val="00622BC9"/>
    <w:rsid w:val="00622E62"/>
    <w:rsid w:val="006236B3"/>
    <w:rsid w:val="00623FB1"/>
    <w:rsid w:val="00624F5D"/>
    <w:rsid w:val="00625715"/>
    <w:rsid w:val="006258E7"/>
    <w:rsid w:val="00625F51"/>
    <w:rsid w:val="006265D8"/>
    <w:rsid w:val="006269B7"/>
    <w:rsid w:val="00626F32"/>
    <w:rsid w:val="00627088"/>
    <w:rsid w:val="006272E2"/>
    <w:rsid w:val="00631042"/>
    <w:rsid w:val="00631321"/>
    <w:rsid w:val="0063159E"/>
    <w:rsid w:val="00631EAB"/>
    <w:rsid w:val="00632016"/>
    <w:rsid w:val="00633011"/>
    <w:rsid w:val="00633817"/>
    <w:rsid w:val="0063481D"/>
    <w:rsid w:val="00634D0D"/>
    <w:rsid w:val="006366E8"/>
    <w:rsid w:val="00636F51"/>
    <w:rsid w:val="006374B3"/>
    <w:rsid w:val="00637E7C"/>
    <w:rsid w:val="006405E0"/>
    <w:rsid w:val="00640AF8"/>
    <w:rsid w:val="006421C0"/>
    <w:rsid w:val="0064296F"/>
    <w:rsid w:val="0064331C"/>
    <w:rsid w:val="00643BA2"/>
    <w:rsid w:val="00644309"/>
    <w:rsid w:val="00644D04"/>
    <w:rsid w:val="00644E37"/>
    <w:rsid w:val="00645A4B"/>
    <w:rsid w:val="00645BAF"/>
    <w:rsid w:val="00645FBA"/>
    <w:rsid w:val="00646307"/>
    <w:rsid w:val="00646429"/>
    <w:rsid w:val="00646451"/>
    <w:rsid w:val="006465A3"/>
    <w:rsid w:val="00647DC0"/>
    <w:rsid w:val="00650331"/>
    <w:rsid w:val="006521EE"/>
    <w:rsid w:val="00652A78"/>
    <w:rsid w:val="00652CC4"/>
    <w:rsid w:val="0065348A"/>
    <w:rsid w:val="006538A5"/>
    <w:rsid w:val="00653D6A"/>
    <w:rsid w:val="0065410C"/>
    <w:rsid w:val="006543A4"/>
    <w:rsid w:val="00657FAF"/>
    <w:rsid w:val="00660357"/>
    <w:rsid w:val="00660D13"/>
    <w:rsid w:val="00662B60"/>
    <w:rsid w:val="00662BC7"/>
    <w:rsid w:val="006633E2"/>
    <w:rsid w:val="0066459A"/>
    <w:rsid w:val="006645F4"/>
    <w:rsid w:val="00665D7E"/>
    <w:rsid w:val="0066643E"/>
    <w:rsid w:val="00666A09"/>
    <w:rsid w:val="00666E35"/>
    <w:rsid w:val="00667F16"/>
    <w:rsid w:val="00667F1C"/>
    <w:rsid w:val="00667F71"/>
    <w:rsid w:val="00670E79"/>
    <w:rsid w:val="006710A5"/>
    <w:rsid w:val="006722C1"/>
    <w:rsid w:val="00672800"/>
    <w:rsid w:val="00673EDB"/>
    <w:rsid w:val="00673F28"/>
    <w:rsid w:val="00674C89"/>
    <w:rsid w:val="00675921"/>
    <w:rsid w:val="00675A86"/>
    <w:rsid w:val="00676D53"/>
    <w:rsid w:val="0067706A"/>
    <w:rsid w:val="006772BD"/>
    <w:rsid w:val="00677624"/>
    <w:rsid w:val="00677DFD"/>
    <w:rsid w:val="0068022C"/>
    <w:rsid w:val="0068047C"/>
    <w:rsid w:val="00680CA7"/>
    <w:rsid w:val="00681381"/>
    <w:rsid w:val="00681E83"/>
    <w:rsid w:val="00681EC2"/>
    <w:rsid w:val="006822EF"/>
    <w:rsid w:val="00682EFE"/>
    <w:rsid w:val="00682FAF"/>
    <w:rsid w:val="00683783"/>
    <w:rsid w:val="00684622"/>
    <w:rsid w:val="006849B7"/>
    <w:rsid w:val="00685CDE"/>
    <w:rsid w:val="00687AE1"/>
    <w:rsid w:val="00690E2D"/>
    <w:rsid w:val="00691315"/>
    <w:rsid w:val="00691719"/>
    <w:rsid w:val="00691F50"/>
    <w:rsid w:val="00693558"/>
    <w:rsid w:val="0069386A"/>
    <w:rsid w:val="006951A0"/>
    <w:rsid w:val="00695A7C"/>
    <w:rsid w:val="00695C18"/>
    <w:rsid w:val="00695F3B"/>
    <w:rsid w:val="00696C5A"/>
    <w:rsid w:val="00696E90"/>
    <w:rsid w:val="00697856"/>
    <w:rsid w:val="006A08A5"/>
    <w:rsid w:val="006A205B"/>
    <w:rsid w:val="006A2B65"/>
    <w:rsid w:val="006A3321"/>
    <w:rsid w:val="006A4C34"/>
    <w:rsid w:val="006A583B"/>
    <w:rsid w:val="006A5A79"/>
    <w:rsid w:val="006A5D2A"/>
    <w:rsid w:val="006A5E98"/>
    <w:rsid w:val="006A63BF"/>
    <w:rsid w:val="006A7C94"/>
    <w:rsid w:val="006A7E77"/>
    <w:rsid w:val="006B052A"/>
    <w:rsid w:val="006B09EB"/>
    <w:rsid w:val="006B3063"/>
    <w:rsid w:val="006B34A4"/>
    <w:rsid w:val="006B356B"/>
    <w:rsid w:val="006B442F"/>
    <w:rsid w:val="006B4B6D"/>
    <w:rsid w:val="006B4BD1"/>
    <w:rsid w:val="006B53A8"/>
    <w:rsid w:val="006B594C"/>
    <w:rsid w:val="006B634E"/>
    <w:rsid w:val="006C04D9"/>
    <w:rsid w:val="006C1D79"/>
    <w:rsid w:val="006C2B2B"/>
    <w:rsid w:val="006C30B0"/>
    <w:rsid w:val="006C31B4"/>
    <w:rsid w:val="006C45B4"/>
    <w:rsid w:val="006C644A"/>
    <w:rsid w:val="006C6A2E"/>
    <w:rsid w:val="006C77A7"/>
    <w:rsid w:val="006C7A11"/>
    <w:rsid w:val="006C7C2B"/>
    <w:rsid w:val="006D0224"/>
    <w:rsid w:val="006D1123"/>
    <w:rsid w:val="006D123C"/>
    <w:rsid w:val="006D17FD"/>
    <w:rsid w:val="006D1942"/>
    <w:rsid w:val="006D23EC"/>
    <w:rsid w:val="006D353C"/>
    <w:rsid w:val="006D3660"/>
    <w:rsid w:val="006D3CBE"/>
    <w:rsid w:val="006D3D94"/>
    <w:rsid w:val="006D414C"/>
    <w:rsid w:val="006D57C4"/>
    <w:rsid w:val="006D5B43"/>
    <w:rsid w:val="006D60A8"/>
    <w:rsid w:val="006D74F8"/>
    <w:rsid w:val="006D75B1"/>
    <w:rsid w:val="006D77B1"/>
    <w:rsid w:val="006D7DCB"/>
    <w:rsid w:val="006E0287"/>
    <w:rsid w:val="006E0A7B"/>
    <w:rsid w:val="006E0A9D"/>
    <w:rsid w:val="006E1B57"/>
    <w:rsid w:val="006E1D0D"/>
    <w:rsid w:val="006E2339"/>
    <w:rsid w:val="006E33E2"/>
    <w:rsid w:val="006E38C5"/>
    <w:rsid w:val="006E42E7"/>
    <w:rsid w:val="006E4575"/>
    <w:rsid w:val="006E483E"/>
    <w:rsid w:val="006E4905"/>
    <w:rsid w:val="006E4A8F"/>
    <w:rsid w:val="006E4BDF"/>
    <w:rsid w:val="006E5084"/>
    <w:rsid w:val="006E566D"/>
    <w:rsid w:val="006E5EC4"/>
    <w:rsid w:val="006E6D6C"/>
    <w:rsid w:val="006E7582"/>
    <w:rsid w:val="006E7BB4"/>
    <w:rsid w:val="006E7CC6"/>
    <w:rsid w:val="006F19F2"/>
    <w:rsid w:val="006F1F0A"/>
    <w:rsid w:val="006F3230"/>
    <w:rsid w:val="006F47CC"/>
    <w:rsid w:val="006F4A60"/>
    <w:rsid w:val="006F4C1C"/>
    <w:rsid w:val="006F700E"/>
    <w:rsid w:val="00700107"/>
    <w:rsid w:val="007007C3"/>
    <w:rsid w:val="00700A31"/>
    <w:rsid w:val="00701EC7"/>
    <w:rsid w:val="00701F2E"/>
    <w:rsid w:val="00702C63"/>
    <w:rsid w:val="00702F28"/>
    <w:rsid w:val="00704266"/>
    <w:rsid w:val="007059E5"/>
    <w:rsid w:val="00705C26"/>
    <w:rsid w:val="00705FEF"/>
    <w:rsid w:val="00706F4B"/>
    <w:rsid w:val="0070743F"/>
    <w:rsid w:val="00707B5A"/>
    <w:rsid w:val="00710BFD"/>
    <w:rsid w:val="00711985"/>
    <w:rsid w:val="007129C2"/>
    <w:rsid w:val="00713453"/>
    <w:rsid w:val="007134DE"/>
    <w:rsid w:val="0071370D"/>
    <w:rsid w:val="007137C0"/>
    <w:rsid w:val="00713835"/>
    <w:rsid w:val="00713ACA"/>
    <w:rsid w:val="00713AF5"/>
    <w:rsid w:val="007145F4"/>
    <w:rsid w:val="007151F3"/>
    <w:rsid w:val="00715358"/>
    <w:rsid w:val="0071647E"/>
    <w:rsid w:val="0071721D"/>
    <w:rsid w:val="007175BB"/>
    <w:rsid w:val="0072032E"/>
    <w:rsid w:val="007203E0"/>
    <w:rsid w:val="007208C7"/>
    <w:rsid w:val="00721103"/>
    <w:rsid w:val="007225DA"/>
    <w:rsid w:val="00723328"/>
    <w:rsid w:val="00723546"/>
    <w:rsid w:val="007242D2"/>
    <w:rsid w:val="007245F9"/>
    <w:rsid w:val="00724DEB"/>
    <w:rsid w:val="007255E2"/>
    <w:rsid w:val="00725FB2"/>
    <w:rsid w:val="007265F7"/>
    <w:rsid w:val="007268A0"/>
    <w:rsid w:val="007269EB"/>
    <w:rsid w:val="00726BF2"/>
    <w:rsid w:val="00726F15"/>
    <w:rsid w:val="0073095F"/>
    <w:rsid w:val="00730B3C"/>
    <w:rsid w:val="00731662"/>
    <w:rsid w:val="00731FEC"/>
    <w:rsid w:val="007321BB"/>
    <w:rsid w:val="00732907"/>
    <w:rsid w:val="00732D38"/>
    <w:rsid w:val="007336D3"/>
    <w:rsid w:val="0073438E"/>
    <w:rsid w:val="00734D1F"/>
    <w:rsid w:val="00737488"/>
    <w:rsid w:val="00740073"/>
    <w:rsid w:val="00740559"/>
    <w:rsid w:val="0074179B"/>
    <w:rsid w:val="007431DD"/>
    <w:rsid w:val="00743A00"/>
    <w:rsid w:val="00744BDF"/>
    <w:rsid w:val="00744DB9"/>
    <w:rsid w:val="007451A5"/>
    <w:rsid w:val="007454BE"/>
    <w:rsid w:val="00746E2A"/>
    <w:rsid w:val="007472A5"/>
    <w:rsid w:val="0074787B"/>
    <w:rsid w:val="00750C30"/>
    <w:rsid w:val="00751D41"/>
    <w:rsid w:val="00752D7C"/>
    <w:rsid w:val="00752EDD"/>
    <w:rsid w:val="0075326B"/>
    <w:rsid w:val="0075400F"/>
    <w:rsid w:val="00754675"/>
    <w:rsid w:val="0075517C"/>
    <w:rsid w:val="00755949"/>
    <w:rsid w:val="007561B7"/>
    <w:rsid w:val="007562A4"/>
    <w:rsid w:val="00756B15"/>
    <w:rsid w:val="00756B24"/>
    <w:rsid w:val="00756DC1"/>
    <w:rsid w:val="007577EC"/>
    <w:rsid w:val="00760846"/>
    <w:rsid w:val="007611FD"/>
    <w:rsid w:val="00762234"/>
    <w:rsid w:val="00762481"/>
    <w:rsid w:val="007626E4"/>
    <w:rsid w:val="00762E42"/>
    <w:rsid w:val="00763351"/>
    <w:rsid w:val="00763F16"/>
    <w:rsid w:val="00763F9B"/>
    <w:rsid w:val="0076493E"/>
    <w:rsid w:val="00764CB6"/>
    <w:rsid w:val="00764DFF"/>
    <w:rsid w:val="00764FFE"/>
    <w:rsid w:val="00765920"/>
    <w:rsid w:val="0076604A"/>
    <w:rsid w:val="00766620"/>
    <w:rsid w:val="00767E87"/>
    <w:rsid w:val="007704D0"/>
    <w:rsid w:val="00770E11"/>
    <w:rsid w:val="00771027"/>
    <w:rsid w:val="0077163F"/>
    <w:rsid w:val="00773FA4"/>
    <w:rsid w:val="00775EB1"/>
    <w:rsid w:val="0077655E"/>
    <w:rsid w:val="0077754F"/>
    <w:rsid w:val="00777569"/>
    <w:rsid w:val="0077778E"/>
    <w:rsid w:val="007778C1"/>
    <w:rsid w:val="007802BC"/>
    <w:rsid w:val="00780737"/>
    <w:rsid w:val="00781453"/>
    <w:rsid w:val="00781E26"/>
    <w:rsid w:val="0078293C"/>
    <w:rsid w:val="00782C99"/>
    <w:rsid w:val="00783502"/>
    <w:rsid w:val="007839F6"/>
    <w:rsid w:val="00783F3C"/>
    <w:rsid w:val="00784C09"/>
    <w:rsid w:val="0078550E"/>
    <w:rsid w:val="00785B47"/>
    <w:rsid w:val="00785C27"/>
    <w:rsid w:val="00785D67"/>
    <w:rsid w:val="00785DAC"/>
    <w:rsid w:val="00785DCE"/>
    <w:rsid w:val="0078605F"/>
    <w:rsid w:val="00786D6F"/>
    <w:rsid w:val="0078711B"/>
    <w:rsid w:val="0078765B"/>
    <w:rsid w:val="00787974"/>
    <w:rsid w:val="00787E78"/>
    <w:rsid w:val="00787EB9"/>
    <w:rsid w:val="0079030F"/>
    <w:rsid w:val="0079148C"/>
    <w:rsid w:val="0079199D"/>
    <w:rsid w:val="00791BB0"/>
    <w:rsid w:val="007920AD"/>
    <w:rsid w:val="00792271"/>
    <w:rsid w:val="00792CCF"/>
    <w:rsid w:val="00792E25"/>
    <w:rsid w:val="00793F5D"/>
    <w:rsid w:val="00794E75"/>
    <w:rsid w:val="00795092"/>
    <w:rsid w:val="00795456"/>
    <w:rsid w:val="00795573"/>
    <w:rsid w:val="00796B2B"/>
    <w:rsid w:val="007A0358"/>
    <w:rsid w:val="007A03CF"/>
    <w:rsid w:val="007A086A"/>
    <w:rsid w:val="007A2EED"/>
    <w:rsid w:val="007A2F70"/>
    <w:rsid w:val="007A3130"/>
    <w:rsid w:val="007A39FE"/>
    <w:rsid w:val="007A49D4"/>
    <w:rsid w:val="007A5337"/>
    <w:rsid w:val="007A543E"/>
    <w:rsid w:val="007A5690"/>
    <w:rsid w:val="007A5F74"/>
    <w:rsid w:val="007A5FBD"/>
    <w:rsid w:val="007A6095"/>
    <w:rsid w:val="007A6E7B"/>
    <w:rsid w:val="007A7254"/>
    <w:rsid w:val="007A7BD6"/>
    <w:rsid w:val="007A7CD6"/>
    <w:rsid w:val="007B00C1"/>
    <w:rsid w:val="007B05CA"/>
    <w:rsid w:val="007B06D3"/>
    <w:rsid w:val="007B0B2C"/>
    <w:rsid w:val="007B0B61"/>
    <w:rsid w:val="007B10AF"/>
    <w:rsid w:val="007B140C"/>
    <w:rsid w:val="007B1C38"/>
    <w:rsid w:val="007B1D39"/>
    <w:rsid w:val="007B2126"/>
    <w:rsid w:val="007B3AF4"/>
    <w:rsid w:val="007B4220"/>
    <w:rsid w:val="007B44A9"/>
    <w:rsid w:val="007B50A6"/>
    <w:rsid w:val="007B53E5"/>
    <w:rsid w:val="007B583F"/>
    <w:rsid w:val="007C0361"/>
    <w:rsid w:val="007C062B"/>
    <w:rsid w:val="007C0C50"/>
    <w:rsid w:val="007C0FB6"/>
    <w:rsid w:val="007C1F2F"/>
    <w:rsid w:val="007C2F3F"/>
    <w:rsid w:val="007C33FD"/>
    <w:rsid w:val="007C3AF7"/>
    <w:rsid w:val="007C43BA"/>
    <w:rsid w:val="007C4564"/>
    <w:rsid w:val="007C469B"/>
    <w:rsid w:val="007C55C9"/>
    <w:rsid w:val="007C6301"/>
    <w:rsid w:val="007C6B89"/>
    <w:rsid w:val="007D0549"/>
    <w:rsid w:val="007D13CC"/>
    <w:rsid w:val="007D158D"/>
    <w:rsid w:val="007D20E1"/>
    <w:rsid w:val="007D23AD"/>
    <w:rsid w:val="007D256F"/>
    <w:rsid w:val="007D28A2"/>
    <w:rsid w:val="007D2A4D"/>
    <w:rsid w:val="007D2BBB"/>
    <w:rsid w:val="007D304F"/>
    <w:rsid w:val="007D3727"/>
    <w:rsid w:val="007D4EBF"/>
    <w:rsid w:val="007D5061"/>
    <w:rsid w:val="007D5604"/>
    <w:rsid w:val="007D5F11"/>
    <w:rsid w:val="007D6398"/>
    <w:rsid w:val="007D6B83"/>
    <w:rsid w:val="007D700F"/>
    <w:rsid w:val="007D7EAE"/>
    <w:rsid w:val="007E0370"/>
    <w:rsid w:val="007E0591"/>
    <w:rsid w:val="007E0865"/>
    <w:rsid w:val="007E0DB1"/>
    <w:rsid w:val="007E11AC"/>
    <w:rsid w:val="007E16EC"/>
    <w:rsid w:val="007E1E35"/>
    <w:rsid w:val="007E274D"/>
    <w:rsid w:val="007E32A2"/>
    <w:rsid w:val="007E3708"/>
    <w:rsid w:val="007E3CDA"/>
    <w:rsid w:val="007E41A4"/>
    <w:rsid w:val="007E5AC3"/>
    <w:rsid w:val="007E6090"/>
    <w:rsid w:val="007E7408"/>
    <w:rsid w:val="007F01FE"/>
    <w:rsid w:val="007F10C5"/>
    <w:rsid w:val="007F1974"/>
    <w:rsid w:val="007F1A82"/>
    <w:rsid w:val="007F1B30"/>
    <w:rsid w:val="007F2371"/>
    <w:rsid w:val="007F2534"/>
    <w:rsid w:val="007F2752"/>
    <w:rsid w:val="007F2E60"/>
    <w:rsid w:val="007F341B"/>
    <w:rsid w:val="007F3E37"/>
    <w:rsid w:val="007F427E"/>
    <w:rsid w:val="007F4857"/>
    <w:rsid w:val="007F4EF0"/>
    <w:rsid w:val="007F5CA9"/>
    <w:rsid w:val="007F6317"/>
    <w:rsid w:val="007F6A18"/>
    <w:rsid w:val="007F7635"/>
    <w:rsid w:val="007F7AF9"/>
    <w:rsid w:val="008000CD"/>
    <w:rsid w:val="0080014E"/>
    <w:rsid w:val="00803275"/>
    <w:rsid w:val="0080377F"/>
    <w:rsid w:val="00803D4F"/>
    <w:rsid w:val="008050A9"/>
    <w:rsid w:val="00805760"/>
    <w:rsid w:val="00805A19"/>
    <w:rsid w:val="008077E1"/>
    <w:rsid w:val="00807A15"/>
    <w:rsid w:val="00807FAA"/>
    <w:rsid w:val="00810ADB"/>
    <w:rsid w:val="00810B03"/>
    <w:rsid w:val="008119CE"/>
    <w:rsid w:val="00811F8C"/>
    <w:rsid w:val="00813089"/>
    <w:rsid w:val="00815B23"/>
    <w:rsid w:val="00815BA0"/>
    <w:rsid w:val="0081643B"/>
    <w:rsid w:val="00816535"/>
    <w:rsid w:val="008165DC"/>
    <w:rsid w:val="008206C3"/>
    <w:rsid w:val="008210B0"/>
    <w:rsid w:val="00821F4F"/>
    <w:rsid w:val="00822BFA"/>
    <w:rsid w:val="00824D46"/>
    <w:rsid w:val="00825313"/>
    <w:rsid w:val="00825465"/>
    <w:rsid w:val="00825565"/>
    <w:rsid w:val="00826296"/>
    <w:rsid w:val="008265EF"/>
    <w:rsid w:val="008271EC"/>
    <w:rsid w:val="0082778E"/>
    <w:rsid w:val="00827D04"/>
    <w:rsid w:val="008313F2"/>
    <w:rsid w:val="00831F70"/>
    <w:rsid w:val="0083241A"/>
    <w:rsid w:val="008327EC"/>
    <w:rsid w:val="008330B6"/>
    <w:rsid w:val="008331D2"/>
    <w:rsid w:val="008347AA"/>
    <w:rsid w:val="00834A4D"/>
    <w:rsid w:val="00834EB0"/>
    <w:rsid w:val="0083539A"/>
    <w:rsid w:val="008355E4"/>
    <w:rsid w:val="00835FE5"/>
    <w:rsid w:val="00836782"/>
    <w:rsid w:val="00836A44"/>
    <w:rsid w:val="00836B65"/>
    <w:rsid w:val="00840C30"/>
    <w:rsid w:val="00840FB9"/>
    <w:rsid w:val="00841087"/>
    <w:rsid w:val="008420CC"/>
    <w:rsid w:val="00842199"/>
    <w:rsid w:val="00842AF1"/>
    <w:rsid w:val="00843F40"/>
    <w:rsid w:val="008450A7"/>
    <w:rsid w:val="00845164"/>
    <w:rsid w:val="008458B0"/>
    <w:rsid w:val="008458BD"/>
    <w:rsid w:val="00845FB2"/>
    <w:rsid w:val="0084626D"/>
    <w:rsid w:val="00847025"/>
    <w:rsid w:val="008475C9"/>
    <w:rsid w:val="00847762"/>
    <w:rsid w:val="00847D03"/>
    <w:rsid w:val="00847E8E"/>
    <w:rsid w:val="008502BD"/>
    <w:rsid w:val="00850ECA"/>
    <w:rsid w:val="008518A6"/>
    <w:rsid w:val="00851A48"/>
    <w:rsid w:val="00851FE7"/>
    <w:rsid w:val="008529F7"/>
    <w:rsid w:val="00852C78"/>
    <w:rsid w:val="008536C4"/>
    <w:rsid w:val="00853A5F"/>
    <w:rsid w:val="008548A8"/>
    <w:rsid w:val="00854AAE"/>
    <w:rsid w:val="00854C27"/>
    <w:rsid w:val="00855065"/>
    <w:rsid w:val="00855FE6"/>
    <w:rsid w:val="008565F6"/>
    <w:rsid w:val="00856C17"/>
    <w:rsid w:val="00857141"/>
    <w:rsid w:val="0085762F"/>
    <w:rsid w:val="00857C8D"/>
    <w:rsid w:val="00860755"/>
    <w:rsid w:val="00860D27"/>
    <w:rsid w:val="00861104"/>
    <w:rsid w:val="00861F6B"/>
    <w:rsid w:val="00862248"/>
    <w:rsid w:val="00862C1F"/>
    <w:rsid w:val="008643AB"/>
    <w:rsid w:val="00864723"/>
    <w:rsid w:val="00864CE3"/>
    <w:rsid w:val="00865FE5"/>
    <w:rsid w:val="00866649"/>
    <w:rsid w:val="008666DE"/>
    <w:rsid w:val="0086718D"/>
    <w:rsid w:val="0086733F"/>
    <w:rsid w:val="008676D0"/>
    <w:rsid w:val="00867CD1"/>
    <w:rsid w:val="0087068A"/>
    <w:rsid w:val="0087091F"/>
    <w:rsid w:val="00871049"/>
    <w:rsid w:val="008713B4"/>
    <w:rsid w:val="008720B8"/>
    <w:rsid w:val="00872DFE"/>
    <w:rsid w:val="00873D63"/>
    <w:rsid w:val="008766AD"/>
    <w:rsid w:val="0087670A"/>
    <w:rsid w:val="00876868"/>
    <w:rsid w:val="008768C8"/>
    <w:rsid w:val="00876F55"/>
    <w:rsid w:val="00877D1F"/>
    <w:rsid w:val="00877F28"/>
    <w:rsid w:val="00880AD6"/>
    <w:rsid w:val="0088108D"/>
    <w:rsid w:val="00881772"/>
    <w:rsid w:val="00881D03"/>
    <w:rsid w:val="008830BF"/>
    <w:rsid w:val="00883399"/>
    <w:rsid w:val="00883964"/>
    <w:rsid w:val="00883FCD"/>
    <w:rsid w:val="00884398"/>
    <w:rsid w:val="00885466"/>
    <w:rsid w:val="00886277"/>
    <w:rsid w:val="00886A99"/>
    <w:rsid w:val="00886DB4"/>
    <w:rsid w:val="00887A8E"/>
    <w:rsid w:val="00887CA7"/>
    <w:rsid w:val="00887FB6"/>
    <w:rsid w:val="00890091"/>
    <w:rsid w:val="00890F44"/>
    <w:rsid w:val="00891624"/>
    <w:rsid w:val="00891E71"/>
    <w:rsid w:val="00892737"/>
    <w:rsid w:val="00892B76"/>
    <w:rsid w:val="00894755"/>
    <w:rsid w:val="00894C16"/>
    <w:rsid w:val="0089636C"/>
    <w:rsid w:val="00896A72"/>
    <w:rsid w:val="008A04EB"/>
    <w:rsid w:val="008A29F3"/>
    <w:rsid w:val="008A3697"/>
    <w:rsid w:val="008A38B2"/>
    <w:rsid w:val="008A3C6E"/>
    <w:rsid w:val="008A49C9"/>
    <w:rsid w:val="008A6252"/>
    <w:rsid w:val="008A6B97"/>
    <w:rsid w:val="008A6E75"/>
    <w:rsid w:val="008A79E2"/>
    <w:rsid w:val="008B0D5D"/>
    <w:rsid w:val="008B18BB"/>
    <w:rsid w:val="008B1C0B"/>
    <w:rsid w:val="008B1D37"/>
    <w:rsid w:val="008B1F97"/>
    <w:rsid w:val="008B24D5"/>
    <w:rsid w:val="008B29D4"/>
    <w:rsid w:val="008B32E5"/>
    <w:rsid w:val="008B354F"/>
    <w:rsid w:val="008B48BB"/>
    <w:rsid w:val="008B5603"/>
    <w:rsid w:val="008B57DD"/>
    <w:rsid w:val="008B5A99"/>
    <w:rsid w:val="008B5E20"/>
    <w:rsid w:val="008B627D"/>
    <w:rsid w:val="008B63BD"/>
    <w:rsid w:val="008B649E"/>
    <w:rsid w:val="008B70FF"/>
    <w:rsid w:val="008C00E5"/>
    <w:rsid w:val="008C1296"/>
    <w:rsid w:val="008C1DEC"/>
    <w:rsid w:val="008C21CC"/>
    <w:rsid w:val="008C3280"/>
    <w:rsid w:val="008C332F"/>
    <w:rsid w:val="008C3781"/>
    <w:rsid w:val="008C44D2"/>
    <w:rsid w:val="008C4835"/>
    <w:rsid w:val="008C4E5F"/>
    <w:rsid w:val="008C4E85"/>
    <w:rsid w:val="008C4F42"/>
    <w:rsid w:val="008C51F6"/>
    <w:rsid w:val="008C7C4D"/>
    <w:rsid w:val="008D02B0"/>
    <w:rsid w:val="008D06BD"/>
    <w:rsid w:val="008D080B"/>
    <w:rsid w:val="008D0CBB"/>
    <w:rsid w:val="008D1D5D"/>
    <w:rsid w:val="008D1DC8"/>
    <w:rsid w:val="008D1E25"/>
    <w:rsid w:val="008D2296"/>
    <w:rsid w:val="008D22E9"/>
    <w:rsid w:val="008D24B2"/>
    <w:rsid w:val="008D27C5"/>
    <w:rsid w:val="008D3265"/>
    <w:rsid w:val="008D3758"/>
    <w:rsid w:val="008D38AF"/>
    <w:rsid w:val="008D3D91"/>
    <w:rsid w:val="008D428C"/>
    <w:rsid w:val="008D42B5"/>
    <w:rsid w:val="008D59C9"/>
    <w:rsid w:val="008D6799"/>
    <w:rsid w:val="008D6DEF"/>
    <w:rsid w:val="008D7750"/>
    <w:rsid w:val="008D7789"/>
    <w:rsid w:val="008D7F87"/>
    <w:rsid w:val="008E0AB8"/>
    <w:rsid w:val="008E0B9B"/>
    <w:rsid w:val="008E177C"/>
    <w:rsid w:val="008E2301"/>
    <w:rsid w:val="008E2CD5"/>
    <w:rsid w:val="008E339B"/>
    <w:rsid w:val="008E33BE"/>
    <w:rsid w:val="008E3CDE"/>
    <w:rsid w:val="008E3FCF"/>
    <w:rsid w:val="008E44F4"/>
    <w:rsid w:val="008E47B7"/>
    <w:rsid w:val="008E5061"/>
    <w:rsid w:val="008E520D"/>
    <w:rsid w:val="008E522E"/>
    <w:rsid w:val="008E5397"/>
    <w:rsid w:val="008E5D59"/>
    <w:rsid w:val="008E5EC9"/>
    <w:rsid w:val="008E6388"/>
    <w:rsid w:val="008E6389"/>
    <w:rsid w:val="008E6560"/>
    <w:rsid w:val="008E686F"/>
    <w:rsid w:val="008E68C5"/>
    <w:rsid w:val="008E6B10"/>
    <w:rsid w:val="008F008E"/>
    <w:rsid w:val="008F0AE1"/>
    <w:rsid w:val="008F1250"/>
    <w:rsid w:val="008F1633"/>
    <w:rsid w:val="008F1B1C"/>
    <w:rsid w:val="008F2359"/>
    <w:rsid w:val="008F3476"/>
    <w:rsid w:val="008F55D5"/>
    <w:rsid w:val="008F5B2A"/>
    <w:rsid w:val="008F6373"/>
    <w:rsid w:val="008F7E49"/>
    <w:rsid w:val="00900053"/>
    <w:rsid w:val="00900F89"/>
    <w:rsid w:val="009011FD"/>
    <w:rsid w:val="00901E73"/>
    <w:rsid w:val="00901EC8"/>
    <w:rsid w:val="0090290D"/>
    <w:rsid w:val="00902D12"/>
    <w:rsid w:val="0090400A"/>
    <w:rsid w:val="009042E5"/>
    <w:rsid w:val="0090444D"/>
    <w:rsid w:val="009058C4"/>
    <w:rsid w:val="00906442"/>
    <w:rsid w:val="00907A87"/>
    <w:rsid w:val="00907D82"/>
    <w:rsid w:val="00910058"/>
    <w:rsid w:val="00911220"/>
    <w:rsid w:val="009117C1"/>
    <w:rsid w:val="00911C85"/>
    <w:rsid w:val="009123CE"/>
    <w:rsid w:val="00912429"/>
    <w:rsid w:val="0091255D"/>
    <w:rsid w:val="00912577"/>
    <w:rsid w:val="00912716"/>
    <w:rsid w:val="00912A4F"/>
    <w:rsid w:val="00912B1B"/>
    <w:rsid w:val="009135DA"/>
    <w:rsid w:val="00913B87"/>
    <w:rsid w:val="00914647"/>
    <w:rsid w:val="0091500E"/>
    <w:rsid w:val="0091589A"/>
    <w:rsid w:val="00915AC0"/>
    <w:rsid w:val="00915EB0"/>
    <w:rsid w:val="00916018"/>
    <w:rsid w:val="00916D0A"/>
    <w:rsid w:val="009173A5"/>
    <w:rsid w:val="00917A7A"/>
    <w:rsid w:val="009204E5"/>
    <w:rsid w:val="00920918"/>
    <w:rsid w:val="00921009"/>
    <w:rsid w:val="00922A72"/>
    <w:rsid w:val="0092547B"/>
    <w:rsid w:val="009256FE"/>
    <w:rsid w:val="00925CC6"/>
    <w:rsid w:val="00926341"/>
    <w:rsid w:val="00927A15"/>
    <w:rsid w:val="00927F6A"/>
    <w:rsid w:val="00931458"/>
    <w:rsid w:val="00931B54"/>
    <w:rsid w:val="0093298B"/>
    <w:rsid w:val="00933466"/>
    <w:rsid w:val="00933688"/>
    <w:rsid w:val="0093370E"/>
    <w:rsid w:val="009344C3"/>
    <w:rsid w:val="00934585"/>
    <w:rsid w:val="00934ADF"/>
    <w:rsid w:val="0093610E"/>
    <w:rsid w:val="0093638C"/>
    <w:rsid w:val="00936F98"/>
    <w:rsid w:val="00937069"/>
    <w:rsid w:val="009377FD"/>
    <w:rsid w:val="00940436"/>
    <w:rsid w:val="0094045C"/>
    <w:rsid w:val="00940691"/>
    <w:rsid w:val="00941AEC"/>
    <w:rsid w:val="0094213A"/>
    <w:rsid w:val="0094248C"/>
    <w:rsid w:val="00943114"/>
    <w:rsid w:val="00943651"/>
    <w:rsid w:val="00944B2F"/>
    <w:rsid w:val="00944C24"/>
    <w:rsid w:val="00946319"/>
    <w:rsid w:val="00946F23"/>
    <w:rsid w:val="009473AE"/>
    <w:rsid w:val="00947A99"/>
    <w:rsid w:val="00947ABE"/>
    <w:rsid w:val="00950444"/>
    <w:rsid w:val="00950EDE"/>
    <w:rsid w:val="009526E1"/>
    <w:rsid w:val="00953DA6"/>
    <w:rsid w:val="00953DB4"/>
    <w:rsid w:val="009543AC"/>
    <w:rsid w:val="0095478A"/>
    <w:rsid w:val="00954CE3"/>
    <w:rsid w:val="00955096"/>
    <w:rsid w:val="00955E1A"/>
    <w:rsid w:val="009561B6"/>
    <w:rsid w:val="00956630"/>
    <w:rsid w:val="00956877"/>
    <w:rsid w:val="00956A67"/>
    <w:rsid w:val="0095762B"/>
    <w:rsid w:val="00957902"/>
    <w:rsid w:val="00957B1F"/>
    <w:rsid w:val="009607B7"/>
    <w:rsid w:val="0096086B"/>
    <w:rsid w:val="00960BE8"/>
    <w:rsid w:val="00960E17"/>
    <w:rsid w:val="00961425"/>
    <w:rsid w:val="0096326D"/>
    <w:rsid w:val="009633EA"/>
    <w:rsid w:val="0096357E"/>
    <w:rsid w:val="00963E1E"/>
    <w:rsid w:val="00964151"/>
    <w:rsid w:val="00964436"/>
    <w:rsid w:val="00964F85"/>
    <w:rsid w:val="00967027"/>
    <w:rsid w:val="00967F7D"/>
    <w:rsid w:val="0097037D"/>
    <w:rsid w:val="00970A68"/>
    <w:rsid w:val="0097176E"/>
    <w:rsid w:val="009729B1"/>
    <w:rsid w:val="00972ED9"/>
    <w:rsid w:val="009735E2"/>
    <w:rsid w:val="00973E81"/>
    <w:rsid w:val="00974111"/>
    <w:rsid w:val="00974777"/>
    <w:rsid w:val="009747E1"/>
    <w:rsid w:val="009749B4"/>
    <w:rsid w:val="00974BFD"/>
    <w:rsid w:val="009750B0"/>
    <w:rsid w:val="0097559D"/>
    <w:rsid w:val="00975699"/>
    <w:rsid w:val="009757C0"/>
    <w:rsid w:val="009758C6"/>
    <w:rsid w:val="00975AB4"/>
    <w:rsid w:val="009762C2"/>
    <w:rsid w:val="00976EE4"/>
    <w:rsid w:val="00977622"/>
    <w:rsid w:val="0097779E"/>
    <w:rsid w:val="00977C0A"/>
    <w:rsid w:val="009805AC"/>
    <w:rsid w:val="009808FD"/>
    <w:rsid w:val="009821E6"/>
    <w:rsid w:val="009829E5"/>
    <w:rsid w:val="009840AA"/>
    <w:rsid w:val="00984EC4"/>
    <w:rsid w:val="009853F9"/>
    <w:rsid w:val="00985520"/>
    <w:rsid w:val="00985C64"/>
    <w:rsid w:val="00985CC1"/>
    <w:rsid w:val="00986FCA"/>
    <w:rsid w:val="00987856"/>
    <w:rsid w:val="00990042"/>
    <w:rsid w:val="009901FA"/>
    <w:rsid w:val="0099056C"/>
    <w:rsid w:val="00990DD5"/>
    <w:rsid w:val="009914E1"/>
    <w:rsid w:val="00992234"/>
    <w:rsid w:val="009951CF"/>
    <w:rsid w:val="00995299"/>
    <w:rsid w:val="009954EC"/>
    <w:rsid w:val="00995B60"/>
    <w:rsid w:val="00996208"/>
    <w:rsid w:val="009962BC"/>
    <w:rsid w:val="009965BD"/>
    <w:rsid w:val="0099741A"/>
    <w:rsid w:val="00997473"/>
    <w:rsid w:val="009A0BD8"/>
    <w:rsid w:val="009A0D32"/>
    <w:rsid w:val="009A0EAD"/>
    <w:rsid w:val="009A0EDD"/>
    <w:rsid w:val="009A1C6C"/>
    <w:rsid w:val="009A22ED"/>
    <w:rsid w:val="009A3316"/>
    <w:rsid w:val="009A58A9"/>
    <w:rsid w:val="009A5B61"/>
    <w:rsid w:val="009A719D"/>
    <w:rsid w:val="009A71AB"/>
    <w:rsid w:val="009A781D"/>
    <w:rsid w:val="009A7CFB"/>
    <w:rsid w:val="009A7D16"/>
    <w:rsid w:val="009B0C99"/>
    <w:rsid w:val="009B0D6C"/>
    <w:rsid w:val="009B0F43"/>
    <w:rsid w:val="009B10B9"/>
    <w:rsid w:val="009B17B5"/>
    <w:rsid w:val="009B26FB"/>
    <w:rsid w:val="009B34AF"/>
    <w:rsid w:val="009B3754"/>
    <w:rsid w:val="009B521F"/>
    <w:rsid w:val="009B52E8"/>
    <w:rsid w:val="009B577A"/>
    <w:rsid w:val="009B5B76"/>
    <w:rsid w:val="009B6237"/>
    <w:rsid w:val="009B6AC2"/>
    <w:rsid w:val="009B7519"/>
    <w:rsid w:val="009B7B5C"/>
    <w:rsid w:val="009B7BF7"/>
    <w:rsid w:val="009C014B"/>
    <w:rsid w:val="009C01CE"/>
    <w:rsid w:val="009C1EF2"/>
    <w:rsid w:val="009C22CB"/>
    <w:rsid w:val="009C301E"/>
    <w:rsid w:val="009C472F"/>
    <w:rsid w:val="009C548D"/>
    <w:rsid w:val="009C604E"/>
    <w:rsid w:val="009C6193"/>
    <w:rsid w:val="009C65C4"/>
    <w:rsid w:val="009C6F15"/>
    <w:rsid w:val="009C75B0"/>
    <w:rsid w:val="009D15F9"/>
    <w:rsid w:val="009D176D"/>
    <w:rsid w:val="009D208F"/>
    <w:rsid w:val="009D2614"/>
    <w:rsid w:val="009D44BB"/>
    <w:rsid w:val="009D46A3"/>
    <w:rsid w:val="009D5919"/>
    <w:rsid w:val="009D63B6"/>
    <w:rsid w:val="009D666C"/>
    <w:rsid w:val="009D6727"/>
    <w:rsid w:val="009D7E5E"/>
    <w:rsid w:val="009D7EC3"/>
    <w:rsid w:val="009D7F80"/>
    <w:rsid w:val="009D7FD5"/>
    <w:rsid w:val="009E0646"/>
    <w:rsid w:val="009E07B2"/>
    <w:rsid w:val="009E111F"/>
    <w:rsid w:val="009E1E1B"/>
    <w:rsid w:val="009E20E9"/>
    <w:rsid w:val="009E2AFE"/>
    <w:rsid w:val="009E2BFA"/>
    <w:rsid w:val="009E30D6"/>
    <w:rsid w:val="009E3655"/>
    <w:rsid w:val="009E3B60"/>
    <w:rsid w:val="009E3E47"/>
    <w:rsid w:val="009E3E75"/>
    <w:rsid w:val="009E47AA"/>
    <w:rsid w:val="009E59B5"/>
    <w:rsid w:val="009E5C13"/>
    <w:rsid w:val="009E6A13"/>
    <w:rsid w:val="009E6C00"/>
    <w:rsid w:val="009E720D"/>
    <w:rsid w:val="009E78DB"/>
    <w:rsid w:val="009E7BB9"/>
    <w:rsid w:val="009E7F43"/>
    <w:rsid w:val="009F0A78"/>
    <w:rsid w:val="009F1BF5"/>
    <w:rsid w:val="009F21CC"/>
    <w:rsid w:val="009F34C6"/>
    <w:rsid w:val="009F4F50"/>
    <w:rsid w:val="009F5471"/>
    <w:rsid w:val="009F71E7"/>
    <w:rsid w:val="009F77B6"/>
    <w:rsid w:val="009F7AAE"/>
    <w:rsid w:val="00A00B21"/>
    <w:rsid w:val="00A00C85"/>
    <w:rsid w:val="00A01DAD"/>
    <w:rsid w:val="00A021D9"/>
    <w:rsid w:val="00A0398A"/>
    <w:rsid w:val="00A04588"/>
    <w:rsid w:val="00A04CB9"/>
    <w:rsid w:val="00A050B8"/>
    <w:rsid w:val="00A051D0"/>
    <w:rsid w:val="00A06320"/>
    <w:rsid w:val="00A06A5E"/>
    <w:rsid w:val="00A07DB0"/>
    <w:rsid w:val="00A10BFE"/>
    <w:rsid w:val="00A11450"/>
    <w:rsid w:val="00A120A9"/>
    <w:rsid w:val="00A12E22"/>
    <w:rsid w:val="00A12E25"/>
    <w:rsid w:val="00A134D2"/>
    <w:rsid w:val="00A1389F"/>
    <w:rsid w:val="00A14A1B"/>
    <w:rsid w:val="00A15152"/>
    <w:rsid w:val="00A15347"/>
    <w:rsid w:val="00A165D5"/>
    <w:rsid w:val="00A172CC"/>
    <w:rsid w:val="00A1749F"/>
    <w:rsid w:val="00A206DA"/>
    <w:rsid w:val="00A20807"/>
    <w:rsid w:val="00A21F1B"/>
    <w:rsid w:val="00A22CE7"/>
    <w:rsid w:val="00A23105"/>
    <w:rsid w:val="00A23B3A"/>
    <w:rsid w:val="00A2444C"/>
    <w:rsid w:val="00A24691"/>
    <w:rsid w:val="00A259AA"/>
    <w:rsid w:val="00A259D9"/>
    <w:rsid w:val="00A263EF"/>
    <w:rsid w:val="00A26BAC"/>
    <w:rsid w:val="00A272A7"/>
    <w:rsid w:val="00A27385"/>
    <w:rsid w:val="00A30363"/>
    <w:rsid w:val="00A30E3E"/>
    <w:rsid w:val="00A310AD"/>
    <w:rsid w:val="00A31DA9"/>
    <w:rsid w:val="00A327A5"/>
    <w:rsid w:val="00A3378B"/>
    <w:rsid w:val="00A342A0"/>
    <w:rsid w:val="00A344BB"/>
    <w:rsid w:val="00A348FD"/>
    <w:rsid w:val="00A35372"/>
    <w:rsid w:val="00A35FF6"/>
    <w:rsid w:val="00A3652F"/>
    <w:rsid w:val="00A36F29"/>
    <w:rsid w:val="00A4001E"/>
    <w:rsid w:val="00A40E8E"/>
    <w:rsid w:val="00A414A6"/>
    <w:rsid w:val="00A42663"/>
    <w:rsid w:val="00A42FDA"/>
    <w:rsid w:val="00A440D1"/>
    <w:rsid w:val="00A44228"/>
    <w:rsid w:val="00A449F6"/>
    <w:rsid w:val="00A44A59"/>
    <w:rsid w:val="00A45D91"/>
    <w:rsid w:val="00A45F7D"/>
    <w:rsid w:val="00A46EAB"/>
    <w:rsid w:val="00A47C28"/>
    <w:rsid w:val="00A47FBC"/>
    <w:rsid w:val="00A50F9F"/>
    <w:rsid w:val="00A513A3"/>
    <w:rsid w:val="00A51C2B"/>
    <w:rsid w:val="00A51FA0"/>
    <w:rsid w:val="00A52A2D"/>
    <w:rsid w:val="00A54B84"/>
    <w:rsid w:val="00A55FD5"/>
    <w:rsid w:val="00A567B9"/>
    <w:rsid w:val="00A569B9"/>
    <w:rsid w:val="00A56B6C"/>
    <w:rsid w:val="00A574DE"/>
    <w:rsid w:val="00A5768E"/>
    <w:rsid w:val="00A57C33"/>
    <w:rsid w:val="00A57C82"/>
    <w:rsid w:val="00A57F4B"/>
    <w:rsid w:val="00A6043C"/>
    <w:rsid w:val="00A60A38"/>
    <w:rsid w:val="00A61ADC"/>
    <w:rsid w:val="00A61C5C"/>
    <w:rsid w:val="00A61FCE"/>
    <w:rsid w:val="00A62170"/>
    <w:rsid w:val="00A6237D"/>
    <w:rsid w:val="00A62C03"/>
    <w:rsid w:val="00A62FD7"/>
    <w:rsid w:val="00A63439"/>
    <w:rsid w:val="00A63D9E"/>
    <w:rsid w:val="00A65563"/>
    <w:rsid w:val="00A65943"/>
    <w:rsid w:val="00A65FC8"/>
    <w:rsid w:val="00A66EB6"/>
    <w:rsid w:val="00A66EC0"/>
    <w:rsid w:val="00A674A8"/>
    <w:rsid w:val="00A70A9D"/>
    <w:rsid w:val="00A710F2"/>
    <w:rsid w:val="00A71CF5"/>
    <w:rsid w:val="00A72261"/>
    <w:rsid w:val="00A73348"/>
    <w:rsid w:val="00A733E6"/>
    <w:rsid w:val="00A739A4"/>
    <w:rsid w:val="00A74748"/>
    <w:rsid w:val="00A74CBD"/>
    <w:rsid w:val="00A751A5"/>
    <w:rsid w:val="00A766DE"/>
    <w:rsid w:val="00A77415"/>
    <w:rsid w:val="00A77990"/>
    <w:rsid w:val="00A8076B"/>
    <w:rsid w:val="00A813C9"/>
    <w:rsid w:val="00A82CE1"/>
    <w:rsid w:val="00A83D01"/>
    <w:rsid w:val="00A83D59"/>
    <w:rsid w:val="00A85204"/>
    <w:rsid w:val="00A86452"/>
    <w:rsid w:val="00A86636"/>
    <w:rsid w:val="00A86963"/>
    <w:rsid w:val="00A86F20"/>
    <w:rsid w:val="00A90619"/>
    <w:rsid w:val="00A90CC8"/>
    <w:rsid w:val="00A92110"/>
    <w:rsid w:val="00A93611"/>
    <w:rsid w:val="00A93747"/>
    <w:rsid w:val="00A93CC1"/>
    <w:rsid w:val="00A942CF"/>
    <w:rsid w:val="00A945EA"/>
    <w:rsid w:val="00A94633"/>
    <w:rsid w:val="00A94A18"/>
    <w:rsid w:val="00A95323"/>
    <w:rsid w:val="00A954F8"/>
    <w:rsid w:val="00A966F1"/>
    <w:rsid w:val="00A97D9E"/>
    <w:rsid w:val="00A97E39"/>
    <w:rsid w:val="00AA1001"/>
    <w:rsid w:val="00AA1F51"/>
    <w:rsid w:val="00AA22DE"/>
    <w:rsid w:val="00AA2CE7"/>
    <w:rsid w:val="00AA37B6"/>
    <w:rsid w:val="00AA4535"/>
    <w:rsid w:val="00AA47C0"/>
    <w:rsid w:val="00AA4EE6"/>
    <w:rsid w:val="00AA5D06"/>
    <w:rsid w:val="00AA614D"/>
    <w:rsid w:val="00AA6DC2"/>
    <w:rsid w:val="00AB0374"/>
    <w:rsid w:val="00AB05BB"/>
    <w:rsid w:val="00AB3266"/>
    <w:rsid w:val="00AB3428"/>
    <w:rsid w:val="00AB44A5"/>
    <w:rsid w:val="00AB47CD"/>
    <w:rsid w:val="00AB525A"/>
    <w:rsid w:val="00AB57F1"/>
    <w:rsid w:val="00AB6063"/>
    <w:rsid w:val="00AB6087"/>
    <w:rsid w:val="00AB7811"/>
    <w:rsid w:val="00AC0329"/>
    <w:rsid w:val="00AC1144"/>
    <w:rsid w:val="00AC1A13"/>
    <w:rsid w:val="00AC223B"/>
    <w:rsid w:val="00AC25DD"/>
    <w:rsid w:val="00AC2722"/>
    <w:rsid w:val="00AC3647"/>
    <w:rsid w:val="00AC37E0"/>
    <w:rsid w:val="00AC3F89"/>
    <w:rsid w:val="00AC4E28"/>
    <w:rsid w:val="00AC5F60"/>
    <w:rsid w:val="00AC6DA2"/>
    <w:rsid w:val="00AC739E"/>
    <w:rsid w:val="00AC73F1"/>
    <w:rsid w:val="00AC7609"/>
    <w:rsid w:val="00AD046F"/>
    <w:rsid w:val="00AD10FE"/>
    <w:rsid w:val="00AD1210"/>
    <w:rsid w:val="00AD17E2"/>
    <w:rsid w:val="00AD2F60"/>
    <w:rsid w:val="00AD3470"/>
    <w:rsid w:val="00AD3D74"/>
    <w:rsid w:val="00AD3F18"/>
    <w:rsid w:val="00AD424E"/>
    <w:rsid w:val="00AD5347"/>
    <w:rsid w:val="00AD62F0"/>
    <w:rsid w:val="00AD6516"/>
    <w:rsid w:val="00AD6E28"/>
    <w:rsid w:val="00AE06D9"/>
    <w:rsid w:val="00AE09D9"/>
    <w:rsid w:val="00AE1174"/>
    <w:rsid w:val="00AE1DB5"/>
    <w:rsid w:val="00AE290F"/>
    <w:rsid w:val="00AE2B85"/>
    <w:rsid w:val="00AE3C55"/>
    <w:rsid w:val="00AE4766"/>
    <w:rsid w:val="00AE4CAE"/>
    <w:rsid w:val="00AE7A69"/>
    <w:rsid w:val="00AE7E49"/>
    <w:rsid w:val="00AF1D09"/>
    <w:rsid w:val="00AF22A4"/>
    <w:rsid w:val="00AF2817"/>
    <w:rsid w:val="00AF2F07"/>
    <w:rsid w:val="00AF36E8"/>
    <w:rsid w:val="00AF3793"/>
    <w:rsid w:val="00AF3EA1"/>
    <w:rsid w:val="00AF519F"/>
    <w:rsid w:val="00AF5739"/>
    <w:rsid w:val="00AF6142"/>
    <w:rsid w:val="00AF69E8"/>
    <w:rsid w:val="00AF720D"/>
    <w:rsid w:val="00B01522"/>
    <w:rsid w:val="00B015C8"/>
    <w:rsid w:val="00B01A58"/>
    <w:rsid w:val="00B034E8"/>
    <w:rsid w:val="00B03DE0"/>
    <w:rsid w:val="00B0411E"/>
    <w:rsid w:val="00B04A4C"/>
    <w:rsid w:val="00B04AD7"/>
    <w:rsid w:val="00B0556C"/>
    <w:rsid w:val="00B069A7"/>
    <w:rsid w:val="00B069E0"/>
    <w:rsid w:val="00B06B47"/>
    <w:rsid w:val="00B06BF5"/>
    <w:rsid w:val="00B07588"/>
    <w:rsid w:val="00B1049C"/>
    <w:rsid w:val="00B10BB4"/>
    <w:rsid w:val="00B11017"/>
    <w:rsid w:val="00B11767"/>
    <w:rsid w:val="00B117AB"/>
    <w:rsid w:val="00B1216E"/>
    <w:rsid w:val="00B139E4"/>
    <w:rsid w:val="00B13BDF"/>
    <w:rsid w:val="00B143DD"/>
    <w:rsid w:val="00B14A56"/>
    <w:rsid w:val="00B15972"/>
    <w:rsid w:val="00B15B61"/>
    <w:rsid w:val="00B15DF9"/>
    <w:rsid w:val="00B1746E"/>
    <w:rsid w:val="00B1753A"/>
    <w:rsid w:val="00B210D6"/>
    <w:rsid w:val="00B21D4E"/>
    <w:rsid w:val="00B22B48"/>
    <w:rsid w:val="00B2481D"/>
    <w:rsid w:val="00B24903"/>
    <w:rsid w:val="00B257E9"/>
    <w:rsid w:val="00B258FD"/>
    <w:rsid w:val="00B259E8"/>
    <w:rsid w:val="00B25B6C"/>
    <w:rsid w:val="00B26515"/>
    <w:rsid w:val="00B26AEE"/>
    <w:rsid w:val="00B26B56"/>
    <w:rsid w:val="00B27072"/>
    <w:rsid w:val="00B271F1"/>
    <w:rsid w:val="00B27903"/>
    <w:rsid w:val="00B27DC6"/>
    <w:rsid w:val="00B27EDD"/>
    <w:rsid w:val="00B302EF"/>
    <w:rsid w:val="00B302FB"/>
    <w:rsid w:val="00B3467E"/>
    <w:rsid w:val="00B34745"/>
    <w:rsid w:val="00B3529C"/>
    <w:rsid w:val="00B357EE"/>
    <w:rsid w:val="00B36102"/>
    <w:rsid w:val="00B3677A"/>
    <w:rsid w:val="00B3695D"/>
    <w:rsid w:val="00B36D84"/>
    <w:rsid w:val="00B36DFB"/>
    <w:rsid w:val="00B36F0E"/>
    <w:rsid w:val="00B37743"/>
    <w:rsid w:val="00B40D31"/>
    <w:rsid w:val="00B413B2"/>
    <w:rsid w:val="00B438A7"/>
    <w:rsid w:val="00B4391B"/>
    <w:rsid w:val="00B43B03"/>
    <w:rsid w:val="00B43C99"/>
    <w:rsid w:val="00B442DC"/>
    <w:rsid w:val="00B4472D"/>
    <w:rsid w:val="00B45B36"/>
    <w:rsid w:val="00B45CA3"/>
    <w:rsid w:val="00B45E0B"/>
    <w:rsid w:val="00B4645B"/>
    <w:rsid w:val="00B465BF"/>
    <w:rsid w:val="00B469E2"/>
    <w:rsid w:val="00B46CC4"/>
    <w:rsid w:val="00B4745A"/>
    <w:rsid w:val="00B47676"/>
    <w:rsid w:val="00B47895"/>
    <w:rsid w:val="00B5019A"/>
    <w:rsid w:val="00B51445"/>
    <w:rsid w:val="00B516CA"/>
    <w:rsid w:val="00B51AA8"/>
    <w:rsid w:val="00B521DC"/>
    <w:rsid w:val="00B52332"/>
    <w:rsid w:val="00B53291"/>
    <w:rsid w:val="00B532DE"/>
    <w:rsid w:val="00B537DD"/>
    <w:rsid w:val="00B55B8D"/>
    <w:rsid w:val="00B55C4C"/>
    <w:rsid w:val="00B55EF7"/>
    <w:rsid w:val="00B56EAD"/>
    <w:rsid w:val="00B577D4"/>
    <w:rsid w:val="00B577E6"/>
    <w:rsid w:val="00B57A6E"/>
    <w:rsid w:val="00B61B40"/>
    <w:rsid w:val="00B61E59"/>
    <w:rsid w:val="00B631B1"/>
    <w:rsid w:val="00B63204"/>
    <w:rsid w:val="00B639D1"/>
    <w:rsid w:val="00B63D1E"/>
    <w:rsid w:val="00B63F21"/>
    <w:rsid w:val="00B6742B"/>
    <w:rsid w:val="00B67AB3"/>
    <w:rsid w:val="00B67F27"/>
    <w:rsid w:val="00B7107D"/>
    <w:rsid w:val="00B71C00"/>
    <w:rsid w:val="00B71D23"/>
    <w:rsid w:val="00B72B65"/>
    <w:rsid w:val="00B736E0"/>
    <w:rsid w:val="00B737DA"/>
    <w:rsid w:val="00B73CF2"/>
    <w:rsid w:val="00B73EA7"/>
    <w:rsid w:val="00B7442B"/>
    <w:rsid w:val="00B74D46"/>
    <w:rsid w:val="00B7666F"/>
    <w:rsid w:val="00B767F2"/>
    <w:rsid w:val="00B77523"/>
    <w:rsid w:val="00B807C5"/>
    <w:rsid w:val="00B80AFE"/>
    <w:rsid w:val="00B81DB6"/>
    <w:rsid w:val="00B8200E"/>
    <w:rsid w:val="00B82A7F"/>
    <w:rsid w:val="00B87B1F"/>
    <w:rsid w:val="00B87D92"/>
    <w:rsid w:val="00B87E45"/>
    <w:rsid w:val="00B90C79"/>
    <w:rsid w:val="00B90E4D"/>
    <w:rsid w:val="00B91D9E"/>
    <w:rsid w:val="00B92DF8"/>
    <w:rsid w:val="00B93AA3"/>
    <w:rsid w:val="00B941DA"/>
    <w:rsid w:val="00B946EB"/>
    <w:rsid w:val="00B94B62"/>
    <w:rsid w:val="00B9550C"/>
    <w:rsid w:val="00B95EED"/>
    <w:rsid w:val="00B97072"/>
    <w:rsid w:val="00B97503"/>
    <w:rsid w:val="00B97858"/>
    <w:rsid w:val="00BA08AC"/>
    <w:rsid w:val="00BA08C6"/>
    <w:rsid w:val="00BA101D"/>
    <w:rsid w:val="00BA1366"/>
    <w:rsid w:val="00BA2303"/>
    <w:rsid w:val="00BA2F70"/>
    <w:rsid w:val="00BA356A"/>
    <w:rsid w:val="00BA4494"/>
    <w:rsid w:val="00BA5118"/>
    <w:rsid w:val="00BA567E"/>
    <w:rsid w:val="00BA5D94"/>
    <w:rsid w:val="00BA61B3"/>
    <w:rsid w:val="00BA63D9"/>
    <w:rsid w:val="00BA6598"/>
    <w:rsid w:val="00BA67DB"/>
    <w:rsid w:val="00BA68B7"/>
    <w:rsid w:val="00BA7061"/>
    <w:rsid w:val="00BA723D"/>
    <w:rsid w:val="00BA7245"/>
    <w:rsid w:val="00BA7756"/>
    <w:rsid w:val="00BA7FF2"/>
    <w:rsid w:val="00BB0159"/>
    <w:rsid w:val="00BB1253"/>
    <w:rsid w:val="00BB1CA0"/>
    <w:rsid w:val="00BB1F20"/>
    <w:rsid w:val="00BB25AE"/>
    <w:rsid w:val="00BB28BD"/>
    <w:rsid w:val="00BB295A"/>
    <w:rsid w:val="00BB2B37"/>
    <w:rsid w:val="00BB2D30"/>
    <w:rsid w:val="00BB321C"/>
    <w:rsid w:val="00BB44ED"/>
    <w:rsid w:val="00BB4D8B"/>
    <w:rsid w:val="00BB5356"/>
    <w:rsid w:val="00BB54A3"/>
    <w:rsid w:val="00BB69D2"/>
    <w:rsid w:val="00BB73EE"/>
    <w:rsid w:val="00BC06A8"/>
    <w:rsid w:val="00BC1540"/>
    <w:rsid w:val="00BC1BD4"/>
    <w:rsid w:val="00BC2286"/>
    <w:rsid w:val="00BC272F"/>
    <w:rsid w:val="00BC3121"/>
    <w:rsid w:val="00BC3B7F"/>
    <w:rsid w:val="00BC6104"/>
    <w:rsid w:val="00BC6B0C"/>
    <w:rsid w:val="00BC6BD5"/>
    <w:rsid w:val="00BC75DB"/>
    <w:rsid w:val="00BC79AC"/>
    <w:rsid w:val="00BC7E23"/>
    <w:rsid w:val="00BC7FFA"/>
    <w:rsid w:val="00BD01FD"/>
    <w:rsid w:val="00BD0688"/>
    <w:rsid w:val="00BD0758"/>
    <w:rsid w:val="00BD2466"/>
    <w:rsid w:val="00BD2762"/>
    <w:rsid w:val="00BD28BE"/>
    <w:rsid w:val="00BD3D34"/>
    <w:rsid w:val="00BD3F1F"/>
    <w:rsid w:val="00BD4637"/>
    <w:rsid w:val="00BD4B50"/>
    <w:rsid w:val="00BD5EFF"/>
    <w:rsid w:val="00BD680A"/>
    <w:rsid w:val="00BD6AB5"/>
    <w:rsid w:val="00BD6E2C"/>
    <w:rsid w:val="00BD74E7"/>
    <w:rsid w:val="00BD7AB2"/>
    <w:rsid w:val="00BD7D70"/>
    <w:rsid w:val="00BD7D9F"/>
    <w:rsid w:val="00BE0281"/>
    <w:rsid w:val="00BE0543"/>
    <w:rsid w:val="00BE0DDD"/>
    <w:rsid w:val="00BE1049"/>
    <w:rsid w:val="00BE1A1A"/>
    <w:rsid w:val="00BE1C0E"/>
    <w:rsid w:val="00BE2D57"/>
    <w:rsid w:val="00BE33C2"/>
    <w:rsid w:val="00BE3D31"/>
    <w:rsid w:val="00BE3DAE"/>
    <w:rsid w:val="00BE4A3D"/>
    <w:rsid w:val="00BE4C83"/>
    <w:rsid w:val="00BE529D"/>
    <w:rsid w:val="00BE5524"/>
    <w:rsid w:val="00BE6D23"/>
    <w:rsid w:val="00BE71CA"/>
    <w:rsid w:val="00BE78A5"/>
    <w:rsid w:val="00BE7CE7"/>
    <w:rsid w:val="00BF03D6"/>
    <w:rsid w:val="00BF1D08"/>
    <w:rsid w:val="00BF27FC"/>
    <w:rsid w:val="00BF3988"/>
    <w:rsid w:val="00BF3AD4"/>
    <w:rsid w:val="00BF416C"/>
    <w:rsid w:val="00BF44E4"/>
    <w:rsid w:val="00BF5432"/>
    <w:rsid w:val="00BF60E3"/>
    <w:rsid w:val="00BF6F7B"/>
    <w:rsid w:val="00BF781F"/>
    <w:rsid w:val="00BF7B07"/>
    <w:rsid w:val="00BF7CD3"/>
    <w:rsid w:val="00C01298"/>
    <w:rsid w:val="00C0168C"/>
    <w:rsid w:val="00C01DB9"/>
    <w:rsid w:val="00C02129"/>
    <w:rsid w:val="00C0247D"/>
    <w:rsid w:val="00C0252B"/>
    <w:rsid w:val="00C02DDA"/>
    <w:rsid w:val="00C035FE"/>
    <w:rsid w:val="00C03A11"/>
    <w:rsid w:val="00C03DC0"/>
    <w:rsid w:val="00C03DDD"/>
    <w:rsid w:val="00C0416E"/>
    <w:rsid w:val="00C0564D"/>
    <w:rsid w:val="00C060E2"/>
    <w:rsid w:val="00C06E45"/>
    <w:rsid w:val="00C06E4C"/>
    <w:rsid w:val="00C0709E"/>
    <w:rsid w:val="00C10206"/>
    <w:rsid w:val="00C1036E"/>
    <w:rsid w:val="00C1095D"/>
    <w:rsid w:val="00C147D8"/>
    <w:rsid w:val="00C15139"/>
    <w:rsid w:val="00C15D84"/>
    <w:rsid w:val="00C1658D"/>
    <w:rsid w:val="00C16C12"/>
    <w:rsid w:val="00C17FD0"/>
    <w:rsid w:val="00C20161"/>
    <w:rsid w:val="00C2050F"/>
    <w:rsid w:val="00C20EB1"/>
    <w:rsid w:val="00C211DE"/>
    <w:rsid w:val="00C2123B"/>
    <w:rsid w:val="00C21A84"/>
    <w:rsid w:val="00C22D77"/>
    <w:rsid w:val="00C23CD2"/>
    <w:rsid w:val="00C24962"/>
    <w:rsid w:val="00C24EB7"/>
    <w:rsid w:val="00C24FF0"/>
    <w:rsid w:val="00C2504E"/>
    <w:rsid w:val="00C25DF1"/>
    <w:rsid w:val="00C26872"/>
    <w:rsid w:val="00C278BE"/>
    <w:rsid w:val="00C27B2D"/>
    <w:rsid w:val="00C302A7"/>
    <w:rsid w:val="00C327FC"/>
    <w:rsid w:val="00C32CB9"/>
    <w:rsid w:val="00C334E3"/>
    <w:rsid w:val="00C344E4"/>
    <w:rsid w:val="00C345FB"/>
    <w:rsid w:val="00C348D5"/>
    <w:rsid w:val="00C352F8"/>
    <w:rsid w:val="00C35A70"/>
    <w:rsid w:val="00C35E29"/>
    <w:rsid w:val="00C36215"/>
    <w:rsid w:val="00C365DF"/>
    <w:rsid w:val="00C37200"/>
    <w:rsid w:val="00C403D8"/>
    <w:rsid w:val="00C40425"/>
    <w:rsid w:val="00C406D7"/>
    <w:rsid w:val="00C409E2"/>
    <w:rsid w:val="00C40EA0"/>
    <w:rsid w:val="00C411DC"/>
    <w:rsid w:val="00C413B7"/>
    <w:rsid w:val="00C41CAC"/>
    <w:rsid w:val="00C41FF4"/>
    <w:rsid w:val="00C42DC9"/>
    <w:rsid w:val="00C435EF"/>
    <w:rsid w:val="00C43606"/>
    <w:rsid w:val="00C43638"/>
    <w:rsid w:val="00C43647"/>
    <w:rsid w:val="00C43BE7"/>
    <w:rsid w:val="00C441D5"/>
    <w:rsid w:val="00C44DCC"/>
    <w:rsid w:val="00C450B1"/>
    <w:rsid w:val="00C45328"/>
    <w:rsid w:val="00C46ADB"/>
    <w:rsid w:val="00C46E18"/>
    <w:rsid w:val="00C47669"/>
    <w:rsid w:val="00C4779C"/>
    <w:rsid w:val="00C5096C"/>
    <w:rsid w:val="00C52391"/>
    <w:rsid w:val="00C54175"/>
    <w:rsid w:val="00C54698"/>
    <w:rsid w:val="00C548A0"/>
    <w:rsid w:val="00C54F24"/>
    <w:rsid w:val="00C55415"/>
    <w:rsid w:val="00C556CF"/>
    <w:rsid w:val="00C55AF8"/>
    <w:rsid w:val="00C56384"/>
    <w:rsid w:val="00C568B3"/>
    <w:rsid w:val="00C56CFE"/>
    <w:rsid w:val="00C572B0"/>
    <w:rsid w:val="00C5742B"/>
    <w:rsid w:val="00C578AB"/>
    <w:rsid w:val="00C60592"/>
    <w:rsid w:val="00C60B78"/>
    <w:rsid w:val="00C60C1A"/>
    <w:rsid w:val="00C60F7A"/>
    <w:rsid w:val="00C618DE"/>
    <w:rsid w:val="00C61963"/>
    <w:rsid w:val="00C619A9"/>
    <w:rsid w:val="00C61D26"/>
    <w:rsid w:val="00C62C4C"/>
    <w:rsid w:val="00C635A4"/>
    <w:rsid w:val="00C638BC"/>
    <w:rsid w:val="00C63933"/>
    <w:rsid w:val="00C63A72"/>
    <w:rsid w:val="00C64A2A"/>
    <w:rsid w:val="00C64AC6"/>
    <w:rsid w:val="00C64DD1"/>
    <w:rsid w:val="00C651E8"/>
    <w:rsid w:val="00C66396"/>
    <w:rsid w:val="00C66D53"/>
    <w:rsid w:val="00C66DC3"/>
    <w:rsid w:val="00C66ECF"/>
    <w:rsid w:val="00C70502"/>
    <w:rsid w:val="00C707E4"/>
    <w:rsid w:val="00C7180B"/>
    <w:rsid w:val="00C71C39"/>
    <w:rsid w:val="00C7221E"/>
    <w:rsid w:val="00C72BD8"/>
    <w:rsid w:val="00C72CCF"/>
    <w:rsid w:val="00C73A3E"/>
    <w:rsid w:val="00C73AF1"/>
    <w:rsid w:val="00C73B89"/>
    <w:rsid w:val="00C74265"/>
    <w:rsid w:val="00C7479B"/>
    <w:rsid w:val="00C7650C"/>
    <w:rsid w:val="00C76B8F"/>
    <w:rsid w:val="00C76C4A"/>
    <w:rsid w:val="00C77DF4"/>
    <w:rsid w:val="00C77DF9"/>
    <w:rsid w:val="00C8091A"/>
    <w:rsid w:val="00C80CEA"/>
    <w:rsid w:val="00C8113A"/>
    <w:rsid w:val="00C81A14"/>
    <w:rsid w:val="00C82EA8"/>
    <w:rsid w:val="00C833E2"/>
    <w:rsid w:val="00C834DF"/>
    <w:rsid w:val="00C837B1"/>
    <w:rsid w:val="00C8393D"/>
    <w:rsid w:val="00C84749"/>
    <w:rsid w:val="00C84B94"/>
    <w:rsid w:val="00C84F6F"/>
    <w:rsid w:val="00C85CED"/>
    <w:rsid w:val="00C86474"/>
    <w:rsid w:val="00C86782"/>
    <w:rsid w:val="00C86BF6"/>
    <w:rsid w:val="00C87A5E"/>
    <w:rsid w:val="00C90347"/>
    <w:rsid w:val="00C91C44"/>
    <w:rsid w:val="00C923EE"/>
    <w:rsid w:val="00C9297C"/>
    <w:rsid w:val="00C929D9"/>
    <w:rsid w:val="00C92A87"/>
    <w:rsid w:val="00C92FB2"/>
    <w:rsid w:val="00C932EC"/>
    <w:rsid w:val="00C940D4"/>
    <w:rsid w:val="00C9422A"/>
    <w:rsid w:val="00C9484F"/>
    <w:rsid w:val="00C948AC"/>
    <w:rsid w:val="00C94AD2"/>
    <w:rsid w:val="00C9578C"/>
    <w:rsid w:val="00C96422"/>
    <w:rsid w:val="00C970EF"/>
    <w:rsid w:val="00C974E6"/>
    <w:rsid w:val="00CA0607"/>
    <w:rsid w:val="00CA08FF"/>
    <w:rsid w:val="00CA0FED"/>
    <w:rsid w:val="00CA1146"/>
    <w:rsid w:val="00CA1733"/>
    <w:rsid w:val="00CA17F8"/>
    <w:rsid w:val="00CA2E31"/>
    <w:rsid w:val="00CA3418"/>
    <w:rsid w:val="00CA37C9"/>
    <w:rsid w:val="00CA3F4E"/>
    <w:rsid w:val="00CA43EC"/>
    <w:rsid w:val="00CA4BC4"/>
    <w:rsid w:val="00CA4E08"/>
    <w:rsid w:val="00CA544A"/>
    <w:rsid w:val="00CA6538"/>
    <w:rsid w:val="00CA696A"/>
    <w:rsid w:val="00CA6A2A"/>
    <w:rsid w:val="00CA7684"/>
    <w:rsid w:val="00CA7821"/>
    <w:rsid w:val="00CB018F"/>
    <w:rsid w:val="00CB032E"/>
    <w:rsid w:val="00CB0462"/>
    <w:rsid w:val="00CB0745"/>
    <w:rsid w:val="00CB087E"/>
    <w:rsid w:val="00CB09BB"/>
    <w:rsid w:val="00CB0ADB"/>
    <w:rsid w:val="00CB11B1"/>
    <w:rsid w:val="00CB16C0"/>
    <w:rsid w:val="00CB1B6D"/>
    <w:rsid w:val="00CB22DF"/>
    <w:rsid w:val="00CB28B0"/>
    <w:rsid w:val="00CB2AC4"/>
    <w:rsid w:val="00CB3014"/>
    <w:rsid w:val="00CB36BF"/>
    <w:rsid w:val="00CB384B"/>
    <w:rsid w:val="00CB3C2F"/>
    <w:rsid w:val="00CB4A76"/>
    <w:rsid w:val="00CB5175"/>
    <w:rsid w:val="00CB6D42"/>
    <w:rsid w:val="00CB6F19"/>
    <w:rsid w:val="00CB71BE"/>
    <w:rsid w:val="00CB7F34"/>
    <w:rsid w:val="00CC05D8"/>
    <w:rsid w:val="00CC0622"/>
    <w:rsid w:val="00CC0C42"/>
    <w:rsid w:val="00CC0CDE"/>
    <w:rsid w:val="00CC34A6"/>
    <w:rsid w:val="00CC3698"/>
    <w:rsid w:val="00CC38F0"/>
    <w:rsid w:val="00CC3B76"/>
    <w:rsid w:val="00CC3EFD"/>
    <w:rsid w:val="00CC43A7"/>
    <w:rsid w:val="00CC4BF5"/>
    <w:rsid w:val="00CC51F0"/>
    <w:rsid w:val="00CC56DE"/>
    <w:rsid w:val="00CC66AB"/>
    <w:rsid w:val="00CC67CC"/>
    <w:rsid w:val="00CC70DA"/>
    <w:rsid w:val="00CC7B68"/>
    <w:rsid w:val="00CD0F0A"/>
    <w:rsid w:val="00CD14DE"/>
    <w:rsid w:val="00CD18F5"/>
    <w:rsid w:val="00CD1DF4"/>
    <w:rsid w:val="00CD2ECE"/>
    <w:rsid w:val="00CD3277"/>
    <w:rsid w:val="00CD334C"/>
    <w:rsid w:val="00CD3357"/>
    <w:rsid w:val="00CD358B"/>
    <w:rsid w:val="00CD45C1"/>
    <w:rsid w:val="00CD4674"/>
    <w:rsid w:val="00CD7754"/>
    <w:rsid w:val="00CE0047"/>
    <w:rsid w:val="00CE0344"/>
    <w:rsid w:val="00CE11A5"/>
    <w:rsid w:val="00CE18D0"/>
    <w:rsid w:val="00CE1EE7"/>
    <w:rsid w:val="00CE2AAA"/>
    <w:rsid w:val="00CE2F0F"/>
    <w:rsid w:val="00CE523D"/>
    <w:rsid w:val="00CE58DE"/>
    <w:rsid w:val="00CE676B"/>
    <w:rsid w:val="00CE6E5B"/>
    <w:rsid w:val="00CE7605"/>
    <w:rsid w:val="00CF144D"/>
    <w:rsid w:val="00CF1814"/>
    <w:rsid w:val="00CF1E67"/>
    <w:rsid w:val="00CF1F5A"/>
    <w:rsid w:val="00CF26F3"/>
    <w:rsid w:val="00CF2934"/>
    <w:rsid w:val="00CF29F6"/>
    <w:rsid w:val="00CF3D5E"/>
    <w:rsid w:val="00CF478B"/>
    <w:rsid w:val="00CF4C3A"/>
    <w:rsid w:val="00CF4DC1"/>
    <w:rsid w:val="00CF5F85"/>
    <w:rsid w:val="00CF6C7F"/>
    <w:rsid w:val="00CF7018"/>
    <w:rsid w:val="00CF71AA"/>
    <w:rsid w:val="00CF7565"/>
    <w:rsid w:val="00CF772D"/>
    <w:rsid w:val="00CF78E4"/>
    <w:rsid w:val="00D00700"/>
    <w:rsid w:val="00D00911"/>
    <w:rsid w:val="00D00E8E"/>
    <w:rsid w:val="00D013EF"/>
    <w:rsid w:val="00D01760"/>
    <w:rsid w:val="00D01A5A"/>
    <w:rsid w:val="00D01B1C"/>
    <w:rsid w:val="00D01F79"/>
    <w:rsid w:val="00D02488"/>
    <w:rsid w:val="00D024D7"/>
    <w:rsid w:val="00D02B52"/>
    <w:rsid w:val="00D03790"/>
    <w:rsid w:val="00D042F0"/>
    <w:rsid w:val="00D05002"/>
    <w:rsid w:val="00D05C42"/>
    <w:rsid w:val="00D06227"/>
    <w:rsid w:val="00D06478"/>
    <w:rsid w:val="00D070DB"/>
    <w:rsid w:val="00D07409"/>
    <w:rsid w:val="00D07F6F"/>
    <w:rsid w:val="00D10286"/>
    <w:rsid w:val="00D107BA"/>
    <w:rsid w:val="00D13237"/>
    <w:rsid w:val="00D13A03"/>
    <w:rsid w:val="00D146F2"/>
    <w:rsid w:val="00D151EA"/>
    <w:rsid w:val="00D153A9"/>
    <w:rsid w:val="00D1581B"/>
    <w:rsid w:val="00D167EB"/>
    <w:rsid w:val="00D1682B"/>
    <w:rsid w:val="00D1722F"/>
    <w:rsid w:val="00D17940"/>
    <w:rsid w:val="00D20028"/>
    <w:rsid w:val="00D21BB8"/>
    <w:rsid w:val="00D22F44"/>
    <w:rsid w:val="00D23F88"/>
    <w:rsid w:val="00D24469"/>
    <w:rsid w:val="00D24619"/>
    <w:rsid w:val="00D25386"/>
    <w:rsid w:val="00D25706"/>
    <w:rsid w:val="00D257C1"/>
    <w:rsid w:val="00D25DC3"/>
    <w:rsid w:val="00D2752D"/>
    <w:rsid w:val="00D30C90"/>
    <w:rsid w:val="00D31141"/>
    <w:rsid w:val="00D32824"/>
    <w:rsid w:val="00D33EE4"/>
    <w:rsid w:val="00D341DF"/>
    <w:rsid w:val="00D34B07"/>
    <w:rsid w:val="00D35EF1"/>
    <w:rsid w:val="00D370E8"/>
    <w:rsid w:val="00D3770E"/>
    <w:rsid w:val="00D37DF9"/>
    <w:rsid w:val="00D37F1D"/>
    <w:rsid w:val="00D40235"/>
    <w:rsid w:val="00D41B24"/>
    <w:rsid w:val="00D41D0E"/>
    <w:rsid w:val="00D42C9C"/>
    <w:rsid w:val="00D4302F"/>
    <w:rsid w:val="00D43D12"/>
    <w:rsid w:val="00D45467"/>
    <w:rsid w:val="00D461B2"/>
    <w:rsid w:val="00D46EF6"/>
    <w:rsid w:val="00D501CC"/>
    <w:rsid w:val="00D52079"/>
    <w:rsid w:val="00D52ACD"/>
    <w:rsid w:val="00D530D7"/>
    <w:rsid w:val="00D539F1"/>
    <w:rsid w:val="00D54367"/>
    <w:rsid w:val="00D55000"/>
    <w:rsid w:val="00D55512"/>
    <w:rsid w:val="00D55BFA"/>
    <w:rsid w:val="00D55E16"/>
    <w:rsid w:val="00D5654F"/>
    <w:rsid w:val="00D57B33"/>
    <w:rsid w:val="00D57C84"/>
    <w:rsid w:val="00D60054"/>
    <w:rsid w:val="00D61A2D"/>
    <w:rsid w:val="00D62164"/>
    <w:rsid w:val="00D62ABF"/>
    <w:rsid w:val="00D62C76"/>
    <w:rsid w:val="00D649BA"/>
    <w:rsid w:val="00D65D61"/>
    <w:rsid w:val="00D666BD"/>
    <w:rsid w:val="00D66DD9"/>
    <w:rsid w:val="00D67415"/>
    <w:rsid w:val="00D67B8C"/>
    <w:rsid w:val="00D67D2E"/>
    <w:rsid w:val="00D719BB"/>
    <w:rsid w:val="00D72309"/>
    <w:rsid w:val="00D7259A"/>
    <w:rsid w:val="00D7262A"/>
    <w:rsid w:val="00D72FE5"/>
    <w:rsid w:val="00D73775"/>
    <w:rsid w:val="00D7473D"/>
    <w:rsid w:val="00D759CA"/>
    <w:rsid w:val="00D75EDE"/>
    <w:rsid w:val="00D7636C"/>
    <w:rsid w:val="00D76689"/>
    <w:rsid w:val="00D76A26"/>
    <w:rsid w:val="00D76F06"/>
    <w:rsid w:val="00D77EED"/>
    <w:rsid w:val="00D80138"/>
    <w:rsid w:val="00D80632"/>
    <w:rsid w:val="00D81148"/>
    <w:rsid w:val="00D814AD"/>
    <w:rsid w:val="00D818EC"/>
    <w:rsid w:val="00D81BCF"/>
    <w:rsid w:val="00D81BF9"/>
    <w:rsid w:val="00D828F5"/>
    <w:rsid w:val="00D83312"/>
    <w:rsid w:val="00D835DA"/>
    <w:rsid w:val="00D837E9"/>
    <w:rsid w:val="00D83A0A"/>
    <w:rsid w:val="00D83DED"/>
    <w:rsid w:val="00D8471F"/>
    <w:rsid w:val="00D85E4E"/>
    <w:rsid w:val="00D86AAA"/>
    <w:rsid w:val="00D86D6E"/>
    <w:rsid w:val="00D8773B"/>
    <w:rsid w:val="00D87752"/>
    <w:rsid w:val="00D90216"/>
    <w:rsid w:val="00D90288"/>
    <w:rsid w:val="00D90469"/>
    <w:rsid w:val="00D90521"/>
    <w:rsid w:val="00D91427"/>
    <w:rsid w:val="00D9152B"/>
    <w:rsid w:val="00D91E24"/>
    <w:rsid w:val="00D92256"/>
    <w:rsid w:val="00D9332E"/>
    <w:rsid w:val="00D934B4"/>
    <w:rsid w:val="00D9441D"/>
    <w:rsid w:val="00D94449"/>
    <w:rsid w:val="00D949D2"/>
    <w:rsid w:val="00D94F07"/>
    <w:rsid w:val="00D956F0"/>
    <w:rsid w:val="00D96771"/>
    <w:rsid w:val="00D96E24"/>
    <w:rsid w:val="00D97486"/>
    <w:rsid w:val="00D977BC"/>
    <w:rsid w:val="00D97892"/>
    <w:rsid w:val="00D97F86"/>
    <w:rsid w:val="00DA0060"/>
    <w:rsid w:val="00DA04A8"/>
    <w:rsid w:val="00DA05D6"/>
    <w:rsid w:val="00DA0A91"/>
    <w:rsid w:val="00DA1243"/>
    <w:rsid w:val="00DA290F"/>
    <w:rsid w:val="00DA29BB"/>
    <w:rsid w:val="00DA2CB5"/>
    <w:rsid w:val="00DA33D0"/>
    <w:rsid w:val="00DA4D58"/>
    <w:rsid w:val="00DA5386"/>
    <w:rsid w:val="00DA5941"/>
    <w:rsid w:val="00DA70D8"/>
    <w:rsid w:val="00DB10D3"/>
    <w:rsid w:val="00DB1503"/>
    <w:rsid w:val="00DB26F4"/>
    <w:rsid w:val="00DB3803"/>
    <w:rsid w:val="00DB41E9"/>
    <w:rsid w:val="00DB4252"/>
    <w:rsid w:val="00DB4C5B"/>
    <w:rsid w:val="00DB4C8D"/>
    <w:rsid w:val="00DB50C8"/>
    <w:rsid w:val="00DB65ED"/>
    <w:rsid w:val="00DB6C57"/>
    <w:rsid w:val="00DB70F7"/>
    <w:rsid w:val="00DB78B1"/>
    <w:rsid w:val="00DB7FFE"/>
    <w:rsid w:val="00DC1177"/>
    <w:rsid w:val="00DC13E5"/>
    <w:rsid w:val="00DC1586"/>
    <w:rsid w:val="00DC18CE"/>
    <w:rsid w:val="00DC2448"/>
    <w:rsid w:val="00DC2EF9"/>
    <w:rsid w:val="00DC2FFA"/>
    <w:rsid w:val="00DC306C"/>
    <w:rsid w:val="00DC30BA"/>
    <w:rsid w:val="00DC4E05"/>
    <w:rsid w:val="00DC6780"/>
    <w:rsid w:val="00DC693B"/>
    <w:rsid w:val="00DC6DB7"/>
    <w:rsid w:val="00DC7065"/>
    <w:rsid w:val="00DC7086"/>
    <w:rsid w:val="00DC71BD"/>
    <w:rsid w:val="00DC7239"/>
    <w:rsid w:val="00DC728B"/>
    <w:rsid w:val="00DC7769"/>
    <w:rsid w:val="00DD12C1"/>
    <w:rsid w:val="00DD1E08"/>
    <w:rsid w:val="00DD29B4"/>
    <w:rsid w:val="00DD310E"/>
    <w:rsid w:val="00DD3904"/>
    <w:rsid w:val="00DD3F2C"/>
    <w:rsid w:val="00DD43D3"/>
    <w:rsid w:val="00DD4BD8"/>
    <w:rsid w:val="00DD508D"/>
    <w:rsid w:val="00DD5569"/>
    <w:rsid w:val="00DD5DD9"/>
    <w:rsid w:val="00DD6A22"/>
    <w:rsid w:val="00DD7101"/>
    <w:rsid w:val="00DD71A3"/>
    <w:rsid w:val="00DE0726"/>
    <w:rsid w:val="00DE14EB"/>
    <w:rsid w:val="00DE1576"/>
    <w:rsid w:val="00DE331B"/>
    <w:rsid w:val="00DE3E23"/>
    <w:rsid w:val="00DE420C"/>
    <w:rsid w:val="00DE488C"/>
    <w:rsid w:val="00DE4DCE"/>
    <w:rsid w:val="00DE5929"/>
    <w:rsid w:val="00DE5A9C"/>
    <w:rsid w:val="00DE6AA0"/>
    <w:rsid w:val="00DE7105"/>
    <w:rsid w:val="00DE7942"/>
    <w:rsid w:val="00DF0EF9"/>
    <w:rsid w:val="00DF143F"/>
    <w:rsid w:val="00DF1698"/>
    <w:rsid w:val="00DF1D06"/>
    <w:rsid w:val="00DF1F57"/>
    <w:rsid w:val="00DF24DE"/>
    <w:rsid w:val="00DF4338"/>
    <w:rsid w:val="00DF545B"/>
    <w:rsid w:val="00DF6434"/>
    <w:rsid w:val="00DF66A0"/>
    <w:rsid w:val="00DF704E"/>
    <w:rsid w:val="00DF7E52"/>
    <w:rsid w:val="00E00523"/>
    <w:rsid w:val="00E033EA"/>
    <w:rsid w:val="00E041E6"/>
    <w:rsid w:val="00E049EF"/>
    <w:rsid w:val="00E04C4F"/>
    <w:rsid w:val="00E0572F"/>
    <w:rsid w:val="00E05853"/>
    <w:rsid w:val="00E06B64"/>
    <w:rsid w:val="00E06DC7"/>
    <w:rsid w:val="00E06F82"/>
    <w:rsid w:val="00E0734E"/>
    <w:rsid w:val="00E076B1"/>
    <w:rsid w:val="00E07CFD"/>
    <w:rsid w:val="00E10922"/>
    <w:rsid w:val="00E10BC5"/>
    <w:rsid w:val="00E1108A"/>
    <w:rsid w:val="00E125FE"/>
    <w:rsid w:val="00E130B2"/>
    <w:rsid w:val="00E1353B"/>
    <w:rsid w:val="00E13DF9"/>
    <w:rsid w:val="00E13EE7"/>
    <w:rsid w:val="00E14FA4"/>
    <w:rsid w:val="00E15064"/>
    <w:rsid w:val="00E15A15"/>
    <w:rsid w:val="00E15C3F"/>
    <w:rsid w:val="00E15DC1"/>
    <w:rsid w:val="00E16224"/>
    <w:rsid w:val="00E166A9"/>
    <w:rsid w:val="00E16A5F"/>
    <w:rsid w:val="00E16AC3"/>
    <w:rsid w:val="00E20571"/>
    <w:rsid w:val="00E2174E"/>
    <w:rsid w:val="00E2190D"/>
    <w:rsid w:val="00E21F14"/>
    <w:rsid w:val="00E22400"/>
    <w:rsid w:val="00E233A4"/>
    <w:rsid w:val="00E23D51"/>
    <w:rsid w:val="00E24773"/>
    <w:rsid w:val="00E249BC"/>
    <w:rsid w:val="00E25717"/>
    <w:rsid w:val="00E257A5"/>
    <w:rsid w:val="00E25B43"/>
    <w:rsid w:val="00E26127"/>
    <w:rsid w:val="00E264DC"/>
    <w:rsid w:val="00E2676E"/>
    <w:rsid w:val="00E26F63"/>
    <w:rsid w:val="00E2796F"/>
    <w:rsid w:val="00E27F4E"/>
    <w:rsid w:val="00E30BB5"/>
    <w:rsid w:val="00E32902"/>
    <w:rsid w:val="00E3364F"/>
    <w:rsid w:val="00E33771"/>
    <w:rsid w:val="00E34101"/>
    <w:rsid w:val="00E34188"/>
    <w:rsid w:val="00E34F75"/>
    <w:rsid w:val="00E35165"/>
    <w:rsid w:val="00E35384"/>
    <w:rsid w:val="00E35ED3"/>
    <w:rsid w:val="00E36397"/>
    <w:rsid w:val="00E3699B"/>
    <w:rsid w:val="00E371AB"/>
    <w:rsid w:val="00E372D6"/>
    <w:rsid w:val="00E37D88"/>
    <w:rsid w:val="00E403C1"/>
    <w:rsid w:val="00E40D77"/>
    <w:rsid w:val="00E41350"/>
    <w:rsid w:val="00E416DA"/>
    <w:rsid w:val="00E4181A"/>
    <w:rsid w:val="00E41E25"/>
    <w:rsid w:val="00E425C3"/>
    <w:rsid w:val="00E42989"/>
    <w:rsid w:val="00E42DC1"/>
    <w:rsid w:val="00E431AF"/>
    <w:rsid w:val="00E43F5F"/>
    <w:rsid w:val="00E443A9"/>
    <w:rsid w:val="00E44AF4"/>
    <w:rsid w:val="00E44F97"/>
    <w:rsid w:val="00E44FCD"/>
    <w:rsid w:val="00E465C1"/>
    <w:rsid w:val="00E50610"/>
    <w:rsid w:val="00E50B9A"/>
    <w:rsid w:val="00E50FE4"/>
    <w:rsid w:val="00E5106B"/>
    <w:rsid w:val="00E510F2"/>
    <w:rsid w:val="00E528EF"/>
    <w:rsid w:val="00E529FB"/>
    <w:rsid w:val="00E533E8"/>
    <w:rsid w:val="00E53FF8"/>
    <w:rsid w:val="00E54248"/>
    <w:rsid w:val="00E543DC"/>
    <w:rsid w:val="00E54D2F"/>
    <w:rsid w:val="00E55BD9"/>
    <w:rsid w:val="00E55E44"/>
    <w:rsid w:val="00E56274"/>
    <w:rsid w:val="00E5687A"/>
    <w:rsid w:val="00E570C6"/>
    <w:rsid w:val="00E57AD4"/>
    <w:rsid w:val="00E57AD6"/>
    <w:rsid w:val="00E57FAF"/>
    <w:rsid w:val="00E60249"/>
    <w:rsid w:val="00E6166F"/>
    <w:rsid w:val="00E626C0"/>
    <w:rsid w:val="00E633F6"/>
    <w:rsid w:val="00E63747"/>
    <w:rsid w:val="00E63C56"/>
    <w:rsid w:val="00E65875"/>
    <w:rsid w:val="00E65C39"/>
    <w:rsid w:val="00E66BCD"/>
    <w:rsid w:val="00E67DFA"/>
    <w:rsid w:val="00E718FC"/>
    <w:rsid w:val="00E72FB2"/>
    <w:rsid w:val="00E74738"/>
    <w:rsid w:val="00E74FD7"/>
    <w:rsid w:val="00E7748D"/>
    <w:rsid w:val="00E77924"/>
    <w:rsid w:val="00E77AFE"/>
    <w:rsid w:val="00E80C51"/>
    <w:rsid w:val="00E811BC"/>
    <w:rsid w:val="00E81458"/>
    <w:rsid w:val="00E8175C"/>
    <w:rsid w:val="00E82CC4"/>
    <w:rsid w:val="00E83086"/>
    <w:rsid w:val="00E83265"/>
    <w:rsid w:val="00E8350C"/>
    <w:rsid w:val="00E841BC"/>
    <w:rsid w:val="00E84839"/>
    <w:rsid w:val="00E84A3B"/>
    <w:rsid w:val="00E84E5F"/>
    <w:rsid w:val="00E854CF"/>
    <w:rsid w:val="00E856A4"/>
    <w:rsid w:val="00E8619B"/>
    <w:rsid w:val="00E86980"/>
    <w:rsid w:val="00E8717C"/>
    <w:rsid w:val="00E90483"/>
    <w:rsid w:val="00E90582"/>
    <w:rsid w:val="00E90740"/>
    <w:rsid w:val="00E9082C"/>
    <w:rsid w:val="00E90962"/>
    <w:rsid w:val="00E90AD9"/>
    <w:rsid w:val="00E90F59"/>
    <w:rsid w:val="00E9100C"/>
    <w:rsid w:val="00E91171"/>
    <w:rsid w:val="00E91369"/>
    <w:rsid w:val="00E919EB"/>
    <w:rsid w:val="00E92FBB"/>
    <w:rsid w:val="00E92FDA"/>
    <w:rsid w:val="00E93355"/>
    <w:rsid w:val="00E93386"/>
    <w:rsid w:val="00E93855"/>
    <w:rsid w:val="00E9439B"/>
    <w:rsid w:val="00E94580"/>
    <w:rsid w:val="00E95C70"/>
    <w:rsid w:val="00E96553"/>
    <w:rsid w:val="00E9690A"/>
    <w:rsid w:val="00E97114"/>
    <w:rsid w:val="00E972E6"/>
    <w:rsid w:val="00E97AF2"/>
    <w:rsid w:val="00EA0736"/>
    <w:rsid w:val="00EA38D3"/>
    <w:rsid w:val="00EA4461"/>
    <w:rsid w:val="00EA4D23"/>
    <w:rsid w:val="00EA546B"/>
    <w:rsid w:val="00EA5514"/>
    <w:rsid w:val="00EA6BEF"/>
    <w:rsid w:val="00EA70C2"/>
    <w:rsid w:val="00EB0CCE"/>
    <w:rsid w:val="00EB101B"/>
    <w:rsid w:val="00EB2572"/>
    <w:rsid w:val="00EB2622"/>
    <w:rsid w:val="00EB30A2"/>
    <w:rsid w:val="00EB30D7"/>
    <w:rsid w:val="00EB5322"/>
    <w:rsid w:val="00EB61FD"/>
    <w:rsid w:val="00EB6525"/>
    <w:rsid w:val="00EB6714"/>
    <w:rsid w:val="00EB778C"/>
    <w:rsid w:val="00EB7FDF"/>
    <w:rsid w:val="00EC091F"/>
    <w:rsid w:val="00EC0936"/>
    <w:rsid w:val="00EC28F9"/>
    <w:rsid w:val="00EC2BD1"/>
    <w:rsid w:val="00EC2BED"/>
    <w:rsid w:val="00EC357E"/>
    <w:rsid w:val="00EC3756"/>
    <w:rsid w:val="00EC58B1"/>
    <w:rsid w:val="00EC5C4A"/>
    <w:rsid w:val="00EC62E0"/>
    <w:rsid w:val="00EC637D"/>
    <w:rsid w:val="00EC6AC3"/>
    <w:rsid w:val="00EC70FD"/>
    <w:rsid w:val="00EC710B"/>
    <w:rsid w:val="00EC7A40"/>
    <w:rsid w:val="00ED025F"/>
    <w:rsid w:val="00ED0D2B"/>
    <w:rsid w:val="00ED0D9F"/>
    <w:rsid w:val="00ED125C"/>
    <w:rsid w:val="00ED27C3"/>
    <w:rsid w:val="00ED2D35"/>
    <w:rsid w:val="00ED30BC"/>
    <w:rsid w:val="00ED3B89"/>
    <w:rsid w:val="00ED6752"/>
    <w:rsid w:val="00ED7231"/>
    <w:rsid w:val="00ED7E6C"/>
    <w:rsid w:val="00EE3D80"/>
    <w:rsid w:val="00EE44CF"/>
    <w:rsid w:val="00EE47D7"/>
    <w:rsid w:val="00EE4837"/>
    <w:rsid w:val="00EE6A9A"/>
    <w:rsid w:val="00EE6E0A"/>
    <w:rsid w:val="00EE746F"/>
    <w:rsid w:val="00EF0395"/>
    <w:rsid w:val="00EF0CDB"/>
    <w:rsid w:val="00EF18E2"/>
    <w:rsid w:val="00EF1A5C"/>
    <w:rsid w:val="00EF3A01"/>
    <w:rsid w:val="00EF5317"/>
    <w:rsid w:val="00EF5683"/>
    <w:rsid w:val="00EF5A1D"/>
    <w:rsid w:val="00EF604B"/>
    <w:rsid w:val="00EF682D"/>
    <w:rsid w:val="00EF70EA"/>
    <w:rsid w:val="00EF756F"/>
    <w:rsid w:val="00F00CF2"/>
    <w:rsid w:val="00F010D4"/>
    <w:rsid w:val="00F01276"/>
    <w:rsid w:val="00F014AF"/>
    <w:rsid w:val="00F01763"/>
    <w:rsid w:val="00F0247F"/>
    <w:rsid w:val="00F02C2C"/>
    <w:rsid w:val="00F034FA"/>
    <w:rsid w:val="00F03ABE"/>
    <w:rsid w:val="00F03B2A"/>
    <w:rsid w:val="00F0421C"/>
    <w:rsid w:val="00F04B7A"/>
    <w:rsid w:val="00F04D01"/>
    <w:rsid w:val="00F05229"/>
    <w:rsid w:val="00F05289"/>
    <w:rsid w:val="00F05658"/>
    <w:rsid w:val="00F05ADE"/>
    <w:rsid w:val="00F05D8E"/>
    <w:rsid w:val="00F06262"/>
    <w:rsid w:val="00F06659"/>
    <w:rsid w:val="00F0665A"/>
    <w:rsid w:val="00F0723A"/>
    <w:rsid w:val="00F07A63"/>
    <w:rsid w:val="00F07BF9"/>
    <w:rsid w:val="00F105D8"/>
    <w:rsid w:val="00F10BDB"/>
    <w:rsid w:val="00F120C7"/>
    <w:rsid w:val="00F13257"/>
    <w:rsid w:val="00F13A57"/>
    <w:rsid w:val="00F14360"/>
    <w:rsid w:val="00F14CCF"/>
    <w:rsid w:val="00F152B6"/>
    <w:rsid w:val="00F1575C"/>
    <w:rsid w:val="00F15833"/>
    <w:rsid w:val="00F15DE1"/>
    <w:rsid w:val="00F16142"/>
    <w:rsid w:val="00F17347"/>
    <w:rsid w:val="00F21258"/>
    <w:rsid w:val="00F214DA"/>
    <w:rsid w:val="00F220BA"/>
    <w:rsid w:val="00F223CF"/>
    <w:rsid w:val="00F23273"/>
    <w:rsid w:val="00F233FB"/>
    <w:rsid w:val="00F235A7"/>
    <w:rsid w:val="00F2366C"/>
    <w:rsid w:val="00F23688"/>
    <w:rsid w:val="00F23F70"/>
    <w:rsid w:val="00F243B9"/>
    <w:rsid w:val="00F243CD"/>
    <w:rsid w:val="00F24714"/>
    <w:rsid w:val="00F256B8"/>
    <w:rsid w:val="00F25EDA"/>
    <w:rsid w:val="00F26067"/>
    <w:rsid w:val="00F268B1"/>
    <w:rsid w:val="00F279A2"/>
    <w:rsid w:val="00F27CF2"/>
    <w:rsid w:val="00F300EA"/>
    <w:rsid w:val="00F30921"/>
    <w:rsid w:val="00F30B99"/>
    <w:rsid w:val="00F3216D"/>
    <w:rsid w:val="00F32560"/>
    <w:rsid w:val="00F3291B"/>
    <w:rsid w:val="00F32E8B"/>
    <w:rsid w:val="00F33067"/>
    <w:rsid w:val="00F33211"/>
    <w:rsid w:val="00F34C71"/>
    <w:rsid w:val="00F35114"/>
    <w:rsid w:val="00F36369"/>
    <w:rsid w:val="00F369CD"/>
    <w:rsid w:val="00F4134A"/>
    <w:rsid w:val="00F42584"/>
    <w:rsid w:val="00F42FCD"/>
    <w:rsid w:val="00F4315C"/>
    <w:rsid w:val="00F431E6"/>
    <w:rsid w:val="00F44DC0"/>
    <w:rsid w:val="00F459FE"/>
    <w:rsid w:val="00F45D15"/>
    <w:rsid w:val="00F465BE"/>
    <w:rsid w:val="00F47CA2"/>
    <w:rsid w:val="00F47ED9"/>
    <w:rsid w:val="00F509BF"/>
    <w:rsid w:val="00F50A04"/>
    <w:rsid w:val="00F52844"/>
    <w:rsid w:val="00F52D0D"/>
    <w:rsid w:val="00F53B8C"/>
    <w:rsid w:val="00F541D9"/>
    <w:rsid w:val="00F556B0"/>
    <w:rsid w:val="00F55BA7"/>
    <w:rsid w:val="00F562B4"/>
    <w:rsid w:val="00F56E2C"/>
    <w:rsid w:val="00F57417"/>
    <w:rsid w:val="00F57730"/>
    <w:rsid w:val="00F57DBB"/>
    <w:rsid w:val="00F60054"/>
    <w:rsid w:val="00F61CB4"/>
    <w:rsid w:val="00F6477F"/>
    <w:rsid w:val="00F64877"/>
    <w:rsid w:val="00F65599"/>
    <w:rsid w:val="00F656C3"/>
    <w:rsid w:val="00F65DB9"/>
    <w:rsid w:val="00F66045"/>
    <w:rsid w:val="00F664D8"/>
    <w:rsid w:val="00F66D3D"/>
    <w:rsid w:val="00F6709A"/>
    <w:rsid w:val="00F671E6"/>
    <w:rsid w:val="00F6781D"/>
    <w:rsid w:val="00F67CC0"/>
    <w:rsid w:val="00F67EFF"/>
    <w:rsid w:val="00F67FDD"/>
    <w:rsid w:val="00F70228"/>
    <w:rsid w:val="00F708F6"/>
    <w:rsid w:val="00F710D1"/>
    <w:rsid w:val="00F71F2F"/>
    <w:rsid w:val="00F72B22"/>
    <w:rsid w:val="00F73CC6"/>
    <w:rsid w:val="00F7400C"/>
    <w:rsid w:val="00F7477F"/>
    <w:rsid w:val="00F752A0"/>
    <w:rsid w:val="00F7583D"/>
    <w:rsid w:val="00F75E11"/>
    <w:rsid w:val="00F75ECE"/>
    <w:rsid w:val="00F76367"/>
    <w:rsid w:val="00F76FDC"/>
    <w:rsid w:val="00F77ACA"/>
    <w:rsid w:val="00F8074F"/>
    <w:rsid w:val="00F815E3"/>
    <w:rsid w:val="00F8186A"/>
    <w:rsid w:val="00F82A01"/>
    <w:rsid w:val="00F82DC0"/>
    <w:rsid w:val="00F8302B"/>
    <w:rsid w:val="00F8323A"/>
    <w:rsid w:val="00F8366A"/>
    <w:rsid w:val="00F83EC7"/>
    <w:rsid w:val="00F84133"/>
    <w:rsid w:val="00F843DC"/>
    <w:rsid w:val="00F84FF1"/>
    <w:rsid w:val="00F856E4"/>
    <w:rsid w:val="00F85C01"/>
    <w:rsid w:val="00F86A42"/>
    <w:rsid w:val="00F86E91"/>
    <w:rsid w:val="00F90A82"/>
    <w:rsid w:val="00F90AAF"/>
    <w:rsid w:val="00F93832"/>
    <w:rsid w:val="00F93F54"/>
    <w:rsid w:val="00F9441A"/>
    <w:rsid w:val="00F948B0"/>
    <w:rsid w:val="00F95ADB"/>
    <w:rsid w:val="00F9671D"/>
    <w:rsid w:val="00F97A1C"/>
    <w:rsid w:val="00FA08FA"/>
    <w:rsid w:val="00FA1139"/>
    <w:rsid w:val="00FA16ED"/>
    <w:rsid w:val="00FA1AAA"/>
    <w:rsid w:val="00FA1BC2"/>
    <w:rsid w:val="00FA1D18"/>
    <w:rsid w:val="00FA2046"/>
    <w:rsid w:val="00FA256D"/>
    <w:rsid w:val="00FA2B45"/>
    <w:rsid w:val="00FA2C28"/>
    <w:rsid w:val="00FA30E4"/>
    <w:rsid w:val="00FA4BAE"/>
    <w:rsid w:val="00FA51A1"/>
    <w:rsid w:val="00FA5864"/>
    <w:rsid w:val="00FA6423"/>
    <w:rsid w:val="00FA6BD5"/>
    <w:rsid w:val="00FA720B"/>
    <w:rsid w:val="00FA7853"/>
    <w:rsid w:val="00FA79BA"/>
    <w:rsid w:val="00FA7A33"/>
    <w:rsid w:val="00FB15BA"/>
    <w:rsid w:val="00FB16BA"/>
    <w:rsid w:val="00FB192E"/>
    <w:rsid w:val="00FB2CC4"/>
    <w:rsid w:val="00FB3C35"/>
    <w:rsid w:val="00FB3DF7"/>
    <w:rsid w:val="00FB3F9C"/>
    <w:rsid w:val="00FB4163"/>
    <w:rsid w:val="00FB5073"/>
    <w:rsid w:val="00FB54A7"/>
    <w:rsid w:val="00FB584B"/>
    <w:rsid w:val="00FB5A69"/>
    <w:rsid w:val="00FB67C6"/>
    <w:rsid w:val="00FB67F6"/>
    <w:rsid w:val="00FB75E9"/>
    <w:rsid w:val="00FB7C0E"/>
    <w:rsid w:val="00FB7DD4"/>
    <w:rsid w:val="00FC0270"/>
    <w:rsid w:val="00FC1A14"/>
    <w:rsid w:val="00FC3866"/>
    <w:rsid w:val="00FC38D5"/>
    <w:rsid w:val="00FC4F59"/>
    <w:rsid w:val="00FC5077"/>
    <w:rsid w:val="00FC5712"/>
    <w:rsid w:val="00FC5C44"/>
    <w:rsid w:val="00FC60C4"/>
    <w:rsid w:val="00FC63C0"/>
    <w:rsid w:val="00FC6F54"/>
    <w:rsid w:val="00FC7A15"/>
    <w:rsid w:val="00FD08CF"/>
    <w:rsid w:val="00FD0C33"/>
    <w:rsid w:val="00FD0ECE"/>
    <w:rsid w:val="00FD1F9A"/>
    <w:rsid w:val="00FD29E2"/>
    <w:rsid w:val="00FD328A"/>
    <w:rsid w:val="00FD3A1C"/>
    <w:rsid w:val="00FD4EA9"/>
    <w:rsid w:val="00FD5731"/>
    <w:rsid w:val="00FD61AF"/>
    <w:rsid w:val="00FD6E47"/>
    <w:rsid w:val="00FD787B"/>
    <w:rsid w:val="00FD7B6A"/>
    <w:rsid w:val="00FE0085"/>
    <w:rsid w:val="00FE01FE"/>
    <w:rsid w:val="00FE0467"/>
    <w:rsid w:val="00FE1920"/>
    <w:rsid w:val="00FE1A73"/>
    <w:rsid w:val="00FE218C"/>
    <w:rsid w:val="00FE2732"/>
    <w:rsid w:val="00FE2AB5"/>
    <w:rsid w:val="00FE2AE0"/>
    <w:rsid w:val="00FE2BE5"/>
    <w:rsid w:val="00FE383C"/>
    <w:rsid w:val="00FE39CA"/>
    <w:rsid w:val="00FE3BCB"/>
    <w:rsid w:val="00FE45B0"/>
    <w:rsid w:val="00FE563C"/>
    <w:rsid w:val="00FE61B0"/>
    <w:rsid w:val="00FE64EB"/>
    <w:rsid w:val="00FE77A6"/>
    <w:rsid w:val="00FE7B7B"/>
    <w:rsid w:val="00FE7C81"/>
    <w:rsid w:val="00FE7EFB"/>
    <w:rsid w:val="00FE7FE9"/>
    <w:rsid w:val="00FF0374"/>
    <w:rsid w:val="00FF0463"/>
    <w:rsid w:val="00FF11B1"/>
    <w:rsid w:val="00FF30CF"/>
    <w:rsid w:val="00FF3311"/>
    <w:rsid w:val="00FF36EF"/>
    <w:rsid w:val="00FF41A2"/>
    <w:rsid w:val="00FF5016"/>
    <w:rsid w:val="00FF53B0"/>
    <w:rsid w:val="00FF5960"/>
    <w:rsid w:val="00FF5BA3"/>
    <w:rsid w:val="00FF5CCA"/>
    <w:rsid w:val="00FF6376"/>
    <w:rsid w:val="00FF650B"/>
    <w:rsid w:val="00FF6BA3"/>
    <w:rsid w:val="00FF7B01"/>
    <w:rsid w:val="00FF7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39B"/>
  </w:style>
  <w:style w:type="paragraph" w:styleId="Ttulo1">
    <w:name w:val="heading 1"/>
    <w:basedOn w:val="Normal"/>
    <w:next w:val="Normal"/>
    <w:link w:val="Ttulo1Char"/>
    <w:uiPriority w:val="9"/>
    <w:qFormat/>
    <w:rsid w:val="003700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eft">
    <w:name w:val="left"/>
    <w:basedOn w:val="Fontepargpadro"/>
    <w:rsid w:val="007137C0"/>
  </w:style>
  <w:style w:type="paragraph" w:styleId="Cabealho">
    <w:name w:val="header"/>
    <w:basedOn w:val="Normal"/>
    <w:link w:val="CabealhoChar"/>
    <w:uiPriority w:val="99"/>
    <w:semiHidden/>
    <w:unhideWhenUsed/>
    <w:rsid w:val="004B5E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B5E18"/>
  </w:style>
  <w:style w:type="paragraph" w:styleId="Rodap">
    <w:name w:val="footer"/>
    <w:basedOn w:val="Normal"/>
    <w:link w:val="RodapChar"/>
    <w:uiPriority w:val="99"/>
    <w:semiHidden/>
    <w:unhideWhenUsed/>
    <w:rsid w:val="004B5E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B5E18"/>
  </w:style>
  <w:style w:type="paragraph" w:styleId="Textodebalo">
    <w:name w:val="Balloon Text"/>
    <w:basedOn w:val="Normal"/>
    <w:link w:val="TextodebaloChar"/>
    <w:uiPriority w:val="99"/>
    <w:semiHidden/>
    <w:unhideWhenUsed/>
    <w:rsid w:val="00FC5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5C44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60E8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60E8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60E8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60E8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60E82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585B51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3700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o">
    <w:name w:val="texto"/>
    <w:basedOn w:val="Normal"/>
    <w:rsid w:val="007C4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97176E"/>
  </w:style>
  <w:style w:type="character" w:styleId="Hyperlink">
    <w:name w:val="Hyperlink"/>
    <w:basedOn w:val="Fontepargpadro"/>
    <w:uiPriority w:val="99"/>
    <w:unhideWhenUsed/>
    <w:rsid w:val="004C65C3"/>
    <w:rPr>
      <w:color w:val="0000FF"/>
      <w:u w:val="single"/>
    </w:rPr>
  </w:style>
  <w:style w:type="paragraph" w:styleId="PargrafodaLista">
    <w:name w:val="List Paragraph"/>
    <w:basedOn w:val="Normal"/>
    <w:qFormat/>
    <w:rsid w:val="00FE2732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2E4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8520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rag2">
    <w:name w:val="parag2"/>
    <w:basedOn w:val="Normal"/>
    <w:rsid w:val="00647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itacao">
    <w:name w:val="citacao"/>
    <w:basedOn w:val="Normal"/>
    <w:rsid w:val="00647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8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p.gov.b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http://nxt.anp.gov.br/NXT/gateway.dll/leg/decretos/NXT/gateway.dll?f=id$id=Dec%202.953%20-%20199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xt.anp.gov.br/NXT/gateway.dll/leg/leis/NXT/gateway.dll?f=id$id=Lei%209.847%20-%20199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61D204-D77A-4A48-9529-688A3986B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8</Pages>
  <Words>2916</Words>
  <Characters>15750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18629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Oliveira</dc:creator>
  <cp:lastModifiedBy>SDL</cp:lastModifiedBy>
  <cp:revision>5</cp:revision>
  <cp:lastPrinted>2017-04-10T19:04:00Z</cp:lastPrinted>
  <dcterms:created xsi:type="dcterms:W3CDTF">2018-05-10T13:11:00Z</dcterms:created>
  <dcterms:modified xsi:type="dcterms:W3CDTF">2018-05-10T20:23:00Z</dcterms:modified>
</cp:coreProperties>
</file>