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0F" w:rsidRPr="000C0894" w:rsidRDefault="006E3142" w:rsidP="00B27481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C0894">
        <w:rPr>
          <w:rFonts w:ascii="Arial" w:hAnsi="Arial" w:cs="Arial"/>
          <w:b/>
          <w:sz w:val="24"/>
          <w:szCs w:val="24"/>
        </w:rPr>
        <w:t>I</w:t>
      </w:r>
      <w:r w:rsidR="0036380F" w:rsidRPr="000C0894">
        <w:rPr>
          <w:rFonts w:ascii="Arial" w:hAnsi="Arial" w:cs="Arial"/>
          <w:b/>
          <w:sz w:val="24"/>
          <w:szCs w:val="24"/>
        </w:rPr>
        <w:t>nstruç</w:t>
      </w:r>
      <w:r w:rsidR="008A590E" w:rsidRPr="000C0894">
        <w:rPr>
          <w:rFonts w:ascii="Arial" w:hAnsi="Arial" w:cs="Arial"/>
          <w:b/>
          <w:sz w:val="24"/>
          <w:szCs w:val="24"/>
        </w:rPr>
        <w:t>ões para</w:t>
      </w:r>
      <w:r w:rsidR="0036380F" w:rsidRPr="000C0894">
        <w:rPr>
          <w:rFonts w:ascii="Arial" w:hAnsi="Arial" w:cs="Arial"/>
          <w:b/>
          <w:sz w:val="24"/>
          <w:szCs w:val="24"/>
        </w:rPr>
        <w:t xml:space="preserve"> preenchimento do formulário:</w:t>
      </w:r>
    </w:p>
    <w:p w:rsidR="008C62CA" w:rsidRDefault="008C62CA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campo </w:t>
      </w:r>
      <w:r w:rsidRPr="008C62CA">
        <w:rPr>
          <w:rFonts w:ascii="Arial" w:hAnsi="Arial" w:cs="Arial"/>
          <w:sz w:val="24"/>
          <w:szCs w:val="24"/>
          <w:u w:val="single"/>
        </w:rPr>
        <w:t xml:space="preserve">Nome </w:t>
      </w:r>
      <w:r>
        <w:rPr>
          <w:rFonts w:ascii="Arial" w:hAnsi="Arial" w:cs="Arial"/>
          <w:sz w:val="24"/>
          <w:szCs w:val="24"/>
          <w:u w:val="single"/>
        </w:rPr>
        <w:t xml:space="preserve">completo </w:t>
      </w:r>
      <w:r w:rsidRPr="008C62CA">
        <w:rPr>
          <w:rFonts w:ascii="Arial" w:hAnsi="Arial" w:cs="Arial"/>
          <w:sz w:val="24"/>
          <w:szCs w:val="24"/>
          <w:u w:val="single"/>
        </w:rPr>
        <w:t>ou Instituição</w:t>
      </w:r>
      <w:r>
        <w:rPr>
          <w:rFonts w:ascii="Arial" w:hAnsi="Arial" w:cs="Arial"/>
          <w:sz w:val="24"/>
          <w:szCs w:val="24"/>
        </w:rPr>
        <w:t xml:space="preserve">, inserir o nome completo, caso os comentários ou sugestões </w:t>
      </w:r>
      <w:r w:rsidR="001F7D00">
        <w:rPr>
          <w:rFonts w:ascii="Arial" w:hAnsi="Arial" w:cs="Arial"/>
          <w:sz w:val="24"/>
          <w:szCs w:val="24"/>
        </w:rPr>
        <w:t xml:space="preserve">reflitam opinião pessoal, </w:t>
      </w:r>
      <w:r>
        <w:rPr>
          <w:rFonts w:ascii="Arial" w:hAnsi="Arial" w:cs="Arial"/>
          <w:sz w:val="24"/>
          <w:szCs w:val="24"/>
        </w:rPr>
        <w:t xml:space="preserve">ou inserir o nome da instituição, caso as contribuições </w:t>
      </w:r>
      <w:r w:rsidR="001F7D00">
        <w:rPr>
          <w:rFonts w:ascii="Arial" w:hAnsi="Arial" w:cs="Arial"/>
          <w:sz w:val="24"/>
          <w:szCs w:val="24"/>
        </w:rPr>
        <w:t>indiquem</w:t>
      </w:r>
      <w:r>
        <w:rPr>
          <w:rFonts w:ascii="Arial" w:hAnsi="Arial" w:cs="Arial"/>
          <w:sz w:val="24"/>
          <w:szCs w:val="24"/>
        </w:rPr>
        <w:t xml:space="preserve"> posição institucional;</w:t>
      </w:r>
    </w:p>
    <w:p w:rsidR="002158EA" w:rsidRPr="000C0894" w:rsidRDefault="002158EA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Natureza da sugestão</w:t>
      </w:r>
      <w:r w:rsidR="00EA1DC4" w:rsidRPr="000C0894">
        <w:rPr>
          <w:rFonts w:ascii="Arial" w:hAnsi="Arial" w:cs="Arial"/>
          <w:sz w:val="24"/>
          <w:szCs w:val="24"/>
        </w:rPr>
        <w:t>, deve ser indicado</w:t>
      </w:r>
      <w:r w:rsidRPr="000C0894">
        <w:rPr>
          <w:rFonts w:ascii="Arial" w:hAnsi="Arial" w:cs="Arial"/>
          <w:sz w:val="24"/>
          <w:szCs w:val="24"/>
        </w:rPr>
        <w:t xml:space="preserve"> se a sugestão proposta é </w:t>
      </w:r>
      <w:r w:rsidR="006E7756">
        <w:rPr>
          <w:rFonts w:ascii="Arial" w:hAnsi="Arial" w:cs="Arial"/>
          <w:sz w:val="24"/>
          <w:szCs w:val="24"/>
        </w:rPr>
        <w:t xml:space="preserve">de </w:t>
      </w:r>
      <w:r w:rsidRPr="000C0894">
        <w:rPr>
          <w:rFonts w:ascii="Arial" w:hAnsi="Arial" w:cs="Arial"/>
          <w:sz w:val="24"/>
          <w:szCs w:val="24"/>
          <w:u w:val="single"/>
        </w:rPr>
        <w:t>Inclusão</w:t>
      </w:r>
      <w:r w:rsidRPr="000C0894">
        <w:rPr>
          <w:rFonts w:ascii="Arial" w:hAnsi="Arial" w:cs="Arial"/>
          <w:sz w:val="24"/>
          <w:szCs w:val="24"/>
        </w:rPr>
        <w:t xml:space="preserve">, </w:t>
      </w:r>
      <w:r w:rsidRPr="000C0894">
        <w:rPr>
          <w:rFonts w:ascii="Arial" w:hAnsi="Arial" w:cs="Arial"/>
          <w:sz w:val="24"/>
          <w:szCs w:val="24"/>
          <w:u w:val="single"/>
        </w:rPr>
        <w:t>Alteração</w:t>
      </w:r>
      <w:r w:rsidRPr="000C0894">
        <w:rPr>
          <w:rFonts w:ascii="Arial" w:hAnsi="Arial" w:cs="Arial"/>
          <w:sz w:val="24"/>
          <w:szCs w:val="24"/>
        </w:rPr>
        <w:t xml:space="preserve"> ou </w:t>
      </w:r>
      <w:r w:rsidRPr="000C0894">
        <w:rPr>
          <w:rFonts w:ascii="Arial" w:hAnsi="Arial" w:cs="Arial"/>
          <w:sz w:val="24"/>
          <w:szCs w:val="24"/>
          <w:u w:val="single"/>
        </w:rPr>
        <w:t>Exclusão</w:t>
      </w:r>
      <w:r w:rsidRPr="000C0894">
        <w:rPr>
          <w:rFonts w:ascii="Arial" w:hAnsi="Arial" w:cs="Arial"/>
          <w:sz w:val="24"/>
          <w:szCs w:val="24"/>
        </w:rPr>
        <w:t>;</w:t>
      </w:r>
    </w:p>
    <w:p w:rsidR="008A590E" w:rsidRPr="000C0894" w:rsidRDefault="0036380F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Item</w:t>
      </w:r>
      <w:r w:rsidR="006E7756">
        <w:rPr>
          <w:rFonts w:ascii="Arial" w:hAnsi="Arial" w:cs="Arial"/>
          <w:sz w:val="24"/>
          <w:szCs w:val="24"/>
        </w:rPr>
        <w:t>, deve ser discriminado</w:t>
      </w:r>
      <w:r w:rsidRPr="000C0894">
        <w:rPr>
          <w:rFonts w:ascii="Arial" w:hAnsi="Arial" w:cs="Arial"/>
          <w:sz w:val="24"/>
          <w:szCs w:val="24"/>
        </w:rPr>
        <w:t xml:space="preserve"> </w:t>
      </w:r>
      <w:r w:rsidR="0024354D">
        <w:rPr>
          <w:rFonts w:ascii="Arial" w:hAnsi="Arial" w:cs="Arial"/>
          <w:sz w:val="24"/>
          <w:szCs w:val="24"/>
        </w:rPr>
        <w:t xml:space="preserve">o </w:t>
      </w:r>
      <w:r w:rsidR="00FD1404">
        <w:rPr>
          <w:rFonts w:ascii="Arial" w:hAnsi="Arial" w:cs="Arial"/>
          <w:sz w:val="24"/>
          <w:szCs w:val="24"/>
        </w:rPr>
        <w:t>artigo, o parágrafo e o inciso a que se refere o comentário ou a sugestão</w:t>
      </w:r>
      <w:r w:rsidR="008A590E" w:rsidRPr="000C0894">
        <w:rPr>
          <w:rFonts w:ascii="Arial" w:hAnsi="Arial" w:cs="Arial"/>
          <w:sz w:val="24"/>
          <w:szCs w:val="24"/>
        </w:rPr>
        <w:t xml:space="preserve">, </w:t>
      </w:r>
      <w:r w:rsidR="00FD1404">
        <w:rPr>
          <w:rFonts w:ascii="Arial" w:hAnsi="Arial" w:cs="Arial"/>
          <w:sz w:val="24"/>
          <w:szCs w:val="24"/>
        </w:rPr>
        <w:t>s</w:t>
      </w:r>
      <w:r w:rsidR="008A590E" w:rsidRPr="000C0894">
        <w:rPr>
          <w:rFonts w:ascii="Arial" w:hAnsi="Arial" w:cs="Arial"/>
          <w:sz w:val="24"/>
          <w:szCs w:val="24"/>
        </w:rPr>
        <w:t xml:space="preserve">em detalhar o seu </w:t>
      </w:r>
      <w:r w:rsidR="00FD1404">
        <w:rPr>
          <w:rFonts w:ascii="Arial" w:hAnsi="Arial" w:cs="Arial"/>
          <w:sz w:val="24"/>
          <w:szCs w:val="24"/>
        </w:rPr>
        <w:t xml:space="preserve">conteúdo (exemplo: </w:t>
      </w:r>
      <w:r w:rsidR="001A50D6">
        <w:rPr>
          <w:rFonts w:ascii="Arial" w:hAnsi="Arial" w:cs="Arial"/>
          <w:sz w:val="24"/>
          <w:szCs w:val="24"/>
        </w:rPr>
        <w:t>A</w:t>
      </w:r>
      <w:r w:rsidR="00FD1404">
        <w:rPr>
          <w:rFonts w:ascii="Arial" w:hAnsi="Arial" w:cs="Arial"/>
          <w:sz w:val="24"/>
          <w:szCs w:val="24"/>
        </w:rPr>
        <w:t>rt. 1º, §1º; Art. 6º, inciso I)</w:t>
      </w:r>
      <w:r w:rsidR="000C7F3F" w:rsidRPr="000C0894">
        <w:rPr>
          <w:rFonts w:ascii="Arial" w:hAnsi="Arial" w:cs="Arial"/>
          <w:sz w:val="24"/>
          <w:szCs w:val="24"/>
        </w:rPr>
        <w:t xml:space="preserve">. </w:t>
      </w:r>
      <w:r w:rsidR="002158EA" w:rsidRPr="000C0894">
        <w:rPr>
          <w:rFonts w:ascii="Arial" w:hAnsi="Arial" w:cs="Arial"/>
          <w:sz w:val="24"/>
          <w:szCs w:val="24"/>
        </w:rPr>
        <w:t xml:space="preserve">Caso a sugestão seja de </w:t>
      </w:r>
      <w:r w:rsidR="002158EA" w:rsidRPr="000C0894">
        <w:rPr>
          <w:rFonts w:ascii="Arial" w:hAnsi="Arial" w:cs="Arial"/>
          <w:sz w:val="24"/>
          <w:szCs w:val="24"/>
          <w:u w:val="single"/>
        </w:rPr>
        <w:t>Inclusão</w:t>
      </w:r>
      <w:r w:rsidR="002158EA" w:rsidRPr="000C0894">
        <w:rPr>
          <w:rFonts w:ascii="Arial" w:hAnsi="Arial" w:cs="Arial"/>
          <w:sz w:val="24"/>
          <w:szCs w:val="24"/>
        </w:rPr>
        <w:t>, deve-se es</w:t>
      </w:r>
      <w:r w:rsidR="00264138">
        <w:rPr>
          <w:rFonts w:ascii="Arial" w:hAnsi="Arial" w:cs="Arial"/>
          <w:sz w:val="24"/>
          <w:szCs w:val="24"/>
        </w:rPr>
        <w:t xml:space="preserve">pecificar o número que o </w:t>
      </w:r>
      <w:r w:rsidR="00FD1404">
        <w:rPr>
          <w:rFonts w:ascii="Arial" w:hAnsi="Arial" w:cs="Arial"/>
          <w:sz w:val="24"/>
          <w:szCs w:val="24"/>
        </w:rPr>
        <w:t xml:space="preserve">artigo, o parágrafo </w:t>
      </w:r>
      <w:r w:rsidR="003D73A8">
        <w:rPr>
          <w:rFonts w:ascii="Arial" w:hAnsi="Arial" w:cs="Arial"/>
          <w:sz w:val="24"/>
          <w:szCs w:val="24"/>
        </w:rPr>
        <w:t>e</w:t>
      </w:r>
      <w:r w:rsidR="00FD1404">
        <w:rPr>
          <w:rFonts w:ascii="Arial" w:hAnsi="Arial" w:cs="Arial"/>
          <w:sz w:val="24"/>
          <w:szCs w:val="24"/>
        </w:rPr>
        <w:t xml:space="preserve"> o inciso teriam, </w:t>
      </w:r>
      <w:r w:rsidR="000C7F3F" w:rsidRPr="000C0894">
        <w:rPr>
          <w:rFonts w:ascii="Arial" w:hAnsi="Arial" w:cs="Arial"/>
          <w:sz w:val="24"/>
          <w:szCs w:val="24"/>
        </w:rPr>
        <w:t>caso</w:t>
      </w:r>
      <w:r w:rsidR="002158EA" w:rsidRPr="000C0894">
        <w:rPr>
          <w:rFonts w:ascii="Arial" w:hAnsi="Arial" w:cs="Arial"/>
          <w:sz w:val="24"/>
          <w:szCs w:val="24"/>
        </w:rPr>
        <w:t xml:space="preserve"> a sugestão fosse acatada pela ANP;</w:t>
      </w:r>
    </w:p>
    <w:p w:rsidR="002158EA" w:rsidRPr="000C0894" w:rsidRDefault="002158EA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="00BA4C9C" w:rsidRPr="000C0894">
        <w:rPr>
          <w:rFonts w:ascii="Arial" w:hAnsi="Arial" w:cs="Arial"/>
          <w:sz w:val="24"/>
          <w:szCs w:val="24"/>
          <w:u w:val="single"/>
        </w:rPr>
        <w:t>Proposta de alteração</w:t>
      </w:r>
      <w:r w:rsidR="00BA4C9C" w:rsidRPr="000C0894">
        <w:rPr>
          <w:rFonts w:ascii="Arial" w:hAnsi="Arial" w:cs="Arial"/>
          <w:sz w:val="24"/>
          <w:szCs w:val="24"/>
        </w:rPr>
        <w:t xml:space="preserve">, </w:t>
      </w:r>
      <w:r w:rsidR="000C7F3F" w:rsidRPr="000C0894">
        <w:rPr>
          <w:rFonts w:ascii="Arial" w:hAnsi="Arial" w:cs="Arial"/>
          <w:sz w:val="24"/>
          <w:szCs w:val="24"/>
        </w:rPr>
        <w:t xml:space="preserve">deve ser redigida a redação proposta para o item, em sua versão final. Não se deve usar texto tachado, negrito, sublinhado ou destacado em cores. Caso a sugestão seja de </w:t>
      </w:r>
      <w:r w:rsidR="000C7F3F" w:rsidRPr="000C0894">
        <w:rPr>
          <w:rFonts w:ascii="Arial" w:hAnsi="Arial" w:cs="Arial"/>
          <w:sz w:val="24"/>
          <w:szCs w:val="24"/>
          <w:u w:val="single"/>
        </w:rPr>
        <w:t>Exclusão</w:t>
      </w:r>
      <w:r w:rsidR="00932C2C" w:rsidRPr="000C0894">
        <w:rPr>
          <w:rFonts w:ascii="Arial" w:hAnsi="Arial" w:cs="Arial"/>
          <w:sz w:val="24"/>
          <w:szCs w:val="24"/>
        </w:rPr>
        <w:t>, deve-</w:t>
      </w:r>
      <w:r w:rsidR="000C7F3F" w:rsidRPr="000C0894">
        <w:rPr>
          <w:rFonts w:ascii="Arial" w:hAnsi="Arial" w:cs="Arial"/>
          <w:sz w:val="24"/>
          <w:szCs w:val="24"/>
        </w:rPr>
        <w:t>se deixar o campo em branco;</w:t>
      </w:r>
    </w:p>
    <w:p w:rsidR="000C7F3F" w:rsidRPr="000C0894" w:rsidRDefault="000C7F3F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</w:t>
      </w:r>
      <w:proofErr w:type="gramStart"/>
      <w:r w:rsidRPr="000C0894">
        <w:rPr>
          <w:rFonts w:ascii="Arial" w:hAnsi="Arial" w:cs="Arial"/>
          <w:sz w:val="24"/>
          <w:szCs w:val="24"/>
        </w:rPr>
        <w:t xml:space="preserve">campo </w:t>
      </w:r>
      <w:r w:rsidRPr="000C0894">
        <w:rPr>
          <w:rFonts w:ascii="Arial" w:hAnsi="Arial" w:cs="Arial"/>
          <w:sz w:val="24"/>
          <w:szCs w:val="24"/>
          <w:u w:val="single"/>
        </w:rPr>
        <w:t>Justificativa</w:t>
      </w:r>
      <w:proofErr w:type="gramEnd"/>
      <w:r w:rsidRPr="000C0894">
        <w:rPr>
          <w:rFonts w:ascii="Arial" w:hAnsi="Arial" w:cs="Arial"/>
          <w:sz w:val="24"/>
          <w:szCs w:val="24"/>
        </w:rPr>
        <w:t xml:space="preserve">, deve ser descrita </w:t>
      </w:r>
      <w:r w:rsidR="00EA1DC4" w:rsidRPr="000C0894">
        <w:rPr>
          <w:rFonts w:ascii="Arial" w:hAnsi="Arial" w:cs="Arial"/>
          <w:sz w:val="24"/>
          <w:szCs w:val="24"/>
        </w:rPr>
        <w:t xml:space="preserve">a </w:t>
      </w:r>
      <w:r w:rsidRPr="000C0894">
        <w:rPr>
          <w:rFonts w:ascii="Arial" w:hAnsi="Arial" w:cs="Arial"/>
          <w:sz w:val="24"/>
          <w:szCs w:val="24"/>
        </w:rPr>
        <w:t xml:space="preserve">justificativa </w:t>
      </w:r>
      <w:r w:rsidR="00EA1DC4" w:rsidRPr="000C0894">
        <w:rPr>
          <w:rFonts w:ascii="Arial" w:hAnsi="Arial" w:cs="Arial"/>
          <w:sz w:val="24"/>
          <w:szCs w:val="24"/>
        </w:rPr>
        <w:t>para a sugestã</w:t>
      </w:r>
      <w:r w:rsidR="008351D4">
        <w:rPr>
          <w:rFonts w:ascii="Arial" w:hAnsi="Arial" w:cs="Arial"/>
          <w:sz w:val="24"/>
          <w:szCs w:val="24"/>
        </w:rPr>
        <w:t>o proposta.</w:t>
      </w:r>
    </w:p>
    <w:p w:rsidR="006E7756" w:rsidRDefault="006E7756" w:rsidP="008A590E">
      <w:pPr>
        <w:rPr>
          <w:rFonts w:ascii="Arial" w:hAnsi="Arial" w:cs="Arial"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24354D" w:rsidRDefault="0024354D" w:rsidP="008A590E">
      <w:pPr>
        <w:rPr>
          <w:rFonts w:ascii="Arial" w:hAnsi="Arial" w:cs="Arial"/>
          <w:b/>
          <w:sz w:val="24"/>
          <w:szCs w:val="24"/>
        </w:rPr>
      </w:pPr>
    </w:p>
    <w:p w:rsidR="0024354D" w:rsidRDefault="0024354D" w:rsidP="008A590E">
      <w:pPr>
        <w:rPr>
          <w:rFonts w:ascii="Arial" w:hAnsi="Arial" w:cs="Arial"/>
          <w:b/>
          <w:sz w:val="24"/>
          <w:szCs w:val="24"/>
        </w:rPr>
      </w:pPr>
    </w:p>
    <w:p w:rsidR="0024354D" w:rsidRDefault="0024354D" w:rsidP="008A590E">
      <w:pPr>
        <w:rPr>
          <w:rFonts w:ascii="Arial" w:hAnsi="Arial" w:cs="Arial"/>
          <w:b/>
          <w:sz w:val="24"/>
          <w:szCs w:val="24"/>
        </w:rPr>
      </w:pPr>
    </w:p>
    <w:p w:rsidR="0024354D" w:rsidRDefault="0024354D" w:rsidP="008A590E">
      <w:pPr>
        <w:rPr>
          <w:rFonts w:ascii="Arial" w:hAnsi="Arial" w:cs="Arial"/>
          <w:b/>
          <w:sz w:val="24"/>
          <w:szCs w:val="24"/>
        </w:rPr>
      </w:pPr>
    </w:p>
    <w:p w:rsidR="0024354D" w:rsidRDefault="0024354D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8A590E" w:rsidRPr="00FB378C" w:rsidRDefault="008A590E" w:rsidP="00FB378C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FB378C">
        <w:rPr>
          <w:rFonts w:ascii="Arial" w:hAnsi="Arial" w:cs="Arial"/>
          <w:b/>
          <w:sz w:val="24"/>
          <w:szCs w:val="24"/>
        </w:rPr>
        <w:t>E</w:t>
      </w:r>
      <w:r w:rsidR="00932C2C" w:rsidRPr="00FB378C">
        <w:rPr>
          <w:rFonts w:ascii="Arial" w:hAnsi="Arial" w:cs="Arial"/>
          <w:b/>
          <w:sz w:val="24"/>
          <w:szCs w:val="24"/>
        </w:rPr>
        <w:t>xemplo de preenchimento do formulário de comentários e sugestões:</w:t>
      </w:r>
    </w:p>
    <w:tbl>
      <w:tblPr>
        <w:tblStyle w:val="Tabelacomgrade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710"/>
        <w:gridCol w:w="2084"/>
        <w:gridCol w:w="5177"/>
        <w:gridCol w:w="5205"/>
      </w:tblGrid>
      <w:tr w:rsidR="004873F0" w:rsidRPr="000C0894" w:rsidTr="00242A12">
        <w:trPr>
          <w:trHeight w:val="1474"/>
          <w:tblHeader/>
        </w:trPr>
        <w:tc>
          <w:tcPr>
            <w:tcW w:w="603" w:type="pct"/>
            <w:vAlign w:val="center"/>
          </w:tcPr>
          <w:p w:rsidR="004873F0" w:rsidRPr="000C0894" w:rsidRDefault="004873F0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Natureza da sugestão</w:t>
            </w:r>
          </w:p>
        </w:tc>
        <w:tc>
          <w:tcPr>
            <w:tcW w:w="735" w:type="pct"/>
            <w:vAlign w:val="center"/>
          </w:tcPr>
          <w:p w:rsidR="004873F0" w:rsidRPr="000C0894" w:rsidRDefault="004873F0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Item</w:t>
            </w:r>
          </w:p>
        </w:tc>
        <w:tc>
          <w:tcPr>
            <w:tcW w:w="1826" w:type="pct"/>
            <w:vAlign w:val="center"/>
          </w:tcPr>
          <w:p w:rsidR="004873F0" w:rsidRPr="000C0894" w:rsidRDefault="004873F0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Proposta de alteração</w:t>
            </w:r>
          </w:p>
        </w:tc>
        <w:tc>
          <w:tcPr>
            <w:tcW w:w="1836" w:type="pct"/>
            <w:vAlign w:val="center"/>
          </w:tcPr>
          <w:p w:rsidR="004873F0" w:rsidRPr="000C0894" w:rsidRDefault="004873F0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Justificativa</w:t>
            </w:r>
          </w:p>
        </w:tc>
      </w:tr>
      <w:tr w:rsidR="004873F0" w:rsidRPr="000C0894" w:rsidTr="00242A12">
        <w:trPr>
          <w:trHeight w:val="1474"/>
        </w:trPr>
        <w:tc>
          <w:tcPr>
            <w:tcW w:w="603" w:type="pct"/>
            <w:vAlign w:val="center"/>
          </w:tcPr>
          <w:p w:rsidR="004873F0" w:rsidRPr="000C0894" w:rsidRDefault="004873F0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Alteração</w:t>
            </w:r>
          </w:p>
        </w:tc>
        <w:tc>
          <w:tcPr>
            <w:tcW w:w="735" w:type="pct"/>
            <w:vAlign w:val="center"/>
          </w:tcPr>
          <w:p w:rsidR="004873F0" w:rsidRPr="000C0894" w:rsidRDefault="001A50D6" w:rsidP="00615A71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szCs w:val="24"/>
              </w:rPr>
              <w:t>Art. 1º, §1º</w:t>
            </w:r>
          </w:p>
        </w:tc>
        <w:tc>
          <w:tcPr>
            <w:tcW w:w="1826" w:type="pct"/>
            <w:vAlign w:val="center"/>
          </w:tcPr>
          <w:p w:rsidR="004873F0" w:rsidRPr="000C0894" w:rsidRDefault="00A20B9D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(Texto proposto)</w:t>
            </w:r>
          </w:p>
        </w:tc>
        <w:tc>
          <w:tcPr>
            <w:tcW w:w="1836" w:type="pct"/>
            <w:vAlign w:val="center"/>
          </w:tcPr>
          <w:p w:rsidR="004873F0" w:rsidRPr="000C0894" w:rsidRDefault="00A20B9D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(Justificativa)</w:t>
            </w:r>
          </w:p>
        </w:tc>
      </w:tr>
      <w:tr w:rsidR="004873F0" w:rsidRPr="000C0894" w:rsidTr="00242A12">
        <w:trPr>
          <w:trHeight w:val="1474"/>
        </w:trPr>
        <w:tc>
          <w:tcPr>
            <w:tcW w:w="603" w:type="pct"/>
            <w:vAlign w:val="center"/>
          </w:tcPr>
          <w:p w:rsidR="004873F0" w:rsidRPr="000C0894" w:rsidRDefault="004873F0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Exclusão</w:t>
            </w:r>
          </w:p>
        </w:tc>
        <w:tc>
          <w:tcPr>
            <w:tcW w:w="735" w:type="pct"/>
            <w:vAlign w:val="center"/>
          </w:tcPr>
          <w:p w:rsidR="004873F0" w:rsidRPr="000C0894" w:rsidRDefault="001A50D6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szCs w:val="24"/>
              </w:rPr>
              <w:t>Art. 6º, inciso I</w:t>
            </w:r>
          </w:p>
        </w:tc>
        <w:tc>
          <w:tcPr>
            <w:tcW w:w="1826" w:type="pct"/>
            <w:vAlign w:val="center"/>
          </w:tcPr>
          <w:p w:rsidR="004873F0" w:rsidRPr="000C0894" w:rsidRDefault="004873F0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836" w:type="pct"/>
            <w:vAlign w:val="center"/>
          </w:tcPr>
          <w:p w:rsidR="004873F0" w:rsidRPr="000C0894" w:rsidRDefault="00A20B9D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</w:t>
            </w:r>
            <w:r w:rsidR="004873F0" w:rsidRPr="000C0894">
              <w:rPr>
                <w:rFonts w:cs="Arial"/>
                <w:color w:val="000000" w:themeColor="text1"/>
                <w:szCs w:val="24"/>
              </w:rPr>
              <w:t>Justificativa</w:t>
            </w:r>
            <w:r>
              <w:rPr>
                <w:rFonts w:cs="Arial"/>
                <w:color w:val="000000" w:themeColor="text1"/>
                <w:szCs w:val="24"/>
              </w:rPr>
              <w:t>)</w:t>
            </w:r>
          </w:p>
        </w:tc>
      </w:tr>
    </w:tbl>
    <w:p w:rsidR="006E3142" w:rsidRPr="000C0894" w:rsidRDefault="006E3142" w:rsidP="00FB378C">
      <w:pPr>
        <w:pStyle w:val="Legenda"/>
        <w:spacing w:before="120" w:after="120" w:line="360" w:lineRule="auto"/>
        <w:jc w:val="both"/>
        <w:rPr>
          <w:rFonts w:cs="Arial"/>
          <w:b/>
          <w:szCs w:val="24"/>
        </w:rPr>
      </w:pPr>
    </w:p>
    <w:p w:rsidR="006E3142" w:rsidRPr="000C0894" w:rsidRDefault="006E3142" w:rsidP="00242A12">
      <w:pPr>
        <w:pStyle w:val="Legenda"/>
        <w:spacing w:before="120" w:after="120" w:line="360" w:lineRule="auto"/>
        <w:jc w:val="both"/>
        <w:rPr>
          <w:rFonts w:cs="Arial"/>
          <w:b/>
          <w:szCs w:val="24"/>
        </w:rPr>
      </w:pPr>
      <w:r w:rsidRPr="000C0894">
        <w:rPr>
          <w:rFonts w:cs="Arial"/>
          <w:b/>
          <w:szCs w:val="24"/>
        </w:rPr>
        <w:t>Instruções para envio do formulário:</w:t>
      </w:r>
    </w:p>
    <w:p w:rsidR="006E3142" w:rsidRDefault="006E3142" w:rsidP="00242A12">
      <w:pPr>
        <w:pStyle w:val="Legenda"/>
        <w:spacing w:before="120" w:after="120" w:line="360" w:lineRule="auto"/>
        <w:jc w:val="both"/>
        <w:rPr>
          <w:rFonts w:cs="Arial"/>
          <w:snapToGrid w:val="0"/>
          <w:color w:val="000000"/>
          <w:szCs w:val="24"/>
        </w:rPr>
      </w:pPr>
      <w:r w:rsidRPr="000C0894">
        <w:rPr>
          <w:rFonts w:cs="Arial"/>
          <w:szCs w:val="24"/>
        </w:rPr>
        <w:t xml:space="preserve">Após o preenchimento deste formulário, remeta-o à Agência Nacional do Petróleo, </w:t>
      </w:r>
      <w:proofErr w:type="gramStart"/>
      <w:r w:rsidRPr="000C0894">
        <w:rPr>
          <w:rFonts w:cs="Arial"/>
          <w:szCs w:val="24"/>
        </w:rPr>
        <w:t>Gás Natural e Biocombustíveis (ANP)</w:t>
      </w:r>
      <w:proofErr w:type="gramEnd"/>
      <w:r w:rsidRPr="000C0894">
        <w:rPr>
          <w:rFonts w:cs="Arial"/>
          <w:szCs w:val="24"/>
        </w:rPr>
        <w:t xml:space="preserve"> até </w:t>
      </w:r>
      <w:r w:rsidR="00531DE0">
        <w:rPr>
          <w:rFonts w:eastAsia="PMingLiU" w:cs="Arial"/>
          <w:color w:val="000000"/>
          <w:szCs w:val="24"/>
        </w:rPr>
        <w:t xml:space="preserve">às </w:t>
      </w:r>
      <w:r w:rsidR="00531DE0" w:rsidRPr="00531DE0">
        <w:rPr>
          <w:rFonts w:eastAsia="PMingLiU" w:cs="Arial"/>
          <w:b/>
          <w:color w:val="000000"/>
          <w:szCs w:val="24"/>
        </w:rPr>
        <w:t>17 horas do</w:t>
      </w:r>
      <w:r w:rsidRPr="00531DE0">
        <w:rPr>
          <w:rFonts w:eastAsia="PMingLiU" w:cs="Arial"/>
          <w:b/>
          <w:color w:val="000000"/>
          <w:szCs w:val="24"/>
        </w:rPr>
        <w:t xml:space="preserve"> dia </w:t>
      </w:r>
      <w:r w:rsidR="00B720A9">
        <w:rPr>
          <w:rFonts w:eastAsia="PMingLiU" w:cs="Arial"/>
          <w:b/>
          <w:color w:val="000000"/>
          <w:szCs w:val="24"/>
        </w:rPr>
        <w:t>26</w:t>
      </w:r>
      <w:r w:rsidRPr="00531DE0">
        <w:rPr>
          <w:rFonts w:eastAsia="PMingLiU" w:cs="Arial"/>
          <w:b/>
          <w:color w:val="000000"/>
          <w:szCs w:val="24"/>
        </w:rPr>
        <w:t xml:space="preserve"> de </w:t>
      </w:r>
      <w:r w:rsidR="00531DE0" w:rsidRPr="00531DE0">
        <w:rPr>
          <w:rFonts w:eastAsia="PMingLiU" w:cs="Arial"/>
          <w:b/>
          <w:color w:val="000000"/>
          <w:szCs w:val="24"/>
        </w:rPr>
        <w:t>junho</w:t>
      </w:r>
      <w:r w:rsidRPr="00531DE0">
        <w:rPr>
          <w:rFonts w:eastAsia="PMingLiU" w:cs="Arial"/>
          <w:b/>
          <w:color w:val="000000"/>
          <w:szCs w:val="24"/>
        </w:rPr>
        <w:t xml:space="preserve"> de 201</w:t>
      </w:r>
      <w:r w:rsidR="00531DE0" w:rsidRPr="00531DE0">
        <w:rPr>
          <w:rFonts w:eastAsia="PMingLiU" w:cs="Arial"/>
          <w:b/>
          <w:color w:val="000000"/>
          <w:szCs w:val="24"/>
        </w:rPr>
        <w:t>4</w:t>
      </w:r>
      <w:r w:rsidRPr="000C0894">
        <w:rPr>
          <w:rFonts w:eastAsia="PMingLiU" w:cs="Arial"/>
          <w:color w:val="000000"/>
          <w:szCs w:val="24"/>
        </w:rPr>
        <w:t xml:space="preserve"> </w:t>
      </w:r>
      <w:r w:rsidRPr="000C0894">
        <w:rPr>
          <w:rFonts w:cs="Arial"/>
          <w:szCs w:val="24"/>
        </w:rPr>
        <w:t>pelo</w:t>
      </w:r>
      <w:r w:rsidRPr="000C0894">
        <w:rPr>
          <w:rFonts w:cs="Arial"/>
          <w:b/>
          <w:szCs w:val="24"/>
        </w:rPr>
        <w:t xml:space="preserve"> </w:t>
      </w:r>
      <w:r w:rsidRPr="000C0894">
        <w:rPr>
          <w:rFonts w:cs="Arial"/>
          <w:szCs w:val="24"/>
        </w:rPr>
        <w:t xml:space="preserve">e-mail </w:t>
      </w:r>
      <w:hyperlink r:id="rId8" w:history="1">
        <w:r w:rsidR="00B720A9" w:rsidRPr="007A2820">
          <w:rPr>
            <w:rStyle w:val="Hyperlink"/>
            <w:rFonts w:cs="Arial"/>
            <w:szCs w:val="24"/>
          </w:rPr>
          <w:t>scm@anp.gov.br</w:t>
        </w:r>
      </w:hyperlink>
      <w:r w:rsidRPr="000C0894">
        <w:rPr>
          <w:rFonts w:cs="Arial"/>
          <w:szCs w:val="24"/>
        </w:rPr>
        <w:t xml:space="preserve">. </w:t>
      </w:r>
      <w:r w:rsidRPr="000C0894">
        <w:rPr>
          <w:rFonts w:cs="Arial"/>
          <w:snapToGrid w:val="0"/>
          <w:color w:val="000000"/>
          <w:szCs w:val="24"/>
        </w:rPr>
        <w:t>A utilização deste formulário é obrigatória. Não serão aceitas sugestões e comentários fora do padrão deste formulário.</w:t>
      </w:r>
    </w:p>
    <w:p w:rsidR="00242A12" w:rsidRPr="00242A12" w:rsidRDefault="00242A12" w:rsidP="00242A1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42A12">
        <w:rPr>
          <w:rFonts w:ascii="Arial" w:hAnsi="Arial" w:cs="Arial"/>
          <w:b/>
          <w:sz w:val="24"/>
          <w:szCs w:val="24"/>
        </w:rPr>
        <w:t>Observação:</w:t>
      </w:r>
      <w:r>
        <w:rPr>
          <w:rFonts w:ascii="Arial" w:hAnsi="Arial" w:cs="Arial"/>
          <w:sz w:val="24"/>
          <w:szCs w:val="24"/>
        </w:rPr>
        <w:t xml:space="preserve"> o</w:t>
      </w:r>
      <w:r w:rsidRPr="00242A12">
        <w:rPr>
          <w:rFonts w:ascii="Arial" w:hAnsi="Arial" w:cs="Arial"/>
          <w:sz w:val="24"/>
          <w:szCs w:val="24"/>
        </w:rPr>
        <w:t xml:space="preserve">s formulários enviados à ANP serão disponibilizados na íntegra no sítio </w:t>
      </w:r>
      <w:hyperlink r:id="rId9" w:history="1">
        <w:r w:rsidR="00AA379E" w:rsidRPr="00291030">
          <w:rPr>
            <w:rStyle w:val="Hyperlink"/>
            <w:rFonts w:ascii="Arial" w:hAnsi="Arial" w:cs="Arial"/>
            <w:sz w:val="24"/>
            <w:szCs w:val="24"/>
          </w:rPr>
          <w:t>http://www.anp.gov.br</w:t>
        </w:r>
      </w:hyperlink>
      <w:r>
        <w:rPr>
          <w:rFonts w:ascii="Arial" w:hAnsi="Arial" w:cs="Arial"/>
          <w:sz w:val="24"/>
          <w:szCs w:val="24"/>
        </w:rPr>
        <w:t>, após o fim do período de Consulta P</w:t>
      </w:r>
      <w:r w:rsidR="00AA379E">
        <w:rPr>
          <w:rFonts w:ascii="Arial" w:hAnsi="Arial" w:cs="Arial"/>
          <w:sz w:val="24"/>
          <w:szCs w:val="24"/>
        </w:rPr>
        <w:t>ública.</w:t>
      </w:r>
    </w:p>
    <w:p w:rsidR="00242A12" w:rsidRDefault="00242A12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:rsidR="006E3142" w:rsidRPr="00C855A3" w:rsidRDefault="006E3142" w:rsidP="00615A71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C855A3">
        <w:rPr>
          <w:rFonts w:ascii="Arial" w:hAnsi="Arial" w:cs="Arial"/>
          <w:b/>
          <w:sz w:val="28"/>
        </w:rPr>
        <w:lastRenderedPageBreak/>
        <w:t xml:space="preserve">FORMULÁRIO DE </w:t>
      </w:r>
      <w:r>
        <w:rPr>
          <w:rFonts w:ascii="Arial" w:hAnsi="Arial" w:cs="Arial"/>
          <w:b/>
          <w:sz w:val="28"/>
        </w:rPr>
        <w:t>COMENTÁRIOS E SUGESTÕES</w:t>
      </w:r>
    </w:p>
    <w:p w:rsidR="006E3142" w:rsidRDefault="006E3142" w:rsidP="001779C8">
      <w:pPr>
        <w:pStyle w:val="Legenda"/>
        <w:spacing w:before="120" w:after="120" w:line="360" w:lineRule="auto"/>
        <w:jc w:val="center"/>
        <w:rPr>
          <w:rFonts w:cs="Arial"/>
        </w:rPr>
      </w:pPr>
      <w:r>
        <w:rPr>
          <w:rFonts w:cs="Arial"/>
        </w:rPr>
        <w:t>CONSULTA</w:t>
      </w:r>
      <w:r w:rsidRPr="0062557C">
        <w:rPr>
          <w:rFonts w:cs="Arial"/>
        </w:rPr>
        <w:t xml:space="preserve"> PÚBLICA Nº </w:t>
      </w:r>
      <w:r w:rsidR="00700EB7">
        <w:rPr>
          <w:rFonts w:cs="Arial"/>
        </w:rPr>
        <w:t>8</w:t>
      </w:r>
      <w:r w:rsidRPr="0062557C">
        <w:rPr>
          <w:rFonts w:cs="Arial"/>
        </w:rPr>
        <w:t>/</w:t>
      </w:r>
      <w:r>
        <w:rPr>
          <w:rFonts w:cs="Arial"/>
        </w:rPr>
        <w:t>201</w:t>
      </w:r>
      <w:r w:rsidR="004873F0">
        <w:rPr>
          <w:rFonts w:cs="Arial"/>
        </w:rPr>
        <w:t>4</w:t>
      </w:r>
      <w:r w:rsidRPr="0062557C">
        <w:rPr>
          <w:rFonts w:cs="Arial"/>
        </w:rPr>
        <w:t xml:space="preserve"> </w:t>
      </w:r>
      <w:r>
        <w:rPr>
          <w:rFonts w:cs="Arial"/>
        </w:rPr>
        <w:t>–</w:t>
      </w:r>
      <w:r w:rsidRPr="0062557C">
        <w:rPr>
          <w:rFonts w:cs="Arial"/>
        </w:rPr>
        <w:t xml:space="preserve"> </w:t>
      </w:r>
      <w:r w:rsidR="00B720A9">
        <w:rPr>
          <w:rFonts w:cs="Arial"/>
        </w:rPr>
        <w:t>0</w:t>
      </w:r>
      <w:r w:rsidR="001779C8">
        <w:rPr>
          <w:rFonts w:cs="Arial"/>
        </w:rPr>
        <w:t>6</w:t>
      </w:r>
      <w:r>
        <w:rPr>
          <w:rFonts w:cs="Arial"/>
        </w:rPr>
        <w:t>/0</w:t>
      </w:r>
      <w:r w:rsidR="00B720A9">
        <w:rPr>
          <w:rFonts w:cs="Arial"/>
        </w:rPr>
        <w:t>6</w:t>
      </w:r>
      <w:r w:rsidR="001779C8">
        <w:rPr>
          <w:rFonts w:cs="Arial"/>
        </w:rPr>
        <w:t>/2014</w:t>
      </w:r>
      <w:r>
        <w:rPr>
          <w:rFonts w:cs="Arial"/>
        </w:rPr>
        <w:t xml:space="preserve"> a </w:t>
      </w:r>
      <w:r w:rsidR="00B720A9">
        <w:rPr>
          <w:rFonts w:cs="Arial"/>
        </w:rPr>
        <w:t>26</w:t>
      </w:r>
      <w:r>
        <w:rPr>
          <w:rFonts w:cs="Arial"/>
        </w:rPr>
        <w:t>/0</w:t>
      </w:r>
      <w:r w:rsidR="001779C8">
        <w:rPr>
          <w:rFonts w:cs="Arial"/>
        </w:rPr>
        <w:t>6</w:t>
      </w:r>
      <w:r>
        <w:rPr>
          <w:rFonts w:cs="Arial"/>
        </w:rPr>
        <w:t>/201</w:t>
      </w:r>
      <w:r w:rsidR="001779C8">
        <w:rPr>
          <w:rFonts w:cs="Arial"/>
        </w:rPr>
        <w:t>4</w:t>
      </w:r>
    </w:p>
    <w:p w:rsidR="008C62CA" w:rsidRDefault="008C62CA" w:rsidP="008C62CA"/>
    <w:p w:rsidR="008C62CA" w:rsidRDefault="008C62CA" w:rsidP="008C62CA"/>
    <w:tbl>
      <w:tblPr>
        <w:tblStyle w:val="Tabelacomgrade"/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1710"/>
        <w:gridCol w:w="12466"/>
      </w:tblGrid>
      <w:tr w:rsidR="008C62CA" w:rsidRPr="00932C2C" w:rsidTr="00EF7DA8">
        <w:trPr>
          <w:trHeight w:val="850"/>
          <w:tblHeader/>
        </w:trPr>
        <w:tc>
          <w:tcPr>
            <w:tcW w:w="603" w:type="pct"/>
            <w:vAlign w:val="center"/>
          </w:tcPr>
          <w:p w:rsidR="008C62CA" w:rsidRPr="00932C2C" w:rsidRDefault="008C62CA" w:rsidP="008C62CA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>
              <w:rPr>
                <w:rFonts w:cs="Arial"/>
                <w:b/>
                <w:color w:val="000000" w:themeColor="text1"/>
                <w:szCs w:val="24"/>
              </w:rPr>
              <w:t xml:space="preserve">Nome </w:t>
            </w:r>
            <w:r w:rsidR="00BC0EEB">
              <w:rPr>
                <w:rFonts w:cs="Arial"/>
                <w:b/>
                <w:color w:val="000000" w:themeColor="text1"/>
                <w:szCs w:val="24"/>
              </w:rPr>
              <w:t xml:space="preserve">completo </w:t>
            </w:r>
            <w:r>
              <w:rPr>
                <w:rFonts w:cs="Arial"/>
                <w:b/>
                <w:color w:val="000000" w:themeColor="text1"/>
                <w:szCs w:val="24"/>
              </w:rPr>
              <w:t xml:space="preserve">ou </w:t>
            </w:r>
            <w:r w:rsidR="00242A12">
              <w:rPr>
                <w:rFonts w:cs="Arial"/>
                <w:b/>
                <w:color w:val="000000" w:themeColor="text1"/>
                <w:szCs w:val="24"/>
              </w:rPr>
              <w:t>I</w:t>
            </w:r>
            <w:r>
              <w:rPr>
                <w:rFonts w:cs="Arial"/>
                <w:b/>
                <w:color w:val="000000" w:themeColor="text1"/>
                <w:szCs w:val="24"/>
              </w:rPr>
              <w:t>nstituição</w:t>
            </w:r>
          </w:p>
        </w:tc>
        <w:tc>
          <w:tcPr>
            <w:tcW w:w="4397" w:type="pct"/>
            <w:vAlign w:val="center"/>
          </w:tcPr>
          <w:p w:rsidR="008C62CA" w:rsidRPr="00AF4936" w:rsidRDefault="008C62CA" w:rsidP="00AF4936">
            <w:pPr>
              <w:pStyle w:val="Legenda"/>
              <w:rPr>
                <w:rFonts w:cs="Arial"/>
                <w:color w:val="000000" w:themeColor="text1"/>
                <w:szCs w:val="24"/>
              </w:rPr>
            </w:pPr>
          </w:p>
        </w:tc>
      </w:tr>
    </w:tbl>
    <w:p w:rsidR="008C62CA" w:rsidRDefault="008C62CA" w:rsidP="008C62CA"/>
    <w:p w:rsidR="008C62CA" w:rsidRPr="008C62CA" w:rsidRDefault="008C62CA" w:rsidP="008C62CA"/>
    <w:p w:rsidR="006E3142" w:rsidRDefault="006E3142" w:rsidP="00842086">
      <w:pPr>
        <w:pStyle w:val="Legenda"/>
        <w:jc w:val="both"/>
        <w:rPr>
          <w:rFonts w:cs="Arial"/>
          <w:b/>
          <w:szCs w:val="24"/>
        </w:rPr>
      </w:pPr>
    </w:p>
    <w:tbl>
      <w:tblPr>
        <w:tblStyle w:val="Tabelacomgrade"/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1710"/>
        <w:gridCol w:w="1710"/>
        <w:gridCol w:w="5551"/>
        <w:gridCol w:w="5205"/>
      </w:tblGrid>
      <w:tr w:rsidR="004873F0" w:rsidRPr="00932C2C" w:rsidTr="0098717F">
        <w:trPr>
          <w:trHeight w:val="850"/>
          <w:tblHeader/>
        </w:trPr>
        <w:tc>
          <w:tcPr>
            <w:tcW w:w="603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4873F0" w:rsidRPr="00932C2C" w:rsidRDefault="004873F0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Natureza da sugestão</w:t>
            </w:r>
          </w:p>
        </w:tc>
        <w:tc>
          <w:tcPr>
            <w:tcW w:w="603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4873F0" w:rsidRPr="00932C2C" w:rsidRDefault="004873F0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Item</w:t>
            </w:r>
          </w:p>
        </w:tc>
        <w:tc>
          <w:tcPr>
            <w:tcW w:w="1958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4873F0" w:rsidRPr="00932C2C" w:rsidRDefault="004873F0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Proposta de alteração</w:t>
            </w:r>
          </w:p>
        </w:tc>
        <w:tc>
          <w:tcPr>
            <w:tcW w:w="1836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4873F0" w:rsidRPr="00932C2C" w:rsidRDefault="004873F0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Justificativa</w:t>
            </w:r>
          </w:p>
        </w:tc>
      </w:tr>
      <w:tr w:rsidR="004873F0" w:rsidRPr="00932C2C" w:rsidTr="0098717F">
        <w:trPr>
          <w:trHeight w:val="2268"/>
        </w:trPr>
        <w:tc>
          <w:tcPr>
            <w:tcW w:w="603" w:type="pct"/>
            <w:vAlign w:val="center"/>
          </w:tcPr>
          <w:p w:rsidR="004873F0" w:rsidRPr="000C0894" w:rsidRDefault="004873F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4873F0" w:rsidRPr="000C0894" w:rsidRDefault="004873F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958" w:type="pct"/>
            <w:vAlign w:val="center"/>
          </w:tcPr>
          <w:p w:rsidR="004873F0" w:rsidRPr="000C0894" w:rsidRDefault="004873F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836" w:type="pct"/>
            <w:vAlign w:val="center"/>
          </w:tcPr>
          <w:p w:rsidR="004873F0" w:rsidRPr="000C0894" w:rsidRDefault="004873F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4873F0" w:rsidRPr="00932C2C" w:rsidTr="0098717F">
        <w:trPr>
          <w:trHeight w:val="2268"/>
        </w:trPr>
        <w:tc>
          <w:tcPr>
            <w:tcW w:w="603" w:type="pct"/>
            <w:vAlign w:val="center"/>
          </w:tcPr>
          <w:p w:rsidR="004873F0" w:rsidRPr="000C0894" w:rsidRDefault="004873F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4873F0" w:rsidRPr="000C0894" w:rsidRDefault="004873F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958" w:type="pct"/>
            <w:vAlign w:val="center"/>
          </w:tcPr>
          <w:p w:rsidR="004873F0" w:rsidRPr="000C0894" w:rsidRDefault="004873F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836" w:type="pct"/>
            <w:vAlign w:val="center"/>
          </w:tcPr>
          <w:p w:rsidR="004873F0" w:rsidRPr="000C0894" w:rsidRDefault="004873F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4873F0" w:rsidRPr="00932C2C" w:rsidTr="0098717F">
        <w:trPr>
          <w:trHeight w:val="2268"/>
        </w:trPr>
        <w:tc>
          <w:tcPr>
            <w:tcW w:w="603" w:type="pct"/>
            <w:vAlign w:val="center"/>
          </w:tcPr>
          <w:p w:rsidR="004873F0" w:rsidRPr="000C0894" w:rsidRDefault="004873F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4873F0" w:rsidRPr="000C0894" w:rsidRDefault="004873F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958" w:type="pct"/>
            <w:vAlign w:val="center"/>
          </w:tcPr>
          <w:p w:rsidR="004873F0" w:rsidRPr="000C0894" w:rsidRDefault="004873F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836" w:type="pct"/>
            <w:vAlign w:val="center"/>
          </w:tcPr>
          <w:p w:rsidR="004873F0" w:rsidRPr="000C0894" w:rsidRDefault="004873F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4873F0" w:rsidRPr="00932C2C" w:rsidTr="0098717F">
        <w:trPr>
          <w:trHeight w:val="2268"/>
        </w:trPr>
        <w:tc>
          <w:tcPr>
            <w:tcW w:w="603" w:type="pct"/>
            <w:vAlign w:val="center"/>
          </w:tcPr>
          <w:p w:rsidR="004873F0" w:rsidRPr="000C0894" w:rsidRDefault="004873F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4873F0" w:rsidRPr="000C0894" w:rsidRDefault="004873F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958" w:type="pct"/>
            <w:vAlign w:val="center"/>
          </w:tcPr>
          <w:p w:rsidR="004873F0" w:rsidRPr="000C0894" w:rsidRDefault="004873F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836" w:type="pct"/>
            <w:vAlign w:val="center"/>
          </w:tcPr>
          <w:p w:rsidR="004873F0" w:rsidRPr="000C0894" w:rsidRDefault="004873F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4873F0" w:rsidRPr="00932C2C" w:rsidTr="0098717F">
        <w:trPr>
          <w:trHeight w:val="2268"/>
        </w:trPr>
        <w:tc>
          <w:tcPr>
            <w:tcW w:w="603" w:type="pct"/>
            <w:vAlign w:val="center"/>
          </w:tcPr>
          <w:p w:rsidR="004873F0" w:rsidRPr="000C0894" w:rsidRDefault="004873F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4873F0" w:rsidRPr="000C0894" w:rsidRDefault="004873F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958" w:type="pct"/>
            <w:vAlign w:val="center"/>
          </w:tcPr>
          <w:p w:rsidR="004873F0" w:rsidRPr="000C0894" w:rsidRDefault="004873F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836" w:type="pct"/>
            <w:vAlign w:val="center"/>
          </w:tcPr>
          <w:p w:rsidR="004873F0" w:rsidRPr="000C0894" w:rsidRDefault="004873F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</w:tbl>
    <w:p w:rsidR="00764EB1" w:rsidRDefault="00764EB1" w:rsidP="0098717F">
      <w:pPr>
        <w:pStyle w:val="Legenda"/>
        <w:spacing w:line="360" w:lineRule="auto"/>
        <w:jc w:val="both"/>
        <w:rPr>
          <w:rFonts w:cs="Arial"/>
          <w:szCs w:val="24"/>
          <w:u w:val="single"/>
        </w:rPr>
      </w:pPr>
    </w:p>
    <w:sectPr w:rsidR="00764EB1" w:rsidSect="00FB378C">
      <w:headerReference w:type="default" r:id="rId10"/>
      <w:footerReference w:type="default" r:id="rId11"/>
      <w:headerReference w:type="first" r:id="rId12"/>
      <w:footerReference w:type="first" r:id="rId13"/>
      <w:pgSz w:w="16840" w:h="11907" w:orient="landscape" w:code="9"/>
      <w:pgMar w:top="1077" w:right="1440" w:bottom="992" w:left="1440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A91" w:rsidRDefault="00733A91" w:rsidP="00842086">
      <w:r>
        <w:separator/>
      </w:r>
    </w:p>
  </w:endnote>
  <w:endnote w:type="continuationSeparator" w:id="0">
    <w:p w:rsidR="00733A91" w:rsidRDefault="00733A91" w:rsidP="00842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925" w:rsidRDefault="006B5310">
    <w:pPr>
      <w:pStyle w:val="Rodap"/>
      <w:jc w:val="right"/>
    </w:pPr>
    <w:fldSimple w:instr=" PAGE   \* MERGEFORMAT ">
      <w:r w:rsidR="00700EB7">
        <w:rPr>
          <w:noProof/>
        </w:rPr>
        <w:t>2</w:t>
      </w:r>
    </w:fldSimple>
  </w:p>
  <w:p w:rsidR="005C4925" w:rsidRDefault="005C492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925" w:rsidRDefault="006B5310">
    <w:pPr>
      <w:pStyle w:val="Rodap"/>
      <w:jc w:val="right"/>
    </w:pPr>
    <w:fldSimple w:instr=" PAGE   \* MERGEFORMAT ">
      <w:r w:rsidR="00700EB7">
        <w:rPr>
          <w:noProof/>
        </w:rPr>
        <w:t>1</w:t>
      </w:r>
    </w:fldSimple>
  </w:p>
  <w:p w:rsidR="005C4925" w:rsidRDefault="005C492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A91" w:rsidRDefault="00733A91" w:rsidP="00842086">
      <w:r>
        <w:separator/>
      </w:r>
    </w:p>
  </w:footnote>
  <w:footnote w:type="continuationSeparator" w:id="0">
    <w:p w:rsidR="00733A91" w:rsidRDefault="00733A91" w:rsidP="00842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925" w:rsidRDefault="005C4925" w:rsidP="00842086">
    <w:pPr>
      <w:pStyle w:val="Cabealho"/>
      <w:tabs>
        <w:tab w:val="clear" w:pos="8504"/>
        <w:tab w:val="right" w:pos="9923"/>
      </w:tabs>
      <w:ind w:left="-142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39" w:type="pct"/>
      <w:tblBorders>
        <w:top w:val="single" w:sz="4" w:space="0" w:color="808080" w:themeColor="background1" w:themeShade="80"/>
        <w:bottom w:val="single" w:sz="4" w:space="0" w:color="808080" w:themeColor="background1" w:themeShade="80"/>
      </w:tblBorders>
      <w:tblLayout w:type="fixed"/>
      <w:tblLook w:val="04A0"/>
    </w:tblPr>
    <w:tblGrid>
      <w:gridCol w:w="3221"/>
      <w:gridCol w:w="4967"/>
      <w:gridCol w:w="6099"/>
    </w:tblGrid>
    <w:tr w:rsidR="005C4925" w:rsidRPr="00B27481" w:rsidTr="00B27481">
      <w:tc>
        <w:tcPr>
          <w:tcW w:w="1127" w:type="pct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  <w:vAlign w:val="center"/>
        </w:tcPr>
        <w:p w:rsidR="005C4925" w:rsidRDefault="00DF611E" w:rsidP="00B27481">
          <w:pPr>
            <w:pStyle w:val="Cabealho"/>
            <w:spacing w:before="240" w:after="240"/>
            <w:jc w:val="center"/>
          </w:pPr>
          <w:r>
            <w:rPr>
              <w:noProof/>
            </w:rPr>
            <w:drawing>
              <wp:inline distT="0" distB="0" distL="0" distR="0">
                <wp:extent cx="2057400" cy="828675"/>
                <wp:effectExtent l="19050" t="0" r="0" b="0"/>
                <wp:docPr id="2" name="Imagem 0" descr="logoANP_h_versao_p_reduc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logoANP_h_versao_p_reduc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8" w:type="pct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  <w:vAlign w:val="center"/>
        </w:tcPr>
        <w:p w:rsidR="005C4925" w:rsidRPr="0036380F" w:rsidRDefault="005C4925" w:rsidP="00B27481">
          <w:pPr>
            <w:pStyle w:val="Cabealho"/>
            <w:spacing w:before="240" w:after="240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134" w:type="pct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  <w:vAlign w:val="center"/>
        </w:tcPr>
        <w:p w:rsidR="005C4925" w:rsidRPr="00B27481" w:rsidRDefault="00B27481" w:rsidP="00B27481">
          <w:pPr>
            <w:pStyle w:val="Cabealho"/>
            <w:spacing w:before="240" w:after="240"/>
            <w:jc w:val="right"/>
            <w:rPr>
              <w:rFonts w:ascii="Arial" w:hAnsi="Arial" w:cs="Arial"/>
              <w:b/>
              <w:sz w:val="28"/>
              <w:szCs w:val="28"/>
            </w:rPr>
          </w:pPr>
          <w:r w:rsidRPr="00B27481">
            <w:rPr>
              <w:rFonts w:ascii="Arial" w:hAnsi="Arial" w:cs="Arial"/>
              <w:b/>
              <w:sz w:val="28"/>
              <w:szCs w:val="28"/>
            </w:rPr>
            <w:t xml:space="preserve">CONSULTA </w:t>
          </w:r>
          <w:proofErr w:type="gramStart"/>
          <w:r w:rsidRPr="00B27481">
            <w:rPr>
              <w:rFonts w:ascii="Arial" w:hAnsi="Arial" w:cs="Arial"/>
              <w:b/>
              <w:sz w:val="28"/>
              <w:szCs w:val="28"/>
            </w:rPr>
            <w:t>PÚBLICA Nº</w:t>
          </w:r>
          <w:proofErr w:type="gramEnd"/>
          <w:r w:rsidRPr="00B27481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="00B720A9">
            <w:rPr>
              <w:rFonts w:ascii="Arial" w:hAnsi="Arial" w:cs="Arial"/>
              <w:b/>
              <w:sz w:val="28"/>
              <w:szCs w:val="28"/>
            </w:rPr>
            <w:t>__</w:t>
          </w:r>
          <w:r w:rsidRPr="00B27481">
            <w:rPr>
              <w:rFonts w:ascii="Arial" w:hAnsi="Arial" w:cs="Arial"/>
              <w:b/>
              <w:sz w:val="28"/>
              <w:szCs w:val="28"/>
            </w:rPr>
            <w:t>/201</w:t>
          </w:r>
          <w:r w:rsidR="004873F0">
            <w:rPr>
              <w:rFonts w:ascii="Arial" w:hAnsi="Arial" w:cs="Arial"/>
              <w:b/>
              <w:sz w:val="28"/>
              <w:szCs w:val="28"/>
            </w:rPr>
            <w:t>4</w:t>
          </w:r>
        </w:p>
        <w:p w:rsidR="005C4925" w:rsidRPr="00B27481" w:rsidRDefault="005C4925" w:rsidP="00B27481">
          <w:pPr>
            <w:pStyle w:val="Cabealho"/>
            <w:spacing w:before="240" w:after="240"/>
            <w:jc w:val="right"/>
            <w:rPr>
              <w:rFonts w:ascii="Arial" w:hAnsi="Arial" w:cs="Arial"/>
              <w:sz w:val="28"/>
              <w:szCs w:val="28"/>
            </w:rPr>
          </w:pPr>
          <w:r w:rsidRPr="00B27481">
            <w:rPr>
              <w:rFonts w:ascii="Arial" w:hAnsi="Arial" w:cs="Arial"/>
              <w:sz w:val="28"/>
              <w:szCs w:val="28"/>
            </w:rPr>
            <w:t>Formulário de comentários e sugestões</w:t>
          </w:r>
        </w:p>
      </w:tc>
    </w:tr>
  </w:tbl>
  <w:p w:rsidR="005C4925" w:rsidRPr="0036380F" w:rsidRDefault="005C4925" w:rsidP="006E3142">
    <w:pPr>
      <w:pStyle w:val="Cabealho"/>
    </w:pPr>
  </w:p>
  <w:p w:rsidR="005C4925" w:rsidRDefault="005C492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4429A"/>
    <w:multiLevelType w:val="hybridMultilevel"/>
    <w:tmpl w:val="867A956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086"/>
    <w:rsid w:val="000428B8"/>
    <w:rsid w:val="00051BF6"/>
    <w:rsid w:val="00066A3F"/>
    <w:rsid w:val="000C0894"/>
    <w:rsid w:val="000C7F3F"/>
    <w:rsid w:val="000E6393"/>
    <w:rsid w:val="00103946"/>
    <w:rsid w:val="0013319A"/>
    <w:rsid w:val="001626AC"/>
    <w:rsid w:val="001779C8"/>
    <w:rsid w:val="00193747"/>
    <w:rsid w:val="001965B6"/>
    <w:rsid w:val="001A50D6"/>
    <w:rsid w:val="001B5A30"/>
    <w:rsid w:val="001C370B"/>
    <w:rsid w:val="001E3E24"/>
    <w:rsid w:val="001F7D00"/>
    <w:rsid w:val="002158EA"/>
    <w:rsid w:val="0022423B"/>
    <w:rsid w:val="00242A12"/>
    <w:rsid w:val="0024354D"/>
    <w:rsid w:val="00256685"/>
    <w:rsid w:val="00264138"/>
    <w:rsid w:val="00291030"/>
    <w:rsid w:val="00314BDB"/>
    <w:rsid w:val="00327F69"/>
    <w:rsid w:val="003423E0"/>
    <w:rsid w:val="0036380F"/>
    <w:rsid w:val="003B7B4E"/>
    <w:rsid w:val="003D32D7"/>
    <w:rsid w:val="003D73A8"/>
    <w:rsid w:val="003E67D5"/>
    <w:rsid w:val="0040140A"/>
    <w:rsid w:val="00412AA7"/>
    <w:rsid w:val="00471ADB"/>
    <w:rsid w:val="004873F0"/>
    <w:rsid w:val="004A005A"/>
    <w:rsid w:val="004C0021"/>
    <w:rsid w:val="004D421E"/>
    <w:rsid w:val="00531DE0"/>
    <w:rsid w:val="005600AD"/>
    <w:rsid w:val="0056683F"/>
    <w:rsid w:val="005B3CEF"/>
    <w:rsid w:val="005B7D75"/>
    <w:rsid w:val="005C4925"/>
    <w:rsid w:val="005C5B4E"/>
    <w:rsid w:val="005D7856"/>
    <w:rsid w:val="005E21CC"/>
    <w:rsid w:val="00605710"/>
    <w:rsid w:val="00615A71"/>
    <w:rsid w:val="0062557C"/>
    <w:rsid w:val="00675939"/>
    <w:rsid w:val="00681D9C"/>
    <w:rsid w:val="006B5310"/>
    <w:rsid w:val="006E3142"/>
    <w:rsid w:val="006E7756"/>
    <w:rsid w:val="006F3664"/>
    <w:rsid w:val="00700EB7"/>
    <w:rsid w:val="007178AA"/>
    <w:rsid w:val="00733A91"/>
    <w:rsid w:val="00764EB1"/>
    <w:rsid w:val="007662D7"/>
    <w:rsid w:val="007E2560"/>
    <w:rsid w:val="007F7936"/>
    <w:rsid w:val="0083277E"/>
    <w:rsid w:val="008351D4"/>
    <w:rsid w:val="00842086"/>
    <w:rsid w:val="008500E0"/>
    <w:rsid w:val="00854EE5"/>
    <w:rsid w:val="008675C5"/>
    <w:rsid w:val="008979E9"/>
    <w:rsid w:val="008A590E"/>
    <w:rsid w:val="008C62CA"/>
    <w:rsid w:val="008C7956"/>
    <w:rsid w:val="008E7D7F"/>
    <w:rsid w:val="00913328"/>
    <w:rsid w:val="0092578B"/>
    <w:rsid w:val="009271A8"/>
    <w:rsid w:val="00932C2C"/>
    <w:rsid w:val="00933D58"/>
    <w:rsid w:val="0098717F"/>
    <w:rsid w:val="0099566E"/>
    <w:rsid w:val="00A20B9D"/>
    <w:rsid w:val="00A621DA"/>
    <w:rsid w:val="00A91CC2"/>
    <w:rsid w:val="00AA379E"/>
    <w:rsid w:val="00AC3176"/>
    <w:rsid w:val="00AC75F7"/>
    <w:rsid w:val="00AC7BE3"/>
    <w:rsid w:val="00AE02B1"/>
    <w:rsid w:val="00AF4936"/>
    <w:rsid w:val="00B0244C"/>
    <w:rsid w:val="00B13EFD"/>
    <w:rsid w:val="00B25C8F"/>
    <w:rsid w:val="00B27481"/>
    <w:rsid w:val="00B43186"/>
    <w:rsid w:val="00B720A9"/>
    <w:rsid w:val="00BA4C9C"/>
    <w:rsid w:val="00BA7695"/>
    <w:rsid w:val="00BC0EEB"/>
    <w:rsid w:val="00BC1BBC"/>
    <w:rsid w:val="00BE0221"/>
    <w:rsid w:val="00C102D5"/>
    <w:rsid w:val="00C13DC4"/>
    <w:rsid w:val="00C44A37"/>
    <w:rsid w:val="00C5285C"/>
    <w:rsid w:val="00C57F32"/>
    <w:rsid w:val="00C85228"/>
    <w:rsid w:val="00C855A3"/>
    <w:rsid w:val="00CA289A"/>
    <w:rsid w:val="00CB2275"/>
    <w:rsid w:val="00CF02E6"/>
    <w:rsid w:val="00CF2944"/>
    <w:rsid w:val="00DF611E"/>
    <w:rsid w:val="00E548B4"/>
    <w:rsid w:val="00E91A45"/>
    <w:rsid w:val="00EA1DC4"/>
    <w:rsid w:val="00ED28BC"/>
    <w:rsid w:val="00EF4AFC"/>
    <w:rsid w:val="00EF7DA8"/>
    <w:rsid w:val="00F503A5"/>
    <w:rsid w:val="00F63177"/>
    <w:rsid w:val="00F637D7"/>
    <w:rsid w:val="00F94F1B"/>
    <w:rsid w:val="00FB378C"/>
    <w:rsid w:val="00FD1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086"/>
    <w:pPr>
      <w:jc w:val="left"/>
    </w:pPr>
    <w:rPr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qFormat/>
    <w:rsid w:val="00842086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842086"/>
    <w:pPr>
      <w:jc w:val="left"/>
    </w:pPr>
    <w:rPr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420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42086"/>
    <w:rPr>
      <w:rFonts w:eastAsia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20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42086"/>
    <w:rPr>
      <w:rFonts w:eastAsia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0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42086"/>
    <w:rPr>
      <w:rFonts w:ascii="Tahoma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91CC2"/>
    <w:rPr>
      <w:rFonts w:cs="Times New Roman"/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0140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0140A"/>
    <w:rPr>
      <w:rFonts w:eastAsia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0140A"/>
    <w:rPr>
      <w:rFonts w:cs="Times New Roman"/>
      <w:vertAlign w:val="superscript"/>
    </w:rPr>
  </w:style>
  <w:style w:type="paragraph" w:styleId="PargrafodaLista">
    <w:name w:val="List Paragraph"/>
    <w:basedOn w:val="Normal"/>
    <w:uiPriority w:val="34"/>
    <w:qFormat/>
    <w:rsid w:val="0036380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32C2C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m@an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np.gov.b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482DF-7930-4B02-AA69-CC360DF8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301</Words>
  <Characters>1759</Characters>
  <Application>Microsoft Office Word</Application>
  <DocSecurity>0</DocSecurity>
  <Lines>14</Lines>
  <Paragraphs>4</Paragraphs>
  <ScaleCrop>false</ScaleCrop>
  <Company>ANP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Peçanha</dc:creator>
  <cp:keywords/>
  <dc:description/>
  <cp:lastModifiedBy>Usuário do Windows</cp:lastModifiedBy>
  <cp:revision>4</cp:revision>
  <cp:lastPrinted>2013-01-24T15:49:00Z</cp:lastPrinted>
  <dcterms:created xsi:type="dcterms:W3CDTF">2014-06-03T14:42:00Z</dcterms:created>
  <dcterms:modified xsi:type="dcterms:W3CDTF">2014-06-05T16:30:00Z</dcterms:modified>
</cp:coreProperties>
</file>