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4E" w:rsidRDefault="00693681" w:rsidP="009C17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0.5pt;margin-top:-28.75pt;width:388.45pt;height:89.25pt;z-index:251662336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5778"/>
                    <w:gridCol w:w="1418"/>
                  </w:tblGrid>
                  <w:tr w:rsidR="00FE264E" w:rsidTr="00A07C17">
                    <w:trPr>
                      <w:trHeight w:hRule="exact" w:val="851"/>
                    </w:trPr>
                    <w:tc>
                      <w:tcPr>
                        <w:tcW w:w="5778" w:type="dxa"/>
                        <w:vAlign w:val="center"/>
                      </w:tcPr>
                      <w:p w:rsidR="00FE264E" w:rsidRDefault="00FE264E" w:rsidP="00885645">
                        <w:pPr>
                          <w:jc w:val="center"/>
                        </w:pPr>
                        <w:r w:rsidRPr="00880C4B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ANEXO D - Listagem de Tanques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 xml:space="preserve"> de Armazenamento de Etanol</w: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FE264E" w:rsidRDefault="000868D9" w:rsidP="00885645">
                        <w:pPr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xxx/</w:t>
                        </w:r>
                        <w:r w:rsidR="00FE264E" w:rsidRPr="00885645">
                          <w:rPr>
                            <w:rFonts w:ascii="Arial" w:eastAsia="Times New Roman" w:hAnsi="Arial" w:cs="Arial"/>
                            <w:b/>
                            <w:lang w:eastAsia="pt-BR"/>
                          </w:rPr>
                          <w:t>2011</w:t>
                        </w:r>
                      </w:p>
                    </w:tc>
                  </w:tr>
                </w:tbl>
                <w:p w:rsidR="00FE264E" w:rsidRDefault="00FE264E" w:rsidP="00FE264E"/>
              </w:txbxContent>
            </v:textbox>
          </v:shape>
        </w:pict>
      </w:r>
      <w:r>
        <w:rPr>
          <w:rFonts w:ascii="Arial" w:eastAsia="Times New Roman" w:hAnsi="Arial" w:cs="Arial"/>
          <w:b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27.4pt;width:50.75pt;height:79.2pt;z-index:251661312" o:allowincell="f">
            <v:imagedata r:id="rId6" o:title=""/>
            <w10:wrap type="topAndBottom"/>
          </v:shape>
          <o:OLEObject Type="Embed" ProgID="PBrush" ShapeID="_x0000_s1027" DrawAspect="Content" ObjectID="_1373978017" r:id="rId7"/>
        </w:pict>
      </w:r>
    </w:p>
    <w:p w:rsidR="00FE264E" w:rsidRDefault="00FE264E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C87E26" w:rsidRPr="00880C4B" w:rsidRDefault="00C87E26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A61CD" w:rsidRPr="00880C4B" w:rsidRDefault="001A61CD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tbl>
      <w:tblPr>
        <w:tblStyle w:val="Tabelacomgrade"/>
        <w:tblW w:w="0" w:type="auto"/>
        <w:jc w:val="center"/>
        <w:tblInd w:w="108" w:type="dxa"/>
        <w:tblLook w:val="04A0"/>
      </w:tblPr>
      <w:tblGrid>
        <w:gridCol w:w="1560"/>
        <w:gridCol w:w="1083"/>
        <w:gridCol w:w="1317"/>
        <w:gridCol w:w="1406"/>
        <w:gridCol w:w="1500"/>
        <w:gridCol w:w="1746"/>
      </w:tblGrid>
      <w:tr w:rsidR="004F386D" w:rsidRPr="00D82D76" w:rsidTr="004F386D">
        <w:trPr>
          <w:jc w:val="center"/>
        </w:trPr>
        <w:tc>
          <w:tcPr>
            <w:tcW w:w="1560" w:type="dxa"/>
            <w:vMerge w:val="restart"/>
            <w:vAlign w:val="center"/>
          </w:tcPr>
          <w:p w:rsidR="004F386D" w:rsidRPr="00D82D76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D82D7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Identificação do tanque</w:t>
            </w:r>
          </w:p>
        </w:tc>
        <w:tc>
          <w:tcPr>
            <w:tcW w:w="2400" w:type="dxa"/>
            <w:gridSpan w:val="2"/>
            <w:vAlign w:val="center"/>
          </w:tcPr>
          <w:p w:rsidR="004F386D" w:rsidRPr="00D82D76" w:rsidRDefault="004F386D" w:rsidP="004F38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D82D7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Volume (m³)</w:t>
            </w:r>
          </w:p>
        </w:tc>
        <w:tc>
          <w:tcPr>
            <w:tcW w:w="1406" w:type="dxa"/>
            <w:vMerge w:val="restart"/>
            <w:vAlign w:val="center"/>
          </w:tcPr>
          <w:p w:rsidR="004F386D" w:rsidRPr="00D82D76" w:rsidRDefault="004F386D" w:rsidP="00FE2FF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D82D7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Altura (m)</w:t>
            </w:r>
          </w:p>
        </w:tc>
        <w:tc>
          <w:tcPr>
            <w:tcW w:w="1500" w:type="dxa"/>
            <w:vMerge w:val="restart"/>
            <w:vAlign w:val="center"/>
          </w:tcPr>
          <w:p w:rsidR="004F386D" w:rsidRPr="00D82D76" w:rsidRDefault="004F386D" w:rsidP="00FE2FF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D82D7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Diâmetro (m)</w:t>
            </w:r>
          </w:p>
        </w:tc>
        <w:tc>
          <w:tcPr>
            <w:tcW w:w="1746" w:type="dxa"/>
            <w:vMerge w:val="restart"/>
            <w:vAlign w:val="center"/>
          </w:tcPr>
          <w:p w:rsidR="004F386D" w:rsidRPr="00D82D76" w:rsidRDefault="004F386D" w:rsidP="00026F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Observações</w:t>
            </w:r>
            <w:r w:rsidRPr="00FE264E">
              <w:rPr>
                <w:rFonts w:ascii="Arial" w:eastAsia="Times New Roman" w:hAnsi="Arial" w:cs="Arial"/>
                <w:b/>
                <w:i/>
                <w:sz w:val="20"/>
                <w:szCs w:val="20"/>
                <w:vertAlign w:val="superscript"/>
                <w:lang w:eastAsia="pt-BR"/>
              </w:rPr>
              <w:t>1</w:t>
            </w: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  <w:vMerge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  <w:vAlign w:val="center"/>
          </w:tcPr>
          <w:p w:rsidR="004F386D" w:rsidRPr="004F386D" w:rsidRDefault="004F386D" w:rsidP="004F38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4F386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Nominal</w:t>
            </w:r>
          </w:p>
        </w:tc>
        <w:tc>
          <w:tcPr>
            <w:tcW w:w="1317" w:type="dxa"/>
            <w:vAlign w:val="center"/>
          </w:tcPr>
          <w:p w:rsidR="004F386D" w:rsidRPr="004F386D" w:rsidRDefault="004F386D" w:rsidP="004F386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4F386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Útil</w:t>
            </w:r>
          </w:p>
        </w:tc>
        <w:tc>
          <w:tcPr>
            <w:tcW w:w="1406" w:type="dxa"/>
            <w:vMerge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  <w:vMerge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  <w:vMerge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F386D" w:rsidRPr="00880C4B" w:rsidTr="004F386D">
        <w:trPr>
          <w:trHeight w:hRule="exact" w:val="340"/>
          <w:jc w:val="center"/>
        </w:trPr>
        <w:tc>
          <w:tcPr>
            <w:tcW w:w="156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83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17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0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00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46" w:type="dxa"/>
          </w:tcPr>
          <w:p w:rsidR="004F386D" w:rsidRPr="00880C4B" w:rsidRDefault="004F386D" w:rsidP="000C39A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C87E26" w:rsidRPr="00FE264E" w:rsidRDefault="00FE264E" w:rsidP="00FE264E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FE264E">
        <w:rPr>
          <w:rFonts w:ascii="Arial" w:eastAsia="Times New Roman" w:hAnsi="Arial" w:cs="Arial"/>
          <w:sz w:val="18"/>
          <w:szCs w:val="18"/>
          <w:vertAlign w:val="superscript"/>
          <w:lang w:eastAsia="pt-BR"/>
        </w:rPr>
        <w:t xml:space="preserve">1 </w:t>
      </w:r>
      <w:r w:rsidRPr="00FE264E">
        <w:rPr>
          <w:rFonts w:ascii="Arial" w:eastAsia="Times New Roman" w:hAnsi="Arial" w:cs="Arial"/>
          <w:sz w:val="18"/>
          <w:szCs w:val="18"/>
          <w:lang w:eastAsia="pt-BR"/>
        </w:rPr>
        <w:t xml:space="preserve">Caso exista tanque </w:t>
      </w:r>
      <w:r w:rsidR="00797EA2">
        <w:rPr>
          <w:rFonts w:ascii="Arial" w:eastAsia="Times New Roman" w:hAnsi="Arial" w:cs="Arial"/>
          <w:sz w:val="18"/>
          <w:szCs w:val="18"/>
          <w:lang w:eastAsia="pt-BR"/>
        </w:rPr>
        <w:t>para</w:t>
      </w:r>
      <w:r w:rsidR="00026F3F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3C34B6">
        <w:rPr>
          <w:rFonts w:ascii="Arial" w:eastAsia="Times New Roman" w:hAnsi="Arial" w:cs="Arial"/>
          <w:sz w:val="18"/>
          <w:szCs w:val="18"/>
          <w:lang w:eastAsia="pt-BR"/>
        </w:rPr>
        <w:t xml:space="preserve">armazenamento </w:t>
      </w:r>
      <w:r w:rsidR="00026F3F">
        <w:rPr>
          <w:rFonts w:ascii="Arial" w:eastAsia="Times New Roman" w:hAnsi="Arial" w:cs="Arial"/>
          <w:sz w:val="18"/>
          <w:szCs w:val="18"/>
          <w:lang w:eastAsia="pt-BR"/>
        </w:rPr>
        <w:t xml:space="preserve">exclusivo </w:t>
      </w:r>
      <w:r w:rsidR="003C34B6">
        <w:rPr>
          <w:rFonts w:ascii="Arial" w:eastAsia="Times New Roman" w:hAnsi="Arial" w:cs="Arial"/>
          <w:sz w:val="18"/>
          <w:szCs w:val="18"/>
          <w:lang w:eastAsia="pt-BR"/>
        </w:rPr>
        <w:t>de</w:t>
      </w:r>
      <w:r w:rsidRPr="00FE264E">
        <w:rPr>
          <w:rFonts w:ascii="Arial" w:eastAsia="Times New Roman" w:hAnsi="Arial" w:cs="Arial"/>
          <w:sz w:val="18"/>
          <w:szCs w:val="18"/>
          <w:lang w:eastAsia="pt-BR"/>
        </w:rPr>
        <w:t xml:space="preserve"> etanol anidro, indicar neste campo.</w:t>
      </w:r>
    </w:p>
    <w:p w:rsidR="001A61CD" w:rsidRPr="00880C4B" w:rsidRDefault="001A61CD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1A61CD" w:rsidRDefault="001A61CD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095285" w:rsidRPr="00880C4B" w:rsidRDefault="00095285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1A61CD" w:rsidRPr="00880C4B" w:rsidRDefault="001A61CD" w:rsidP="001A6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880C4B">
        <w:rPr>
          <w:rFonts w:ascii="Arial" w:eastAsia="Times New Roman" w:hAnsi="Arial" w:cs="Arial"/>
          <w:lang w:eastAsia="pt-BR"/>
        </w:rPr>
        <w:t>(Local e data)</w:t>
      </w:r>
    </w:p>
    <w:p w:rsidR="001A61CD" w:rsidRPr="00880C4B" w:rsidRDefault="001A61CD" w:rsidP="001A6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1A61CD" w:rsidRPr="00880C4B" w:rsidRDefault="001A61CD" w:rsidP="001A6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1A61CD" w:rsidRPr="00880C4B" w:rsidRDefault="00693681" w:rsidP="001A6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7pt;margin-top:17.8pt;width:354.75pt;height:0;z-index:251660288" o:connectortype="straight"/>
        </w:pict>
      </w:r>
      <w:r w:rsidR="001A61CD" w:rsidRPr="00880C4B">
        <w:rPr>
          <w:rFonts w:ascii="Arial" w:eastAsia="Times New Roman" w:hAnsi="Arial" w:cs="Arial"/>
          <w:lang w:eastAsia="pt-BR"/>
        </w:rPr>
        <w:t xml:space="preserve">(Assinatura do Representante Legal da </w:t>
      </w:r>
      <w:r w:rsidR="00A660D5">
        <w:rPr>
          <w:rFonts w:ascii="Arial" w:eastAsia="Times New Roman" w:hAnsi="Arial" w:cs="Arial"/>
          <w:lang w:eastAsia="pt-BR"/>
        </w:rPr>
        <w:t>Sociedade Empresária</w:t>
      </w:r>
      <w:r w:rsidR="001A61CD" w:rsidRPr="00880C4B">
        <w:rPr>
          <w:rFonts w:ascii="Arial" w:eastAsia="Times New Roman" w:hAnsi="Arial" w:cs="Arial"/>
          <w:lang w:eastAsia="pt-BR"/>
        </w:rPr>
        <w:t>)</w:t>
      </w:r>
    </w:p>
    <w:p w:rsidR="001A61CD" w:rsidRPr="00880C4B" w:rsidRDefault="001A61CD" w:rsidP="001A6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880C4B">
        <w:rPr>
          <w:rFonts w:ascii="Arial" w:eastAsia="Times New Roman" w:hAnsi="Arial" w:cs="Arial"/>
          <w:lang w:eastAsia="pt-BR"/>
        </w:rPr>
        <w:t xml:space="preserve">(Nome da </w:t>
      </w:r>
      <w:r w:rsidR="00A660D5">
        <w:rPr>
          <w:rFonts w:ascii="Arial" w:eastAsia="Times New Roman" w:hAnsi="Arial" w:cs="Arial"/>
          <w:lang w:eastAsia="pt-BR"/>
        </w:rPr>
        <w:t>Sociedade Empresária</w:t>
      </w:r>
      <w:r w:rsidRPr="00880C4B">
        <w:rPr>
          <w:rFonts w:ascii="Arial" w:eastAsia="Times New Roman" w:hAnsi="Arial" w:cs="Arial"/>
          <w:lang w:eastAsia="pt-BR"/>
        </w:rPr>
        <w:t>)</w:t>
      </w:r>
    </w:p>
    <w:p w:rsidR="001A61CD" w:rsidRPr="00880C4B" w:rsidRDefault="001A61CD" w:rsidP="001A61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880C4B">
        <w:rPr>
          <w:rFonts w:ascii="Arial" w:eastAsia="Times New Roman" w:hAnsi="Arial" w:cs="Arial"/>
          <w:lang w:eastAsia="pt-BR"/>
        </w:rPr>
        <w:t>(</w:t>
      </w:r>
      <w:r w:rsidR="007304BA">
        <w:rPr>
          <w:rFonts w:ascii="Arial" w:eastAsia="Times New Roman" w:hAnsi="Arial" w:cs="Arial"/>
          <w:lang w:eastAsia="pt-BR"/>
        </w:rPr>
        <w:t>Nome</w:t>
      </w:r>
      <w:r w:rsidRPr="00880C4B">
        <w:rPr>
          <w:rFonts w:ascii="Arial" w:eastAsia="Times New Roman" w:hAnsi="Arial" w:cs="Arial"/>
          <w:lang w:eastAsia="pt-BR"/>
        </w:rPr>
        <w:t xml:space="preserve"> do Representante Legal da </w:t>
      </w:r>
      <w:r w:rsidR="00A660D5">
        <w:rPr>
          <w:rFonts w:ascii="Arial" w:eastAsia="Times New Roman" w:hAnsi="Arial" w:cs="Arial"/>
          <w:lang w:eastAsia="pt-BR"/>
        </w:rPr>
        <w:t>Sociedade Empresária</w:t>
      </w:r>
      <w:r w:rsidRPr="00880C4B">
        <w:rPr>
          <w:rFonts w:ascii="Arial" w:eastAsia="Times New Roman" w:hAnsi="Arial" w:cs="Arial"/>
          <w:lang w:eastAsia="pt-BR"/>
        </w:rPr>
        <w:t>)</w:t>
      </w:r>
    </w:p>
    <w:p w:rsidR="001A61CD" w:rsidRPr="00880C4B" w:rsidRDefault="001A61CD" w:rsidP="00C87E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C87E26" w:rsidRPr="00880C4B" w:rsidRDefault="00C87E26" w:rsidP="00C87E26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D87D32" w:rsidRPr="00880C4B" w:rsidRDefault="00D87D32">
      <w:pPr>
        <w:rPr>
          <w:rFonts w:ascii="Arial" w:hAnsi="Arial" w:cs="Arial"/>
        </w:rPr>
      </w:pPr>
    </w:p>
    <w:sectPr w:rsidR="00D87D32" w:rsidRPr="00880C4B" w:rsidSect="0024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EE" w:rsidRDefault="00756EEE" w:rsidP="009C1734">
      <w:pPr>
        <w:spacing w:after="0" w:line="240" w:lineRule="auto"/>
      </w:pPr>
      <w:r>
        <w:separator/>
      </w:r>
    </w:p>
  </w:endnote>
  <w:endnote w:type="continuationSeparator" w:id="1">
    <w:p w:rsidR="00756EEE" w:rsidRDefault="00756EEE" w:rsidP="009C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34" w:rsidRDefault="009C17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34" w:rsidRDefault="009C173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34" w:rsidRDefault="009C17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EE" w:rsidRDefault="00756EEE" w:rsidP="009C1734">
      <w:pPr>
        <w:spacing w:after="0" w:line="240" w:lineRule="auto"/>
      </w:pPr>
      <w:r>
        <w:separator/>
      </w:r>
    </w:p>
  </w:footnote>
  <w:footnote w:type="continuationSeparator" w:id="1">
    <w:p w:rsidR="00756EEE" w:rsidRDefault="00756EEE" w:rsidP="009C1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34" w:rsidRDefault="009C17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34" w:rsidRDefault="009C173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34" w:rsidRDefault="009C17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87E26"/>
    <w:rsid w:val="00026F3F"/>
    <w:rsid w:val="00056795"/>
    <w:rsid w:val="000868D9"/>
    <w:rsid w:val="00095285"/>
    <w:rsid w:val="000954A4"/>
    <w:rsid w:val="000C1416"/>
    <w:rsid w:val="0019111A"/>
    <w:rsid w:val="001A61CD"/>
    <w:rsid w:val="001D7CDD"/>
    <w:rsid w:val="001F04B4"/>
    <w:rsid w:val="00244D82"/>
    <w:rsid w:val="0024642A"/>
    <w:rsid w:val="002B4DF5"/>
    <w:rsid w:val="002B612E"/>
    <w:rsid w:val="003C34B6"/>
    <w:rsid w:val="003E6A31"/>
    <w:rsid w:val="003F1B98"/>
    <w:rsid w:val="003F4DFC"/>
    <w:rsid w:val="0040520B"/>
    <w:rsid w:val="00417634"/>
    <w:rsid w:val="00423074"/>
    <w:rsid w:val="00497829"/>
    <w:rsid w:val="004F386D"/>
    <w:rsid w:val="00542B4D"/>
    <w:rsid w:val="00570339"/>
    <w:rsid w:val="00693681"/>
    <w:rsid w:val="006D48BB"/>
    <w:rsid w:val="006E0DA0"/>
    <w:rsid w:val="0071040D"/>
    <w:rsid w:val="007304BA"/>
    <w:rsid w:val="00756EEE"/>
    <w:rsid w:val="0076786B"/>
    <w:rsid w:val="00767C38"/>
    <w:rsid w:val="00797EA2"/>
    <w:rsid w:val="007D2DD1"/>
    <w:rsid w:val="007E699F"/>
    <w:rsid w:val="00820F9C"/>
    <w:rsid w:val="00880C4B"/>
    <w:rsid w:val="008B5ED3"/>
    <w:rsid w:val="008B69D9"/>
    <w:rsid w:val="009C1734"/>
    <w:rsid w:val="009F0C45"/>
    <w:rsid w:val="00A040AD"/>
    <w:rsid w:val="00A15932"/>
    <w:rsid w:val="00A660D5"/>
    <w:rsid w:val="00AC76E4"/>
    <w:rsid w:val="00B22B7B"/>
    <w:rsid w:val="00B75013"/>
    <w:rsid w:val="00C87E26"/>
    <w:rsid w:val="00C90BEE"/>
    <w:rsid w:val="00C92323"/>
    <w:rsid w:val="00CA1CC4"/>
    <w:rsid w:val="00CE78EF"/>
    <w:rsid w:val="00D40BE8"/>
    <w:rsid w:val="00D82D76"/>
    <w:rsid w:val="00D87D32"/>
    <w:rsid w:val="00E52639"/>
    <w:rsid w:val="00EF6644"/>
    <w:rsid w:val="00F26D2C"/>
    <w:rsid w:val="00FE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E2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7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C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17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9C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73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354</Characters>
  <Application>Microsoft Office Word</Application>
  <DocSecurity>0</DocSecurity>
  <Lines>2</Lines>
  <Paragraphs>1</Paragraphs>
  <ScaleCrop>false</ScaleCrop>
  <Company>ANP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sferreira</dc:creator>
  <cp:keywords/>
  <dc:description/>
  <cp:lastModifiedBy>sferreira</cp:lastModifiedBy>
  <cp:revision>6</cp:revision>
  <dcterms:created xsi:type="dcterms:W3CDTF">2011-07-06T13:19:00Z</dcterms:created>
  <dcterms:modified xsi:type="dcterms:W3CDTF">2011-08-04T18:47:00Z</dcterms:modified>
</cp:coreProperties>
</file>