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9D4" w:rsidRPr="00B32904" w:rsidRDefault="005559D4" w:rsidP="005559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32904">
        <w:rPr>
          <w:rFonts w:ascii="Times New Roman" w:hAnsi="Times New Roman"/>
          <w:b/>
          <w:bCs/>
          <w:color w:val="000000"/>
          <w:sz w:val="24"/>
          <w:szCs w:val="24"/>
        </w:rPr>
        <w:t>AGÊNCIA NACIONAL DO PETRÓLEO, GÁS NATURAL E BIOCOMBUSTÍVEIS</w:t>
      </w:r>
    </w:p>
    <w:p w:rsidR="005559D4" w:rsidRPr="00B32904" w:rsidRDefault="005559D4" w:rsidP="005559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559D4" w:rsidRPr="00B32904" w:rsidRDefault="005559D4" w:rsidP="005559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32904">
        <w:rPr>
          <w:rFonts w:ascii="Times New Roman" w:hAnsi="Times New Roman"/>
          <w:b/>
          <w:bCs/>
          <w:color w:val="000000"/>
          <w:sz w:val="24"/>
          <w:szCs w:val="24"/>
        </w:rPr>
        <w:t>RESOLUÇÃO Nº</w:t>
      </w:r>
      <w:proofErr w:type="gramStart"/>
      <w:r w:rsidRPr="00B32904"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proofErr w:type="gramEnd"/>
      <w:r w:rsidRPr="00B32904">
        <w:rPr>
          <w:rFonts w:ascii="Times New Roman" w:hAnsi="Times New Roman"/>
          <w:b/>
          <w:bCs/>
          <w:color w:val="000000"/>
          <w:sz w:val="24"/>
          <w:szCs w:val="24"/>
        </w:rPr>
        <w:t>XX  , DE  XX  DE  XXXXXXX  DE 2011</w:t>
      </w:r>
    </w:p>
    <w:p w:rsidR="005559D4" w:rsidRPr="00B32904" w:rsidRDefault="005559D4" w:rsidP="005559D4">
      <w:pPr>
        <w:tabs>
          <w:tab w:val="left" w:pos="1418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32904">
        <w:rPr>
          <w:rFonts w:ascii="Times New Roman" w:hAnsi="Times New Roman"/>
          <w:color w:val="000000"/>
          <w:sz w:val="24"/>
          <w:szCs w:val="24"/>
        </w:rPr>
        <w:t>O DIRETOR-GERAL da AGÊNCIA NACIONAL DO PETRÓLEO, GÁS NATURAL E BIOCOMBUSTÍVEIS - ANP, no uso de suas atribuições</w:t>
      </w:r>
      <w:r>
        <w:rPr>
          <w:rFonts w:ascii="Times New Roman" w:hAnsi="Times New Roman"/>
          <w:color w:val="000000"/>
          <w:sz w:val="24"/>
          <w:szCs w:val="24"/>
        </w:rPr>
        <w:t xml:space="preserve"> dispostas na </w:t>
      </w:r>
      <w:r w:rsidRPr="00B32904">
        <w:rPr>
          <w:rFonts w:ascii="Times New Roman" w:hAnsi="Times New Roman"/>
          <w:color w:val="000000"/>
          <w:sz w:val="24"/>
          <w:szCs w:val="24"/>
        </w:rPr>
        <w:t xml:space="preserve">Lei n.º 9.478, de </w:t>
      </w:r>
      <w:r>
        <w:rPr>
          <w:rFonts w:ascii="Times New Roman" w:hAnsi="Times New Roman"/>
          <w:color w:val="000000"/>
          <w:sz w:val="24"/>
          <w:szCs w:val="24"/>
        </w:rPr>
        <w:t>0</w:t>
      </w:r>
      <w:r w:rsidRPr="00B32904">
        <w:rPr>
          <w:rFonts w:ascii="Times New Roman" w:hAnsi="Times New Roman"/>
          <w:color w:val="000000"/>
          <w:sz w:val="24"/>
          <w:szCs w:val="24"/>
        </w:rPr>
        <w:t xml:space="preserve">6 de agosto de 1997, alterada pela Lei nº 11.097, de 13 de janeiro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</w:t>
      </w:r>
      <w:r w:rsidRPr="00B32904">
        <w:rPr>
          <w:rFonts w:ascii="Times New Roman" w:hAnsi="Times New Roman"/>
          <w:color w:val="000000"/>
          <w:sz w:val="24"/>
          <w:szCs w:val="24"/>
        </w:rPr>
        <w:t xml:space="preserve">de 2005, e com base na Resolução de Diretoria nº xxx, de xx de </w:t>
      </w:r>
      <w:proofErr w:type="spellStart"/>
      <w:r w:rsidRPr="00B32904">
        <w:rPr>
          <w:rFonts w:ascii="Times New Roman" w:hAnsi="Times New Roman"/>
          <w:color w:val="000000"/>
          <w:sz w:val="24"/>
          <w:szCs w:val="24"/>
        </w:rPr>
        <w:t>xxxxxxxx</w:t>
      </w:r>
      <w:proofErr w:type="spellEnd"/>
      <w:r w:rsidRPr="00B32904">
        <w:rPr>
          <w:rFonts w:ascii="Times New Roman" w:hAnsi="Times New Roman"/>
          <w:color w:val="000000"/>
          <w:sz w:val="24"/>
          <w:szCs w:val="24"/>
        </w:rPr>
        <w:t xml:space="preserve"> de 2011,</w:t>
      </w:r>
    </w:p>
    <w:p w:rsidR="005559D4" w:rsidRPr="00B32904" w:rsidRDefault="005559D4" w:rsidP="005559D4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c</w:t>
      </w:r>
      <w:r w:rsidRPr="00B32904">
        <w:rPr>
          <w:rFonts w:ascii="Times New Roman" w:hAnsi="Times New Roman"/>
          <w:color w:val="000000"/>
          <w:sz w:val="24"/>
          <w:szCs w:val="24"/>
        </w:rPr>
        <w:t>onsiderando</w:t>
      </w:r>
      <w:proofErr w:type="gramEnd"/>
      <w:r w:rsidRPr="00B32904">
        <w:rPr>
          <w:rFonts w:ascii="Times New Roman" w:hAnsi="Times New Roman"/>
          <w:color w:val="000000"/>
          <w:sz w:val="24"/>
          <w:szCs w:val="24"/>
        </w:rPr>
        <w:t xml:space="preserve"> que a ANP tem como finalidade promover a regulação e a fiscalização das atividades econômicas integrantes da indústria de petróleo e das atividades relacionadas com o abastecimento nacional de combustíveis;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5559D4" w:rsidRDefault="005559D4" w:rsidP="005559D4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303284">
        <w:rPr>
          <w:rFonts w:ascii="Times New Roman" w:hAnsi="Times New Roman"/>
          <w:color w:val="000000"/>
          <w:sz w:val="24"/>
          <w:szCs w:val="24"/>
        </w:rPr>
        <w:t>considerando</w:t>
      </w:r>
      <w:proofErr w:type="gramEnd"/>
      <w:r w:rsidRPr="00303284">
        <w:rPr>
          <w:rFonts w:ascii="Times New Roman" w:hAnsi="Times New Roman"/>
          <w:color w:val="000000"/>
          <w:sz w:val="24"/>
          <w:szCs w:val="24"/>
        </w:rPr>
        <w:t xml:space="preserve"> a conveniência de dotar de maior razoabilidade o processo de  penalização de irregularidades de menor gravidade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5559D4" w:rsidRDefault="005559D4" w:rsidP="005559D4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considerando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a conveniência de estabelecer gradação nos procedimentos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fiscalizatórios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de forma que, previamente à aplicação das penalidades previstas na legislação pertinente, seja possibilitada ao agente econômico a reparação da conduta irregular de pequena gravidade; e</w:t>
      </w:r>
    </w:p>
    <w:p w:rsidR="005559D4" w:rsidRPr="00DD602B" w:rsidRDefault="005559D4" w:rsidP="005559D4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DD602B">
        <w:rPr>
          <w:rFonts w:ascii="Times New Roman" w:hAnsi="Times New Roman"/>
          <w:color w:val="000000"/>
          <w:sz w:val="24"/>
          <w:szCs w:val="24"/>
        </w:rPr>
        <w:t>considerando</w:t>
      </w:r>
      <w:proofErr w:type="gramEnd"/>
      <w:r w:rsidRPr="00DD602B">
        <w:rPr>
          <w:rFonts w:ascii="Times New Roman" w:hAnsi="Times New Roman"/>
          <w:color w:val="000000"/>
          <w:sz w:val="24"/>
          <w:szCs w:val="24"/>
        </w:rPr>
        <w:t xml:space="preserve"> que o direcionamento do esforço de fiscalização do abastecimento de combustíveis para infrações de maior gravidade implica melhores resultados para o mercado e para o consumidor, resolve</w:t>
      </w:r>
    </w:p>
    <w:p w:rsidR="005559D4" w:rsidRDefault="005559D4" w:rsidP="005559D4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559D4" w:rsidRDefault="005559D4" w:rsidP="005559D4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4753D">
        <w:rPr>
          <w:rFonts w:ascii="Times New Roman" w:hAnsi="Times New Roman"/>
          <w:color w:val="000000"/>
          <w:sz w:val="24"/>
          <w:szCs w:val="24"/>
        </w:rPr>
        <w:t xml:space="preserve">Art. 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Pr="0084753D">
        <w:rPr>
          <w:rFonts w:ascii="Times New Roman" w:hAnsi="Times New Roman"/>
          <w:color w:val="000000"/>
          <w:sz w:val="24"/>
          <w:szCs w:val="24"/>
        </w:rPr>
        <w:t>º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84753D">
        <w:rPr>
          <w:rFonts w:ascii="Times New Roman" w:hAnsi="Times New Roman"/>
          <w:color w:val="000000"/>
          <w:sz w:val="24"/>
          <w:szCs w:val="24"/>
        </w:rPr>
        <w:t xml:space="preserve"> Fica</w:t>
      </w:r>
      <w:r>
        <w:rPr>
          <w:rFonts w:ascii="Times New Roman" w:hAnsi="Times New Roman"/>
          <w:color w:val="000000"/>
          <w:sz w:val="24"/>
          <w:szCs w:val="24"/>
        </w:rPr>
        <w:t xml:space="preserve">m estabelecidas, por meio da presente Resolução, as hipóteses em que os revendedores varejistas </w:t>
      </w:r>
      <w:r w:rsidR="00017AFE">
        <w:rPr>
          <w:rFonts w:ascii="Times New Roman" w:hAnsi="Times New Roman"/>
          <w:color w:val="000000"/>
          <w:sz w:val="24"/>
          <w:szCs w:val="24"/>
        </w:rPr>
        <w:t xml:space="preserve">de combustíveis </w:t>
      </w:r>
      <w:r>
        <w:rPr>
          <w:rFonts w:ascii="Times New Roman" w:hAnsi="Times New Roman"/>
          <w:color w:val="000000"/>
          <w:sz w:val="24"/>
          <w:szCs w:val="24"/>
        </w:rPr>
        <w:t xml:space="preserve">poderão adotar medidas reparadoras de </w:t>
      </w:r>
      <w:r w:rsidR="0097438D">
        <w:rPr>
          <w:rFonts w:ascii="Times New Roman" w:hAnsi="Times New Roman"/>
          <w:color w:val="000000"/>
          <w:sz w:val="24"/>
          <w:szCs w:val="24"/>
        </w:rPr>
        <w:t>forma a ajustar sua conduta ao disposto na legislação aplicável e evitar a aplicação das penalidades previstas na Lei nº 9.847, de 26 de outubro de 1999, e no Decreto nº 2.953, de 28 de janeiro de 1999.</w:t>
      </w:r>
    </w:p>
    <w:p w:rsidR="0097438D" w:rsidRDefault="0097438D" w:rsidP="005559D4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Art. 2º Para os fins desta Resolução, define-se:</w:t>
      </w:r>
    </w:p>
    <w:p w:rsidR="00E7407D" w:rsidRDefault="0097438D" w:rsidP="005559D4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I – Medida reparadora de conduta: </w:t>
      </w:r>
      <w:r w:rsidR="00E7407D">
        <w:rPr>
          <w:rFonts w:ascii="Times New Roman" w:hAnsi="Times New Roman"/>
          <w:color w:val="000000"/>
          <w:sz w:val="24"/>
          <w:szCs w:val="24"/>
        </w:rPr>
        <w:t>ação em que o revendedor varejista repara o não atendimento de um dispositivo da legislação aplicável e passa</w:t>
      </w:r>
      <w:r w:rsidR="0060321B">
        <w:rPr>
          <w:rFonts w:ascii="Times New Roman" w:hAnsi="Times New Roman"/>
          <w:color w:val="000000"/>
          <w:sz w:val="24"/>
          <w:szCs w:val="24"/>
        </w:rPr>
        <w:t xml:space="preserve"> a cumpri-lo</w:t>
      </w:r>
      <w:r w:rsidR="00E7407D">
        <w:rPr>
          <w:rFonts w:ascii="Times New Roman" w:hAnsi="Times New Roman"/>
          <w:color w:val="000000"/>
          <w:sz w:val="24"/>
          <w:szCs w:val="24"/>
        </w:rPr>
        <w:t xml:space="preserve"> em sua integr</w:t>
      </w:r>
      <w:r w:rsidR="007D137C">
        <w:rPr>
          <w:rFonts w:ascii="Times New Roman" w:hAnsi="Times New Roman"/>
          <w:color w:val="000000"/>
          <w:sz w:val="24"/>
          <w:szCs w:val="24"/>
        </w:rPr>
        <w:t>al</w:t>
      </w:r>
      <w:r w:rsidR="00E7407D">
        <w:rPr>
          <w:rFonts w:ascii="Times New Roman" w:hAnsi="Times New Roman"/>
          <w:color w:val="000000"/>
          <w:sz w:val="24"/>
          <w:szCs w:val="24"/>
        </w:rPr>
        <w:t>idade</w:t>
      </w:r>
      <w:r w:rsidR="0060321B">
        <w:rPr>
          <w:rFonts w:ascii="Times New Roman" w:hAnsi="Times New Roman"/>
          <w:color w:val="000000"/>
          <w:sz w:val="24"/>
          <w:szCs w:val="24"/>
        </w:rPr>
        <w:t xml:space="preserve"> sem aplicação de penalidade</w:t>
      </w:r>
      <w:r w:rsidR="00E7407D">
        <w:rPr>
          <w:rFonts w:ascii="Times New Roman" w:hAnsi="Times New Roman"/>
          <w:color w:val="000000"/>
          <w:sz w:val="24"/>
          <w:szCs w:val="24"/>
        </w:rPr>
        <w:t>;</w:t>
      </w:r>
    </w:p>
    <w:p w:rsidR="005559D4" w:rsidRDefault="00E7407D" w:rsidP="005559D4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II – Notificação: documento em que o agente de fiscalização assinala o não atendimento d</w:t>
      </w:r>
      <w:r w:rsidR="00757275">
        <w:rPr>
          <w:rFonts w:ascii="Times New Roman" w:hAnsi="Times New Roman"/>
          <w:color w:val="000000"/>
          <w:sz w:val="24"/>
          <w:szCs w:val="24"/>
        </w:rPr>
        <w:t>e determinado dispositivo d</w:t>
      </w:r>
      <w:r>
        <w:rPr>
          <w:rFonts w:ascii="Times New Roman" w:hAnsi="Times New Roman"/>
          <w:color w:val="000000"/>
          <w:sz w:val="24"/>
          <w:szCs w:val="24"/>
        </w:rPr>
        <w:t xml:space="preserve">a legislação e concede prazo para que o revendedor varejista repare sua conduta; </w:t>
      </w:r>
    </w:p>
    <w:p w:rsidR="00E7407D" w:rsidRDefault="00E7407D" w:rsidP="005559D4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III – Transcurso da ação de fiscalização: período </w:t>
      </w:r>
      <w:r w:rsidR="00763AF3">
        <w:rPr>
          <w:rFonts w:ascii="Times New Roman" w:hAnsi="Times New Roman"/>
          <w:color w:val="000000"/>
          <w:sz w:val="24"/>
          <w:szCs w:val="24"/>
        </w:rPr>
        <w:t>compreendido</w:t>
      </w:r>
      <w:r>
        <w:rPr>
          <w:rFonts w:ascii="Times New Roman" w:hAnsi="Times New Roman"/>
          <w:color w:val="000000"/>
          <w:sz w:val="24"/>
          <w:szCs w:val="24"/>
        </w:rPr>
        <w:t xml:space="preserve"> entre a identificação do agente de fiscalização ao representante do revendedor varejista</w:t>
      </w:r>
      <w:r w:rsidR="00763AF3">
        <w:rPr>
          <w:rFonts w:ascii="Times New Roman" w:hAnsi="Times New Roman"/>
          <w:color w:val="000000"/>
          <w:sz w:val="24"/>
          <w:szCs w:val="24"/>
        </w:rPr>
        <w:t>, informando o início da ação de fiscalização, e a entrega de via, devidamente assinada, do boletim de fiscalização ao mesmo preposto.</w:t>
      </w:r>
    </w:p>
    <w:p w:rsidR="00763AF3" w:rsidRPr="004D09A0" w:rsidRDefault="00763AF3" w:rsidP="005559D4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D09A0">
        <w:rPr>
          <w:rFonts w:ascii="Times New Roman" w:hAnsi="Times New Roman"/>
          <w:color w:val="000000"/>
          <w:sz w:val="24"/>
          <w:szCs w:val="24"/>
        </w:rPr>
        <w:t xml:space="preserve">Art. 3º O revendedor varejista será notificado para adotar, em um prazo de até </w:t>
      </w:r>
      <w:r w:rsidR="00017AFE">
        <w:rPr>
          <w:rFonts w:ascii="Times New Roman" w:hAnsi="Times New Roman"/>
          <w:color w:val="000000"/>
          <w:sz w:val="24"/>
          <w:szCs w:val="24"/>
        </w:rPr>
        <w:t>5</w:t>
      </w:r>
      <w:r w:rsidRPr="004D09A0">
        <w:rPr>
          <w:rFonts w:ascii="Times New Roman" w:hAnsi="Times New Roman"/>
          <w:color w:val="000000"/>
          <w:sz w:val="24"/>
          <w:szCs w:val="24"/>
          <w:highlight w:val="yellow"/>
        </w:rPr>
        <w:t xml:space="preserve"> </w:t>
      </w:r>
      <w:r w:rsidRPr="00017AFE">
        <w:rPr>
          <w:rFonts w:ascii="Times New Roman" w:hAnsi="Times New Roman"/>
          <w:color w:val="000000"/>
          <w:sz w:val="24"/>
          <w:szCs w:val="24"/>
        </w:rPr>
        <w:t>(</w:t>
      </w:r>
      <w:r w:rsidR="00017AFE" w:rsidRPr="00017AFE">
        <w:rPr>
          <w:rFonts w:ascii="Times New Roman" w:hAnsi="Times New Roman"/>
          <w:color w:val="000000"/>
          <w:sz w:val="24"/>
          <w:szCs w:val="24"/>
        </w:rPr>
        <w:t>cinco</w:t>
      </w:r>
      <w:r w:rsidRPr="00017AFE">
        <w:rPr>
          <w:rFonts w:ascii="Times New Roman" w:hAnsi="Times New Roman"/>
          <w:color w:val="000000"/>
          <w:sz w:val="24"/>
          <w:szCs w:val="24"/>
        </w:rPr>
        <w:t>) dias úteis</w:t>
      </w:r>
      <w:r w:rsidRPr="004D09A0">
        <w:rPr>
          <w:rFonts w:ascii="Times New Roman" w:hAnsi="Times New Roman"/>
          <w:color w:val="000000"/>
          <w:sz w:val="24"/>
          <w:szCs w:val="24"/>
        </w:rPr>
        <w:t>, contados a partir da data da notificação, medidas reparadoras de conduta quando ficar caracterizado o não atendimento ao</w:t>
      </w:r>
      <w:r w:rsidR="004D09A0" w:rsidRPr="004D09A0">
        <w:rPr>
          <w:rFonts w:ascii="Times New Roman" w:hAnsi="Times New Roman"/>
          <w:color w:val="000000"/>
          <w:sz w:val="24"/>
          <w:szCs w:val="24"/>
        </w:rPr>
        <w:t>s</w:t>
      </w:r>
      <w:r w:rsidRPr="004D09A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D09A0" w:rsidRPr="004D09A0">
        <w:rPr>
          <w:rFonts w:ascii="Times New Roman" w:hAnsi="Times New Roman"/>
          <w:color w:val="000000"/>
          <w:sz w:val="24"/>
          <w:szCs w:val="24"/>
        </w:rPr>
        <w:t>seguintes dispositivos</w:t>
      </w:r>
      <w:r w:rsidRPr="004D09A0">
        <w:rPr>
          <w:rFonts w:ascii="Times New Roman" w:hAnsi="Times New Roman"/>
          <w:color w:val="000000"/>
          <w:sz w:val="24"/>
          <w:szCs w:val="24"/>
        </w:rPr>
        <w:t>:</w:t>
      </w:r>
    </w:p>
    <w:p w:rsidR="004D09A0" w:rsidRPr="003F05F5" w:rsidRDefault="00431482" w:rsidP="004D09A0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05F5">
        <w:rPr>
          <w:rFonts w:ascii="Times New Roman" w:hAnsi="Times New Roman"/>
          <w:sz w:val="24"/>
          <w:szCs w:val="24"/>
        </w:rPr>
        <w:t>I</w:t>
      </w:r>
      <w:r w:rsidR="004D09A0" w:rsidRPr="003F05F5">
        <w:rPr>
          <w:rFonts w:ascii="Times New Roman" w:hAnsi="Times New Roman"/>
          <w:sz w:val="24"/>
          <w:szCs w:val="24"/>
        </w:rPr>
        <w:t xml:space="preserve"> – inciso VIII</w:t>
      </w:r>
      <w:r w:rsidR="00017AFE" w:rsidRPr="003F05F5">
        <w:rPr>
          <w:rFonts w:ascii="Times New Roman" w:hAnsi="Times New Roman"/>
          <w:sz w:val="24"/>
          <w:szCs w:val="24"/>
        </w:rPr>
        <w:t>,</w:t>
      </w:r>
      <w:r w:rsidR="004D09A0" w:rsidRPr="003F05F5">
        <w:rPr>
          <w:rFonts w:ascii="Times New Roman" w:hAnsi="Times New Roman"/>
          <w:sz w:val="24"/>
          <w:szCs w:val="24"/>
        </w:rPr>
        <w:t xml:space="preserve"> art</w:t>
      </w:r>
      <w:r w:rsidR="00017AFE" w:rsidRPr="003F05F5">
        <w:rPr>
          <w:rFonts w:ascii="Times New Roman" w:hAnsi="Times New Roman"/>
          <w:sz w:val="24"/>
          <w:szCs w:val="24"/>
        </w:rPr>
        <w:t>.</w:t>
      </w:r>
      <w:r w:rsidR="004D09A0" w:rsidRPr="003F05F5">
        <w:rPr>
          <w:rFonts w:ascii="Times New Roman" w:hAnsi="Times New Roman"/>
          <w:sz w:val="24"/>
          <w:szCs w:val="24"/>
        </w:rPr>
        <w:t xml:space="preserve"> 10</w:t>
      </w:r>
      <w:r w:rsidR="00017AFE" w:rsidRPr="003F05F5">
        <w:rPr>
          <w:rFonts w:ascii="Times New Roman" w:hAnsi="Times New Roman"/>
          <w:sz w:val="24"/>
          <w:szCs w:val="24"/>
        </w:rPr>
        <w:t>,</w:t>
      </w:r>
      <w:r w:rsidR="004D09A0" w:rsidRPr="003F05F5">
        <w:rPr>
          <w:rFonts w:ascii="Times New Roman" w:hAnsi="Times New Roman"/>
          <w:sz w:val="24"/>
          <w:szCs w:val="24"/>
        </w:rPr>
        <w:t xml:space="preserve"> da Portaria ANP nº 116/2000;</w:t>
      </w:r>
    </w:p>
    <w:p w:rsidR="004D09A0" w:rsidRPr="003F05F5" w:rsidRDefault="00431482" w:rsidP="004D09A0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05F5">
        <w:rPr>
          <w:rFonts w:ascii="Times New Roman" w:hAnsi="Times New Roman"/>
          <w:sz w:val="24"/>
          <w:szCs w:val="24"/>
        </w:rPr>
        <w:t>II</w:t>
      </w:r>
      <w:r w:rsidR="004D09A0" w:rsidRPr="003F05F5">
        <w:rPr>
          <w:rFonts w:ascii="Times New Roman" w:hAnsi="Times New Roman"/>
          <w:sz w:val="24"/>
          <w:szCs w:val="24"/>
        </w:rPr>
        <w:t xml:space="preserve"> – §3º</w:t>
      </w:r>
      <w:r w:rsidR="00017AFE" w:rsidRPr="003F05F5">
        <w:rPr>
          <w:rFonts w:ascii="Times New Roman" w:hAnsi="Times New Roman"/>
          <w:sz w:val="24"/>
          <w:szCs w:val="24"/>
        </w:rPr>
        <w:t>,</w:t>
      </w:r>
      <w:r w:rsidR="004D09A0" w:rsidRPr="003F05F5">
        <w:rPr>
          <w:rFonts w:ascii="Times New Roman" w:hAnsi="Times New Roman"/>
          <w:sz w:val="24"/>
          <w:szCs w:val="24"/>
        </w:rPr>
        <w:t xml:space="preserve"> art</w:t>
      </w:r>
      <w:r w:rsidR="00017AFE" w:rsidRPr="003F05F5">
        <w:rPr>
          <w:rFonts w:ascii="Times New Roman" w:hAnsi="Times New Roman"/>
          <w:sz w:val="24"/>
          <w:szCs w:val="24"/>
        </w:rPr>
        <w:t>.</w:t>
      </w:r>
      <w:r w:rsidR="004D09A0" w:rsidRPr="003F05F5">
        <w:rPr>
          <w:rFonts w:ascii="Times New Roman" w:hAnsi="Times New Roman"/>
          <w:sz w:val="24"/>
          <w:szCs w:val="24"/>
        </w:rPr>
        <w:t xml:space="preserve"> 10</w:t>
      </w:r>
      <w:r w:rsidR="00017AFE" w:rsidRPr="003F05F5">
        <w:rPr>
          <w:rFonts w:ascii="Times New Roman" w:hAnsi="Times New Roman"/>
          <w:sz w:val="24"/>
          <w:szCs w:val="24"/>
        </w:rPr>
        <w:t>,</w:t>
      </w:r>
      <w:r w:rsidR="004D09A0" w:rsidRPr="003F05F5">
        <w:rPr>
          <w:rFonts w:ascii="Times New Roman" w:hAnsi="Times New Roman"/>
          <w:sz w:val="24"/>
          <w:szCs w:val="24"/>
        </w:rPr>
        <w:t xml:space="preserve"> da Portaria ANP nº 116/2000;</w:t>
      </w:r>
    </w:p>
    <w:p w:rsidR="004D09A0" w:rsidRPr="003F05F5" w:rsidRDefault="00431482" w:rsidP="004D09A0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05F5">
        <w:rPr>
          <w:rFonts w:ascii="Times New Roman" w:hAnsi="Times New Roman"/>
          <w:sz w:val="24"/>
          <w:szCs w:val="24"/>
        </w:rPr>
        <w:lastRenderedPageBreak/>
        <w:t>III</w:t>
      </w:r>
      <w:r w:rsidR="004D09A0" w:rsidRPr="003F05F5">
        <w:rPr>
          <w:rFonts w:ascii="Times New Roman" w:hAnsi="Times New Roman"/>
          <w:sz w:val="24"/>
          <w:szCs w:val="24"/>
        </w:rPr>
        <w:t xml:space="preserve"> – inciso II</w:t>
      </w:r>
      <w:r w:rsidR="00017AFE" w:rsidRPr="003F05F5">
        <w:rPr>
          <w:rFonts w:ascii="Times New Roman" w:hAnsi="Times New Roman"/>
          <w:sz w:val="24"/>
          <w:szCs w:val="24"/>
        </w:rPr>
        <w:t>,</w:t>
      </w:r>
      <w:r w:rsidR="004D09A0" w:rsidRPr="003F05F5">
        <w:rPr>
          <w:rFonts w:ascii="Times New Roman" w:hAnsi="Times New Roman"/>
          <w:sz w:val="24"/>
          <w:szCs w:val="24"/>
        </w:rPr>
        <w:t xml:space="preserve"> §3º</w:t>
      </w:r>
      <w:r w:rsidR="00017AFE" w:rsidRPr="003F05F5">
        <w:rPr>
          <w:rFonts w:ascii="Times New Roman" w:hAnsi="Times New Roman"/>
          <w:sz w:val="24"/>
          <w:szCs w:val="24"/>
        </w:rPr>
        <w:t>,</w:t>
      </w:r>
      <w:r w:rsidR="004D09A0" w:rsidRPr="003F05F5">
        <w:rPr>
          <w:rFonts w:ascii="Times New Roman" w:hAnsi="Times New Roman"/>
          <w:sz w:val="24"/>
          <w:szCs w:val="24"/>
        </w:rPr>
        <w:t xml:space="preserve"> art. 11 da Portaria ANP nº 116/2000;</w:t>
      </w:r>
    </w:p>
    <w:p w:rsidR="004D09A0" w:rsidRPr="003F05F5" w:rsidRDefault="00431482" w:rsidP="004D09A0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05F5">
        <w:rPr>
          <w:rFonts w:ascii="Times New Roman" w:hAnsi="Times New Roman"/>
          <w:sz w:val="24"/>
          <w:szCs w:val="24"/>
        </w:rPr>
        <w:t>IV</w:t>
      </w:r>
      <w:r w:rsidR="004D09A0" w:rsidRPr="003F05F5">
        <w:rPr>
          <w:rFonts w:ascii="Times New Roman" w:hAnsi="Times New Roman"/>
          <w:sz w:val="24"/>
          <w:szCs w:val="24"/>
        </w:rPr>
        <w:t xml:space="preserve"> – art</w:t>
      </w:r>
      <w:r w:rsidR="00017AFE" w:rsidRPr="003F05F5">
        <w:rPr>
          <w:rFonts w:ascii="Times New Roman" w:hAnsi="Times New Roman"/>
          <w:sz w:val="24"/>
          <w:szCs w:val="24"/>
        </w:rPr>
        <w:t>.</w:t>
      </w:r>
      <w:r w:rsidR="004D09A0" w:rsidRPr="003F05F5">
        <w:rPr>
          <w:rFonts w:ascii="Times New Roman" w:hAnsi="Times New Roman"/>
          <w:sz w:val="24"/>
          <w:szCs w:val="24"/>
        </w:rPr>
        <w:t xml:space="preserve"> 12 da Portaria ANP nº 41/1999;</w:t>
      </w:r>
    </w:p>
    <w:p w:rsidR="004D09A0" w:rsidRPr="003F05F5" w:rsidRDefault="00431482" w:rsidP="004D09A0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05F5">
        <w:rPr>
          <w:rFonts w:ascii="Times New Roman" w:hAnsi="Times New Roman"/>
          <w:sz w:val="24"/>
          <w:szCs w:val="24"/>
        </w:rPr>
        <w:t>V</w:t>
      </w:r>
      <w:r w:rsidR="004D09A0" w:rsidRPr="003F05F5">
        <w:rPr>
          <w:rFonts w:ascii="Times New Roman" w:hAnsi="Times New Roman"/>
          <w:sz w:val="24"/>
          <w:szCs w:val="24"/>
        </w:rPr>
        <w:t xml:space="preserve"> – inciso VI</w:t>
      </w:r>
      <w:r w:rsidR="00017AFE" w:rsidRPr="003F05F5">
        <w:rPr>
          <w:rFonts w:ascii="Times New Roman" w:hAnsi="Times New Roman"/>
          <w:sz w:val="24"/>
          <w:szCs w:val="24"/>
        </w:rPr>
        <w:t>,</w:t>
      </w:r>
      <w:r w:rsidR="004D09A0" w:rsidRPr="003F05F5">
        <w:rPr>
          <w:rFonts w:ascii="Times New Roman" w:hAnsi="Times New Roman"/>
          <w:sz w:val="24"/>
          <w:szCs w:val="24"/>
        </w:rPr>
        <w:t xml:space="preserve"> art</w:t>
      </w:r>
      <w:r w:rsidR="00017AFE" w:rsidRPr="003F05F5">
        <w:rPr>
          <w:rFonts w:ascii="Times New Roman" w:hAnsi="Times New Roman"/>
          <w:sz w:val="24"/>
          <w:szCs w:val="24"/>
        </w:rPr>
        <w:t>.</w:t>
      </w:r>
      <w:r w:rsidR="004D09A0" w:rsidRPr="003F05F5">
        <w:rPr>
          <w:rFonts w:ascii="Times New Roman" w:hAnsi="Times New Roman"/>
          <w:sz w:val="24"/>
          <w:szCs w:val="24"/>
        </w:rPr>
        <w:t xml:space="preserve"> 14</w:t>
      </w:r>
      <w:r w:rsidR="00017AFE" w:rsidRPr="003F05F5">
        <w:rPr>
          <w:rFonts w:ascii="Times New Roman" w:hAnsi="Times New Roman"/>
          <w:sz w:val="24"/>
          <w:szCs w:val="24"/>
        </w:rPr>
        <w:t>,</w:t>
      </w:r>
      <w:r w:rsidR="004D09A0" w:rsidRPr="003F05F5">
        <w:rPr>
          <w:rFonts w:ascii="Times New Roman" w:hAnsi="Times New Roman"/>
          <w:sz w:val="24"/>
          <w:szCs w:val="24"/>
        </w:rPr>
        <w:t xml:space="preserve"> da Portaria ANP nº 32/2001;</w:t>
      </w:r>
      <w:r w:rsidR="003F05F5" w:rsidRPr="003F05F5">
        <w:rPr>
          <w:rFonts w:ascii="Times New Roman" w:hAnsi="Times New Roman"/>
          <w:sz w:val="24"/>
          <w:szCs w:val="24"/>
        </w:rPr>
        <w:t xml:space="preserve"> e</w:t>
      </w:r>
    </w:p>
    <w:p w:rsidR="004D09A0" w:rsidRPr="004D09A0" w:rsidRDefault="00431482" w:rsidP="004D09A0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F05F5">
        <w:rPr>
          <w:rFonts w:ascii="Times New Roman" w:hAnsi="Times New Roman"/>
          <w:sz w:val="24"/>
          <w:szCs w:val="24"/>
        </w:rPr>
        <w:t>VI</w:t>
      </w:r>
      <w:r w:rsidR="004D09A0">
        <w:rPr>
          <w:rFonts w:ascii="Times New Roman" w:hAnsi="Times New Roman"/>
          <w:color w:val="000000"/>
          <w:sz w:val="24"/>
          <w:szCs w:val="24"/>
        </w:rPr>
        <w:t xml:space="preserve"> – inciso IX</w:t>
      </w:r>
      <w:r w:rsidR="00017AFE">
        <w:rPr>
          <w:rFonts w:ascii="Times New Roman" w:hAnsi="Times New Roman"/>
          <w:color w:val="000000"/>
          <w:sz w:val="24"/>
          <w:szCs w:val="24"/>
        </w:rPr>
        <w:t>,</w:t>
      </w:r>
      <w:r w:rsidR="004D09A0" w:rsidRPr="004D09A0">
        <w:rPr>
          <w:rFonts w:ascii="Times New Roman" w:hAnsi="Times New Roman"/>
          <w:color w:val="000000"/>
          <w:sz w:val="24"/>
          <w:szCs w:val="24"/>
        </w:rPr>
        <w:t xml:space="preserve"> art</w:t>
      </w:r>
      <w:r w:rsidR="00017AFE">
        <w:rPr>
          <w:rFonts w:ascii="Times New Roman" w:hAnsi="Times New Roman"/>
          <w:color w:val="000000"/>
          <w:sz w:val="24"/>
          <w:szCs w:val="24"/>
        </w:rPr>
        <w:t>.</w:t>
      </w:r>
      <w:r w:rsidR="004D09A0" w:rsidRPr="004D09A0">
        <w:rPr>
          <w:rFonts w:ascii="Times New Roman" w:hAnsi="Times New Roman"/>
          <w:color w:val="000000"/>
          <w:sz w:val="24"/>
          <w:szCs w:val="24"/>
        </w:rPr>
        <w:t xml:space="preserve"> 1</w:t>
      </w:r>
      <w:r w:rsidR="004D09A0">
        <w:rPr>
          <w:rFonts w:ascii="Times New Roman" w:hAnsi="Times New Roman"/>
          <w:color w:val="000000"/>
          <w:sz w:val="24"/>
          <w:szCs w:val="24"/>
        </w:rPr>
        <w:t>4</w:t>
      </w:r>
      <w:r w:rsidR="00017AFE">
        <w:rPr>
          <w:rFonts w:ascii="Times New Roman" w:hAnsi="Times New Roman"/>
          <w:color w:val="000000"/>
          <w:sz w:val="24"/>
          <w:szCs w:val="24"/>
        </w:rPr>
        <w:t>,</w:t>
      </w:r>
      <w:r w:rsidR="004D09A0" w:rsidRPr="004D09A0">
        <w:rPr>
          <w:rFonts w:ascii="Times New Roman" w:hAnsi="Times New Roman"/>
          <w:color w:val="000000"/>
          <w:sz w:val="24"/>
          <w:szCs w:val="24"/>
        </w:rPr>
        <w:t xml:space="preserve"> da Portaria ANP nº </w:t>
      </w:r>
      <w:r w:rsidR="004D09A0">
        <w:rPr>
          <w:rFonts w:ascii="Times New Roman" w:hAnsi="Times New Roman"/>
          <w:color w:val="000000"/>
          <w:sz w:val="24"/>
          <w:szCs w:val="24"/>
        </w:rPr>
        <w:t>32</w:t>
      </w:r>
      <w:r w:rsidR="004D09A0" w:rsidRPr="004D09A0">
        <w:rPr>
          <w:rFonts w:ascii="Times New Roman" w:hAnsi="Times New Roman"/>
          <w:color w:val="000000"/>
          <w:sz w:val="24"/>
          <w:szCs w:val="24"/>
        </w:rPr>
        <w:t>/200</w:t>
      </w:r>
      <w:r w:rsidR="004D09A0">
        <w:rPr>
          <w:rFonts w:ascii="Times New Roman" w:hAnsi="Times New Roman"/>
          <w:color w:val="000000"/>
          <w:sz w:val="24"/>
          <w:szCs w:val="24"/>
        </w:rPr>
        <w:t>1</w:t>
      </w:r>
      <w:r w:rsidR="003F05F5">
        <w:rPr>
          <w:rFonts w:ascii="Times New Roman" w:hAnsi="Times New Roman"/>
          <w:color w:val="000000"/>
          <w:sz w:val="24"/>
          <w:szCs w:val="24"/>
        </w:rPr>
        <w:t>.</w:t>
      </w:r>
      <w:r w:rsidR="004D09A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0321B" w:rsidRDefault="0060321B" w:rsidP="004D09A0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Art. 4º A notificação de que trata o artigo anterior não </w:t>
      </w:r>
      <w:r w:rsidR="00757275">
        <w:rPr>
          <w:rFonts w:ascii="Times New Roman" w:hAnsi="Times New Roman"/>
          <w:color w:val="000000"/>
          <w:sz w:val="24"/>
          <w:szCs w:val="24"/>
        </w:rPr>
        <w:t>será</w:t>
      </w:r>
      <w:r>
        <w:rPr>
          <w:rFonts w:ascii="Times New Roman" w:hAnsi="Times New Roman"/>
          <w:color w:val="000000"/>
          <w:sz w:val="24"/>
          <w:szCs w:val="24"/>
        </w:rPr>
        <w:t xml:space="preserve"> aplicada novamente </w:t>
      </w:r>
      <w:r w:rsidR="00757275">
        <w:rPr>
          <w:rFonts w:ascii="Times New Roman" w:hAnsi="Times New Roman"/>
          <w:color w:val="000000"/>
          <w:sz w:val="24"/>
          <w:szCs w:val="24"/>
        </w:rPr>
        <w:t xml:space="preserve">ao mesmo revendedor varejista </w:t>
      </w:r>
      <w:r>
        <w:rPr>
          <w:rFonts w:ascii="Times New Roman" w:hAnsi="Times New Roman"/>
          <w:color w:val="000000"/>
          <w:sz w:val="24"/>
          <w:szCs w:val="24"/>
        </w:rPr>
        <w:t xml:space="preserve">pelo período de </w:t>
      </w:r>
      <w:r w:rsidR="00017AFE">
        <w:rPr>
          <w:rFonts w:ascii="Times New Roman" w:hAnsi="Times New Roman"/>
          <w:color w:val="000000"/>
          <w:sz w:val="24"/>
          <w:szCs w:val="24"/>
        </w:rPr>
        <w:t xml:space="preserve">(3) </w:t>
      </w:r>
      <w:r>
        <w:rPr>
          <w:rFonts w:ascii="Times New Roman" w:hAnsi="Times New Roman"/>
          <w:color w:val="000000"/>
          <w:sz w:val="24"/>
          <w:szCs w:val="24"/>
        </w:rPr>
        <w:t>três anos.</w:t>
      </w:r>
    </w:p>
    <w:p w:rsidR="0060321B" w:rsidRDefault="0060321B" w:rsidP="004D09A0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Art. 5º </w:t>
      </w:r>
      <w:r w:rsidRPr="0060321B">
        <w:rPr>
          <w:rFonts w:ascii="Times New Roman" w:hAnsi="Times New Roman"/>
          <w:color w:val="000000"/>
          <w:sz w:val="24"/>
          <w:szCs w:val="24"/>
        </w:rPr>
        <w:t xml:space="preserve">O revendedor varejista poderá adotar medidas reparadoras de conduta durante o transcurso da ação de fiscalização quando ficar caracterizado o não atendimento </w:t>
      </w:r>
      <w:r>
        <w:rPr>
          <w:rFonts w:ascii="Times New Roman" w:hAnsi="Times New Roman"/>
          <w:color w:val="000000"/>
          <w:sz w:val="24"/>
          <w:szCs w:val="24"/>
        </w:rPr>
        <w:t>aos seguintes dispositivos:</w:t>
      </w:r>
    </w:p>
    <w:p w:rsidR="0060321B" w:rsidRDefault="0060321B" w:rsidP="004D09A0">
      <w:pPr>
        <w:spacing w:line="240" w:lineRule="auto"/>
        <w:ind w:firstLine="709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 – inciso IV</w:t>
      </w:r>
      <w:r w:rsidR="00017AFE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art</w:t>
      </w:r>
      <w:r w:rsidR="00017AFE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10</w:t>
      </w:r>
      <w:r w:rsidR="00017AFE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D09A0">
        <w:rPr>
          <w:rFonts w:ascii="Times New Roman" w:hAnsi="Times New Roman"/>
          <w:color w:val="000000"/>
          <w:sz w:val="24"/>
          <w:szCs w:val="24"/>
        </w:rPr>
        <w:t>da Portaria ANP nº 116/2000;</w:t>
      </w:r>
    </w:p>
    <w:p w:rsidR="0060321B" w:rsidRDefault="0060321B" w:rsidP="0060321B">
      <w:pPr>
        <w:spacing w:line="240" w:lineRule="auto"/>
        <w:ind w:firstLine="709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II – inciso V</w:t>
      </w:r>
      <w:r w:rsidR="00017AFE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art</w:t>
      </w:r>
      <w:r w:rsidR="00017AFE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10</w:t>
      </w:r>
      <w:r w:rsidR="00017AFE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D09A0">
        <w:rPr>
          <w:rFonts w:ascii="Times New Roman" w:hAnsi="Times New Roman"/>
          <w:color w:val="000000"/>
          <w:sz w:val="24"/>
          <w:szCs w:val="24"/>
        </w:rPr>
        <w:t>da Portaria ANP nº 116/2000;</w:t>
      </w:r>
    </w:p>
    <w:p w:rsidR="00E7407D" w:rsidRDefault="00757275" w:rsidP="005559D4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III – </w:t>
      </w:r>
      <w:r w:rsidRPr="00F01E3D">
        <w:rPr>
          <w:rFonts w:ascii="Times New Roman" w:hAnsi="Times New Roman"/>
          <w:i/>
          <w:color w:val="000000"/>
          <w:sz w:val="24"/>
          <w:szCs w:val="24"/>
        </w:rPr>
        <w:t>caput</w:t>
      </w:r>
      <w:r w:rsidR="00017AFE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art</w:t>
      </w:r>
      <w:r w:rsidR="00017AFE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27</w:t>
      </w:r>
      <w:r w:rsidR="00017AFE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da Resolução ANP nº 7/2011;</w:t>
      </w:r>
    </w:p>
    <w:p w:rsidR="00757275" w:rsidRDefault="00757275" w:rsidP="005559D4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IV – parágrafo único</w:t>
      </w:r>
      <w:r w:rsidR="00017AFE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art</w:t>
      </w:r>
      <w:r w:rsidR="00017AFE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27</w:t>
      </w:r>
      <w:r w:rsidR="00017AFE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da Resolução ANP nº 7/2011; e</w:t>
      </w:r>
    </w:p>
    <w:p w:rsidR="0060321B" w:rsidRDefault="00757275" w:rsidP="005559D4">
      <w:pPr>
        <w:tabs>
          <w:tab w:val="left" w:pos="2694"/>
        </w:tabs>
        <w:spacing w:line="240" w:lineRule="auto"/>
        <w:ind w:right="-1" w:firstLine="709"/>
        <w:jc w:val="both"/>
        <w:rPr>
          <w:rFonts w:ascii="Times New Roman" w:hAnsi="Times New Roman"/>
          <w:color w:val="000000"/>
          <w:sz w:val="24"/>
          <w:szCs w:val="24"/>
          <w:highlight w:val="yellow"/>
        </w:rPr>
      </w:pPr>
      <w:r>
        <w:rPr>
          <w:rFonts w:ascii="Times New Roman" w:hAnsi="Times New Roman"/>
          <w:color w:val="000000"/>
          <w:sz w:val="24"/>
          <w:szCs w:val="24"/>
        </w:rPr>
        <w:t>V – inciso XV</w:t>
      </w:r>
      <w:r w:rsidR="00017AFE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art</w:t>
      </w:r>
      <w:r w:rsidR="00017AFE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14</w:t>
      </w:r>
      <w:r w:rsidR="00017AFE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da </w:t>
      </w:r>
      <w:r w:rsidRPr="004D09A0">
        <w:rPr>
          <w:rFonts w:ascii="Times New Roman" w:hAnsi="Times New Roman"/>
          <w:color w:val="000000"/>
          <w:sz w:val="24"/>
          <w:szCs w:val="24"/>
        </w:rPr>
        <w:t xml:space="preserve">Portaria ANP nº </w:t>
      </w:r>
      <w:r>
        <w:rPr>
          <w:rFonts w:ascii="Times New Roman" w:hAnsi="Times New Roman"/>
          <w:color w:val="000000"/>
          <w:sz w:val="24"/>
          <w:szCs w:val="24"/>
        </w:rPr>
        <w:t>32</w:t>
      </w:r>
      <w:r w:rsidRPr="004D09A0">
        <w:rPr>
          <w:rFonts w:ascii="Times New Roman" w:hAnsi="Times New Roman"/>
          <w:color w:val="000000"/>
          <w:sz w:val="24"/>
          <w:szCs w:val="24"/>
        </w:rPr>
        <w:t>/200</w:t>
      </w:r>
      <w:r>
        <w:rPr>
          <w:rFonts w:ascii="Times New Roman" w:hAnsi="Times New Roman"/>
          <w:color w:val="000000"/>
          <w:sz w:val="24"/>
          <w:szCs w:val="24"/>
        </w:rPr>
        <w:t>1.</w:t>
      </w:r>
    </w:p>
    <w:p w:rsidR="005559D4" w:rsidRPr="00D0589B" w:rsidRDefault="005559D4" w:rsidP="005559D4">
      <w:pPr>
        <w:tabs>
          <w:tab w:val="left" w:pos="2694"/>
        </w:tabs>
        <w:spacing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Cs w:val="24"/>
        </w:rPr>
        <w:t>Art.6</w:t>
      </w:r>
      <w:r w:rsidRPr="00FF76EC">
        <w:rPr>
          <w:rFonts w:ascii="Times New Roman" w:hAnsi="Times New Roman"/>
          <w:szCs w:val="24"/>
        </w:rPr>
        <w:t>º</w:t>
      </w:r>
      <w:r>
        <w:rPr>
          <w:rFonts w:ascii="Times New Roman" w:hAnsi="Times New Roman"/>
          <w:szCs w:val="24"/>
        </w:rPr>
        <w:t xml:space="preserve"> </w:t>
      </w:r>
      <w:r w:rsidRPr="00D0589B">
        <w:rPr>
          <w:rFonts w:ascii="Times New Roman" w:hAnsi="Times New Roman"/>
          <w:color w:val="000000"/>
          <w:sz w:val="24"/>
          <w:szCs w:val="24"/>
        </w:rPr>
        <w:t>Esta Resolução entra em vigor na data de sua publicação no Diário Oficial da União.</w:t>
      </w:r>
    </w:p>
    <w:p w:rsidR="00AE5BE3" w:rsidRDefault="00AE5BE3" w:rsidP="005559D4">
      <w:pPr>
        <w:tabs>
          <w:tab w:val="left" w:pos="2694"/>
        </w:tabs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559D4" w:rsidRPr="00D0589B" w:rsidRDefault="005559D4" w:rsidP="005559D4">
      <w:pPr>
        <w:tabs>
          <w:tab w:val="left" w:pos="2694"/>
        </w:tabs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D0589B">
        <w:rPr>
          <w:rFonts w:ascii="Times New Roman" w:hAnsi="Times New Roman"/>
          <w:color w:val="000000"/>
          <w:sz w:val="24"/>
          <w:szCs w:val="24"/>
        </w:rPr>
        <w:t>HAROLDO BORGES RODRIGUES LIMA</w:t>
      </w:r>
    </w:p>
    <w:p w:rsidR="007C34B1" w:rsidRPr="005559D4" w:rsidRDefault="007C34B1" w:rsidP="005559D4"/>
    <w:sectPr w:rsidR="007C34B1" w:rsidRPr="005559D4" w:rsidSect="00293F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D00E26"/>
    <w:rsid w:val="00015B95"/>
    <w:rsid w:val="00017AFE"/>
    <w:rsid w:val="000230EF"/>
    <w:rsid w:val="0006252F"/>
    <w:rsid w:val="000A6E30"/>
    <w:rsid w:val="000D454A"/>
    <w:rsid w:val="000E14C0"/>
    <w:rsid w:val="000E18FC"/>
    <w:rsid w:val="000E6C03"/>
    <w:rsid w:val="001076B8"/>
    <w:rsid w:val="0018607C"/>
    <w:rsid w:val="001A3E41"/>
    <w:rsid w:val="001C50E4"/>
    <w:rsid w:val="001D7CBE"/>
    <w:rsid w:val="001E6257"/>
    <w:rsid w:val="00202AB9"/>
    <w:rsid w:val="00244DE5"/>
    <w:rsid w:val="002F6A3D"/>
    <w:rsid w:val="003331A0"/>
    <w:rsid w:val="003438DC"/>
    <w:rsid w:val="003F05F5"/>
    <w:rsid w:val="003F3098"/>
    <w:rsid w:val="00422035"/>
    <w:rsid w:val="00431482"/>
    <w:rsid w:val="00441C0B"/>
    <w:rsid w:val="00444DC9"/>
    <w:rsid w:val="0045336A"/>
    <w:rsid w:val="004C3338"/>
    <w:rsid w:val="004D09A0"/>
    <w:rsid w:val="004D2F62"/>
    <w:rsid w:val="004F25E9"/>
    <w:rsid w:val="00534283"/>
    <w:rsid w:val="0054020E"/>
    <w:rsid w:val="005461CF"/>
    <w:rsid w:val="005559D4"/>
    <w:rsid w:val="005D1AB9"/>
    <w:rsid w:val="0060321B"/>
    <w:rsid w:val="0068161A"/>
    <w:rsid w:val="006A5316"/>
    <w:rsid w:val="006B242B"/>
    <w:rsid w:val="006B7D8A"/>
    <w:rsid w:val="00714840"/>
    <w:rsid w:val="00745B07"/>
    <w:rsid w:val="00757275"/>
    <w:rsid w:val="00763AF3"/>
    <w:rsid w:val="007644F6"/>
    <w:rsid w:val="00772CE9"/>
    <w:rsid w:val="007C34B1"/>
    <w:rsid w:val="007D137C"/>
    <w:rsid w:val="00844AFB"/>
    <w:rsid w:val="0086620E"/>
    <w:rsid w:val="00871DAA"/>
    <w:rsid w:val="008B4560"/>
    <w:rsid w:val="008B5F28"/>
    <w:rsid w:val="008D4590"/>
    <w:rsid w:val="008F0206"/>
    <w:rsid w:val="0091727F"/>
    <w:rsid w:val="00927968"/>
    <w:rsid w:val="00933AC5"/>
    <w:rsid w:val="0097438D"/>
    <w:rsid w:val="0098355D"/>
    <w:rsid w:val="00984C5E"/>
    <w:rsid w:val="009E3A79"/>
    <w:rsid w:val="00A3088B"/>
    <w:rsid w:val="00A501EC"/>
    <w:rsid w:val="00A928F3"/>
    <w:rsid w:val="00AB55B2"/>
    <w:rsid w:val="00AE5BE3"/>
    <w:rsid w:val="00B249A2"/>
    <w:rsid w:val="00B601E9"/>
    <w:rsid w:val="00B932DC"/>
    <w:rsid w:val="00BB4658"/>
    <w:rsid w:val="00BC1279"/>
    <w:rsid w:val="00BC1DD8"/>
    <w:rsid w:val="00BD1DC3"/>
    <w:rsid w:val="00BD411C"/>
    <w:rsid w:val="00BD74A8"/>
    <w:rsid w:val="00C067C5"/>
    <w:rsid w:val="00C5587B"/>
    <w:rsid w:val="00C97D85"/>
    <w:rsid w:val="00CA10AE"/>
    <w:rsid w:val="00CF4A2D"/>
    <w:rsid w:val="00D00E26"/>
    <w:rsid w:val="00D17AC8"/>
    <w:rsid w:val="00D7784A"/>
    <w:rsid w:val="00D820B1"/>
    <w:rsid w:val="00D928E4"/>
    <w:rsid w:val="00E045EE"/>
    <w:rsid w:val="00E5014A"/>
    <w:rsid w:val="00E60E90"/>
    <w:rsid w:val="00E7407D"/>
    <w:rsid w:val="00F01E3D"/>
    <w:rsid w:val="00F45688"/>
    <w:rsid w:val="00F6455D"/>
    <w:rsid w:val="00FA1B0A"/>
    <w:rsid w:val="00FD7235"/>
    <w:rsid w:val="00FD74E9"/>
    <w:rsid w:val="00FE7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9D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210107">
    <w:name w:val="_A210107"/>
    <w:rsid w:val="00D00E26"/>
    <w:pPr>
      <w:spacing w:after="0" w:line="240" w:lineRule="auto"/>
      <w:ind w:left="144" w:firstLine="288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styleId="Hyperlink">
    <w:name w:val="Hyperlink"/>
    <w:basedOn w:val="Fontepargpadro"/>
    <w:unhideWhenUsed/>
    <w:rsid w:val="00D00E2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567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3623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feoliveira</dc:creator>
  <cp:keywords/>
  <dc:description/>
  <cp:lastModifiedBy>cosilva</cp:lastModifiedBy>
  <cp:revision>2</cp:revision>
  <cp:lastPrinted>2011-06-15T17:35:00Z</cp:lastPrinted>
  <dcterms:created xsi:type="dcterms:W3CDTF">2011-07-07T22:23:00Z</dcterms:created>
  <dcterms:modified xsi:type="dcterms:W3CDTF">2011-07-07T22:23:00Z</dcterms:modified>
</cp:coreProperties>
</file>