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0141" w14:textId="77777777" w:rsidR="00FB66D3" w:rsidRPr="00FB66D3" w:rsidRDefault="00FB66D3" w:rsidP="00FB66D3">
      <w:pPr>
        <w:jc w:val="center"/>
      </w:pPr>
      <w:r w:rsidRPr="00FB66D3">
        <w:rPr>
          <w:b/>
          <w:bCs/>
        </w:rPr>
        <w:t>AVISO DE LICITAÇÃO</w:t>
      </w:r>
    </w:p>
    <w:p w14:paraId="6A9ED0A2" w14:textId="77777777" w:rsidR="00FB66D3" w:rsidRPr="00FB66D3" w:rsidRDefault="00FB66D3" w:rsidP="00FB66D3">
      <w:pPr>
        <w:jc w:val="center"/>
      </w:pPr>
      <w:r w:rsidRPr="00FB66D3">
        <w:rPr>
          <w:b/>
          <w:bCs/>
        </w:rPr>
        <w:t>PREGÃO ELETRÔNICO Nº 90.012/2025 - ANP - UASG 323031</w:t>
      </w:r>
    </w:p>
    <w:p w14:paraId="69B6D5A1" w14:textId="77777777" w:rsidR="00FB66D3" w:rsidRPr="00FB66D3" w:rsidRDefault="00FB66D3" w:rsidP="00FB66D3">
      <w:r w:rsidRPr="00FB66D3">
        <w:t> </w:t>
      </w:r>
    </w:p>
    <w:p w14:paraId="262E6838" w14:textId="77777777" w:rsidR="00FB66D3" w:rsidRPr="00FB66D3" w:rsidRDefault="00FB66D3" w:rsidP="00FB66D3">
      <w:r w:rsidRPr="00FB66D3">
        <w:t> </w:t>
      </w:r>
    </w:p>
    <w:p w14:paraId="5D60E0F1" w14:textId="77777777" w:rsidR="00FB66D3" w:rsidRPr="00FB66D3" w:rsidRDefault="00FB66D3" w:rsidP="00FB66D3">
      <w:r w:rsidRPr="00FB66D3">
        <w:rPr>
          <w:b/>
          <w:bCs/>
        </w:rPr>
        <w:t>A AGÊNCIA NACIONAL DO PETRÓLEO, GÁS NATURAL E BIOCOMBUSTÍVEIS - ANP</w:t>
      </w:r>
      <w:r w:rsidRPr="00FB66D3">
        <w:t> torna público que realizará licitação na modalidade </w:t>
      </w:r>
      <w:r w:rsidRPr="00FB66D3">
        <w:rPr>
          <w:b/>
          <w:bCs/>
        </w:rPr>
        <w:t>PREGÃO ELETRÔNICO</w:t>
      </w:r>
      <w:r w:rsidRPr="00FB66D3">
        <w:t>, no dia </w:t>
      </w:r>
      <w:r w:rsidRPr="00FB66D3">
        <w:rPr>
          <w:b/>
          <w:bCs/>
        </w:rPr>
        <w:t> 12 de agosto de 2025 (terça-feira) às</w:t>
      </w:r>
      <w:r w:rsidRPr="00FB66D3">
        <w:t> </w:t>
      </w:r>
      <w:r w:rsidRPr="00FB66D3">
        <w:rPr>
          <w:b/>
          <w:bCs/>
        </w:rPr>
        <w:t>10:30 horas</w:t>
      </w:r>
      <w:r w:rsidRPr="00FB66D3">
        <w:t>, tendo por objeto a contratação e serviços comuns de engenharia para manutenção preventiva e corretiva de eletrotécnica, sistemas de monitoramento e de telecomunicações no Escritório Central do Rio de Janeiro e BDEP / Urca, conforme condições e exigências estabelecidas neste instrumento, disponível a partir desta data nos sítios &lt;</w:t>
      </w:r>
      <w:hyperlink r:id="rId4" w:tgtFrame="_blank" w:tooltip="URL original: https://www.gov.br/compras/pt-br. Clique ou toque se você confiar neste link." w:history="1">
        <w:r w:rsidRPr="00FB66D3">
          <w:rPr>
            <w:rStyle w:val="Hyperlink"/>
          </w:rPr>
          <w:t>https://www.gov.br/compras/pt-br</w:t>
        </w:r>
      </w:hyperlink>
      <w:r w:rsidRPr="00FB66D3">
        <w:t>&gt; e &lt;</w:t>
      </w:r>
      <w:hyperlink r:id="rId5" w:tgtFrame="_blank" w:tooltip="URL original: https://www.gov.br/anp/pt-br/acesso-a-informacao/aquisicoes-licitacoes-contratos/licitacoes-administrativas. Clique ou toque se você confiar neste link." w:history="1">
        <w:r w:rsidRPr="00FB66D3">
          <w:rPr>
            <w:rStyle w:val="Hyperlink"/>
          </w:rPr>
          <w:t>https://www.gov.br/anp/pt-br/acesso-a-informacao/aquisicoes-licitacoes-contratos/licitacoes-administrativas</w:t>
        </w:r>
      </w:hyperlink>
      <w:r w:rsidRPr="00FB66D3">
        <w:t>&gt;</w:t>
      </w:r>
    </w:p>
    <w:p w14:paraId="68A26B05" w14:textId="77777777" w:rsidR="00FB66D3" w:rsidRPr="00FB66D3" w:rsidRDefault="00FB66D3" w:rsidP="00FB66D3">
      <w:r w:rsidRPr="00FB66D3">
        <w:t>As informações gerais serão prestadas pelo telefone 0xx21-2112-7713 e correio eletrônico ca@anp.gov.br.</w:t>
      </w:r>
    </w:p>
    <w:p w14:paraId="39F0871E" w14:textId="77777777" w:rsidR="00FB66D3" w:rsidRPr="00FB66D3" w:rsidRDefault="00FB66D3" w:rsidP="00FB66D3">
      <w:r w:rsidRPr="00FB66D3">
        <w:t>Rio de Janeiro/RJ.</w:t>
      </w:r>
    </w:p>
    <w:p w14:paraId="5B7C5DBE" w14:textId="77777777" w:rsidR="00FB66D3" w:rsidRPr="00FB66D3" w:rsidRDefault="00FB66D3" w:rsidP="00FB66D3">
      <w:r w:rsidRPr="00FB66D3">
        <w:t> </w:t>
      </w:r>
    </w:p>
    <w:p w14:paraId="4D2525AD" w14:textId="77777777" w:rsidR="00FB66D3" w:rsidRPr="00FB66D3" w:rsidRDefault="00FB66D3" w:rsidP="00FB66D3">
      <w:r w:rsidRPr="00FB66D3">
        <w:t>Coordenação de Aquisições</w:t>
      </w:r>
    </w:p>
    <w:p w14:paraId="2B0C1C02" w14:textId="77777777" w:rsidR="00FB66D3" w:rsidRDefault="00FB66D3"/>
    <w:sectPr w:rsidR="00FB6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D3"/>
    <w:rsid w:val="00940946"/>
    <w:rsid w:val="00F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78B6"/>
  <w15:chartTrackingRefBased/>
  <w15:docId w15:val="{E641D798-46FE-4744-AA74-D3A39AC5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66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66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6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66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6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6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66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66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66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66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6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66D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6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2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03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49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4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78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5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46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42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4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18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2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39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www.gov.br%2Fanp%2Fpt-br%2Facesso-a-informacao%2Faquisicoes-licitacoes-contratos%2Flicitacoes-administrativas&amp;data=05%7C02%7Csite%40anp.gov.br%7C94c05f6fd5f14af97e2e08ddd393b3e7%7C4499f4ff24a64b42b7ef124afcadc913%7C0%7C0%7C638899353929808557%7CUnknown%7CTWFpbGZsb3d8eyJFbXB0eU1hcGkiOnRydWUsIlYiOiIwLjAuMDAwMCIsIlAiOiJXaW4zMiIsIkFOIjoiTWFpbCIsIldUIjoyfQ%3D%3D%7C0%7C%7C%7C&amp;sdata=3LXAylFdpEIzpBNb9j6WMmhLCRYgd74U5BjvDeA1Fc8%3D&amp;reserved=0" TargetMode="External"/><Relationship Id="rId4" Type="http://schemas.openxmlformats.org/officeDocument/2006/relationships/hyperlink" Target="https://nam10.safelinks.protection.outlook.com/?url=https%3A%2F%2Fwww.gov.br%2Fcompras%2Fpt-br&amp;data=05%7C02%7Csite%40anp.gov.br%7C94c05f6fd5f14af97e2e08ddd393b3e7%7C4499f4ff24a64b42b7ef124afcadc913%7C0%7C0%7C638899353929782169%7CUnknown%7CTWFpbGZsb3d8eyJFbXB0eU1hcGkiOnRydWUsIlYiOiIwLjAuMDAwMCIsIlAiOiJXaW4zMiIsIkFOIjoiTWFpbCIsIldUIjoyfQ%3D%3D%7C0%7C%7C%7C&amp;sdata=mfS8GSrfzRechXkHLPJu9j7ky6DPx%2F5GX8IdWdXn6Wc%3D&amp;reserved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Blois</dc:creator>
  <cp:keywords/>
  <dc:description/>
  <cp:lastModifiedBy>Andrea  Blois</cp:lastModifiedBy>
  <cp:revision>1</cp:revision>
  <dcterms:created xsi:type="dcterms:W3CDTF">2025-08-04T20:29:00Z</dcterms:created>
  <dcterms:modified xsi:type="dcterms:W3CDTF">2025-08-04T20:30:00Z</dcterms:modified>
</cp:coreProperties>
</file>