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4985" w:rsidR="00227CD8" w:rsidP="5FA61200" w:rsidRDefault="00227CD8" w14:paraId="5E671FF9" w14:textId="73F22CB9">
      <w:pPr>
        <w:pStyle w:val="Corpo"/>
        <w:spacing w:before="120"/>
        <w:jc w:val="center"/>
        <w:rPr>
          <w:rFonts w:eastAsia="Trebuchet MS Bold"/>
          <w:b w:val="1"/>
          <w:bCs w:val="1"/>
        </w:rPr>
      </w:pPr>
      <w:r w:rsidRPr="2816D64D" w:rsidR="00227CD8">
        <w:rPr>
          <w:b w:val="1"/>
          <w:bCs w:val="1"/>
        </w:rPr>
        <w:t>CHAMADA PÚBLICA BRDE/FSA</w:t>
      </w:r>
      <w:r w:rsidRPr="2816D64D" w:rsidR="00044985">
        <w:rPr>
          <w:b w:val="1"/>
          <w:bCs w:val="1"/>
        </w:rPr>
        <w:t xml:space="preserve"> </w:t>
      </w:r>
      <w:r w:rsidRPr="2816D64D" w:rsidR="005B4ABC">
        <w:rPr>
          <w:b w:val="1"/>
          <w:bCs w:val="1"/>
        </w:rPr>
        <w:t>–</w:t>
      </w:r>
      <w:r w:rsidRPr="2816D64D" w:rsidR="00227CD8">
        <w:rPr>
          <w:b w:val="1"/>
          <w:bCs w:val="1"/>
        </w:rPr>
        <w:t xml:space="preserve"> </w:t>
      </w:r>
      <w:r w:rsidRPr="2816D64D" w:rsidR="68342EFD">
        <w:rPr>
          <w:b w:val="1"/>
          <w:bCs w:val="1"/>
        </w:rPr>
        <w:t xml:space="preserve">PRODUÇÃO </w:t>
      </w:r>
      <w:r w:rsidRPr="2816D64D" w:rsidR="00964B89">
        <w:rPr>
          <w:b w:val="1"/>
          <w:bCs w:val="1"/>
        </w:rPr>
        <w:t>TV-VOD NOVOS REALIZADORES</w:t>
      </w:r>
      <w:r w:rsidRPr="2816D64D" w:rsidR="005B4ABC">
        <w:rPr>
          <w:b w:val="1"/>
          <w:bCs w:val="1"/>
        </w:rPr>
        <w:t xml:space="preserve"> 2022</w:t>
      </w:r>
    </w:p>
    <w:p w:rsidRPr="00227CD8" w:rsidR="00227CD8" w:rsidP="0A0B4347" w:rsidRDefault="00227CD8" w14:paraId="35426FB2" w14:textId="63BE2DF4">
      <w:pPr>
        <w:spacing w:after="160" w:line="259" w:lineRule="auto"/>
        <w:jc w:val="center"/>
        <w:rPr>
          <w:rFonts w:cs="Calibri"/>
          <w:b w:val="1"/>
          <w:bCs w:val="1"/>
          <w:color w:val="000000"/>
          <w:lang w:val="pt-PT"/>
        </w:rPr>
      </w:pPr>
      <w:r w:rsidRPr="0A0B4347" w:rsidR="00227CD8">
        <w:rPr>
          <w:rFonts w:cs="Calibri"/>
          <w:b w:val="1"/>
          <w:bCs w:val="1"/>
          <w:color w:val="000000" w:themeColor="text1" w:themeTint="FF" w:themeShade="FF"/>
          <w:lang w:val="pt-PT"/>
        </w:rPr>
        <w:t xml:space="preserve">ANEXO </w:t>
      </w:r>
      <w:r w:rsidRPr="0A0B4347" w:rsidR="00FA34EC">
        <w:rPr>
          <w:rFonts w:cs="Calibri"/>
          <w:b w:val="1"/>
          <w:bCs w:val="1"/>
          <w:color w:val="000000" w:themeColor="text1" w:themeTint="FF" w:themeShade="FF"/>
          <w:lang w:val="pt-PT"/>
        </w:rPr>
        <w:t>III</w:t>
      </w:r>
      <w:r w:rsidRPr="0A0B4347" w:rsidR="00227CD8">
        <w:rPr>
          <w:rFonts w:cs="Calibri"/>
          <w:b w:val="1"/>
          <w:bCs w:val="1"/>
          <w:color w:val="000000" w:themeColor="text1" w:themeTint="FF" w:themeShade="FF"/>
          <w:lang w:val="pt-PT"/>
        </w:rPr>
        <w:t xml:space="preserve"> –</w:t>
      </w:r>
      <w:r w:rsidRPr="0A0B4347" w:rsidR="00227CD8">
        <w:rPr>
          <w:rFonts w:cs="Calibri"/>
          <w:b w:val="1"/>
          <w:bCs w:val="1"/>
          <w:color w:val="000000" w:themeColor="text1" w:themeTint="FF" w:themeShade="FF"/>
          <w:lang w:val="pt-PT"/>
        </w:rPr>
        <w:t xml:space="preserve"> FORMULÁRIO DE PROPOSTA AUDIOVISUAL</w:t>
      </w:r>
    </w:p>
    <w:p w:rsidRPr="00227CD8" w:rsidR="00227CD8" w:rsidP="00227CD8" w:rsidRDefault="00227CD8" w14:paraId="50C3CA24" w14:textId="77777777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:rsidRPr="00227CD8" w:rsidR="00227CD8" w:rsidP="5FA61200" w:rsidRDefault="00227CD8" w14:paraId="022EB60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center"/>
        <w:rPr>
          <w:rFonts w:cs="Arial"/>
          <w:b/>
          <w:bCs/>
        </w:rPr>
      </w:pPr>
      <w:r w:rsidRPr="5FA61200">
        <w:rPr>
          <w:rFonts w:cs="Arial"/>
          <w:b/>
          <w:bCs/>
        </w:rPr>
        <w:t>IDENTIFICAÇÃO DO PROJETO</w:t>
      </w:r>
    </w:p>
    <w:p w:rsidR="5FA61200" w:rsidP="5FA61200" w:rsidRDefault="5FA61200" w14:paraId="6FD36C2C" w14:textId="04DE04F3">
      <w:pPr>
        <w:spacing w:after="120"/>
        <w:jc w:val="center"/>
        <w:rPr>
          <w:rFonts w:cs="Arial"/>
          <w:b/>
          <w:bCs/>
        </w:rPr>
      </w:pPr>
    </w:p>
    <w:p w:rsidRPr="00227CD8" w:rsidR="00227CD8" w:rsidP="00227CD8" w:rsidRDefault="00227CD8" w14:paraId="550AC492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Título do Projeto:</w:t>
      </w:r>
    </w:p>
    <w:p w:rsidRPr="00227CD8" w:rsidR="00227CD8" w:rsidP="00227CD8" w:rsidRDefault="00227CD8" w14:paraId="1924098F" w14:textId="77777777">
      <w:pPr>
        <w:spacing w:after="120"/>
        <w:ind w:left="709" w:hanging="1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Pr="00227CD8" w:rsidR="00227CD8" w:rsidP="00227CD8" w:rsidRDefault="00227CD8" w14:paraId="168F6860" w14:textId="51870F5A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bookmarkStart w:name="_Hlk100573896" w:id="0"/>
      <w:r w:rsidRPr="00227CD8">
        <w:rPr>
          <w:rFonts w:cs="Arial"/>
          <w:u w:color="000000"/>
        </w:rPr>
        <w:t xml:space="preserve">Número do </w:t>
      </w:r>
      <w:r w:rsidRPr="005B7052">
        <w:rPr>
          <w:rFonts w:cs="Arial"/>
          <w:u w:color="000000"/>
        </w:rPr>
        <w:t xml:space="preserve">protocolo </w:t>
      </w:r>
      <w:r w:rsidRPr="005B7052" w:rsidR="00176723">
        <w:rPr>
          <w:rFonts w:cs="Arial"/>
          <w:u w:color="000000"/>
        </w:rPr>
        <w:t>gerado na</w:t>
      </w:r>
      <w:r w:rsidRPr="005B7052">
        <w:rPr>
          <w:rFonts w:cs="Arial"/>
          <w:u w:color="000000"/>
        </w:rPr>
        <w:t xml:space="preserve"> inscrição</w:t>
      </w:r>
      <w:r w:rsidRPr="005B7052" w:rsidR="0086766D">
        <w:rPr>
          <w:rFonts w:cs="Arial"/>
          <w:u w:color="000000"/>
        </w:rPr>
        <w:t xml:space="preserve"> deste edital</w:t>
      </w:r>
      <w:r w:rsidRPr="005B7052">
        <w:rPr>
          <w:rFonts w:cs="Arial"/>
          <w:u w:color="000000"/>
        </w:rPr>
        <w:t>:</w:t>
      </w:r>
    </w:p>
    <w:bookmarkEnd w:id="0"/>
    <w:p w:rsidRPr="00227CD8" w:rsidR="00227CD8" w:rsidP="00227CD8" w:rsidRDefault="00227CD8" w14:paraId="16A3F1E9" w14:textId="77777777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="00227CD8" w:rsidP="00227CD8" w:rsidRDefault="00227CD8" w14:paraId="2A84329D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Links de acesso:</w:t>
      </w:r>
    </w:p>
    <w:p w:rsidR="000D5088" w:rsidP="001B102C" w:rsidRDefault="001B102C" w14:paraId="2C968901" w14:textId="77777777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="00ED13F1">
        <w:rPr>
          <w:rFonts w:cs="Arial"/>
          <w:u w:color="000000"/>
        </w:rPr>
        <w:t>Bíblia</w:t>
      </w:r>
      <w:r w:rsidR="000D5088">
        <w:rPr>
          <w:rFonts w:cs="Arial"/>
          <w:u w:color="000000"/>
        </w:rPr>
        <w:t>,</w:t>
      </w:r>
      <w:r w:rsidR="00ED13F1">
        <w:rPr>
          <w:rFonts w:cs="Arial"/>
          <w:u w:color="000000"/>
        </w:rPr>
        <w:t xml:space="preserve"> para obras de animação</w:t>
      </w:r>
      <w:r w:rsidR="000D5088">
        <w:rPr>
          <w:rFonts w:cs="Arial"/>
          <w:u w:color="000000"/>
        </w:rPr>
        <w:t xml:space="preserve"> – obrigatório)</w:t>
      </w:r>
    </w:p>
    <w:p w:rsidRPr="00227CD8" w:rsidR="001B102C" w:rsidP="001B102C" w:rsidRDefault="000D5088" w14:paraId="2612A848" w14:textId="77777777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Pr="000D5088">
        <w:rPr>
          <w:rFonts w:cs="Arial"/>
          <w:i/>
          <w:iCs/>
          <w:u w:color="000000"/>
        </w:rPr>
        <w:t>Teaser</w:t>
      </w:r>
      <w:r>
        <w:rPr>
          <w:rFonts w:cs="Arial"/>
          <w:u w:color="000000"/>
        </w:rPr>
        <w:t xml:space="preserve"> e material gráfico, </w:t>
      </w:r>
      <w:r w:rsidR="00ED13F1">
        <w:rPr>
          <w:rFonts w:cs="Arial"/>
          <w:u w:color="000000"/>
        </w:rPr>
        <w:t>para todos os projetos</w:t>
      </w:r>
      <w:r>
        <w:rPr>
          <w:rFonts w:cs="Arial"/>
          <w:u w:color="000000"/>
        </w:rPr>
        <w:t xml:space="preserve"> – opcional)</w:t>
      </w:r>
    </w:p>
    <w:p w:rsidRPr="00227CD8" w:rsidR="00227CD8" w:rsidP="00227CD8" w:rsidRDefault="00227CD8" w14:paraId="34CE9F7C" w14:textId="77777777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Pr="00227CD8" w:rsidR="00227CD8" w:rsidP="00227CD8" w:rsidRDefault="00227CD8" w14:paraId="75C91CE7" w14:textId="77777777">
      <w:pPr>
        <w:spacing w:after="120"/>
        <w:ind w:firstLine="708"/>
        <w:jc w:val="both"/>
        <w:rPr>
          <w:rFonts w:cs="Arial"/>
          <w:u w:color="000000"/>
        </w:rPr>
      </w:pPr>
    </w:p>
    <w:p w:rsidRPr="00227CD8" w:rsidR="00227CD8" w:rsidP="5FA61200" w:rsidRDefault="00227CD8" w14:paraId="3F66C7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center"/>
        <w:rPr>
          <w:rFonts w:cs="Arial"/>
          <w:b/>
          <w:bCs/>
        </w:rPr>
      </w:pPr>
      <w:r w:rsidRPr="5FA61200">
        <w:rPr>
          <w:rFonts w:cs="Arial"/>
          <w:b/>
          <w:bCs/>
        </w:rPr>
        <w:t>APRESENTAÇÃO DO PROJETO</w:t>
      </w:r>
    </w:p>
    <w:p w:rsidR="5FA61200" w:rsidP="5FA61200" w:rsidRDefault="5FA61200" w14:paraId="648EC7FC" w14:textId="7E94E8AB">
      <w:pPr>
        <w:spacing w:after="120"/>
        <w:jc w:val="center"/>
        <w:rPr>
          <w:rFonts w:cs="Arial"/>
          <w:b/>
          <w:bCs/>
        </w:rPr>
      </w:pPr>
    </w:p>
    <w:p w:rsidR="001B102C" w:rsidP="00227CD8" w:rsidRDefault="001B102C" w14:paraId="78BB93FF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Sinopse</w:t>
      </w:r>
    </w:p>
    <w:p w:rsidRPr="005B7052" w:rsidR="001B102C" w:rsidP="001B102C" w:rsidRDefault="001B102C" w14:paraId="4F29A27C" w14:textId="1C63D10A">
      <w:pPr>
        <w:spacing w:after="120" w:line="259" w:lineRule="auto"/>
        <w:ind w:left="702"/>
        <w:jc w:val="both"/>
        <w:rPr>
          <w:rFonts w:cs="Arial"/>
          <w:iCs/>
          <w:sz w:val="20"/>
          <w:szCs w:val="20"/>
          <w:u w:color="000000"/>
        </w:rPr>
      </w:pPr>
      <w:r w:rsidRPr="005B7052">
        <w:rPr>
          <w:rFonts w:cs="Arial"/>
          <w:u w:color="000000"/>
        </w:rPr>
        <w:t>(</w:t>
      </w:r>
      <w:r w:rsidRPr="005B7052" w:rsidR="005E11D8">
        <w:rPr>
          <w:rFonts w:cs="Arial"/>
          <w:iCs/>
          <w:sz w:val="20"/>
          <w:szCs w:val="20"/>
          <w:u w:color="000000"/>
        </w:rPr>
        <w:t>Ficção ou Animação: estrutura essencial da história com a descrição do(s) protagonista(s), objetivo e conflito. Documentário ou Variedades:</w:t>
      </w:r>
      <w:r w:rsidRPr="005B7052">
        <w:rPr>
          <w:rFonts w:cs="Arial"/>
          <w:iCs/>
          <w:sz w:val="20"/>
          <w:szCs w:val="20"/>
          <w:u w:color="000000"/>
        </w:rPr>
        <w:t xml:space="preserve"> </w:t>
      </w:r>
      <w:r w:rsidRPr="005B7052" w:rsidR="005E11D8">
        <w:rPr>
          <w:rFonts w:cs="Arial"/>
          <w:iCs/>
          <w:sz w:val="20"/>
          <w:szCs w:val="20"/>
          <w:u w:color="000000"/>
        </w:rPr>
        <w:t>estrutura essencial da obra audiovisual com a indicação do objeto principal a ser abordado e a estratégia de abordagem. Reality Show:</w:t>
      </w:r>
      <w:r w:rsidRPr="005B7052" w:rsidR="005E11D8">
        <w:t xml:space="preserve"> </w:t>
      </w:r>
      <w:r w:rsidRPr="005B7052" w:rsidR="005E11D8">
        <w:rPr>
          <w:rFonts w:cs="Arial"/>
          <w:iCs/>
          <w:sz w:val="20"/>
          <w:szCs w:val="20"/>
          <w:u w:color="000000"/>
        </w:rPr>
        <w:t>estrutura essencial do programa com a indicação do tema central a ser abordado e das dinâmicas predeterminadas</w:t>
      </w:r>
      <w:r w:rsidRPr="005B7052">
        <w:rPr>
          <w:rFonts w:cs="Arial"/>
          <w:iCs/>
          <w:sz w:val="20"/>
          <w:szCs w:val="20"/>
          <w:u w:color="000000"/>
        </w:rPr>
        <w:t>, em até 10 linhas)</w:t>
      </w:r>
    </w:p>
    <w:p w:rsidRPr="00227CD8" w:rsidR="001B102C" w:rsidP="001B102C" w:rsidRDefault="001B102C" w14:paraId="0B4B4AD6" w14:textId="77777777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="001B102C" w:rsidP="001B102C" w:rsidRDefault="001B102C" w14:paraId="6282BAC6" w14:textId="77777777">
      <w:pPr>
        <w:spacing w:after="120" w:line="259" w:lineRule="auto"/>
        <w:ind w:left="426"/>
        <w:jc w:val="both"/>
        <w:rPr>
          <w:rFonts w:cs="Arial"/>
          <w:u w:color="000000"/>
        </w:rPr>
      </w:pPr>
    </w:p>
    <w:p w:rsidRPr="00227CD8" w:rsidR="00227CD8" w:rsidP="00227CD8" w:rsidRDefault="00227CD8" w14:paraId="4C441F43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Visão do Diretor </w:t>
      </w:r>
    </w:p>
    <w:p w:rsidRPr="00227CD8" w:rsidR="00227CD8" w:rsidP="00227CD8" w:rsidRDefault="00227CD8" w14:paraId="6C70254E" w14:textId="04450859">
      <w:pPr>
        <w:tabs>
          <w:tab w:val="num" w:pos="709"/>
        </w:tabs>
        <w:spacing w:after="120"/>
        <w:ind w:left="702"/>
        <w:jc w:val="both"/>
        <w:rPr>
          <w:rFonts w:cs="Arial"/>
          <w:i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>(</w:t>
      </w:r>
      <w:r w:rsidRPr="00227CD8">
        <w:rPr>
          <w:rFonts w:cs="Arial"/>
          <w:iCs/>
          <w:sz w:val="20"/>
          <w:szCs w:val="20"/>
          <w:u w:color="000000"/>
        </w:rPr>
        <w:t>Apresentação da obra, incluindo visão original, gênero, tom e formato, obras de referência, linguagem e procedimentos narrativos</w:t>
      </w:r>
      <w:r w:rsidR="001B102C">
        <w:rPr>
          <w:rFonts w:cs="Arial"/>
          <w:iCs/>
          <w:sz w:val="20"/>
          <w:szCs w:val="20"/>
          <w:u w:color="000000"/>
        </w:rPr>
        <w:t>,</w:t>
      </w:r>
      <w:r w:rsidRPr="00227CD8">
        <w:rPr>
          <w:rFonts w:cs="Arial"/>
          <w:iCs/>
          <w:sz w:val="20"/>
          <w:szCs w:val="20"/>
          <w:u w:color="000000"/>
        </w:rPr>
        <w:t xml:space="preserve"> em até 30 linhas)</w:t>
      </w:r>
      <w:r w:rsidRPr="00227CD8">
        <w:rPr>
          <w:rFonts w:cs="Arial"/>
          <w:sz w:val="20"/>
          <w:szCs w:val="20"/>
          <w:u w:color="000000"/>
        </w:rPr>
        <w:t>.</w:t>
      </w:r>
    </w:p>
    <w:p w:rsidRPr="00227CD8" w:rsidR="00227CD8" w:rsidP="00227CD8" w:rsidRDefault="00227CD8" w14:paraId="2554049E" w14:textId="77777777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Pr="00227CD8" w:rsidR="00227CD8" w:rsidP="00227CD8" w:rsidRDefault="00227CD8" w14:paraId="2341EECD" w14:textId="77777777">
      <w:pPr>
        <w:tabs>
          <w:tab w:val="num" w:pos="426"/>
        </w:tabs>
        <w:spacing w:after="120"/>
        <w:ind w:left="426"/>
        <w:jc w:val="both"/>
        <w:rPr>
          <w:rFonts w:cs="Arial"/>
          <w:u w:color="000000"/>
        </w:rPr>
      </w:pPr>
    </w:p>
    <w:p w:rsidRPr="00227CD8" w:rsidR="00227CD8" w:rsidP="00227CD8" w:rsidRDefault="00227CD8" w14:paraId="3372FA4D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Público-Alvo </w:t>
      </w:r>
    </w:p>
    <w:p w:rsidRPr="00227CD8" w:rsidR="00227CD8" w:rsidP="00227CD8" w:rsidRDefault="00227CD8" w14:paraId="5CF92EEB" w14:textId="77777777">
      <w:pPr>
        <w:tabs>
          <w:tab w:val="num" w:pos="709"/>
        </w:tabs>
        <w:spacing w:after="120"/>
        <w:ind w:left="709"/>
        <w:jc w:val="both"/>
        <w:rPr>
          <w:rFonts w:cs="Arial"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 xml:space="preserve">(Identifique o público-alvo do projeto e estratégias para </w:t>
      </w:r>
      <w:r w:rsidRPr="00227CD8" w:rsidR="001B102C">
        <w:rPr>
          <w:rFonts w:cs="Arial"/>
          <w:sz w:val="20"/>
          <w:szCs w:val="20"/>
          <w:u w:color="000000"/>
        </w:rPr>
        <w:t>alcançá-lo</w:t>
      </w:r>
      <w:r w:rsidRPr="00227CD8">
        <w:rPr>
          <w:rFonts w:cs="Arial"/>
          <w:sz w:val="20"/>
          <w:szCs w:val="20"/>
          <w:u w:color="000000"/>
        </w:rPr>
        <w:t xml:space="preserve">, incluindo referências etárias, culturais e socioeconômicas dos possíveis espectadores da obra, em até </w:t>
      </w:r>
      <w:r w:rsidR="009420C6">
        <w:rPr>
          <w:rFonts w:cs="Arial"/>
          <w:sz w:val="20"/>
          <w:szCs w:val="20"/>
          <w:u w:color="000000"/>
        </w:rPr>
        <w:t>30</w:t>
      </w:r>
      <w:r w:rsidRPr="00227CD8">
        <w:rPr>
          <w:rFonts w:cs="Arial"/>
          <w:sz w:val="20"/>
          <w:szCs w:val="20"/>
          <w:u w:color="000000"/>
        </w:rPr>
        <w:t xml:space="preserve"> linhas).</w:t>
      </w:r>
    </w:p>
    <w:p w:rsidR="00227CD8" w:rsidP="00227CD8" w:rsidRDefault="00227CD8" w14:paraId="5E89CA21" w14:textId="77777777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Pr="00227CD8" w:rsidR="009420C6" w:rsidP="00227CD8" w:rsidRDefault="009420C6" w14:paraId="671C4F3E" w14:textId="77777777">
      <w:pPr>
        <w:spacing w:after="120"/>
        <w:ind w:firstLine="708"/>
        <w:jc w:val="both"/>
        <w:rPr>
          <w:rFonts w:cs="Arial"/>
        </w:rPr>
      </w:pPr>
    </w:p>
    <w:p w:rsidR="5FA61200" w:rsidP="5FA61200" w:rsidRDefault="5FA61200" w14:paraId="5B22B710" w14:textId="3C162B7D">
      <w:pPr>
        <w:spacing w:after="120"/>
        <w:ind w:firstLine="708"/>
        <w:jc w:val="both"/>
        <w:rPr>
          <w:rFonts w:cs="Arial"/>
        </w:rPr>
      </w:pPr>
    </w:p>
    <w:p w:rsidRPr="005B7052" w:rsidR="00227CD8" w:rsidP="009420C6" w:rsidRDefault="009420C6" w14:paraId="4418F602" w14:textId="61886A11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5B7052">
        <w:rPr>
          <w:rFonts w:cs="Arial"/>
          <w:u w:color="000000"/>
        </w:rPr>
        <w:t xml:space="preserve">Estratégia de </w:t>
      </w:r>
      <w:r w:rsidRPr="005B7052" w:rsidR="00024A7A">
        <w:rPr>
          <w:rFonts w:cs="Arial"/>
          <w:u w:color="000000"/>
        </w:rPr>
        <w:t>Comercialização</w:t>
      </w:r>
    </w:p>
    <w:p w:rsidRPr="005B7052" w:rsidR="009420C6" w:rsidP="009420C6" w:rsidRDefault="009420C6" w14:paraId="0CA28791" w14:textId="0E7600C0">
      <w:pPr>
        <w:spacing w:after="120"/>
        <w:ind w:left="702"/>
        <w:jc w:val="both"/>
        <w:rPr>
          <w:rFonts w:cs="Arial"/>
          <w:sz w:val="20"/>
          <w:szCs w:val="20"/>
          <w:u w:color="000000"/>
        </w:rPr>
      </w:pPr>
      <w:r w:rsidRPr="005B7052">
        <w:rPr>
          <w:rFonts w:cs="Arial"/>
          <w:sz w:val="20"/>
          <w:szCs w:val="20"/>
          <w:u w:color="000000"/>
        </w:rPr>
        <w:t>(</w:t>
      </w:r>
      <w:r w:rsidRPr="005B7052" w:rsidR="00024A7A">
        <w:rPr>
          <w:rFonts w:cs="Arial"/>
          <w:sz w:val="20"/>
          <w:szCs w:val="20"/>
          <w:u w:color="000000"/>
        </w:rPr>
        <w:t>Apresente a estratégia comercialização da obra, incluindo as perspectivas de licenciamento ou licenciamentos já realizados</w:t>
      </w:r>
      <w:r w:rsidRPr="005B7052">
        <w:rPr>
          <w:rFonts w:cs="Arial"/>
          <w:sz w:val="20"/>
          <w:szCs w:val="20"/>
          <w:u w:color="000000"/>
        </w:rPr>
        <w:t>, em até 30 linhas).</w:t>
      </w:r>
    </w:p>
    <w:p w:rsidR="009420C6" w:rsidP="009420C6" w:rsidRDefault="009420C6" w14:paraId="52377B2C" w14:textId="77777777">
      <w:pPr>
        <w:spacing w:after="120"/>
        <w:ind w:left="702"/>
        <w:jc w:val="both"/>
        <w:rPr>
          <w:rFonts w:cs="Arial"/>
          <w:u w:color="000000"/>
        </w:rPr>
      </w:pPr>
      <w:r w:rsidRPr="005B7052">
        <w:rPr>
          <w:rFonts w:cs="Arial"/>
          <w:u w:color="000000"/>
        </w:rPr>
        <w:t>[</w:t>
      </w:r>
      <w:r w:rsidRPr="005B7052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B7052">
        <w:rPr>
          <w:rFonts w:cs="Arial"/>
          <w:u w:color="000000"/>
        </w:rPr>
        <w:instrText xml:space="preserve"> FORMTEXT </w:instrText>
      </w:r>
      <w:r w:rsidRPr="005B7052">
        <w:rPr>
          <w:rFonts w:cs="Arial"/>
          <w:u w:color="000000"/>
        </w:rPr>
      </w:r>
      <w:r w:rsidRPr="005B7052">
        <w:rPr>
          <w:rFonts w:cs="Arial"/>
          <w:u w:color="000000"/>
        </w:rPr>
        <w:fldChar w:fldCharType="separate"/>
      </w:r>
      <w:r w:rsidRPr="005B7052">
        <w:rPr>
          <w:u w:color="000000"/>
        </w:rPr>
        <w:t> </w:t>
      </w:r>
      <w:r w:rsidRPr="005B7052">
        <w:rPr>
          <w:u w:color="000000"/>
        </w:rPr>
        <w:t> </w:t>
      </w:r>
      <w:r w:rsidRPr="005B7052">
        <w:rPr>
          <w:u w:color="000000"/>
        </w:rPr>
        <w:t> </w:t>
      </w:r>
      <w:r w:rsidRPr="005B7052">
        <w:rPr>
          <w:u w:color="000000"/>
        </w:rPr>
        <w:t> </w:t>
      </w:r>
      <w:r w:rsidRPr="005B7052">
        <w:rPr>
          <w:u w:color="000000"/>
        </w:rPr>
        <w:t> </w:t>
      </w:r>
      <w:r w:rsidRPr="005B7052">
        <w:rPr>
          <w:u w:color="000000"/>
        </w:rPr>
        <w:fldChar w:fldCharType="end"/>
      </w:r>
      <w:r w:rsidRPr="005B7052">
        <w:rPr>
          <w:rFonts w:cs="Arial"/>
          <w:u w:color="000000"/>
        </w:rPr>
        <w:t>]</w:t>
      </w:r>
    </w:p>
    <w:p w:rsidR="00396FB5" w:rsidP="00396FB5" w:rsidRDefault="00396FB5" w14:paraId="357D3B59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396FB5">
        <w:rPr>
          <w:rFonts w:cs="Arial"/>
          <w:u w:color="000000"/>
        </w:rPr>
        <w:t>C</w:t>
      </w:r>
      <w:r>
        <w:rPr>
          <w:rFonts w:cs="Arial"/>
          <w:u w:color="000000"/>
        </w:rPr>
        <w:t>ronograma de Execução Física</w:t>
      </w:r>
    </w:p>
    <w:p w:rsidR="00396FB5" w:rsidP="00396FB5" w:rsidRDefault="00396FB5" w14:paraId="205AA28C" w14:textId="77777777">
      <w:pPr>
        <w:spacing w:after="120" w:line="259" w:lineRule="auto"/>
        <w:jc w:val="both"/>
        <w:rPr>
          <w:rFonts w:cs="Arial"/>
          <w:u w:color="000000"/>
        </w:rPr>
      </w:pPr>
    </w:p>
    <w:tbl>
      <w:tblPr>
        <w:tblW w:w="8925" w:type="dxa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127"/>
        <w:gridCol w:w="2127"/>
      </w:tblGrid>
      <w:tr w:rsidRPr="00396FB5" w:rsidR="00396FB5" w:rsidTr="00396FB5" w14:paraId="74076387" w14:textId="77777777">
        <w:trPr>
          <w:trHeight w:val="217"/>
        </w:trPr>
        <w:tc>
          <w:tcPr>
            <w:tcW w:w="4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01A86D6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ETAPA - ESTIMATIVAS</w:t>
            </w:r>
          </w:p>
        </w:tc>
        <w:tc>
          <w:tcPr>
            <w:tcW w:w="2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96FB5" w:rsidR="00396FB5" w:rsidP="00396FB5" w:rsidRDefault="00396FB5" w14:paraId="24B39F81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 xml:space="preserve">DATA </w:t>
            </w:r>
          </w:p>
          <w:p w:rsidRPr="00396FB5" w:rsidR="00396FB5" w:rsidP="00396FB5" w:rsidRDefault="00396FB5" w14:paraId="19FAD096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DE INÍCIO</w:t>
            </w:r>
          </w:p>
        </w:tc>
        <w:tc>
          <w:tcPr>
            <w:tcW w:w="2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4620D139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DATA DE ENCERRAMENTO</w:t>
            </w:r>
          </w:p>
        </w:tc>
      </w:tr>
      <w:tr w:rsidRPr="00396FB5" w:rsidR="00396FB5" w:rsidTr="00396FB5" w14:paraId="76F3F255" w14:textId="77777777">
        <w:trPr>
          <w:trHeight w:val="217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A821A7E" w14:textId="77777777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Desenvolvimento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4C3F35B4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2FFC23BE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  <w:tr w:rsidRPr="00396FB5" w:rsidR="00396FB5" w:rsidTr="00396FB5" w14:paraId="2E601D43" w14:textId="77777777">
        <w:trPr>
          <w:trHeight w:val="217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07A49D92" w14:textId="77777777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Pré-produção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13D92B9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4232B540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  <w:tr w:rsidRPr="00396FB5" w:rsidR="00396FB5" w:rsidTr="00396FB5" w14:paraId="74BA93E4" w14:textId="77777777">
        <w:trPr>
          <w:trHeight w:val="217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384F51FB" w14:textId="77777777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Produção/Filmagem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608DE54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2D4615AF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  <w:tr w:rsidRPr="00396FB5" w:rsidR="00396FB5" w:rsidTr="00396FB5" w14:paraId="00EB2119" w14:textId="77777777">
        <w:trPr>
          <w:trHeight w:val="210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34C8904F" w14:textId="77777777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Finalização/Pós-produção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0D54F18E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0EC399AC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  <w:tr w:rsidRPr="00396FB5" w:rsidR="00396FB5" w:rsidTr="00396FB5" w14:paraId="22C3E30C" w14:textId="77777777">
        <w:trPr>
          <w:trHeight w:val="210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76165BE" w14:textId="797A02D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Comercialização</w:t>
            </w:r>
            <w:r w:rsidR="005B7052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 xml:space="preserve"> </w:t>
            </w: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– Lançamento Comercial – Período de exploração comercial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4E890390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795A92EF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</w:tbl>
    <w:p w:rsidRPr="00396FB5" w:rsidR="00396FB5" w:rsidP="00396FB5" w:rsidRDefault="00396FB5" w14:paraId="4FE9FF87" w14:textId="77777777">
      <w:pPr>
        <w:spacing w:after="0" w:line="240" w:lineRule="auto"/>
        <w:rPr>
          <w:rFonts w:eastAsia="Times New Roman" w:cs="Calibri"/>
          <w:lang w:eastAsia="pt-BR"/>
        </w:rPr>
      </w:pPr>
      <w:r w:rsidRPr="00396FB5">
        <w:rPr>
          <w:rFonts w:eastAsia="Times New Roman" w:cs="Calibri"/>
          <w:lang w:eastAsia="pt-BR"/>
        </w:rPr>
        <w:t> </w:t>
      </w:r>
    </w:p>
    <w:p w:rsidRPr="00227CD8" w:rsidR="00396FB5" w:rsidP="00396FB5" w:rsidRDefault="00396FB5" w14:paraId="5EFCB269" w14:textId="77777777">
      <w:pPr>
        <w:spacing w:after="120" w:line="259" w:lineRule="auto"/>
        <w:jc w:val="both"/>
        <w:rPr>
          <w:rFonts w:cs="Arial"/>
          <w:u w:color="000000"/>
        </w:rPr>
      </w:pPr>
    </w:p>
    <w:p w:rsidRPr="00227CD8" w:rsidR="00227CD8" w:rsidP="00227CD8" w:rsidRDefault="00227CD8" w14:paraId="1F555437" w14:textId="77777777">
      <w:pPr>
        <w:spacing w:after="160" w:line="259" w:lineRule="auto"/>
        <w:jc w:val="center"/>
        <w:rPr>
          <w:rFonts w:eastAsia="Trebuchet MS" w:cs="Calibri"/>
          <w:b/>
          <w:color w:val="000000"/>
          <w:u w:color="000000"/>
          <w:lang w:val="pt-PT"/>
        </w:rPr>
      </w:pPr>
    </w:p>
    <w:p w:rsidRPr="00227CD8" w:rsidR="00227CD8" w:rsidP="00227CD8" w:rsidRDefault="00227CD8" w14:paraId="278C954D" w14:textId="77777777">
      <w:pPr>
        <w:pStyle w:val="Corpo"/>
        <w:spacing w:before="120"/>
        <w:jc w:val="center"/>
        <w:rPr>
          <w:b/>
        </w:rPr>
      </w:pPr>
    </w:p>
    <w:p w:rsidRPr="00227CD8" w:rsidR="00FE3757" w:rsidP="00227CD8" w:rsidRDefault="00FE3757" w14:paraId="57488436" w14:textId="77777777"/>
    <w:sectPr w:rsidRPr="00227CD8" w:rsidR="00FE3757">
      <w:headerReference w:type="default" r:id="rId11"/>
      <w:foot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423" w:rsidP="00E06264" w:rsidRDefault="004F6423" w14:paraId="1EE01D22" w14:textId="77777777">
      <w:pPr>
        <w:spacing w:after="0" w:line="240" w:lineRule="auto"/>
      </w:pPr>
      <w:r>
        <w:separator/>
      </w:r>
    </w:p>
  </w:endnote>
  <w:endnote w:type="continuationSeparator" w:id="0">
    <w:p w:rsidR="004F6423" w:rsidP="00E06264" w:rsidRDefault="004F6423" w14:paraId="6B83F6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 Bold"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879777"/>
      <w:docPartObj>
        <w:docPartGallery w:val="Page Numbers (Bottom of Page)"/>
        <w:docPartUnique/>
      </w:docPartObj>
    </w:sdtPr>
    <w:sdtEndPr/>
    <w:sdtContent>
      <w:p w:rsidR="00C94DCD" w:rsidRDefault="00C94DCD" w14:paraId="6B28B2DC" w14:textId="4A1AB59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94DCD" w:rsidRDefault="00C94DCD" w14:paraId="7A2A0D8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423" w:rsidP="00E06264" w:rsidRDefault="004F6423" w14:paraId="6D77D8C1" w14:textId="77777777">
      <w:pPr>
        <w:spacing w:after="0" w:line="240" w:lineRule="auto"/>
      </w:pPr>
      <w:r>
        <w:separator/>
      </w:r>
    </w:p>
  </w:footnote>
  <w:footnote w:type="continuationSeparator" w:id="0">
    <w:p w:rsidR="004F6423" w:rsidP="00E06264" w:rsidRDefault="004F6423" w14:paraId="4628FD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06264" w:rsidP="00E06264" w:rsidRDefault="005B4ABC" w14:paraId="5D744A6F" w14:textId="5A36B6DE">
    <w:pPr>
      <w:pStyle w:val="Cabealho"/>
      <w:jc w:val="center"/>
      <w:rPr>
        <w:noProof/>
        <w:lang w:eastAsia="pt-BR"/>
      </w:rPr>
    </w:pPr>
    <w:r w:rsidRPr="005A3F15">
      <w:rPr>
        <w:noProof/>
        <w:lang w:eastAsia="pt-BR"/>
      </w:rPr>
      <w:drawing>
        <wp:inline distT="0" distB="0" distL="0" distR="0" wp14:anchorId="70882822" wp14:editId="7A6A471A">
          <wp:extent cx="3914775" cy="7334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264" w:rsidP="00E06264" w:rsidRDefault="00E06264" w14:paraId="51586C19" w14:textId="7777777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D2B"/>
    <w:multiLevelType w:val="hybridMultilevel"/>
    <w:tmpl w:val="60F2C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46AD488">
      <w:start w:val="1"/>
      <w:numFmt w:val="lowerLetter"/>
      <w:lvlText w:val="%3)"/>
      <w:lvlJc w:val="right"/>
      <w:pPr>
        <w:ind w:left="2160" w:hanging="180"/>
      </w:pPr>
      <w:rPr>
        <w:rFonts w:ascii="Calibri" w:hAnsi="Calibri" w:eastAsia="Calibri" w:cs="Arial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46A"/>
    <w:multiLevelType w:val="hybridMultilevel"/>
    <w:tmpl w:val="6B2ABA50"/>
    <w:lvl w:ilvl="0" w:tplc="B3A43360">
      <w:start w:val="2"/>
      <w:numFmt w:val="lowerLetter"/>
      <w:lvlText w:val="%1)"/>
      <w:lvlJc w:val="left"/>
      <w:pPr>
        <w:ind w:left="1068" w:hanging="360"/>
      </w:pPr>
      <w:rPr>
        <w:rFonts w:hint="default" w:cs="Calibri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B3008"/>
    <w:multiLevelType w:val="hybridMultilevel"/>
    <w:tmpl w:val="D062E210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9F394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61E5C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 w:ascii="Arial" w:hAnsi="Arial" w:cs="Arial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5" w15:restartNumberingAfterBreak="0">
    <w:nsid w:val="0C9159E6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B9424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5EE"/>
    <w:multiLevelType w:val="hybridMultilevel"/>
    <w:tmpl w:val="55783F1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71DD7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A90668"/>
    <w:multiLevelType w:val="multilevel"/>
    <w:tmpl w:val="7D6050B6"/>
    <w:lvl w:ilvl="0">
      <w:start w:val="1"/>
      <w:numFmt w:val="decimal"/>
      <w:lvlText w:val="%1."/>
      <w:lvlJc w:val="left"/>
      <w:pPr>
        <w:ind w:left="454" w:hanging="454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ind w:left="623" w:hanging="623"/>
      </w:pPr>
      <w:rPr>
        <w:rFonts w:hint="default" w:cs="Times New Roman"/>
        <w:b/>
      </w:rPr>
    </w:lvl>
    <w:lvl w:ilvl="2">
      <w:start w:val="1"/>
      <w:numFmt w:val="decimal"/>
      <w:lvlText w:val="%3)%2%1"/>
      <w:lvlJc w:val="left"/>
      <w:pPr>
        <w:ind w:left="1361" w:hanging="284"/>
      </w:pPr>
      <w:rPr>
        <w:rFonts w:hint="default" w:cs="Times New Roman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hint="default" w:cs="Times New Roman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hint="default" w:cs="Times New Roman"/>
      </w:rPr>
    </w:lvl>
    <w:lvl w:ilvl="5">
      <w:start w:val="5"/>
      <w:numFmt w:val="decimal"/>
      <w:lvlText w:val="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0" w15:restartNumberingAfterBreak="0">
    <w:nsid w:val="16BD7F3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0192"/>
    <w:multiLevelType w:val="multilevel"/>
    <w:tmpl w:val="5594A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D340F2A"/>
    <w:multiLevelType w:val="hybridMultilevel"/>
    <w:tmpl w:val="D0E0DFC6"/>
    <w:lvl w:ilvl="0" w:tplc="DFD4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A182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74558"/>
    <w:multiLevelType w:val="hybridMultilevel"/>
    <w:tmpl w:val="89CA831E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46791"/>
    <w:multiLevelType w:val="multilevel"/>
    <w:tmpl w:val="00249E0E"/>
    <w:lvl w:ilvl="0">
      <w:start w:val="1"/>
      <w:numFmt w:val="decimal"/>
      <w:lvlText w:val="%1."/>
      <w:lvlJc w:val="left"/>
      <w:pPr>
        <w:ind w:left="454" w:hanging="454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ind w:left="1077" w:hanging="623"/>
      </w:pPr>
      <w:rPr>
        <w:rFonts w:hint="default" w:cs="Times New Roman"/>
        <w:b w:val="0"/>
      </w:rPr>
    </w:lvl>
    <w:lvl w:ilvl="2">
      <w:start w:val="1"/>
      <w:numFmt w:val="lowerRoman"/>
      <w:lvlText w:val="%3."/>
      <w:lvlJc w:val="right"/>
      <w:pPr>
        <w:ind w:left="1361" w:hanging="284"/>
      </w:pPr>
      <w:rPr>
        <w:rFonts w:hint="default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hint="default" w:cs="Times New Roman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6" w15:restartNumberingAfterBreak="0">
    <w:nsid w:val="29BC5B8D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8771F"/>
    <w:multiLevelType w:val="multilevel"/>
    <w:tmpl w:val="7C3EDDE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3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  <w:b w:val="0"/>
      </w:rPr>
    </w:lvl>
  </w:abstractNum>
  <w:abstractNum w:abstractNumId="18" w15:restartNumberingAfterBreak="0">
    <w:nsid w:val="2F187412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145D9"/>
    <w:multiLevelType w:val="multilevel"/>
    <w:tmpl w:val="B5787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A13DB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3847DB6"/>
    <w:multiLevelType w:val="hybridMultilevel"/>
    <w:tmpl w:val="163C42B0"/>
    <w:lvl w:ilvl="0" w:tplc="D6FC02A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B0861"/>
    <w:multiLevelType w:val="multilevel"/>
    <w:tmpl w:val="370045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0B6D49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87E6B72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41034478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6475082"/>
    <w:multiLevelType w:val="hybridMultilevel"/>
    <w:tmpl w:val="2C669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DC901F5A">
      <w:start w:val="1"/>
      <w:numFmt w:val="lowerLetter"/>
      <w:lvlText w:val="%7)"/>
      <w:lvlJc w:val="left"/>
      <w:pPr>
        <w:ind w:left="4800" w:hanging="120"/>
      </w:pPr>
      <w:rPr>
        <w:rFonts w:hint="default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A732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DDB2301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1374E8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125CC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2851E1"/>
    <w:multiLevelType w:val="hybridMultilevel"/>
    <w:tmpl w:val="9BD6C6AC"/>
    <w:lvl w:ilvl="0" w:tplc="49F6DF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65D4E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D892B99"/>
    <w:multiLevelType w:val="hybridMultilevel"/>
    <w:tmpl w:val="B36475A4"/>
    <w:lvl w:ilvl="0" w:tplc="0416001B">
      <w:start w:val="1"/>
      <w:numFmt w:val="lowerRoman"/>
      <w:lvlText w:val="%1."/>
      <w:lvlJc w:val="right"/>
      <w:pPr>
        <w:ind w:left="7008" w:hanging="360"/>
      </w:pPr>
    </w:lvl>
    <w:lvl w:ilvl="1" w:tplc="04160019" w:tentative="1">
      <w:start w:val="1"/>
      <w:numFmt w:val="lowerLetter"/>
      <w:lvlText w:val="%2."/>
      <w:lvlJc w:val="left"/>
      <w:pPr>
        <w:ind w:left="7728" w:hanging="360"/>
      </w:pPr>
    </w:lvl>
    <w:lvl w:ilvl="2" w:tplc="0416001B" w:tentative="1">
      <w:start w:val="1"/>
      <w:numFmt w:val="lowerRoman"/>
      <w:lvlText w:val="%3."/>
      <w:lvlJc w:val="right"/>
      <w:pPr>
        <w:ind w:left="8448" w:hanging="180"/>
      </w:pPr>
    </w:lvl>
    <w:lvl w:ilvl="3" w:tplc="0416000F" w:tentative="1">
      <w:start w:val="1"/>
      <w:numFmt w:val="decimal"/>
      <w:lvlText w:val="%4."/>
      <w:lvlJc w:val="left"/>
      <w:pPr>
        <w:ind w:left="9168" w:hanging="360"/>
      </w:pPr>
    </w:lvl>
    <w:lvl w:ilvl="4" w:tplc="04160019" w:tentative="1">
      <w:start w:val="1"/>
      <w:numFmt w:val="lowerLetter"/>
      <w:lvlText w:val="%5."/>
      <w:lvlJc w:val="left"/>
      <w:pPr>
        <w:ind w:left="9888" w:hanging="360"/>
      </w:pPr>
    </w:lvl>
    <w:lvl w:ilvl="5" w:tplc="0416001B" w:tentative="1">
      <w:start w:val="1"/>
      <w:numFmt w:val="lowerRoman"/>
      <w:lvlText w:val="%6."/>
      <w:lvlJc w:val="right"/>
      <w:pPr>
        <w:ind w:left="10608" w:hanging="180"/>
      </w:pPr>
    </w:lvl>
    <w:lvl w:ilvl="6" w:tplc="0416000F" w:tentative="1">
      <w:start w:val="1"/>
      <w:numFmt w:val="decimal"/>
      <w:lvlText w:val="%7."/>
      <w:lvlJc w:val="left"/>
      <w:pPr>
        <w:ind w:left="11328" w:hanging="360"/>
      </w:pPr>
    </w:lvl>
    <w:lvl w:ilvl="7" w:tplc="04160019" w:tentative="1">
      <w:start w:val="1"/>
      <w:numFmt w:val="lowerLetter"/>
      <w:lvlText w:val="%8."/>
      <w:lvlJc w:val="left"/>
      <w:pPr>
        <w:ind w:left="12048" w:hanging="360"/>
      </w:pPr>
    </w:lvl>
    <w:lvl w:ilvl="8" w:tplc="0416001B" w:tentative="1">
      <w:start w:val="1"/>
      <w:numFmt w:val="lowerRoman"/>
      <w:lvlText w:val="%9."/>
      <w:lvlJc w:val="right"/>
      <w:pPr>
        <w:ind w:left="12768" w:hanging="180"/>
      </w:pPr>
    </w:lvl>
  </w:abstractNum>
  <w:abstractNum w:abstractNumId="35" w15:restartNumberingAfterBreak="0">
    <w:nsid w:val="60642331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17087"/>
    <w:multiLevelType w:val="multilevel"/>
    <w:tmpl w:val="E892E00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BC767D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112DD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42FF6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0262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B3767D"/>
    <w:multiLevelType w:val="hybridMultilevel"/>
    <w:tmpl w:val="B7D858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3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8AC29C2"/>
    <w:multiLevelType w:val="multilevel"/>
    <w:tmpl w:val="E534B0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26445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24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EB77DD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F6E67D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27"/>
  </w:num>
  <w:num w:numId="4">
    <w:abstractNumId w:val="15"/>
  </w:num>
  <w:num w:numId="5">
    <w:abstractNumId w:val="32"/>
  </w:num>
  <w:num w:numId="6">
    <w:abstractNumId w:val="23"/>
  </w:num>
  <w:num w:numId="7">
    <w:abstractNumId w:val="21"/>
  </w:num>
  <w:num w:numId="8">
    <w:abstractNumId w:val="26"/>
  </w:num>
  <w:num w:numId="9">
    <w:abstractNumId w:val="46"/>
  </w:num>
  <w:num w:numId="10">
    <w:abstractNumId w:val="37"/>
  </w:num>
  <w:num w:numId="11">
    <w:abstractNumId w:val="36"/>
  </w:num>
  <w:num w:numId="12">
    <w:abstractNumId w:val="22"/>
  </w:num>
  <w:num w:numId="13">
    <w:abstractNumId w:val="43"/>
  </w:num>
  <w:num w:numId="14">
    <w:abstractNumId w:val="1"/>
  </w:num>
  <w:num w:numId="15">
    <w:abstractNumId w:val="11"/>
  </w:num>
  <w:num w:numId="16">
    <w:abstractNumId w:val="12"/>
  </w:num>
  <w:num w:numId="17">
    <w:abstractNumId w:val="41"/>
  </w:num>
  <w:num w:numId="18">
    <w:abstractNumId w:val="19"/>
  </w:num>
  <w:num w:numId="19">
    <w:abstractNumId w:val="35"/>
  </w:num>
  <w:num w:numId="20">
    <w:abstractNumId w:val="16"/>
  </w:num>
  <w:num w:numId="21">
    <w:abstractNumId w:val="24"/>
  </w:num>
  <w:num w:numId="22">
    <w:abstractNumId w:val="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5"/>
  </w:num>
  <w:num w:numId="26">
    <w:abstractNumId w:val="45"/>
  </w:num>
  <w:num w:numId="27">
    <w:abstractNumId w:val="17"/>
  </w:num>
  <w:num w:numId="28">
    <w:abstractNumId w:val="42"/>
  </w:num>
  <w:num w:numId="29">
    <w:abstractNumId w:val="20"/>
  </w:num>
  <w:num w:numId="30">
    <w:abstractNumId w:val="33"/>
  </w:num>
  <w:num w:numId="31">
    <w:abstractNumId w:val="47"/>
  </w:num>
  <w:num w:numId="32">
    <w:abstractNumId w:val="34"/>
  </w:num>
  <w:num w:numId="33">
    <w:abstractNumId w:val="29"/>
  </w:num>
  <w:num w:numId="34">
    <w:abstractNumId w:val="28"/>
  </w:num>
  <w:num w:numId="35">
    <w:abstractNumId w:val="0"/>
  </w:num>
  <w:num w:numId="36">
    <w:abstractNumId w:val="3"/>
  </w:num>
  <w:num w:numId="37">
    <w:abstractNumId w:val="10"/>
  </w:num>
  <w:num w:numId="38">
    <w:abstractNumId w:val="30"/>
  </w:num>
  <w:num w:numId="39">
    <w:abstractNumId w:val="7"/>
  </w:num>
  <w:num w:numId="40">
    <w:abstractNumId w:val="44"/>
  </w:num>
  <w:num w:numId="41">
    <w:abstractNumId w:val="39"/>
  </w:num>
  <w:num w:numId="42">
    <w:abstractNumId w:val="14"/>
  </w:num>
  <w:num w:numId="43">
    <w:abstractNumId w:val="38"/>
  </w:num>
  <w:num w:numId="44">
    <w:abstractNumId w:val="6"/>
  </w:num>
  <w:num w:numId="45">
    <w:abstractNumId w:val="18"/>
  </w:num>
  <w:num w:numId="46">
    <w:abstractNumId w:val="40"/>
  </w:num>
  <w:num w:numId="47">
    <w:abstractNumId w:val="1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0690F"/>
    <w:rsid w:val="00024A7A"/>
    <w:rsid w:val="00044985"/>
    <w:rsid w:val="00094D9A"/>
    <w:rsid w:val="000D5088"/>
    <w:rsid w:val="00176723"/>
    <w:rsid w:val="001B102C"/>
    <w:rsid w:val="00227CD8"/>
    <w:rsid w:val="002A05B0"/>
    <w:rsid w:val="00376553"/>
    <w:rsid w:val="00396FB5"/>
    <w:rsid w:val="00397BF2"/>
    <w:rsid w:val="003A2309"/>
    <w:rsid w:val="00421EFF"/>
    <w:rsid w:val="00432F43"/>
    <w:rsid w:val="00492AF9"/>
    <w:rsid w:val="004F6423"/>
    <w:rsid w:val="005B4ABC"/>
    <w:rsid w:val="005B7052"/>
    <w:rsid w:val="005E11D8"/>
    <w:rsid w:val="006662DE"/>
    <w:rsid w:val="007B6CF4"/>
    <w:rsid w:val="0086766D"/>
    <w:rsid w:val="009420C6"/>
    <w:rsid w:val="00964B89"/>
    <w:rsid w:val="00B66F74"/>
    <w:rsid w:val="00C94DCD"/>
    <w:rsid w:val="00D7707A"/>
    <w:rsid w:val="00E016E7"/>
    <w:rsid w:val="00E06264"/>
    <w:rsid w:val="00E16436"/>
    <w:rsid w:val="00E23875"/>
    <w:rsid w:val="00EB5CEA"/>
    <w:rsid w:val="00ED13F1"/>
    <w:rsid w:val="00F46BA2"/>
    <w:rsid w:val="00F72160"/>
    <w:rsid w:val="00FA34EC"/>
    <w:rsid w:val="00FE3757"/>
    <w:rsid w:val="0A0B4347"/>
    <w:rsid w:val="11F973F7"/>
    <w:rsid w:val="2816D64D"/>
    <w:rsid w:val="5FA61200"/>
    <w:rsid w:val="68342EFD"/>
    <w:rsid w:val="729B1415"/>
    <w:rsid w:val="74D01FBE"/>
    <w:rsid w:val="763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A968F"/>
  <w15:chartTrackingRefBased/>
  <w15:docId w15:val="{7C076C9F-7624-4E4E-839A-37B12970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hAnsi="Cambria" w:eastAsia="MS Gothic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E06264"/>
    <w:rPr>
      <w:rFonts w:ascii="Cambria" w:hAnsi="Cambria" w:eastAsia="MS Gothic"/>
      <w:b/>
      <w:bCs/>
      <w:color w:val="365F91"/>
      <w:sz w:val="28"/>
      <w:szCs w:val="28"/>
      <w:lang w:eastAsia="en-US"/>
    </w:rPr>
  </w:style>
  <w:style w:type="character" w:styleId="Ttulo2Char" w:customStyle="1">
    <w:name w:val="Título 2 Char"/>
    <w:link w:val="Ttulo2"/>
    <w:uiPriority w:val="9"/>
    <w:semiHidden/>
    <w:rsid w:val="00E06264"/>
    <w:rPr>
      <w:rFonts w:ascii="Cambria" w:hAnsi="Cambria" w:eastAsia="MS Gothic"/>
      <w:b/>
      <w:bCs/>
      <w:color w:val="4F81BD"/>
      <w:sz w:val="26"/>
      <w:szCs w:val="26"/>
      <w:lang w:eastAsia="en-US"/>
    </w:rPr>
  </w:style>
  <w:style w:type="character" w:styleId="Ttulo3Char" w:customStyle="1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styleId="TextodecomentrioChar" w:customStyle="1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styleId="AssuntodocomentrioChar" w:customStyle="1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semiHidden/>
    <w:rsid w:val="00E06264"/>
    <w:rPr>
      <w:rFonts w:ascii="Times New Roman" w:hAnsi="Times New Roman" w:eastAsia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styleId="Default" w:customStyle="1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styleId="CabealhoChar" w:customStyle="1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styleId="RodapChar" w:customStyle="1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styleId="TextosemFormataoChar" w:customStyle="1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styleId="apple-converted-space" w:customStyle="1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styleId="Ttulo-nvel1" w:customStyle="1">
    <w:name w:val="Título - nível 1"/>
    <w:basedOn w:val="Normal"/>
    <w:link w:val="Ttulo-nvel1Char"/>
    <w:autoRedefine/>
    <w:qFormat/>
    <w:rsid w:val="00E06264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4"/>
      </w:pBdr>
      <w:spacing w:after="120" w:line="240" w:lineRule="auto"/>
      <w:jc w:val="both"/>
    </w:pPr>
    <w:rPr>
      <w:b/>
    </w:rPr>
  </w:style>
  <w:style w:type="character" w:styleId="PargrafodaListaChar" w:customStyle="1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styleId="Ttulo-nvel1Char" w:customStyle="1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styleId="Corpo" w:customStyle="1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aaccc99f7a99419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f7f1-0001-4041-a3ef-cd203a64b3c2}"/>
      </w:docPartPr>
      <w:docPartBody>
        <w:p w14:paraId="5604290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4" ma:contentTypeDescription="Crie um novo documento." ma:contentTypeScope="" ma:versionID="7aee064890b495cf30bee8ed4f66e014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c0c6833925070b2a1bfd7aefe2029b56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DC9F0-2D3B-401C-B68B-35BEE4894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06935-A518-40B8-96E1-871A2EAFD78E}"/>
</file>

<file path=customXml/itemProps3.xml><?xml version="1.0" encoding="utf-8"?>
<ds:datastoreItem xmlns:ds="http://schemas.openxmlformats.org/officeDocument/2006/customXml" ds:itemID="{2BA42A7D-948F-4093-ACB5-8CB2FC222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9D7B6-3479-45BE-8F4E-7CE34F3ED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Vitória Almeida Lunardelli</dc:creator>
  <keywords/>
  <lastModifiedBy>Debora Antônia Araújo Palmeira de Barros</lastModifiedBy>
  <revision>5</revision>
  <dcterms:created xsi:type="dcterms:W3CDTF">2022-04-12T17:11:00.0000000Z</dcterms:created>
  <dcterms:modified xsi:type="dcterms:W3CDTF">2022-05-12T21:18:02.8885052Z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20469500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