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AD05" w14:textId="77777777" w:rsidR="00207AFC" w:rsidRPr="00207AFC" w:rsidRDefault="00207AFC" w:rsidP="00207AFC">
      <w:pPr>
        <w:jc w:val="center"/>
      </w:pPr>
      <w:r w:rsidRPr="00207AFC">
        <w:rPr>
          <w:b/>
          <w:bCs/>
        </w:rPr>
        <w:t>ANEXO À INSTRUÇÃO NORMATIVA N.º 170, DE 23 DE JULHO DE 2024</w:t>
      </w:r>
    </w:p>
    <w:p w14:paraId="6A8A5C06" w14:textId="6062A761" w:rsidR="00207AFC" w:rsidRPr="00207AFC" w:rsidRDefault="00207AFC" w:rsidP="00207AFC">
      <w:pPr>
        <w:jc w:val="center"/>
      </w:pPr>
    </w:p>
    <w:p w14:paraId="58F94FC2" w14:textId="77777777" w:rsidR="00207AFC" w:rsidRPr="00207AFC" w:rsidRDefault="00207AFC" w:rsidP="00207AFC">
      <w:pPr>
        <w:jc w:val="center"/>
      </w:pPr>
      <w:r w:rsidRPr="00207AFC">
        <w:rPr>
          <w:b/>
          <w:bCs/>
        </w:rPr>
        <w:t>REQUERIMENTO DE TRANSFERÊNCIA DE SESSÕES OBRIGATÓRIAS</w:t>
      </w:r>
    </w:p>
    <w:p w14:paraId="6F75AFCC" w14:textId="77777777" w:rsidR="00207AFC" w:rsidRPr="00207AFC" w:rsidRDefault="00207AFC" w:rsidP="00207AFC">
      <w:r w:rsidRPr="00207AFC">
        <w:t> </w:t>
      </w:r>
    </w:p>
    <w:p w14:paraId="10E61BA6" w14:textId="77777777" w:rsidR="00207AFC" w:rsidRPr="00207AFC" w:rsidRDefault="00207AFC" w:rsidP="00207AFC">
      <w:pPr>
        <w:jc w:val="both"/>
      </w:pPr>
      <w:r w:rsidRPr="00207AFC">
        <w:t>Requeiro à Agência Nacional do Cinema - ANCINE, conforme previsto no § 3º do art. 10 da Instrução Normativa ANCINE n.º 170, de 23 de julho de 2024, a aprovação da transferência de sessões de exibição obrigatória entre os seguintes complexos do grupo:</w:t>
      </w:r>
    </w:p>
    <w:p w14:paraId="66BF7091" w14:textId="77777777" w:rsidR="00207AFC" w:rsidRPr="00207AFC" w:rsidRDefault="00207AFC" w:rsidP="00207AFC">
      <w:pPr>
        <w:jc w:val="both"/>
      </w:pPr>
      <w:r w:rsidRPr="00207AFC">
        <w:t>Empresa exibidora responsável: ___________________________________________</w:t>
      </w:r>
    </w:p>
    <w:p w14:paraId="594E4C88" w14:textId="77777777" w:rsidR="00207AFC" w:rsidRPr="00207AFC" w:rsidRDefault="00207AFC" w:rsidP="00207AFC">
      <w:pPr>
        <w:jc w:val="both"/>
      </w:pPr>
      <w:r w:rsidRPr="00207AFC">
        <w:t>Ano-base: ___________</w:t>
      </w:r>
    </w:p>
    <w:p w14:paraId="2BDADFCA" w14:textId="77777777" w:rsidR="00207AFC" w:rsidRPr="00207AFC" w:rsidRDefault="00207AFC" w:rsidP="00207AFC">
      <w:pPr>
        <w:jc w:val="both"/>
      </w:pPr>
      <w:r w:rsidRPr="00207AFC">
        <w:t>Dados sobre o grupo econômico exibidor: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457"/>
        <w:gridCol w:w="1735"/>
        <w:gridCol w:w="1571"/>
        <w:gridCol w:w="1886"/>
        <w:gridCol w:w="1278"/>
      </w:tblGrid>
      <w:tr w:rsidR="00207AFC" w:rsidRPr="00207AFC" w14:paraId="0D11B1B4" w14:textId="77777777" w:rsidTr="00207AFC">
        <w:trPr>
          <w:trHeight w:val="195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80ED2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855EF1" w14:textId="25740D64" w:rsidR="00207AFC" w:rsidRPr="00207AFC" w:rsidRDefault="00207AFC" w:rsidP="00207AFC">
            <w:pPr>
              <w:jc w:val="center"/>
            </w:pPr>
            <w:r w:rsidRPr="00207AFC">
              <w:t>COMPLEXO DE ORIGEM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349BD" w14:textId="59FC8C38" w:rsidR="00207AFC" w:rsidRPr="00207AFC" w:rsidRDefault="00207AFC" w:rsidP="00207AFC">
            <w:pPr>
              <w:jc w:val="center"/>
            </w:pPr>
            <w:r w:rsidRPr="00207AFC">
              <w:t>COMPLEXO DE DESTINO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0AEE1" w14:textId="77777777" w:rsidR="00207AFC" w:rsidRPr="00207AFC" w:rsidRDefault="00207AFC" w:rsidP="00207AFC">
            <w:r w:rsidRPr="00207AFC">
              <w:t>Quantidade de sessões obrigatórias transferidas</w:t>
            </w:r>
          </w:p>
        </w:tc>
      </w:tr>
      <w:tr w:rsidR="00207AFC" w:rsidRPr="00207AFC" w14:paraId="4FBBE0BC" w14:textId="77777777" w:rsidTr="00207AFC">
        <w:trPr>
          <w:trHeight w:val="85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AF033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DBC01" w14:textId="77777777" w:rsidR="00207AFC" w:rsidRPr="00207AFC" w:rsidRDefault="00207AFC" w:rsidP="00207AFC">
            <w:pPr>
              <w:jc w:val="center"/>
            </w:pPr>
            <w:r w:rsidRPr="00207AFC">
              <w:t>N.º de registro do complexo na ANCINE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2465C" w14:textId="77777777" w:rsidR="00207AFC" w:rsidRPr="00207AFC" w:rsidRDefault="00207AFC" w:rsidP="00207AFC">
            <w:pPr>
              <w:jc w:val="center"/>
            </w:pPr>
            <w:r w:rsidRPr="00207AFC">
              <w:t>Nome do complexo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202A7" w14:textId="77777777" w:rsidR="00207AFC" w:rsidRPr="00207AFC" w:rsidRDefault="00207AFC" w:rsidP="00207AFC">
            <w:pPr>
              <w:jc w:val="center"/>
            </w:pPr>
            <w:r w:rsidRPr="00207AFC">
              <w:t>N.º de registro do complexo na ANCINE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C823C" w14:textId="77777777" w:rsidR="00207AFC" w:rsidRPr="00207AFC" w:rsidRDefault="00207AFC" w:rsidP="00207AFC">
            <w:pPr>
              <w:jc w:val="center"/>
            </w:pPr>
            <w:r w:rsidRPr="00207AFC">
              <w:t>Nome do complexo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E8CE" w14:textId="77777777" w:rsidR="00207AFC" w:rsidRPr="00207AFC" w:rsidRDefault="00207AFC" w:rsidP="00207AFC"/>
        </w:tc>
      </w:tr>
      <w:tr w:rsidR="00207AFC" w:rsidRPr="00207AFC" w14:paraId="64B4887C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A97DA9" w14:textId="77777777" w:rsidR="00207AFC" w:rsidRPr="00207AFC" w:rsidRDefault="00207AFC" w:rsidP="00207AFC">
            <w:r w:rsidRPr="00207AFC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6B5C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87705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AF1F4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1073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EA032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02AC1725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4F394" w14:textId="77777777" w:rsidR="00207AFC" w:rsidRPr="00207AFC" w:rsidRDefault="00207AFC" w:rsidP="00207AFC">
            <w:r w:rsidRPr="00207AFC"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1829A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C484E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EA3A4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68931D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06C6A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7C6569B0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00AB01" w14:textId="77777777" w:rsidR="00207AFC" w:rsidRPr="00207AFC" w:rsidRDefault="00207AFC" w:rsidP="00207AFC">
            <w:r w:rsidRPr="00207AFC"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D008E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FB4B76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ABBB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0511F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4CC7B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169FE130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4916D" w14:textId="77777777" w:rsidR="00207AFC" w:rsidRPr="00207AFC" w:rsidRDefault="00207AFC" w:rsidP="00207AFC">
            <w:r w:rsidRPr="00207AFC"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BF29E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B76015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EDC073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CC5CE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D66DB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16515EBA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8EAB0F" w14:textId="77777777" w:rsidR="00207AFC" w:rsidRPr="00207AFC" w:rsidRDefault="00207AFC" w:rsidP="00207AFC">
            <w:r w:rsidRPr="00207AFC"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450FE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FE642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16DE9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247E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D54F8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52659161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ABB4A0" w14:textId="77777777" w:rsidR="00207AFC" w:rsidRPr="00207AFC" w:rsidRDefault="00207AFC" w:rsidP="00207AFC">
            <w:r w:rsidRPr="00207AFC"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D3AAA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04BC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6BCDF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892B9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1A9A2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5F98E3AB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714CD" w14:textId="77777777" w:rsidR="00207AFC" w:rsidRPr="00207AFC" w:rsidRDefault="00207AFC" w:rsidP="00207AFC">
            <w:r w:rsidRPr="00207AFC"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5B8CA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FEFFB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3E8C3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257B46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6FEC7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53AF7A3D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30CFD" w14:textId="77777777" w:rsidR="00207AFC" w:rsidRPr="00207AFC" w:rsidRDefault="00207AFC" w:rsidP="00207AFC">
            <w:r w:rsidRPr="00207AFC"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5EEAB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20F21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B4C51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B856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C9D9A5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193A311A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15433" w14:textId="77777777" w:rsidR="00207AFC" w:rsidRPr="00207AFC" w:rsidRDefault="00207AFC" w:rsidP="00207AFC">
            <w:r w:rsidRPr="00207AFC"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7DA6D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386C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55708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89B3C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2811A8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2EF4588C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A6877" w14:textId="77777777" w:rsidR="00207AFC" w:rsidRPr="00207AFC" w:rsidRDefault="00207AFC" w:rsidP="00207AFC">
            <w:r w:rsidRPr="00207AFC"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69C02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BDF75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D8401C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012EA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2834F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6080CB0D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5CD72" w14:textId="77777777" w:rsidR="00207AFC" w:rsidRPr="00207AFC" w:rsidRDefault="00207AFC" w:rsidP="00207AFC">
            <w:r w:rsidRPr="00207AFC"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77F67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F8F52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A352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4DBAD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C4788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6DCB5690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A96BA" w14:textId="77777777" w:rsidR="00207AFC" w:rsidRPr="00207AFC" w:rsidRDefault="00207AFC" w:rsidP="00207AFC">
            <w:r w:rsidRPr="00207AFC"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548B7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38AF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62022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B977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D6A7E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72E9E095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4B6A5" w14:textId="77777777" w:rsidR="00207AFC" w:rsidRPr="00207AFC" w:rsidRDefault="00207AFC" w:rsidP="00207AFC">
            <w:r w:rsidRPr="00207AFC"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F93D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F64B0F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A56A4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CAA367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B6761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603C72F6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9A6FF" w14:textId="77777777" w:rsidR="00207AFC" w:rsidRPr="00207AFC" w:rsidRDefault="00207AFC" w:rsidP="00207AFC">
            <w:r w:rsidRPr="00207AFC"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6849A6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E23F2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5CF10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54B9C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2A5B9" w14:textId="77777777" w:rsidR="00207AFC" w:rsidRPr="00207AFC" w:rsidRDefault="00207AFC" w:rsidP="00207AFC">
            <w:r w:rsidRPr="00207AFC">
              <w:t> </w:t>
            </w:r>
          </w:p>
        </w:tc>
      </w:tr>
      <w:tr w:rsidR="00207AFC" w:rsidRPr="00207AFC" w14:paraId="71F71DD0" w14:textId="77777777" w:rsidTr="00207AF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32F85" w14:textId="77777777" w:rsidR="00207AFC" w:rsidRPr="00207AFC" w:rsidRDefault="00207AFC" w:rsidP="00207AFC">
            <w:r w:rsidRPr="00207AFC"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2C73A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1C19A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D205D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6F6D85" w14:textId="77777777" w:rsidR="00207AFC" w:rsidRPr="00207AFC" w:rsidRDefault="00207AFC" w:rsidP="00207AFC">
            <w:r w:rsidRPr="00207AFC"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96A12" w14:textId="77777777" w:rsidR="00207AFC" w:rsidRPr="00207AFC" w:rsidRDefault="00207AFC" w:rsidP="00207AFC">
            <w:r w:rsidRPr="00207AFC">
              <w:t> </w:t>
            </w:r>
          </w:p>
        </w:tc>
      </w:tr>
    </w:tbl>
    <w:p w14:paraId="303F9645" w14:textId="77777777" w:rsidR="00207AFC" w:rsidRPr="00207AFC" w:rsidRDefault="00207AFC" w:rsidP="00207AFC">
      <w:r w:rsidRPr="00207AFC">
        <w:t> </w:t>
      </w:r>
    </w:p>
    <w:p w14:paraId="1274A984" w14:textId="77777777" w:rsidR="00207AFC" w:rsidRPr="00207AFC" w:rsidRDefault="00207AFC" w:rsidP="00207AFC">
      <w:pPr>
        <w:jc w:val="both"/>
      </w:pPr>
      <w:r w:rsidRPr="00207AFC">
        <w:t>Declaro, para os devidos fins, que as informações acima prestadas são verdadeiras, sob pena de responsabilidade civil e criminal.</w:t>
      </w:r>
    </w:p>
    <w:p w14:paraId="2097D544" w14:textId="77777777" w:rsidR="00207AFC" w:rsidRPr="00207AFC" w:rsidRDefault="00207AFC" w:rsidP="00207AFC">
      <w:pPr>
        <w:jc w:val="both"/>
      </w:pPr>
      <w:r w:rsidRPr="00207AFC">
        <w:lastRenderedPageBreak/>
        <w:t> </w:t>
      </w:r>
    </w:p>
    <w:p w14:paraId="7BDD60E6" w14:textId="09D464FC" w:rsidR="00207AFC" w:rsidRPr="00207AFC" w:rsidRDefault="00207AFC" w:rsidP="00207AFC">
      <w:pPr>
        <w:jc w:val="both"/>
      </w:pPr>
      <w:r w:rsidRPr="00207AFC">
        <w:t>Local e data, _______________________________________________</w:t>
      </w:r>
      <w:r w:rsidRPr="00207AFC">
        <w:t>_, _</w:t>
      </w:r>
      <w:r w:rsidRPr="00207AFC">
        <w:t>___/____/____</w:t>
      </w:r>
    </w:p>
    <w:p w14:paraId="76DB5787" w14:textId="77777777" w:rsidR="00207AFC" w:rsidRPr="00207AFC" w:rsidRDefault="00207AFC" w:rsidP="00207AFC">
      <w:pPr>
        <w:jc w:val="both"/>
      </w:pPr>
      <w:r w:rsidRPr="00207AFC">
        <w:t> </w:t>
      </w:r>
    </w:p>
    <w:p w14:paraId="57B9DF89" w14:textId="77777777" w:rsidR="00207AFC" w:rsidRPr="00207AFC" w:rsidRDefault="00207AFC" w:rsidP="00207AFC">
      <w:pPr>
        <w:jc w:val="both"/>
      </w:pPr>
      <w:r w:rsidRPr="00207AFC">
        <w:t>Representante Legal: ________________________________________________________</w:t>
      </w:r>
    </w:p>
    <w:p w14:paraId="10C1709A" w14:textId="77777777" w:rsidR="00207AFC" w:rsidRPr="00207AFC" w:rsidRDefault="00207AFC" w:rsidP="00207AFC">
      <w:r w:rsidRPr="00207AFC">
        <w:t> </w:t>
      </w:r>
    </w:p>
    <w:p w14:paraId="680971A6" w14:textId="77777777" w:rsidR="00207AFC" w:rsidRPr="00207AFC" w:rsidRDefault="00207AFC" w:rsidP="00207AFC">
      <w:pPr>
        <w:jc w:val="center"/>
      </w:pPr>
      <w:r w:rsidRPr="00207AFC">
        <w:t>_______________________________________</w:t>
      </w:r>
    </w:p>
    <w:p w14:paraId="4D59E5DD" w14:textId="77777777" w:rsidR="00207AFC" w:rsidRPr="00207AFC" w:rsidRDefault="00207AFC" w:rsidP="00207AFC">
      <w:pPr>
        <w:jc w:val="center"/>
      </w:pPr>
      <w:r w:rsidRPr="00207AFC">
        <w:t>Assinatura</w:t>
      </w:r>
    </w:p>
    <w:p w14:paraId="6C91ED86" w14:textId="77777777" w:rsidR="002F4B46" w:rsidRDefault="002F4B46"/>
    <w:sectPr w:rsidR="002F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FC"/>
    <w:rsid w:val="00207AFC"/>
    <w:rsid w:val="002F4B46"/>
    <w:rsid w:val="0081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7419"/>
  <w15:chartTrackingRefBased/>
  <w15:docId w15:val="{FDE692F2-AD11-48F8-8948-E2087E08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7A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7A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7A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7A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7A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7A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7A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7A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7A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7A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7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8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Paiva</dc:creator>
  <cp:keywords/>
  <dc:description/>
  <cp:lastModifiedBy>Rafael Paiva</cp:lastModifiedBy>
  <cp:revision>1</cp:revision>
  <dcterms:created xsi:type="dcterms:W3CDTF">2024-07-25T11:30:00Z</dcterms:created>
  <dcterms:modified xsi:type="dcterms:W3CDTF">2024-07-25T11:33:00Z</dcterms:modified>
</cp:coreProperties>
</file>