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64E7" w14:textId="77777777" w:rsidR="004F0BF9" w:rsidRPr="004F0BF9" w:rsidRDefault="004F0BF9" w:rsidP="004F0BF9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C326F"/>
          <w:kern w:val="36"/>
          <w:sz w:val="48"/>
          <w:szCs w:val="48"/>
          <w:lang w:eastAsia="pt-BR"/>
        </w:rPr>
      </w:pPr>
      <w:r w:rsidRPr="004F0BF9">
        <w:rPr>
          <w:rFonts w:ascii="Helvetica" w:eastAsia="Times New Roman" w:hAnsi="Helvetica" w:cs="Helvetica"/>
          <w:b/>
          <w:bCs/>
          <w:color w:val="0C326F"/>
          <w:kern w:val="36"/>
          <w:sz w:val="48"/>
          <w:szCs w:val="48"/>
          <w:lang w:eastAsia="pt-BR"/>
        </w:rPr>
        <w:t>Rose Julienne de Menezes Amorim</w:t>
      </w:r>
    </w:p>
    <w:p w14:paraId="0EC06EEE" w14:textId="77777777" w:rsidR="004F0BF9" w:rsidRDefault="004F0BF9">
      <w:pPr>
        <w:rPr>
          <w:rFonts w:ascii="Helvetica" w:hAnsi="Helvetica" w:cs="Helvetica"/>
          <w:color w:val="555555"/>
          <w:shd w:val="clear" w:color="auto" w:fill="FFFFFF"/>
        </w:rPr>
      </w:pPr>
    </w:p>
    <w:p w14:paraId="5B6D7973" w14:textId="07A98E30" w:rsidR="007C2FF6" w:rsidRDefault="004F0BF9">
      <w:r>
        <w:rPr>
          <w:rFonts w:ascii="Helvetica" w:hAnsi="Helvetica" w:cs="Helvetica"/>
          <w:color w:val="555555"/>
          <w:shd w:val="clear" w:color="auto" w:fill="FFFFFF"/>
        </w:rPr>
        <w:t>Especialista em Regulação de Aviação Civil da Agência Nacional de Aviação Civil – ANAC desde janeiro de 2018, atua como Gerente Técnica de Acompanhamento de Infraestrutura e Qualidade de Serviços desde julho de 2022. Anteriormente, ocupou o cargo de Coordenadora de Monitoramento de Infraestrutura. Antes do ingresso na Agência, atuou por quatro anos na Força Aérea Brasileira. É graduada em Engenharia Mecânica pela Universidade Federal da Bahia (UFBA) e possui pós-graduação </w:t>
      </w:r>
      <w:r>
        <w:rPr>
          <w:rFonts w:ascii="Helvetica" w:hAnsi="Helvetica" w:cs="Helvetica"/>
          <w:i/>
          <w:iCs/>
          <w:color w:val="555555"/>
          <w:bdr w:val="none" w:sz="0" w:space="0" w:color="auto" w:frame="1"/>
          <w:shd w:val="clear" w:color="auto" w:fill="FFFFFF"/>
        </w:rPr>
        <w:t>lato sensu</w:t>
      </w:r>
      <w:r>
        <w:rPr>
          <w:rFonts w:ascii="Helvetica" w:hAnsi="Helvetica" w:cs="Helvetica"/>
          <w:color w:val="555555"/>
          <w:shd w:val="clear" w:color="auto" w:fill="FFFFFF"/>
        </w:rPr>
        <w:t> em Engenharia de Manutenção Aeronáutica pela PUC Minas.</w:t>
      </w:r>
    </w:p>
    <w:sectPr w:rsidR="007C2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F9"/>
    <w:rsid w:val="004F0BF9"/>
    <w:rsid w:val="007C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CA1B"/>
  <w15:chartTrackingRefBased/>
  <w15:docId w15:val="{06CF2F4A-3B51-4A26-9794-320D2883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F0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B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487</Characters>
  <Application>Microsoft Office Word</Application>
  <DocSecurity>0</DocSecurity>
  <Lines>4</Lines>
  <Paragraphs>1</Paragraphs>
  <ScaleCrop>false</ScaleCrop>
  <Company>ANAC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Geovane Monteiro Fagundes</dc:creator>
  <cp:keywords/>
  <dc:description/>
  <cp:lastModifiedBy>Fabricio Geovane Monteiro Fagundes</cp:lastModifiedBy>
  <cp:revision>1</cp:revision>
  <dcterms:created xsi:type="dcterms:W3CDTF">2023-04-13T21:10:00Z</dcterms:created>
  <dcterms:modified xsi:type="dcterms:W3CDTF">2023-04-13T21:11:00Z</dcterms:modified>
</cp:coreProperties>
</file>