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DF6E" w14:textId="77777777" w:rsidR="0055034B" w:rsidRPr="00A23617" w:rsidRDefault="0055034B" w:rsidP="005503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617">
        <w:rPr>
          <w:rFonts w:ascii="Times New Roman" w:hAnsi="Times New Roman" w:cs="Times New Roman"/>
          <w:b/>
          <w:bCs/>
          <w:sz w:val="24"/>
          <w:szCs w:val="24"/>
        </w:rPr>
        <w:t>Giovano Palma</w:t>
      </w:r>
    </w:p>
    <w:p w14:paraId="37556E4B" w14:textId="77777777" w:rsidR="00A23617" w:rsidRPr="00A23617" w:rsidRDefault="00A23617" w:rsidP="0055034B">
      <w:pPr>
        <w:jc w:val="both"/>
        <w:rPr>
          <w:rFonts w:ascii="Times New Roman" w:hAnsi="Times New Roman" w:cs="Times New Roman"/>
          <w:sz w:val="24"/>
          <w:szCs w:val="24"/>
        </w:rPr>
      </w:pPr>
      <w:r w:rsidRPr="00A23617">
        <w:rPr>
          <w:rFonts w:ascii="Times New Roman" w:hAnsi="Times New Roman" w:cs="Times New Roman"/>
          <w:sz w:val="24"/>
          <w:szCs w:val="24"/>
        </w:rPr>
        <w:t>O</w:t>
      </w:r>
      <w:r w:rsidR="0055034B" w:rsidRPr="00A23617">
        <w:rPr>
          <w:rFonts w:ascii="Times New Roman" w:hAnsi="Times New Roman" w:cs="Times New Roman"/>
          <w:sz w:val="24"/>
          <w:szCs w:val="24"/>
        </w:rPr>
        <w:t xml:space="preserve">cupante do cargo de Especialista em Regulação de Aviação Civil da Agência Nacional de Aviação Civil – ANAC desde 2008, atua como Superintendente de Infraestrutura Aeroportuária Substituto desde abril/2020. Ocupou os cargos de Gerente de Certificação e Segurança Operacional na ANAC (2017 - 2020), Coordenador Geral de Planejamento de Navegação Aérea (2014 -1017) e Coordenador de Aeroportos (2012 - 2014) na Secretaria de Aviação Civil do Ministério de Infraestrutura. Professor Universitário (Centro Universitário FAG) e Engenheiro Civil no </w:t>
      </w:r>
      <w:proofErr w:type="spellStart"/>
      <w:r w:rsidR="0055034B" w:rsidRPr="00A23617">
        <w:rPr>
          <w:rFonts w:ascii="Times New Roman" w:hAnsi="Times New Roman" w:cs="Times New Roman"/>
          <w:sz w:val="24"/>
          <w:szCs w:val="24"/>
        </w:rPr>
        <w:t>periodo</w:t>
      </w:r>
      <w:proofErr w:type="spellEnd"/>
      <w:r w:rsidR="0055034B" w:rsidRPr="00A23617">
        <w:rPr>
          <w:rFonts w:ascii="Times New Roman" w:hAnsi="Times New Roman" w:cs="Times New Roman"/>
          <w:sz w:val="24"/>
          <w:szCs w:val="24"/>
        </w:rPr>
        <w:t xml:space="preserve"> de 2006 a 2008. </w:t>
      </w:r>
    </w:p>
    <w:p w14:paraId="419C09FD" w14:textId="64735374" w:rsidR="0055034B" w:rsidRPr="00A23617" w:rsidRDefault="0055034B" w:rsidP="0055034B">
      <w:pPr>
        <w:jc w:val="both"/>
        <w:rPr>
          <w:rFonts w:ascii="Times New Roman" w:hAnsi="Times New Roman" w:cs="Times New Roman"/>
          <w:sz w:val="24"/>
          <w:szCs w:val="24"/>
        </w:rPr>
      </w:pPr>
      <w:r w:rsidRPr="00A23617">
        <w:rPr>
          <w:rFonts w:ascii="Times New Roman" w:hAnsi="Times New Roman" w:cs="Times New Roman"/>
          <w:sz w:val="24"/>
          <w:szCs w:val="24"/>
        </w:rPr>
        <w:t>É graduado em Engenharia Civil (2002) pela Universidade Federal de Santa Maria (UFSM) e Mestre em Engenharia Civil (2005) pela Universidade de São Paulo (USP).</w:t>
      </w:r>
    </w:p>
    <w:p w14:paraId="17FBA516" w14:textId="77777777" w:rsidR="003931BF" w:rsidRDefault="003931BF" w:rsidP="00941A56">
      <w:pPr>
        <w:jc w:val="both"/>
      </w:pP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1618"/>
    <w:rsid w:val="000056DB"/>
    <w:rsid w:val="000229B3"/>
    <w:rsid w:val="00090C45"/>
    <w:rsid w:val="00090DFB"/>
    <w:rsid w:val="000C3A45"/>
    <w:rsid w:val="0012664C"/>
    <w:rsid w:val="001327C1"/>
    <w:rsid w:val="00136949"/>
    <w:rsid w:val="00184D92"/>
    <w:rsid w:val="00216420"/>
    <w:rsid w:val="00280908"/>
    <w:rsid w:val="002E3903"/>
    <w:rsid w:val="002F3854"/>
    <w:rsid w:val="003931BF"/>
    <w:rsid w:val="003A697D"/>
    <w:rsid w:val="003D1CE3"/>
    <w:rsid w:val="003F3C8A"/>
    <w:rsid w:val="0041270A"/>
    <w:rsid w:val="00416BC4"/>
    <w:rsid w:val="004214F6"/>
    <w:rsid w:val="004422A6"/>
    <w:rsid w:val="005130BD"/>
    <w:rsid w:val="00536059"/>
    <w:rsid w:val="0055034B"/>
    <w:rsid w:val="00592DDD"/>
    <w:rsid w:val="005A0E49"/>
    <w:rsid w:val="005D365C"/>
    <w:rsid w:val="0063485C"/>
    <w:rsid w:val="00687FF6"/>
    <w:rsid w:val="006C1E1F"/>
    <w:rsid w:val="006C3C45"/>
    <w:rsid w:val="006C53C6"/>
    <w:rsid w:val="006D5988"/>
    <w:rsid w:val="00795DE4"/>
    <w:rsid w:val="00843B4D"/>
    <w:rsid w:val="00845600"/>
    <w:rsid w:val="00851465"/>
    <w:rsid w:val="00855DED"/>
    <w:rsid w:val="008D623C"/>
    <w:rsid w:val="00900A14"/>
    <w:rsid w:val="00924068"/>
    <w:rsid w:val="00941A56"/>
    <w:rsid w:val="00993791"/>
    <w:rsid w:val="009E1801"/>
    <w:rsid w:val="009E4F20"/>
    <w:rsid w:val="009F3FA4"/>
    <w:rsid w:val="00A159D6"/>
    <w:rsid w:val="00A23617"/>
    <w:rsid w:val="00A50988"/>
    <w:rsid w:val="00AB692C"/>
    <w:rsid w:val="00B45B75"/>
    <w:rsid w:val="00B5537B"/>
    <w:rsid w:val="00C37383"/>
    <w:rsid w:val="00CC1A83"/>
    <w:rsid w:val="00CD6E54"/>
    <w:rsid w:val="00D7253F"/>
    <w:rsid w:val="00E41088"/>
    <w:rsid w:val="00E7463B"/>
    <w:rsid w:val="00E9031E"/>
    <w:rsid w:val="00E94359"/>
    <w:rsid w:val="00F6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2</cp:revision>
  <dcterms:created xsi:type="dcterms:W3CDTF">2022-10-12T00:39:00Z</dcterms:created>
  <dcterms:modified xsi:type="dcterms:W3CDTF">2022-10-12T00:39:00Z</dcterms:modified>
</cp:coreProperties>
</file>