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6FC11" w14:textId="7B22188E" w:rsidR="00FB39D4" w:rsidRPr="004622D0" w:rsidRDefault="00FB39D4">
      <w:pPr>
        <w:rPr>
          <w:b/>
          <w:bCs/>
        </w:rPr>
      </w:pPr>
      <w:r w:rsidRPr="004622D0">
        <w:rPr>
          <w:b/>
          <w:bCs/>
        </w:rPr>
        <w:t>VICTOR MELO FREIRE</w:t>
      </w:r>
    </w:p>
    <w:p w14:paraId="4F2CDF84" w14:textId="0A61689C" w:rsidR="00FB39D4" w:rsidRDefault="00FB39D4" w:rsidP="004622D0">
      <w:pPr>
        <w:jc w:val="both"/>
      </w:pPr>
      <w:r>
        <w:t>Economista pela Universidade de Brasília</w:t>
      </w:r>
      <w:r w:rsidR="004622D0">
        <w:t xml:space="preserve"> e</w:t>
      </w:r>
      <w:r>
        <w:t xml:space="preserve"> </w:t>
      </w:r>
      <w:proofErr w:type="spellStart"/>
      <w:r w:rsidRPr="004622D0">
        <w:rPr>
          <w:i/>
          <w:iCs/>
        </w:rPr>
        <w:t>Advanced</w:t>
      </w:r>
      <w:proofErr w:type="spellEnd"/>
      <w:r w:rsidRPr="004622D0">
        <w:rPr>
          <w:i/>
          <w:iCs/>
        </w:rPr>
        <w:t xml:space="preserve"> Master</w:t>
      </w:r>
      <w:r w:rsidRPr="00FB39D4">
        <w:t xml:space="preserve"> em Navegação Aérea pela ENAC – </w:t>
      </w:r>
      <w:r>
        <w:t xml:space="preserve">École </w:t>
      </w:r>
      <w:proofErr w:type="spellStart"/>
      <w:r>
        <w:t>Nationale</w:t>
      </w:r>
      <w:proofErr w:type="spellEnd"/>
      <w:r>
        <w:t xml:space="preserve"> de </w:t>
      </w:r>
      <w:proofErr w:type="spellStart"/>
      <w:r>
        <w:t>L’Aviation</w:t>
      </w:r>
      <w:proofErr w:type="spellEnd"/>
      <w:r>
        <w:t xml:space="preserve"> </w:t>
      </w:r>
      <w:proofErr w:type="spellStart"/>
      <w:r>
        <w:t>Civile</w:t>
      </w:r>
      <w:proofErr w:type="spellEnd"/>
      <w:r w:rsidRPr="00FB39D4">
        <w:t xml:space="preserve">, </w:t>
      </w:r>
      <w:r w:rsidR="004622D0">
        <w:t>com diversos</w:t>
      </w:r>
      <w:r w:rsidRPr="00FB39D4">
        <w:t xml:space="preserve"> cursos técnicos voltados à Aviação Civil.</w:t>
      </w:r>
    </w:p>
    <w:p w14:paraId="7A6D0B90" w14:textId="6DC8388D" w:rsidR="004622D0" w:rsidRDefault="00FB39D4" w:rsidP="004622D0">
      <w:pPr>
        <w:jc w:val="both"/>
      </w:pPr>
      <w:r>
        <w:t>Servidor da Agência, acumula experiência</w:t>
      </w:r>
      <w:r w:rsidRPr="00FB39D4">
        <w:t xml:space="preserve"> na aviação civil, </w:t>
      </w:r>
      <w:r>
        <w:t>atuando</w:t>
      </w:r>
      <w:r w:rsidRPr="00FB39D4">
        <w:t xml:space="preserve"> </w:t>
      </w:r>
      <w:r w:rsidR="004622D0">
        <w:t xml:space="preserve">especialmente </w:t>
      </w:r>
      <w:r w:rsidRPr="00FB39D4">
        <w:t xml:space="preserve">nas áreas de regulação e políticas públicas. </w:t>
      </w:r>
      <w:r>
        <w:t>A</w:t>
      </w:r>
      <w:r w:rsidRPr="00FB39D4">
        <w:t xml:space="preserve">tuou </w:t>
      </w:r>
      <w:r>
        <w:t>na coordenação</w:t>
      </w:r>
      <w:r w:rsidRPr="00FB39D4">
        <w:t xml:space="preserve"> de projetos técnicos de apoio ao desenvolvimento da aviação regional brasileira, abrangendo temas como infraestrutura aeroportuária, gestão aeroportuária, plano diretor aeroportuário, </w:t>
      </w:r>
      <w:r>
        <w:t>projeções</w:t>
      </w:r>
      <w:r w:rsidRPr="00FB39D4">
        <w:t xml:space="preserve"> de demanda</w:t>
      </w:r>
      <w:r w:rsidR="004622D0">
        <w:t xml:space="preserve"> e projetos econômico-financeiros, assim como</w:t>
      </w:r>
      <w:r w:rsidRPr="00FB39D4">
        <w:t xml:space="preserve"> sistemas de gerenciamento de dados</w:t>
      </w:r>
      <w:r w:rsidR="004622D0">
        <w:t xml:space="preserve"> da aviação</w:t>
      </w:r>
      <w:r w:rsidRPr="00FB39D4">
        <w:t xml:space="preserve">. </w:t>
      </w:r>
      <w:r>
        <w:t>Atuou também</w:t>
      </w:r>
      <w:r w:rsidRPr="00FB39D4">
        <w:t xml:space="preserve"> como </w:t>
      </w:r>
      <w:r>
        <w:t>c</w:t>
      </w:r>
      <w:r w:rsidRPr="00FB39D4">
        <w:t xml:space="preserve">oordenador de </w:t>
      </w:r>
      <w:r>
        <w:t>p</w:t>
      </w:r>
      <w:r w:rsidRPr="00FB39D4">
        <w:t xml:space="preserve">lanejamento da </w:t>
      </w:r>
      <w:r>
        <w:t>n</w:t>
      </w:r>
      <w:r w:rsidRPr="00FB39D4">
        <w:t xml:space="preserve">avegação </w:t>
      </w:r>
      <w:r>
        <w:t>a</w:t>
      </w:r>
      <w:r w:rsidRPr="00FB39D4">
        <w:t xml:space="preserve">érea </w:t>
      </w:r>
      <w:r>
        <w:t>c</w:t>
      </w:r>
      <w:r w:rsidRPr="00FB39D4">
        <w:t xml:space="preserve">ivil, dando suporte ao programa de investimentos em aviação regional, bem como nas áreas de governança e desenvolvimento da navegação aérea civil. </w:t>
      </w:r>
      <w:r>
        <w:t xml:space="preserve">No campo de </w:t>
      </w:r>
      <w:r w:rsidR="004622D0">
        <w:t>p</w:t>
      </w:r>
      <w:r w:rsidRPr="00FB39D4">
        <w:t xml:space="preserve">olíticas </w:t>
      </w:r>
      <w:r w:rsidR="004622D0">
        <w:t>r</w:t>
      </w:r>
      <w:r w:rsidRPr="00FB39D4">
        <w:t>egulatórias</w:t>
      </w:r>
      <w:r w:rsidR="004622D0">
        <w:t>, atuou com coordenador de governança e desenvolvimento de políticas regulatórias</w:t>
      </w:r>
      <w:r w:rsidRPr="00FB39D4">
        <w:t xml:space="preserve"> na Secretaria Nacional de Aviação Civil, </w:t>
      </w:r>
      <w:r w:rsidR="004622D0">
        <w:t>especialmente em programas de desestatização</w:t>
      </w:r>
      <w:r w:rsidRPr="00FB39D4">
        <w:t xml:space="preserve"> de</w:t>
      </w:r>
      <w:r w:rsidR="004622D0">
        <w:t xml:space="preserve"> infraestruturas aeroportuárias e políticas regulatórias da navegação área civil. Em passagem recente, atuou com assessor técnico da Superintendência de Infraestrutura Aeroportuária.</w:t>
      </w:r>
    </w:p>
    <w:sectPr w:rsidR="00462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D4"/>
    <w:rsid w:val="003A5D08"/>
    <w:rsid w:val="004622D0"/>
    <w:rsid w:val="00FB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1E46"/>
  <w15:chartTrackingRefBased/>
  <w15:docId w15:val="{9767AD10-658D-42EA-9249-2B08E427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3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3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3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3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3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3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3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3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3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39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39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9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39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39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39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3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3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39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39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39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3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39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3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Melo Freire</dc:creator>
  <cp:keywords/>
  <dc:description/>
  <cp:lastModifiedBy>Victor Melo Freire</cp:lastModifiedBy>
  <cp:revision>1</cp:revision>
  <dcterms:created xsi:type="dcterms:W3CDTF">2025-01-07T18:22:00Z</dcterms:created>
  <dcterms:modified xsi:type="dcterms:W3CDTF">2025-01-07T18:42:00Z</dcterms:modified>
</cp:coreProperties>
</file>