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ABEE" w14:textId="77777777" w:rsidR="00E670E1" w:rsidRDefault="00E670E1" w:rsidP="001A0A13">
      <w:pPr>
        <w:rPr>
          <w:b/>
          <w:bCs/>
          <w:sz w:val="22"/>
          <w:szCs w:val="22"/>
        </w:rPr>
      </w:pPr>
    </w:p>
    <w:p w14:paraId="0F4235A7" w14:textId="08840F12" w:rsidR="001A0A13" w:rsidRPr="003F6B9B" w:rsidRDefault="001A0A13" w:rsidP="001A0A13">
      <w:pPr>
        <w:rPr>
          <w:b/>
          <w:bCs/>
          <w:sz w:val="22"/>
          <w:szCs w:val="22"/>
        </w:rPr>
      </w:pPr>
      <w:r w:rsidRPr="003F6B9B">
        <w:rPr>
          <w:b/>
          <w:bCs/>
          <w:sz w:val="22"/>
          <w:szCs w:val="22"/>
        </w:rPr>
        <w:t>Solicitante</w:t>
      </w:r>
      <w:r w:rsidR="006A31FE">
        <w:rPr>
          <w:b/>
          <w:bCs/>
          <w:sz w:val="22"/>
          <w:szCs w:val="22"/>
        </w:rPr>
        <w:t>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56"/>
        <w:gridCol w:w="3279"/>
        <w:gridCol w:w="2915"/>
      </w:tblGrid>
      <w:tr w:rsidR="00306F38" w:rsidRPr="003F6B9B" w14:paraId="001FBC77" w14:textId="2AE52E51" w:rsidTr="00306F38">
        <w:tc>
          <w:tcPr>
            <w:tcW w:w="3156" w:type="dxa"/>
          </w:tcPr>
          <w:p w14:paraId="33065D01" w14:textId="4CA7CC6A" w:rsidR="00306F38" w:rsidRPr="00E670E1" w:rsidRDefault="00306F38" w:rsidP="001A0A13">
            <w:pPr>
              <w:jc w:val="center"/>
              <w:rPr>
                <w:b/>
                <w:bCs/>
                <w:sz w:val="22"/>
                <w:szCs w:val="22"/>
              </w:rPr>
            </w:pPr>
            <w:r w:rsidRPr="00E670E1">
              <w:rPr>
                <w:b/>
                <w:bCs/>
                <w:sz w:val="22"/>
                <w:szCs w:val="22"/>
              </w:rPr>
              <w:t>Nome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279" w:type="dxa"/>
          </w:tcPr>
          <w:p w14:paraId="162AB99F" w14:textId="5C59EAC7" w:rsidR="00306F38" w:rsidRPr="00E670E1" w:rsidRDefault="00306F38" w:rsidP="001A0A13">
            <w:pPr>
              <w:jc w:val="center"/>
              <w:rPr>
                <w:b/>
                <w:bCs/>
                <w:sz w:val="22"/>
                <w:szCs w:val="22"/>
              </w:rPr>
            </w:pPr>
            <w:r w:rsidRPr="00E670E1">
              <w:rPr>
                <w:b/>
                <w:bCs/>
                <w:sz w:val="22"/>
                <w:szCs w:val="22"/>
              </w:rPr>
              <w:t>Correio Eletrônico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915" w:type="dxa"/>
          </w:tcPr>
          <w:p w14:paraId="352EB60A" w14:textId="6A07B369" w:rsidR="00306F38" w:rsidRPr="00E670E1" w:rsidRDefault="00306F38" w:rsidP="001A0A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Telefone (opcional)</w:t>
            </w:r>
          </w:p>
        </w:tc>
      </w:tr>
      <w:tr w:rsidR="00306F38" w:rsidRPr="003F6B9B" w14:paraId="2E078FCA" w14:textId="5C0A6497" w:rsidTr="00306F38">
        <w:sdt>
          <w:sdtPr>
            <w:rPr>
              <w:sz w:val="22"/>
              <w:szCs w:val="22"/>
            </w:rPr>
            <w:id w:val="1328857111"/>
            <w:placeholder>
              <w:docPart w:val="028BB16B54B942FE95844DFEC211448D"/>
            </w:placeholder>
            <w:showingPlcHdr/>
            <w:text/>
          </w:sdtPr>
          <w:sdtContent>
            <w:tc>
              <w:tcPr>
                <w:tcW w:w="3156" w:type="dxa"/>
              </w:tcPr>
              <w:p w14:paraId="5C8DE171" w14:textId="12DA76D1" w:rsidR="00306F38" w:rsidRPr="003F6B9B" w:rsidRDefault="00306F38" w:rsidP="00B85E24">
                <w:pPr>
                  <w:rPr>
                    <w:sz w:val="22"/>
                    <w:szCs w:val="22"/>
                  </w:rPr>
                </w:pPr>
                <w:r w:rsidRPr="0027569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45092743"/>
            <w:placeholder>
              <w:docPart w:val="028BB16B54B942FE95844DFEC211448D"/>
            </w:placeholder>
            <w:showingPlcHdr/>
            <w:text/>
          </w:sdtPr>
          <w:sdtContent>
            <w:tc>
              <w:tcPr>
                <w:tcW w:w="3279" w:type="dxa"/>
              </w:tcPr>
              <w:p w14:paraId="4A0E9F71" w14:textId="2EB8AC83" w:rsidR="00306F38" w:rsidRPr="003F6B9B" w:rsidRDefault="00306F38" w:rsidP="00B85E24">
                <w:pPr>
                  <w:rPr>
                    <w:sz w:val="22"/>
                    <w:szCs w:val="22"/>
                  </w:rPr>
                </w:pPr>
                <w:r w:rsidRPr="0027569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34382652"/>
            <w:placeholder>
              <w:docPart w:val="533CF8A9A7E94D728C89CDCFEC0E5BB0"/>
            </w:placeholder>
            <w:showingPlcHdr/>
            <w:text/>
          </w:sdtPr>
          <w:sdtContent>
            <w:tc>
              <w:tcPr>
                <w:tcW w:w="2915" w:type="dxa"/>
              </w:tcPr>
              <w:p w14:paraId="15C1CF39" w14:textId="7897A5B1" w:rsidR="00306F38" w:rsidRDefault="00306F38" w:rsidP="00B85E24">
                <w:pPr>
                  <w:rPr>
                    <w:sz w:val="22"/>
                    <w:szCs w:val="22"/>
                  </w:rPr>
                </w:pPr>
                <w:r w:rsidRPr="0027569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4024857C" w14:textId="5421AB0E" w:rsidR="001A0A13" w:rsidRPr="003F6B9B" w:rsidRDefault="001A0A13" w:rsidP="001A0A13">
      <w:pPr>
        <w:rPr>
          <w:sz w:val="22"/>
          <w:szCs w:val="22"/>
        </w:rPr>
      </w:pPr>
    </w:p>
    <w:p w14:paraId="2AAC1D17" w14:textId="4D42D6D7" w:rsidR="001A0A13" w:rsidRPr="003F6B9B" w:rsidRDefault="001A0A13" w:rsidP="001A0A13">
      <w:pPr>
        <w:rPr>
          <w:b/>
          <w:bCs/>
          <w:sz w:val="22"/>
          <w:szCs w:val="22"/>
        </w:rPr>
      </w:pPr>
      <w:r w:rsidRPr="003F6B9B">
        <w:rPr>
          <w:b/>
          <w:bCs/>
          <w:sz w:val="22"/>
          <w:szCs w:val="22"/>
        </w:rPr>
        <w:t>Participantes</w:t>
      </w:r>
      <w:r w:rsidR="006A31FE">
        <w:rPr>
          <w:b/>
          <w:bCs/>
          <w:sz w:val="22"/>
          <w:szCs w:val="22"/>
        </w:rPr>
        <w:t>*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87195C" w:rsidRPr="003F6B9B" w14:paraId="386FD7E6" w14:textId="77777777" w:rsidTr="0087195C">
        <w:tc>
          <w:tcPr>
            <w:tcW w:w="4673" w:type="dxa"/>
          </w:tcPr>
          <w:p w14:paraId="7D01C877" w14:textId="224FF85D" w:rsidR="0087195C" w:rsidRPr="00E670E1" w:rsidRDefault="0087195C" w:rsidP="001A0A13">
            <w:pPr>
              <w:jc w:val="center"/>
              <w:rPr>
                <w:b/>
                <w:bCs/>
                <w:sz w:val="22"/>
                <w:szCs w:val="22"/>
              </w:rPr>
            </w:pPr>
            <w:r w:rsidRPr="00E670E1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678" w:type="dxa"/>
          </w:tcPr>
          <w:p w14:paraId="5EB3BE2E" w14:textId="240184F2" w:rsidR="0087195C" w:rsidRPr="00E670E1" w:rsidRDefault="0087195C" w:rsidP="001A0A13">
            <w:pPr>
              <w:jc w:val="center"/>
              <w:rPr>
                <w:b/>
                <w:bCs/>
                <w:sz w:val="22"/>
                <w:szCs w:val="22"/>
              </w:rPr>
            </w:pPr>
            <w:r w:rsidRPr="00E670E1">
              <w:rPr>
                <w:b/>
                <w:bCs/>
                <w:sz w:val="22"/>
                <w:szCs w:val="22"/>
              </w:rPr>
              <w:t>Cargo</w:t>
            </w:r>
            <w:r>
              <w:rPr>
                <w:b/>
                <w:bCs/>
                <w:sz w:val="22"/>
                <w:szCs w:val="22"/>
              </w:rPr>
              <w:t>/Empresa</w:t>
            </w:r>
          </w:p>
        </w:tc>
      </w:tr>
      <w:tr w:rsidR="0087195C" w:rsidRPr="003F6B9B" w14:paraId="7FB45647" w14:textId="77777777" w:rsidTr="0087195C">
        <w:sdt>
          <w:sdtPr>
            <w:rPr>
              <w:sz w:val="22"/>
              <w:szCs w:val="22"/>
            </w:rPr>
            <w:id w:val="-204099273"/>
            <w:placeholder>
              <w:docPart w:val="3090C51C7DBD4A1A9D03E75B6D31837F"/>
            </w:placeholder>
            <w:showingPlcHdr/>
          </w:sdtPr>
          <w:sdtEndPr/>
          <w:sdtContent>
            <w:tc>
              <w:tcPr>
                <w:tcW w:w="4673" w:type="dxa"/>
              </w:tcPr>
              <w:p w14:paraId="35BA6786" w14:textId="7382BE4B" w:rsidR="0087195C" w:rsidRPr="00785480" w:rsidRDefault="0087195C" w:rsidP="001A0A13">
                <w:pPr>
                  <w:rPr>
                    <w:sz w:val="22"/>
                    <w:szCs w:val="22"/>
                  </w:rPr>
                </w:pPr>
                <w:r w:rsidRPr="00785480">
                  <w:rPr>
                    <w:rStyle w:val="TextodoEspaoReservado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37195260"/>
            <w:placeholder>
              <w:docPart w:val="3090C51C7DBD4A1A9D03E75B6D31837F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2F4CEDE1" w14:textId="578BDFDE" w:rsidR="0087195C" w:rsidRPr="00785480" w:rsidRDefault="0087195C" w:rsidP="001A0A13">
                <w:pPr>
                  <w:rPr>
                    <w:sz w:val="22"/>
                    <w:szCs w:val="22"/>
                  </w:rPr>
                </w:pPr>
                <w:r w:rsidRPr="00785480">
                  <w:rPr>
                    <w:rStyle w:val="TextodoEspaoReservado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</w:tr>
      <w:tr w:rsidR="0087195C" w:rsidRPr="003F6B9B" w14:paraId="723E5D75" w14:textId="77777777" w:rsidTr="0087195C">
        <w:sdt>
          <w:sdtPr>
            <w:rPr>
              <w:sz w:val="22"/>
              <w:szCs w:val="22"/>
            </w:rPr>
            <w:id w:val="-318961081"/>
            <w:placeholder>
              <w:docPart w:val="3B1A582F266A4B9A8DBFD916E04FF18D"/>
            </w:placeholder>
            <w:showingPlcHdr/>
            <w:text/>
          </w:sdtPr>
          <w:sdtEndPr/>
          <w:sdtContent>
            <w:tc>
              <w:tcPr>
                <w:tcW w:w="4673" w:type="dxa"/>
              </w:tcPr>
              <w:p w14:paraId="445EE465" w14:textId="45B8CB3B" w:rsidR="0087195C" w:rsidRPr="00785480" w:rsidRDefault="0087195C" w:rsidP="001A0A13">
                <w:pPr>
                  <w:rPr>
                    <w:sz w:val="22"/>
                    <w:szCs w:val="22"/>
                  </w:rPr>
                </w:pPr>
                <w:r w:rsidRPr="00785480">
                  <w:rPr>
                    <w:rStyle w:val="TextodoEspaoReservado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4248068"/>
            <w:placeholder>
              <w:docPart w:val="3090C51C7DBD4A1A9D03E75B6D31837F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24BC4F68" w14:textId="018C22F6" w:rsidR="0087195C" w:rsidRPr="00785480" w:rsidRDefault="0087195C" w:rsidP="001A0A13">
                <w:pPr>
                  <w:rPr>
                    <w:sz w:val="22"/>
                    <w:szCs w:val="22"/>
                  </w:rPr>
                </w:pPr>
                <w:r w:rsidRPr="00785480">
                  <w:rPr>
                    <w:rStyle w:val="TextodoEspaoReservado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</w:tr>
    </w:tbl>
    <w:p w14:paraId="0A93EE88" w14:textId="0C2584C6" w:rsidR="001A0A13" w:rsidRPr="00785480" w:rsidRDefault="00785480" w:rsidP="001A0A13">
      <w:pPr>
        <w:rPr>
          <w:b/>
          <w:bCs/>
          <w:i/>
          <w:iCs/>
          <w:sz w:val="22"/>
          <w:szCs w:val="22"/>
        </w:rPr>
      </w:pPr>
      <w:r w:rsidRPr="00785480">
        <w:rPr>
          <w:b/>
          <w:bCs/>
          <w:i/>
          <w:iCs/>
          <w:sz w:val="22"/>
          <w:szCs w:val="22"/>
        </w:rPr>
        <w:t>Observação: O solicitante da reunião deverá obrigatoriamente participar da reunião. Só serão aceitos na reunião os participantes listados acima.</w:t>
      </w:r>
    </w:p>
    <w:p w14:paraId="16636564" w14:textId="77777777" w:rsidR="00785480" w:rsidRPr="003F6B9B" w:rsidRDefault="00785480" w:rsidP="001A0A13">
      <w:pPr>
        <w:rPr>
          <w:sz w:val="22"/>
          <w:szCs w:val="22"/>
        </w:rPr>
      </w:pPr>
    </w:p>
    <w:p w14:paraId="4B1D26BB" w14:textId="18D8B6C9" w:rsidR="00C86C56" w:rsidRPr="003F6B9B" w:rsidRDefault="00C86C56">
      <w:pPr>
        <w:rPr>
          <w:b/>
          <w:bCs/>
          <w:sz w:val="22"/>
          <w:szCs w:val="22"/>
        </w:rPr>
      </w:pPr>
      <w:r w:rsidRPr="003F6B9B">
        <w:rPr>
          <w:b/>
          <w:bCs/>
          <w:sz w:val="22"/>
          <w:szCs w:val="22"/>
        </w:rPr>
        <w:t>Objetivo da reunião</w:t>
      </w:r>
      <w:r w:rsidR="00400197">
        <w:rPr>
          <w:b/>
          <w:bCs/>
          <w:sz w:val="22"/>
          <w:szCs w:val="22"/>
        </w:rPr>
        <w:t xml:space="preserve"> técnica</w:t>
      </w:r>
      <w:r w:rsidRPr="003F6B9B">
        <w:rPr>
          <w:b/>
          <w:bCs/>
          <w:sz w:val="22"/>
          <w:szCs w:val="22"/>
        </w:rPr>
        <w:t xml:space="preserve"> virtual</w:t>
      </w:r>
      <w:r w:rsidR="006A31FE">
        <w:rPr>
          <w:b/>
          <w:bCs/>
          <w:sz w:val="22"/>
          <w:szCs w:val="22"/>
        </w:rPr>
        <w:t>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C56" w:rsidRPr="003F6B9B" w14:paraId="0CF7ED4E" w14:textId="77777777" w:rsidTr="00E670E1">
        <w:trPr>
          <w:trHeight w:val="393"/>
        </w:trPr>
        <w:sdt>
          <w:sdtPr>
            <w:rPr>
              <w:sz w:val="22"/>
              <w:szCs w:val="22"/>
            </w:rPr>
            <w:id w:val="-10135326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106850FE" w14:textId="7E3C9584" w:rsidR="00C86C56" w:rsidRPr="003F6B9B" w:rsidRDefault="00E670E1">
                <w:pPr>
                  <w:rPr>
                    <w:sz w:val="22"/>
                    <w:szCs w:val="22"/>
                  </w:rPr>
                </w:pPr>
                <w:r w:rsidRPr="0027569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59DA9CA8" w14:textId="32B8CF0B" w:rsidR="00C86C56" w:rsidRPr="003F6B9B" w:rsidRDefault="00C86C56">
      <w:pPr>
        <w:rPr>
          <w:sz w:val="22"/>
          <w:szCs w:val="22"/>
        </w:rPr>
      </w:pPr>
    </w:p>
    <w:p w14:paraId="76EBB60E" w14:textId="598AE62F" w:rsidR="00C86C56" w:rsidRPr="003F6B9B" w:rsidRDefault="00C86C56">
      <w:pPr>
        <w:rPr>
          <w:b/>
          <w:bCs/>
          <w:sz w:val="22"/>
          <w:szCs w:val="22"/>
        </w:rPr>
      </w:pPr>
      <w:r w:rsidRPr="003F6B9B">
        <w:rPr>
          <w:b/>
          <w:bCs/>
          <w:sz w:val="22"/>
          <w:szCs w:val="22"/>
        </w:rPr>
        <w:t>Detalhamento do assunto</w:t>
      </w:r>
      <w:r w:rsidR="00E670E1">
        <w:rPr>
          <w:b/>
          <w:bCs/>
          <w:sz w:val="22"/>
          <w:szCs w:val="22"/>
        </w:rPr>
        <w:t xml:space="preserve"> a ser tratado</w:t>
      </w:r>
      <w:r w:rsidR="006A31FE">
        <w:rPr>
          <w:b/>
          <w:bCs/>
          <w:sz w:val="22"/>
          <w:szCs w:val="22"/>
        </w:rPr>
        <w:t>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C56" w:rsidRPr="003F6B9B" w14:paraId="2059337F" w14:textId="77777777" w:rsidTr="0087195C">
        <w:trPr>
          <w:trHeight w:val="397"/>
        </w:trPr>
        <w:sdt>
          <w:sdtPr>
            <w:rPr>
              <w:sz w:val="22"/>
              <w:szCs w:val="22"/>
            </w:rPr>
            <w:id w:val="-1694143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1BC99B58" w14:textId="56907260" w:rsidR="00C86C56" w:rsidRPr="003F6B9B" w:rsidRDefault="003F6B9B">
                <w:pPr>
                  <w:rPr>
                    <w:sz w:val="22"/>
                    <w:szCs w:val="22"/>
                  </w:rPr>
                </w:pPr>
                <w:r w:rsidRPr="003F6B9B">
                  <w:rPr>
                    <w:rStyle w:val="TextodoEspaoReservado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</w:tr>
    </w:tbl>
    <w:p w14:paraId="44826990" w14:textId="3B09F691" w:rsidR="00C86C56" w:rsidRPr="003F6B9B" w:rsidRDefault="00C86C56">
      <w:pPr>
        <w:rPr>
          <w:sz w:val="22"/>
          <w:szCs w:val="22"/>
        </w:rPr>
      </w:pPr>
    </w:p>
    <w:p w14:paraId="57A2A8ED" w14:textId="77777777" w:rsidR="00C86C56" w:rsidRPr="003F6B9B" w:rsidRDefault="00C86C56" w:rsidP="00C86C56">
      <w:pPr>
        <w:rPr>
          <w:b/>
          <w:bCs/>
          <w:sz w:val="22"/>
          <w:szCs w:val="22"/>
        </w:rPr>
      </w:pPr>
      <w:r w:rsidRPr="003F6B9B">
        <w:rPr>
          <w:b/>
          <w:bCs/>
          <w:sz w:val="22"/>
          <w:szCs w:val="22"/>
        </w:rPr>
        <w:t>Relação de processos e expedientes a serem tratados na audiência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C56" w:rsidRPr="003F6B9B" w14:paraId="00EEEA57" w14:textId="77777777" w:rsidTr="00C86C56">
        <w:sdt>
          <w:sdtPr>
            <w:rPr>
              <w:sz w:val="22"/>
              <w:szCs w:val="22"/>
            </w:rPr>
            <w:id w:val="-650385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68903FDD" w14:textId="5411637A" w:rsidR="00C86C56" w:rsidRPr="003F6B9B" w:rsidRDefault="003F6B9B">
                <w:pPr>
                  <w:rPr>
                    <w:sz w:val="22"/>
                    <w:szCs w:val="22"/>
                  </w:rPr>
                </w:pPr>
                <w:r w:rsidRPr="003F6B9B">
                  <w:rPr>
                    <w:rStyle w:val="TextodoEspaoReservado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</w:tr>
    </w:tbl>
    <w:p w14:paraId="0844EF72" w14:textId="4AED02FD" w:rsidR="00C86C56" w:rsidRDefault="00785480">
      <w:pPr>
        <w:rPr>
          <w:b/>
          <w:bCs/>
          <w:i/>
          <w:iCs/>
          <w:sz w:val="22"/>
          <w:szCs w:val="22"/>
        </w:rPr>
      </w:pPr>
      <w:r w:rsidRPr="00785480">
        <w:rPr>
          <w:b/>
          <w:bCs/>
          <w:i/>
          <w:iCs/>
          <w:sz w:val="22"/>
          <w:szCs w:val="22"/>
        </w:rPr>
        <w:t xml:space="preserve">Observação: </w:t>
      </w:r>
      <w:r>
        <w:rPr>
          <w:b/>
          <w:bCs/>
          <w:i/>
          <w:iCs/>
          <w:sz w:val="22"/>
          <w:szCs w:val="22"/>
        </w:rPr>
        <w:t>O</w:t>
      </w:r>
      <w:r w:rsidRPr="00785480">
        <w:rPr>
          <w:b/>
          <w:bCs/>
          <w:i/>
          <w:iCs/>
          <w:sz w:val="22"/>
          <w:szCs w:val="22"/>
        </w:rPr>
        <w:t xml:space="preserve"> solicitante da reunião deve encaminhar, em anexo à solicitação de reunião</w:t>
      </w:r>
      <w:r>
        <w:rPr>
          <w:b/>
          <w:bCs/>
          <w:i/>
          <w:iCs/>
          <w:sz w:val="22"/>
          <w:szCs w:val="22"/>
        </w:rPr>
        <w:t xml:space="preserve"> técnica virtual</w:t>
      </w:r>
      <w:r w:rsidRPr="00785480">
        <w:rPr>
          <w:b/>
          <w:bCs/>
          <w:i/>
          <w:iCs/>
          <w:sz w:val="22"/>
          <w:szCs w:val="22"/>
        </w:rPr>
        <w:t xml:space="preserve">, qualquer </w:t>
      </w:r>
      <w:r>
        <w:rPr>
          <w:b/>
          <w:bCs/>
          <w:i/>
          <w:iCs/>
          <w:sz w:val="22"/>
          <w:szCs w:val="22"/>
        </w:rPr>
        <w:t xml:space="preserve">arquivo e </w:t>
      </w:r>
      <w:r w:rsidRPr="00785480">
        <w:rPr>
          <w:b/>
          <w:bCs/>
          <w:i/>
          <w:iCs/>
          <w:sz w:val="22"/>
          <w:szCs w:val="22"/>
        </w:rPr>
        <w:t xml:space="preserve">documento que julgue ser importante para </w:t>
      </w:r>
      <w:r w:rsidR="001A5093">
        <w:rPr>
          <w:b/>
          <w:bCs/>
          <w:i/>
          <w:iCs/>
          <w:sz w:val="22"/>
          <w:szCs w:val="22"/>
        </w:rPr>
        <w:t>melhor entendimento e</w:t>
      </w:r>
      <w:r w:rsidRPr="00785480">
        <w:rPr>
          <w:b/>
          <w:bCs/>
          <w:i/>
          <w:iCs/>
          <w:sz w:val="22"/>
          <w:szCs w:val="22"/>
        </w:rPr>
        <w:t xml:space="preserve"> tratamento do assunto da reunião.</w:t>
      </w:r>
      <w:r>
        <w:rPr>
          <w:b/>
          <w:bCs/>
          <w:i/>
          <w:iCs/>
          <w:sz w:val="22"/>
          <w:szCs w:val="22"/>
        </w:rPr>
        <w:t xml:space="preserve"> Não é necessário o envio dos arquivos dos processos e expedientes listados acima que já estejam em posse da ANAC.</w:t>
      </w:r>
    </w:p>
    <w:p w14:paraId="4E6D81FC" w14:textId="77777777" w:rsidR="00785480" w:rsidRPr="003F6B9B" w:rsidRDefault="00785480">
      <w:pPr>
        <w:rPr>
          <w:sz w:val="22"/>
          <w:szCs w:val="22"/>
        </w:rPr>
      </w:pPr>
    </w:p>
    <w:p w14:paraId="79763F4A" w14:textId="69820DF9" w:rsidR="00C86C56" w:rsidRPr="003F6B9B" w:rsidRDefault="00C86C56" w:rsidP="00C86C56">
      <w:pPr>
        <w:rPr>
          <w:b/>
          <w:bCs/>
          <w:sz w:val="22"/>
          <w:szCs w:val="22"/>
        </w:rPr>
      </w:pPr>
      <w:r w:rsidRPr="003F6B9B">
        <w:rPr>
          <w:b/>
          <w:bCs/>
          <w:sz w:val="22"/>
          <w:szCs w:val="22"/>
        </w:rPr>
        <w:t>Unidade</w:t>
      </w:r>
      <w:r w:rsidR="00E670E1">
        <w:rPr>
          <w:b/>
          <w:bCs/>
          <w:sz w:val="22"/>
          <w:szCs w:val="22"/>
        </w:rPr>
        <w:t>(s)</w:t>
      </w:r>
      <w:r w:rsidRPr="003F6B9B">
        <w:rPr>
          <w:b/>
          <w:bCs/>
          <w:sz w:val="22"/>
          <w:szCs w:val="22"/>
        </w:rPr>
        <w:t xml:space="preserve"> Organizacional</w:t>
      </w:r>
      <w:r w:rsidR="00E670E1">
        <w:rPr>
          <w:b/>
          <w:bCs/>
          <w:sz w:val="22"/>
          <w:szCs w:val="22"/>
        </w:rPr>
        <w:t>(is)</w:t>
      </w:r>
      <w:r w:rsidRPr="003F6B9B">
        <w:rPr>
          <w:b/>
          <w:bCs/>
          <w:sz w:val="22"/>
          <w:szCs w:val="22"/>
        </w:rPr>
        <w:t xml:space="preserve"> da ANAC com a qual o regulado pretende se reunir*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C56" w:rsidRPr="003F6B9B" w14:paraId="2F92725B" w14:textId="77777777" w:rsidTr="00B85E24">
        <w:tc>
          <w:tcPr>
            <w:tcW w:w="9350" w:type="dxa"/>
          </w:tcPr>
          <w:p w14:paraId="4866ECAD" w14:textId="77777777" w:rsidR="00C86C56" w:rsidRPr="003F6B9B" w:rsidRDefault="00C86C56" w:rsidP="00B85E24">
            <w:pPr>
              <w:jc w:val="center"/>
              <w:rPr>
                <w:sz w:val="22"/>
                <w:szCs w:val="22"/>
              </w:rPr>
            </w:pPr>
            <w:r w:rsidRPr="003F6B9B">
              <w:rPr>
                <w:sz w:val="22"/>
                <w:szCs w:val="22"/>
              </w:rPr>
              <w:t>Sigla/Nome</w:t>
            </w:r>
          </w:p>
        </w:tc>
      </w:tr>
      <w:tr w:rsidR="00E670E1" w:rsidRPr="003F6B9B" w14:paraId="311529C3" w14:textId="77777777" w:rsidTr="007717EC">
        <w:tc>
          <w:tcPr>
            <w:tcW w:w="9350" w:type="dxa"/>
          </w:tcPr>
          <w:sdt>
            <w:sdtPr>
              <w:rPr>
                <w:sz w:val="22"/>
                <w:szCs w:val="22"/>
              </w:rPr>
              <w:id w:val="-1714412426"/>
              <w:placeholder>
                <w:docPart w:val="941A4C4CCF7A42A8B010DB6E842F730B"/>
              </w:placeholder>
              <w:showingPlcHdr/>
              <w:text/>
            </w:sdtPr>
            <w:sdtEndPr/>
            <w:sdtContent>
              <w:p w14:paraId="5C833856" w14:textId="741CD78F" w:rsidR="00E670E1" w:rsidRPr="003F6B9B" w:rsidRDefault="00E670E1" w:rsidP="00B85E24">
                <w:pPr>
                  <w:rPr>
                    <w:sz w:val="22"/>
                    <w:szCs w:val="22"/>
                  </w:rPr>
                </w:pPr>
                <w:r w:rsidRPr="003F6B9B">
                  <w:rPr>
                    <w:rStyle w:val="TextodoEspaoReservado"/>
                    <w:sz w:val="22"/>
                    <w:szCs w:val="22"/>
                  </w:rPr>
                  <w:t>Clique ou toque aqui para inserir o texto.</w:t>
                </w:r>
              </w:p>
            </w:sdtContent>
          </w:sdt>
        </w:tc>
      </w:tr>
    </w:tbl>
    <w:p w14:paraId="22D74BAA" w14:textId="2FF60908" w:rsidR="00400197" w:rsidRPr="00400197" w:rsidRDefault="00785480" w:rsidP="00C86C56">
      <w:pPr>
        <w:rPr>
          <w:b/>
          <w:bCs/>
          <w:i/>
          <w:iCs/>
          <w:sz w:val="22"/>
          <w:szCs w:val="22"/>
        </w:rPr>
      </w:pPr>
      <w:r w:rsidRPr="00400197">
        <w:rPr>
          <w:b/>
          <w:bCs/>
          <w:i/>
          <w:iCs/>
          <w:sz w:val="22"/>
          <w:szCs w:val="22"/>
        </w:rPr>
        <w:t>Observação: As atribuições das áreas técnicas da ANAC</w:t>
      </w:r>
      <w:r w:rsidR="00400197" w:rsidRPr="00400197">
        <w:rPr>
          <w:b/>
          <w:bCs/>
          <w:i/>
          <w:iCs/>
          <w:sz w:val="22"/>
          <w:szCs w:val="22"/>
        </w:rPr>
        <w:t xml:space="preserve"> (Superintendências e Gerências)</w:t>
      </w:r>
      <w:r w:rsidRPr="00400197">
        <w:rPr>
          <w:b/>
          <w:bCs/>
          <w:i/>
          <w:iCs/>
          <w:sz w:val="22"/>
          <w:szCs w:val="22"/>
        </w:rPr>
        <w:t xml:space="preserve"> podem ser </w:t>
      </w:r>
      <w:r w:rsidR="00400197" w:rsidRPr="00400197">
        <w:rPr>
          <w:b/>
          <w:bCs/>
          <w:i/>
          <w:iCs/>
          <w:sz w:val="22"/>
          <w:szCs w:val="22"/>
        </w:rPr>
        <w:t>consultadas</w:t>
      </w:r>
      <w:r w:rsidRPr="00400197">
        <w:rPr>
          <w:b/>
          <w:bCs/>
          <w:i/>
          <w:iCs/>
          <w:sz w:val="22"/>
          <w:szCs w:val="22"/>
        </w:rPr>
        <w:t xml:space="preserve"> </w:t>
      </w:r>
      <w:r w:rsidR="00400197" w:rsidRPr="00400197">
        <w:rPr>
          <w:b/>
          <w:bCs/>
          <w:i/>
          <w:iCs/>
          <w:sz w:val="22"/>
          <w:szCs w:val="22"/>
        </w:rPr>
        <w:t xml:space="preserve">clicando </w:t>
      </w:r>
      <w:hyperlink r:id="rId7" w:history="1">
        <w:r w:rsidR="00400197" w:rsidRPr="00400197">
          <w:rPr>
            <w:rStyle w:val="Hyperlink"/>
            <w:b/>
            <w:bCs/>
            <w:i/>
            <w:iCs/>
            <w:sz w:val="22"/>
            <w:szCs w:val="22"/>
          </w:rPr>
          <w:t>aqui</w:t>
        </w:r>
      </w:hyperlink>
      <w:r w:rsidR="00400197" w:rsidRPr="00400197">
        <w:rPr>
          <w:b/>
          <w:bCs/>
          <w:i/>
          <w:iCs/>
          <w:sz w:val="22"/>
          <w:szCs w:val="22"/>
        </w:rPr>
        <w:t xml:space="preserve">. Inicialmente, as seguintes áreas disponibilizam atendimento via reunião técnica virtual: Superintendência de Pessoal da Aviação Civil - SPL, Superintendência de Padrões Operacionais -SPO, Superintendência de Aeronavegabilidade – SAR </w:t>
      </w:r>
      <w:r w:rsidR="00192AFE">
        <w:rPr>
          <w:b/>
          <w:bCs/>
          <w:i/>
          <w:iCs/>
          <w:sz w:val="22"/>
          <w:szCs w:val="22"/>
        </w:rPr>
        <w:t>e Superintendência de Infraestrutura Aeroportuária – S</w:t>
      </w:r>
      <w:r w:rsidR="00E66F1D">
        <w:rPr>
          <w:b/>
          <w:bCs/>
          <w:i/>
          <w:iCs/>
          <w:sz w:val="22"/>
          <w:szCs w:val="22"/>
        </w:rPr>
        <w:t>IA</w:t>
      </w:r>
      <w:r w:rsidR="00192AFE">
        <w:rPr>
          <w:b/>
          <w:bCs/>
          <w:i/>
          <w:iCs/>
          <w:sz w:val="22"/>
          <w:szCs w:val="22"/>
        </w:rPr>
        <w:t>.</w:t>
      </w:r>
    </w:p>
    <w:p w14:paraId="3F4CCE4A" w14:textId="77777777" w:rsidR="00785480" w:rsidRPr="003F6B9B" w:rsidRDefault="00785480" w:rsidP="00C86C56">
      <w:pPr>
        <w:rPr>
          <w:sz w:val="22"/>
          <w:szCs w:val="22"/>
        </w:rPr>
      </w:pPr>
    </w:p>
    <w:p w14:paraId="2EA484FA" w14:textId="2835A6AB" w:rsidR="00C86C56" w:rsidRPr="003F6B9B" w:rsidRDefault="00C86C56" w:rsidP="00C86C56">
      <w:pPr>
        <w:rPr>
          <w:b/>
          <w:bCs/>
          <w:sz w:val="22"/>
          <w:szCs w:val="22"/>
        </w:rPr>
      </w:pPr>
      <w:r w:rsidRPr="003F6B9B">
        <w:rPr>
          <w:b/>
          <w:bCs/>
          <w:sz w:val="22"/>
          <w:szCs w:val="22"/>
        </w:rPr>
        <w:t>Sugestão de</w:t>
      </w:r>
      <w:r w:rsidR="00400197">
        <w:rPr>
          <w:b/>
          <w:bCs/>
          <w:sz w:val="22"/>
          <w:szCs w:val="22"/>
        </w:rPr>
        <w:t xml:space="preserve"> datas para</w:t>
      </w:r>
      <w:r w:rsidRPr="003F6B9B">
        <w:rPr>
          <w:b/>
          <w:bCs/>
          <w:sz w:val="22"/>
          <w:szCs w:val="22"/>
        </w:rPr>
        <w:t xml:space="preserve"> agendamento</w:t>
      </w:r>
      <w:r w:rsidR="006A31FE">
        <w:rPr>
          <w:b/>
          <w:bCs/>
          <w:sz w:val="22"/>
          <w:szCs w:val="22"/>
        </w:rPr>
        <w:t xml:space="preserve"> (</w:t>
      </w:r>
      <w:r w:rsidR="00192AFE">
        <w:rPr>
          <w:b/>
          <w:bCs/>
          <w:sz w:val="22"/>
          <w:szCs w:val="22"/>
        </w:rPr>
        <w:t xml:space="preserve">para </w:t>
      </w:r>
      <w:r w:rsidR="006A31FE">
        <w:rPr>
          <w:b/>
          <w:bCs/>
          <w:sz w:val="22"/>
          <w:szCs w:val="22"/>
        </w:rPr>
        <w:t>verificar os slots disponibilizados pela Unidade Organizacional</w:t>
      </w:r>
      <w:r w:rsidR="00192AFE">
        <w:rPr>
          <w:b/>
          <w:bCs/>
          <w:sz w:val="22"/>
          <w:szCs w:val="22"/>
        </w:rPr>
        <w:t xml:space="preserve"> clique </w:t>
      </w:r>
      <w:hyperlink r:id="rId8" w:history="1">
        <w:r w:rsidR="00192AFE" w:rsidRPr="00192AFE">
          <w:rPr>
            <w:rStyle w:val="Hyperlink"/>
            <w:b/>
            <w:bCs/>
            <w:sz w:val="22"/>
            <w:szCs w:val="22"/>
          </w:rPr>
          <w:t>aqui</w:t>
        </w:r>
      </w:hyperlink>
      <w:r w:rsidR="00192AFE">
        <w:rPr>
          <w:b/>
          <w:bCs/>
          <w:sz w:val="22"/>
          <w:szCs w:val="22"/>
        </w:rPr>
        <w:t>.*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6A31FE" w:rsidRPr="003F6B9B" w14:paraId="2FBD370C" w14:textId="77777777" w:rsidTr="006A31FE">
        <w:tc>
          <w:tcPr>
            <w:tcW w:w="2689" w:type="dxa"/>
          </w:tcPr>
          <w:p w14:paraId="00E207A1" w14:textId="1842B3BA" w:rsidR="006A31FE" w:rsidRPr="003F6B9B" w:rsidRDefault="006A31FE" w:rsidP="006A3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Opção</w:t>
            </w:r>
            <w:r w:rsidR="009E05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sdt>
          <w:sdtPr>
            <w:rPr>
              <w:sz w:val="22"/>
              <w:szCs w:val="22"/>
            </w:rPr>
            <w:id w:val="-1668077859"/>
            <w:placeholder>
              <w:docPart w:val="AECBB0C3E2BD4E058F98F16915942718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369891A6" w14:textId="14D37B76" w:rsidR="006A31FE" w:rsidRPr="003F6B9B" w:rsidRDefault="006A31FE" w:rsidP="00B85E24">
                <w:pPr>
                  <w:jc w:val="center"/>
                  <w:rPr>
                    <w:sz w:val="22"/>
                    <w:szCs w:val="22"/>
                  </w:rPr>
                </w:pPr>
                <w:r w:rsidRPr="003F6B9B">
                  <w:rPr>
                    <w:rStyle w:val="TextodoEspaoReservado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</w:tr>
      <w:tr w:rsidR="006A31FE" w:rsidRPr="003F6B9B" w14:paraId="08821854" w14:textId="77777777" w:rsidTr="006A31FE">
        <w:tc>
          <w:tcPr>
            <w:tcW w:w="2689" w:type="dxa"/>
          </w:tcPr>
          <w:p w14:paraId="08F58EFF" w14:textId="1E48DB47" w:rsidR="006A31FE" w:rsidRPr="003F6B9B" w:rsidRDefault="006A31FE" w:rsidP="006A3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Opção 2</w:t>
            </w:r>
          </w:p>
        </w:tc>
        <w:sdt>
          <w:sdtPr>
            <w:rPr>
              <w:sz w:val="22"/>
              <w:szCs w:val="22"/>
            </w:rPr>
            <w:id w:val="-1896499421"/>
            <w:placeholder>
              <w:docPart w:val="15B4E8DDD04346A28DF0DFFC985E03BC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4F7B72A0" w14:textId="0D95424A" w:rsidR="006A31FE" w:rsidRPr="003F6B9B" w:rsidRDefault="006A31FE" w:rsidP="006A31FE">
                <w:pPr>
                  <w:jc w:val="center"/>
                  <w:rPr>
                    <w:sz w:val="22"/>
                    <w:szCs w:val="22"/>
                  </w:rPr>
                </w:pPr>
                <w:r w:rsidRPr="003F6B9B">
                  <w:rPr>
                    <w:rStyle w:val="TextodoEspaoReservado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</w:tr>
      <w:tr w:rsidR="006A31FE" w:rsidRPr="003F6B9B" w14:paraId="2DB1B8AB" w14:textId="77777777" w:rsidTr="006A31FE">
        <w:tc>
          <w:tcPr>
            <w:tcW w:w="2689" w:type="dxa"/>
          </w:tcPr>
          <w:p w14:paraId="4EDCA2E6" w14:textId="23D1ED5D" w:rsidR="006A31FE" w:rsidRDefault="006A31FE" w:rsidP="006A3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Opção 3</w:t>
            </w:r>
          </w:p>
        </w:tc>
        <w:sdt>
          <w:sdtPr>
            <w:rPr>
              <w:sz w:val="22"/>
              <w:szCs w:val="22"/>
            </w:rPr>
            <w:id w:val="-1736851502"/>
            <w:placeholder>
              <w:docPart w:val="89E4B5BE627E4125AEF9EBDA0AE2B7BE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1622853" w14:textId="27633C14" w:rsidR="006A31FE" w:rsidRDefault="006A31FE" w:rsidP="006A31FE">
                <w:pPr>
                  <w:jc w:val="center"/>
                  <w:rPr>
                    <w:sz w:val="22"/>
                    <w:szCs w:val="22"/>
                  </w:rPr>
                </w:pPr>
                <w:r w:rsidRPr="003F6B9B">
                  <w:rPr>
                    <w:rStyle w:val="TextodoEspaoReservado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</w:tr>
    </w:tbl>
    <w:p w14:paraId="5F50207B" w14:textId="0090C032" w:rsidR="009E055D" w:rsidRPr="003F6B9B" w:rsidRDefault="009E055D" w:rsidP="00C86C56">
      <w:pPr>
        <w:rPr>
          <w:sz w:val="22"/>
          <w:szCs w:val="22"/>
        </w:rPr>
      </w:pPr>
      <w:r>
        <w:rPr>
          <w:sz w:val="22"/>
          <w:szCs w:val="22"/>
        </w:rPr>
        <w:t xml:space="preserve">Observação: As datas preenchidas em cada opção devem necessariamente ter </w:t>
      </w:r>
      <w:r w:rsidRPr="009E055D">
        <w:rPr>
          <w:b/>
          <w:bCs/>
          <w:sz w:val="22"/>
          <w:szCs w:val="22"/>
        </w:rPr>
        <w:t>dias</w:t>
      </w:r>
      <w:r>
        <w:rPr>
          <w:sz w:val="22"/>
          <w:szCs w:val="22"/>
        </w:rPr>
        <w:t xml:space="preserve"> diferentes e de acordo com os slots disponibilizados.</w:t>
      </w:r>
      <w:bookmarkStart w:id="0" w:name="_GoBack"/>
      <w:bookmarkEnd w:id="0"/>
    </w:p>
    <w:p w14:paraId="1B7483AA" w14:textId="77777777" w:rsidR="00C86C56" w:rsidRPr="00400197" w:rsidRDefault="00C86C56" w:rsidP="00C86C56">
      <w:pPr>
        <w:rPr>
          <w:b/>
          <w:bCs/>
          <w:sz w:val="22"/>
          <w:szCs w:val="22"/>
        </w:rPr>
      </w:pPr>
      <w:r w:rsidRPr="00400197">
        <w:rPr>
          <w:b/>
          <w:bCs/>
          <w:sz w:val="22"/>
          <w:szCs w:val="22"/>
        </w:rPr>
        <w:t>Em caso de urgência, inserir justificativa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C56" w14:paraId="7463917D" w14:textId="77777777" w:rsidTr="003F6B9B">
        <w:trPr>
          <w:trHeight w:val="416"/>
        </w:trPr>
        <w:sdt>
          <w:sdtPr>
            <w:id w:val="-9560974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5FEBCEA6" w14:textId="00B7A620" w:rsidR="00C86C56" w:rsidRDefault="003F6B9B" w:rsidP="00B85E24">
                <w:r w:rsidRPr="003F6B9B">
                  <w:rPr>
                    <w:rStyle w:val="TextodoEspaoReservado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</w:tr>
    </w:tbl>
    <w:p w14:paraId="15F4DDC2" w14:textId="59811210" w:rsidR="00A2344A" w:rsidRPr="00A2344A" w:rsidRDefault="00A2344A">
      <w:pPr>
        <w:rPr>
          <w:i/>
          <w:iCs/>
        </w:rPr>
      </w:pPr>
      <w:r w:rsidRPr="00A2344A">
        <w:rPr>
          <w:i/>
          <w:iCs/>
        </w:rPr>
        <w:t>Campos com * são de preenchimento obrigatório.</w:t>
      </w:r>
    </w:p>
    <w:sectPr w:rsidR="00A2344A" w:rsidRPr="00A2344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2F6B2" w14:textId="77777777" w:rsidR="00021EE3" w:rsidRDefault="00021EE3" w:rsidP="00E670E1">
      <w:r>
        <w:separator/>
      </w:r>
    </w:p>
  </w:endnote>
  <w:endnote w:type="continuationSeparator" w:id="0">
    <w:p w14:paraId="265C96E0" w14:textId="77777777" w:rsidR="00021EE3" w:rsidRDefault="00021EE3" w:rsidP="00E6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6E96C" w14:textId="77777777" w:rsidR="00021EE3" w:rsidRDefault="00021EE3" w:rsidP="00E670E1">
      <w:r>
        <w:separator/>
      </w:r>
    </w:p>
  </w:footnote>
  <w:footnote w:type="continuationSeparator" w:id="0">
    <w:p w14:paraId="647FB713" w14:textId="77777777" w:rsidR="00021EE3" w:rsidRDefault="00021EE3" w:rsidP="00E6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D298" w14:textId="0A37A37A" w:rsidR="00E670E1" w:rsidRPr="00E670E1" w:rsidRDefault="00E670E1" w:rsidP="00E670E1">
    <w:pPr>
      <w:jc w:val="center"/>
      <w:rPr>
        <w:b/>
        <w:bCs/>
        <w:sz w:val="28"/>
        <w:szCs w:val="28"/>
      </w:rPr>
    </w:pPr>
    <w:r w:rsidRPr="00E670E1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4EF6C35" wp14:editId="1CA8F046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666750" cy="690542"/>
          <wp:effectExtent l="0" t="0" r="0" b="0"/>
          <wp:wrapNone/>
          <wp:docPr id="1" name="Imagem 1" descr="ANAC Logo – Agência Nacional de Aviação Civil Logo - PNG e Vetor - Download  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C Logo – Agência Nacional de Aviação Civil Logo - PNG e Vetor - Download  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9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70E1">
      <w:rPr>
        <w:sz w:val="28"/>
        <w:szCs w:val="28"/>
      </w:rPr>
      <w:t xml:space="preserve">      </w:t>
    </w:r>
    <w:r w:rsidRPr="00E670E1">
      <w:rPr>
        <w:b/>
        <w:bCs/>
        <w:sz w:val="28"/>
        <w:szCs w:val="28"/>
      </w:rPr>
      <w:t>Formulário para solicitação de reunião</w:t>
    </w:r>
    <w:r>
      <w:rPr>
        <w:b/>
        <w:bCs/>
        <w:sz w:val="28"/>
        <w:szCs w:val="28"/>
      </w:rPr>
      <w:t xml:space="preserve"> técnica</w:t>
    </w:r>
    <w:r w:rsidRPr="00E670E1">
      <w:rPr>
        <w:b/>
        <w:bCs/>
        <w:sz w:val="28"/>
        <w:szCs w:val="28"/>
      </w:rPr>
      <w:t xml:space="preserve"> virtual - ANAC</w:t>
    </w:r>
  </w:p>
  <w:p w14:paraId="33CA0922" w14:textId="624DE3DD" w:rsidR="00E670E1" w:rsidRPr="00E670E1" w:rsidRDefault="00E670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80B7A"/>
    <w:multiLevelType w:val="hybridMultilevel"/>
    <w:tmpl w:val="922E7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46F18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F3E8D"/>
    <w:multiLevelType w:val="hybridMultilevel"/>
    <w:tmpl w:val="7824941E"/>
    <w:lvl w:ilvl="0" w:tplc="99C838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13"/>
    <w:rsid w:val="00021EE3"/>
    <w:rsid w:val="00192AFE"/>
    <w:rsid w:val="001A0A13"/>
    <w:rsid w:val="001A5093"/>
    <w:rsid w:val="001E0394"/>
    <w:rsid w:val="002E6523"/>
    <w:rsid w:val="00306F38"/>
    <w:rsid w:val="0036272E"/>
    <w:rsid w:val="003F6B9B"/>
    <w:rsid w:val="00400197"/>
    <w:rsid w:val="004B147A"/>
    <w:rsid w:val="00537B55"/>
    <w:rsid w:val="006A31FE"/>
    <w:rsid w:val="00785480"/>
    <w:rsid w:val="007B2450"/>
    <w:rsid w:val="0087195C"/>
    <w:rsid w:val="008822DE"/>
    <w:rsid w:val="00955B7F"/>
    <w:rsid w:val="009E055D"/>
    <w:rsid w:val="00A141A9"/>
    <w:rsid w:val="00A2344A"/>
    <w:rsid w:val="00AA39C7"/>
    <w:rsid w:val="00C86C56"/>
    <w:rsid w:val="00D95606"/>
    <w:rsid w:val="00E66F1D"/>
    <w:rsid w:val="00E670E1"/>
    <w:rsid w:val="00E858F2"/>
    <w:rsid w:val="00E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E139"/>
  <w15:chartTrackingRefBased/>
  <w15:docId w15:val="{49BC0A91-6DD8-4942-937D-DB0ED7C6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0A1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F6B9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E670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70E1"/>
  </w:style>
  <w:style w:type="paragraph" w:styleId="Rodap">
    <w:name w:val="footer"/>
    <w:basedOn w:val="Normal"/>
    <w:link w:val="RodapChar"/>
    <w:uiPriority w:val="99"/>
    <w:unhideWhenUsed/>
    <w:rsid w:val="00E670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70E1"/>
  </w:style>
  <w:style w:type="character" w:styleId="Hyperlink">
    <w:name w:val="Hyperlink"/>
    <w:basedOn w:val="Fontepargpadro"/>
    <w:uiPriority w:val="99"/>
    <w:unhideWhenUsed/>
    <w:rsid w:val="006A31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31F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B14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nac/pt-br/canais_atendimento/reuniao-virtual/disponibilidade-de-datas-das-areas-tecnic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anac/pt-br/acesso-a-informacao/institucional/competenci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8FC86-DAD1-4DED-A3FD-0F33B1828FBF}"/>
      </w:docPartPr>
      <w:docPartBody>
        <w:p w:rsidR="003E5418" w:rsidRDefault="00B611CC">
          <w:r w:rsidRPr="002756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1A4C4CCF7A42A8B010DB6E842F7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2619D-2CA7-4240-89A1-CE8D4640186F}"/>
      </w:docPartPr>
      <w:docPartBody>
        <w:p w:rsidR="003E5418" w:rsidRDefault="00B611CC" w:rsidP="00B611CC">
          <w:pPr>
            <w:pStyle w:val="941A4C4CCF7A42A8B010DB6E842F730B"/>
          </w:pPr>
          <w:r w:rsidRPr="002756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B4E8DDD04346A28DF0DFFC985E03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7497BD-2301-44BA-B2F2-0A58AFA9AB6E}"/>
      </w:docPartPr>
      <w:docPartBody>
        <w:p w:rsidR="002E00AD" w:rsidRDefault="000D4EA4" w:rsidP="000D4EA4">
          <w:pPr>
            <w:pStyle w:val="15B4E8DDD04346A28DF0DFFC985E03BC"/>
          </w:pPr>
          <w:r w:rsidRPr="002756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CBB0C3E2BD4E058F98F16915942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D95E4-1DE9-40C3-AB55-A809AC52031B}"/>
      </w:docPartPr>
      <w:docPartBody>
        <w:p w:rsidR="002E00AD" w:rsidRDefault="000D4EA4" w:rsidP="000D4EA4">
          <w:pPr>
            <w:pStyle w:val="AECBB0C3E2BD4E058F98F16915942718"/>
          </w:pPr>
          <w:r w:rsidRPr="002756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E4B5BE627E4125AEF9EBDA0AE2B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CC5ED-9A29-4EE9-9889-4A756D3446B7}"/>
      </w:docPartPr>
      <w:docPartBody>
        <w:p w:rsidR="002E00AD" w:rsidRDefault="000D4EA4" w:rsidP="000D4EA4">
          <w:pPr>
            <w:pStyle w:val="89E4B5BE627E4125AEF9EBDA0AE2B7BE"/>
          </w:pPr>
          <w:r w:rsidRPr="002756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90C51C7DBD4A1A9D03E75B6D318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D4FA5-8E82-4234-AEA6-7E92837B1020}"/>
      </w:docPartPr>
      <w:docPartBody>
        <w:p w:rsidR="002E00AD" w:rsidRDefault="000D4EA4" w:rsidP="000D4EA4">
          <w:pPr>
            <w:pStyle w:val="3090C51C7DBD4A1A9D03E75B6D31837F"/>
          </w:pPr>
          <w:r w:rsidRPr="002756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1A582F266A4B9A8DBFD916E04FF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FCA08-18E7-408A-8956-CF03F0CE7890}"/>
      </w:docPartPr>
      <w:docPartBody>
        <w:p w:rsidR="002E00AD" w:rsidRDefault="000D4EA4" w:rsidP="000D4EA4">
          <w:pPr>
            <w:pStyle w:val="3B1A582F266A4B9A8DBFD916E04FF18D"/>
          </w:pPr>
          <w:r w:rsidRPr="002756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8BB16B54B942FE95844DFEC2114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DA096-C2F2-48E3-9B15-44BE4E156FA0}"/>
      </w:docPartPr>
      <w:docPartBody>
        <w:p w:rsidR="00000000" w:rsidRDefault="00C1369C" w:rsidP="00C1369C">
          <w:pPr>
            <w:pStyle w:val="028BB16B54B942FE95844DFEC211448D"/>
          </w:pPr>
          <w:r w:rsidRPr="002756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3CF8A9A7E94D728C89CDCFEC0E5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360FC-F974-4E93-94CA-3BCC238F3340}"/>
      </w:docPartPr>
      <w:docPartBody>
        <w:p w:rsidR="00000000" w:rsidRDefault="00C1369C" w:rsidP="00C1369C">
          <w:pPr>
            <w:pStyle w:val="533CF8A9A7E94D728C89CDCFEC0E5BB0"/>
          </w:pPr>
          <w:r w:rsidRPr="0027569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CC"/>
    <w:rsid w:val="0007497E"/>
    <w:rsid w:val="000D4EA4"/>
    <w:rsid w:val="00144077"/>
    <w:rsid w:val="00187AA8"/>
    <w:rsid w:val="002E00AD"/>
    <w:rsid w:val="003E5418"/>
    <w:rsid w:val="006A27E5"/>
    <w:rsid w:val="008863EC"/>
    <w:rsid w:val="009B0B28"/>
    <w:rsid w:val="00B611CC"/>
    <w:rsid w:val="00C1369C"/>
    <w:rsid w:val="00D06D5A"/>
    <w:rsid w:val="00F15C4B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369C"/>
    <w:rPr>
      <w:color w:val="808080"/>
    </w:rPr>
  </w:style>
  <w:style w:type="paragraph" w:customStyle="1" w:styleId="941A4C4CCF7A42A8B010DB6E842F730B">
    <w:name w:val="941A4C4CCF7A42A8B010DB6E842F730B"/>
    <w:rsid w:val="00B611CC"/>
  </w:style>
  <w:style w:type="paragraph" w:customStyle="1" w:styleId="15B4E8DDD04346A28DF0DFFC985E03BC">
    <w:name w:val="15B4E8DDD04346A28DF0DFFC985E03BC"/>
    <w:rsid w:val="000D4EA4"/>
  </w:style>
  <w:style w:type="paragraph" w:customStyle="1" w:styleId="AECBB0C3E2BD4E058F98F16915942718">
    <w:name w:val="AECBB0C3E2BD4E058F98F16915942718"/>
    <w:rsid w:val="000D4EA4"/>
  </w:style>
  <w:style w:type="paragraph" w:customStyle="1" w:styleId="89E4B5BE627E4125AEF9EBDA0AE2B7BE">
    <w:name w:val="89E4B5BE627E4125AEF9EBDA0AE2B7BE"/>
    <w:rsid w:val="000D4EA4"/>
  </w:style>
  <w:style w:type="paragraph" w:customStyle="1" w:styleId="3090C51C7DBD4A1A9D03E75B6D31837F">
    <w:name w:val="3090C51C7DBD4A1A9D03E75B6D31837F"/>
    <w:rsid w:val="000D4EA4"/>
  </w:style>
  <w:style w:type="paragraph" w:customStyle="1" w:styleId="3B1A582F266A4B9A8DBFD916E04FF18D">
    <w:name w:val="3B1A582F266A4B9A8DBFD916E04FF18D"/>
    <w:rsid w:val="000D4EA4"/>
  </w:style>
  <w:style w:type="paragraph" w:customStyle="1" w:styleId="028BB16B54B942FE95844DFEC211448D">
    <w:name w:val="028BB16B54B942FE95844DFEC211448D"/>
    <w:rsid w:val="00C1369C"/>
  </w:style>
  <w:style w:type="paragraph" w:customStyle="1" w:styleId="533CF8A9A7E94D728C89CDCFEC0E5BB0">
    <w:name w:val="533CF8A9A7E94D728C89CDCFEC0E5BB0"/>
    <w:rsid w:val="00C136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Braga de Melo</dc:creator>
  <cp:keywords/>
  <dc:description/>
  <cp:lastModifiedBy>Rafael Braga de Melo</cp:lastModifiedBy>
  <cp:revision>2</cp:revision>
  <dcterms:created xsi:type="dcterms:W3CDTF">2022-07-21T12:48:00Z</dcterms:created>
  <dcterms:modified xsi:type="dcterms:W3CDTF">2022-07-21T12:48:00Z</dcterms:modified>
</cp:coreProperties>
</file>