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B9" w:rsidRPr="00CA41A0" w:rsidRDefault="006F4C0F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>
        <w:rPr>
          <w:rFonts w:asciiTheme="minorHAnsi" w:hAnsiTheme="minorHAnsi"/>
          <w:b/>
          <w:szCs w:val="24"/>
          <w:lang w:val="en-US"/>
        </w:rPr>
        <w:t>ANAC PILOT EVALUATION FORM – PEF</w:t>
      </w:r>
      <w:bookmarkStart w:id="0" w:name="_GoBack"/>
      <w:bookmarkEnd w:id="0"/>
      <w:r w:rsidR="003C14B9" w:rsidRPr="00CA41A0">
        <w:rPr>
          <w:rFonts w:asciiTheme="minorHAnsi" w:hAnsiTheme="minorHAnsi"/>
          <w:b/>
          <w:szCs w:val="24"/>
          <w:lang w:val="en-US"/>
        </w:rPr>
        <w:t xml:space="preserve"> 13</w:t>
      </w:r>
      <w:bookmarkStart w:id="1" w:name="FAP13"/>
    </w:p>
    <w:bookmarkEnd w:id="1"/>
    <w:p w:rsidR="003C14B9" w:rsidRPr="00CA41A0" w:rsidRDefault="00CA41A0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CA41A0">
        <w:rPr>
          <w:rFonts w:asciiTheme="minorHAnsi" w:hAnsiTheme="minorHAnsi"/>
          <w:b/>
          <w:szCs w:val="24"/>
          <w:lang w:val="en-US"/>
        </w:rPr>
        <w:t>EXAMINER ACCREDITATION</w:t>
      </w:r>
      <w:r>
        <w:rPr>
          <w:rFonts w:asciiTheme="minorHAnsi" w:hAnsiTheme="minorHAnsi"/>
          <w:b/>
          <w:szCs w:val="24"/>
          <w:lang w:val="en-US"/>
        </w:rPr>
        <w:t xml:space="preserve"> </w:t>
      </w:r>
      <w:r w:rsidR="003C14B9" w:rsidRPr="00CA41A0">
        <w:rPr>
          <w:rFonts w:asciiTheme="minorHAnsi" w:hAnsiTheme="minorHAnsi"/>
          <w:b/>
          <w:szCs w:val="24"/>
          <w:lang w:val="en-US"/>
        </w:rPr>
        <w:t xml:space="preserve">- </w:t>
      </w:r>
      <w:r w:rsidRPr="00CA41A0">
        <w:rPr>
          <w:rFonts w:asciiTheme="minorHAnsi" w:hAnsiTheme="minorHAnsi"/>
          <w:b/>
          <w:szCs w:val="24"/>
          <w:lang w:val="en-US"/>
        </w:rPr>
        <w:t>ALL CATEGORIES</w:t>
      </w:r>
    </w:p>
    <w:p w:rsidR="003C14B9" w:rsidRPr="00CA41A0" w:rsidRDefault="003C14B9" w:rsidP="003C14B9">
      <w:pPr>
        <w:jc w:val="left"/>
        <w:rPr>
          <w:lang w:val="en-US"/>
        </w:rPr>
      </w:pPr>
    </w:p>
    <w:tbl>
      <w:tblPr>
        <w:tblStyle w:val="Tabelacomgrade"/>
        <w:tblW w:w="9716" w:type="dxa"/>
        <w:tblInd w:w="-118" w:type="dxa"/>
        <w:tblLook w:val="04A0" w:firstRow="1" w:lastRow="0" w:firstColumn="1" w:lastColumn="0" w:noHBand="0" w:noVBand="1"/>
      </w:tblPr>
      <w:tblGrid>
        <w:gridCol w:w="922"/>
        <w:gridCol w:w="5584"/>
        <w:gridCol w:w="1456"/>
        <w:gridCol w:w="1754"/>
      </w:tblGrid>
      <w:tr w:rsidR="00582798" w:rsidRPr="00625093" w:rsidTr="00582798">
        <w:tc>
          <w:tcPr>
            <w:tcW w:w="9716" w:type="dxa"/>
            <w:gridSpan w:val="4"/>
            <w:shd w:val="clear" w:color="auto" w:fill="000000" w:themeFill="text1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Candidate info</w:t>
            </w:r>
          </w:p>
        </w:tc>
      </w:tr>
      <w:tr w:rsidR="00582798" w:rsidRPr="00625093" w:rsidTr="00582798">
        <w:trPr>
          <w:trHeight w:val="334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Name:</w:t>
            </w:r>
          </w:p>
        </w:tc>
        <w:tc>
          <w:tcPr>
            <w:tcW w:w="5584" w:type="dxa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Medical Cert. expiration date:</w:t>
            </w:r>
          </w:p>
        </w:tc>
        <w:tc>
          <w:tcPr>
            <w:tcW w:w="1754" w:type="dxa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Default="003C14B9" w:rsidP="00582798">
      <w:pPr>
        <w:jc w:val="left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846"/>
        <w:gridCol w:w="1139"/>
        <w:gridCol w:w="709"/>
        <w:gridCol w:w="1002"/>
        <w:gridCol w:w="1541"/>
        <w:gridCol w:w="2134"/>
        <w:gridCol w:w="2410"/>
      </w:tblGrid>
      <w:tr w:rsidR="00582798" w:rsidRPr="00625093" w:rsidTr="00582798">
        <w:tc>
          <w:tcPr>
            <w:tcW w:w="9781" w:type="dxa"/>
            <w:gridSpan w:val="7"/>
            <w:shd w:val="clear" w:color="auto" w:fill="000000" w:themeFill="text1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Flight info</w:t>
            </w:r>
          </w:p>
        </w:tc>
      </w:tr>
      <w:tr w:rsidR="00582798" w:rsidRPr="005209E8" w:rsidTr="00582798">
        <w:trPr>
          <w:trHeight w:val="28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From:</w:t>
            </w:r>
          </w:p>
        </w:tc>
        <w:tc>
          <w:tcPr>
            <w:tcW w:w="1139" w:type="dxa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To:</w:t>
            </w:r>
          </w:p>
        </w:tc>
        <w:tc>
          <w:tcPr>
            <w:tcW w:w="1002" w:type="dxa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582798" w:rsidRPr="00625093" w:rsidRDefault="00582798" w:rsidP="000E4AF7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Overflights or 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TGL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582798" w:rsidRPr="00625093" w:rsidTr="00582798">
        <w:trPr>
          <w:trHeight w:val="282"/>
        </w:trPr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Start time: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End time: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2798" w:rsidRPr="00625093" w:rsidRDefault="00582798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582798" w:rsidRDefault="00582798" w:rsidP="00582798">
      <w:pPr>
        <w:jc w:val="left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2410"/>
        <w:gridCol w:w="3402"/>
        <w:gridCol w:w="993"/>
        <w:gridCol w:w="2976"/>
      </w:tblGrid>
      <w:tr w:rsidR="003C14B9" w:rsidRPr="00CA41A0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:rsidR="003C14B9" w:rsidRPr="00CA41A0" w:rsidRDefault="00C571C0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Aircraft/simulator info</w:t>
            </w:r>
          </w:p>
        </w:tc>
      </w:tr>
      <w:tr w:rsidR="003C14B9" w:rsidRPr="00CA41A0" w:rsidTr="005B0DF9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14B9" w:rsidRPr="00CA41A0" w:rsidRDefault="00C571C0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proofErr w:type="spellStart"/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Acft</w:t>
            </w:r>
            <w:proofErr w:type="spellEnd"/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 Registration / Sim ID#:</w:t>
            </w:r>
          </w:p>
        </w:tc>
        <w:tc>
          <w:tcPr>
            <w:tcW w:w="3402" w:type="dxa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C14B9" w:rsidRPr="00CA41A0" w:rsidRDefault="00C571C0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Model</w:t>
            </w:r>
            <w:r w:rsidR="003C14B9" w:rsidRPr="00CA41A0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976" w:type="dxa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F4C0F" w:rsidTr="003C14B9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14B9" w:rsidRPr="00CA41A0" w:rsidRDefault="00C571C0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Category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CA41A0" w:rsidRDefault="00C571C0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F4C0F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    ) Airplane     (    ) Helicopter (    ) Airship (    ) Glider (    ) Free Balloon</w:t>
            </w:r>
          </w:p>
        </w:tc>
      </w:tr>
      <w:tr w:rsidR="003C14B9" w:rsidRPr="00CA41A0" w:rsidTr="003C14B9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14B9" w:rsidRPr="00CA41A0" w:rsidRDefault="00C571C0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Owner or operator: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3C14B9" w:rsidRPr="00C571C0" w:rsidRDefault="003C14B9" w:rsidP="003C14B9">
      <w:pPr>
        <w:jc w:val="center"/>
        <w:rPr>
          <w:rFonts w:asciiTheme="minorHAnsi" w:hAnsiTheme="minorHAnsi"/>
          <w:b/>
          <w:sz w:val="20"/>
          <w:lang w:val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6F4C0F" w:rsidTr="003C14B9">
        <w:trPr>
          <w:trHeight w:val="284"/>
          <w:jc w:val="center"/>
        </w:trPr>
        <w:tc>
          <w:tcPr>
            <w:tcW w:w="8554" w:type="dxa"/>
          </w:tcPr>
          <w:p w:rsidR="003C14B9" w:rsidRPr="00CA41A0" w:rsidRDefault="00C571C0" w:rsidP="003C14B9">
            <w:pPr>
              <w:jc w:val="center"/>
              <w:rPr>
                <w:rFonts w:ascii="Wingdings" w:hAnsi="Wingdings"/>
                <w:sz w:val="20"/>
                <w:lang w:val="en-US"/>
              </w:rPr>
            </w:pPr>
            <w:r w:rsidRPr="006F4C0F">
              <w:rPr>
                <w:rFonts w:asciiTheme="minorHAnsi" w:hAnsiTheme="minorHAnsi"/>
                <w:b/>
                <w:sz w:val="20"/>
                <w:lang w:val="en-US"/>
              </w:rPr>
              <w:t>S</w:t>
            </w:r>
            <w:r w:rsidRPr="006F4C0F">
              <w:rPr>
                <w:rFonts w:asciiTheme="minorHAnsi" w:hAnsiTheme="minorHAnsi"/>
                <w:sz w:val="20"/>
                <w:lang w:val="en-US"/>
              </w:rPr>
              <w:t xml:space="preserve"> - Satisfactory                                   </w:t>
            </w:r>
            <w:r w:rsidRPr="006F4C0F">
              <w:rPr>
                <w:rFonts w:asciiTheme="minorHAnsi" w:hAnsiTheme="minorHAnsi"/>
                <w:b/>
                <w:sz w:val="20"/>
                <w:lang w:val="en-US"/>
              </w:rPr>
              <w:t>I</w:t>
            </w:r>
            <w:r w:rsidRPr="006F4C0F">
              <w:rPr>
                <w:rFonts w:asciiTheme="minorHAnsi" w:hAnsiTheme="minorHAnsi"/>
                <w:sz w:val="20"/>
                <w:lang w:val="en-US"/>
              </w:rPr>
              <w:t xml:space="preserve"> - 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>Unsatisfactory</w:t>
            </w:r>
            <w:r w:rsidRPr="006F4C0F">
              <w:rPr>
                <w:rFonts w:asciiTheme="minorHAnsi" w:hAnsiTheme="minorHAnsi"/>
                <w:sz w:val="20"/>
                <w:lang w:val="en-US"/>
              </w:rPr>
              <w:t xml:space="preserve">                           </w:t>
            </w:r>
            <w:r w:rsidRPr="006F4C0F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 w:rsidRPr="00625093">
              <w:rPr>
                <w:rFonts w:asciiTheme="minorHAnsi" w:hAnsiTheme="minorHAnsi" w:cs="Arial"/>
                <w:b/>
                <w:sz w:val="20"/>
                <w:lang w:val="en-US"/>
              </w:rPr>
              <w:t>N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lang w:val="en-US"/>
              </w:rPr>
              <w:t>- Not evaluate</w:t>
            </w:r>
          </w:p>
        </w:tc>
      </w:tr>
    </w:tbl>
    <w:p w:rsidR="003C14B9" w:rsidRPr="00CA41A0" w:rsidRDefault="003C14B9" w:rsidP="003C14B9">
      <w:pPr>
        <w:jc w:val="left"/>
        <w:rPr>
          <w:lang w:val="en-US"/>
        </w:rPr>
        <w:sectPr w:rsidR="003C14B9" w:rsidRPr="00CA41A0" w:rsidSect="003C14B9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25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45"/>
        <w:gridCol w:w="891"/>
        <w:gridCol w:w="2233"/>
        <w:gridCol w:w="1046"/>
      </w:tblGrid>
      <w:tr w:rsidR="00C571C0" w:rsidRPr="00CA41A0" w:rsidTr="00074029">
        <w:trPr>
          <w:cantSplit/>
          <w:trHeight w:val="397"/>
        </w:trPr>
        <w:tc>
          <w:tcPr>
            <w:tcW w:w="75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C571C0" w:rsidRPr="001C1482" w:rsidRDefault="00C571C0" w:rsidP="00C571C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lastRenderedPageBreak/>
              <w:t>Ref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n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906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C571C0" w:rsidRPr="001C1482" w:rsidRDefault="00C571C0" w:rsidP="00C571C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Element code</w:t>
            </w:r>
          </w:p>
        </w:tc>
        <w:tc>
          <w:tcPr>
            <w:tcW w:w="227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C571C0" w:rsidRPr="001C1482" w:rsidRDefault="00C571C0" w:rsidP="00C571C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Competency element</w:t>
            </w:r>
          </w:p>
        </w:tc>
        <w:tc>
          <w:tcPr>
            <w:tcW w:w="1063" w:type="pct"/>
            <w:shd w:val="clear" w:color="auto" w:fill="000000" w:themeFill="text1"/>
            <w:vAlign w:val="center"/>
          </w:tcPr>
          <w:p w:rsidR="00C571C0" w:rsidRPr="001C1482" w:rsidRDefault="00C571C0" w:rsidP="00C571C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3C14B9" w:rsidRPr="00CA41A0" w:rsidTr="0007402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CA41A0" w:rsidRDefault="00345A16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Oral exam</w:t>
            </w:r>
          </w:p>
        </w:tc>
      </w:tr>
      <w:tr w:rsidR="003C14B9" w:rsidRPr="00CA41A0" w:rsidTr="0007402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345A1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knowledge</w:t>
            </w:r>
          </w:p>
        </w:tc>
      </w:tr>
      <w:tr w:rsidR="00345A16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Pr="006F4C0F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Instruments required for the planned flight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6F4C0F" w:rsidTr="00074029">
        <w:trPr>
          <w:cantSplit/>
          <w:trHeight w:val="618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Pr="006F4C0F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Documents required for the planned flight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CA41A0" w:rsidTr="00074029">
        <w:trPr>
          <w:cantSplit/>
          <w:trHeight w:val="542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Knowledge of the aircraft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Pr="006F4C0F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normal, abnormal and emergency procedures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6F4C0F" w:rsidTr="00074029">
        <w:trPr>
          <w:cantSplit/>
          <w:trHeight w:val="75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Pr="006F4C0F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weight and balance calculations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6F4C0F" w:rsidTr="00074029">
        <w:trPr>
          <w:cantSplit/>
          <w:trHeight w:val="698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Pr="006F4C0F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takeoff and landing performance calculations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Pr="006F4C0F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Safety bulletins applicable to the operation of the aircraft, as issued by the manufacturer or by the aviation authority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Pr="006F4C0F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W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eather bulletins, forecasts and charts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F4C0F">
              <w:rPr>
                <w:rFonts w:asciiTheme="minorHAnsi" w:hAnsiTheme="minorHAnsi" w:cs="Arial"/>
                <w:sz w:val="16"/>
                <w:szCs w:val="16"/>
              </w:rPr>
              <w:t xml:space="preserve">Aeronautical publications (ROTAER, AIP, NOTAMs, etc.) 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45A16" w:rsidRPr="00CA41A0" w:rsidTr="00074029">
        <w:trPr>
          <w:cantSplit/>
          <w:trHeight w:val="674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45A16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Flight planning</w:t>
            </w:r>
          </w:p>
        </w:tc>
        <w:tc>
          <w:tcPr>
            <w:tcW w:w="1063" w:type="pct"/>
            <w:vAlign w:val="center"/>
          </w:tcPr>
          <w:p w:rsidR="00345A16" w:rsidRPr="00CA41A0" w:rsidRDefault="00345A16" w:rsidP="00345A1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46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CA41A0" w:rsidRDefault="00345A1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Specific K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nowledge</w:t>
            </w:r>
          </w:p>
        </w:tc>
      </w:tr>
      <w:tr w:rsidR="003C14B9" w:rsidRPr="006F4C0F" w:rsidTr="00074029">
        <w:trPr>
          <w:cantSplit/>
          <w:trHeight w:val="690"/>
        </w:trPr>
        <w:tc>
          <w:tcPr>
            <w:tcW w:w="75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345A1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345A16">
              <w:rPr>
                <w:rFonts w:asciiTheme="minorHAnsi" w:hAnsiTheme="minorHAnsi" w:cs="Arial"/>
                <w:sz w:val="16"/>
                <w:szCs w:val="16"/>
                <w:lang w:val="en-US"/>
              </w:rPr>
              <w:t>Prerogatives and limitations of the accredited examiner</w:t>
            </w:r>
          </w:p>
        </w:tc>
        <w:tc>
          <w:tcPr>
            <w:tcW w:w="10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687815" w:rsidP="00687815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87815">
              <w:rPr>
                <w:rFonts w:asciiTheme="minorHAnsi" w:hAnsiTheme="minorHAnsi" w:cs="Arial"/>
                <w:sz w:val="16"/>
                <w:szCs w:val="16"/>
                <w:lang w:val="en-US"/>
              </w:rPr>
              <w:t>Requirements for grant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ing</w:t>
            </w:r>
            <w:r w:rsidRPr="00687815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, revalidation, validity and recent experience of 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pilot </w:t>
            </w:r>
            <w:r w:rsidRPr="00687815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licenses and qualifications of which </w:t>
            </w:r>
            <w:r w:rsidR="00BF0C0C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aircraft </w:t>
            </w:r>
            <w:r w:rsidRPr="00687815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will be 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E</w:t>
            </w:r>
            <w:r w:rsidRPr="00687815">
              <w:rPr>
                <w:rFonts w:asciiTheme="minorHAnsi" w:hAnsiTheme="minorHAnsi" w:cs="Arial"/>
                <w:sz w:val="16"/>
                <w:szCs w:val="16"/>
                <w:lang w:val="en-US"/>
              </w:rPr>
              <w:t>xaminer (RBAC 61)</w:t>
            </w:r>
          </w:p>
        </w:tc>
        <w:tc>
          <w:tcPr>
            <w:tcW w:w="1063" w:type="pct"/>
            <w:tcBorders>
              <w:right w:val="single" w:sz="4" w:space="0" w:color="auto"/>
            </w:tcBorders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510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BF0C0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IS 00-002 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K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nowledge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BF0C0C" w:rsidP="00BF0C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F4C0F">
              <w:rPr>
                <w:rFonts w:asciiTheme="minorHAnsi" w:hAnsiTheme="minorHAnsi" w:cs="Arial"/>
                <w:sz w:val="16"/>
                <w:szCs w:val="16"/>
                <w:lang w:val="en-US"/>
              </w:rPr>
              <w:t>Evaulation methods and the most common mistakes made by pilots</w:t>
            </w: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BF0C0C" w:rsidP="00BF0C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F4C0F">
              <w:rPr>
                <w:rFonts w:asciiTheme="minorHAnsi" w:hAnsiTheme="minorHAnsi" w:cs="Arial"/>
                <w:sz w:val="16"/>
                <w:szCs w:val="16"/>
                <w:lang w:val="en-US"/>
              </w:rPr>
              <w:t>Administrative procedures that Flight Examiner is responsible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55EB7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SOP e MGO </w:t>
            </w:r>
            <w:r w:rsid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Knowledge </w:t>
            </w: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(</w:t>
            </w:r>
            <w:r w:rsidR="00355EB7"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If </w:t>
            </w:r>
            <w:r w:rsid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the </w:t>
            </w:r>
            <w:r w:rsidR="00355EB7"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examiner </w:t>
            </w:r>
            <w:r w:rsid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>works on a</w:t>
            </w:r>
            <w:r w:rsidR="00355EB7"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company certified by ANAC</w:t>
            </w: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355EB7" w:rsidP="007245A6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Knowledge of 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flight </w:t>
            </w:r>
            <w:r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>school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s or Training Centers</w:t>
            </w:r>
            <w:r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instructional curricula (if </w:t>
            </w:r>
            <w:r w:rsidR="00B44CF8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the </w:t>
            </w:r>
            <w:r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examiner </w:t>
            </w:r>
            <w:r w:rsidR="00B44CF8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works on </w:t>
            </w:r>
            <w:r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>these</w:t>
            </w:r>
            <w:r w:rsidR="00B44CF8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kind of</w:t>
            </w:r>
            <w:r w:rsidRPr="00355EB7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institutions)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CA41A0" w:rsidRDefault="00345A16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6"/>
                <w:szCs w:val="16"/>
              </w:rPr>
              <w:t>Flight</w:t>
            </w:r>
            <w:proofErr w:type="spellEnd"/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16"/>
                <w:szCs w:val="16"/>
              </w:rPr>
              <w:t>Exam</w:t>
            </w:r>
            <w:proofErr w:type="spellEnd"/>
          </w:p>
        </w:tc>
      </w:tr>
      <w:tr w:rsidR="003C14B9" w:rsidRPr="00CA41A0" w:rsidTr="0007402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345A1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General Procedures</w:t>
            </w: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NTS1.1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7245A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E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ffective lookout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Assurance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NTS1.2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7245A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Situational Assessment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NTS1.3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7245A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Decision Making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NTS1.4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7245A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Priorities Setting and Tasks Management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F4C0F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NTS1.5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7245A6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E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ffective communications and interpersonal relationships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Assurance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NTS2.1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F67EF3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T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hreats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Recognition and Management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NTS2.2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F67EF3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E</w:t>
            </w: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rrors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 Recognition and Management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CA41A0" w:rsidRDefault="00F67EF3" w:rsidP="00F67E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Conducting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Flight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Exam</w:t>
            </w:r>
            <w:proofErr w:type="spellEnd"/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EXM.1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F67EF3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Flight Exam Planning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EXM.2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F67EF3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Exam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Briefing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EXM.3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F67EF3" w:rsidP="00F67E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Flight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Exam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Conducting</w:t>
            </w:r>
            <w:proofErr w:type="spellEnd"/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EXM.4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Final result presentation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EXM.5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Exam Debriefing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CA41A0">
              <w:rPr>
                <w:rFonts w:asciiTheme="minorHAnsi" w:hAnsiTheme="minorHAnsi" w:cs="Arial"/>
                <w:sz w:val="16"/>
                <w:szCs w:val="16"/>
                <w:lang w:val="en-US"/>
              </w:rPr>
              <w:t>EXM.6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Administrative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Procedures</w:t>
            </w: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>Others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optional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Examiner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Discretion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063" w:type="pct"/>
            <w:tcBorders>
              <w:top w:val="single" w:sz="2" w:space="0" w:color="auto"/>
            </w:tcBorders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CA41A0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CA41A0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063" w:type="pct"/>
            <w:vAlign w:val="center"/>
          </w:tcPr>
          <w:p w:rsidR="003C14B9" w:rsidRPr="00CA41A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:rsidR="003C14B9" w:rsidRPr="00CA41A0" w:rsidRDefault="003C14B9" w:rsidP="003C14B9">
      <w:pPr>
        <w:jc w:val="left"/>
        <w:rPr>
          <w:lang w:val="en-US"/>
        </w:rPr>
        <w:sectPr w:rsidR="003C14B9" w:rsidRPr="00CA41A0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Pr="00CA41A0" w:rsidRDefault="003C14B9" w:rsidP="003C14B9">
      <w:pPr>
        <w:jc w:val="left"/>
        <w:rPr>
          <w:lang w:val="en-US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C14B9" w:rsidRPr="00CA41A0" w:rsidTr="008E675E">
        <w:tc>
          <w:tcPr>
            <w:tcW w:w="9923" w:type="dxa"/>
            <w:shd w:val="clear" w:color="auto" w:fill="D9D9D9" w:themeFill="background1" w:themeFillShade="D9"/>
            <w:vAlign w:val="center"/>
          </w:tcPr>
          <w:p w:rsidR="003C14B9" w:rsidRPr="00CA41A0" w:rsidRDefault="0059752C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8E675E" w:rsidRPr="00CA41A0" w:rsidTr="008E675E">
        <w:tc>
          <w:tcPr>
            <w:tcW w:w="9923" w:type="dxa"/>
          </w:tcPr>
          <w:p w:rsidR="008E675E" w:rsidRPr="00CA41A0" w:rsidRDefault="008E675E" w:rsidP="000E4AF7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8E675E" w:rsidRPr="00CA41A0" w:rsidTr="008E675E">
        <w:tc>
          <w:tcPr>
            <w:tcW w:w="9923" w:type="dxa"/>
          </w:tcPr>
          <w:p w:rsidR="008E675E" w:rsidRPr="00CA41A0" w:rsidRDefault="008E675E" w:rsidP="000E4AF7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8E675E" w:rsidRPr="00CA41A0" w:rsidTr="008E675E">
        <w:tc>
          <w:tcPr>
            <w:tcW w:w="9923" w:type="dxa"/>
          </w:tcPr>
          <w:p w:rsidR="008E675E" w:rsidRPr="00CA41A0" w:rsidRDefault="008E675E" w:rsidP="000E4AF7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8E675E" w:rsidRPr="00CA41A0" w:rsidTr="008E675E">
        <w:tc>
          <w:tcPr>
            <w:tcW w:w="9923" w:type="dxa"/>
          </w:tcPr>
          <w:p w:rsidR="008E675E" w:rsidRPr="00CA41A0" w:rsidRDefault="008E675E" w:rsidP="000E4AF7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8E675E" w:rsidRPr="00CA41A0" w:rsidTr="008E675E">
        <w:tc>
          <w:tcPr>
            <w:tcW w:w="9923" w:type="dxa"/>
          </w:tcPr>
          <w:p w:rsidR="008E675E" w:rsidRPr="00CA41A0" w:rsidRDefault="008E675E" w:rsidP="000E4AF7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8E675E" w:rsidRPr="00CA41A0" w:rsidTr="008E675E">
        <w:tc>
          <w:tcPr>
            <w:tcW w:w="9923" w:type="dxa"/>
          </w:tcPr>
          <w:p w:rsidR="008E675E" w:rsidRPr="00CA41A0" w:rsidRDefault="008E675E" w:rsidP="000E4AF7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CA41A0" w:rsidTr="008E675E">
        <w:tc>
          <w:tcPr>
            <w:tcW w:w="9923" w:type="dxa"/>
          </w:tcPr>
          <w:p w:rsidR="003C14B9" w:rsidRPr="00CA41A0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</w:tbl>
    <w:p w:rsidR="003C14B9" w:rsidRDefault="003C14B9" w:rsidP="003C14B9">
      <w:pPr>
        <w:jc w:val="left"/>
        <w:rPr>
          <w:lang w:val="en-US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2211"/>
        <w:gridCol w:w="3743"/>
        <w:gridCol w:w="1559"/>
        <w:gridCol w:w="2410"/>
      </w:tblGrid>
      <w:tr w:rsidR="0059752C" w:rsidRPr="00625093" w:rsidTr="00D3068A">
        <w:trPr>
          <w:trHeight w:val="334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Final grade:</w:t>
            </w:r>
          </w:p>
        </w:tc>
        <w:tc>
          <w:tcPr>
            <w:tcW w:w="3743" w:type="dxa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) PASS    ( 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) FAIL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Date:</w:t>
            </w:r>
          </w:p>
        </w:tc>
        <w:tc>
          <w:tcPr>
            <w:tcW w:w="2410" w:type="dxa"/>
            <w:vAlign w:val="center"/>
          </w:tcPr>
          <w:p w:rsidR="0059752C" w:rsidRPr="00625093" w:rsidRDefault="0059752C" w:rsidP="000E4AF7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59752C" w:rsidRPr="00625093" w:rsidTr="00D3068A">
        <w:trPr>
          <w:trHeight w:val="334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name:</w:t>
            </w:r>
          </w:p>
        </w:tc>
        <w:tc>
          <w:tcPr>
            <w:tcW w:w="7712" w:type="dxa"/>
            <w:gridSpan w:val="3"/>
            <w:vAlign w:val="center"/>
          </w:tcPr>
          <w:p w:rsidR="0059752C" w:rsidRPr="00625093" w:rsidRDefault="0059752C" w:rsidP="000E4AF7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59752C" w:rsidRPr="00625093" w:rsidTr="00D3068A">
        <w:trPr>
          <w:trHeight w:val="334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signature:</w:t>
            </w:r>
          </w:p>
        </w:tc>
        <w:tc>
          <w:tcPr>
            <w:tcW w:w="3743" w:type="dxa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9752C" w:rsidRPr="00625093" w:rsidRDefault="008E675E" w:rsidP="008E675E">
            <w:pPr>
              <w:ind w:left="-137" w:right="-80"/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Examiner’s ANAC Code</w:t>
            </w:r>
            <w:r w:rsidR="0059752C"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59752C" w:rsidRPr="00625093" w:rsidRDefault="0059752C" w:rsidP="000E4AF7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59752C" w:rsidRPr="00625093" w:rsidTr="00D3068A">
        <w:trPr>
          <w:trHeight w:val="334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lastRenderedPageBreak/>
              <w:t>Candidate’s signature</w:t>
            </w:r>
          </w:p>
        </w:tc>
        <w:tc>
          <w:tcPr>
            <w:tcW w:w="3743" w:type="dxa"/>
            <w:vAlign w:val="center"/>
          </w:tcPr>
          <w:p w:rsidR="0059752C" w:rsidRPr="00625093" w:rsidRDefault="0059752C" w:rsidP="000E4AF7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9752C" w:rsidRPr="00625093" w:rsidRDefault="0059752C" w:rsidP="008E675E">
            <w:pPr>
              <w:ind w:left="-137" w:right="-80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Candidate’s </w:t>
            </w:r>
            <w:r w:rsidR="008E675E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License #</w:t>
            </w:r>
          </w:p>
        </w:tc>
        <w:tc>
          <w:tcPr>
            <w:tcW w:w="2410" w:type="dxa"/>
            <w:vAlign w:val="center"/>
          </w:tcPr>
          <w:p w:rsidR="0059752C" w:rsidRPr="00625093" w:rsidRDefault="0059752C" w:rsidP="000E4AF7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8E675E" w:rsidRDefault="003C14B9" w:rsidP="003C14B9">
      <w:pPr>
        <w:jc w:val="left"/>
        <w:rPr>
          <w:rFonts w:asciiTheme="minorHAnsi" w:hAnsiTheme="minorHAnsi"/>
          <w:b/>
          <w:sz w:val="2"/>
          <w:szCs w:val="2"/>
          <w:lang w:val="en-US"/>
        </w:rPr>
      </w:pPr>
    </w:p>
    <w:sectPr w:rsidR="003C14B9" w:rsidRPr="008E675E" w:rsidSect="00074029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B8" w:rsidRDefault="00A205B8" w:rsidP="003C14B9">
      <w:r>
        <w:separator/>
      </w:r>
    </w:p>
  </w:endnote>
  <w:endnote w:type="continuationSeparator" w:id="0">
    <w:p w:rsidR="00A205B8" w:rsidRDefault="00A205B8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B8" w:rsidRDefault="00A205B8" w:rsidP="003C14B9">
      <w:r>
        <w:separator/>
      </w:r>
    </w:p>
  </w:footnote>
  <w:footnote w:type="continuationSeparator" w:id="0">
    <w:p w:rsidR="00A205B8" w:rsidRDefault="00A205B8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86D7C36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E6A1C5D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C210E4"/>
    <w:multiLevelType w:val="hybridMultilevel"/>
    <w:tmpl w:val="EBBA06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B9"/>
    <w:rsid w:val="00046147"/>
    <w:rsid w:val="00074029"/>
    <w:rsid w:val="00152D6B"/>
    <w:rsid w:val="001F5889"/>
    <w:rsid w:val="00215414"/>
    <w:rsid w:val="002F5472"/>
    <w:rsid w:val="00345A16"/>
    <w:rsid w:val="00355EB7"/>
    <w:rsid w:val="003B11C0"/>
    <w:rsid w:val="003B1819"/>
    <w:rsid w:val="003C14B9"/>
    <w:rsid w:val="00444A7B"/>
    <w:rsid w:val="00527B1A"/>
    <w:rsid w:val="005433C1"/>
    <w:rsid w:val="00582798"/>
    <w:rsid w:val="0059752C"/>
    <w:rsid w:val="005A70C6"/>
    <w:rsid w:val="005B0DF9"/>
    <w:rsid w:val="00616934"/>
    <w:rsid w:val="00677B4C"/>
    <w:rsid w:val="00687815"/>
    <w:rsid w:val="006F4C0F"/>
    <w:rsid w:val="007245A6"/>
    <w:rsid w:val="007B56A0"/>
    <w:rsid w:val="007B7A5A"/>
    <w:rsid w:val="007D1C27"/>
    <w:rsid w:val="0087738B"/>
    <w:rsid w:val="008E675E"/>
    <w:rsid w:val="008F1516"/>
    <w:rsid w:val="009141D4"/>
    <w:rsid w:val="00A205B8"/>
    <w:rsid w:val="00B44CF8"/>
    <w:rsid w:val="00B856D7"/>
    <w:rsid w:val="00BF0C0C"/>
    <w:rsid w:val="00C571C0"/>
    <w:rsid w:val="00CA41A0"/>
    <w:rsid w:val="00D3068A"/>
    <w:rsid w:val="00DD3DDB"/>
    <w:rsid w:val="00DE53B6"/>
    <w:rsid w:val="00F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5827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5827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4539-6EBC-4A7C-893A-45823943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Christian Duvoisin</cp:lastModifiedBy>
  <cp:revision>4</cp:revision>
  <dcterms:created xsi:type="dcterms:W3CDTF">2017-04-25T14:26:00Z</dcterms:created>
  <dcterms:modified xsi:type="dcterms:W3CDTF">2017-07-20T21:06:00Z</dcterms:modified>
</cp:coreProperties>
</file>