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B69BB" w14:textId="77777777" w:rsidR="00567E14" w:rsidRPr="00861A25" w:rsidRDefault="00897628" w:rsidP="00D931FE">
      <w:pPr>
        <w:spacing w:after="240"/>
        <w:rPr>
          <w:rFonts w:asciiTheme="minorHAnsi" w:hAnsiTheme="minorHAnsi" w:cstheme="minorHAnsi"/>
          <w:color w:val="984806" w:themeColor="accent6" w:themeShade="80"/>
          <w:lang w:val="pt-BR"/>
        </w:rPr>
      </w:pPr>
      <w:bookmarkStart w:id="0" w:name="_GoBack"/>
      <w:bookmarkEnd w:id="0"/>
      <w:r w:rsidRPr="00861A25">
        <w:rPr>
          <w:rFonts w:asciiTheme="minorHAnsi" w:hAnsiTheme="minorHAnsi" w:cstheme="minorHAnsi"/>
          <w:color w:val="984806" w:themeColor="accent6" w:themeShade="80"/>
          <w:u w:val="single"/>
          <w:lang w:val="pt-BR"/>
        </w:rPr>
        <w:t>DATA</w:t>
      </w:r>
      <w:r w:rsidR="00861A25">
        <w:rPr>
          <w:rFonts w:asciiTheme="minorHAnsi" w:hAnsiTheme="minorHAnsi" w:cstheme="minorHAnsi"/>
          <w:color w:val="984806" w:themeColor="accent6" w:themeShade="80"/>
          <w:u w:val="single"/>
          <w:lang w:val="pt-BR"/>
        </w:rPr>
        <w:t>:</w:t>
      </w:r>
      <w:r w:rsidRPr="00861A25">
        <w:rPr>
          <w:rFonts w:asciiTheme="minorHAnsi" w:hAnsiTheme="minorHAnsi" w:cstheme="minorHAnsi"/>
          <w:color w:val="984806" w:themeColor="accent6" w:themeShade="80"/>
          <w:u w:val="single"/>
          <w:lang w:val="pt-BR"/>
        </w:rPr>
        <w:t xml:space="preserve"> (</w:t>
      </w:r>
      <w:r w:rsidR="003141C3" w:rsidRPr="00861A25">
        <w:rPr>
          <w:rFonts w:asciiTheme="minorHAnsi" w:hAnsiTheme="minorHAnsi" w:cstheme="minorHAnsi"/>
          <w:color w:val="984806" w:themeColor="accent6" w:themeShade="80"/>
          <w:u w:val="single"/>
          <w:lang w:val="pt-BR"/>
        </w:rPr>
        <w:t>DD/MM/AAAA</w:t>
      </w:r>
      <w:r w:rsidRPr="00861A25">
        <w:rPr>
          <w:rFonts w:asciiTheme="minorHAnsi" w:hAnsiTheme="minorHAnsi" w:cstheme="minorHAnsi"/>
          <w:color w:val="984806" w:themeColor="accent6" w:themeShade="80"/>
          <w:u w:val="single"/>
          <w:lang w:val="pt-BR"/>
        </w:rPr>
        <w:t>)</w:t>
      </w:r>
      <w:r w:rsidR="003141C3" w:rsidRPr="00861A25">
        <w:rPr>
          <w:rFonts w:asciiTheme="minorHAnsi" w:hAnsiTheme="minorHAnsi" w:cstheme="minorHAnsi"/>
          <w:color w:val="984806" w:themeColor="accent6" w:themeShade="80"/>
          <w:u w:val="single"/>
          <w:lang w:val="pt-BR"/>
        </w:rPr>
        <w:t xml:space="preserve"> </w:t>
      </w:r>
    </w:p>
    <w:p w14:paraId="26140F57" w14:textId="77777777" w:rsidR="00072C62" w:rsidRDefault="00861A25" w:rsidP="007A00B2">
      <w:pPr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À </w:t>
      </w:r>
      <w:r w:rsidR="006E5F21" w:rsidRPr="00861A25">
        <w:rPr>
          <w:rFonts w:asciiTheme="minorHAnsi" w:hAnsiTheme="minorHAnsi" w:cstheme="minorHAnsi"/>
          <w:lang w:val="pt-BR"/>
        </w:rPr>
        <w:t xml:space="preserve">Coordenação de </w:t>
      </w:r>
      <w:r>
        <w:rPr>
          <w:rFonts w:asciiTheme="minorHAnsi" w:hAnsiTheme="minorHAnsi" w:cstheme="minorHAnsi"/>
          <w:lang w:val="pt-BR"/>
        </w:rPr>
        <w:t xml:space="preserve">Centros de Treinamento e </w:t>
      </w:r>
      <w:r w:rsidR="006E5F21" w:rsidRPr="00861A25">
        <w:rPr>
          <w:rFonts w:asciiTheme="minorHAnsi" w:hAnsiTheme="minorHAnsi" w:cstheme="minorHAnsi"/>
          <w:lang w:val="pt-BR"/>
        </w:rPr>
        <w:t>Simuladores</w:t>
      </w:r>
      <w:r w:rsidR="00DD4C10">
        <w:rPr>
          <w:rFonts w:asciiTheme="minorHAnsi" w:hAnsiTheme="minorHAnsi" w:cstheme="minorHAnsi"/>
          <w:lang w:val="pt-BR"/>
        </w:rPr>
        <w:t xml:space="preserve"> - CCTS</w:t>
      </w:r>
    </w:p>
    <w:p w14:paraId="6A9D3F5D" w14:textId="77777777" w:rsidR="00861A25" w:rsidRDefault="00861A25" w:rsidP="007A00B2">
      <w:pPr>
        <w:rPr>
          <w:rFonts w:asciiTheme="minorHAnsi" w:hAnsiTheme="minorHAnsi" w:cstheme="minorHAnsi"/>
          <w:lang w:val="pt-BR"/>
        </w:rPr>
      </w:pPr>
      <w:r w:rsidRPr="00861A25">
        <w:rPr>
          <w:rFonts w:asciiTheme="minorHAnsi" w:hAnsiTheme="minorHAnsi" w:cstheme="minorHAnsi"/>
          <w:lang w:val="pt-BR"/>
        </w:rPr>
        <w:t xml:space="preserve">Gerência de Certificação de Organizações de Instrução </w:t>
      </w:r>
      <w:r w:rsidR="00DD4C10">
        <w:rPr>
          <w:rFonts w:asciiTheme="minorHAnsi" w:hAnsiTheme="minorHAnsi" w:cstheme="minorHAnsi"/>
          <w:lang w:val="pt-BR"/>
        </w:rPr>
        <w:t>–</w:t>
      </w:r>
      <w:r w:rsidRPr="00861A25">
        <w:rPr>
          <w:rFonts w:asciiTheme="minorHAnsi" w:hAnsiTheme="minorHAnsi" w:cstheme="minorHAnsi"/>
          <w:lang w:val="pt-BR"/>
        </w:rPr>
        <w:t xml:space="preserve"> </w:t>
      </w:r>
      <w:r w:rsidR="00DD4C10">
        <w:rPr>
          <w:rFonts w:asciiTheme="minorHAnsi" w:hAnsiTheme="minorHAnsi" w:cstheme="minorHAnsi"/>
          <w:lang w:val="pt-BR"/>
        </w:rPr>
        <w:t>GCOI/</w:t>
      </w:r>
      <w:r w:rsidRPr="00861A25">
        <w:rPr>
          <w:rFonts w:asciiTheme="minorHAnsi" w:hAnsiTheme="minorHAnsi" w:cstheme="minorHAnsi"/>
          <w:lang w:val="pt-BR"/>
        </w:rPr>
        <w:t>SP</w:t>
      </w:r>
      <w:r w:rsidR="00DD4C10">
        <w:rPr>
          <w:rFonts w:asciiTheme="minorHAnsi" w:hAnsiTheme="minorHAnsi" w:cstheme="minorHAnsi"/>
          <w:lang w:val="pt-BR"/>
        </w:rPr>
        <w:t>L</w:t>
      </w:r>
    </w:p>
    <w:p w14:paraId="2D94CCEB" w14:textId="77777777" w:rsidR="00861A25" w:rsidRPr="00861A25" w:rsidRDefault="00861A25" w:rsidP="007A00B2">
      <w:pPr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Agência Nacional de Aviação Civil</w:t>
      </w:r>
    </w:p>
    <w:p w14:paraId="4086300F" w14:textId="77777777" w:rsidR="006E5F21" w:rsidRPr="00861A25" w:rsidRDefault="006E5F21" w:rsidP="007A00B2">
      <w:pPr>
        <w:rPr>
          <w:rFonts w:asciiTheme="minorHAnsi" w:hAnsiTheme="minorHAnsi" w:cstheme="minorHAnsi"/>
          <w:lang w:val="pt-BR"/>
        </w:rPr>
      </w:pPr>
    </w:p>
    <w:p w14:paraId="76EE7D5F" w14:textId="77777777" w:rsidR="00645DF8" w:rsidRPr="00861A25" w:rsidRDefault="00645DF8" w:rsidP="007A00B2">
      <w:pPr>
        <w:spacing w:after="360"/>
        <w:rPr>
          <w:rFonts w:asciiTheme="minorHAnsi" w:hAnsiTheme="minorHAnsi" w:cstheme="minorHAnsi"/>
          <w:lang w:val="pt-BR"/>
        </w:rPr>
      </w:pPr>
    </w:p>
    <w:p w14:paraId="364CA21E" w14:textId="77777777" w:rsidR="00567E14" w:rsidRPr="00861A25" w:rsidRDefault="00272F0F" w:rsidP="000775A2">
      <w:pPr>
        <w:spacing w:after="360"/>
        <w:jc w:val="center"/>
        <w:rPr>
          <w:rFonts w:asciiTheme="minorHAnsi" w:hAnsiTheme="minorHAnsi" w:cstheme="minorHAnsi"/>
          <w:b/>
          <w:lang w:val="pt-BR"/>
        </w:rPr>
      </w:pPr>
      <w:r w:rsidRPr="00861A25">
        <w:rPr>
          <w:rFonts w:asciiTheme="minorHAnsi" w:hAnsiTheme="minorHAnsi" w:cstheme="minorHAnsi"/>
          <w:b/>
          <w:lang w:val="pt-BR"/>
        </w:rPr>
        <w:t>Declaração de Conformidade - FSTD</w:t>
      </w:r>
    </w:p>
    <w:p w14:paraId="34F43570" w14:textId="77777777" w:rsidR="007C552C" w:rsidRDefault="007C552C" w:rsidP="00D931FE">
      <w:pPr>
        <w:spacing w:after="120" w:line="360" w:lineRule="auto"/>
        <w:rPr>
          <w:rFonts w:asciiTheme="minorHAnsi" w:hAnsiTheme="minorHAnsi" w:cstheme="minorHAnsi"/>
          <w:lang w:val="pt-BR"/>
        </w:rPr>
      </w:pPr>
    </w:p>
    <w:p w14:paraId="17B2C9AE" w14:textId="77777777" w:rsidR="00645DF8" w:rsidRPr="00861A25" w:rsidRDefault="00CA74B0" w:rsidP="00D931FE">
      <w:pPr>
        <w:spacing w:after="120" w:line="360" w:lineRule="auto"/>
        <w:rPr>
          <w:rFonts w:asciiTheme="minorHAnsi" w:hAnsiTheme="minorHAnsi" w:cstheme="minorHAnsi"/>
          <w:lang w:val="pt-BR"/>
        </w:rPr>
      </w:pPr>
      <w:r w:rsidRPr="00861A25">
        <w:rPr>
          <w:rFonts w:asciiTheme="minorHAnsi" w:hAnsiTheme="minorHAnsi" w:cstheme="minorHAnsi"/>
          <w:lang w:val="pt-BR"/>
        </w:rPr>
        <w:t>Confirmo que c</w:t>
      </w:r>
      <w:r w:rsidR="005E010B" w:rsidRPr="00861A25">
        <w:rPr>
          <w:rFonts w:asciiTheme="minorHAnsi" w:hAnsiTheme="minorHAnsi" w:cstheme="minorHAnsi"/>
          <w:lang w:val="pt-BR"/>
        </w:rPr>
        <w:t>oncluímos os testes do FSTD e certific</w:t>
      </w:r>
      <w:r w:rsidRPr="00861A25">
        <w:rPr>
          <w:rFonts w:asciiTheme="minorHAnsi" w:hAnsiTheme="minorHAnsi" w:cstheme="minorHAnsi"/>
          <w:lang w:val="pt-BR"/>
        </w:rPr>
        <w:t>o</w:t>
      </w:r>
      <w:r w:rsidR="005E010B" w:rsidRPr="00861A25">
        <w:rPr>
          <w:rFonts w:asciiTheme="minorHAnsi" w:hAnsiTheme="minorHAnsi" w:cstheme="minorHAnsi"/>
          <w:lang w:val="pt-BR"/>
        </w:rPr>
        <w:t xml:space="preserve"> que </w:t>
      </w:r>
      <w:r w:rsidR="00930F60" w:rsidRPr="00861A25">
        <w:rPr>
          <w:rFonts w:asciiTheme="minorHAnsi" w:hAnsiTheme="minorHAnsi" w:cstheme="minorHAnsi"/>
          <w:lang w:val="pt-BR"/>
        </w:rPr>
        <w:t xml:space="preserve">o mesmo </w:t>
      </w:r>
      <w:r w:rsidR="005E010B" w:rsidRPr="00861A25">
        <w:rPr>
          <w:rFonts w:asciiTheme="minorHAnsi" w:hAnsiTheme="minorHAnsi" w:cstheme="minorHAnsi"/>
          <w:lang w:val="pt-BR"/>
        </w:rPr>
        <w:t>cumpre todos os requisitos do RBAC 60</w:t>
      </w:r>
      <w:r w:rsidR="007C552C">
        <w:rPr>
          <w:rFonts w:asciiTheme="minorHAnsi" w:hAnsiTheme="minorHAnsi" w:cstheme="minorHAnsi"/>
          <w:lang w:val="pt-BR"/>
        </w:rPr>
        <w:t xml:space="preserve"> para qualificação ao nível </w:t>
      </w:r>
      <w:r w:rsidR="007C552C" w:rsidRPr="00861A25">
        <w:rPr>
          <w:rFonts w:asciiTheme="minorHAnsi" w:hAnsiTheme="minorHAnsi" w:cstheme="minorHAnsi"/>
          <w:lang w:val="pt-BR"/>
        </w:rPr>
        <w:t>(</w:t>
      </w:r>
      <w:r w:rsidR="007C552C" w:rsidRPr="00861A25">
        <w:rPr>
          <w:rFonts w:asciiTheme="minorHAnsi" w:hAnsiTheme="minorHAnsi" w:cstheme="minorHAnsi"/>
          <w:color w:val="984806" w:themeColor="accent6" w:themeShade="80"/>
          <w:lang w:val="pt-BR"/>
        </w:rPr>
        <w:t>4 / 5 / 6 / A / B / C / D</w:t>
      </w:r>
      <w:r w:rsidR="007C552C" w:rsidRPr="00861A25">
        <w:rPr>
          <w:rFonts w:asciiTheme="minorHAnsi" w:hAnsiTheme="minorHAnsi" w:cstheme="minorHAnsi"/>
          <w:lang w:val="pt-BR"/>
        </w:rPr>
        <w:t>)</w:t>
      </w:r>
      <w:r w:rsidR="005E010B" w:rsidRPr="00861A25">
        <w:rPr>
          <w:rFonts w:asciiTheme="minorHAnsi" w:hAnsiTheme="minorHAnsi" w:cstheme="minorHAnsi"/>
          <w:lang w:val="pt-BR"/>
        </w:rPr>
        <w:t xml:space="preserve">. Procedimentos adequados de controle de configuração de hardware e software foram estabelecidos. </w:t>
      </w:r>
    </w:p>
    <w:p w14:paraId="40EFD055" w14:textId="77777777" w:rsidR="005E010B" w:rsidRPr="00861A25" w:rsidRDefault="005E010B" w:rsidP="00D931FE">
      <w:pPr>
        <w:spacing w:after="120" w:line="360" w:lineRule="auto"/>
        <w:rPr>
          <w:rFonts w:asciiTheme="minorHAnsi" w:hAnsiTheme="minorHAnsi" w:cstheme="minorHAnsi"/>
          <w:lang w:val="pt-BR"/>
        </w:rPr>
      </w:pPr>
      <w:r w:rsidRPr="00861A25">
        <w:rPr>
          <w:rFonts w:asciiTheme="minorHAnsi" w:hAnsiTheme="minorHAnsi" w:cstheme="minorHAnsi"/>
          <w:lang w:val="pt-BR"/>
        </w:rPr>
        <w:t>O nosso</w:t>
      </w:r>
      <w:r w:rsidR="00A26DBB" w:rsidRPr="00861A25">
        <w:rPr>
          <w:rFonts w:asciiTheme="minorHAnsi" w:hAnsiTheme="minorHAnsi" w:cstheme="minorHAnsi"/>
          <w:lang w:val="pt-BR"/>
        </w:rPr>
        <w:t xml:space="preserve"> piloto</w:t>
      </w:r>
      <w:r w:rsidRPr="00861A25">
        <w:rPr>
          <w:rFonts w:asciiTheme="minorHAnsi" w:hAnsiTheme="minorHAnsi" w:cstheme="minorHAnsi"/>
          <w:lang w:val="pt-BR"/>
        </w:rPr>
        <w:t>, (</w:t>
      </w:r>
      <w:r w:rsidRPr="00861A25">
        <w:rPr>
          <w:rFonts w:asciiTheme="minorHAnsi" w:hAnsiTheme="minorHAnsi" w:cstheme="minorHAnsi"/>
          <w:color w:val="984806" w:themeColor="accent6" w:themeShade="80"/>
          <w:lang w:val="pt-BR"/>
        </w:rPr>
        <w:t>Nome (s)</w:t>
      </w:r>
      <w:r w:rsidR="00930F60" w:rsidRPr="00861A25">
        <w:rPr>
          <w:rFonts w:asciiTheme="minorHAnsi" w:hAnsiTheme="minorHAnsi" w:cstheme="minorHAnsi"/>
          <w:color w:val="984806" w:themeColor="accent6" w:themeShade="80"/>
          <w:lang w:val="pt-BR"/>
        </w:rPr>
        <w:t xml:space="preserve"> e código (s)  ANAC</w:t>
      </w:r>
      <w:r w:rsidRPr="00861A25">
        <w:rPr>
          <w:rFonts w:asciiTheme="minorHAnsi" w:hAnsiTheme="minorHAnsi" w:cstheme="minorHAnsi"/>
          <w:lang w:val="pt-BR"/>
        </w:rPr>
        <w:t xml:space="preserve">) qualificado </w:t>
      </w:r>
      <w:r w:rsidR="00930F60" w:rsidRPr="00861A25">
        <w:rPr>
          <w:rFonts w:asciiTheme="minorHAnsi" w:hAnsiTheme="minorHAnsi" w:cstheme="minorHAnsi"/>
          <w:lang w:val="pt-BR"/>
        </w:rPr>
        <w:t>na</w:t>
      </w:r>
      <w:r w:rsidRPr="00861A25">
        <w:rPr>
          <w:rFonts w:asciiTheme="minorHAnsi" w:hAnsiTheme="minorHAnsi" w:cstheme="minorHAnsi"/>
          <w:lang w:val="pt-BR"/>
        </w:rPr>
        <w:t xml:space="preserve"> aeronave (</w:t>
      </w:r>
      <w:r w:rsidRPr="00861A25">
        <w:rPr>
          <w:rFonts w:asciiTheme="minorHAnsi" w:hAnsiTheme="minorHAnsi" w:cstheme="minorHAnsi"/>
          <w:color w:val="984806" w:themeColor="accent6" w:themeShade="80"/>
          <w:lang w:val="pt-BR"/>
        </w:rPr>
        <w:t>tipo aeronave</w:t>
      </w:r>
      <w:r w:rsidRPr="00861A25">
        <w:rPr>
          <w:rFonts w:asciiTheme="minorHAnsi" w:hAnsiTheme="minorHAnsi" w:cstheme="minorHAnsi"/>
          <w:lang w:val="pt-BR"/>
        </w:rPr>
        <w:t>) avali</w:t>
      </w:r>
      <w:r w:rsidR="00A26DBB" w:rsidRPr="00861A25">
        <w:rPr>
          <w:rFonts w:asciiTheme="minorHAnsi" w:hAnsiTheme="minorHAnsi" w:cstheme="minorHAnsi"/>
          <w:lang w:val="pt-BR"/>
        </w:rPr>
        <w:t>ou</w:t>
      </w:r>
      <w:r w:rsidRPr="00861A25">
        <w:rPr>
          <w:rFonts w:asciiTheme="minorHAnsi" w:hAnsiTheme="minorHAnsi" w:cstheme="minorHAnsi"/>
          <w:lang w:val="pt-BR"/>
        </w:rPr>
        <w:t xml:space="preserve"> o FSTD e confirma que </w:t>
      </w:r>
      <w:r w:rsidR="007C552C">
        <w:rPr>
          <w:rFonts w:asciiTheme="minorHAnsi" w:hAnsiTheme="minorHAnsi" w:cstheme="minorHAnsi"/>
          <w:lang w:val="pt-BR"/>
        </w:rPr>
        <w:t>o</w:t>
      </w:r>
      <w:r w:rsidRPr="00861A25">
        <w:rPr>
          <w:rFonts w:asciiTheme="minorHAnsi" w:hAnsiTheme="minorHAnsi" w:cstheme="minorHAnsi"/>
          <w:lang w:val="pt-BR"/>
        </w:rPr>
        <w:t xml:space="preserve"> mesm</w:t>
      </w:r>
      <w:r w:rsidR="007C552C">
        <w:rPr>
          <w:rFonts w:asciiTheme="minorHAnsi" w:hAnsiTheme="minorHAnsi" w:cstheme="minorHAnsi"/>
          <w:lang w:val="pt-BR"/>
        </w:rPr>
        <w:t>o</w:t>
      </w:r>
      <w:r w:rsidRPr="00861A25">
        <w:rPr>
          <w:rFonts w:asciiTheme="minorHAnsi" w:hAnsiTheme="minorHAnsi" w:cstheme="minorHAnsi"/>
          <w:lang w:val="pt-BR"/>
        </w:rPr>
        <w:t xml:space="preserve"> está em co</w:t>
      </w:r>
      <w:r w:rsidR="00930F60" w:rsidRPr="00861A25">
        <w:rPr>
          <w:rFonts w:asciiTheme="minorHAnsi" w:hAnsiTheme="minorHAnsi" w:cstheme="minorHAnsi"/>
          <w:lang w:val="pt-BR"/>
        </w:rPr>
        <w:t>nformidade com a configuração de</w:t>
      </w:r>
      <w:r w:rsidRPr="00861A25">
        <w:rPr>
          <w:rFonts w:asciiTheme="minorHAnsi" w:hAnsiTheme="minorHAnsi" w:cstheme="minorHAnsi"/>
          <w:lang w:val="pt-BR"/>
        </w:rPr>
        <w:t xml:space="preserve"> cabin</w:t>
      </w:r>
      <w:r w:rsidR="00930F60" w:rsidRPr="00861A25">
        <w:rPr>
          <w:rFonts w:asciiTheme="minorHAnsi" w:hAnsiTheme="minorHAnsi" w:cstheme="minorHAnsi"/>
          <w:lang w:val="pt-BR"/>
        </w:rPr>
        <w:t xml:space="preserve">e do </w:t>
      </w:r>
      <w:r w:rsidRPr="00861A25">
        <w:rPr>
          <w:rFonts w:asciiTheme="minorHAnsi" w:hAnsiTheme="minorHAnsi" w:cstheme="minorHAnsi"/>
          <w:lang w:val="pt-BR"/>
        </w:rPr>
        <w:t>(</w:t>
      </w:r>
      <w:r w:rsidRPr="00861A25">
        <w:rPr>
          <w:rFonts w:asciiTheme="minorHAnsi" w:hAnsiTheme="minorHAnsi" w:cstheme="minorHAnsi"/>
          <w:color w:val="984806" w:themeColor="accent6" w:themeShade="80"/>
          <w:lang w:val="pt-BR"/>
        </w:rPr>
        <w:t>Operador</w:t>
      </w:r>
      <w:r w:rsidRPr="00861A25">
        <w:rPr>
          <w:rFonts w:asciiTheme="minorHAnsi" w:hAnsiTheme="minorHAnsi" w:cstheme="minorHAnsi"/>
          <w:lang w:val="pt-BR"/>
        </w:rPr>
        <w:t xml:space="preserve">) e que os sistemas </w:t>
      </w:r>
      <w:r w:rsidR="00930F60" w:rsidRPr="00861A25">
        <w:rPr>
          <w:rFonts w:asciiTheme="minorHAnsi" w:hAnsiTheme="minorHAnsi" w:cstheme="minorHAnsi"/>
          <w:lang w:val="pt-BR"/>
        </w:rPr>
        <w:t xml:space="preserve">e subsistemas </w:t>
      </w:r>
      <w:r w:rsidRPr="00861A25">
        <w:rPr>
          <w:rFonts w:asciiTheme="minorHAnsi" w:hAnsiTheme="minorHAnsi" w:cstheme="minorHAnsi"/>
          <w:lang w:val="pt-BR"/>
        </w:rPr>
        <w:t>simulados funcionam de maneira iguais aos da aeronave. O piloto acima mencionado também avali</w:t>
      </w:r>
      <w:r w:rsidR="00A26DBB" w:rsidRPr="00861A25">
        <w:rPr>
          <w:rFonts w:asciiTheme="minorHAnsi" w:hAnsiTheme="minorHAnsi" w:cstheme="minorHAnsi"/>
          <w:lang w:val="pt-BR"/>
        </w:rPr>
        <w:t>ou</w:t>
      </w:r>
      <w:r w:rsidRPr="00861A25">
        <w:rPr>
          <w:rFonts w:asciiTheme="minorHAnsi" w:hAnsiTheme="minorHAnsi" w:cstheme="minorHAnsi"/>
          <w:lang w:val="pt-BR"/>
        </w:rPr>
        <w:t xml:space="preserve"> o dese</w:t>
      </w:r>
      <w:r w:rsidR="00A26DBB" w:rsidRPr="00861A25">
        <w:rPr>
          <w:rFonts w:asciiTheme="minorHAnsi" w:hAnsiTheme="minorHAnsi" w:cstheme="minorHAnsi"/>
          <w:lang w:val="pt-BR"/>
        </w:rPr>
        <w:t>mpenho e a</w:t>
      </w:r>
      <w:r w:rsidRPr="00861A25">
        <w:rPr>
          <w:rFonts w:asciiTheme="minorHAnsi" w:hAnsiTheme="minorHAnsi" w:cstheme="minorHAnsi"/>
          <w:lang w:val="pt-BR"/>
        </w:rPr>
        <w:t xml:space="preserve"> qualidade de voo do FSTD e considera que ele representa a respectiva aeronave.</w:t>
      </w:r>
    </w:p>
    <w:p w14:paraId="4B182897" w14:textId="77777777" w:rsidR="00930F60" w:rsidRPr="00861A25" w:rsidRDefault="00FB2CA0" w:rsidP="00FB2CA0">
      <w:pPr>
        <w:spacing w:after="120" w:line="360" w:lineRule="auto"/>
        <w:rPr>
          <w:rFonts w:asciiTheme="minorHAnsi" w:hAnsiTheme="minorHAnsi" w:cstheme="minorHAnsi"/>
          <w:lang w:val="pt-BR"/>
        </w:rPr>
      </w:pPr>
      <w:r w:rsidRPr="00861A25">
        <w:rPr>
          <w:rFonts w:asciiTheme="minorHAnsi" w:hAnsiTheme="minorHAnsi" w:cstheme="minorHAnsi"/>
          <w:lang w:val="pt-BR"/>
        </w:rPr>
        <w:t>Quaisquer exceções às declarações acima, incluindo discrepâncias documentadas ou outras considerações relativas ao status</w:t>
      </w:r>
      <w:r w:rsidR="00897628" w:rsidRPr="00861A25">
        <w:rPr>
          <w:rFonts w:asciiTheme="minorHAnsi" w:hAnsiTheme="minorHAnsi" w:cstheme="minorHAnsi"/>
          <w:lang w:val="pt-BR"/>
        </w:rPr>
        <w:t>, degradação</w:t>
      </w:r>
      <w:r w:rsidRPr="00861A25">
        <w:rPr>
          <w:rFonts w:asciiTheme="minorHAnsi" w:hAnsiTheme="minorHAnsi" w:cstheme="minorHAnsi"/>
          <w:lang w:val="pt-BR"/>
        </w:rPr>
        <w:t xml:space="preserve"> ou condição do FSTD, são anexa</w:t>
      </w:r>
      <w:r w:rsidR="00A26DBB" w:rsidRPr="00861A25">
        <w:rPr>
          <w:rFonts w:asciiTheme="minorHAnsi" w:hAnsiTheme="minorHAnsi" w:cstheme="minorHAnsi"/>
          <w:lang w:val="pt-BR"/>
        </w:rPr>
        <w:t>s</w:t>
      </w:r>
      <w:r w:rsidRPr="00861A25">
        <w:rPr>
          <w:rFonts w:asciiTheme="minorHAnsi" w:hAnsiTheme="minorHAnsi" w:cstheme="minorHAnsi"/>
          <w:lang w:val="pt-BR"/>
        </w:rPr>
        <w:t xml:space="preserve"> juntamente com as datas de conclusão ou correção esperadas.</w:t>
      </w:r>
    </w:p>
    <w:p w14:paraId="78DA0F48" w14:textId="77777777" w:rsidR="00645DF8" w:rsidRPr="00861A25" w:rsidRDefault="00645DF8" w:rsidP="00FB2CA0">
      <w:pPr>
        <w:spacing w:after="120" w:line="360" w:lineRule="auto"/>
        <w:rPr>
          <w:rFonts w:asciiTheme="minorHAnsi" w:hAnsiTheme="minorHAnsi" w:cstheme="minorHAnsi"/>
          <w:lang w:val="pt-BR"/>
        </w:rPr>
      </w:pPr>
    </w:p>
    <w:p w14:paraId="6089229C" w14:textId="77777777" w:rsidR="00FB2CA0" w:rsidRPr="00225819" w:rsidRDefault="00FB2CA0" w:rsidP="00FB2CA0">
      <w:pPr>
        <w:spacing w:after="120" w:line="360" w:lineRule="auto"/>
        <w:rPr>
          <w:rFonts w:asciiTheme="minorHAnsi" w:hAnsiTheme="minorHAnsi" w:cstheme="minorHAnsi"/>
          <w:lang w:val="pt-BR"/>
        </w:rPr>
      </w:pPr>
      <w:r w:rsidRPr="00225819">
        <w:rPr>
          <w:rFonts w:asciiTheme="minorHAnsi" w:hAnsiTheme="minorHAnsi" w:cstheme="minorHAnsi"/>
          <w:lang w:val="pt-BR"/>
        </w:rPr>
        <w:t>Atenciosamente,</w:t>
      </w:r>
    </w:p>
    <w:p w14:paraId="0801926B" w14:textId="77777777" w:rsidR="008C15B2" w:rsidRPr="00225819" w:rsidRDefault="008C15B2" w:rsidP="00645DF8">
      <w:pPr>
        <w:spacing w:after="120" w:line="360" w:lineRule="auto"/>
        <w:rPr>
          <w:rFonts w:asciiTheme="minorHAnsi" w:hAnsiTheme="minorHAnsi" w:cstheme="minorHAnsi"/>
          <w:lang w:val="pt-BR"/>
        </w:rPr>
      </w:pPr>
    </w:p>
    <w:p w14:paraId="3F5ABAE2" w14:textId="77777777" w:rsidR="00567E14" w:rsidRPr="008C15B2" w:rsidRDefault="00FB2CA0" w:rsidP="00645DF8">
      <w:pPr>
        <w:spacing w:after="120" w:line="360" w:lineRule="auto"/>
        <w:rPr>
          <w:rFonts w:asciiTheme="minorHAnsi" w:hAnsiTheme="minorHAnsi" w:cstheme="minorHAnsi"/>
          <w:lang w:val="pt-BR"/>
        </w:rPr>
      </w:pPr>
      <w:r w:rsidRPr="008C15B2">
        <w:rPr>
          <w:rFonts w:asciiTheme="minorHAnsi" w:hAnsiTheme="minorHAnsi" w:cstheme="minorHAnsi"/>
          <w:lang w:val="pt-BR"/>
        </w:rPr>
        <w:t>(</w:t>
      </w:r>
      <w:r w:rsidR="008C15B2" w:rsidRPr="008C15B2">
        <w:rPr>
          <w:rFonts w:asciiTheme="minorHAnsi" w:hAnsiTheme="minorHAnsi" w:cstheme="minorHAnsi"/>
          <w:color w:val="984806" w:themeColor="accent6" w:themeShade="80"/>
          <w:lang w:val="pt-BR"/>
        </w:rPr>
        <w:t xml:space="preserve">Nome e assinatura do </w:t>
      </w:r>
      <w:r w:rsidRPr="008C15B2">
        <w:rPr>
          <w:rFonts w:asciiTheme="minorHAnsi" w:hAnsiTheme="minorHAnsi" w:cstheme="minorHAnsi"/>
          <w:color w:val="984806" w:themeColor="accent6" w:themeShade="80"/>
          <w:lang w:val="pt-BR"/>
        </w:rPr>
        <w:t>Representante do Operador</w:t>
      </w:r>
      <w:r w:rsidRPr="008C15B2">
        <w:rPr>
          <w:rFonts w:asciiTheme="minorHAnsi" w:hAnsiTheme="minorHAnsi" w:cstheme="minorHAnsi"/>
          <w:lang w:val="pt-BR"/>
        </w:rPr>
        <w:t>)</w:t>
      </w:r>
    </w:p>
    <w:sectPr w:rsidR="00567E14" w:rsidRPr="008C15B2" w:rsidSect="00E328FE"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EDF4F" w14:textId="77777777" w:rsidR="009E021A" w:rsidRDefault="009E021A">
      <w:r>
        <w:separator/>
      </w:r>
    </w:p>
  </w:endnote>
  <w:endnote w:type="continuationSeparator" w:id="0">
    <w:p w14:paraId="09E84355" w14:textId="77777777" w:rsidR="009E021A" w:rsidRDefault="009E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BB47B" w14:textId="77777777" w:rsidR="009E021A" w:rsidRDefault="009E021A">
      <w:r>
        <w:separator/>
      </w:r>
    </w:p>
  </w:footnote>
  <w:footnote w:type="continuationSeparator" w:id="0">
    <w:p w14:paraId="38BD54E7" w14:textId="77777777" w:rsidR="009E021A" w:rsidRDefault="009E0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FA"/>
    <w:rsid w:val="00041B61"/>
    <w:rsid w:val="00072C62"/>
    <w:rsid w:val="000775A2"/>
    <w:rsid w:val="000B50D1"/>
    <w:rsid w:val="000F40B5"/>
    <w:rsid w:val="00132410"/>
    <w:rsid w:val="001535D3"/>
    <w:rsid w:val="001842F7"/>
    <w:rsid w:val="001C4584"/>
    <w:rsid w:val="001D32A9"/>
    <w:rsid w:val="0021067B"/>
    <w:rsid w:val="00225819"/>
    <w:rsid w:val="00244EB2"/>
    <w:rsid w:val="002461B7"/>
    <w:rsid w:val="00272F0F"/>
    <w:rsid w:val="00297356"/>
    <w:rsid w:val="002B5CE1"/>
    <w:rsid w:val="002C099A"/>
    <w:rsid w:val="002C1D84"/>
    <w:rsid w:val="002C3959"/>
    <w:rsid w:val="003141C3"/>
    <w:rsid w:val="00333675"/>
    <w:rsid w:val="003471EC"/>
    <w:rsid w:val="00362461"/>
    <w:rsid w:val="00363D54"/>
    <w:rsid w:val="003A0477"/>
    <w:rsid w:val="003A62B0"/>
    <w:rsid w:val="003C5CD0"/>
    <w:rsid w:val="00444857"/>
    <w:rsid w:val="004509D5"/>
    <w:rsid w:val="0046414C"/>
    <w:rsid w:val="004E3BDD"/>
    <w:rsid w:val="0050544D"/>
    <w:rsid w:val="00511EBB"/>
    <w:rsid w:val="00516627"/>
    <w:rsid w:val="005215F5"/>
    <w:rsid w:val="00546C97"/>
    <w:rsid w:val="005471EF"/>
    <w:rsid w:val="005528C1"/>
    <w:rsid w:val="00567E14"/>
    <w:rsid w:val="00572E64"/>
    <w:rsid w:val="005801C5"/>
    <w:rsid w:val="005900E8"/>
    <w:rsid w:val="005A3793"/>
    <w:rsid w:val="005B5AFE"/>
    <w:rsid w:val="005D72E3"/>
    <w:rsid w:val="005E010B"/>
    <w:rsid w:val="005F24E9"/>
    <w:rsid w:val="0063622A"/>
    <w:rsid w:val="00645DF8"/>
    <w:rsid w:val="00675A06"/>
    <w:rsid w:val="006E5F21"/>
    <w:rsid w:val="00772B7C"/>
    <w:rsid w:val="00796E11"/>
    <w:rsid w:val="007A00B2"/>
    <w:rsid w:val="007C00BA"/>
    <w:rsid w:val="007C552C"/>
    <w:rsid w:val="007F3536"/>
    <w:rsid w:val="007F4EFC"/>
    <w:rsid w:val="007F5999"/>
    <w:rsid w:val="00807C5E"/>
    <w:rsid w:val="0081250B"/>
    <w:rsid w:val="00835766"/>
    <w:rsid w:val="00861A25"/>
    <w:rsid w:val="00864B31"/>
    <w:rsid w:val="008673B8"/>
    <w:rsid w:val="008743ED"/>
    <w:rsid w:val="00897628"/>
    <w:rsid w:val="008B354F"/>
    <w:rsid w:val="008C0BD2"/>
    <w:rsid w:val="008C15B2"/>
    <w:rsid w:val="008D6460"/>
    <w:rsid w:val="00930F60"/>
    <w:rsid w:val="009313E2"/>
    <w:rsid w:val="00934A35"/>
    <w:rsid w:val="009A40A7"/>
    <w:rsid w:val="009D522C"/>
    <w:rsid w:val="009E021A"/>
    <w:rsid w:val="009F399B"/>
    <w:rsid w:val="00A26DBB"/>
    <w:rsid w:val="00A73559"/>
    <w:rsid w:val="00AF11C8"/>
    <w:rsid w:val="00AF73E0"/>
    <w:rsid w:val="00B0486C"/>
    <w:rsid w:val="00B2395C"/>
    <w:rsid w:val="00BB18A2"/>
    <w:rsid w:val="00BD3544"/>
    <w:rsid w:val="00BF74FE"/>
    <w:rsid w:val="00C16264"/>
    <w:rsid w:val="00C72EA2"/>
    <w:rsid w:val="00C742E9"/>
    <w:rsid w:val="00C922AA"/>
    <w:rsid w:val="00CA74B0"/>
    <w:rsid w:val="00CB4F43"/>
    <w:rsid w:val="00D851FB"/>
    <w:rsid w:val="00D931FE"/>
    <w:rsid w:val="00DD4C10"/>
    <w:rsid w:val="00DF11F2"/>
    <w:rsid w:val="00E061C8"/>
    <w:rsid w:val="00E21803"/>
    <w:rsid w:val="00E328FE"/>
    <w:rsid w:val="00E730FA"/>
    <w:rsid w:val="00EB7300"/>
    <w:rsid w:val="00ED0D84"/>
    <w:rsid w:val="00EE0214"/>
    <w:rsid w:val="00EF4DAE"/>
    <w:rsid w:val="00F24454"/>
    <w:rsid w:val="00F47060"/>
    <w:rsid w:val="00FB2CA0"/>
    <w:rsid w:val="00FD0534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FFA33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4706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47060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semiHidden/>
    <w:rsid w:val="007C00BA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D851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D851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72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72F0F"/>
    <w:rPr>
      <w:rFonts w:ascii="Courier New" w:hAnsi="Courier New" w:cs="Courier New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97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62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2311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3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6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6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83778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22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18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728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142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575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183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875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796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474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136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450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B175C92A687447AFC29F236A96BEF9" ma:contentTypeVersion="14" ma:contentTypeDescription="Crie um novo documento." ma:contentTypeScope="" ma:versionID="756a7651a6ebb282cfe34ac05ef1da34">
  <xsd:schema xmlns:xsd="http://www.w3.org/2001/XMLSchema" xmlns:xs="http://www.w3.org/2001/XMLSchema" xmlns:p="http://schemas.microsoft.com/office/2006/metadata/properties" xmlns:ns3="a0924e1f-e50f-4922-a84c-302c28569776" xmlns:ns4="8368da1e-f3ac-416a-9310-5183e664d7e7" targetNamespace="http://schemas.microsoft.com/office/2006/metadata/properties" ma:root="true" ma:fieldsID="c814bd5531868b9a02bad18b815f784d" ns3:_="" ns4:_="">
    <xsd:import namespace="a0924e1f-e50f-4922-a84c-302c28569776"/>
    <xsd:import namespace="8368da1e-f3ac-416a-9310-5183e664d7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24e1f-e50f-4922-a84c-302c28569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8da1e-f3ac-416a-9310-5183e664d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FA9E75-D328-4511-9060-B6127A80E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24e1f-e50f-4922-a84c-302c28569776"/>
    <ds:schemaRef ds:uri="8368da1e-f3ac-416a-9310-5183e664d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89F927-EFE7-4787-9DB3-CB61B7E10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C7FA9-DF72-4CF1-8AA6-DCD35B7A0A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2021-11-18T16:59:00Z</dcterms:created>
  <dcterms:modified xsi:type="dcterms:W3CDTF">2021-11-18T16:59:00Z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0x010100C9B175C92A687447AFC29F236A96BEF9</vt:lpwstr>
  </property>
</Properties>
</file>