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15CB6" w14:textId="4D17E398" w:rsidR="004A11E8" w:rsidRDefault="004A11E8" w:rsidP="004A11E8">
      <w:pPr>
        <w:jc w:val="center"/>
        <w:rPr>
          <w:b/>
          <w:u w:val="single"/>
        </w:rPr>
      </w:pPr>
      <w:bookmarkStart w:id="0" w:name="_Toc213578470"/>
      <w:r w:rsidRPr="000E3414">
        <w:rPr>
          <w:b/>
          <w:u w:val="single"/>
        </w:rPr>
        <w:t xml:space="preserve">APÊNDICE </w:t>
      </w:r>
      <w:r>
        <w:rPr>
          <w:b/>
          <w:u w:val="single"/>
        </w:rPr>
        <w:t>B</w:t>
      </w:r>
      <w:r w:rsidRPr="000E3414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0E3414">
        <w:rPr>
          <w:b/>
          <w:u w:val="single"/>
        </w:rPr>
        <w:t xml:space="preserve"> </w:t>
      </w:r>
      <w:r w:rsidRPr="002848DD">
        <w:rPr>
          <w:b/>
          <w:u w:val="single"/>
        </w:rPr>
        <w:t xml:space="preserve">MODELO DE PROGRAMA DE TREINAMENTO DE ARTIGOS PERIGOSOS PARA OPERADOR AÉREO </w:t>
      </w:r>
      <w:r w:rsidR="00EB37EB">
        <w:rPr>
          <w:b/>
          <w:u w:val="single"/>
        </w:rPr>
        <w:t>AUTORIZADO A</w:t>
      </w:r>
      <w:r w:rsidRPr="002848DD">
        <w:rPr>
          <w:b/>
          <w:u w:val="single"/>
        </w:rPr>
        <w:t xml:space="preserve"> TRANSPORTA</w:t>
      </w:r>
      <w:r w:rsidR="00EB37EB">
        <w:rPr>
          <w:b/>
          <w:u w:val="single"/>
        </w:rPr>
        <w:t>R</w:t>
      </w:r>
      <w:r w:rsidRPr="002848DD">
        <w:rPr>
          <w:b/>
          <w:u w:val="single"/>
        </w:rPr>
        <w:t xml:space="preserve"> ARTIGO PERIGOSO</w:t>
      </w:r>
    </w:p>
    <w:p w14:paraId="516100E0" w14:textId="77777777" w:rsidR="003E17C8" w:rsidRPr="00E17CF9" w:rsidRDefault="003E17C8" w:rsidP="003E17C8">
      <w:pPr>
        <w:kinsoku w:val="0"/>
        <w:overflowPunct w:val="0"/>
        <w:spacing w:before="240"/>
        <w:rPr>
          <w:rStyle w:val="longtext"/>
          <w:color w:val="FF0000"/>
          <w:szCs w:val="24"/>
        </w:rPr>
      </w:pPr>
      <w:r w:rsidRPr="00E17CF9">
        <w:rPr>
          <w:rStyle w:val="longtext"/>
          <w:color w:val="FF0000"/>
          <w:szCs w:val="24"/>
        </w:rPr>
        <w:t xml:space="preserve">Observação: Todos os textos que estiverem marcados por </w:t>
      </w:r>
      <w:r>
        <w:rPr>
          <w:rStyle w:val="longtext"/>
          <w:color w:val="FF0000"/>
          <w:szCs w:val="24"/>
        </w:rPr>
        <w:t>c</w:t>
      </w:r>
      <w:r w:rsidRPr="00E17CF9">
        <w:rPr>
          <w:rStyle w:val="longtext"/>
          <w:color w:val="FF0000"/>
          <w:szCs w:val="24"/>
        </w:rPr>
        <w:t>hevron (&lt; &gt;) deverão ser preenchidos pelo operador aéreo antes do envio do programa de treinamento de artigos perigosos para aprovação da ANAC.</w:t>
      </w:r>
    </w:p>
    <w:p w14:paraId="116B7EC6" w14:textId="77777777" w:rsidR="003E17C8" w:rsidRPr="005A3FE8" w:rsidRDefault="003E17C8" w:rsidP="003E17C8">
      <w:pPr>
        <w:kinsoku w:val="0"/>
        <w:overflowPunct w:val="0"/>
        <w:spacing w:before="240"/>
        <w:rPr>
          <w:rStyle w:val="longtext"/>
          <w:b/>
          <w:smallCaps/>
          <w:szCs w:val="24"/>
        </w:rPr>
      </w:pPr>
      <w:r>
        <w:rPr>
          <w:rStyle w:val="longtext"/>
          <w:b/>
          <w:smallCaps/>
          <w:szCs w:val="24"/>
        </w:rPr>
        <w:t>Capítulo</w:t>
      </w:r>
      <w:r w:rsidRPr="005A3FE8">
        <w:rPr>
          <w:rStyle w:val="longtext"/>
          <w:b/>
          <w:smallCaps/>
          <w:szCs w:val="24"/>
        </w:rPr>
        <w:t xml:space="preserve"> </w:t>
      </w:r>
      <w:r>
        <w:rPr>
          <w:rStyle w:val="longtext"/>
          <w:b/>
          <w:smallCaps/>
          <w:color w:val="FF0000"/>
          <w:szCs w:val="24"/>
        </w:rPr>
        <w:t>&lt;</w:t>
      </w:r>
      <w:r w:rsidRPr="005A3FE8">
        <w:rPr>
          <w:rStyle w:val="longtext"/>
          <w:b/>
          <w:smallCaps/>
          <w:color w:val="FF0000"/>
          <w:szCs w:val="24"/>
        </w:rPr>
        <w:t>X</w:t>
      </w:r>
      <w:r>
        <w:rPr>
          <w:rStyle w:val="longtext"/>
          <w:b/>
          <w:smallCaps/>
          <w:color w:val="FF0000"/>
          <w:szCs w:val="24"/>
        </w:rPr>
        <w:t>&gt;</w:t>
      </w:r>
      <w:r w:rsidRPr="005A3FE8">
        <w:rPr>
          <w:rStyle w:val="longtext"/>
          <w:b/>
          <w:smallCaps/>
          <w:szCs w:val="24"/>
        </w:rPr>
        <w:t xml:space="preserve"> - </w:t>
      </w:r>
      <w:r>
        <w:rPr>
          <w:rStyle w:val="longtext"/>
          <w:b/>
          <w:smallCaps/>
          <w:szCs w:val="24"/>
        </w:rPr>
        <w:t>Programa de Treinamento de Artigos Perigosos</w:t>
      </w:r>
    </w:p>
    <w:p w14:paraId="63EB2CE5" w14:textId="77777777" w:rsidR="003E17C8" w:rsidRPr="005A3FE8" w:rsidRDefault="003E17C8" w:rsidP="003E17C8">
      <w:pPr>
        <w:kinsoku w:val="0"/>
        <w:overflowPunct w:val="0"/>
        <w:spacing w:before="240"/>
        <w:rPr>
          <w:rStyle w:val="longtext"/>
          <w:smallCaps/>
          <w:szCs w:val="24"/>
          <w:u w:val="single"/>
        </w:rPr>
      </w:pPr>
      <w:r>
        <w:rPr>
          <w:rStyle w:val="longtext"/>
          <w:smallCaps/>
          <w:color w:val="FF0000"/>
          <w:szCs w:val="24"/>
          <w:u w:val="single"/>
        </w:rPr>
        <w:t>&lt;</w:t>
      </w:r>
      <w:r w:rsidRPr="005A3FE8">
        <w:rPr>
          <w:rStyle w:val="longtext"/>
          <w:smallCaps/>
          <w:color w:val="FF0000"/>
          <w:szCs w:val="24"/>
          <w:u w:val="single"/>
        </w:rPr>
        <w:t>X</w:t>
      </w:r>
      <w:r>
        <w:rPr>
          <w:rStyle w:val="longtext"/>
          <w:smallCaps/>
          <w:color w:val="FF0000"/>
          <w:szCs w:val="24"/>
          <w:u w:val="single"/>
        </w:rPr>
        <w:t>&gt;</w:t>
      </w:r>
      <w:r w:rsidRPr="005A3FE8">
        <w:rPr>
          <w:rStyle w:val="longtext"/>
          <w:smallCaps/>
          <w:szCs w:val="24"/>
          <w:u w:val="single"/>
        </w:rPr>
        <w:t>.1 Generalidades</w:t>
      </w:r>
    </w:p>
    <w:p w14:paraId="50264B85" w14:textId="77777777" w:rsidR="003E17C8" w:rsidRDefault="003E17C8" w:rsidP="003E17C8">
      <w:pPr>
        <w:widowControl w:val="0"/>
        <w:numPr>
          <w:ilvl w:val="0"/>
          <w:numId w:val="22"/>
        </w:numPr>
        <w:kinsoku w:val="0"/>
        <w:overflowPunct w:val="0"/>
        <w:adjustRightInd w:val="0"/>
        <w:spacing w:before="240" w:line="360" w:lineRule="atLeast"/>
        <w:ind w:left="0" w:firstLine="0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Este programa de treinamento de artigos perigosos possui como objetivo garantir que os funcionários da </w:t>
      </w:r>
      <w:r w:rsidRPr="003E17C8">
        <w:rPr>
          <w:rStyle w:val="longtext"/>
          <w:color w:val="FF0000"/>
          <w:szCs w:val="24"/>
        </w:rPr>
        <w:t>&lt;nome do operador aéreo&gt;</w:t>
      </w:r>
      <w:r>
        <w:rPr>
          <w:rStyle w:val="longtext"/>
          <w:szCs w:val="24"/>
        </w:rPr>
        <w:t>, incluindo aqueles que atuam em seu nome, possuam treinamento de artigos perigosos de acordo com suas responsabilidades, obedecendo-se o estabelecido pela regulamentação vigente.</w:t>
      </w:r>
    </w:p>
    <w:p w14:paraId="49711BC7" w14:textId="77777777" w:rsidR="003E17C8" w:rsidRDefault="003E17C8" w:rsidP="003E17C8">
      <w:pPr>
        <w:widowControl w:val="0"/>
        <w:numPr>
          <w:ilvl w:val="0"/>
          <w:numId w:val="22"/>
        </w:numPr>
        <w:kinsoku w:val="0"/>
        <w:overflowPunct w:val="0"/>
        <w:adjustRightInd w:val="0"/>
        <w:spacing w:before="240" w:line="360" w:lineRule="atLeast"/>
        <w:ind w:left="0" w:firstLine="0"/>
        <w:textAlignment w:val="baseline"/>
        <w:rPr>
          <w:rStyle w:val="longtext"/>
          <w:szCs w:val="24"/>
        </w:rPr>
      </w:pPr>
      <w:r w:rsidRPr="003E17C8">
        <w:rPr>
          <w:rStyle w:val="longtext"/>
          <w:szCs w:val="24"/>
        </w:rPr>
        <w:t xml:space="preserve">A </w:t>
      </w:r>
      <w:r w:rsidRPr="003E17C8">
        <w:rPr>
          <w:rStyle w:val="longtext"/>
          <w:color w:val="FF0000"/>
          <w:szCs w:val="24"/>
        </w:rPr>
        <w:t>&lt;nome do operador aéreo&gt;</w:t>
      </w:r>
      <w:r w:rsidRPr="003E17C8">
        <w:rPr>
          <w:rStyle w:val="longtext"/>
          <w:szCs w:val="24"/>
        </w:rPr>
        <w:t xml:space="preserve"> possui autorização em suas Especificações Operativas para transportar artigos perigosos e apresenta um programa de treinamento de artigos perigosos que possui como uma de suas finalidades instruir seus funcionários a aceitar, manusear e transportar artigos perigosos em conformidade com a regulamentação vigente.</w:t>
      </w:r>
    </w:p>
    <w:p w14:paraId="7D858AE8" w14:textId="13438A6C" w:rsidR="003E17C8" w:rsidRDefault="003E17C8" w:rsidP="003E17C8">
      <w:pPr>
        <w:widowControl w:val="0"/>
        <w:numPr>
          <w:ilvl w:val="0"/>
          <w:numId w:val="22"/>
        </w:numPr>
        <w:kinsoku w:val="0"/>
        <w:overflowPunct w:val="0"/>
        <w:adjustRightInd w:val="0"/>
        <w:spacing w:before="240" w:line="360" w:lineRule="atLeast"/>
        <w:ind w:left="0" w:firstLine="0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Dessa forma, a </w:t>
      </w:r>
      <w:r w:rsidRPr="00FC2EC5">
        <w:rPr>
          <w:rStyle w:val="longtext"/>
          <w:color w:val="FF0000"/>
          <w:szCs w:val="24"/>
        </w:rPr>
        <w:t>&lt;nome do operador aéreo&gt;</w:t>
      </w:r>
      <w:r w:rsidRPr="0029291E">
        <w:rPr>
          <w:rStyle w:val="longtext"/>
          <w:szCs w:val="24"/>
        </w:rPr>
        <w:t xml:space="preserve"> </w:t>
      </w:r>
      <w:r w:rsidRPr="0084741B">
        <w:rPr>
          <w:rStyle w:val="longtext"/>
          <w:szCs w:val="24"/>
        </w:rPr>
        <w:t>garante que</w:t>
      </w:r>
      <w:r>
        <w:rPr>
          <w:rStyle w:val="longtext"/>
          <w:szCs w:val="24"/>
        </w:rPr>
        <w:t>:</w:t>
      </w:r>
    </w:p>
    <w:p w14:paraId="072ED182" w14:textId="77777777" w:rsidR="003E17C8" w:rsidRDefault="003E17C8" w:rsidP="003E17C8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Todos os funcionários, incluindo aqueles que atuam em nome da empresa, possuem </w:t>
      </w:r>
      <w:r>
        <w:rPr>
          <w:lang w:eastAsia="zh-CN"/>
        </w:rPr>
        <w:t xml:space="preserve">treinamento de artigos perigosos </w:t>
      </w:r>
      <w:r>
        <w:rPr>
          <w:rStyle w:val="longtext"/>
          <w:szCs w:val="24"/>
        </w:rPr>
        <w:t>adequado e atualizado de acordo com sua responsabilidade e atuação.</w:t>
      </w:r>
    </w:p>
    <w:p w14:paraId="2A281902" w14:textId="59F043F3" w:rsidR="003E17C8" w:rsidRPr="0008504F" w:rsidRDefault="003E17C8" w:rsidP="003E17C8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 w:rsidRPr="0008504F">
        <w:rPr>
          <w:rStyle w:val="longtext"/>
          <w:szCs w:val="24"/>
        </w:rPr>
        <w:t xml:space="preserve">Se responsabiliza </w:t>
      </w:r>
      <w:r>
        <w:rPr>
          <w:rStyle w:val="longtext"/>
          <w:szCs w:val="24"/>
        </w:rPr>
        <w:t>pel</w:t>
      </w:r>
      <w:r w:rsidRPr="0008504F">
        <w:rPr>
          <w:rStyle w:val="longtext"/>
          <w:szCs w:val="24"/>
        </w:rPr>
        <w:t>a qualida</w:t>
      </w:r>
      <w:r>
        <w:rPr>
          <w:rStyle w:val="longtext"/>
          <w:szCs w:val="24"/>
        </w:rPr>
        <w:t>de do conteúdo dos treinamentos,</w:t>
      </w:r>
      <w:r w:rsidRPr="0008504F">
        <w:rPr>
          <w:rStyle w:val="longtext"/>
          <w:szCs w:val="24"/>
        </w:rPr>
        <w:t xml:space="preserve"> </w:t>
      </w:r>
      <w:r>
        <w:rPr>
          <w:lang w:eastAsia="zh-CN"/>
        </w:rPr>
        <w:t xml:space="preserve">assimilação do conteúdo teórico e do </w:t>
      </w:r>
      <w:r w:rsidR="00166A42">
        <w:rPr>
          <w:lang w:eastAsia="zh-CN"/>
        </w:rPr>
        <w:t>conteúdo procedimental</w:t>
      </w:r>
      <w:r w:rsidRPr="0008504F">
        <w:rPr>
          <w:rStyle w:val="longtext"/>
          <w:szCs w:val="24"/>
        </w:rPr>
        <w:t xml:space="preserve"> de seus funcionários e daqueles que atuam em seu nome</w:t>
      </w:r>
      <w:r>
        <w:rPr>
          <w:rStyle w:val="longtext"/>
          <w:szCs w:val="24"/>
        </w:rPr>
        <w:t xml:space="preserve"> e pel</w:t>
      </w:r>
      <w:r>
        <w:rPr>
          <w:lang w:eastAsia="zh-CN"/>
        </w:rPr>
        <w:t>a adequação do conteúdo e do material didático à regulamentação vigente</w:t>
      </w:r>
      <w:r w:rsidRPr="0008504F">
        <w:rPr>
          <w:rStyle w:val="longtext"/>
          <w:szCs w:val="24"/>
        </w:rPr>
        <w:t>.</w:t>
      </w:r>
    </w:p>
    <w:p w14:paraId="5F541EB7" w14:textId="77777777" w:rsidR="003E17C8" w:rsidRDefault="003E17C8" w:rsidP="003E17C8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Será utilizado controle de treinamento que dispõe das seguintes informações:</w:t>
      </w:r>
    </w:p>
    <w:p w14:paraId="392B4D24" w14:textId="77777777" w:rsidR="003E17C8" w:rsidRDefault="003E17C8" w:rsidP="003E17C8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Nome do funcionário;</w:t>
      </w:r>
    </w:p>
    <w:p w14:paraId="4D3B1ED1" w14:textId="77777777" w:rsidR="003E17C8" w:rsidRDefault="003E17C8" w:rsidP="003E17C8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Função do funcionário;</w:t>
      </w:r>
    </w:p>
    <w:p w14:paraId="701A0F5D" w14:textId="77777777" w:rsidR="003E17C8" w:rsidRDefault="003E17C8" w:rsidP="003E17C8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Data de admissão do funcionário;</w:t>
      </w:r>
    </w:p>
    <w:p w14:paraId="32CC6204" w14:textId="77777777" w:rsidR="003E17C8" w:rsidRDefault="003E17C8" w:rsidP="003E17C8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Data do último </w:t>
      </w:r>
      <w:r>
        <w:rPr>
          <w:lang w:eastAsia="zh-CN"/>
        </w:rPr>
        <w:t xml:space="preserve">treinamento de artigos perigosos </w:t>
      </w:r>
      <w:r>
        <w:rPr>
          <w:rStyle w:val="longtext"/>
          <w:szCs w:val="24"/>
        </w:rPr>
        <w:t>realizado;</w:t>
      </w:r>
    </w:p>
    <w:p w14:paraId="65D8F769" w14:textId="77777777" w:rsidR="003E17C8" w:rsidRDefault="003E17C8" w:rsidP="003E17C8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Data de validade do </w:t>
      </w:r>
      <w:r>
        <w:rPr>
          <w:lang w:eastAsia="zh-CN"/>
        </w:rPr>
        <w:t>treinamento de artigos perigosos</w:t>
      </w:r>
      <w:r>
        <w:rPr>
          <w:rStyle w:val="longtext"/>
          <w:szCs w:val="24"/>
        </w:rPr>
        <w:t>;</w:t>
      </w:r>
    </w:p>
    <w:p w14:paraId="4F986DAE" w14:textId="77777777" w:rsidR="003E17C8" w:rsidRDefault="003E17C8" w:rsidP="003E17C8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Categoria do </w:t>
      </w:r>
      <w:r>
        <w:rPr>
          <w:lang w:eastAsia="zh-CN"/>
        </w:rPr>
        <w:t>treinamento de artigos perigosos</w:t>
      </w:r>
      <w:r>
        <w:rPr>
          <w:rStyle w:val="longtext"/>
          <w:szCs w:val="24"/>
        </w:rPr>
        <w:t>;</w:t>
      </w:r>
    </w:p>
    <w:p w14:paraId="25B493B0" w14:textId="77777777" w:rsidR="003E17C8" w:rsidRDefault="003E17C8" w:rsidP="003E17C8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Cópia ou referência aos materiais didáticos utilizados;</w:t>
      </w:r>
    </w:p>
    <w:p w14:paraId="1B929ADC" w14:textId="77777777" w:rsidR="003E17C8" w:rsidRDefault="003E17C8" w:rsidP="003E17C8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Nome da entidade de ensino que ministrou o treinamento de artigos perigosos;</w:t>
      </w:r>
    </w:p>
    <w:p w14:paraId="33310245" w14:textId="77777777" w:rsidR="00244D8F" w:rsidRDefault="00244D8F" w:rsidP="00244D8F">
      <w:pPr>
        <w:widowControl w:val="0"/>
        <w:numPr>
          <w:ilvl w:val="0"/>
          <w:numId w:val="11"/>
        </w:numPr>
        <w:kinsoku w:val="0"/>
        <w:overflowPunct w:val="0"/>
        <w:adjustRightInd w:val="0"/>
        <w:spacing w:before="120" w:line="360" w:lineRule="atLeast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lastRenderedPageBreak/>
        <w:t xml:space="preserve">Certificado que </w:t>
      </w:r>
      <w:r w:rsidRPr="00330E78">
        <w:rPr>
          <w:rStyle w:val="longtext"/>
          <w:szCs w:val="24"/>
        </w:rPr>
        <w:t>comprove que a avaliação foi realizada satisfatoriamente, tendo sido o funcionário aprovado</w:t>
      </w:r>
      <w:r>
        <w:rPr>
          <w:rStyle w:val="longtext"/>
          <w:szCs w:val="24"/>
        </w:rPr>
        <w:t>.</w:t>
      </w:r>
    </w:p>
    <w:p w14:paraId="7A30E522" w14:textId="77777777" w:rsidR="00244D8F" w:rsidRPr="00FC5B52" w:rsidRDefault="00244D8F" w:rsidP="00244D8F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Os certificados mencionados</w:t>
      </w:r>
      <w:r w:rsidRPr="00FC5B52">
        <w:rPr>
          <w:rStyle w:val="longtext"/>
          <w:szCs w:val="24"/>
        </w:rPr>
        <w:t xml:space="preserve"> </w:t>
      </w:r>
      <w:r>
        <w:rPr>
          <w:rStyle w:val="longtext"/>
          <w:szCs w:val="24"/>
        </w:rPr>
        <w:t>neste programa de treinamento de artigos perigosos serão arquivado</w:t>
      </w:r>
      <w:r w:rsidRPr="00FC5B52">
        <w:rPr>
          <w:rStyle w:val="longtext"/>
          <w:szCs w:val="24"/>
        </w:rPr>
        <w:t>s por 36 meses da data de realização do treinamento de artigos perigosos.</w:t>
      </w:r>
    </w:p>
    <w:p w14:paraId="40D341E9" w14:textId="77777777" w:rsidR="00244D8F" w:rsidRPr="00FC5B52" w:rsidRDefault="00244D8F" w:rsidP="00244D8F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 xml:space="preserve">Os certificados mencionados neste programa de treinamento de artigos perigosos </w:t>
      </w:r>
      <w:r w:rsidRPr="00FC5B52">
        <w:rPr>
          <w:rStyle w:val="longtext"/>
          <w:szCs w:val="24"/>
        </w:rPr>
        <w:t>ser</w:t>
      </w:r>
      <w:r>
        <w:rPr>
          <w:rStyle w:val="longtext"/>
          <w:szCs w:val="24"/>
        </w:rPr>
        <w:t>ão disponibilizado</w:t>
      </w:r>
      <w:r w:rsidRPr="00FC5B52">
        <w:rPr>
          <w:rStyle w:val="longtext"/>
          <w:szCs w:val="24"/>
        </w:rPr>
        <w:t xml:space="preserve">s aos funcionários que </w:t>
      </w:r>
      <w:r>
        <w:rPr>
          <w:rStyle w:val="longtext"/>
          <w:szCs w:val="24"/>
        </w:rPr>
        <w:t>o</w:t>
      </w:r>
      <w:r w:rsidRPr="00FC5B52">
        <w:rPr>
          <w:rStyle w:val="longtext"/>
          <w:szCs w:val="24"/>
        </w:rPr>
        <w:t>s solicitarem.</w:t>
      </w:r>
    </w:p>
    <w:p w14:paraId="03946B87" w14:textId="77777777" w:rsidR="00244D8F" w:rsidRDefault="00244D8F" w:rsidP="00244D8F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Os certificados mencionados</w:t>
      </w:r>
      <w:r w:rsidRPr="00FC5B52">
        <w:rPr>
          <w:rStyle w:val="longtext"/>
          <w:szCs w:val="24"/>
        </w:rPr>
        <w:t xml:space="preserve"> </w:t>
      </w:r>
      <w:r>
        <w:rPr>
          <w:rStyle w:val="longtext"/>
          <w:szCs w:val="24"/>
        </w:rPr>
        <w:t>neste programa de treinamento</w:t>
      </w:r>
      <w:r w:rsidRPr="00C94A96">
        <w:rPr>
          <w:rStyle w:val="longtext"/>
          <w:szCs w:val="24"/>
        </w:rPr>
        <w:t xml:space="preserve"> </w:t>
      </w:r>
      <w:r>
        <w:rPr>
          <w:rStyle w:val="longtext"/>
          <w:szCs w:val="24"/>
        </w:rPr>
        <w:t>de artigos perigosos serão disponibilizado</w:t>
      </w:r>
      <w:r w:rsidRPr="00FC5B52">
        <w:rPr>
          <w:rStyle w:val="longtext"/>
          <w:szCs w:val="24"/>
        </w:rPr>
        <w:t xml:space="preserve">s à ANAC na localidade de atuação dos funcionários ou em qualquer situação em que </w:t>
      </w:r>
      <w:r>
        <w:rPr>
          <w:rStyle w:val="longtext"/>
          <w:szCs w:val="24"/>
        </w:rPr>
        <w:t>os mesmos sejam solicitado</w:t>
      </w:r>
      <w:r w:rsidRPr="00FC5B52">
        <w:rPr>
          <w:rStyle w:val="longtext"/>
          <w:szCs w:val="24"/>
        </w:rPr>
        <w:t>s.</w:t>
      </w:r>
    </w:p>
    <w:p w14:paraId="08E04BA1" w14:textId="77777777" w:rsidR="003E17C8" w:rsidRDefault="003E17C8" w:rsidP="003E17C8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Os funcionários somente serão treinados por entidades de ensino autorizadas, treinamentos homologados e instrutores credenciados pela ANAC nos termos da Instrução Suplementar 175-002.</w:t>
      </w:r>
    </w:p>
    <w:p w14:paraId="2EC76488" w14:textId="77777777" w:rsidR="00077678" w:rsidRPr="00077678" w:rsidRDefault="00077678" w:rsidP="00077678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 w:rsidRPr="00077678">
        <w:rPr>
          <w:rStyle w:val="longtext"/>
          <w:szCs w:val="24"/>
        </w:rPr>
        <w:t>Enviar-se-á à ANAC o conteúdo e o material didático utilizado em determinado treinamento de artigos perigosos sempre que for solicitado.</w:t>
      </w:r>
    </w:p>
    <w:p w14:paraId="753E69CD" w14:textId="77777777" w:rsidR="003E17C8" w:rsidRDefault="003E17C8" w:rsidP="003E17C8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Haverá atualização deste programa de treinamento de artigos perigosos sempre que houver alteração nos regulamentos nacionais ou internacionais e nas políticas e procedimentos do operador.</w:t>
      </w:r>
    </w:p>
    <w:p w14:paraId="766DDF8C" w14:textId="77777777" w:rsidR="003E17C8" w:rsidRDefault="003E17C8" w:rsidP="003E17C8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>
        <w:rPr>
          <w:rStyle w:val="longtext"/>
          <w:szCs w:val="24"/>
        </w:rPr>
        <w:t>Haverá atualização do conteúdo e do material didático utilizado nos treinamentos de artigos perigosos sempre que houver alteração nos regulamentos nacionais ou internacionais e nas políticas e procedimentos do operador.</w:t>
      </w:r>
    </w:p>
    <w:p w14:paraId="7025E449" w14:textId="4866FCDB" w:rsidR="003E17C8" w:rsidRPr="00526EE4" w:rsidRDefault="003E17C8" w:rsidP="003E17C8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szCs w:val="24"/>
        </w:rPr>
      </w:pPr>
      <w:r>
        <w:rPr>
          <w:rStyle w:val="longtext"/>
          <w:szCs w:val="24"/>
        </w:rPr>
        <w:t xml:space="preserve">Todo treinamento de artigos perigosos ministrado a seus funcionários e a àqueles que atuem em seu nome </w:t>
      </w:r>
      <w:r w:rsidRPr="00642CF3">
        <w:rPr>
          <w:bCs/>
        </w:rPr>
        <w:t xml:space="preserve">incluirá </w:t>
      </w:r>
      <w:r w:rsidR="00166A42">
        <w:rPr>
          <w:bCs/>
        </w:rPr>
        <w:t>conteúdo procedimental</w:t>
      </w:r>
      <w:r>
        <w:rPr>
          <w:bCs/>
        </w:rPr>
        <w:t xml:space="preserve"> sobre as políticas e </w:t>
      </w:r>
      <w:r w:rsidRPr="00642CF3">
        <w:rPr>
          <w:bCs/>
        </w:rPr>
        <w:t xml:space="preserve">os procedimentos </w:t>
      </w:r>
      <w:r>
        <w:rPr>
          <w:bCs/>
        </w:rPr>
        <w:t>aprovados pela</w:t>
      </w:r>
      <w:r w:rsidRPr="00642CF3">
        <w:rPr>
          <w:bCs/>
        </w:rPr>
        <w:t xml:space="preserve"> ANAC, de acordo com o </w:t>
      </w:r>
      <w:r w:rsidRPr="000E3498">
        <w:rPr>
          <w:bCs/>
        </w:rPr>
        <w:t>Manual de Artigos Perigosos</w:t>
      </w:r>
      <w:r>
        <w:rPr>
          <w:bCs/>
        </w:rPr>
        <w:t xml:space="preserve">, </w:t>
      </w:r>
      <w:r w:rsidRPr="00A45CA7">
        <w:rPr>
          <w:bCs/>
        </w:rPr>
        <w:t>e levará em consideração as particularidades aplicáveis às operações.</w:t>
      </w:r>
    </w:p>
    <w:p w14:paraId="78B3AA0B" w14:textId="25762751" w:rsidR="003E17C8" w:rsidRPr="00526EE4" w:rsidRDefault="003E17C8" w:rsidP="003E17C8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szCs w:val="24"/>
        </w:rPr>
      </w:pPr>
      <w:r>
        <w:rPr>
          <w:bCs/>
        </w:rPr>
        <w:t xml:space="preserve">O </w:t>
      </w:r>
      <w:r w:rsidR="00166A42">
        <w:rPr>
          <w:bCs/>
        </w:rPr>
        <w:t>conteúdo procedimental</w:t>
      </w:r>
      <w:r>
        <w:rPr>
          <w:bCs/>
        </w:rPr>
        <w:t xml:space="preserve"> será ministrado concomitantemente ao conteúdo teórico de forma a garantir que os alunos assimilem a teoria aplicada ao transporte aéreo de artigos perigosos juntamente com a prática adotada.</w:t>
      </w:r>
    </w:p>
    <w:p w14:paraId="1F8F6CFF" w14:textId="77777777" w:rsidR="003E17C8" w:rsidRPr="00526EE4" w:rsidRDefault="003E17C8" w:rsidP="003E17C8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bCs/>
        </w:rPr>
      </w:pPr>
      <w:r w:rsidRPr="00526EE4">
        <w:rPr>
          <w:bCs/>
        </w:rPr>
        <w:t>Nenhum funcionário do operador aéreo, ou que atue em seu nome, poderá exercer sua função sem possuir o treinamento de artigos perigosos válido e atualizado.</w:t>
      </w:r>
    </w:p>
    <w:p w14:paraId="5C5535FF" w14:textId="77777777" w:rsidR="003E17C8" w:rsidRPr="00526EE4" w:rsidRDefault="003E17C8" w:rsidP="003E17C8">
      <w:pPr>
        <w:widowControl w:val="0"/>
        <w:numPr>
          <w:ilvl w:val="1"/>
          <w:numId w:val="22"/>
        </w:numPr>
        <w:kinsoku w:val="0"/>
        <w:overflowPunct w:val="0"/>
        <w:adjustRightInd w:val="0"/>
        <w:spacing w:before="240" w:line="360" w:lineRule="atLeast"/>
        <w:ind w:left="0" w:hanging="6"/>
        <w:textAlignment w:val="baseline"/>
        <w:rPr>
          <w:rStyle w:val="longtext"/>
          <w:szCs w:val="24"/>
        </w:rPr>
      </w:pPr>
      <w:r w:rsidRPr="00526EE4">
        <w:rPr>
          <w:rStyle w:val="longtext"/>
          <w:szCs w:val="24"/>
        </w:rPr>
        <w:t xml:space="preserve">Funcionários do operador aéreo ou daqueles que atuem em seu nome </w:t>
      </w:r>
      <w:r>
        <w:rPr>
          <w:rStyle w:val="longtext"/>
          <w:szCs w:val="24"/>
        </w:rPr>
        <w:t>serão</w:t>
      </w:r>
      <w:r w:rsidRPr="00526EE4">
        <w:rPr>
          <w:rStyle w:val="longtext"/>
          <w:szCs w:val="24"/>
        </w:rPr>
        <w:t xml:space="preserve"> imediatamente removidos da operação caso estejam sem o treinamento de artigos perigosos adequado de acordo com </w:t>
      </w:r>
      <w:r>
        <w:rPr>
          <w:rStyle w:val="longtext"/>
          <w:szCs w:val="24"/>
        </w:rPr>
        <w:t>o programa de treinamento de artigos perigosos e com a regulamentação aplicável</w:t>
      </w:r>
      <w:r w:rsidRPr="00526EE4">
        <w:rPr>
          <w:rStyle w:val="longtext"/>
          <w:szCs w:val="24"/>
        </w:rPr>
        <w:t>.</w:t>
      </w:r>
    </w:p>
    <w:p w14:paraId="5D437049" w14:textId="77777777" w:rsidR="004A11E8" w:rsidRDefault="004A11E8" w:rsidP="004A11E8">
      <w:pPr>
        <w:kinsoku w:val="0"/>
        <w:overflowPunct w:val="0"/>
        <w:spacing w:before="240"/>
        <w:rPr>
          <w:rStyle w:val="longtext"/>
          <w:smallCaps/>
          <w:szCs w:val="24"/>
          <w:u w:val="single"/>
        </w:rPr>
      </w:pPr>
      <w:r>
        <w:rPr>
          <w:rStyle w:val="longtext"/>
          <w:smallCaps/>
          <w:color w:val="FF0000"/>
          <w:szCs w:val="24"/>
          <w:u w:val="single"/>
        </w:rPr>
        <w:br w:type="page"/>
      </w:r>
      <w:r w:rsidR="00E17CF9">
        <w:rPr>
          <w:rStyle w:val="longtext"/>
          <w:smallCaps/>
          <w:color w:val="FF0000"/>
          <w:szCs w:val="24"/>
          <w:u w:val="single"/>
        </w:rPr>
        <w:lastRenderedPageBreak/>
        <w:t>&lt;</w:t>
      </w:r>
      <w:r w:rsidRPr="005A3FE8">
        <w:rPr>
          <w:rStyle w:val="longtext"/>
          <w:smallCaps/>
          <w:color w:val="FF0000"/>
          <w:szCs w:val="24"/>
          <w:u w:val="single"/>
        </w:rPr>
        <w:t>X</w:t>
      </w:r>
      <w:r w:rsidR="00E17CF9">
        <w:rPr>
          <w:rStyle w:val="longtext"/>
          <w:smallCaps/>
          <w:color w:val="FF0000"/>
          <w:szCs w:val="24"/>
          <w:u w:val="single"/>
        </w:rPr>
        <w:t>&gt;</w:t>
      </w:r>
      <w:r w:rsidRPr="005A3FE8">
        <w:rPr>
          <w:rStyle w:val="longtext"/>
          <w:smallCaps/>
          <w:szCs w:val="24"/>
          <w:u w:val="single"/>
        </w:rPr>
        <w:t xml:space="preserve">.2 </w:t>
      </w:r>
      <w:r>
        <w:rPr>
          <w:rStyle w:val="longtext"/>
          <w:smallCaps/>
          <w:szCs w:val="24"/>
          <w:u w:val="single"/>
        </w:rPr>
        <w:t>Conteúdo do treinamento</w:t>
      </w:r>
    </w:p>
    <w:p w14:paraId="7F378F1C" w14:textId="77777777" w:rsidR="004A11E8" w:rsidRDefault="004A11E8" w:rsidP="004A11E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14:paraId="168E1EE6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117A2946" w14:textId="77777777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>
              <w:rPr>
                <w:rStyle w:val="longtext"/>
                <w:smallCaps/>
                <w:szCs w:val="24"/>
              </w:rPr>
              <w:br w:type="page"/>
            </w:r>
            <w:r w:rsidRPr="0015213F">
              <w:rPr>
                <w:rStyle w:val="longtext"/>
                <w:b/>
                <w:smallCaps/>
                <w:szCs w:val="24"/>
              </w:rPr>
              <w:t>Programa de treinamento de artigos perigosos - Funcionários</w:t>
            </w:r>
            <w:r>
              <w:rPr>
                <w:rStyle w:val="longtext"/>
                <w:b/>
                <w:smallCaps/>
                <w:szCs w:val="24"/>
              </w:rPr>
              <w:t xml:space="preserve"> do setor de manutenção responsáveis pela</w:t>
            </w:r>
            <w:r w:rsidRPr="0015213F">
              <w:rPr>
                <w:rStyle w:val="longtext"/>
                <w:b/>
                <w:smallCaps/>
                <w:szCs w:val="24"/>
              </w:rPr>
              <w:t xml:space="preserve"> expedição de </w:t>
            </w:r>
            <w:r>
              <w:rPr>
                <w:rStyle w:val="longtext"/>
                <w:b/>
                <w:smallCaps/>
                <w:szCs w:val="24"/>
              </w:rPr>
              <w:t>COMAT/</w:t>
            </w:r>
            <w:r w:rsidRPr="0015213F">
              <w:rPr>
                <w:rStyle w:val="longtext"/>
                <w:b/>
                <w:smallCaps/>
                <w:szCs w:val="24"/>
              </w:rPr>
              <w:t>AOG</w:t>
            </w:r>
          </w:p>
        </w:tc>
      </w:tr>
      <w:tr w:rsidR="004A11E8" w:rsidRPr="00A92F50" w14:paraId="36876CBD" w14:textId="77777777" w:rsidTr="00655448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6544276F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2A9AAEA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340"/>
            </w:tblGrid>
            <w:tr w:rsidR="004A11E8" w14:paraId="3B9C17A0" w14:textId="77777777" w:rsidTr="00655448">
              <w:tc>
                <w:tcPr>
                  <w:tcW w:w="340" w:type="dxa"/>
                  <w:shd w:val="clear" w:color="auto" w:fill="D5DCE4"/>
                </w:tcPr>
                <w:p w14:paraId="420E817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1897D6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29C109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83436B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6249CA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59A315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762E64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829740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954436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0A97AC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0D7703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3F8E50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E77A28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EA2CC1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67D61C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31D090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BF117E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B2FE7F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67E3CFA4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340" w:type="dxa"/>
                  <w:shd w:val="clear" w:color="auto" w:fill="000000" w:themeFill="text1"/>
                </w:tcPr>
                <w:p w14:paraId="29A1B4A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7A4FBA5F" w14:textId="77777777" w:rsidTr="00655448">
              <w:tc>
                <w:tcPr>
                  <w:tcW w:w="340" w:type="dxa"/>
                  <w:shd w:val="clear" w:color="auto" w:fill="000000" w:themeFill="text1"/>
                </w:tcPr>
                <w:p w14:paraId="6E432E5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22568C7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D5678D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665C8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6F9205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E5A1C9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06CFA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58FF8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34EB66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DB9672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CB6872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16BAA0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A67881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0DDC71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72C395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6A092F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933488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F72365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1B9C6707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340" w:type="dxa"/>
                </w:tcPr>
                <w:p w14:paraId="5A2937D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5FADC01A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4F8D3AC" w14:textId="77777777" w:rsidR="002C6047" w:rsidRDefault="002C6047" w:rsidP="002C6047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2C6047" w:rsidRPr="008E6F81" w14:paraId="7B39F60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8DD4202" w14:textId="77777777" w:rsidR="002C6047" w:rsidRPr="000E051F" w:rsidRDefault="002C6047" w:rsidP="002C6047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2C6047" w:rsidRPr="008E6F81" w14:paraId="757739F9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99F75CD" w14:textId="77777777" w:rsidR="002C6047" w:rsidRPr="008E6F81" w:rsidRDefault="002C6047" w:rsidP="002C6047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Exemplo: Supervisor de manutenção&gt;</w:t>
                  </w:r>
                </w:p>
              </w:tc>
            </w:tr>
            <w:tr w:rsidR="002C6047" w:rsidRPr="008E6F81" w14:paraId="38351637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9F7F313" w14:textId="77777777" w:rsidR="002C6047" w:rsidRPr="008E6F81" w:rsidRDefault="002C6047" w:rsidP="002C6047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2C6047" w:rsidRPr="008E6F81" w14:paraId="4F17F760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7A20EA0" w14:textId="77777777" w:rsidR="002C6047" w:rsidRPr="008E6F81" w:rsidRDefault="002C6047" w:rsidP="002C6047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2C6047" w:rsidRPr="008E6F81" w14:paraId="14DBA53D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57A0340" w14:textId="77777777" w:rsidR="002C6047" w:rsidRPr="008E6F81" w:rsidRDefault="002C6047" w:rsidP="002C6047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2C6047" w:rsidRPr="008E6F81" w14:paraId="56D34966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95ED9B8" w14:textId="77777777" w:rsidR="002C6047" w:rsidRPr="008E6F81" w:rsidRDefault="002C6047" w:rsidP="002C6047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2B3BAEE" w14:textId="77777777" w:rsidR="002C6047" w:rsidRDefault="002C6047" w:rsidP="002C6047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27AF8D5F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14CF4CE2" w14:textId="3AAA4239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A carga horária aplicada será de </w:t>
            </w:r>
            <w:r w:rsidR="00D9039F">
              <w:rPr>
                <w:rStyle w:val="longtext"/>
                <w:smallCaps/>
                <w:sz w:val="20"/>
                <w:szCs w:val="20"/>
              </w:rPr>
              <w:t>32</w:t>
            </w:r>
            <w:r>
              <w:rPr>
                <w:rStyle w:val="longtext"/>
                <w:smallCaps/>
                <w:sz w:val="20"/>
                <w:szCs w:val="20"/>
              </w:rPr>
              <w:t xml:space="preserve"> horas de treinamento.</w:t>
            </w:r>
          </w:p>
          <w:p w14:paraId="6FC525A2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941A625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668FC1AA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34058A13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38EC348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86"/>
            </w:tblGrid>
            <w:tr w:rsidR="004A11E8" w:rsidRPr="008E6F81" w14:paraId="75B57B8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6E68CD4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0DE46AE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E50D411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38B9B4B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EE66B94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5080906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756301D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2651A47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F302D95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5FE6766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52036E3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08090EC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758783A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1CA0B63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E87D91A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0F733FA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C7BAB9B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5B53D77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535E14E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71A1D95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A7D3D34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6CE940D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91BDC8F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0DBC517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B68C78D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2E203ED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C8D91D5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50B9D1D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616B8BC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36C4F74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3B44B9A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2F48C5C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D4F890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gerais para os expedidores</w:t>
                  </w:r>
                </w:p>
              </w:tc>
            </w:tr>
            <w:tr w:rsidR="004A11E8" w:rsidRPr="008E6F81" w14:paraId="055A105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5D772C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Responsabilidades específicas dos expedidores e cumprimento da regulamentação</w:t>
                  </w:r>
                </w:p>
              </w:tc>
            </w:tr>
            <w:tr w:rsidR="004A11E8" w:rsidRPr="008E6F81" w14:paraId="6204C99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6B316BE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Classificação</w:t>
                  </w:r>
                </w:p>
              </w:tc>
            </w:tr>
            <w:tr w:rsidR="004A11E8" w:rsidRPr="008E6F81" w14:paraId="33A07B0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CB695D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Classificação de artigos perigosos</w:t>
                  </w:r>
                </w:p>
              </w:tc>
            </w:tr>
            <w:tr w:rsidR="004A11E8" w:rsidRPr="008E6F81" w14:paraId="717945D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E9DA96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Lista de artigos perigosos</w:t>
                  </w:r>
                </w:p>
              </w:tc>
            </w:tr>
            <w:tr w:rsidR="004A11E8" w:rsidRPr="008E6F81" w14:paraId="41E8E19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479060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lastRenderedPageBreak/>
                    <w:t>1. Propósito e utilização da tabela de artigos perigosos</w:t>
                  </w:r>
                </w:p>
              </w:tc>
            </w:tr>
            <w:tr w:rsidR="004A11E8" w:rsidRPr="008E6F81" w14:paraId="3A8375F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E22DCF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2. Nome </w:t>
                  </w:r>
                  <w:r>
                    <w:rPr>
                      <w:bCs/>
                      <w:sz w:val="20"/>
                      <w:szCs w:val="20"/>
                    </w:rPr>
                    <w:t>apropriado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para embarque</w:t>
                  </w:r>
                </w:p>
              </w:tc>
            </w:tr>
            <w:tr w:rsidR="004A11E8" w:rsidRPr="008E6F81" w14:paraId="1616FC8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050C80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3. Classe de risco (definição)</w:t>
                  </w:r>
                </w:p>
              </w:tc>
            </w:tr>
            <w:tr w:rsidR="004A11E8" w:rsidRPr="008E6F81" w14:paraId="321ABD1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AE2992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4. Números UN/ID</w:t>
                  </w:r>
                </w:p>
              </w:tc>
            </w:tr>
            <w:tr w:rsidR="004A11E8" w:rsidRPr="008E6F81" w14:paraId="78DCAB2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6D51D9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Grupo de embalagem</w:t>
                  </w:r>
                </w:p>
              </w:tc>
            </w:tr>
            <w:tr w:rsidR="004A11E8" w:rsidRPr="008E6F81" w14:paraId="79C7F2D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49DEE3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6. Provisões especiais</w:t>
                  </w:r>
                </w:p>
              </w:tc>
            </w:tr>
            <w:tr w:rsidR="004A11E8" w:rsidRPr="008E6F81" w14:paraId="1DDE8B0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06BD0E6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de embalagens</w:t>
                  </w:r>
                </w:p>
              </w:tc>
            </w:tr>
            <w:tr w:rsidR="004A11E8" w:rsidRPr="008E6F81" w14:paraId="62A0A1D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D87ED1E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Pr="00BA7833">
                    <w:rPr>
                      <w:bCs/>
                      <w:sz w:val="20"/>
                      <w:szCs w:val="20"/>
                    </w:rPr>
                    <w:t>. Requisitos gerais de embalagem</w:t>
                  </w:r>
                </w:p>
              </w:tc>
            </w:tr>
            <w:tr w:rsidR="004A11E8" w:rsidRPr="008E6F81" w14:paraId="5361D0F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76D9E6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Instruções de embalagem</w:t>
                  </w:r>
                </w:p>
              </w:tc>
            </w:tr>
            <w:tr w:rsidR="004A11E8" w:rsidRPr="008E6F81" w14:paraId="23DCA01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A99A85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4F88D9C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1F6AE4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26A6BB6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0173DB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32415AC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570C4F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Declaração do expedidor e documentação pertinente</w:t>
                  </w:r>
                </w:p>
              </w:tc>
            </w:tr>
            <w:tr w:rsidR="004A11E8" w:rsidRPr="008564CC" w14:paraId="258C41B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044415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</w:t>
                  </w:r>
                  <w:r>
                    <w:rPr>
                      <w:bCs/>
                      <w:sz w:val="20"/>
                      <w:szCs w:val="20"/>
                    </w:rPr>
                    <w:t>Declaração do expedidor de artigo perigoso</w:t>
                  </w:r>
                </w:p>
              </w:tc>
            </w:tr>
            <w:tr w:rsidR="004A11E8" w:rsidRPr="008E6F81" w14:paraId="4C9B546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0C0B98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 Conhecimento aéreo (AWB e CT-e)</w:t>
                  </w:r>
                </w:p>
              </w:tc>
            </w:tr>
            <w:tr w:rsidR="004A11E8" w:rsidRPr="008E6F81" w14:paraId="257FB66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E01C8C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Documentação adicional</w:t>
                  </w:r>
                </w:p>
              </w:tc>
            </w:tr>
            <w:tr w:rsidR="004A11E8" w:rsidRPr="008E6F81" w14:paraId="341AC17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F859E68" w14:textId="77777777" w:rsidR="004A11E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4. Arquivamento da documentação</w:t>
                  </w:r>
                </w:p>
              </w:tc>
            </w:tr>
            <w:tr w:rsidR="004A11E8" w:rsidRPr="008E6F81" w14:paraId="2B40652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17CC93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6A8D6BB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0745929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0A07398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E6B6B7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7A9DC8D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235F25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2B9C65A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22EE1E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2AB4E96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9F4AD9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14911F2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96AE2F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45CD0424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E65E34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6524C1C0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4E29D970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04635A57" w14:textId="77777777" w:rsidR="004A11E8" w:rsidRDefault="004A11E8" w:rsidP="004A11E8"/>
    <w:p w14:paraId="728D809D" w14:textId="77777777" w:rsidR="004A11E8" w:rsidRDefault="004A11E8" w:rsidP="004A11E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14:paraId="47EB0FC7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398BEC0A" w14:textId="77777777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>
              <w:rPr>
                <w:rStyle w:val="longtext"/>
                <w:smallCaps/>
                <w:szCs w:val="24"/>
              </w:rPr>
              <w:lastRenderedPageBreak/>
              <w:br w:type="page"/>
            </w:r>
            <w:r w:rsidRPr="0015213F">
              <w:rPr>
                <w:rStyle w:val="longtext"/>
                <w:b/>
                <w:smallCaps/>
                <w:szCs w:val="24"/>
              </w:rPr>
              <w:t>Programa de treinamento de artigos perigosos - Funcionários</w:t>
            </w:r>
            <w:r>
              <w:rPr>
                <w:rStyle w:val="longtext"/>
                <w:b/>
                <w:smallCaps/>
                <w:szCs w:val="24"/>
              </w:rPr>
              <w:t xml:space="preserve"> do setor de manutenção responsáveis pela</w:t>
            </w:r>
            <w:r w:rsidRPr="0015213F">
              <w:rPr>
                <w:rStyle w:val="longtext"/>
                <w:b/>
                <w:smallCaps/>
                <w:szCs w:val="24"/>
              </w:rPr>
              <w:t xml:space="preserve"> expedição de </w:t>
            </w:r>
            <w:r>
              <w:rPr>
                <w:rStyle w:val="longtext"/>
                <w:b/>
                <w:smallCaps/>
                <w:szCs w:val="24"/>
              </w:rPr>
              <w:t>COMAT/</w:t>
            </w:r>
            <w:r w:rsidRPr="0015213F">
              <w:rPr>
                <w:rStyle w:val="longtext"/>
                <w:b/>
                <w:smallCaps/>
                <w:szCs w:val="24"/>
              </w:rPr>
              <w:t>AOG</w:t>
            </w:r>
          </w:p>
        </w:tc>
      </w:tr>
      <w:tr w:rsidR="004A11E8" w:rsidRPr="00A92F50" w14:paraId="62290362" w14:textId="77777777" w:rsidTr="00655448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1FC91E76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1A24E31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340"/>
            </w:tblGrid>
            <w:tr w:rsidR="004A11E8" w14:paraId="2405D397" w14:textId="77777777" w:rsidTr="00655448">
              <w:tc>
                <w:tcPr>
                  <w:tcW w:w="340" w:type="dxa"/>
                  <w:shd w:val="clear" w:color="auto" w:fill="D5DCE4"/>
                </w:tcPr>
                <w:p w14:paraId="4A9E5F8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8C4957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8A5E09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EA6318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8C73A7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E1A13E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97AAC1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22884A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7770C5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D21F6A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AFFEDE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755DE0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434889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E68E9F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9E46BC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B08140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FF51CB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95C9AE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70AEC5A9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14:paraId="7BE1E47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0D08E25C" w14:textId="77777777" w:rsidTr="00655448">
              <w:tc>
                <w:tcPr>
                  <w:tcW w:w="340" w:type="dxa"/>
                  <w:shd w:val="clear" w:color="auto" w:fill="000000"/>
                </w:tcPr>
                <w:p w14:paraId="0E930A2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39F9E3F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AA89F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7B946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6F9452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DECE2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598422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D2DC52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F148D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684AB5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AACE6E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6238A7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C83701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970D88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930BF7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E2EFA9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B4F9CE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84389B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2207CB23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340" w:type="dxa"/>
                  <w:shd w:val="clear" w:color="auto" w:fill="000000" w:themeFill="text1"/>
                </w:tcPr>
                <w:p w14:paraId="2008CF6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28E08B49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416ED04" w14:textId="77777777" w:rsidR="002C6047" w:rsidRDefault="002C6047" w:rsidP="002C6047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2C6047" w:rsidRPr="008E6F81" w14:paraId="22511595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E8F80E8" w14:textId="77777777" w:rsidR="002C6047" w:rsidRPr="000E051F" w:rsidRDefault="002C6047" w:rsidP="002C6047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2C6047" w:rsidRPr="008E6F81" w14:paraId="2387EEAE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BB5ABAE" w14:textId="77777777" w:rsidR="002C6047" w:rsidRPr="008E6F81" w:rsidRDefault="002C6047" w:rsidP="002C6047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Exemplo: Supervisor de manutenção&gt;</w:t>
                  </w:r>
                </w:p>
              </w:tc>
            </w:tr>
            <w:tr w:rsidR="002C6047" w:rsidRPr="008E6F81" w14:paraId="0F6C76F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0DC5317" w14:textId="77777777" w:rsidR="002C6047" w:rsidRPr="008E6F81" w:rsidRDefault="002C6047" w:rsidP="002C6047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2C6047" w:rsidRPr="008E6F81" w14:paraId="791597A9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F1BD05E" w14:textId="77777777" w:rsidR="002C6047" w:rsidRPr="008E6F81" w:rsidRDefault="002C6047" w:rsidP="002C6047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2C6047" w:rsidRPr="008E6F81" w14:paraId="54E1891E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C6835B7" w14:textId="77777777" w:rsidR="002C6047" w:rsidRPr="008E6F81" w:rsidRDefault="002C6047" w:rsidP="002C6047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2C6047" w:rsidRPr="008E6F81" w14:paraId="629743A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B56235B" w14:textId="77777777" w:rsidR="002C6047" w:rsidRPr="008E6F81" w:rsidRDefault="002C6047" w:rsidP="002C6047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00A7524" w14:textId="77777777" w:rsidR="002C6047" w:rsidRDefault="002C6047" w:rsidP="002C6047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494C3B46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0C8AB869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16 horas de treinamento.</w:t>
            </w:r>
          </w:p>
          <w:p w14:paraId="40D14EAA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38C3A447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44820D70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4C4A4CC4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96FD531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86"/>
            </w:tblGrid>
            <w:tr w:rsidR="004A11E8" w:rsidRPr="008E6F81" w14:paraId="25ADC54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2529869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5F7A586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6769D39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2DB846A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39ECA00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1FB0B3D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17A663C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5FF61F9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8EEE5E3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4234E96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025B8F3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7775CCD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2EA7421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1C364A6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D400615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06A661C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9D0B46B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21ABC24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3801371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0F16F77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549E65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4054C7C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F216CB8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629299A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F80FDBB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5006311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D1D16F3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6B80B73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896C7EE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3C2B628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402D828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1E9DE40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76EBEE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gerais para os expedidores</w:t>
                  </w:r>
                </w:p>
              </w:tc>
            </w:tr>
            <w:tr w:rsidR="004A11E8" w:rsidRPr="008E6F81" w14:paraId="1472BC8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A40D68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Responsabilidades específicas dos expedidores e cumprimento da regulamentação</w:t>
                  </w:r>
                </w:p>
              </w:tc>
            </w:tr>
            <w:tr w:rsidR="004A11E8" w:rsidRPr="008E6F81" w14:paraId="0C53B6E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10B8605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Classificação</w:t>
                  </w:r>
                </w:p>
              </w:tc>
            </w:tr>
            <w:tr w:rsidR="004A11E8" w:rsidRPr="008E6F81" w14:paraId="4AF0B33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29C8D9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Classificação de artigos perigosos</w:t>
                  </w:r>
                </w:p>
              </w:tc>
            </w:tr>
            <w:tr w:rsidR="004A11E8" w:rsidRPr="008E6F81" w14:paraId="57A3A94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F19461E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Lista de artigos perigosos</w:t>
                  </w:r>
                </w:p>
              </w:tc>
            </w:tr>
            <w:tr w:rsidR="004A11E8" w:rsidRPr="008E6F81" w14:paraId="3D0F913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CA2652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Propósito e utilização da tabela de artigos perigosos</w:t>
                  </w:r>
                </w:p>
              </w:tc>
            </w:tr>
            <w:tr w:rsidR="004A11E8" w:rsidRPr="008E6F81" w14:paraId="5334F9F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943A59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2. Nome </w:t>
                  </w:r>
                  <w:r>
                    <w:rPr>
                      <w:bCs/>
                      <w:sz w:val="20"/>
                      <w:szCs w:val="20"/>
                    </w:rPr>
                    <w:t>apropriado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para embarque</w:t>
                  </w:r>
                </w:p>
              </w:tc>
            </w:tr>
            <w:tr w:rsidR="004A11E8" w:rsidRPr="008E6F81" w14:paraId="35A1040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26707B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lastRenderedPageBreak/>
                    <w:t>3. Classe de risco (definição)</w:t>
                  </w:r>
                </w:p>
              </w:tc>
            </w:tr>
            <w:tr w:rsidR="004A11E8" w:rsidRPr="008E6F81" w14:paraId="4FD272B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D23572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4. Números UN/ID</w:t>
                  </w:r>
                </w:p>
              </w:tc>
            </w:tr>
            <w:tr w:rsidR="004A11E8" w:rsidRPr="008E6F81" w14:paraId="31DF51A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788B046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Grupo de embalagem</w:t>
                  </w:r>
                </w:p>
              </w:tc>
            </w:tr>
            <w:tr w:rsidR="004A11E8" w:rsidRPr="008E6F81" w14:paraId="3B77F1D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F4D81C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6. Provisões especiais</w:t>
                  </w:r>
                </w:p>
              </w:tc>
            </w:tr>
            <w:tr w:rsidR="004A11E8" w:rsidRPr="008E6F81" w14:paraId="49BF315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0386142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de embalagens</w:t>
                  </w:r>
                </w:p>
              </w:tc>
            </w:tr>
            <w:tr w:rsidR="004A11E8" w:rsidRPr="008E6F81" w14:paraId="4BA6637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6D3EFE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Pr="00BA7833">
                    <w:rPr>
                      <w:bCs/>
                      <w:sz w:val="20"/>
                      <w:szCs w:val="20"/>
                    </w:rPr>
                    <w:t>. Requisitos gerais de embalagem</w:t>
                  </w:r>
                </w:p>
              </w:tc>
            </w:tr>
            <w:tr w:rsidR="004A11E8" w:rsidRPr="008E6F81" w14:paraId="0C0694B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942356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Instruções de embalagem</w:t>
                  </w:r>
                </w:p>
              </w:tc>
            </w:tr>
            <w:tr w:rsidR="004A11E8" w:rsidRPr="008E6F81" w14:paraId="2EB758F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3841F7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3B77D86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ADDD66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5C8F6E8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FB4F7B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0D38D07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59055D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Declaração do expedidor e documentação pertinente</w:t>
                  </w:r>
                </w:p>
              </w:tc>
            </w:tr>
            <w:tr w:rsidR="004A11E8" w:rsidRPr="008564CC" w14:paraId="6CDD4CC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7A194F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</w:t>
                  </w:r>
                  <w:r>
                    <w:rPr>
                      <w:bCs/>
                      <w:sz w:val="20"/>
                      <w:szCs w:val="20"/>
                    </w:rPr>
                    <w:t>Declaração do expedidor de artigo perigoso</w:t>
                  </w:r>
                </w:p>
              </w:tc>
            </w:tr>
            <w:tr w:rsidR="004A11E8" w:rsidRPr="008E6F81" w14:paraId="62C55AB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0D7683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 Conhecimento aéreo (AWB e CT-e)</w:t>
                  </w:r>
                </w:p>
              </w:tc>
            </w:tr>
            <w:tr w:rsidR="004A11E8" w:rsidRPr="008E6F81" w14:paraId="089EC06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83732A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Documentação adicional</w:t>
                  </w:r>
                </w:p>
              </w:tc>
            </w:tr>
            <w:tr w:rsidR="004A11E8" w:rsidRPr="008E6F81" w14:paraId="606CB11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D480ECD" w14:textId="77777777" w:rsidR="004A11E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4. Arquivamento da documentação</w:t>
                  </w:r>
                </w:p>
              </w:tc>
            </w:tr>
            <w:tr w:rsidR="004A11E8" w:rsidRPr="008E6F81" w14:paraId="4D4628E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4D2279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4A44562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79BACE4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513C4A2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3AAB1B1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16A9251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0F4B3F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16EFF15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200775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6A67C05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E0B813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2F44DFE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94AA266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551D19FD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04E40E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587AD59A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7B61633D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5A73B9EA" w14:textId="77777777" w:rsidR="004A11E8" w:rsidRDefault="004A11E8" w:rsidP="004A11E8"/>
    <w:p w14:paraId="24B034C1" w14:textId="77777777" w:rsidR="00CA4D0F" w:rsidRDefault="00CA4D0F">
      <w:pPr>
        <w:jc w:val="left"/>
      </w:pPr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D0F" w:rsidRPr="0015213F" w14:paraId="5A452ABF" w14:textId="77777777" w:rsidTr="006845DE">
        <w:trPr>
          <w:trHeight w:val="90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16E4956D" w14:textId="77777777" w:rsidR="00CA4D0F" w:rsidRPr="0015213F" w:rsidRDefault="00CA4D0F" w:rsidP="00CA4D0F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>Programa de tre</w:t>
            </w:r>
            <w:r>
              <w:rPr>
                <w:rStyle w:val="longtext"/>
                <w:b/>
                <w:smallCaps/>
                <w:szCs w:val="24"/>
              </w:rPr>
              <w:t xml:space="preserve">inamento de artigos perigosos - </w:t>
            </w:r>
            <w:r w:rsidRPr="00A82E20">
              <w:rPr>
                <w:rStyle w:val="longtext"/>
                <w:b/>
                <w:smallCaps/>
                <w:szCs w:val="24"/>
              </w:rPr>
              <w:t>Funcionários</w:t>
            </w:r>
            <w:r>
              <w:rPr>
                <w:rStyle w:val="longtext"/>
                <w:b/>
                <w:smallCaps/>
                <w:szCs w:val="24"/>
              </w:rPr>
              <w:t xml:space="preserve"> de aceitação de cargas e COMAT/</w:t>
            </w:r>
            <w:r w:rsidRPr="00A82E20">
              <w:rPr>
                <w:rStyle w:val="longtext"/>
                <w:b/>
                <w:smallCaps/>
                <w:szCs w:val="24"/>
              </w:rPr>
              <w:t>AOG</w:t>
            </w:r>
            <w:r>
              <w:rPr>
                <w:rStyle w:val="longtext"/>
                <w:b/>
                <w:smallCaps/>
                <w:szCs w:val="24"/>
              </w:rPr>
              <w:t xml:space="preserve"> classificados como artigo perigoso</w:t>
            </w:r>
          </w:p>
        </w:tc>
      </w:tr>
      <w:tr w:rsidR="00CA4D0F" w:rsidRPr="00A92F50" w14:paraId="3F35B2A8" w14:textId="77777777" w:rsidTr="00655448">
        <w:trPr>
          <w:trHeight w:val="2565"/>
        </w:trPr>
        <w:tc>
          <w:tcPr>
            <w:tcW w:w="9628" w:type="dxa"/>
            <w:tcBorders>
              <w:top w:val="single" w:sz="4" w:space="0" w:color="auto"/>
            </w:tcBorders>
          </w:tcPr>
          <w:p w14:paraId="2A85CB69" w14:textId="77777777" w:rsidR="00CA4D0F" w:rsidRPr="00A92F50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9D955CE" w14:textId="77777777" w:rsidR="00CA4D0F" w:rsidRPr="002F0998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340"/>
            </w:tblGrid>
            <w:tr w:rsidR="00CA4D0F" w14:paraId="31E5F51F" w14:textId="77777777" w:rsidTr="00CA4D0F">
              <w:tc>
                <w:tcPr>
                  <w:tcW w:w="340" w:type="dxa"/>
                  <w:shd w:val="clear" w:color="auto" w:fill="D5DCE4"/>
                </w:tcPr>
                <w:p w14:paraId="51BDB7CC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640DF87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1CC36C1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25D5592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1A87224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62FC072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0F6BF70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51B065B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8CF7C4A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AE01BAB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2924178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FE663FA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49616F5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CFB8420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808B8A3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1A0061A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316F8D3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3548747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2CD6735B" w14:textId="77777777" w:rsidR="00CA4D0F" w:rsidRPr="002F0998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340" w:type="dxa"/>
                  <w:shd w:val="clear" w:color="auto" w:fill="000000" w:themeFill="text1"/>
                </w:tcPr>
                <w:p w14:paraId="3A142541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CA4D0F" w14:paraId="4914F824" w14:textId="77777777" w:rsidTr="00CA4D0F">
              <w:tc>
                <w:tcPr>
                  <w:tcW w:w="340" w:type="dxa"/>
                  <w:shd w:val="clear" w:color="auto" w:fill="auto"/>
                </w:tcPr>
                <w:p w14:paraId="5DF97D2D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47441C29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AF9318E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EED433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4F8A89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000000" w:themeFill="text1"/>
                </w:tcPr>
                <w:p w14:paraId="3B8273B9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69E64C3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8C5D89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ED42AA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D232AD5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92EF442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95D81BC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346E982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278DC64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1ABE310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A32A4AB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3E41560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014FB3C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7FF71432" w14:textId="77777777" w:rsidR="00CA4D0F" w:rsidRPr="002F0998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340" w:type="dxa"/>
                </w:tcPr>
                <w:p w14:paraId="44CEB57B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4480495B" w14:textId="77777777" w:rsidR="00CA4D0F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F706CAA" w14:textId="77777777" w:rsidR="009938EA" w:rsidRDefault="009938EA" w:rsidP="0099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9938EA" w:rsidRPr="008E6F81" w14:paraId="3092B68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705B236" w14:textId="77777777" w:rsidR="009938EA" w:rsidRPr="000E051F" w:rsidRDefault="009938EA" w:rsidP="009938EA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9938EA" w:rsidRPr="008E6F81" w14:paraId="7C4C4F43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7705A7E" w14:textId="77777777" w:rsidR="009938EA" w:rsidRPr="008E6F81" w:rsidRDefault="009938EA" w:rsidP="009938EA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9938EA" w:rsidRPr="008E6F81" w14:paraId="3E810080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689C616" w14:textId="77777777" w:rsidR="009938EA" w:rsidRPr="008E6F81" w:rsidRDefault="009938EA" w:rsidP="009938EA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carga&gt;</w:t>
                  </w:r>
                </w:p>
              </w:tc>
            </w:tr>
            <w:tr w:rsidR="009938EA" w:rsidRPr="008E6F81" w14:paraId="06C5A853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5FD056A" w14:textId="10C7A073" w:rsidR="009938EA" w:rsidRPr="000E051F" w:rsidRDefault="009938EA" w:rsidP="009938EA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&lt;Agente de aceitação de artigos perigosos&gt;</w:t>
                  </w:r>
                </w:p>
              </w:tc>
            </w:tr>
            <w:tr w:rsidR="009938EA" w:rsidRPr="008E6F81" w14:paraId="45BA0543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7D73285" w14:textId="77777777" w:rsidR="009938EA" w:rsidRPr="008E6F81" w:rsidRDefault="009938EA" w:rsidP="009938EA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9938EA" w:rsidRPr="008E6F81" w14:paraId="2896B067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C68B93A" w14:textId="77777777" w:rsidR="009938EA" w:rsidRPr="008E6F81" w:rsidRDefault="009938EA" w:rsidP="009938EA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7FA1A16" w14:textId="77777777" w:rsidR="009938EA" w:rsidRDefault="009938EA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088AFE74" w14:textId="77777777" w:rsidR="00CA4D0F" w:rsidRPr="009B1FAF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57506C2D" w14:textId="77777777" w:rsidR="00CA4D0F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40 horas de treinamento.</w:t>
            </w:r>
          </w:p>
          <w:p w14:paraId="4352D17D" w14:textId="77777777" w:rsidR="00CA4D0F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B3B8BC4" w14:textId="77777777" w:rsidR="00CA4D0F" w:rsidRPr="002F0998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166DB280" w14:textId="77777777" w:rsidR="00CA4D0F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0965993E" w14:textId="77777777" w:rsidR="00CA4D0F" w:rsidRPr="00A92F50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9B4909B" w14:textId="77777777" w:rsidR="00CA4D0F" w:rsidRPr="009B1FAF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86"/>
            </w:tblGrid>
            <w:tr w:rsidR="00CA4D0F" w:rsidRPr="008E6F81" w14:paraId="3955BB6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F1C3CD0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CA4D0F" w:rsidRPr="008E6F81" w14:paraId="4FCA65E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902141D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CA4D0F" w:rsidRPr="008E6F81" w14:paraId="624D5E4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2B3AF00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CA4D0F" w:rsidRPr="008E6F81" w14:paraId="04067DE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D279EDE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CA4D0F" w:rsidRPr="008E6F81" w14:paraId="30D175A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8188C77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CA4D0F" w:rsidRPr="008E6F81" w14:paraId="47CABB4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E9AE832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CA4D0F" w:rsidRPr="008E6F81" w14:paraId="7DED5AB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77F6909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CA4D0F" w:rsidRPr="008E6F81" w14:paraId="4BBFE11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5BE9752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CA4D0F" w:rsidRPr="008E6F81" w14:paraId="75505D5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B2BAB1E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CA4D0F" w:rsidRPr="008E6F81" w14:paraId="409A7FE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71A8CDB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CA4D0F" w:rsidRPr="008E6F81" w14:paraId="14B7CCE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229B2AA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CA4D0F" w:rsidRPr="008E6F81" w14:paraId="23E2D91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A3C3C51" w14:textId="77777777" w:rsidR="00CA4D0F" w:rsidRPr="0017331C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CA4D0F" w:rsidRPr="008E6F81" w14:paraId="53410E3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0AE8C16" w14:textId="77777777" w:rsidR="00CA4D0F" w:rsidRPr="00572C98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CA4D0F" w:rsidRPr="008E6F81" w14:paraId="4C867E1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1CA64B7" w14:textId="77777777" w:rsidR="00CA4D0F" w:rsidRPr="0017331C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CA4D0F" w:rsidRPr="008E6F81" w14:paraId="22EE677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E9F5E38" w14:textId="77777777" w:rsidR="00CA4D0F" w:rsidRPr="0017331C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CA4D0F" w:rsidRPr="008E6F81" w14:paraId="61231BF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F04AB0F" w14:textId="77777777" w:rsidR="00CA4D0F" w:rsidRPr="00572C98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CA4D0F" w:rsidRPr="008E6F81" w14:paraId="3848064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AF4B171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gerais para os expedidores</w:t>
                  </w:r>
                </w:p>
              </w:tc>
            </w:tr>
            <w:tr w:rsidR="00CA4D0F" w:rsidRPr="008E6F81" w14:paraId="6E7D07A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E26B866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Responsabilidades específicas dos expedidores e cumprimento da regulamentação</w:t>
                  </w:r>
                </w:p>
              </w:tc>
            </w:tr>
            <w:tr w:rsidR="00CA4D0F" w:rsidRPr="008E6F81" w14:paraId="3FCDED1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D9A9EE1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Classificação</w:t>
                  </w:r>
                </w:p>
              </w:tc>
            </w:tr>
            <w:tr w:rsidR="00CA4D0F" w:rsidRPr="008E6F81" w14:paraId="4B3E4B6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A0D4C8B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Classificação de artigos perigosos</w:t>
                  </w:r>
                </w:p>
              </w:tc>
            </w:tr>
            <w:tr w:rsidR="00CA4D0F" w:rsidRPr="008E6F81" w14:paraId="12A232D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FDED51B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Lista de artigos perigosos</w:t>
                  </w:r>
                </w:p>
              </w:tc>
            </w:tr>
            <w:tr w:rsidR="00CA4D0F" w:rsidRPr="008E6F81" w14:paraId="00A3601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386421E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Propósito e utilização da tabela de artigos perigosos</w:t>
                  </w:r>
                </w:p>
              </w:tc>
            </w:tr>
            <w:tr w:rsidR="00CA4D0F" w:rsidRPr="008E6F81" w14:paraId="03218CA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6A99764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2. Nome </w:t>
                  </w:r>
                  <w:r>
                    <w:rPr>
                      <w:bCs/>
                      <w:sz w:val="20"/>
                      <w:szCs w:val="20"/>
                    </w:rPr>
                    <w:t>apropriado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para embarque</w:t>
                  </w:r>
                </w:p>
              </w:tc>
            </w:tr>
            <w:tr w:rsidR="00CA4D0F" w:rsidRPr="008E6F81" w14:paraId="6AF0320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91EBAC7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lastRenderedPageBreak/>
                    <w:t>3. Classe de risco (definição)</w:t>
                  </w:r>
                </w:p>
              </w:tc>
            </w:tr>
            <w:tr w:rsidR="00CA4D0F" w:rsidRPr="008E6F81" w14:paraId="21B7AAA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BBC4BE1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4. Números UN/ID</w:t>
                  </w:r>
                </w:p>
              </w:tc>
            </w:tr>
            <w:tr w:rsidR="00CA4D0F" w:rsidRPr="008E6F81" w14:paraId="0F63486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E1B10E1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Grupo de embalagem</w:t>
                  </w:r>
                </w:p>
              </w:tc>
            </w:tr>
            <w:tr w:rsidR="00CA4D0F" w:rsidRPr="008E6F81" w14:paraId="3EE772D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EDD67E3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6. Provisões especiais</w:t>
                  </w:r>
                </w:p>
              </w:tc>
            </w:tr>
            <w:tr w:rsidR="00CA4D0F" w:rsidRPr="008E6F81" w14:paraId="5621B86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502C7F6F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de embalagens</w:t>
                  </w:r>
                </w:p>
              </w:tc>
            </w:tr>
            <w:tr w:rsidR="00CA4D0F" w:rsidRPr="008E6F81" w14:paraId="05C3EC0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6AC9458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Pr="00BA7833">
                    <w:rPr>
                      <w:bCs/>
                      <w:sz w:val="20"/>
                      <w:szCs w:val="20"/>
                    </w:rPr>
                    <w:t>. Requisitos gerais de embalagem</w:t>
                  </w:r>
                </w:p>
              </w:tc>
            </w:tr>
            <w:tr w:rsidR="00CA4D0F" w:rsidRPr="008E6F81" w14:paraId="1CCCA95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841BBC1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Instruções de embalagem</w:t>
                  </w:r>
                </w:p>
              </w:tc>
            </w:tr>
            <w:tr w:rsidR="00CA4D0F" w:rsidRPr="008E6F81" w14:paraId="1590A76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2893A5B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CA4D0F" w:rsidRPr="008E6F81" w14:paraId="75658F7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972D516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CA4D0F" w:rsidRPr="008E6F81" w14:paraId="42A33C9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43CFC2D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CA4D0F" w:rsidRPr="008E6F81" w14:paraId="771E3EE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B592CF4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Declaração do expedidor e documentação pertinente</w:t>
                  </w:r>
                </w:p>
              </w:tc>
            </w:tr>
            <w:tr w:rsidR="00CA4D0F" w:rsidRPr="008564CC" w14:paraId="39E66C5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E6092A3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</w:t>
                  </w:r>
                  <w:r>
                    <w:rPr>
                      <w:bCs/>
                      <w:sz w:val="20"/>
                      <w:szCs w:val="20"/>
                    </w:rPr>
                    <w:t>Declaração do expedidor de artigo perigoso</w:t>
                  </w:r>
                </w:p>
              </w:tc>
            </w:tr>
            <w:tr w:rsidR="00CA4D0F" w:rsidRPr="008E6F81" w14:paraId="6112171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7D6A8AF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 Conhecimento aéreo (AWB e CT-e)</w:t>
                  </w:r>
                </w:p>
              </w:tc>
            </w:tr>
            <w:tr w:rsidR="00CA4D0F" w:rsidRPr="008E6F81" w14:paraId="756B577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E0BCAAF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Documentação adicional</w:t>
                  </w:r>
                </w:p>
              </w:tc>
            </w:tr>
            <w:tr w:rsidR="00CA4D0F" w:rsidRPr="008E6F81" w14:paraId="3AF38AF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20668E9" w14:textId="77777777" w:rsidR="00CA4D0F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4. Arquivamento da documentação</w:t>
                  </w:r>
                </w:p>
              </w:tc>
            </w:tr>
            <w:tr w:rsidR="00CA4D0F" w:rsidRPr="008E6F81" w14:paraId="0CC9206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C27C54F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aceitação</w:t>
                  </w:r>
                </w:p>
              </w:tc>
            </w:tr>
            <w:tr w:rsidR="00CA4D0F" w:rsidRPr="008E6F81" w14:paraId="279F108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AED95F8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Requisitos e procedimentos de aceitação e </w:t>
                  </w:r>
                  <w:r>
                    <w:rPr>
                      <w:bCs/>
                      <w:sz w:val="20"/>
                      <w:szCs w:val="20"/>
                    </w:rPr>
                    <w:t>recusa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artigos perigosos</w:t>
                  </w:r>
                </w:p>
              </w:tc>
            </w:tr>
            <w:tr w:rsidR="00CA4D0F" w:rsidRPr="008E6F81" w14:paraId="7E8D7D4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C4AD9AD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2. </w:t>
                  </w:r>
                  <w:r>
                    <w:rPr>
                      <w:bCs/>
                      <w:sz w:val="20"/>
                      <w:szCs w:val="20"/>
                    </w:rPr>
                    <w:t>Provisão de informação para expedidores</w:t>
                  </w:r>
                </w:p>
              </w:tc>
            </w:tr>
            <w:tr w:rsidR="00CA4D0F" w:rsidRPr="008E6F81" w14:paraId="7398CA7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50B751E" w14:textId="77777777" w:rsidR="00CA4D0F" w:rsidRPr="0017331C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3. Aceitação de embalagens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 e ULDs</w:t>
                  </w:r>
                </w:p>
              </w:tc>
            </w:tr>
            <w:tr w:rsidR="00CA4D0F" w:rsidRPr="008E6F81" w14:paraId="367EA9B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79B93B7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CA4D0F" w:rsidRPr="008E6F81" w14:paraId="623A518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441FAAB" w14:textId="77777777" w:rsidR="00CA4D0F" w:rsidRPr="0017331C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CA4D0F" w:rsidRPr="008E6F81" w14:paraId="5A936AE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7255A477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armazenagem e carregamento</w:t>
                  </w:r>
                </w:p>
              </w:tc>
            </w:tr>
            <w:tr w:rsidR="00CA4D0F" w:rsidRPr="00C817A5" w14:paraId="3ABD6DB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47A167C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1. </w:t>
                  </w:r>
                  <w:r w:rsidRPr="008E6F81">
                    <w:rPr>
                      <w:bCs/>
                      <w:sz w:val="20"/>
                      <w:szCs w:val="20"/>
                    </w:rPr>
                    <w:t>Classificação de compartimentos</w:t>
                  </w:r>
                </w:p>
              </w:tc>
            </w:tr>
            <w:tr w:rsidR="00CA4D0F" w:rsidRPr="00C817A5" w14:paraId="37562EE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026B0B8" w14:textId="77777777" w:rsidR="00CA4D0F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Carregamento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embalagens</w:t>
                  </w:r>
                </w:p>
              </w:tc>
            </w:tr>
            <w:tr w:rsidR="00CA4D0F" w:rsidRPr="006F1EF7" w14:paraId="6A92CA1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0522645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Fixação de embalagens</w:t>
                  </w:r>
                </w:p>
              </w:tc>
            </w:tr>
            <w:tr w:rsidR="00CA4D0F" w:rsidRPr="008E6F81" w14:paraId="109E6A8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C5F5722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Artigos perigosos incompatíveis</w:t>
                  </w:r>
                </w:p>
              </w:tc>
            </w:tr>
            <w:tr w:rsidR="00CA4D0F" w:rsidRPr="00B90C79" w14:paraId="4BC411F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8687E5A" w14:textId="77777777" w:rsidR="00CA4D0F" w:rsidRPr="0017331C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</w:t>
                  </w:r>
                  <w:r w:rsidRPr="00BA7833">
                    <w:rPr>
                      <w:bCs/>
                      <w:sz w:val="20"/>
                      <w:szCs w:val="20"/>
                    </w:rPr>
                    <w:t>. Preparação e inspeção de embalage</w:t>
                  </w:r>
                  <w:r>
                    <w:rPr>
                      <w:bCs/>
                      <w:sz w:val="20"/>
                      <w:szCs w:val="20"/>
                    </w:rPr>
                    <w:t>ns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e ULD</w:t>
                  </w:r>
                </w:p>
              </w:tc>
            </w:tr>
            <w:tr w:rsidR="00CA4D0F" w:rsidRPr="00694FF2" w14:paraId="564EC6D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BF237AD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Outros requisitos de armazenagem e carregamento</w:t>
                  </w:r>
                </w:p>
              </w:tc>
            </w:tr>
            <w:tr w:rsidR="00CA4D0F" w:rsidRPr="008E6F81" w14:paraId="69F41A8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72FA5B0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7</w:t>
                  </w:r>
                  <w:r w:rsidRPr="00BA7833">
                    <w:rPr>
                      <w:bCs/>
                      <w:sz w:val="20"/>
                      <w:szCs w:val="20"/>
                    </w:rPr>
                    <w:t>. Danos causados por embarques de artigos perigosos</w:t>
                  </w:r>
                </w:p>
              </w:tc>
            </w:tr>
            <w:tr w:rsidR="00CA4D0F" w:rsidRPr="008E6F81" w14:paraId="1DE84BD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4AA2207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Notificação ao comandante</w:t>
                  </w:r>
                </w:p>
              </w:tc>
            </w:tr>
            <w:tr w:rsidR="00CA4D0F" w:rsidRPr="008E6F81" w14:paraId="23EABD1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3B28D7C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NOTOC</w:t>
                  </w:r>
                </w:p>
              </w:tc>
            </w:tr>
            <w:tr w:rsidR="00CA4D0F" w:rsidRPr="008E6F81" w14:paraId="603EC3E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F64FCAF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Informação de resposta a emergências</w:t>
                  </w:r>
                </w:p>
              </w:tc>
            </w:tr>
            <w:tr w:rsidR="00CA4D0F" w:rsidRPr="008E6F81" w14:paraId="6CC0299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2EE5859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Informação sobre bagagem contendo artigo perigoso</w:t>
                  </w:r>
                </w:p>
              </w:tc>
            </w:tr>
            <w:tr w:rsidR="00CA4D0F" w:rsidRPr="008E6F81" w14:paraId="1A6A6F6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3088F33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CA4D0F" w:rsidRPr="00A13CF8" w14:paraId="6115348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0413830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CA4D0F" w:rsidRPr="008E6F81" w14:paraId="0341DD3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58CBD2B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CA4D0F" w:rsidRPr="008E6F81" w14:paraId="3EDE616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0D10CA2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CA4D0F" w:rsidRPr="008E6F81" w14:paraId="28F608F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44C2A0C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CA4D0F" w:rsidRPr="008564CC" w14:paraId="06954624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1C1E5B0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39F32094" w14:textId="77777777" w:rsidR="00CA4D0F" w:rsidRPr="00A92F50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0A13B3F2" w14:textId="77777777" w:rsidR="00CA4D0F" w:rsidRDefault="00CA4D0F" w:rsidP="004A11E8"/>
    <w:p w14:paraId="30EB0762" w14:textId="044C0DF3" w:rsidR="00CA4D0F" w:rsidRDefault="00CA4D0F">
      <w:pPr>
        <w:jc w:val="lef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D0F" w:rsidRPr="0015213F" w14:paraId="2DC3C045" w14:textId="77777777" w:rsidTr="006845DE">
        <w:trPr>
          <w:trHeight w:val="90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4387047B" w14:textId="77777777" w:rsidR="00CA4D0F" w:rsidRPr="0015213F" w:rsidRDefault="00CA4D0F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t>Programa de tre</w:t>
            </w:r>
            <w:r>
              <w:rPr>
                <w:rStyle w:val="longtext"/>
                <w:b/>
                <w:smallCaps/>
                <w:szCs w:val="24"/>
              </w:rPr>
              <w:t xml:space="preserve">inamento de artigos perigosos - </w:t>
            </w:r>
            <w:r w:rsidRPr="00A82E20">
              <w:rPr>
                <w:rStyle w:val="longtext"/>
                <w:b/>
                <w:smallCaps/>
                <w:szCs w:val="24"/>
              </w:rPr>
              <w:t>Funcionários</w:t>
            </w:r>
            <w:r>
              <w:rPr>
                <w:rStyle w:val="longtext"/>
                <w:b/>
                <w:smallCaps/>
                <w:szCs w:val="24"/>
              </w:rPr>
              <w:t xml:space="preserve"> de aceitação de cargas e COMAT/</w:t>
            </w:r>
            <w:r w:rsidRPr="00A82E20">
              <w:rPr>
                <w:rStyle w:val="longtext"/>
                <w:b/>
                <w:smallCaps/>
                <w:szCs w:val="24"/>
              </w:rPr>
              <w:t>AOG</w:t>
            </w:r>
            <w:r>
              <w:rPr>
                <w:rStyle w:val="longtext"/>
                <w:b/>
                <w:smallCaps/>
                <w:szCs w:val="24"/>
              </w:rPr>
              <w:t xml:space="preserve"> classificados como artigo perigoso</w:t>
            </w:r>
          </w:p>
        </w:tc>
      </w:tr>
      <w:tr w:rsidR="00CA4D0F" w:rsidRPr="00A92F50" w14:paraId="1BB51432" w14:textId="77777777" w:rsidTr="00655448">
        <w:trPr>
          <w:trHeight w:val="2565"/>
        </w:trPr>
        <w:tc>
          <w:tcPr>
            <w:tcW w:w="9628" w:type="dxa"/>
            <w:tcBorders>
              <w:top w:val="single" w:sz="4" w:space="0" w:color="auto"/>
            </w:tcBorders>
          </w:tcPr>
          <w:p w14:paraId="49B3EBE3" w14:textId="77777777" w:rsidR="00CA4D0F" w:rsidRPr="00A92F50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66D2E9F" w14:textId="77777777" w:rsidR="00CA4D0F" w:rsidRPr="002F0998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340"/>
            </w:tblGrid>
            <w:tr w:rsidR="00CA4D0F" w14:paraId="2DBF6E2C" w14:textId="77777777" w:rsidTr="00CA4D0F">
              <w:tc>
                <w:tcPr>
                  <w:tcW w:w="340" w:type="dxa"/>
                  <w:shd w:val="clear" w:color="auto" w:fill="D5DCE4"/>
                </w:tcPr>
                <w:p w14:paraId="75A2445A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D25328B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710F675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0CBB8FF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2850E50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58300AE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DBE0973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E7D4C62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7E809A4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BC6C1B4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301EA2A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B810394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F73390F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260BB69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4025F24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A08EA88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31A2005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C4B5DFE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7261D4FA" w14:textId="77777777" w:rsidR="00CA4D0F" w:rsidRPr="002F0998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14:paraId="2E3476D4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CA4D0F" w14:paraId="7C979453" w14:textId="77777777" w:rsidTr="00CA4D0F">
              <w:tc>
                <w:tcPr>
                  <w:tcW w:w="340" w:type="dxa"/>
                  <w:shd w:val="clear" w:color="auto" w:fill="auto"/>
                </w:tcPr>
                <w:p w14:paraId="23F24895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20D73141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5C22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A0762C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0E22629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000000" w:themeFill="text1"/>
                </w:tcPr>
                <w:p w14:paraId="5EDEEB3B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8F31C56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192EA49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C329A3B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C53AD9D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1383441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43981C0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D3357F3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5C1DDC5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96595E6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9346F66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BA26389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FD1638C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7EE4D775" w14:textId="77777777" w:rsidR="00CA4D0F" w:rsidRPr="002F0998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340" w:type="dxa"/>
                  <w:shd w:val="clear" w:color="auto" w:fill="000000" w:themeFill="text1"/>
                </w:tcPr>
                <w:p w14:paraId="2C2AAF66" w14:textId="77777777" w:rsidR="00CA4D0F" w:rsidRDefault="00CA4D0F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5E221DCD" w14:textId="77777777" w:rsidR="00CA4D0F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4BFE18A" w14:textId="77777777" w:rsidR="009778BB" w:rsidRDefault="009778BB" w:rsidP="009778BB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9778BB" w:rsidRPr="008E6F81" w14:paraId="289B37D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03C692B" w14:textId="77777777" w:rsidR="009778BB" w:rsidRPr="000E051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9778BB" w:rsidRPr="008E6F81" w14:paraId="0800509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5B9124F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9778BB" w:rsidRPr="008E6F81" w14:paraId="4D0E0114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F1FABC9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carga&gt;</w:t>
                  </w:r>
                </w:p>
              </w:tc>
            </w:tr>
            <w:tr w:rsidR="009778BB" w:rsidRPr="008E6F81" w14:paraId="6308F5D8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D4C4BE9" w14:textId="77777777" w:rsidR="009778BB" w:rsidRPr="000E051F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&lt;Agente de aceitação de artigos perigosos&gt;</w:t>
                  </w:r>
                </w:p>
              </w:tc>
            </w:tr>
            <w:tr w:rsidR="009778BB" w:rsidRPr="008E6F81" w14:paraId="5EEF8D2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9CC5541" w14:textId="77777777" w:rsidR="009778BB" w:rsidRPr="008E6F81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9778BB" w:rsidRPr="008E6F81" w14:paraId="323DEDC7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706281F" w14:textId="77777777" w:rsidR="009778BB" w:rsidRPr="008E6F81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CD7ADD5" w14:textId="77777777" w:rsidR="009778BB" w:rsidRDefault="009778BB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5DDE1FCE" w14:textId="77777777" w:rsidR="00CA4D0F" w:rsidRPr="009B1FAF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2D7715FA" w14:textId="77777777" w:rsidR="00CA4D0F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24 horas de treinamento.</w:t>
            </w:r>
          </w:p>
          <w:p w14:paraId="4C92E020" w14:textId="77777777" w:rsidR="00CA4D0F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39AD1054" w14:textId="77777777" w:rsidR="00CA4D0F" w:rsidRPr="002F0998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3F584527" w14:textId="77777777" w:rsidR="00CA4D0F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3861AC74" w14:textId="77777777" w:rsidR="00CA4D0F" w:rsidRPr="00A92F50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621BC54" w14:textId="77777777" w:rsidR="00CA4D0F" w:rsidRPr="009B1FAF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86"/>
            </w:tblGrid>
            <w:tr w:rsidR="00CA4D0F" w:rsidRPr="008E6F81" w14:paraId="425B4D9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742A25B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CA4D0F" w:rsidRPr="008E6F81" w14:paraId="48324B0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3BD1743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CA4D0F" w:rsidRPr="008E6F81" w14:paraId="36B478B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C74C4F3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CA4D0F" w:rsidRPr="008E6F81" w14:paraId="2CCA518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487E789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CA4D0F" w:rsidRPr="008E6F81" w14:paraId="7DC52C2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8A785CE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CA4D0F" w:rsidRPr="008E6F81" w14:paraId="4D47248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03B4808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CA4D0F" w:rsidRPr="008E6F81" w14:paraId="1EC5A17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D5270FE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CA4D0F" w:rsidRPr="008E6F81" w14:paraId="25597FE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ECFCF89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CA4D0F" w:rsidRPr="008E6F81" w14:paraId="545B3D8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58D9A09" w14:textId="77777777" w:rsidR="00CA4D0F" w:rsidRPr="008E6F81" w:rsidRDefault="00CA4D0F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CA4D0F" w:rsidRPr="008E6F81" w14:paraId="055C141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B548AC2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CA4D0F" w:rsidRPr="008E6F81" w14:paraId="704A710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87B6124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CA4D0F" w:rsidRPr="008E6F81" w14:paraId="133F5D5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2DFEACB" w14:textId="77777777" w:rsidR="00CA4D0F" w:rsidRPr="0017331C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CA4D0F" w:rsidRPr="008E6F81" w14:paraId="6D0E53C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0EBB1BD" w14:textId="77777777" w:rsidR="00CA4D0F" w:rsidRPr="00572C98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CA4D0F" w:rsidRPr="008E6F81" w14:paraId="200B6EF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9B21639" w14:textId="77777777" w:rsidR="00CA4D0F" w:rsidRPr="0017331C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CA4D0F" w:rsidRPr="008E6F81" w14:paraId="2AA2F2A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1AD910F" w14:textId="77777777" w:rsidR="00CA4D0F" w:rsidRPr="0017331C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CA4D0F" w:rsidRPr="008E6F81" w14:paraId="62149E1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8438A12" w14:textId="77777777" w:rsidR="00CA4D0F" w:rsidRPr="00572C98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CA4D0F" w:rsidRPr="008E6F81" w14:paraId="227E51C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C02CCF9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gerais para os expedidores</w:t>
                  </w:r>
                </w:p>
              </w:tc>
            </w:tr>
            <w:tr w:rsidR="00CA4D0F" w:rsidRPr="008E6F81" w14:paraId="7BA923D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3136F7E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Responsabilidades específicas dos expedidores e cumprimento da regulamentação</w:t>
                  </w:r>
                </w:p>
              </w:tc>
            </w:tr>
            <w:tr w:rsidR="00CA4D0F" w:rsidRPr="008E6F81" w14:paraId="1D54FE4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2CFEA1C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Classificação</w:t>
                  </w:r>
                </w:p>
              </w:tc>
            </w:tr>
            <w:tr w:rsidR="00CA4D0F" w:rsidRPr="008E6F81" w14:paraId="366EE73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0ABB5EB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Classificação de artigos perigosos</w:t>
                  </w:r>
                </w:p>
              </w:tc>
            </w:tr>
            <w:tr w:rsidR="00CA4D0F" w:rsidRPr="008E6F81" w14:paraId="655748A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7A80F14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Lista de artigos perigosos</w:t>
                  </w:r>
                </w:p>
              </w:tc>
            </w:tr>
            <w:tr w:rsidR="00CA4D0F" w:rsidRPr="008E6F81" w14:paraId="590D361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08B3F6E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Propósito e utilização da tabela de artigos perigosos</w:t>
                  </w:r>
                </w:p>
              </w:tc>
            </w:tr>
            <w:tr w:rsidR="00CA4D0F" w:rsidRPr="008E6F81" w14:paraId="64319AC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AE166CC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2. Nome </w:t>
                  </w:r>
                  <w:r>
                    <w:rPr>
                      <w:bCs/>
                      <w:sz w:val="20"/>
                      <w:szCs w:val="20"/>
                    </w:rPr>
                    <w:t>apropriado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para embarque</w:t>
                  </w:r>
                </w:p>
              </w:tc>
            </w:tr>
            <w:tr w:rsidR="00CA4D0F" w:rsidRPr="008E6F81" w14:paraId="6F7EBFA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E0B3861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3. Classe de risco (definição)</w:t>
                  </w:r>
                </w:p>
              </w:tc>
            </w:tr>
            <w:tr w:rsidR="00CA4D0F" w:rsidRPr="008E6F81" w14:paraId="2F266EF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C8B180C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4. Números UN/ID</w:t>
                  </w:r>
                </w:p>
              </w:tc>
            </w:tr>
            <w:tr w:rsidR="00CA4D0F" w:rsidRPr="008E6F81" w14:paraId="732CB14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07C7F4D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lastRenderedPageBreak/>
                    <w:t>5. Grupo de embalagem</w:t>
                  </w:r>
                </w:p>
              </w:tc>
            </w:tr>
            <w:tr w:rsidR="00CA4D0F" w:rsidRPr="008E6F81" w14:paraId="067C3E0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49A820F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6. Provisões especiais</w:t>
                  </w:r>
                </w:p>
              </w:tc>
            </w:tr>
            <w:tr w:rsidR="00CA4D0F" w:rsidRPr="008E6F81" w14:paraId="77081B0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6763B448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de embalagens</w:t>
                  </w:r>
                </w:p>
              </w:tc>
            </w:tr>
            <w:tr w:rsidR="00CA4D0F" w:rsidRPr="008E6F81" w14:paraId="1528275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D01B277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Pr="00BA7833">
                    <w:rPr>
                      <w:bCs/>
                      <w:sz w:val="20"/>
                      <w:szCs w:val="20"/>
                    </w:rPr>
                    <w:t>. Requisitos gerais de embalagem</w:t>
                  </w:r>
                </w:p>
              </w:tc>
            </w:tr>
            <w:tr w:rsidR="00CA4D0F" w:rsidRPr="008E6F81" w14:paraId="04101E9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0792F15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Instruções de embalagem</w:t>
                  </w:r>
                </w:p>
              </w:tc>
            </w:tr>
            <w:tr w:rsidR="00CA4D0F" w:rsidRPr="008E6F81" w14:paraId="4C2CA76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9730250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CA4D0F" w:rsidRPr="008E6F81" w14:paraId="65ACD45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81E18DD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CA4D0F" w:rsidRPr="008E6F81" w14:paraId="3F2C3F3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259EED5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CA4D0F" w:rsidRPr="008E6F81" w14:paraId="32A3500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F80FE2A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Declaração do expedidor e documentação pertinente</w:t>
                  </w:r>
                </w:p>
              </w:tc>
            </w:tr>
            <w:tr w:rsidR="00CA4D0F" w:rsidRPr="008564CC" w14:paraId="2190C5F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E42BE71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</w:t>
                  </w:r>
                  <w:r>
                    <w:rPr>
                      <w:bCs/>
                      <w:sz w:val="20"/>
                      <w:szCs w:val="20"/>
                    </w:rPr>
                    <w:t>Declaração do expedidor de artigo perigoso</w:t>
                  </w:r>
                </w:p>
              </w:tc>
            </w:tr>
            <w:tr w:rsidR="00CA4D0F" w:rsidRPr="008E6F81" w14:paraId="26A618E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A07C1E4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 Conhecimento aéreo (AWB e CT-e)</w:t>
                  </w:r>
                </w:p>
              </w:tc>
            </w:tr>
            <w:tr w:rsidR="00CA4D0F" w:rsidRPr="008E6F81" w14:paraId="6486D5E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D161DEC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Documentação adicional</w:t>
                  </w:r>
                </w:p>
              </w:tc>
            </w:tr>
            <w:tr w:rsidR="00CA4D0F" w:rsidRPr="008E6F81" w14:paraId="10DF2A2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3C9D438" w14:textId="77777777" w:rsidR="00CA4D0F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4. Arquivamento da documentação</w:t>
                  </w:r>
                </w:p>
              </w:tc>
            </w:tr>
            <w:tr w:rsidR="00CA4D0F" w:rsidRPr="008E6F81" w14:paraId="6EC26FD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5C602042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aceitação</w:t>
                  </w:r>
                </w:p>
              </w:tc>
            </w:tr>
            <w:tr w:rsidR="00CA4D0F" w:rsidRPr="008E6F81" w14:paraId="2FEC32B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44AAD6E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Requisitos e procedimentos de aceitação e </w:t>
                  </w:r>
                  <w:r>
                    <w:rPr>
                      <w:bCs/>
                      <w:sz w:val="20"/>
                      <w:szCs w:val="20"/>
                    </w:rPr>
                    <w:t>recusa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artigos perigosos</w:t>
                  </w:r>
                </w:p>
              </w:tc>
            </w:tr>
            <w:tr w:rsidR="00CA4D0F" w:rsidRPr="008E6F81" w14:paraId="2713272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361B96C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2. </w:t>
                  </w:r>
                  <w:r>
                    <w:rPr>
                      <w:bCs/>
                      <w:sz w:val="20"/>
                      <w:szCs w:val="20"/>
                    </w:rPr>
                    <w:t>Provisão de informação para expedidores</w:t>
                  </w:r>
                </w:p>
              </w:tc>
            </w:tr>
            <w:tr w:rsidR="00CA4D0F" w:rsidRPr="008E6F81" w14:paraId="17C6BE4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4D19826" w14:textId="77777777" w:rsidR="00CA4D0F" w:rsidRPr="0017331C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3. Aceitação de embalagens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 e ULDs</w:t>
                  </w:r>
                </w:p>
              </w:tc>
            </w:tr>
            <w:tr w:rsidR="00CA4D0F" w:rsidRPr="008E6F81" w14:paraId="6CA2324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E7D6BED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CA4D0F" w:rsidRPr="008E6F81" w14:paraId="6434D8D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570673A" w14:textId="77777777" w:rsidR="00CA4D0F" w:rsidRPr="0017331C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CA4D0F" w:rsidRPr="008E6F81" w14:paraId="0015283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5A6F6F7E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armazenagem e carregamento</w:t>
                  </w:r>
                </w:p>
              </w:tc>
            </w:tr>
            <w:tr w:rsidR="00CA4D0F" w:rsidRPr="00C817A5" w14:paraId="3C5B65C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6B5827A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1. </w:t>
                  </w:r>
                  <w:r w:rsidRPr="008E6F81">
                    <w:rPr>
                      <w:bCs/>
                      <w:sz w:val="20"/>
                      <w:szCs w:val="20"/>
                    </w:rPr>
                    <w:t>Classificação de compartimentos</w:t>
                  </w:r>
                </w:p>
              </w:tc>
            </w:tr>
            <w:tr w:rsidR="00CA4D0F" w:rsidRPr="00C817A5" w14:paraId="6171488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95B5FA7" w14:textId="77777777" w:rsidR="00CA4D0F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Carregamento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embalagens</w:t>
                  </w:r>
                </w:p>
              </w:tc>
            </w:tr>
            <w:tr w:rsidR="00CA4D0F" w:rsidRPr="006F1EF7" w14:paraId="434BBF4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1F87274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Fixação de embalagens</w:t>
                  </w:r>
                </w:p>
              </w:tc>
            </w:tr>
            <w:tr w:rsidR="00CA4D0F" w:rsidRPr="008E6F81" w14:paraId="5C00FCF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BF6F425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Artigos perigosos incompatíveis</w:t>
                  </w:r>
                </w:p>
              </w:tc>
            </w:tr>
            <w:tr w:rsidR="00CA4D0F" w:rsidRPr="00B90C79" w14:paraId="061B285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CF6760A" w14:textId="77777777" w:rsidR="00CA4D0F" w:rsidRPr="0017331C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</w:t>
                  </w:r>
                  <w:r w:rsidRPr="00BA7833">
                    <w:rPr>
                      <w:bCs/>
                      <w:sz w:val="20"/>
                      <w:szCs w:val="20"/>
                    </w:rPr>
                    <w:t>. Preparação e inspeção de embalage</w:t>
                  </w:r>
                  <w:r>
                    <w:rPr>
                      <w:bCs/>
                      <w:sz w:val="20"/>
                      <w:szCs w:val="20"/>
                    </w:rPr>
                    <w:t>ns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e ULD</w:t>
                  </w:r>
                </w:p>
              </w:tc>
            </w:tr>
            <w:tr w:rsidR="00CA4D0F" w:rsidRPr="00694FF2" w14:paraId="75DEE1F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AE748C0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Outros requisitos de armazenagem e carregamento</w:t>
                  </w:r>
                </w:p>
              </w:tc>
            </w:tr>
            <w:tr w:rsidR="00CA4D0F" w:rsidRPr="008E6F81" w14:paraId="5894571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28F9002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7</w:t>
                  </w:r>
                  <w:r w:rsidRPr="00BA7833">
                    <w:rPr>
                      <w:bCs/>
                      <w:sz w:val="20"/>
                      <w:szCs w:val="20"/>
                    </w:rPr>
                    <w:t>. Danos causados por embarques de artigos perigosos</w:t>
                  </w:r>
                </w:p>
              </w:tc>
            </w:tr>
            <w:tr w:rsidR="00CA4D0F" w:rsidRPr="008E6F81" w14:paraId="5D980EA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DDE20AB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Notificação ao comandante</w:t>
                  </w:r>
                </w:p>
              </w:tc>
            </w:tr>
            <w:tr w:rsidR="00CA4D0F" w:rsidRPr="008E6F81" w14:paraId="3E6D178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D76B792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NOTOC</w:t>
                  </w:r>
                </w:p>
              </w:tc>
            </w:tr>
            <w:tr w:rsidR="00CA4D0F" w:rsidRPr="008E6F81" w14:paraId="1CD471D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A2C9EC9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Informação de resposta a emergências</w:t>
                  </w:r>
                </w:p>
              </w:tc>
            </w:tr>
            <w:tr w:rsidR="00CA4D0F" w:rsidRPr="008E6F81" w14:paraId="505619F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D1F2EE0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Informação sobre bagagem contendo artigo perigoso</w:t>
                  </w:r>
                </w:p>
              </w:tc>
            </w:tr>
            <w:tr w:rsidR="00CA4D0F" w:rsidRPr="008E6F81" w14:paraId="12551CA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122E3933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CA4D0F" w:rsidRPr="00A13CF8" w14:paraId="4570F2C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6397601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CA4D0F" w:rsidRPr="008E6F81" w14:paraId="71EF27A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91FBF00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CA4D0F" w:rsidRPr="008E6F81" w14:paraId="1A27FDB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ED05A5F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CA4D0F" w:rsidRPr="008E6F81" w14:paraId="2EFAAF9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B3C9A5E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CA4D0F" w:rsidRPr="008564CC" w14:paraId="174E651B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22DEF9E" w14:textId="77777777" w:rsidR="00CA4D0F" w:rsidRPr="00BA7833" w:rsidRDefault="00CA4D0F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755D69E9" w14:textId="77777777" w:rsidR="00CA4D0F" w:rsidRPr="00A92F50" w:rsidRDefault="00CA4D0F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0CD48215" w14:textId="77777777" w:rsidR="004A11E8" w:rsidRDefault="004A11E8" w:rsidP="004A11E8">
      <w:r>
        <w:lastRenderedPageBreak/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:rsidRPr="0015213F" w14:paraId="3E83A87D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4F8F10C8" w14:textId="77777777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>Programa de tre</w:t>
            </w:r>
            <w:r>
              <w:rPr>
                <w:rStyle w:val="longtext"/>
                <w:b/>
                <w:smallCaps/>
                <w:szCs w:val="24"/>
              </w:rPr>
              <w:t xml:space="preserve">inamento de artigos perigosos - </w:t>
            </w:r>
            <w:r w:rsidRPr="00A82E20">
              <w:rPr>
                <w:rStyle w:val="longtext"/>
                <w:b/>
                <w:smallCaps/>
                <w:szCs w:val="24"/>
              </w:rPr>
              <w:t>Funcionários</w:t>
            </w:r>
            <w:r>
              <w:rPr>
                <w:rStyle w:val="longtext"/>
                <w:b/>
                <w:smallCaps/>
                <w:szCs w:val="24"/>
              </w:rPr>
              <w:t xml:space="preserve"> de aceitação de cargas e COMAT/</w:t>
            </w:r>
            <w:r w:rsidRPr="00A82E20">
              <w:rPr>
                <w:rStyle w:val="longtext"/>
                <w:b/>
                <w:smallCaps/>
                <w:szCs w:val="24"/>
              </w:rPr>
              <w:t>AOG</w:t>
            </w:r>
            <w:r>
              <w:rPr>
                <w:rStyle w:val="longtext"/>
                <w:b/>
                <w:smallCaps/>
                <w:szCs w:val="24"/>
              </w:rPr>
              <w:t xml:space="preserve"> não classificados como artigo perigoso</w:t>
            </w:r>
          </w:p>
        </w:tc>
      </w:tr>
      <w:tr w:rsidR="004A11E8" w:rsidRPr="00A92F50" w14:paraId="2BCB9108" w14:textId="77777777" w:rsidTr="00E735B7">
        <w:trPr>
          <w:trHeight w:val="1226"/>
        </w:trPr>
        <w:tc>
          <w:tcPr>
            <w:tcW w:w="9777" w:type="dxa"/>
            <w:tcBorders>
              <w:top w:val="single" w:sz="4" w:space="0" w:color="auto"/>
            </w:tcBorders>
          </w:tcPr>
          <w:p w14:paraId="5BE3A976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7E8FCD7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A11E8" w14:paraId="7202EBD3" w14:textId="77777777" w:rsidTr="00655448">
              <w:tc>
                <w:tcPr>
                  <w:tcW w:w="340" w:type="dxa"/>
                  <w:shd w:val="clear" w:color="auto" w:fill="D5DCE4"/>
                </w:tcPr>
                <w:p w14:paraId="5038B04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9D05EE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9D5911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12C230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547BCA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C1DEE1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344FAB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8534E6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EF4361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9CBD45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B9CF79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FD3900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24A635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AD2F7C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A782C9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F545A0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20E93F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44F20E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5AAE2458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65B5296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480F36FA" w14:textId="77777777" w:rsidTr="00655448">
              <w:tc>
                <w:tcPr>
                  <w:tcW w:w="340" w:type="dxa"/>
                </w:tcPr>
                <w:p w14:paraId="751DE47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16D2181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4F253F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F8BF40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1CE34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14:paraId="1A4883A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000000" w:themeFill="text1"/>
                </w:tcPr>
                <w:p w14:paraId="6AF025A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E0DB5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24BA5F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B2BF81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0DA272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C1D135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27B69A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390702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72C3FA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79279D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959830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A046D6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16E6A5F9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</w:tcPr>
                <w:p w14:paraId="2979FDE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0ABCF269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934833E" w14:textId="77777777" w:rsidR="009778BB" w:rsidRDefault="009778BB" w:rsidP="009778BB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9778BB" w:rsidRPr="008E6F81" w14:paraId="39B73634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E9BCA92" w14:textId="77777777" w:rsidR="009778BB" w:rsidRPr="000E051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9778BB" w:rsidRPr="008E6F81" w14:paraId="60C6057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4A749C6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9778BB" w:rsidRPr="008E6F81" w14:paraId="53BA1450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7CBE26C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carga&gt;</w:t>
                  </w:r>
                </w:p>
              </w:tc>
            </w:tr>
            <w:tr w:rsidR="009778BB" w:rsidRPr="008E6F81" w14:paraId="2CDCA155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4AA1B0E" w14:textId="27AEEFA9" w:rsidR="009778BB" w:rsidRPr="000E051F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&lt;Agente de aceitação de carga comum&gt;</w:t>
                  </w:r>
                </w:p>
              </w:tc>
            </w:tr>
            <w:tr w:rsidR="009778BB" w:rsidRPr="008E6F81" w14:paraId="7981DA84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7260B07" w14:textId="77777777" w:rsidR="009778BB" w:rsidRPr="008E6F81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9778BB" w:rsidRPr="008E6F81" w14:paraId="3B6706C0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5A8E508" w14:textId="77777777" w:rsidR="009778BB" w:rsidRPr="008E6F81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A7AB8FB" w14:textId="77777777" w:rsidR="009778BB" w:rsidRDefault="009778BB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0DAC549A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2736631A" w14:textId="1FD08AE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A carga horária aplicada será de </w:t>
            </w:r>
            <w:r w:rsidR="00D9039F">
              <w:rPr>
                <w:rStyle w:val="longtext"/>
                <w:smallCaps/>
                <w:sz w:val="20"/>
                <w:szCs w:val="20"/>
              </w:rPr>
              <w:t>8</w:t>
            </w:r>
            <w:r>
              <w:rPr>
                <w:rStyle w:val="longtext"/>
                <w:smallCaps/>
                <w:sz w:val="20"/>
                <w:szCs w:val="20"/>
              </w:rPr>
              <w:t xml:space="preserve"> horas de treinamento.</w:t>
            </w:r>
          </w:p>
          <w:p w14:paraId="6C849709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35A3361F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516014DC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</w:t>
            </w:r>
            <w:r>
              <w:rPr>
                <w:rStyle w:val="longtext"/>
                <w:smallCaps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longtext"/>
                <w:smallCaps/>
                <w:sz w:val="20"/>
                <w:szCs w:val="20"/>
              </w:rPr>
              <w:t>meses.</w:t>
            </w:r>
          </w:p>
          <w:p w14:paraId="6E0D0E57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5EC1852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A11E8" w:rsidRPr="008E6F81" w14:paraId="02A7DC3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D6DA6E1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2CBEBF0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CB7A841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4C05DF1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CB23772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40EED53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84C448F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376B5AC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575E8A9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436CE19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C869E1F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5CF12F6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316CE32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6521449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BB54B94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614D408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850DD79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09D0994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6BB13F2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4CC7993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295180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5AA1B75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04D9033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03EBFE4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9044587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1053552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F858531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0240200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7F6CDC0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5D33499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118BDB9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5A95C4A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39BC9B4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2359ECB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EA6E2D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498E008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BDBC7D4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22A42DB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7B8410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Declaração do expedidor e documentação pertinente</w:t>
                  </w:r>
                </w:p>
              </w:tc>
            </w:tr>
            <w:tr w:rsidR="004A11E8" w:rsidRPr="008564CC" w14:paraId="4F86404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F79D25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</w:t>
                  </w:r>
                  <w:r>
                    <w:rPr>
                      <w:bCs/>
                      <w:sz w:val="20"/>
                      <w:szCs w:val="20"/>
                    </w:rPr>
                    <w:t>Declaração do expedidor de artigo perigoso</w:t>
                  </w:r>
                </w:p>
              </w:tc>
            </w:tr>
            <w:tr w:rsidR="004A11E8" w:rsidRPr="008E6F81" w14:paraId="59073D6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C5D7966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 Conhecimento aéreo (AWB e CT-e)</w:t>
                  </w:r>
                </w:p>
              </w:tc>
            </w:tr>
            <w:tr w:rsidR="004A11E8" w:rsidRPr="008E6F81" w14:paraId="15B29BE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5CC9D1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Documentação adicional</w:t>
                  </w:r>
                </w:p>
              </w:tc>
            </w:tr>
            <w:tr w:rsidR="004A11E8" w:rsidRPr="008E6F81" w14:paraId="09A16F8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01390AA" w14:textId="77777777" w:rsidR="004A11E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4. Arquivamento da documentação</w:t>
                  </w:r>
                </w:p>
              </w:tc>
            </w:tr>
            <w:tr w:rsidR="004A11E8" w:rsidRPr="008E6F81" w14:paraId="668388A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1403024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20B59EB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F1E1918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131F5F5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729682A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7F9C383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59A683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53A1056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7250E44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0380FC9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359B4F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3A67419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6670CE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61DF6DE8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64C8D8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538837A5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3B879C73" w14:textId="77777777" w:rsidR="004A11E8" w:rsidRDefault="004A11E8" w:rsidP="004A11E8"/>
    <w:p w14:paraId="5C89B8A0" w14:textId="77777777" w:rsidR="004A11E8" w:rsidRDefault="004A11E8" w:rsidP="004A11E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:rsidRPr="0015213F" w14:paraId="0BCF950D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2A7CAB97" w14:textId="77777777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>Programa de tre</w:t>
            </w:r>
            <w:r>
              <w:rPr>
                <w:rStyle w:val="longtext"/>
                <w:b/>
                <w:smallCaps/>
                <w:szCs w:val="24"/>
              </w:rPr>
              <w:t xml:space="preserve">inamento de artigos perigosos - </w:t>
            </w:r>
            <w:r w:rsidRPr="00A82E20">
              <w:rPr>
                <w:rStyle w:val="longtext"/>
                <w:b/>
                <w:smallCaps/>
                <w:szCs w:val="24"/>
              </w:rPr>
              <w:t>Funcionários</w:t>
            </w:r>
            <w:r>
              <w:rPr>
                <w:rStyle w:val="longtext"/>
                <w:b/>
                <w:smallCaps/>
                <w:szCs w:val="24"/>
              </w:rPr>
              <w:t xml:space="preserve"> de aceitação de cargas e COMAT/</w:t>
            </w:r>
            <w:r w:rsidRPr="00A82E20">
              <w:rPr>
                <w:rStyle w:val="longtext"/>
                <w:b/>
                <w:smallCaps/>
                <w:szCs w:val="24"/>
              </w:rPr>
              <w:t>AOG</w:t>
            </w:r>
            <w:r>
              <w:rPr>
                <w:rStyle w:val="longtext"/>
                <w:b/>
                <w:smallCaps/>
                <w:szCs w:val="24"/>
              </w:rPr>
              <w:t xml:space="preserve"> não classificados como artigo perigoso</w:t>
            </w:r>
          </w:p>
        </w:tc>
      </w:tr>
      <w:tr w:rsidR="004A11E8" w:rsidRPr="00A92F50" w14:paraId="1DE15CF8" w14:textId="77777777" w:rsidTr="00E735B7">
        <w:trPr>
          <w:trHeight w:val="1226"/>
        </w:trPr>
        <w:tc>
          <w:tcPr>
            <w:tcW w:w="9777" w:type="dxa"/>
            <w:tcBorders>
              <w:top w:val="single" w:sz="4" w:space="0" w:color="auto"/>
            </w:tcBorders>
          </w:tcPr>
          <w:p w14:paraId="3595DB5B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10CFE69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A11E8" w14:paraId="21966EDE" w14:textId="77777777" w:rsidTr="00655448">
              <w:tc>
                <w:tcPr>
                  <w:tcW w:w="340" w:type="dxa"/>
                  <w:shd w:val="clear" w:color="auto" w:fill="D5DCE4"/>
                </w:tcPr>
                <w:p w14:paraId="7A88DF8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FF33E2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1A3C2A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27000F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DE31F8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D3DB00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295B2C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3F7B69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1255B5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12EA65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5B07A9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E5B35D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C2E3EA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52708B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586A2E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924883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98B132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769AEC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6C6307AB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FFFFFF" w:themeFill="background1"/>
                </w:tcPr>
                <w:p w14:paraId="2E2A233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0D3C7C1B" w14:textId="77777777" w:rsidTr="00655448">
              <w:tc>
                <w:tcPr>
                  <w:tcW w:w="340" w:type="dxa"/>
                </w:tcPr>
                <w:p w14:paraId="23280BB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5256803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8186C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31DA25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2E8E59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14:paraId="6BBC24A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000000" w:themeFill="text1"/>
                </w:tcPr>
                <w:p w14:paraId="2BD7C67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FE5469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D2627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717D42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833D2F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730F09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B89FCB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7B0ACB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FDE666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20A942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AE2217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02B8E4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71FE19C6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3C2FB4E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6471DE64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D2CF763" w14:textId="77777777" w:rsidR="009778BB" w:rsidRDefault="009778BB" w:rsidP="009778BB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9778BB" w:rsidRPr="008E6F81" w14:paraId="5BA538E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11B9EBB" w14:textId="77777777" w:rsidR="009778BB" w:rsidRPr="000E051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9778BB" w:rsidRPr="008E6F81" w14:paraId="24865E25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C8424D8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9778BB" w:rsidRPr="008E6F81" w14:paraId="29071BC0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1D665AA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carga&gt;</w:t>
                  </w:r>
                </w:p>
              </w:tc>
            </w:tr>
            <w:tr w:rsidR="009778BB" w:rsidRPr="008E6F81" w14:paraId="40E0EE38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0C06B4C" w14:textId="44B3D77D" w:rsidR="009778BB" w:rsidRPr="000E051F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&lt;Agente de aceitação de carga comum&gt;</w:t>
                  </w:r>
                </w:p>
              </w:tc>
            </w:tr>
            <w:tr w:rsidR="009778BB" w:rsidRPr="008E6F81" w14:paraId="29AC93A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01FA93F" w14:textId="77777777" w:rsidR="009778BB" w:rsidRPr="008E6F81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9778BB" w:rsidRPr="008E6F81" w14:paraId="40C7BAEA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CA854BD" w14:textId="77777777" w:rsidR="009778BB" w:rsidRPr="008E6F81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95A7E32" w14:textId="77777777" w:rsidR="009778BB" w:rsidRDefault="009778BB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7F6D8036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26DC8850" w14:textId="6BADF04C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A carga horária aplicada será de </w:t>
            </w:r>
            <w:r w:rsidR="00D9039F">
              <w:rPr>
                <w:rStyle w:val="longtext"/>
                <w:smallCaps/>
                <w:sz w:val="20"/>
                <w:szCs w:val="20"/>
              </w:rPr>
              <w:t>4</w:t>
            </w:r>
            <w:r>
              <w:rPr>
                <w:rStyle w:val="longtext"/>
                <w:smallCaps/>
                <w:sz w:val="20"/>
                <w:szCs w:val="20"/>
              </w:rPr>
              <w:t xml:space="preserve"> horas de treinamento.</w:t>
            </w:r>
          </w:p>
          <w:p w14:paraId="75661FBA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9DC2B63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3E7968E1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</w:t>
            </w:r>
            <w:r>
              <w:rPr>
                <w:rStyle w:val="longtext"/>
                <w:smallCaps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longtext"/>
                <w:smallCaps/>
                <w:sz w:val="20"/>
                <w:szCs w:val="20"/>
              </w:rPr>
              <w:t>meses.</w:t>
            </w:r>
          </w:p>
          <w:p w14:paraId="52B95980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2BAB7491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A11E8" w:rsidRPr="008E6F81" w14:paraId="03774B4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BA3BC2F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3EF12FF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290253C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0C05D5D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5CAB16F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40B5685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6E8EC13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4F6B9D5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A71EBB1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475AA77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E803413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7A5D2B6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BD6CC01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2769CD5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3574E75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339B135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0F6B56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0DBAC5D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5F424E1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6F57B41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1456C4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4F454B2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2A49719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1D64C8A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0613CC3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47623DA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E7270E8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154EC64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EE36963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7E2B79D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A190D9A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082BB77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4ED8C4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1B46662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0294B9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5CA5F3F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6CAC9A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4B8B0A5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58C1EE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Declaração do expedidor e documentação pertinente</w:t>
                  </w:r>
                </w:p>
              </w:tc>
            </w:tr>
            <w:tr w:rsidR="004A11E8" w:rsidRPr="008564CC" w14:paraId="15E0FE6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017A35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</w:t>
                  </w:r>
                  <w:r>
                    <w:rPr>
                      <w:bCs/>
                      <w:sz w:val="20"/>
                      <w:szCs w:val="20"/>
                    </w:rPr>
                    <w:t>Declaração do expedidor de artigo perigoso</w:t>
                  </w:r>
                </w:p>
              </w:tc>
            </w:tr>
            <w:tr w:rsidR="004A11E8" w:rsidRPr="008E6F81" w14:paraId="623562E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38C235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 Conhecimento aéreo (AWB e CT-e)</w:t>
                  </w:r>
                </w:p>
              </w:tc>
            </w:tr>
            <w:tr w:rsidR="004A11E8" w:rsidRPr="008E6F81" w14:paraId="060033A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51F1F4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Documentação adicional</w:t>
                  </w:r>
                </w:p>
              </w:tc>
            </w:tr>
            <w:tr w:rsidR="004A11E8" w:rsidRPr="008E6F81" w14:paraId="77ED543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0CA3202" w14:textId="77777777" w:rsidR="004A11E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4. Arquivamento da documentação</w:t>
                  </w:r>
                </w:p>
              </w:tc>
            </w:tr>
            <w:tr w:rsidR="004A11E8" w:rsidRPr="008E6F81" w14:paraId="404D207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6C5760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2A2D0F0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9E2503C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3064555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1DA725D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4C8A83D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42AE47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66BBE86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8F193B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2B48037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1CFC86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6583372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4B9C33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2C0E4240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5E6A32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3A104986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69B84DEA" w14:textId="77777777" w:rsidR="004A11E8" w:rsidRDefault="004A11E8" w:rsidP="004A11E8"/>
    <w:p w14:paraId="5E91F035" w14:textId="77777777" w:rsidR="004A11E8" w:rsidRDefault="004A11E8" w:rsidP="004A11E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:rsidRPr="0015213F" w14:paraId="1AE0E737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1FB9182B" w14:textId="77777777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>Programa de tre</w:t>
            </w:r>
            <w:r>
              <w:rPr>
                <w:rStyle w:val="longtext"/>
                <w:b/>
                <w:smallCaps/>
                <w:szCs w:val="24"/>
              </w:rPr>
              <w:t xml:space="preserve">inamento de artigos perigosos - </w:t>
            </w:r>
            <w:r w:rsidRPr="00FF7621">
              <w:rPr>
                <w:rStyle w:val="longtext"/>
                <w:b/>
                <w:smallCaps/>
                <w:szCs w:val="24"/>
              </w:rPr>
              <w:t>Funcionários responsáveis pelo manuseio, armazenagem</w:t>
            </w:r>
            <w:r>
              <w:rPr>
                <w:rStyle w:val="longtext"/>
                <w:b/>
                <w:smallCaps/>
                <w:szCs w:val="24"/>
              </w:rPr>
              <w:t xml:space="preserve"> e capatazia da carga e da bagagem</w:t>
            </w:r>
          </w:p>
        </w:tc>
      </w:tr>
      <w:tr w:rsidR="004A11E8" w:rsidRPr="00A92F50" w14:paraId="023DCC5A" w14:textId="77777777" w:rsidTr="00655448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4112E84C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D6671BF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A11E8" w14:paraId="12B0C7D1" w14:textId="77777777" w:rsidTr="00655448">
              <w:tc>
                <w:tcPr>
                  <w:tcW w:w="340" w:type="dxa"/>
                  <w:shd w:val="clear" w:color="auto" w:fill="D5DCE4"/>
                </w:tcPr>
                <w:p w14:paraId="2E26607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14F71E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FD2498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15B448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561381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DB117D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DECF61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6A8A4E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ECBB4C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7E3BF6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7322B8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ABCCFD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87DE68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101EC8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1DC2AC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662A49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150C51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2A6D35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75064FFF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000000"/>
                </w:tcPr>
                <w:p w14:paraId="0E37EDF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7702B377" w14:textId="77777777" w:rsidTr="00655448">
              <w:tc>
                <w:tcPr>
                  <w:tcW w:w="340" w:type="dxa"/>
                </w:tcPr>
                <w:p w14:paraId="22EE616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2E1BD3B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C969DE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3563A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3C5CA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14:paraId="36BA3BF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19C5F4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000000" w:themeFill="text1"/>
                </w:tcPr>
                <w:p w14:paraId="06FF349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791D8A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13251C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278B6A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C032F2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135E43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B81F8A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42D58F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AB9DE7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797FE3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D00DB1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54E23ABA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</w:tcPr>
                <w:p w14:paraId="05F3DA1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3DABD9E3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331C0E20" w14:textId="77777777" w:rsidR="009938EA" w:rsidRDefault="009938EA" w:rsidP="0099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9938EA" w:rsidRPr="008E6F81" w14:paraId="595F8A85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656C20F" w14:textId="77777777" w:rsidR="009938EA" w:rsidRPr="000E051F" w:rsidRDefault="009938EA" w:rsidP="009938EA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9938EA" w:rsidRPr="008E6F81" w14:paraId="01A46EC6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151FEB0" w14:textId="77777777" w:rsidR="009938EA" w:rsidRPr="008E6F81" w:rsidRDefault="009938EA" w:rsidP="009938EA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9938EA" w:rsidRPr="008E6F81" w14:paraId="025BE5F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C3A4453" w14:textId="77777777" w:rsidR="009938EA" w:rsidRPr="008E6F81" w:rsidRDefault="009938EA" w:rsidP="009938EA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rampa&gt;</w:t>
                  </w:r>
                </w:p>
              </w:tc>
            </w:tr>
            <w:tr w:rsidR="009938EA" w:rsidRPr="008E6F81" w14:paraId="4C83F48D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A911FF7" w14:textId="77777777" w:rsidR="009938EA" w:rsidRPr="000E051F" w:rsidRDefault="009938EA" w:rsidP="009938EA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&lt;Agente de rampa&gt;</w:t>
                  </w:r>
                </w:p>
              </w:tc>
            </w:tr>
            <w:tr w:rsidR="009938EA" w:rsidRPr="008E6F81" w14:paraId="0D665F0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D49A5B0" w14:textId="77777777" w:rsidR="009938EA" w:rsidRPr="008E6F81" w:rsidRDefault="009938EA" w:rsidP="009938EA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9938EA" w:rsidRPr="008E6F81" w14:paraId="53D05BE9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B576BD4" w14:textId="77777777" w:rsidR="009938EA" w:rsidRPr="008E6F81" w:rsidRDefault="009938EA" w:rsidP="009938EA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B62E6D0" w14:textId="77777777" w:rsidR="009938EA" w:rsidRDefault="009938EA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04D2A479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1FFC629E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8 horas de treinamento.</w:t>
            </w:r>
          </w:p>
          <w:p w14:paraId="306004C4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EA3A3F9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16D68052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</w:t>
            </w:r>
            <w:r>
              <w:rPr>
                <w:rStyle w:val="longtext"/>
                <w:smallCaps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longtext"/>
                <w:smallCaps/>
                <w:sz w:val="20"/>
                <w:szCs w:val="20"/>
              </w:rPr>
              <w:t>meses.</w:t>
            </w:r>
          </w:p>
          <w:p w14:paraId="3E057CD1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3922C26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A11E8" w:rsidRPr="008E6F81" w14:paraId="3167ECC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9B49FEC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7487B56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AF3C2D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6C5119C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547533D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47998E4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E561611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723B323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8F3F642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4BF35E5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4026BED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5189108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2779B2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21A4D53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24CA6B9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0EEDC09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B942F77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1EB6F13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520180C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70342A0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B4FD1E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5C7778D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C3C9D9E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1DE3C7E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E646E2E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0316003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677F59A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6664CE3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E14288E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19C87CF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44803D9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031B0C5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B6DEC9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02C62EE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FB44BA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68AD8D5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802A62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385B428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513817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318504C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013C54E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57BC6EE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5714E5B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armazenagem e carregamento</w:t>
                  </w:r>
                </w:p>
              </w:tc>
            </w:tr>
            <w:tr w:rsidR="004A11E8" w:rsidRPr="00C817A5" w14:paraId="12330E1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2F73ED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1. </w:t>
                  </w:r>
                  <w:r w:rsidRPr="008E6F81">
                    <w:rPr>
                      <w:bCs/>
                      <w:sz w:val="20"/>
                      <w:szCs w:val="20"/>
                    </w:rPr>
                    <w:t>Classificação de compartimentos</w:t>
                  </w:r>
                </w:p>
              </w:tc>
            </w:tr>
            <w:tr w:rsidR="004A11E8" w:rsidRPr="00C817A5" w14:paraId="610BD17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BB104A3" w14:textId="77777777" w:rsidR="004A11E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Carregamento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embalagens</w:t>
                  </w:r>
                </w:p>
              </w:tc>
            </w:tr>
            <w:tr w:rsidR="004A11E8" w:rsidRPr="006F1EF7" w14:paraId="52D36E2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D6F531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Fixação de embalagens</w:t>
                  </w:r>
                </w:p>
              </w:tc>
            </w:tr>
            <w:tr w:rsidR="004A11E8" w:rsidRPr="008E6F81" w14:paraId="09C6327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4367F8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Artigos perigosos incompatíveis</w:t>
                  </w:r>
                </w:p>
              </w:tc>
            </w:tr>
            <w:tr w:rsidR="004A11E8" w:rsidRPr="00B90C79" w14:paraId="45761AC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38A8DFF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</w:t>
                  </w:r>
                  <w:r w:rsidRPr="00BA7833">
                    <w:rPr>
                      <w:bCs/>
                      <w:sz w:val="20"/>
                      <w:szCs w:val="20"/>
                    </w:rPr>
                    <w:t>. Preparação e inspeção de embalage</w:t>
                  </w:r>
                  <w:r>
                    <w:rPr>
                      <w:bCs/>
                      <w:sz w:val="20"/>
                      <w:szCs w:val="20"/>
                    </w:rPr>
                    <w:t>ns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e ULD</w:t>
                  </w:r>
                </w:p>
              </w:tc>
            </w:tr>
            <w:tr w:rsidR="004A11E8" w:rsidRPr="00694FF2" w14:paraId="0A9D9DC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EEECF9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Outros requisitos de armazenagem e carregamento</w:t>
                  </w:r>
                </w:p>
              </w:tc>
            </w:tr>
            <w:tr w:rsidR="004A11E8" w:rsidRPr="008E6F81" w14:paraId="284A426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BBACCA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7</w:t>
                  </w:r>
                  <w:r w:rsidRPr="00BA7833">
                    <w:rPr>
                      <w:bCs/>
                      <w:sz w:val="20"/>
                      <w:szCs w:val="20"/>
                    </w:rPr>
                    <w:t>. Danos causados por embarques de artigos perigosos</w:t>
                  </w:r>
                </w:p>
              </w:tc>
            </w:tr>
            <w:tr w:rsidR="004A11E8" w:rsidRPr="008E6F81" w14:paraId="6CF5B4E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3E2C03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Notificação ao comandante</w:t>
                  </w:r>
                </w:p>
              </w:tc>
            </w:tr>
            <w:tr w:rsidR="004A11E8" w:rsidRPr="008E6F81" w14:paraId="72C4AE2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92B075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NOTOC</w:t>
                  </w:r>
                </w:p>
              </w:tc>
            </w:tr>
            <w:tr w:rsidR="004A11E8" w:rsidRPr="008E6F81" w14:paraId="00A70AF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E5AE8E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Informação de resposta a emergências</w:t>
                  </w:r>
                </w:p>
              </w:tc>
            </w:tr>
            <w:tr w:rsidR="004A11E8" w:rsidRPr="008E6F81" w14:paraId="0A077AC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35B8B9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Informação sobre bagagem contendo artigo perigoso</w:t>
                  </w:r>
                </w:p>
              </w:tc>
            </w:tr>
            <w:tr w:rsidR="004A11E8" w:rsidRPr="008E6F81" w14:paraId="5718F16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5BFEC00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3486F6F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2F1779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6F332AA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8BE14D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163C018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8F8A76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003BA9B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71448D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660BDAC0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BEB89A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6FD3EA3A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2FCDB8F8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17D54C66" w14:textId="77777777" w:rsidR="004A11E8" w:rsidRDefault="004A11E8" w:rsidP="004A11E8"/>
    <w:p w14:paraId="6CE0A545" w14:textId="77777777" w:rsidR="004A11E8" w:rsidRDefault="004A11E8" w:rsidP="004A11E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:rsidRPr="0015213F" w14:paraId="56758170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01312C1A" w14:textId="77777777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>Programa de tre</w:t>
            </w:r>
            <w:r>
              <w:rPr>
                <w:rStyle w:val="longtext"/>
                <w:b/>
                <w:smallCaps/>
                <w:szCs w:val="24"/>
              </w:rPr>
              <w:t xml:space="preserve">inamento de artigos perigosos - </w:t>
            </w:r>
            <w:r w:rsidRPr="00FF7621">
              <w:rPr>
                <w:rStyle w:val="longtext"/>
                <w:b/>
                <w:smallCaps/>
                <w:szCs w:val="24"/>
              </w:rPr>
              <w:t>Funcionários responsáveis pelo manuseio, armazenagem</w:t>
            </w:r>
            <w:r>
              <w:rPr>
                <w:rStyle w:val="longtext"/>
                <w:b/>
                <w:smallCaps/>
                <w:szCs w:val="24"/>
              </w:rPr>
              <w:t xml:space="preserve"> e capatazia da carga e da bagagem</w:t>
            </w:r>
          </w:p>
        </w:tc>
      </w:tr>
      <w:tr w:rsidR="004A11E8" w:rsidRPr="00A92F50" w14:paraId="40FB572E" w14:textId="77777777" w:rsidTr="00655448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74F39507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3FA93610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A11E8" w14:paraId="75E7A8D8" w14:textId="77777777" w:rsidTr="00655448">
              <w:tc>
                <w:tcPr>
                  <w:tcW w:w="340" w:type="dxa"/>
                  <w:shd w:val="clear" w:color="auto" w:fill="D5DCE4"/>
                </w:tcPr>
                <w:p w14:paraId="598BDBD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57E247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348F29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090830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2FE442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F8A86D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06459D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4D7AEF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15F874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8D68BD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9BE613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7A331E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ABD242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5200A4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938705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53B565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06BDDB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52558F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34D40C5F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auto"/>
                </w:tcPr>
                <w:p w14:paraId="45EB7B5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4636E5DF" w14:textId="77777777" w:rsidTr="00655448">
              <w:tc>
                <w:tcPr>
                  <w:tcW w:w="340" w:type="dxa"/>
                </w:tcPr>
                <w:p w14:paraId="53456A6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29105FC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36B45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B0B0F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282B5D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</w:tcPr>
                <w:p w14:paraId="0B871AE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91EE36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000000"/>
                </w:tcPr>
                <w:p w14:paraId="1107EDE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83F2CF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AAD868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E0DDD4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4EFB60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B27095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39DACB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2F8A49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7CF8EF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0ACB6F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CF2BC7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17346883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509A302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431D6657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C3DAC5B" w14:textId="77777777" w:rsidR="009938EA" w:rsidRDefault="009938EA" w:rsidP="0099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9938EA" w:rsidRPr="008E6F81" w14:paraId="66711155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509DD07" w14:textId="77777777" w:rsidR="009938EA" w:rsidRPr="000E051F" w:rsidRDefault="009938EA" w:rsidP="009938EA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9938EA" w:rsidRPr="008E6F81" w14:paraId="5C803CA9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AB2E823" w14:textId="77777777" w:rsidR="009938EA" w:rsidRPr="008E6F81" w:rsidRDefault="009938EA" w:rsidP="009938EA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9938EA" w:rsidRPr="008E6F81" w14:paraId="381B10BD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EA41735" w14:textId="77777777" w:rsidR="009938EA" w:rsidRPr="008E6F81" w:rsidRDefault="009938EA" w:rsidP="009938EA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rampa&gt;</w:t>
                  </w:r>
                </w:p>
              </w:tc>
            </w:tr>
            <w:tr w:rsidR="009938EA" w:rsidRPr="008E6F81" w14:paraId="0DC94AE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15DFD41" w14:textId="77777777" w:rsidR="009938EA" w:rsidRPr="000E051F" w:rsidRDefault="009938EA" w:rsidP="009938EA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&lt;Agente de rampa&gt;</w:t>
                  </w:r>
                </w:p>
              </w:tc>
            </w:tr>
            <w:tr w:rsidR="009938EA" w:rsidRPr="008E6F81" w14:paraId="08C257A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E4A7047" w14:textId="77777777" w:rsidR="009938EA" w:rsidRPr="008E6F81" w:rsidRDefault="009938EA" w:rsidP="009938EA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9938EA" w:rsidRPr="008E6F81" w14:paraId="390542B9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2A89913" w14:textId="77777777" w:rsidR="009938EA" w:rsidRPr="008E6F81" w:rsidRDefault="009938EA" w:rsidP="009938EA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9DD7E5D" w14:textId="77777777" w:rsidR="009938EA" w:rsidRDefault="009938EA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59EBF8A3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4CAE67AC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4 horas de treinamento.</w:t>
            </w:r>
          </w:p>
          <w:p w14:paraId="59CBFEE2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1FE164C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0BAA0E32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</w:t>
            </w:r>
            <w:r>
              <w:rPr>
                <w:rStyle w:val="longtext"/>
                <w:smallCaps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longtext"/>
                <w:smallCaps/>
                <w:sz w:val="20"/>
                <w:szCs w:val="20"/>
              </w:rPr>
              <w:t>meses.</w:t>
            </w:r>
          </w:p>
          <w:p w14:paraId="15EF4A91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80C6234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A11E8" w:rsidRPr="008E6F81" w14:paraId="214684E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E201EB3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24019E9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9650871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769CA19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D2D1C1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4DC8130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1F13696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4C14CAD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F8DC03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4D6C762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4B5618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432548C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4FE8446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6115F0A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8668C02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1B73C1D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1BE4542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40CBACE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2E0AFF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0204B37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0B45A9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43BB2FF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966B1AF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2AB3FF2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F2ADED8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3C9B77E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64F55CD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0F7B620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352EDD9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4CF5F48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B6C1889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6134147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2B2675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4A0C8B6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602874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4596BC0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E4CDBB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2A08299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2B80E44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7439C5C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6311686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36F498E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67655ED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armazenagem e carregamento</w:t>
                  </w:r>
                </w:p>
              </w:tc>
            </w:tr>
            <w:tr w:rsidR="004A11E8" w:rsidRPr="00C817A5" w14:paraId="285B626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09AA93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1. </w:t>
                  </w:r>
                  <w:r w:rsidRPr="008E6F81">
                    <w:rPr>
                      <w:bCs/>
                      <w:sz w:val="20"/>
                      <w:szCs w:val="20"/>
                    </w:rPr>
                    <w:t>Classificação de compartimentos</w:t>
                  </w:r>
                </w:p>
              </w:tc>
            </w:tr>
            <w:tr w:rsidR="004A11E8" w:rsidRPr="00C817A5" w14:paraId="6878F8B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4DAC9B5" w14:textId="77777777" w:rsidR="004A11E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Carregamento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embalagens</w:t>
                  </w:r>
                </w:p>
              </w:tc>
            </w:tr>
            <w:tr w:rsidR="004A11E8" w:rsidRPr="006F1EF7" w14:paraId="02BE66C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3EBA8F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Fixação de embalagens</w:t>
                  </w:r>
                </w:p>
              </w:tc>
            </w:tr>
            <w:tr w:rsidR="004A11E8" w:rsidRPr="008E6F81" w14:paraId="7389B20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D7884C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Artigos perigosos incompatíveis</w:t>
                  </w:r>
                </w:p>
              </w:tc>
            </w:tr>
            <w:tr w:rsidR="004A11E8" w:rsidRPr="00B90C79" w14:paraId="1697516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47EFC07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</w:t>
                  </w:r>
                  <w:r w:rsidRPr="00BA7833">
                    <w:rPr>
                      <w:bCs/>
                      <w:sz w:val="20"/>
                      <w:szCs w:val="20"/>
                    </w:rPr>
                    <w:t>. Preparação e inspeção de embalage</w:t>
                  </w:r>
                  <w:r>
                    <w:rPr>
                      <w:bCs/>
                      <w:sz w:val="20"/>
                      <w:szCs w:val="20"/>
                    </w:rPr>
                    <w:t>ns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e ULD</w:t>
                  </w:r>
                </w:p>
              </w:tc>
            </w:tr>
            <w:tr w:rsidR="004A11E8" w:rsidRPr="00694FF2" w14:paraId="1A47B5E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61B242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Outros requisitos de armazenagem e carregamento</w:t>
                  </w:r>
                </w:p>
              </w:tc>
            </w:tr>
            <w:tr w:rsidR="004A11E8" w:rsidRPr="008E6F81" w14:paraId="49CBF45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C1B2E4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7</w:t>
                  </w:r>
                  <w:r w:rsidRPr="00BA7833">
                    <w:rPr>
                      <w:bCs/>
                      <w:sz w:val="20"/>
                      <w:szCs w:val="20"/>
                    </w:rPr>
                    <w:t>. Danos causados por embarques de artigos perigosos</w:t>
                  </w:r>
                </w:p>
              </w:tc>
            </w:tr>
            <w:tr w:rsidR="004A11E8" w:rsidRPr="008E6F81" w14:paraId="66CC8FD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069D2E6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Notificação ao comandante</w:t>
                  </w:r>
                </w:p>
              </w:tc>
            </w:tr>
            <w:tr w:rsidR="004A11E8" w:rsidRPr="008E6F81" w14:paraId="2E336D0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0B7974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NOTOC</w:t>
                  </w:r>
                </w:p>
              </w:tc>
            </w:tr>
            <w:tr w:rsidR="004A11E8" w:rsidRPr="008E6F81" w14:paraId="7A43405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5E9ED5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Informação de resposta a emergências</w:t>
                  </w:r>
                </w:p>
              </w:tc>
            </w:tr>
            <w:tr w:rsidR="004A11E8" w:rsidRPr="008E6F81" w14:paraId="210DAD5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107BDE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Informação sobre bagagem contendo artigo perigoso</w:t>
                  </w:r>
                </w:p>
              </w:tc>
            </w:tr>
            <w:tr w:rsidR="004A11E8" w:rsidRPr="008E6F81" w14:paraId="5110859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4BF118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3F5CD97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1E167EE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63E1022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810B44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3D37D39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A1C5D6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17A1D01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1BE2BC4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1E74741A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5B93D6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7496D652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9A8EF90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054C60D2" w14:textId="77777777" w:rsidR="004A11E8" w:rsidRDefault="004A11E8" w:rsidP="004A11E8"/>
    <w:p w14:paraId="5E2B1B59" w14:textId="77777777" w:rsidR="004A11E8" w:rsidRDefault="004A11E8" w:rsidP="004A11E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:rsidRPr="0015213F" w14:paraId="41C28706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36C514FA" w14:textId="77777777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>Programa de tre</w:t>
            </w:r>
            <w:r>
              <w:rPr>
                <w:rStyle w:val="longtext"/>
                <w:b/>
                <w:smallCaps/>
                <w:szCs w:val="24"/>
              </w:rPr>
              <w:t>inamento de artigos perigosos – Funcionários de atendimento aos passageiros</w:t>
            </w:r>
          </w:p>
        </w:tc>
      </w:tr>
      <w:tr w:rsidR="004A11E8" w:rsidRPr="00A92F50" w14:paraId="3450D14E" w14:textId="77777777" w:rsidTr="00655448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5EC2C09A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063C276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A11E8" w14:paraId="762FCBCF" w14:textId="77777777" w:rsidTr="00655448">
              <w:tc>
                <w:tcPr>
                  <w:tcW w:w="340" w:type="dxa"/>
                  <w:shd w:val="clear" w:color="auto" w:fill="D5DCE4"/>
                </w:tcPr>
                <w:p w14:paraId="3E2825F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5468EA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EDBE03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436146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9BA36A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7D02A3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7F16A7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38EE85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C7454E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5E91E9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B4690E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D3264F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157DFD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3326CC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084FBC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8BC763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110AD5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7D5EE3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352196FE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64AA594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44730365" w14:textId="77777777" w:rsidTr="00655448">
              <w:tc>
                <w:tcPr>
                  <w:tcW w:w="340" w:type="dxa"/>
                </w:tcPr>
                <w:p w14:paraId="22AACE4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0DB8E41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13463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3784E4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5F74B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0CC36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AB03DA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63ADCB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000000" w:themeFill="text1"/>
                </w:tcPr>
                <w:p w14:paraId="5B32C55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5C907B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C3A26B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DECF50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680FB9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D41896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642212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1FF512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AD9198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5B58AD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209C2D6E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</w:tcPr>
                <w:p w14:paraId="228787D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0B560DB1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405E2F7" w14:textId="77777777" w:rsidR="009778BB" w:rsidRDefault="009778BB" w:rsidP="009778BB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9778BB" w:rsidRPr="008E6F81" w14:paraId="403450EF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0E0EEC2" w14:textId="77777777" w:rsidR="009778BB" w:rsidRPr="000E051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9778BB" w:rsidRPr="008E6F81" w14:paraId="6B2A94D6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211AD1A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9778BB" w:rsidRPr="008E6F81" w14:paraId="2783FC39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B9CC024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base&gt;</w:t>
                  </w:r>
                </w:p>
              </w:tc>
            </w:tr>
            <w:tr w:rsidR="009778BB" w:rsidRPr="008E6F81" w14:paraId="16194E53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D6FD3B4" w14:textId="77777777" w:rsidR="009778BB" w:rsidRPr="000E051F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&lt;Líder de base&gt;</w:t>
                  </w:r>
                </w:p>
              </w:tc>
            </w:tr>
            <w:tr w:rsidR="009778BB" w:rsidRPr="008E6F81" w14:paraId="6AE9B044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3DE86E3" w14:textId="77777777" w:rsidR="009778BB" w:rsidRPr="00C02C6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02C6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Agente de </w:t>
                  </w:r>
                  <w:r w:rsidRPr="00A32C7F">
                    <w:rPr>
                      <w:rStyle w:val="longtext"/>
                      <w:rFonts w:ascii="Times New Roman" w:hAnsi="Times New Roman" w:cs="Times New Roman"/>
                      <w:i/>
                      <w:smallCaps/>
                      <w:color w:val="FF0000"/>
                      <w:sz w:val="20"/>
                      <w:szCs w:val="20"/>
                    </w:rPr>
                    <w:t>check-in</w:t>
                  </w:r>
                  <w:r w:rsidRPr="00C02C6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&gt;</w:t>
                  </w:r>
                </w:p>
              </w:tc>
            </w:tr>
            <w:tr w:rsidR="009778BB" w:rsidRPr="008E6F81" w14:paraId="2C01D7C9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21C1FEF" w14:textId="77777777" w:rsidR="009778BB" w:rsidRPr="008E6F81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DC00A31" w14:textId="77777777" w:rsidR="009778BB" w:rsidRDefault="009778BB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7F57E429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69D9072E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8 horas de treinamento.</w:t>
            </w:r>
          </w:p>
          <w:p w14:paraId="45F56D84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37739D1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3FF1F119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3FBB34C2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BE3C6CE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A11E8" w:rsidRPr="008E6F81" w14:paraId="28FF615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C4E7586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7EF71FF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846CB6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251DDC9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9921ADF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336E88E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5A559B1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27104EA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288040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7867516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7A60DAC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46B11DA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EA9E489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5EEB735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3CA9CBB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7C05A0F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9B4E6C4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5ECBD33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7EFD845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58658FE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C724FA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7A3418C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B4D9403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3BA8FC5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BA81E8E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62A4A2A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CE54569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5E73B71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1002AB8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64FF3B0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84332C4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43CC8DE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E8873B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710C58A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96C768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04AAD1D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1B12A2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6045154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840FD6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4B7B3D3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54ECF80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522EB67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51E8270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38E4C9F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51A315E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584C479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C245136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6BEDEF1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163C7A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0C2DF34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1F9EE0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47B97F9D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9DB28C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326191E3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42681DC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1B7A64E5" w14:textId="5C60D045" w:rsidR="00FB674E" w:rsidRDefault="00FB674E" w:rsidP="004A11E8"/>
    <w:p w14:paraId="0922CF4C" w14:textId="77777777" w:rsidR="00FB674E" w:rsidRDefault="00FB674E">
      <w:pPr>
        <w:jc w:val="left"/>
      </w:pPr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:rsidRPr="0015213F" w14:paraId="036E6AE3" w14:textId="77777777" w:rsidTr="006845DE">
        <w:trPr>
          <w:trHeight w:val="90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417D6A93" w14:textId="77777777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>Programa de tre</w:t>
            </w:r>
            <w:r>
              <w:rPr>
                <w:rStyle w:val="longtext"/>
                <w:b/>
                <w:smallCaps/>
                <w:szCs w:val="24"/>
              </w:rPr>
              <w:t>inamento de artigos perigosos – Funcionários de atendimento aos passageiros</w:t>
            </w:r>
          </w:p>
        </w:tc>
      </w:tr>
      <w:tr w:rsidR="004A11E8" w:rsidRPr="00A92F50" w14:paraId="178D50BB" w14:textId="77777777" w:rsidTr="00E735B7">
        <w:trPr>
          <w:trHeight w:val="2565"/>
        </w:trPr>
        <w:tc>
          <w:tcPr>
            <w:tcW w:w="9628" w:type="dxa"/>
            <w:tcBorders>
              <w:top w:val="single" w:sz="4" w:space="0" w:color="auto"/>
            </w:tcBorders>
          </w:tcPr>
          <w:p w14:paraId="3E074601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38156F67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A11E8" w14:paraId="789DCC8F" w14:textId="77777777" w:rsidTr="00655448">
              <w:tc>
                <w:tcPr>
                  <w:tcW w:w="340" w:type="dxa"/>
                  <w:shd w:val="clear" w:color="auto" w:fill="D5DCE4"/>
                </w:tcPr>
                <w:p w14:paraId="295F907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23715F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65205D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3B7A90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7DD59A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1C50DC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FAF127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A634FE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EFCCBA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31E6A4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0DF720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725EFF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57317B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B61B60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E9164B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AD11F1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3A1825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61292D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2198C56F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auto"/>
                </w:tcPr>
                <w:p w14:paraId="7CDB000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736FCE5F" w14:textId="77777777" w:rsidTr="00655448">
              <w:tc>
                <w:tcPr>
                  <w:tcW w:w="340" w:type="dxa"/>
                </w:tcPr>
                <w:p w14:paraId="58BD820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793359E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0C042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208FA8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D7EFDA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D4F05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31608B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F5806C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000000"/>
                </w:tcPr>
                <w:p w14:paraId="7F09CF8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66B147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4FD939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F12F63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57BB1C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5611D4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9AD06C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DEA064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5FF2FD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9DB8D2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46C395B2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585296C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234D108B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28051DD" w14:textId="77777777" w:rsidR="009778BB" w:rsidRDefault="009778BB" w:rsidP="009778BB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9778BB" w:rsidRPr="008E6F81" w14:paraId="7975AF9A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FD13F49" w14:textId="77777777" w:rsidR="009778BB" w:rsidRPr="000E051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9778BB" w:rsidRPr="008E6F81" w14:paraId="241AFED5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2DEB037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9778BB" w:rsidRPr="008E6F81" w14:paraId="628017E0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AAEE47B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&lt;Supervisor de base&gt;</w:t>
                  </w:r>
                </w:p>
              </w:tc>
            </w:tr>
            <w:tr w:rsidR="009778BB" w:rsidRPr="008E6F81" w14:paraId="72663ADC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720DA5E" w14:textId="77777777" w:rsidR="009778BB" w:rsidRPr="000E051F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&lt;Líder de base&gt;</w:t>
                  </w:r>
                </w:p>
              </w:tc>
            </w:tr>
            <w:tr w:rsidR="009778BB" w:rsidRPr="008E6F81" w14:paraId="5F31595E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6ED0DA5" w14:textId="77777777" w:rsidR="009778BB" w:rsidRPr="00C02C6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02C6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Agente de </w:t>
                  </w:r>
                  <w:r w:rsidRPr="00A32C7F">
                    <w:rPr>
                      <w:rStyle w:val="longtext"/>
                      <w:rFonts w:ascii="Times New Roman" w:hAnsi="Times New Roman" w:cs="Times New Roman"/>
                      <w:i/>
                      <w:smallCaps/>
                      <w:color w:val="FF0000"/>
                      <w:sz w:val="20"/>
                      <w:szCs w:val="20"/>
                    </w:rPr>
                    <w:t>check-in</w:t>
                  </w:r>
                  <w:r w:rsidRPr="00C02C6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&gt;</w:t>
                  </w:r>
                </w:p>
              </w:tc>
            </w:tr>
            <w:tr w:rsidR="009778BB" w:rsidRPr="008E6F81" w14:paraId="08A6FB8A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33E509B" w14:textId="77777777" w:rsidR="009778BB" w:rsidRPr="008E6F81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90C9D94" w14:textId="77777777" w:rsidR="009778BB" w:rsidRDefault="009778BB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5E806C0D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7FBE1A77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4 horas de treinamento.</w:t>
            </w:r>
          </w:p>
          <w:p w14:paraId="3B0A4F13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58871E2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2E85A6BF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585AB757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2B386929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A11E8" w:rsidRPr="008E6F81" w14:paraId="2D3404B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E271A98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0271958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FA6F0D3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5AE2377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A827C2A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6F272F8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376C9C4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044B23B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D5656C2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72512D1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1A6427A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230E695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F3BC557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627EEC9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AEC9E39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32419B0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A4633E5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096040B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19E5364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28B598F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C9FC78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39297B9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9B96A22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1CF2E78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777E0AC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3FBF2B3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DA8CCA2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71C2805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3EA621C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1B1C0D4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DC1B3D0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43284B6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E371B8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4321F83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BE2B40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6622D00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93C375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159B8EF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0937FD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37E0951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BC8F80C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0BC173F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3DC3633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1C483DC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789CB4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3C4DF66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A760296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405F9B7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5F3ADC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6E85D66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EDCFA94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4A650D59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F7E468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21BDFAC8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04A9045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235EC91D" w14:textId="03046711" w:rsidR="00FB674E" w:rsidRDefault="00FB674E" w:rsidP="004A11E8"/>
    <w:p w14:paraId="5AF2AAF3" w14:textId="77777777" w:rsidR="00FB674E" w:rsidRDefault="00FB674E">
      <w:pPr>
        <w:jc w:val="left"/>
      </w:pPr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:rsidRPr="0015213F" w14:paraId="2F308DC1" w14:textId="77777777" w:rsidTr="006845DE">
        <w:trPr>
          <w:trHeight w:val="90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06561356" w14:textId="5F7F6C5E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="00DF7928">
              <w:rPr>
                <w:rStyle w:val="longtext"/>
                <w:b/>
                <w:smallCaps/>
                <w:szCs w:val="24"/>
              </w:rPr>
              <w:t xml:space="preserve">Membros da tripulação técnica (comandante e copiloto), supervisores de carregamento, planejadores de carregamento e encarregados de operações de voo/despachantes de voo; </w:t>
            </w:r>
          </w:p>
        </w:tc>
      </w:tr>
      <w:tr w:rsidR="004A11E8" w:rsidRPr="00A92F50" w14:paraId="4F666A24" w14:textId="77777777" w:rsidTr="00E735B7">
        <w:trPr>
          <w:trHeight w:val="2565"/>
        </w:trPr>
        <w:tc>
          <w:tcPr>
            <w:tcW w:w="9628" w:type="dxa"/>
            <w:tcBorders>
              <w:top w:val="single" w:sz="4" w:space="0" w:color="auto"/>
            </w:tcBorders>
          </w:tcPr>
          <w:p w14:paraId="74BAF1D6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2DC9EF2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A11E8" w14:paraId="62274FE8" w14:textId="77777777" w:rsidTr="00655448">
              <w:tc>
                <w:tcPr>
                  <w:tcW w:w="340" w:type="dxa"/>
                  <w:shd w:val="clear" w:color="auto" w:fill="D5DCE4"/>
                </w:tcPr>
                <w:p w14:paraId="24CA7BA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6F6E2C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865D03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4F1C07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971AA6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8A370C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12AA56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C18978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67A86A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58BFEA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6B4DB3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34A3CD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20E0ED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05BB05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8898EF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03F817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F5667E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0DBFEA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42C607D1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4226B62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4FAB17FC" w14:textId="77777777" w:rsidTr="00655448">
              <w:tc>
                <w:tcPr>
                  <w:tcW w:w="340" w:type="dxa"/>
                </w:tcPr>
                <w:p w14:paraId="193171A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18E16BC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AF1A5C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371013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8202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06401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5D5E74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178E9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C5852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 w:themeFill="text1"/>
                </w:tcPr>
                <w:p w14:paraId="4892FF2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A52E23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8BD458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02114F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02D7E0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C47AA0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452BB3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4E408F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B38AE1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587C8C30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</w:tcPr>
                <w:p w14:paraId="3D1AFEB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71C40665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210595F5" w14:textId="77777777" w:rsidR="009778BB" w:rsidRDefault="009778BB" w:rsidP="009778BB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9778BB" w:rsidRPr="008E6F81" w14:paraId="0E4DA484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E56AD92" w14:textId="77777777" w:rsidR="009778BB" w:rsidRPr="000E051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9778BB" w:rsidRPr="008E6F81" w14:paraId="31DC792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3AD13C6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9778BB" w:rsidRPr="008E6F81" w14:paraId="4B90A48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21FDDE6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&lt;Comandante&gt;</w:t>
                  </w:r>
                </w:p>
              </w:tc>
            </w:tr>
            <w:tr w:rsidR="009778BB" w:rsidRPr="008E6F81" w14:paraId="3DDCEE28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703F50F" w14:textId="77777777" w:rsidR="009778BB" w:rsidRPr="000E051F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&lt;DOV&gt;</w:t>
                  </w:r>
                </w:p>
              </w:tc>
            </w:tr>
            <w:tr w:rsidR="009778BB" w:rsidRPr="008E6F81" w14:paraId="7C0B315F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FA946BA" w14:textId="77777777" w:rsidR="009778BB" w:rsidRPr="00C02C6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9778BB" w:rsidRPr="008E6F81" w14:paraId="359B06D9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472079D" w14:textId="77777777" w:rsidR="009778BB" w:rsidRPr="008E6F81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762937E" w14:textId="77777777" w:rsidR="009778BB" w:rsidRDefault="009778BB" w:rsidP="009778BB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08364775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2560033C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8 horas de treinamento.</w:t>
            </w:r>
          </w:p>
          <w:p w14:paraId="6F68E352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25E5A86B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767ACC70" w14:textId="377B0CC6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O treinamento será aplicado aos funcionários listados a cada </w:t>
            </w:r>
            <w:r w:rsidR="00D9039F">
              <w:rPr>
                <w:rStyle w:val="longtext"/>
                <w:smallCaps/>
                <w:sz w:val="20"/>
                <w:szCs w:val="20"/>
              </w:rPr>
              <w:t>12</w:t>
            </w:r>
            <w:r>
              <w:rPr>
                <w:rStyle w:val="longtext"/>
                <w:smallCaps/>
                <w:sz w:val="20"/>
                <w:szCs w:val="20"/>
              </w:rPr>
              <w:t xml:space="preserve"> meses.</w:t>
            </w:r>
          </w:p>
          <w:p w14:paraId="6001CE09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04A1818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A11E8" w:rsidRPr="008E6F81" w14:paraId="779619F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58B2EFA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659B244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46FF1C6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3FC984F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BCC82FB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3AA0C0E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0FED0E5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548891A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414297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52CED70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6479293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08F6581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41B5E1D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550528A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D9DAD10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3080977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1F6B4BD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3488F93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503FA42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2BDC048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5CD30F6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26D2F31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2A609CE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7F11201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5C559C2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542F64F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F0A2B63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2F43F24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941E03A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1E618C1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CB171A4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3D7D481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F488E06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Lista de artigos perigosos</w:t>
                  </w:r>
                </w:p>
              </w:tc>
            </w:tr>
            <w:tr w:rsidR="004A11E8" w:rsidRPr="008E6F81" w14:paraId="4D50D82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A43278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Propósito e utilização da tabela de artigos perigosos</w:t>
                  </w:r>
                </w:p>
              </w:tc>
            </w:tr>
            <w:tr w:rsidR="004A11E8" w:rsidRPr="008E6F81" w14:paraId="2B87112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1808BF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2. Nome </w:t>
                  </w:r>
                  <w:r>
                    <w:rPr>
                      <w:bCs/>
                      <w:sz w:val="20"/>
                      <w:szCs w:val="20"/>
                    </w:rPr>
                    <w:t>apropriado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para embarque</w:t>
                  </w:r>
                </w:p>
              </w:tc>
            </w:tr>
            <w:tr w:rsidR="004A11E8" w:rsidRPr="008E6F81" w14:paraId="4279E20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7A9A70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3. Classe de risco (definição)</w:t>
                  </w:r>
                </w:p>
              </w:tc>
            </w:tr>
            <w:tr w:rsidR="004A11E8" w:rsidRPr="008E6F81" w14:paraId="29B2FF0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8E0233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4. Números UN/ID</w:t>
                  </w:r>
                </w:p>
              </w:tc>
            </w:tr>
            <w:tr w:rsidR="004A11E8" w:rsidRPr="008E6F81" w14:paraId="3BA7F6F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2EF269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Grupo de embalagem</w:t>
                  </w:r>
                </w:p>
              </w:tc>
            </w:tr>
            <w:tr w:rsidR="004A11E8" w:rsidRPr="008E6F81" w14:paraId="2B59C3E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5B9936E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6. Provisões especiais</w:t>
                  </w:r>
                </w:p>
              </w:tc>
            </w:tr>
            <w:tr w:rsidR="004A11E8" w:rsidRPr="008E6F81" w14:paraId="69C16E7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DBDE9D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lastRenderedPageBreak/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4D5DD91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CB6D6DE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703156F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45F1EE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6985C03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FE118E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71B4C36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B2BFDCF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50DD598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3EB8C15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armazenagem e carregamento</w:t>
                  </w:r>
                </w:p>
              </w:tc>
            </w:tr>
            <w:tr w:rsidR="004A11E8" w:rsidRPr="00C817A5" w14:paraId="0CB37BF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6BF873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1. </w:t>
                  </w:r>
                  <w:r w:rsidRPr="008E6F81">
                    <w:rPr>
                      <w:bCs/>
                      <w:sz w:val="20"/>
                      <w:szCs w:val="20"/>
                    </w:rPr>
                    <w:t>Classificação de compartimentos</w:t>
                  </w:r>
                </w:p>
              </w:tc>
            </w:tr>
            <w:tr w:rsidR="004A11E8" w:rsidRPr="00C817A5" w14:paraId="3F2E27A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CA84A10" w14:textId="77777777" w:rsidR="004A11E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Carregamento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embalagens</w:t>
                  </w:r>
                </w:p>
              </w:tc>
            </w:tr>
            <w:tr w:rsidR="004A11E8" w:rsidRPr="006F1EF7" w14:paraId="547F5B3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8B3CAFE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Fixação de embalagens</w:t>
                  </w:r>
                </w:p>
              </w:tc>
            </w:tr>
            <w:tr w:rsidR="004A11E8" w:rsidRPr="008E6F81" w14:paraId="072B469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4DC6C16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Artigos perigosos incompatíveis</w:t>
                  </w:r>
                </w:p>
              </w:tc>
            </w:tr>
            <w:tr w:rsidR="004A11E8" w:rsidRPr="00B90C79" w14:paraId="58EB0DE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23EA921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</w:t>
                  </w:r>
                  <w:r w:rsidRPr="00BA7833">
                    <w:rPr>
                      <w:bCs/>
                      <w:sz w:val="20"/>
                      <w:szCs w:val="20"/>
                    </w:rPr>
                    <w:t>. Preparação e inspeção de embalage</w:t>
                  </w:r>
                  <w:r>
                    <w:rPr>
                      <w:bCs/>
                      <w:sz w:val="20"/>
                      <w:szCs w:val="20"/>
                    </w:rPr>
                    <w:t>ns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e ULD</w:t>
                  </w:r>
                </w:p>
              </w:tc>
            </w:tr>
            <w:tr w:rsidR="004A11E8" w:rsidRPr="00694FF2" w14:paraId="1F89A64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C8182F4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Outros requisitos de armazenagem e carregamento</w:t>
                  </w:r>
                </w:p>
              </w:tc>
            </w:tr>
            <w:tr w:rsidR="004A11E8" w:rsidRPr="008E6F81" w14:paraId="2CB46DD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EBCD14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7</w:t>
                  </w:r>
                  <w:r w:rsidRPr="00BA7833">
                    <w:rPr>
                      <w:bCs/>
                      <w:sz w:val="20"/>
                      <w:szCs w:val="20"/>
                    </w:rPr>
                    <w:t>. Danos causados por embarques de artigos perigosos</w:t>
                  </w:r>
                </w:p>
              </w:tc>
            </w:tr>
            <w:tr w:rsidR="004A11E8" w:rsidRPr="008E6F81" w14:paraId="34D824D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0E60EF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Notificação ao comandante</w:t>
                  </w:r>
                </w:p>
              </w:tc>
            </w:tr>
            <w:tr w:rsidR="004A11E8" w:rsidRPr="008E6F81" w14:paraId="1B0D5C2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30A3E8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NOTOC</w:t>
                  </w:r>
                </w:p>
              </w:tc>
            </w:tr>
            <w:tr w:rsidR="004A11E8" w:rsidRPr="008E6F81" w14:paraId="0B41CBD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A95AE04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Informação de resposta a emergências</w:t>
                  </w:r>
                </w:p>
              </w:tc>
            </w:tr>
            <w:tr w:rsidR="004A11E8" w:rsidRPr="008E6F81" w14:paraId="0120875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635984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Informação sobre bagagem contendo artigo perigoso</w:t>
                  </w:r>
                </w:p>
              </w:tc>
            </w:tr>
            <w:tr w:rsidR="004A11E8" w:rsidRPr="008E6F81" w14:paraId="029646C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57F58FB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036EF46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A261E8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4565428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2A2AA1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5704B83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8B5F1A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235FE6F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B1BC4F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64AD8675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12B497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700C33DB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F2E5458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2702CD6F" w14:textId="77777777" w:rsidR="004A11E8" w:rsidRDefault="004A11E8" w:rsidP="004A11E8"/>
    <w:p w14:paraId="318FD372" w14:textId="77777777" w:rsidR="004A11E8" w:rsidRDefault="004A11E8" w:rsidP="004A11E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:rsidRPr="0015213F" w14:paraId="6C6BEA0D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75AF9820" w14:textId="1717A53F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="00DF7928">
              <w:rPr>
                <w:rStyle w:val="longtext"/>
                <w:b/>
                <w:smallCaps/>
                <w:szCs w:val="24"/>
              </w:rPr>
              <w:t xml:space="preserve">Membros da tripulação técnica (comandante e copiloto), supervisores de carregamento, planejadores de carregamento e encarregados de operações de voo/despachantes de voo; </w:t>
            </w:r>
          </w:p>
        </w:tc>
      </w:tr>
      <w:tr w:rsidR="004A11E8" w:rsidRPr="00A92F50" w14:paraId="14E0C953" w14:textId="77777777" w:rsidTr="00655448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02FEDA41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607A7E3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A11E8" w14:paraId="30CAFB97" w14:textId="77777777" w:rsidTr="00655448">
              <w:tc>
                <w:tcPr>
                  <w:tcW w:w="340" w:type="dxa"/>
                  <w:shd w:val="clear" w:color="auto" w:fill="D5DCE4"/>
                </w:tcPr>
                <w:p w14:paraId="6EC072C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7FF24E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2388C7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E71681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FB29F9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2A1DD1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6AAB44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DD2352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44DBF3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5AE1EC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3DF010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D360E8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DD82D5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950CD8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BE8B8B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A02F8D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F11C21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75113E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2C763DE5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auto"/>
                </w:tcPr>
                <w:p w14:paraId="4F31490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1B266849" w14:textId="77777777" w:rsidTr="00655448">
              <w:tc>
                <w:tcPr>
                  <w:tcW w:w="340" w:type="dxa"/>
                </w:tcPr>
                <w:p w14:paraId="7622A13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299011F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0D761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77150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ED03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368EA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30B206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CE75F7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3474E9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/>
                </w:tcPr>
                <w:p w14:paraId="219E232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AB7B9D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561D7D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5A2C97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117E36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C7C967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2A5A3E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78DD01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675409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1B3C0E8B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6A069F9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2B7B83F9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DC75B9B" w14:textId="77777777" w:rsidR="009778BB" w:rsidRDefault="009778BB" w:rsidP="009778BB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9778BB" w:rsidRPr="008E6F81" w14:paraId="0A5092A6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4123A3A" w14:textId="77777777" w:rsidR="009778BB" w:rsidRPr="000E051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9778BB" w:rsidRPr="008E6F81" w14:paraId="0E2019CC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0169A09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9778BB" w:rsidRPr="008E6F81" w14:paraId="58D2E65E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08A6860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&lt;Comandante&gt;</w:t>
                  </w:r>
                </w:p>
              </w:tc>
            </w:tr>
            <w:tr w:rsidR="009778BB" w:rsidRPr="008E6F81" w14:paraId="0021E14F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DDC8688" w14:textId="77777777" w:rsidR="009778BB" w:rsidRPr="000E051F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&lt;DOV&gt;</w:t>
                  </w:r>
                </w:p>
              </w:tc>
            </w:tr>
            <w:tr w:rsidR="009778BB" w:rsidRPr="008E6F81" w14:paraId="118159EF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ECD3545" w14:textId="77777777" w:rsidR="009778BB" w:rsidRPr="00C02C6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9778BB" w:rsidRPr="008E6F81" w14:paraId="53CACE30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2A63DABA" w14:textId="77777777" w:rsidR="009778BB" w:rsidRPr="008E6F81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654DF41" w14:textId="77777777" w:rsidR="009778BB" w:rsidRDefault="009778BB" w:rsidP="009778BB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3C82BDED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7EBCF819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4 horas de treinamento.</w:t>
            </w:r>
          </w:p>
          <w:p w14:paraId="3286D078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8F848F5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6813D623" w14:textId="2FAC6DD3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O treinamento será aplicado aos funcionários listados a cada </w:t>
            </w:r>
            <w:r w:rsidR="00D9039F">
              <w:rPr>
                <w:rStyle w:val="longtext"/>
                <w:smallCaps/>
                <w:sz w:val="20"/>
                <w:szCs w:val="20"/>
              </w:rPr>
              <w:t>12</w:t>
            </w:r>
            <w:r>
              <w:rPr>
                <w:rStyle w:val="longtext"/>
                <w:smallCaps/>
                <w:sz w:val="20"/>
                <w:szCs w:val="20"/>
              </w:rPr>
              <w:t xml:space="preserve"> meses.</w:t>
            </w:r>
          </w:p>
          <w:p w14:paraId="5C0AF5B9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2B81A176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A11E8" w:rsidRPr="008E6F81" w14:paraId="750EB0B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71BEAE2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11A5979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F9E9421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2BC902F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8B67C3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1B34852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9833FD4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136C640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8E4FA8A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4AF673B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045A5CD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1FCDAD6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BC280A2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31BE962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0832210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43970B2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792536A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65A0266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1492FA7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39D412B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BEF63C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445BA3C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7DE4076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2F83D7E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AA67930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02653C8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FFE1B2B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66F5658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0D0D7DA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2E2E0B2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F4466F0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36BB75F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76EF50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Lista de artigos perigosos</w:t>
                  </w:r>
                </w:p>
              </w:tc>
            </w:tr>
            <w:tr w:rsidR="004A11E8" w:rsidRPr="008E6F81" w14:paraId="14F2B8C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0A9962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Propósito e utilização da tabela de artigos perigosos</w:t>
                  </w:r>
                </w:p>
              </w:tc>
            </w:tr>
            <w:tr w:rsidR="004A11E8" w:rsidRPr="008E6F81" w14:paraId="14E49AE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EA6826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2. Nome </w:t>
                  </w:r>
                  <w:r>
                    <w:rPr>
                      <w:bCs/>
                      <w:sz w:val="20"/>
                      <w:szCs w:val="20"/>
                    </w:rPr>
                    <w:t>apropriado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para embarque</w:t>
                  </w:r>
                </w:p>
              </w:tc>
            </w:tr>
            <w:tr w:rsidR="004A11E8" w:rsidRPr="008E6F81" w14:paraId="1D3DA6C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1177DB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3. Classe de risco (definição)</w:t>
                  </w:r>
                </w:p>
              </w:tc>
            </w:tr>
            <w:tr w:rsidR="004A11E8" w:rsidRPr="008E6F81" w14:paraId="7673325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132D71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4. Números UN/ID</w:t>
                  </w:r>
                </w:p>
              </w:tc>
            </w:tr>
            <w:tr w:rsidR="004A11E8" w:rsidRPr="008E6F81" w14:paraId="0FD0DAC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C5E7C3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Grupo de embalagem</w:t>
                  </w:r>
                </w:p>
              </w:tc>
            </w:tr>
            <w:tr w:rsidR="004A11E8" w:rsidRPr="008E6F81" w14:paraId="2A0ECFC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A66852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6. Provisões especiais</w:t>
                  </w:r>
                </w:p>
              </w:tc>
            </w:tr>
            <w:tr w:rsidR="004A11E8" w:rsidRPr="008E6F81" w14:paraId="1531763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5450DD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lastRenderedPageBreak/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5C4C20F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5918FF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465489C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F9871D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3D843AD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437033E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59F0ECA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4D2115E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30E54D0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0AB3DB0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armazenagem e carregamento</w:t>
                  </w:r>
                </w:p>
              </w:tc>
            </w:tr>
            <w:tr w:rsidR="004A11E8" w:rsidRPr="00C817A5" w14:paraId="33B8233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7C961C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1. </w:t>
                  </w:r>
                  <w:r w:rsidRPr="008E6F81">
                    <w:rPr>
                      <w:bCs/>
                      <w:sz w:val="20"/>
                      <w:szCs w:val="20"/>
                    </w:rPr>
                    <w:t>Classificação de compartimentos</w:t>
                  </w:r>
                </w:p>
              </w:tc>
            </w:tr>
            <w:tr w:rsidR="004A11E8" w:rsidRPr="00C817A5" w14:paraId="6C15495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A2D0493" w14:textId="77777777" w:rsidR="004A11E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Carregamento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embalagens</w:t>
                  </w:r>
                </w:p>
              </w:tc>
            </w:tr>
            <w:tr w:rsidR="004A11E8" w:rsidRPr="006F1EF7" w14:paraId="44097C0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7AAF1C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Fixação de embalagens</w:t>
                  </w:r>
                </w:p>
              </w:tc>
            </w:tr>
            <w:tr w:rsidR="004A11E8" w:rsidRPr="008E6F81" w14:paraId="5A2B7E8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AE7657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Artigos perigosos incompatíveis</w:t>
                  </w:r>
                </w:p>
              </w:tc>
            </w:tr>
            <w:tr w:rsidR="004A11E8" w:rsidRPr="00B90C79" w14:paraId="551E3A1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1A2297B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</w:t>
                  </w:r>
                  <w:r w:rsidRPr="00BA7833">
                    <w:rPr>
                      <w:bCs/>
                      <w:sz w:val="20"/>
                      <w:szCs w:val="20"/>
                    </w:rPr>
                    <w:t>. Preparação e inspeção de embalage</w:t>
                  </w:r>
                  <w:r>
                    <w:rPr>
                      <w:bCs/>
                      <w:sz w:val="20"/>
                      <w:szCs w:val="20"/>
                    </w:rPr>
                    <w:t>ns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e ULD</w:t>
                  </w:r>
                </w:p>
              </w:tc>
            </w:tr>
            <w:tr w:rsidR="004A11E8" w:rsidRPr="00694FF2" w14:paraId="6551B6B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3A829A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Outros requisitos de armazenagem e carregamento</w:t>
                  </w:r>
                </w:p>
              </w:tc>
            </w:tr>
            <w:tr w:rsidR="004A11E8" w:rsidRPr="008E6F81" w14:paraId="1F95B91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ADB714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7</w:t>
                  </w:r>
                  <w:r w:rsidRPr="00BA7833">
                    <w:rPr>
                      <w:bCs/>
                      <w:sz w:val="20"/>
                      <w:szCs w:val="20"/>
                    </w:rPr>
                    <w:t>. Danos causados por embarques de artigos perigosos</w:t>
                  </w:r>
                </w:p>
              </w:tc>
            </w:tr>
            <w:tr w:rsidR="004A11E8" w:rsidRPr="008E6F81" w14:paraId="34FE744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DEA6A5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Notificação ao comandante</w:t>
                  </w:r>
                </w:p>
              </w:tc>
            </w:tr>
            <w:tr w:rsidR="004A11E8" w:rsidRPr="008E6F81" w14:paraId="76FB43B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0BFBE7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NOTOC</w:t>
                  </w:r>
                </w:p>
              </w:tc>
            </w:tr>
            <w:tr w:rsidR="004A11E8" w:rsidRPr="008E6F81" w14:paraId="767C91F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0624EF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Informação de resposta a emergências</w:t>
                  </w:r>
                </w:p>
              </w:tc>
            </w:tr>
            <w:tr w:rsidR="004A11E8" w:rsidRPr="008E6F81" w14:paraId="25EB02E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3F916C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Informação sobre bagagem contendo artigo perigoso</w:t>
                  </w:r>
                </w:p>
              </w:tc>
            </w:tr>
            <w:tr w:rsidR="004A11E8" w:rsidRPr="008E6F81" w14:paraId="3BEAFF9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3DACCAE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221822D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15CD9B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38D0ECD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2FE174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78ABE70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219F3D4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274A533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5CBD22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45A33D0C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96793F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2269CD8D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FFF6C0B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0E983B24" w14:textId="77777777" w:rsidR="004A11E8" w:rsidRDefault="004A11E8" w:rsidP="004A11E8"/>
    <w:p w14:paraId="01217A39" w14:textId="77777777" w:rsidR="004A11E8" w:rsidRDefault="004A11E8" w:rsidP="004A11E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:rsidRPr="0015213F" w14:paraId="363830D5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7C5A7B46" w14:textId="51D4AC4C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="00DF7928">
              <w:rPr>
                <w:rStyle w:val="longtext"/>
                <w:b/>
                <w:smallCaps/>
                <w:szCs w:val="24"/>
              </w:rPr>
              <w:t>Membros da tripulação de cabine (comissários)</w:t>
            </w:r>
          </w:p>
        </w:tc>
      </w:tr>
      <w:tr w:rsidR="004A11E8" w:rsidRPr="00A92F50" w14:paraId="7B33E35D" w14:textId="77777777" w:rsidTr="00655448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24B618E6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8E5E7E6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A11E8" w14:paraId="7E5EC371" w14:textId="77777777" w:rsidTr="00655448">
              <w:tc>
                <w:tcPr>
                  <w:tcW w:w="340" w:type="dxa"/>
                  <w:shd w:val="clear" w:color="auto" w:fill="D5DCE4"/>
                </w:tcPr>
                <w:p w14:paraId="26FE532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5C9992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20427C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477F91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99C508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CCA556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93C6FF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7EA0657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A61876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A94805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E0B6D9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778A66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A94A83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405336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69284F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E048DB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FBD7AF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323860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34D9F078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27EB065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519BD2B1" w14:textId="77777777" w:rsidTr="00655448">
              <w:tc>
                <w:tcPr>
                  <w:tcW w:w="340" w:type="dxa"/>
                </w:tcPr>
                <w:p w14:paraId="147CBAB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1013D14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505F9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D710D8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21122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0C1D2F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6C6DFB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8139B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90BB5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9709EF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 w:themeFill="text1"/>
                </w:tcPr>
                <w:p w14:paraId="7090900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4F22BE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98AB17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8C6911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4B848E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CD1152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C24D66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C41FC7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4A7F5345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</w:tcPr>
                <w:p w14:paraId="11AA697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61EEA472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257E4AF" w14:textId="77777777" w:rsidR="009778BB" w:rsidRDefault="009778BB" w:rsidP="009778BB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9778BB" w:rsidRPr="008E6F81" w14:paraId="6A710AF2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10ECE099" w14:textId="77777777" w:rsidR="009778BB" w:rsidRPr="000E051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9778BB" w:rsidRPr="008E6F81" w14:paraId="47D60E38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DBDDD0E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9778BB" w:rsidRPr="008E6F81" w14:paraId="7A5241A6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9EC53A8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&lt;Comissários&gt;</w:t>
                  </w:r>
                </w:p>
              </w:tc>
            </w:tr>
            <w:tr w:rsidR="009778BB" w:rsidRPr="008E6F81" w14:paraId="5939470B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0AD739E" w14:textId="77777777" w:rsidR="009778BB" w:rsidRPr="000E051F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9778BB" w:rsidRPr="008E6F81" w14:paraId="68B14E43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5675840" w14:textId="77777777" w:rsidR="009778BB" w:rsidRPr="00C02C6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9778BB" w:rsidRPr="008E6F81" w14:paraId="2866F614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75145753" w14:textId="77777777" w:rsidR="009778BB" w:rsidRPr="008E6F81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0FB1889" w14:textId="77777777" w:rsidR="009778BB" w:rsidRDefault="009778BB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1B278295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55C94773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8 horas de treinamento.</w:t>
            </w:r>
          </w:p>
          <w:p w14:paraId="25C6DEE5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961C20B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165E0B72" w14:textId="06F29F28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O treinamento será aplicado aos funcionários listados a cada </w:t>
            </w:r>
            <w:r w:rsidR="00D9039F">
              <w:rPr>
                <w:rStyle w:val="longtext"/>
                <w:smallCaps/>
                <w:sz w:val="20"/>
                <w:szCs w:val="20"/>
              </w:rPr>
              <w:t>12</w:t>
            </w:r>
            <w:r>
              <w:rPr>
                <w:rStyle w:val="longtext"/>
                <w:smallCaps/>
                <w:sz w:val="20"/>
                <w:szCs w:val="20"/>
              </w:rPr>
              <w:t xml:space="preserve"> meses.</w:t>
            </w:r>
          </w:p>
          <w:p w14:paraId="30E9DA06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65DE835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A11E8" w:rsidRPr="008E6F81" w14:paraId="7DF8141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BA1EC6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0638B28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128D323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5AE4D06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82552C3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1128716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71B6618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67AC823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79419B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7494DBE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00D2D6F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6127270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DC5324B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2E65F33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61067AC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77AB873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82FAA78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15C30DC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0A706AE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2F8FB56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6F4FCB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1B0C6F5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72ED775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7A65956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717E2D3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7B77B99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621D867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3AB8D2D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B189FD7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7104D3F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F7D9D35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7C8FF7E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143AEA6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18596FB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A277FA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587A921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A1F292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15E84AA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14241EE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0AF6BED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B851156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3E7A2D7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370463E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40B270E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02E710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4B4A9AE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8A3499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325962B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825EF4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71A425B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A2BE95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7D5B10F5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147DFA2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29A66F4E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108D72E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10A6571B" w14:textId="77777777" w:rsidR="004A11E8" w:rsidRDefault="004A11E8" w:rsidP="004A11E8"/>
    <w:p w14:paraId="58686513" w14:textId="77777777" w:rsidR="004A11E8" w:rsidRDefault="004A11E8" w:rsidP="004A11E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:rsidRPr="0015213F" w14:paraId="1B7DE573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37FA6192" w14:textId="21A0F195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 xml:space="preserve">Programa de treinamento de artigos perigosos </w:t>
            </w:r>
            <w:r>
              <w:rPr>
                <w:rStyle w:val="longtext"/>
                <w:b/>
                <w:smallCaps/>
                <w:szCs w:val="24"/>
              </w:rPr>
              <w:t xml:space="preserve">- </w:t>
            </w:r>
            <w:r w:rsidR="00DF7928">
              <w:rPr>
                <w:rStyle w:val="longtext"/>
                <w:b/>
                <w:smallCaps/>
                <w:szCs w:val="24"/>
              </w:rPr>
              <w:t>Membros da tripulação de cabine (comissários)</w:t>
            </w:r>
          </w:p>
        </w:tc>
      </w:tr>
      <w:tr w:rsidR="004A11E8" w:rsidRPr="00A92F50" w14:paraId="6BDC9310" w14:textId="77777777" w:rsidTr="00655448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47D82439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9F2886E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A11E8" w14:paraId="0A05709B" w14:textId="77777777" w:rsidTr="00655448">
              <w:tc>
                <w:tcPr>
                  <w:tcW w:w="340" w:type="dxa"/>
                  <w:shd w:val="clear" w:color="auto" w:fill="D5DCE4"/>
                </w:tcPr>
                <w:p w14:paraId="7868C91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6F83F9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CAD616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27E471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17A30A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7A9FED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FA366F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AB1BCD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FA5626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6BD30B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303670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493488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151977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22B995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DA5E5B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06B3C4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CF5627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CCF38C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64C3456C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auto"/>
                </w:tcPr>
                <w:p w14:paraId="324B338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45612B43" w14:textId="77777777" w:rsidTr="00655448">
              <w:tc>
                <w:tcPr>
                  <w:tcW w:w="340" w:type="dxa"/>
                </w:tcPr>
                <w:p w14:paraId="0DBDAF9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41071AE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8A046A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C3E8C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1C6389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C76D7D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64265A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41E9A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7AE1B9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D653AD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/>
                </w:tcPr>
                <w:p w14:paraId="4F8FDCF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D1BED4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136AB3E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F8583F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024275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6053C0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1DD683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5F4916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027ADA76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3E1BA3A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3BC576AB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B4C2661" w14:textId="77777777" w:rsidR="009778BB" w:rsidRDefault="009778BB" w:rsidP="009778BB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9778BB" w:rsidRPr="008E6F81" w14:paraId="70037DB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3690C24" w14:textId="77777777" w:rsidR="009778BB" w:rsidRPr="000E051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9778BB" w:rsidRPr="008E6F81" w14:paraId="1F185D07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0F9ED7B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</w:t>
                  </w:r>
                  <w:r w:rsidRPr="0050683B"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Exemp</w:t>
                  </w: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los:&gt;</w:t>
                  </w:r>
                </w:p>
              </w:tc>
            </w:tr>
            <w:tr w:rsidR="009778BB" w:rsidRPr="008E6F81" w14:paraId="48723BA5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4B5AB1D" w14:textId="77777777" w:rsidR="009778BB" w:rsidRPr="008E6F81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color w:val="FF0000"/>
                      <w:sz w:val="20"/>
                      <w:szCs w:val="20"/>
                    </w:rPr>
                    <w:t>&lt;Comissários&gt;</w:t>
                  </w:r>
                </w:p>
              </w:tc>
            </w:tr>
            <w:tr w:rsidR="009778BB" w:rsidRPr="008E6F81" w14:paraId="48865CF5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167070D" w14:textId="77777777" w:rsidR="009778BB" w:rsidRPr="000E051F" w:rsidRDefault="009778BB" w:rsidP="009778BB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9778BB" w:rsidRPr="008E6F81" w14:paraId="1E32651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65A8F7AC" w14:textId="77777777" w:rsidR="009778BB" w:rsidRPr="00C02C6F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9778BB" w:rsidRPr="008E6F81" w14:paraId="7A794DD3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E5C0004" w14:textId="77777777" w:rsidR="009778BB" w:rsidRPr="008E6F81" w:rsidRDefault="009778BB" w:rsidP="009778B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AAB9695" w14:textId="77777777" w:rsidR="009778BB" w:rsidRDefault="009778BB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216642FB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6B246E3F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4 horas de treinamento.</w:t>
            </w:r>
          </w:p>
          <w:p w14:paraId="6FA669A2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E2F6AB4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5C1D6929" w14:textId="4AC9B233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O treinamento será aplicado aos funcionários listados a cada </w:t>
            </w:r>
            <w:r w:rsidR="00D9039F">
              <w:rPr>
                <w:rStyle w:val="longtext"/>
                <w:smallCaps/>
                <w:sz w:val="20"/>
                <w:szCs w:val="20"/>
              </w:rPr>
              <w:t>12</w:t>
            </w:r>
            <w:r>
              <w:rPr>
                <w:rStyle w:val="longtext"/>
                <w:smallCaps/>
                <w:sz w:val="20"/>
                <w:szCs w:val="20"/>
              </w:rPr>
              <w:t xml:space="preserve"> meses.</w:t>
            </w:r>
          </w:p>
          <w:p w14:paraId="6F5827B4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bookmarkStart w:id="1" w:name="_GoBack"/>
            <w:bookmarkEnd w:id="1"/>
          </w:p>
          <w:p w14:paraId="23F80E1E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A11E8" w:rsidRPr="008E6F81" w14:paraId="519448E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E4253C3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3279040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0BD1FC8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026FD01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79CB8F0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5BD0EF6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68DDFD7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57A7E5F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97D5161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7875588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F2DBB3F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344F330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8D1D117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3902741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D664F70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04C0224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E2CB8F4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485CB17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59EF31F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4EC0517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710E8D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29A9B3D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301731B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38C55EB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E65218F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5C64AF8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6CF5E63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3EFE237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DAE3399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565ED85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6A44103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2CFDBA7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F9D9F8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430A584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CE61D9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6DC2DC3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EE9E35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1D99806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7861326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61AA7D4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4E0DDD2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6A76164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6496062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3F9866C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F425A8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5D6940F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4ABC9C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5A45E8A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29EF3EB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1DA0DDE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6FAC69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15431D20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F6EB5D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4AC11F8E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DE456A3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0802C3BA" w14:textId="77777777" w:rsidR="004A11E8" w:rsidRDefault="004A11E8" w:rsidP="004A11E8"/>
    <w:p w14:paraId="6D1B743C" w14:textId="77777777" w:rsidR="004A11E8" w:rsidRDefault="004A11E8" w:rsidP="004A11E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:rsidRPr="0015213F" w14:paraId="2E01ED94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51470E71" w14:textId="77777777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>Programa de tr</w:t>
            </w:r>
            <w:r>
              <w:rPr>
                <w:rStyle w:val="longtext"/>
                <w:b/>
                <w:smallCaps/>
                <w:szCs w:val="24"/>
              </w:rPr>
              <w:t xml:space="preserve">einamento de artigos perigosos - </w:t>
            </w:r>
            <w:r w:rsidRPr="006D73A6">
              <w:rPr>
                <w:rStyle w:val="longtext"/>
                <w:b/>
                <w:smallCaps/>
                <w:szCs w:val="24"/>
              </w:rPr>
              <w:t xml:space="preserve">Funcionários de segurança encarregados da inspeção dos passageiros e de suas bagagens </w:t>
            </w:r>
            <w:r>
              <w:rPr>
                <w:rStyle w:val="longtext"/>
                <w:b/>
                <w:smallCaps/>
                <w:szCs w:val="24"/>
              </w:rPr>
              <w:t>e da carga</w:t>
            </w:r>
          </w:p>
        </w:tc>
      </w:tr>
      <w:tr w:rsidR="004A11E8" w:rsidRPr="00A92F50" w14:paraId="068B481F" w14:textId="77777777" w:rsidTr="00655448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1B040928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4DFF477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A11E8" w14:paraId="765AC9E9" w14:textId="77777777" w:rsidTr="00655448">
              <w:tc>
                <w:tcPr>
                  <w:tcW w:w="340" w:type="dxa"/>
                  <w:shd w:val="clear" w:color="auto" w:fill="D5DCE4"/>
                </w:tcPr>
                <w:p w14:paraId="1EB21DC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22DE72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609F7B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7722AC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1E0370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1AC423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874172F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8AA478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787F87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654AE7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9B53FD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95F726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DB3A11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F37F5D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0DF87C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1A67F5F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153F26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C8821F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7D8AF0AD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5640286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320A61BE" w14:textId="77777777" w:rsidTr="00655448">
              <w:tc>
                <w:tcPr>
                  <w:tcW w:w="340" w:type="dxa"/>
                </w:tcPr>
                <w:p w14:paraId="1400EF5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02EA0A6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79E2E0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58416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D2A14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8200D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677FC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9E44F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C9B19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AAEEE9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403A63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 w:themeFill="text1"/>
                </w:tcPr>
                <w:p w14:paraId="1B0C6EE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706CB5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AB2958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01F313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27B0B8C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1AE101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DAC6C7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6AC91153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</w:tcPr>
                <w:p w14:paraId="3EAA9B0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535475B6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A34B017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02544E8E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8 horas de treinamento.</w:t>
            </w:r>
          </w:p>
          <w:p w14:paraId="77565C26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71A1159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4E185155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15F50718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41DD5B1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A11E8" w:rsidRPr="008E6F81" w14:paraId="73F0277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79BED6C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75821D1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F26FB43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32BF2BB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BA20C50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797959B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AFCA601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77F9EAC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F749EB9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49A85C1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9B1EB9A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02BC9D6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AE0F24F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176B7D1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8EEACE5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440E6FA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1AA0F02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2918F3D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78DF49A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29787D8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D4F623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46A3E17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E755754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5D276D7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80D9C07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747CE9B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C9E6B08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03097DD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71F338C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77DD316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E2E78CE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4BFB999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7BBE3B7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Classificação</w:t>
                  </w:r>
                </w:p>
              </w:tc>
            </w:tr>
            <w:tr w:rsidR="004A11E8" w:rsidRPr="008E6F81" w14:paraId="5421042F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E404EF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Classificação de artigos perigosos</w:t>
                  </w:r>
                </w:p>
              </w:tc>
            </w:tr>
            <w:tr w:rsidR="004A11E8" w:rsidRPr="008E6F81" w14:paraId="50FF0536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1AA655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2851C9D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277C87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1CB7801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4B8B2F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7983CFD5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6BA70B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4F2B45E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0C92207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40CB0FB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A2677B4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01498E0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9273C85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2A457D4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DD9DECE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033AEB0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6E2BB5E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7FBA02E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6582CC4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37D5B518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E0EC62F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1C912027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</w:tbl>
    <w:p w14:paraId="285A7979" w14:textId="77777777" w:rsidR="004A11E8" w:rsidRDefault="004A11E8" w:rsidP="004A11E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1E8" w:rsidRPr="0015213F" w14:paraId="4B440AE0" w14:textId="77777777" w:rsidTr="006845DE">
        <w:trPr>
          <w:trHeight w:val="907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31F2D0E1" w14:textId="77777777" w:rsidR="004A11E8" w:rsidRPr="0015213F" w:rsidRDefault="004A11E8" w:rsidP="00655448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lastRenderedPageBreak/>
              <w:t>Programa de tr</w:t>
            </w:r>
            <w:r>
              <w:rPr>
                <w:rStyle w:val="longtext"/>
                <w:b/>
                <w:smallCaps/>
                <w:szCs w:val="24"/>
              </w:rPr>
              <w:t xml:space="preserve">einamento de artigos perigosos - </w:t>
            </w:r>
            <w:r w:rsidRPr="006D73A6">
              <w:rPr>
                <w:rStyle w:val="longtext"/>
                <w:b/>
                <w:smallCaps/>
                <w:szCs w:val="24"/>
              </w:rPr>
              <w:t xml:space="preserve">Funcionários de segurança encarregados da inspeção dos passageiros e de suas bagagens </w:t>
            </w:r>
            <w:r>
              <w:rPr>
                <w:rStyle w:val="longtext"/>
                <w:b/>
                <w:smallCaps/>
                <w:szCs w:val="24"/>
              </w:rPr>
              <w:t>e da carga</w:t>
            </w:r>
          </w:p>
        </w:tc>
      </w:tr>
      <w:tr w:rsidR="004A11E8" w:rsidRPr="00A92F50" w14:paraId="21F00FDB" w14:textId="77777777" w:rsidTr="00655448">
        <w:trPr>
          <w:trHeight w:val="2565"/>
        </w:trPr>
        <w:tc>
          <w:tcPr>
            <w:tcW w:w="9777" w:type="dxa"/>
            <w:tcBorders>
              <w:top w:val="single" w:sz="4" w:space="0" w:color="auto"/>
            </w:tcBorders>
          </w:tcPr>
          <w:p w14:paraId="0C6203A0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2731D935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463"/>
            </w:tblGrid>
            <w:tr w:rsidR="004A11E8" w14:paraId="4E192DF9" w14:textId="77777777" w:rsidTr="00655448">
              <w:tc>
                <w:tcPr>
                  <w:tcW w:w="340" w:type="dxa"/>
                  <w:shd w:val="clear" w:color="auto" w:fill="D5DCE4"/>
                </w:tcPr>
                <w:p w14:paraId="3E66960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0975BB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9A68A5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51720E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355FA5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47091F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6D9CDF2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362A22B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982222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064953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DBE676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C90D7B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BB1764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2127A7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9F14C2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79031FA0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07E1247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3403C32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32524400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3" w:type="dxa"/>
                  <w:shd w:val="clear" w:color="auto" w:fill="auto"/>
                </w:tcPr>
                <w:p w14:paraId="190774D1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A11E8" w14:paraId="435C686F" w14:textId="77777777" w:rsidTr="00655448">
              <w:tc>
                <w:tcPr>
                  <w:tcW w:w="340" w:type="dxa"/>
                </w:tcPr>
                <w:p w14:paraId="37057E34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68C7551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179EF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3ADE4C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06EDEA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8608CBA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B03902B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2BE77DE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096CF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4A64088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9068477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shd w:val="clear" w:color="auto" w:fill="000000"/>
                </w:tcPr>
                <w:p w14:paraId="5A1481A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FBEB4E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22E64C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8DCC085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07D277D3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304B9466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E88D01D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41A4D82E" w14:textId="77777777" w:rsidR="004A11E8" w:rsidRPr="002F099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463" w:type="dxa"/>
                  <w:shd w:val="clear" w:color="auto" w:fill="000000" w:themeFill="text1"/>
                </w:tcPr>
                <w:p w14:paraId="6C0628E9" w14:textId="77777777" w:rsidR="004A11E8" w:rsidRDefault="004A11E8" w:rsidP="00655448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4B1F327B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6E06F74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6B2075A7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A carga horária aplicada será de 4 horas de treinamento.</w:t>
            </w:r>
          </w:p>
          <w:p w14:paraId="574E7091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77414FE7" w14:textId="77777777" w:rsidR="004A11E8" w:rsidRPr="002F099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1FA339F8" w14:textId="77777777" w:rsidR="004A11E8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>O treinamento será aplicado aos funcionários listados a cada 24 meses.</w:t>
            </w:r>
          </w:p>
          <w:p w14:paraId="53F3AC0B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461C10BD" w14:textId="77777777" w:rsidR="004A11E8" w:rsidRPr="009B1FAF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4A11E8" w:rsidRPr="008E6F81" w14:paraId="4C21AD6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DBB0E55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4A11E8" w:rsidRPr="008E6F81" w14:paraId="4E8ABA5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305BF5A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4A11E8" w:rsidRPr="008E6F81" w14:paraId="42F7EB3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B1C2D05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4A11E8" w:rsidRPr="008E6F81" w14:paraId="26C5279B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C085582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4A11E8" w:rsidRPr="008E6F81" w14:paraId="682FB852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48D34C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4A11E8" w:rsidRPr="008E6F81" w14:paraId="0373EB5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9BF1ACD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4A11E8" w:rsidRPr="008E6F81" w14:paraId="0933421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1190DCE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4A11E8" w:rsidRPr="008E6F81" w14:paraId="328FDE2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E7B7DA5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4A11E8" w:rsidRPr="008E6F81" w14:paraId="293A80A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449AB39" w14:textId="77777777" w:rsidR="004A11E8" w:rsidRPr="008E6F81" w:rsidRDefault="004A11E8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4A11E8" w:rsidRPr="008E6F81" w14:paraId="7C9E100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4654893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4A11E8" w:rsidRPr="008E6F81" w14:paraId="290638AE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6DAF56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4A11E8" w:rsidRPr="008E6F81" w14:paraId="5344C4C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EB93C22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4A11E8" w:rsidRPr="008E6F81" w14:paraId="3AFE5499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03E242C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4A11E8" w:rsidRPr="008E6F81" w14:paraId="052FA46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A00364A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4A11E8" w:rsidRPr="008E6F81" w14:paraId="1B0EBB8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FC1DB82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4A11E8" w:rsidRPr="008E6F81" w14:paraId="05C7646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F3D17D1" w14:textId="77777777" w:rsidR="004A11E8" w:rsidRPr="00572C98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4A11E8" w:rsidRPr="008E6F81" w14:paraId="55F834F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D627A3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Classificação</w:t>
                  </w:r>
                </w:p>
              </w:tc>
            </w:tr>
            <w:tr w:rsidR="004A11E8" w:rsidRPr="008E6F81" w14:paraId="57900A5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E14305C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Classificação de artigos perigosos</w:t>
                  </w:r>
                </w:p>
              </w:tc>
            </w:tr>
            <w:tr w:rsidR="004A11E8" w:rsidRPr="008E6F81" w14:paraId="5F6DEA7D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BE9B267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4A11E8" w:rsidRPr="008E6F81" w14:paraId="51CFE07C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6C9ABC8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4A11E8" w:rsidRPr="008E6F81" w14:paraId="77B50768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2EE3E42B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4A11E8" w:rsidRPr="008E6F81" w14:paraId="0C0397B3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6EA0D0D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4A11E8" w:rsidRPr="008E6F81" w14:paraId="1336B45A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0DF57C4" w14:textId="77777777" w:rsidR="004A11E8" w:rsidRPr="0017331C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4A11E8" w:rsidRPr="008E6F81" w14:paraId="1B493C44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34B19260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4A11E8" w:rsidRPr="00A13CF8" w14:paraId="19BC79D0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399AE3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4A11E8" w:rsidRPr="008E6F81" w14:paraId="2053DF31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E99E0D9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4A11E8" w:rsidRPr="008E6F81" w14:paraId="1D10A25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CA6261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4A11E8" w:rsidRPr="008E6F81" w14:paraId="41E39B77" w14:textId="77777777" w:rsidTr="00655448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230B6DA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4A11E8" w:rsidRPr="008564CC" w14:paraId="6FDC6CFB" w14:textId="77777777" w:rsidTr="00655448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D00F01" w14:textId="77777777" w:rsidR="004A11E8" w:rsidRPr="00BA7833" w:rsidRDefault="004A11E8" w:rsidP="00655448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764DCE4B" w14:textId="77777777" w:rsidR="004A11E8" w:rsidRPr="00A92F50" w:rsidRDefault="004A11E8" w:rsidP="0065544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  <w:bookmarkEnd w:id="0"/>
    </w:tbl>
    <w:p w14:paraId="1B7B0150" w14:textId="51375A43" w:rsidR="002822B8" w:rsidRPr="000D0255" w:rsidRDefault="002822B8" w:rsidP="000D0255"/>
    <w:sectPr w:rsidR="002822B8" w:rsidRPr="000D0255" w:rsidSect="006B1AB7">
      <w:footerReference w:type="default" r:id="rId9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F4BFF" w14:textId="77777777" w:rsidR="008F5A19" w:rsidRDefault="008F5A19" w:rsidP="00662532">
      <w:r>
        <w:separator/>
      </w:r>
    </w:p>
  </w:endnote>
  <w:endnote w:type="continuationSeparator" w:id="0">
    <w:p w14:paraId="159D59ED" w14:textId="77777777" w:rsidR="008F5A19" w:rsidRDefault="008F5A19" w:rsidP="00662532">
      <w:r>
        <w:continuationSeparator/>
      </w:r>
    </w:p>
  </w:endnote>
  <w:endnote w:type="continuationNotice" w:id="1">
    <w:p w14:paraId="3243C4B5" w14:textId="77777777" w:rsidR="008F5A19" w:rsidRDefault="008F5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3444F" w14:textId="77777777" w:rsidR="00443EB7" w:rsidRPr="000D38A7" w:rsidRDefault="00443EB7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44AAE" w14:textId="77777777" w:rsidR="008F5A19" w:rsidRDefault="008F5A19" w:rsidP="00662532">
      <w:r>
        <w:separator/>
      </w:r>
    </w:p>
  </w:footnote>
  <w:footnote w:type="continuationSeparator" w:id="0">
    <w:p w14:paraId="2375D32F" w14:textId="77777777" w:rsidR="008F5A19" w:rsidRDefault="008F5A19" w:rsidP="00662532">
      <w:r>
        <w:continuationSeparator/>
      </w:r>
    </w:p>
  </w:footnote>
  <w:footnote w:type="continuationNotice" w:id="1">
    <w:p w14:paraId="26073322" w14:textId="77777777" w:rsidR="008F5A19" w:rsidRDefault="008F5A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multilevel"/>
    <w:tmpl w:val="8C62EF52"/>
    <w:name w:val="WW8Num8"/>
    <w:lvl w:ilvl="0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>
    <w:nsid w:val="0000000A"/>
    <w:multiLevelType w:val="singleLevel"/>
    <w:tmpl w:val="0000000A"/>
    <w:name w:val="WW8Num15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4">
    <w:nsid w:val="009D3CA2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6924E1F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085604E2"/>
    <w:multiLevelType w:val="multilevel"/>
    <w:tmpl w:val="8F36B3EE"/>
    <w:lvl w:ilvl="0">
      <w:start w:val="1"/>
      <w:numFmt w:val="lowerLetter"/>
      <w:lvlText w:val="(%1)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5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1134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268" w:hanging="567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hint="default"/>
      </w:rPr>
    </w:lvl>
  </w:abstractNum>
  <w:abstractNum w:abstractNumId="7">
    <w:nsid w:val="08BC5039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652054D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8FF3436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213032"/>
    <w:multiLevelType w:val="multilevel"/>
    <w:tmpl w:val="E224392C"/>
    <w:lvl w:ilvl="0">
      <w:start w:val="1"/>
      <w:numFmt w:val="decimal"/>
      <w:lvlText w:val="X.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1C82550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42F1F9A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44F1272E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49237EE3"/>
    <w:multiLevelType w:val="multilevel"/>
    <w:tmpl w:val="6C381382"/>
    <w:name w:val="RBA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(%2)"/>
      <w:lvlJc w:val="left"/>
      <w:pPr>
        <w:ind w:left="0" w:firstLine="284"/>
      </w:pPr>
      <w:rPr>
        <w:rFonts w:hint="default"/>
        <w:b w:val="0"/>
      </w:rPr>
    </w:lvl>
    <w:lvl w:ilvl="2">
      <w:start w:val="1"/>
      <w:numFmt w:val="decimal"/>
      <w:suff w:val="space"/>
      <w:lvlText w:val="(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851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1134"/>
      </w:pPr>
      <w:rPr>
        <w:rFonts w:hint="default"/>
        <w:b w:val="0"/>
        <w:i w:val="0"/>
      </w:rPr>
    </w:lvl>
    <w:lvl w:ilvl="5">
      <w:start w:val="1"/>
      <w:numFmt w:val="decimal"/>
      <w:suff w:val="space"/>
      <w:lvlText w:val="( %6 )"/>
      <w:lvlJc w:val="left"/>
      <w:pPr>
        <w:ind w:left="0" w:firstLine="1418"/>
      </w:pPr>
      <w:rPr>
        <w:rFonts w:hint="default"/>
        <w:b w:val="0"/>
        <w:i/>
      </w:rPr>
    </w:lvl>
    <w:lvl w:ilvl="6">
      <w:start w:val="1"/>
      <w:numFmt w:val="lowerRoman"/>
      <w:suff w:val="space"/>
      <w:lvlText w:val="( %7 )"/>
      <w:lvlJc w:val="left"/>
      <w:pPr>
        <w:ind w:left="0" w:firstLine="1701"/>
      </w:pPr>
      <w:rPr>
        <w:rFonts w:hint="default"/>
        <w:b w:val="0"/>
        <w:i/>
      </w:rPr>
    </w:lvl>
    <w:lvl w:ilvl="7">
      <w:start w:val="1"/>
      <w:numFmt w:val="lowerLetter"/>
      <w:suff w:val="nothing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2831FA1"/>
    <w:multiLevelType w:val="multilevel"/>
    <w:tmpl w:val="D0A28D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11D7283"/>
    <w:multiLevelType w:val="multilevel"/>
    <w:tmpl w:val="2D8CCAEA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9EF3D37"/>
    <w:multiLevelType w:val="hybridMultilevel"/>
    <w:tmpl w:val="5E8A3E60"/>
    <w:lvl w:ilvl="0" w:tplc="0416001B">
      <w:start w:val="1"/>
      <w:numFmt w:val="lowerRoman"/>
      <w:lvlText w:val="%1."/>
      <w:lvlJc w:val="right"/>
      <w:pPr>
        <w:ind w:left="22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>
    <w:nsid w:val="6A342BE5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74082351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78D9766E"/>
    <w:multiLevelType w:val="multilevel"/>
    <w:tmpl w:val="E224392C"/>
    <w:lvl w:ilvl="0">
      <w:start w:val="1"/>
      <w:numFmt w:val="decimal"/>
      <w:lvlText w:val="X.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ABD7D86"/>
    <w:multiLevelType w:val="multilevel"/>
    <w:tmpl w:val="51989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B053C9F"/>
    <w:multiLevelType w:val="hybridMultilevel"/>
    <w:tmpl w:val="C54CAE2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17"/>
  </w:num>
  <w:num w:numId="5">
    <w:abstractNumId w:val="22"/>
  </w:num>
  <w:num w:numId="6">
    <w:abstractNumId w:val="14"/>
  </w:num>
  <w:num w:numId="7">
    <w:abstractNumId w:val="4"/>
  </w:num>
  <w:num w:numId="8">
    <w:abstractNumId w:val="12"/>
  </w:num>
  <w:num w:numId="9">
    <w:abstractNumId w:val="10"/>
  </w:num>
  <w:num w:numId="10">
    <w:abstractNumId w:val="21"/>
  </w:num>
  <w:num w:numId="11">
    <w:abstractNumId w:val="23"/>
  </w:num>
  <w:num w:numId="12">
    <w:abstractNumId w:val="6"/>
  </w:num>
  <w:num w:numId="13">
    <w:abstractNumId w:val="15"/>
  </w:num>
  <w:num w:numId="14">
    <w:abstractNumId w:val="16"/>
  </w:num>
  <w:num w:numId="15">
    <w:abstractNumId w:val="1"/>
  </w:num>
  <w:num w:numId="16">
    <w:abstractNumId w:val="7"/>
  </w:num>
  <w:num w:numId="17">
    <w:abstractNumId w:val="5"/>
  </w:num>
  <w:num w:numId="18">
    <w:abstractNumId w:val="13"/>
  </w:num>
  <w:num w:numId="19">
    <w:abstractNumId w:val="19"/>
  </w:num>
  <w:num w:numId="20">
    <w:abstractNumId w:val="18"/>
  </w:num>
  <w:num w:numId="21">
    <w:abstractNumId w:val="8"/>
  </w:num>
  <w:num w:numId="2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2D"/>
    <w:rsid w:val="00000491"/>
    <w:rsid w:val="00000571"/>
    <w:rsid w:val="00000BD3"/>
    <w:rsid w:val="00001D84"/>
    <w:rsid w:val="00002457"/>
    <w:rsid w:val="00003D94"/>
    <w:rsid w:val="00004250"/>
    <w:rsid w:val="00005383"/>
    <w:rsid w:val="00006248"/>
    <w:rsid w:val="00007D13"/>
    <w:rsid w:val="00010903"/>
    <w:rsid w:val="00010AB2"/>
    <w:rsid w:val="00010AD8"/>
    <w:rsid w:val="00011032"/>
    <w:rsid w:val="000110A1"/>
    <w:rsid w:val="00011787"/>
    <w:rsid w:val="00012C01"/>
    <w:rsid w:val="000131A4"/>
    <w:rsid w:val="00013345"/>
    <w:rsid w:val="00013E0C"/>
    <w:rsid w:val="00014113"/>
    <w:rsid w:val="000142A3"/>
    <w:rsid w:val="00014456"/>
    <w:rsid w:val="000147A5"/>
    <w:rsid w:val="000155FA"/>
    <w:rsid w:val="00015D4B"/>
    <w:rsid w:val="000174B6"/>
    <w:rsid w:val="000175F4"/>
    <w:rsid w:val="0001761E"/>
    <w:rsid w:val="000177CE"/>
    <w:rsid w:val="000206E7"/>
    <w:rsid w:val="000207F2"/>
    <w:rsid w:val="00020924"/>
    <w:rsid w:val="000210C7"/>
    <w:rsid w:val="0002117E"/>
    <w:rsid w:val="0002132D"/>
    <w:rsid w:val="00021644"/>
    <w:rsid w:val="0002192C"/>
    <w:rsid w:val="000225A8"/>
    <w:rsid w:val="00022D41"/>
    <w:rsid w:val="0002321E"/>
    <w:rsid w:val="0002359A"/>
    <w:rsid w:val="00023A68"/>
    <w:rsid w:val="00023F02"/>
    <w:rsid w:val="000241F3"/>
    <w:rsid w:val="0002468C"/>
    <w:rsid w:val="0002487D"/>
    <w:rsid w:val="00024B78"/>
    <w:rsid w:val="000250BB"/>
    <w:rsid w:val="000254D3"/>
    <w:rsid w:val="000257FA"/>
    <w:rsid w:val="000258E9"/>
    <w:rsid w:val="00025C23"/>
    <w:rsid w:val="00026BBD"/>
    <w:rsid w:val="0002722B"/>
    <w:rsid w:val="00030064"/>
    <w:rsid w:val="00030090"/>
    <w:rsid w:val="00030685"/>
    <w:rsid w:val="000308E8"/>
    <w:rsid w:val="00030DE6"/>
    <w:rsid w:val="00030DF6"/>
    <w:rsid w:val="00030E6C"/>
    <w:rsid w:val="000328B4"/>
    <w:rsid w:val="0003340F"/>
    <w:rsid w:val="00033807"/>
    <w:rsid w:val="0003404F"/>
    <w:rsid w:val="00034488"/>
    <w:rsid w:val="000349D7"/>
    <w:rsid w:val="000352A8"/>
    <w:rsid w:val="00035E14"/>
    <w:rsid w:val="0003635D"/>
    <w:rsid w:val="000376D8"/>
    <w:rsid w:val="00037BC1"/>
    <w:rsid w:val="000403AD"/>
    <w:rsid w:val="00040AA0"/>
    <w:rsid w:val="00040B74"/>
    <w:rsid w:val="00040B93"/>
    <w:rsid w:val="00040CD1"/>
    <w:rsid w:val="00041A1A"/>
    <w:rsid w:val="00042092"/>
    <w:rsid w:val="00043EC6"/>
    <w:rsid w:val="00044F6F"/>
    <w:rsid w:val="00044F87"/>
    <w:rsid w:val="000457F1"/>
    <w:rsid w:val="000475EA"/>
    <w:rsid w:val="00047A7B"/>
    <w:rsid w:val="00047E6A"/>
    <w:rsid w:val="00047F92"/>
    <w:rsid w:val="00050210"/>
    <w:rsid w:val="00050799"/>
    <w:rsid w:val="00050AA7"/>
    <w:rsid w:val="00051071"/>
    <w:rsid w:val="000514CE"/>
    <w:rsid w:val="000515AF"/>
    <w:rsid w:val="00051F3F"/>
    <w:rsid w:val="000521A4"/>
    <w:rsid w:val="00053286"/>
    <w:rsid w:val="00053CE1"/>
    <w:rsid w:val="000540B5"/>
    <w:rsid w:val="00056988"/>
    <w:rsid w:val="0005739A"/>
    <w:rsid w:val="0005786B"/>
    <w:rsid w:val="000600CB"/>
    <w:rsid w:val="000603D5"/>
    <w:rsid w:val="00060A10"/>
    <w:rsid w:val="0006113F"/>
    <w:rsid w:val="000616C5"/>
    <w:rsid w:val="000619AF"/>
    <w:rsid w:val="0006254C"/>
    <w:rsid w:val="00062A97"/>
    <w:rsid w:val="00062C09"/>
    <w:rsid w:val="00062E17"/>
    <w:rsid w:val="00062E52"/>
    <w:rsid w:val="00063208"/>
    <w:rsid w:val="00063DED"/>
    <w:rsid w:val="000642EC"/>
    <w:rsid w:val="0006474D"/>
    <w:rsid w:val="00065B2F"/>
    <w:rsid w:val="00066212"/>
    <w:rsid w:val="000664FB"/>
    <w:rsid w:val="00066D83"/>
    <w:rsid w:val="00066FFE"/>
    <w:rsid w:val="000678B5"/>
    <w:rsid w:val="00067DFE"/>
    <w:rsid w:val="000704DD"/>
    <w:rsid w:val="00070600"/>
    <w:rsid w:val="000717D5"/>
    <w:rsid w:val="00071A30"/>
    <w:rsid w:val="00071BFC"/>
    <w:rsid w:val="00071D7A"/>
    <w:rsid w:val="000726C2"/>
    <w:rsid w:val="00072EA2"/>
    <w:rsid w:val="00073D5C"/>
    <w:rsid w:val="000741D1"/>
    <w:rsid w:val="0007441E"/>
    <w:rsid w:val="00074782"/>
    <w:rsid w:val="000747C9"/>
    <w:rsid w:val="00074BC2"/>
    <w:rsid w:val="00074EF9"/>
    <w:rsid w:val="0007509A"/>
    <w:rsid w:val="00075274"/>
    <w:rsid w:val="000756F3"/>
    <w:rsid w:val="000757C6"/>
    <w:rsid w:val="00075B5E"/>
    <w:rsid w:val="000760C3"/>
    <w:rsid w:val="000771E6"/>
    <w:rsid w:val="0007751F"/>
    <w:rsid w:val="00077678"/>
    <w:rsid w:val="00077D3C"/>
    <w:rsid w:val="00080508"/>
    <w:rsid w:val="00080A5F"/>
    <w:rsid w:val="00080FD8"/>
    <w:rsid w:val="00081367"/>
    <w:rsid w:val="00081982"/>
    <w:rsid w:val="00081BBA"/>
    <w:rsid w:val="00081BDC"/>
    <w:rsid w:val="00082138"/>
    <w:rsid w:val="00082AF5"/>
    <w:rsid w:val="00082DD3"/>
    <w:rsid w:val="00082FAF"/>
    <w:rsid w:val="00083275"/>
    <w:rsid w:val="00083707"/>
    <w:rsid w:val="00083D37"/>
    <w:rsid w:val="000845F4"/>
    <w:rsid w:val="00084D7D"/>
    <w:rsid w:val="0008504F"/>
    <w:rsid w:val="00086090"/>
    <w:rsid w:val="00086709"/>
    <w:rsid w:val="00087177"/>
    <w:rsid w:val="0008725B"/>
    <w:rsid w:val="0008743B"/>
    <w:rsid w:val="000874E8"/>
    <w:rsid w:val="000901F6"/>
    <w:rsid w:val="00090B33"/>
    <w:rsid w:val="000912A2"/>
    <w:rsid w:val="00091339"/>
    <w:rsid w:val="00092D4C"/>
    <w:rsid w:val="00093DDE"/>
    <w:rsid w:val="00094066"/>
    <w:rsid w:val="00094377"/>
    <w:rsid w:val="0009462B"/>
    <w:rsid w:val="00094DBF"/>
    <w:rsid w:val="00095745"/>
    <w:rsid w:val="00096071"/>
    <w:rsid w:val="00096820"/>
    <w:rsid w:val="00097537"/>
    <w:rsid w:val="000979D4"/>
    <w:rsid w:val="000A0185"/>
    <w:rsid w:val="000A0348"/>
    <w:rsid w:val="000A05D0"/>
    <w:rsid w:val="000A0DD5"/>
    <w:rsid w:val="000A1E88"/>
    <w:rsid w:val="000A268D"/>
    <w:rsid w:val="000A317E"/>
    <w:rsid w:val="000A360E"/>
    <w:rsid w:val="000A547D"/>
    <w:rsid w:val="000A5928"/>
    <w:rsid w:val="000A5E1C"/>
    <w:rsid w:val="000A6584"/>
    <w:rsid w:val="000A6AED"/>
    <w:rsid w:val="000A6E81"/>
    <w:rsid w:val="000A71A5"/>
    <w:rsid w:val="000A734D"/>
    <w:rsid w:val="000A7965"/>
    <w:rsid w:val="000B1136"/>
    <w:rsid w:val="000B18D8"/>
    <w:rsid w:val="000B1932"/>
    <w:rsid w:val="000B2139"/>
    <w:rsid w:val="000B2489"/>
    <w:rsid w:val="000B2577"/>
    <w:rsid w:val="000B2E54"/>
    <w:rsid w:val="000B3924"/>
    <w:rsid w:val="000B45E2"/>
    <w:rsid w:val="000B4661"/>
    <w:rsid w:val="000B509B"/>
    <w:rsid w:val="000B52F1"/>
    <w:rsid w:val="000B52F6"/>
    <w:rsid w:val="000B5742"/>
    <w:rsid w:val="000B5FA7"/>
    <w:rsid w:val="000B7AB2"/>
    <w:rsid w:val="000C03AB"/>
    <w:rsid w:val="000C1061"/>
    <w:rsid w:val="000C1271"/>
    <w:rsid w:val="000C18D8"/>
    <w:rsid w:val="000C1C07"/>
    <w:rsid w:val="000C4009"/>
    <w:rsid w:val="000C4197"/>
    <w:rsid w:val="000C45F2"/>
    <w:rsid w:val="000C5033"/>
    <w:rsid w:val="000C5583"/>
    <w:rsid w:val="000C57DF"/>
    <w:rsid w:val="000C6471"/>
    <w:rsid w:val="000C6806"/>
    <w:rsid w:val="000C6892"/>
    <w:rsid w:val="000C6D68"/>
    <w:rsid w:val="000C6F44"/>
    <w:rsid w:val="000C7438"/>
    <w:rsid w:val="000C7659"/>
    <w:rsid w:val="000C78C1"/>
    <w:rsid w:val="000D0255"/>
    <w:rsid w:val="000D0B06"/>
    <w:rsid w:val="000D101F"/>
    <w:rsid w:val="000D29BD"/>
    <w:rsid w:val="000D33BB"/>
    <w:rsid w:val="000D38A7"/>
    <w:rsid w:val="000D3F13"/>
    <w:rsid w:val="000D3FFC"/>
    <w:rsid w:val="000D4650"/>
    <w:rsid w:val="000D4799"/>
    <w:rsid w:val="000D60D2"/>
    <w:rsid w:val="000D6733"/>
    <w:rsid w:val="000D7022"/>
    <w:rsid w:val="000D783F"/>
    <w:rsid w:val="000D78F8"/>
    <w:rsid w:val="000D7AC3"/>
    <w:rsid w:val="000D7E19"/>
    <w:rsid w:val="000D7F91"/>
    <w:rsid w:val="000E0390"/>
    <w:rsid w:val="000E051F"/>
    <w:rsid w:val="000E0F09"/>
    <w:rsid w:val="000E12C5"/>
    <w:rsid w:val="000E1BAA"/>
    <w:rsid w:val="000E23D9"/>
    <w:rsid w:val="000E2723"/>
    <w:rsid w:val="000E3153"/>
    <w:rsid w:val="000E33F8"/>
    <w:rsid w:val="000E3414"/>
    <w:rsid w:val="000E3498"/>
    <w:rsid w:val="000E37FE"/>
    <w:rsid w:val="000E3F3F"/>
    <w:rsid w:val="000E3FEF"/>
    <w:rsid w:val="000E41DD"/>
    <w:rsid w:val="000E4DF9"/>
    <w:rsid w:val="000E526F"/>
    <w:rsid w:val="000E55C7"/>
    <w:rsid w:val="000E5D48"/>
    <w:rsid w:val="000E6CFD"/>
    <w:rsid w:val="000E6FE1"/>
    <w:rsid w:val="000E706C"/>
    <w:rsid w:val="000E7900"/>
    <w:rsid w:val="000E7A7E"/>
    <w:rsid w:val="000E7B0A"/>
    <w:rsid w:val="000F04D8"/>
    <w:rsid w:val="000F0BA1"/>
    <w:rsid w:val="000F0F62"/>
    <w:rsid w:val="000F1453"/>
    <w:rsid w:val="000F149D"/>
    <w:rsid w:val="000F150F"/>
    <w:rsid w:val="000F1C9A"/>
    <w:rsid w:val="000F2219"/>
    <w:rsid w:val="000F291E"/>
    <w:rsid w:val="000F44D5"/>
    <w:rsid w:val="000F4785"/>
    <w:rsid w:val="000F4917"/>
    <w:rsid w:val="000F55EE"/>
    <w:rsid w:val="000F5643"/>
    <w:rsid w:val="000F57D6"/>
    <w:rsid w:val="000F5B0C"/>
    <w:rsid w:val="000F5D6B"/>
    <w:rsid w:val="000F63AA"/>
    <w:rsid w:val="000F649E"/>
    <w:rsid w:val="0010057E"/>
    <w:rsid w:val="00101D26"/>
    <w:rsid w:val="001020D3"/>
    <w:rsid w:val="00102B45"/>
    <w:rsid w:val="0010323A"/>
    <w:rsid w:val="00103BB1"/>
    <w:rsid w:val="00103BF1"/>
    <w:rsid w:val="00103C0F"/>
    <w:rsid w:val="0010478C"/>
    <w:rsid w:val="0010553A"/>
    <w:rsid w:val="00105C16"/>
    <w:rsid w:val="00105E30"/>
    <w:rsid w:val="0010669E"/>
    <w:rsid w:val="00106E1A"/>
    <w:rsid w:val="00107078"/>
    <w:rsid w:val="00107123"/>
    <w:rsid w:val="00107198"/>
    <w:rsid w:val="00107823"/>
    <w:rsid w:val="00107EE0"/>
    <w:rsid w:val="00110DAA"/>
    <w:rsid w:val="00112467"/>
    <w:rsid w:val="00112B00"/>
    <w:rsid w:val="00113147"/>
    <w:rsid w:val="00113DDC"/>
    <w:rsid w:val="001141D7"/>
    <w:rsid w:val="001144D7"/>
    <w:rsid w:val="001145B8"/>
    <w:rsid w:val="001147E4"/>
    <w:rsid w:val="001149B8"/>
    <w:rsid w:val="00114D47"/>
    <w:rsid w:val="0011576B"/>
    <w:rsid w:val="00115CCB"/>
    <w:rsid w:val="001162BF"/>
    <w:rsid w:val="001163DA"/>
    <w:rsid w:val="00116793"/>
    <w:rsid w:val="00117DC7"/>
    <w:rsid w:val="00117EF7"/>
    <w:rsid w:val="001200A8"/>
    <w:rsid w:val="0012034B"/>
    <w:rsid w:val="001207CF"/>
    <w:rsid w:val="0012096A"/>
    <w:rsid w:val="00121229"/>
    <w:rsid w:val="00121BDD"/>
    <w:rsid w:val="00121CC7"/>
    <w:rsid w:val="00121CF2"/>
    <w:rsid w:val="00122A97"/>
    <w:rsid w:val="00123311"/>
    <w:rsid w:val="00123713"/>
    <w:rsid w:val="00123737"/>
    <w:rsid w:val="0012396A"/>
    <w:rsid w:val="00123A98"/>
    <w:rsid w:val="001244D1"/>
    <w:rsid w:val="00124CCE"/>
    <w:rsid w:val="0012587E"/>
    <w:rsid w:val="00125C22"/>
    <w:rsid w:val="00126970"/>
    <w:rsid w:val="00130500"/>
    <w:rsid w:val="001316F4"/>
    <w:rsid w:val="001327E0"/>
    <w:rsid w:val="00132AD6"/>
    <w:rsid w:val="00132E63"/>
    <w:rsid w:val="001337E1"/>
    <w:rsid w:val="00133DD7"/>
    <w:rsid w:val="00134467"/>
    <w:rsid w:val="001352AF"/>
    <w:rsid w:val="0013587F"/>
    <w:rsid w:val="00136416"/>
    <w:rsid w:val="001364DA"/>
    <w:rsid w:val="00136AE2"/>
    <w:rsid w:val="00136D65"/>
    <w:rsid w:val="00136E49"/>
    <w:rsid w:val="00137275"/>
    <w:rsid w:val="00137428"/>
    <w:rsid w:val="0013786A"/>
    <w:rsid w:val="001378D6"/>
    <w:rsid w:val="00137F24"/>
    <w:rsid w:val="001401BD"/>
    <w:rsid w:val="00141FAA"/>
    <w:rsid w:val="0014200B"/>
    <w:rsid w:val="001434AB"/>
    <w:rsid w:val="00143561"/>
    <w:rsid w:val="001435C4"/>
    <w:rsid w:val="00143AC0"/>
    <w:rsid w:val="00144103"/>
    <w:rsid w:val="0014456F"/>
    <w:rsid w:val="0014561A"/>
    <w:rsid w:val="001457B5"/>
    <w:rsid w:val="00145B6A"/>
    <w:rsid w:val="0014686C"/>
    <w:rsid w:val="00147B76"/>
    <w:rsid w:val="0015044C"/>
    <w:rsid w:val="0015046A"/>
    <w:rsid w:val="00150B44"/>
    <w:rsid w:val="00150C09"/>
    <w:rsid w:val="00151FEB"/>
    <w:rsid w:val="001526A3"/>
    <w:rsid w:val="00152D9C"/>
    <w:rsid w:val="00152FF5"/>
    <w:rsid w:val="001532A4"/>
    <w:rsid w:val="001536D9"/>
    <w:rsid w:val="00153A21"/>
    <w:rsid w:val="001544A0"/>
    <w:rsid w:val="00155324"/>
    <w:rsid w:val="001556E8"/>
    <w:rsid w:val="0015636C"/>
    <w:rsid w:val="00156C17"/>
    <w:rsid w:val="00157082"/>
    <w:rsid w:val="0015735A"/>
    <w:rsid w:val="00157BB2"/>
    <w:rsid w:val="00157ED0"/>
    <w:rsid w:val="00160861"/>
    <w:rsid w:val="00160954"/>
    <w:rsid w:val="00160D42"/>
    <w:rsid w:val="001614CD"/>
    <w:rsid w:val="001618D6"/>
    <w:rsid w:val="00161DC2"/>
    <w:rsid w:val="00161DE3"/>
    <w:rsid w:val="00161EF6"/>
    <w:rsid w:val="001628C0"/>
    <w:rsid w:val="0016338D"/>
    <w:rsid w:val="001633BE"/>
    <w:rsid w:val="001639B9"/>
    <w:rsid w:val="00163B7C"/>
    <w:rsid w:val="00163CA1"/>
    <w:rsid w:val="00164413"/>
    <w:rsid w:val="001656C5"/>
    <w:rsid w:val="00165734"/>
    <w:rsid w:val="00166946"/>
    <w:rsid w:val="001669DA"/>
    <w:rsid w:val="00166A42"/>
    <w:rsid w:val="00166EA7"/>
    <w:rsid w:val="00167439"/>
    <w:rsid w:val="001675DB"/>
    <w:rsid w:val="00167C5A"/>
    <w:rsid w:val="001706C1"/>
    <w:rsid w:val="0017186D"/>
    <w:rsid w:val="00171C7F"/>
    <w:rsid w:val="00171FEC"/>
    <w:rsid w:val="00172030"/>
    <w:rsid w:val="00172BB1"/>
    <w:rsid w:val="00172E8A"/>
    <w:rsid w:val="001733BE"/>
    <w:rsid w:val="001742FB"/>
    <w:rsid w:val="0017479E"/>
    <w:rsid w:val="001749FA"/>
    <w:rsid w:val="0017502E"/>
    <w:rsid w:val="00175A98"/>
    <w:rsid w:val="001762F0"/>
    <w:rsid w:val="001768E9"/>
    <w:rsid w:val="00176EDE"/>
    <w:rsid w:val="00177089"/>
    <w:rsid w:val="0018002B"/>
    <w:rsid w:val="00180150"/>
    <w:rsid w:val="00181D73"/>
    <w:rsid w:val="00181E4E"/>
    <w:rsid w:val="00181F60"/>
    <w:rsid w:val="001822D6"/>
    <w:rsid w:val="00182659"/>
    <w:rsid w:val="00182BE1"/>
    <w:rsid w:val="00182D87"/>
    <w:rsid w:val="00183259"/>
    <w:rsid w:val="00184391"/>
    <w:rsid w:val="001845E0"/>
    <w:rsid w:val="00184BB6"/>
    <w:rsid w:val="00185E7C"/>
    <w:rsid w:val="00187B1C"/>
    <w:rsid w:val="0019068C"/>
    <w:rsid w:val="00192049"/>
    <w:rsid w:val="00192363"/>
    <w:rsid w:val="001925E3"/>
    <w:rsid w:val="0019261B"/>
    <w:rsid w:val="00192902"/>
    <w:rsid w:val="00192E6A"/>
    <w:rsid w:val="00193A11"/>
    <w:rsid w:val="001941ED"/>
    <w:rsid w:val="0019474E"/>
    <w:rsid w:val="00195882"/>
    <w:rsid w:val="001965C7"/>
    <w:rsid w:val="0019753A"/>
    <w:rsid w:val="001975C1"/>
    <w:rsid w:val="00197A66"/>
    <w:rsid w:val="001A0FB6"/>
    <w:rsid w:val="001A1B5F"/>
    <w:rsid w:val="001A1BBE"/>
    <w:rsid w:val="001A1E3A"/>
    <w:rsid w:val="001A2ED0"/>
    <w:rsid w:val="001A3554"/>
    <w:rsid w:val="001A3E02"/>
    <w:rsid w:val="001A42FC"/>
    <w:rsid w:val="001A4BD4"/>
    <w:rsid w:val="001A4F6E"/>
    <w:rsid w:val="001A56C5"/>
    <w:rsid w:val="001A5886"/>
    <w:rsid w:val="001A59CB"/>
    <w:rsid w:val="001A5E53"/>
    <w:rsid w:val="001A5F14"/>
    <w:rsid w:val="001A63D2"/>
    <w:rsid w:val="001A6610"/>
    <w:rsid w:val="001A766A"/>
    <w:rsid w:val="001A770C"/>
    <w:rsid w:val="001B0AE6"/>
    <w:rsid w:val="001B0CDC"/>
    <w:rsid w:val="001B0F61"/>
    <w:rsid w:val="001B1990"/>
    <w:rsid w:val="001B2097"/>
    <w:rsid w:val="001B25E9"/>
    <w:rsid w:val="001B2F66"/>
    <w:rsid w:val="001B3261"/>
    <w:rsid w:val="001B45C7"/>
    <w:rsid w:val="001B495D"/>
    <w:rsid w:val="001B4D99"/>
    <w:rsid w:val="001B50EE"/>
    <w:rsid w:val="001B574E"/>
    <w:rsid w:val="001B5B3C"/>
    <w:rsid w:val="001B603A"/>
    <w:rsid w:val="001B65FF"/>
    <w:rsid w:val="001B6BAE"/>
    <w:rsid w:val="001B6E90"/>
    <w:rsid w:val="001C0FE1"/>
    <w:rsid w:val="001C1908"/>
    <w:rsid w:val="001C1C4B"/>
    <w:rsid w:val="001C1F81"/>
    <w:rsid w:val="001C212C"/>
    <w:rsid w:val="001C242C"/>
    <w:rsid w:val="001C2A45"/>
    <w:rsid w:val="001C2AF3"/>
    <w:rsid w:val="001C36F9"/>
    <w:rsid w:val="001C3727"/>
    <w:rsid w:val="001C380F"/>
    <w:rsid w:val="001C3ADF"/>
    <w:rsid w:val="001C3CCA"/>
    <w:rsid w:val="001C3ED4"/>
    <w:rsid w:val="001C5AB6"/>
    <w:rsid w:val="001C6302"/>
    <w:rsid w:val="001C6596"/>
    <w:rsid w:val="001C6781"/>
    <w:rsid w:val="001C6807"/>
    <w:rsid w:val="001C6821"/>
    <w:rsid w:val="001C68D5"/>
    <w:rsid w:val="001C6C1C"/>
    <w:rsid w:val="001C70AB"/>
    <w:rsid w:val="001C77CA"/>
    <w:rsid w:val="001C7AAC"/>
    <w:rsid w:val="001C7C42"/>
    <w:rsid w:val="001D023C"/>
    <w:rsid w:val="001D0CCE"/>
    <w:rsid w:val="001D0E02"/>
    <w:rsid w:val="001D0F1A"/>
    <w:rsid w:val="001D1233"/>
    <w:rsid w:val="001D1A7C"/>
    <w:rsid w:val="001D1F3F"/>
    <w:rsid w:val="001D237F"/>
    <w:rsid w:val="001D28CA"/>
    <w:rsid w:val="001D3F25"/>
    <w:rsid w:val="001D45EC"/>
    <w:rsid w:val="001D58CB"/>
    <w:rsid w:val="001D62BA"/>
    <w:rsid w:val="001D6474"/>
    <w:rsid w:val="001D6E09"/>
    <w:rsid w:val="001D7AAD"/>
    <w:rsid w:val="001D7F89"/>
    <w:rsid w:val="001E0A70"/>
    <w:rsid w:val="001E0BCB"/>
    <w:rsid w:val="001E11BE"/>
    <w:rsid w:val="001E1222"/>
    <w:rsid w:val="001E145F"/>
    <w:rsid w:val="001E1AD8"/>
    <w:rsid w:val="001E1CAA"/>
    <w:rsid w:val="001E1E64"/>
    <w:rsid w:val="001E225F"/>
    <w:rsid w:val="001E353C"/>
    <w:rsid w:val="001E377C"/>
    <w:rsid w:val="001E48FE"/>
    <w:rsid w:val="001E54F1"/>
    <w:rsid w:val="001E5EF5"/>
    <w:rsid w:val="001E60AF"/>
    <w:rsid w:val="001E6B81"/>
    <w:rsid w:val="001E73A3"/>
    <w:rsid w:val="001E771E"/>
    <w:rsid w:val="001E7B70"/>
    <w:rsid w:val="001E7C59"/>
    <w:rsid w:val="001F02A5"/>
    <w:rsid w:val="001F05AE"/>
    <w:rsid w:val="001F0845"/>
    <w:rsid w:val="001F0E09"/>
    <w:rsid w:val="001F1243"/>
    <w:rsid w:val="001F12F5"/>
    <w:rsid w:val="001F1E84"/>
    <w:rsid w:val="001F28E3"/>
    <w:rsid w:val="001F30DF"/>
    <w:rsid w:val="001F3171"/>
    <w:rsid w:val="001F31F7"/>
    <w:rsid w:val="001F32D4"/>
    <w:rsid w:val="001F403A"/>
    <w:rsid w:val="001F43A2"/>
    <w:rsid w:val="001F4443"/>
    <w:rsid w:val="001F472A"/>
    <w:rsid w:val="001F476C"/>
    <w:rsid w:val="001F4FD6"/>
    <w:rsid w:val="001F5092"/>
    <w:rsid w:val="001F5162"/>
    <w:rsid w:val="001F5204"/>
    <w:rsid w:val="001F55D9"/>
    <w:rsid w:val="001F595C"/>
    <w:rsid w:val="001F6303"/>
    <w:rsid w:val="001F63F3"/>
    <w:rsid w:val="001F6D1E"/>
    <w:rsid w:val="001F6F2E"/>
    <w:rsid w:val="001F7022"/>
    <w:rsid w:val="001F747F"/>
    <w:rsid w:val="001F74EB"/>
    <w:rsid w:val="001F76FB"/>
    <w:rsid w:val="001F7EAC"/>
    <w:rsid w:val="002000CB"/>
    <w:rsid w:val="002014DD"/>
    <w:rsid w:val="00201B73"/>
    <w:rsid w:val="00201CED"/>
    <w:rsid w:val="0020225A"/>
    <w:rsid w:val="00202644"/>
    <w:rsid w:val="00202783"/>
    <w:rsid w:val="00202CB5"/>
    <w:rsid w:val="00203098"/>
    <w:rsid w:val="002030E4"/>
    <w:rsid w:val="0020341F"/>
    <w:rsid w:val="00203526"/>
    <w:rsid w:val="00203A06"/>
    <w:rsid w:val="00203A08"/>
    <w:rsid w:val="00203B69"/>
    <w:rsid w:val="00203BCC"/>
    <w:rsid w:val="0020428B"/>
    <w:rsid w:val="00204AE6"/>
    <w:rsid w:val="00204ED1"/>
    <w:rsid w:val="00205906"/>
    <w:rsid w:val="00205CB6"/>
    <w:rsid w:val="00205DB7"/>
    <w:rsid w:val="00205F2E"/>
    <w:rsid w:val="00206109"/>
    <w:rsid w:val="0020668B"/>
    <w:rsid w:val="00206C59"/>
    <w:rsid w:val="00207ACD"/>
    <w:rsid w:val="00207BA2"/>
    <w:rsid w:val="0021030A"/>
    <w:rsid w:val="002103FA"/>
    <w:rsid w:val="0021138E"/>
    <w:rsid w:val="0021210C"/>
    <w:rsid w:val="00212140"/>
    <w:rsid w:val="00212325"/>
    <w:rsid w:val="0021300F"/>
    <w:rsid w:val="0021371D"/>
    <w:rsid w:val="00213F04"/>
    <w:rsid w:val="002145F0"/>
    <w:rsid w:val="00214883"/>
    <w:rsid w:val="00214AA6"/>
    <w:rsid w:val="002155AA"/>
    <w:rsid w:val="002157F6"/>
    <w:rsid w:val="00215F58"/>
    <w:rsid w:val="0021644C"/>
    <w:rsid w:val="002167ED"/>
    <w:rsid w:val="00216F7F"/>
    <w:rsid w:val="00217362"/>
    <w:rsid w:val="00217444"/>
    <w:rsid w:val="0022028F"/>
    <w:rsid w:val="002208A8"/>
    <w:rsid w:val="00220ADF"/>
    <w:rsid w:val="00220C6E"/>
    <w:rsid w:val="00221055"/>
    <w:rsid w:val="00221CF6"/>
    <w:rsid w:val="00222525"/>
    <w:rsid w:val="002246EA"/>
    <w:rsid w:val="00225EDA"/>
    <w:rsid w:val="0022792B"/>
    <w:rsid w:val="00227D04"/>
    <w:rsid w:val="00227E3A"/>
    <w:rsid w:val="00227EAE"/>
    <w:rsid w:val="002300E8"/>
    <w:rsid w:val="002310F6"/>
    <w:rsid w:val="00233290"/>
    <w:rsid w:val="00233A9C"/>
    <w:rsid w:val="00233BB3"/>
    <w:rsid w:val="00234052"/>
    <w:rsid w:val="00234E1D"/>
    <w:rsid w:val="00234E21"/>
    <w:rsid w:val="002358DA"/>
    <w:rsid w:val="00235CBB"/>
    <w:rsid w:val="00236A4E"/>
    <w:rsid w:val="002371F3"/>
    <w:rsid w:val="00237509"/>
    <w:rsid w:val="0023755C"/>
    <w:rsid w:val="00240858"/>
    <w:rsid w:val="00241FCA"/>
    <w:rsid w:val="002427CD"/>
    <w:rsid w:val="0024281B"/>
    <w:rsid w:val="00242BD9"/>
    <w:rsid w:val="00243006"/>
    <w:rsid w:val="002434A4"/>
    <w:rsid w:val="00243EB2"/>
    <w:rsid w:val="0024402F"/>
    <w:rsid w:val="0024408F"/>
    <w:rsid w:val="002441A5"/>
    <w:rsid w:val="00244466"/>
    <w:rsid w:val="00244A60"/>
    <w:rsid w:val="00244D8F"/>
    <w:rsid w:val="00244F00"/>
    <w:rsid w:val="00245336"/>
    <w:rsid w:val="002455B4"/>
    <w:rsid w:val="00246AE5"/>
    <w:rsid w:val="00246F40"/>
    <w:rsid w:val="00247C67"/>
    <w:rsid w:val="00250D45"/>
    <w:rsid w:val="00251551"/>
    <w:rsid w:val="00251F43"/>
    <w:rsid w:val="002520C0"/>
    <w:rsid w:val="00252CB1"/>
    <w:rsid w:val="00252CFB"/>
    <w:rsid w:val="00253377"/>
    <w:rsid w:val="0025359D"/>
    <w:rsid w:val="0025390A"/>
    <w:rsid w:val="00253C8E"/>
    <w:rsid w:val="0025412D"/>
    <w:rsid w:val="00254346"/>
    <w:rsid w:val="00254D62"/>
    <w:rsid w:val="00254E5C"/>
    <w:rsid w:val="00254E95"/>
    <w:rsid w:val="00254EF9"/>
    <w:rsid w:val="00255275"/>
    <w:rsid w:val="002560B1"/>
    <w:rsid w:val="002563EC"/>
    <w:rsid w:val="00256815"/>
    <w:rsid w:val="00256A01"/>
    <w:rsid w:val="00256ADE"/>
    <w:rsid w:val="002570FE"/>
    <w:rsid w:val="00257508"/>
    <w:rsid w:val="00257A28"/>
    <w:rsid w:val="00260CE5"/>
    <w:rsid w:val="00260FE5"/>
    <w:rsid w:val="00261AB0"/>
    <w:rsid w:val="00261B37"/>
    <w:rsid w:val="00261CA0"/>
    <w:rsid w:val="00261EFF"/>
    <w:rsid w:val="00262506"/>
    <w:rsid w:val="00262B0C"/>
    <w:rsid w:val="00263F6D"/>
    <w:rsid w:val="00264070"/>
    <w:rsid w:val="00264155"/>
    <w:rsid w:val="00264167"/>
    <w:rsid w:val="002647E1"/>
    <w:rsid w:val="00264865"/>
    <w:rsid w:val="00264C75"/>
    <w:rsid w:val="002650F0"/>
    <w:rsid w:val="002653D7"/>
    <w:rsid w:val="0026544D"/>
    <w:rsid w:val="002655A0"/>
    <w:rsid w:val="00266E22"/>
    <w:rsid w:val="0026704A"/>
    <w:rsid w:val="0026718C"/>
    <w:rsid w:val="0026724D"/>
    <w:rsid w:val="00267A3B"/>
    <w:rsid w:val="00270DE6"/>
    <w:rsid w:val="00270F15"/>
    <w:rsid w:val="00271452"/>
    <w:rsid w:val="0027175B"/>
    <w:rsid w:val="00271C91"/>
    <w:rsid w:val="002728C7"/>
    <w:rsid w:val="00272E84"/>
    <w:rsid w:val="00273416"/>
    <w:rsid w:val="00273C76"/>
    <w:rsid w:val="00274199"/>
    <w:rsid w:val="0027464E"/>
    <w:rsid w:val="00274B57"/>
    <w:rsid w:val="00274F77"/>
    <w:rsid w:val="0027527A"/>
    <w:rsid w:val="00275323"/>
    <w:rsid w:val="00275704"/>
    <w:rsid w:val="00276066"/>
    <w:rsid w:val="0027607C"/>
    <w:rsid w:val="00276579"/>
    <w:rsid w:val="00276A42"/>
    <w:rsid w:val="0027713E"/>
    <w:rsid w:val="00277223"/>
    <w:rsid w:val="002778DD"/>
    <w:rsid w:val="0027794A"/>
    <w:rsid w:val="0028071B"/>
    <w:rsid w:val="0028076A"/>
    <w:rsid w:val="002807F9"/>
    <w:rsid w:val="00280908"/>
    <w:rsid w:val="00280A32"/>
    <w:rsid w:val="002815BE"/>
    <w:rsid w:val="002817D7"/>
    <w:rsid w:val="002818A1"/>
    <w:rsid w:val="002818B4"/>
    <w:rsid w:val="00281B96"/>
    <w:rsid w:val="002820E5"/>
    <w:rsid w:val="002822B8"/>
    <w:rsid w:val="00282651"/>
    <w:rsid w:val="00282811"/>
    <w:rsid w:val="00283064"/>
    <w:rsid w:val="0028343D"/>
    <w:rsid w:val="00283937"/>
    <w:rsid w:val="00283A0A"/>
    <w:rsid w:val="0028487E"/>
    <w:rsid w:val="002848DD"/>
    <w:rsid w:val="00284CF7"/>
    <w:rsid w:val="0028692D"/>
    <w:rsid w:val="002875C9"/>
    <w:rsid w:val="002878FE"/>
    <w:rsid w:val="00287DA7"/>
    <w:rsid w:val="00287EA8"/>
    <w:rsid w:val="002904B5"/>
    <w:rsid w:val="0029054B"/>
    <w:rsid w:val="00290A50"/>
    <w:rsid w:val="00290AE1"/>
    <w:rsid w:val="00290C35"/>
    <w:rsid w:val="00291011"/>
    <w:rsid w:val="002926D1"/>
    <w:rsid w:val="00293027"/>
    <w:rsid w:val="0029338D"/>
    <w:rsid w:val="00293C4A"/>
    <w:rsid w:val="002940B7"/>
    <w:rsid w:val="002948EA"/>
    <w:rsid w:val="0029531B"/>
    <w:rsid w:val="002954DE"/>
    <w:rsid w:val="002958F1"/>
    <w:rsid w:val="002965F3"/>
    <w:rsid w:val="00296E80"/>
    <w:rsid w:val="0029703D"/>
    <w:rsid w:val="002978EA"/>
    <w:rsid w:val="002A0104"/>
    <w:rsid w:val="002A0176"/>
    <w:rsid w:val="002A13AA"/>
    <w:rsid w:val="002A160A"/>
    <w:rsid w:val="002A1AE8"/>
    <w:rsid w:val="002A1FFB"/>
    <w:rsid w:val="002A2365"/>
    <w:rsid w:val="002A3946"/>
    <w:rsid w:val="002A49C5"/>
    <w:rsid w:val="002A4B51"/>
    <w:rsid w:val="002A4CCA"/>
    <w:rsid w:val="002A4EC7"/>
    <w:rsid w:val="002A53A6"/>
    <w:rsid w:val="002A57B9"/>
    <w:rsid w:val="002A5AFA"/>
    <w:rsid w:val="002A5C1F"/>
    <w:rsid w:val="002A5CB7"/>
    <w:rsid w:val="002A5DFA"/>
    <w:rsid w:val="002A7D5C"/>
    <w:rsid w:val="002A7EC9"/>
    <w:rsid w:val="002B0198"/>
    <w:rsid w:val="002B0B7D"/>
    <w:rsid w:val="002B0E62"/>
    <w:rsid w:val="002B119B"/>
    <w:rsid w:val="002B1A10"/>
    <w:rsid w:val="002B2094"/>
    <w:rsid w:val="002B24D7"/>
    <w:rsid w:val="002B2D9D"/>
    <w:rsid w:val="002B3627"/>
    <w:rsid w:val="002B36B1"/>
    <w:rsid w:val="002B399F"/>
    <w:rsid w:val="002B3ABE"/>
    <w:rsid w:val="002B4527"/>
    <w:rsid w:val="002B4F1B"/>
    <w:rsid w:val="002B4F40"/>
    <w:rsid w:val="002B57A7"/>
    <w:rsid w:val="002B5B2A"/>
    <w:rsid w:val="002B6C65"/>
    <w:rsid w:val="002B73C8"/>
    <w:rsid w:val="002B7697"/>
    <w:rsid w:val="002C048B"/>
    <w:rsid w:val="002C0536"/>
    <w:rsid w:val="002C065F"/>
    <w:rsid w:val="002C123E"/>
    <w:rsid w:val="002C15DD"/>
    <w:rsid w:val="002C1633"/>
    <w:rsid w:val="002C1A11"/>
    <w:rsid w:val="002C2510"/>
    <w:rsid w:val="002C2B5F"/>
    <w:rsid w:val="002C2CB7"/>
    <w:rsid w:val="002C2F5C"/>
    <w:rsid w:val="002C30D0"/>
    <w:rsid w:val="002C322B"/>
    <w:rsid w:val="002C352C"/>
    <w:rsid w:val="002C3796"/>
    <w:rsid w:val="002C4595"/>
    <w:rsid w:val="002C46C3"/>
    <w:rsid w:val="002C5335"/>
    <w:rsid w:val="002C59BD"/>
    <w:rsid w:val="002C5ABD"/>
    <w:rsid w:val="002C6047"/>
    <w:rsid w:val="002C727E"/>
    <w:rsid w:val="002C783B"/>
    <w:rsid w:val="002C7CCC"/>
    <w:rsid w:val="002C7DCE"/>
    <w:rsid w:val="002D030B"/>
    <w:rsid w:val="002D0745"/>
    <w:rsid w:val="002D0957"/>
    <w:rsid w:val="002D1077"/>
    <w:rsid w:val="002D11F3"/>
    <w:rsid w:val="002D15AF"/>
    <w:rsid w:val="002D1636"/>
    <w:rsid w:val="002D1638"/>
    <w:rsid w:val="002D1C82"/>
    <w:rsid w:val="002D2320"/>
    <w:rsid w:val="002D2A61"/>
    <w:rsid w:val="002D347B"/>
    <w:rsid w:val="002D34E9"/>
    <w:rsid w:val="002D3AE8"/>
    <w:rsid w:val="002D3F34"/>
    <w:rsid w:val="002D4AC5"/>
    <w:rsid w:val="002D4FE2"/>
    <w:rsid w:val="002D5796"/>
    <w:rsid w:val="002D6075"/>
    <w:rsid w:val="002D6D3A"/>
    <w:rsid w:val="002D6DC2"/>
    <w:rsid w:val="002D7541"/>
    <w:rsid w:val="002E00A5"/>
    <w:rsid w:val="002E014B"/>
    <w:rsid w:val="002E19EF"/>
    <w:rsid w:val="002E1AD5"/>
    <w:rsid w:val="002E1C0C"/>
    <w:rsid w:val="002E211B"/>
    <w:rsid w:val="002E22FA"/>
    <w:rsid w:val="002E2423"/>
    <w:rsid w:val="002E2C7F"/>
    <w:rsid w:val="002E2D59"/>
    <w:rsid w:val="002E2F8F"/>
    <w:rsid w:val="002E305D"/>
    <w:rsid w:val="002E5F7D"/>
    <w:rsid w:val="002E680E"/>
    <w:rsid w:val="002E68AE"/>
    <w:rsid w:val="002E6C18"/>
    <w:rsid w:val="002E7166"/>
    <w:rsid w:val="002E7349"/>
    <w:rsid w:val="002E7B09"/>
    <w:rsid w:val="002E7CA2"/>
    <w:rsid w:val="002F0BA1"/>
    <w:rsid w:val="002F1418"/>
    <w:rsid w:val="002F16DB"/>
    <w:rsid w:val="002F1A38"/>
    <w:rsid w:val="002F1E0F"/>
    <w:rsid w:val="002F1E75"/>
    <w:rsid w:val="002F1E81"/>
    <w:rsid w:val="002F1FAB"/>
    <w:rsid w:val="002F225C"/>
    <w:rsid w:val="002F273C"/>
    <w:rsid w:val="002F2CC8"/>
    <w:rsid w:val="002F2D1D"/>
    <w:rsid w:val="002F2EA5"/>
    <w:rsid w:val="002F3131"/>
    <w:rsid w:val="002F3777"/>
    <w:rsid w:val="002F3FE6"/>
    <w:rsid w:val="002F4083"/>
    <w:rsid w:val="002F428C"/>
    <w:rsid w:val="002F4CBC"/>
    <w:rsid w:val="002F4D1C"/>
    <w:rsid w:val="002F5026"/>
    <w:rsid w:val="002F5098"/>
    <w:rsid w:val="002F55CA"/>
    <w:rsid w:val="002F59B4"/>
    <w:rsid w:val="002F6026"/>
    <w:rsid w:val="002F62FD"/>
    <w:rsid w:val="002F6B56"/>
    <w:rsid w:val="002F6BDB"/>
    <w:rsid w:val="002F772D"/>
    <w:rsid w:val="002F79AE"/>
    <w:rsid w:val="0030027D"/>
    <w:rsid w:val="003026F6"/>
    <w:rsid w:val="00302CED"/>
    <w:rsid w:val="00302D47"/>
    <w:rsid w:val="00303115"/>
    <w:rsid w:val="0030385E"/>
    <w:rsid w:val="00303A8D"/>
    <w:rsid w:val="00303AE8"/>
    <w:rsid w:val="00304950"/>
    <w:rsid w:val="0030495E"/>
    <w:rsid w:val="00304975"/>
    <w:rsid w:val="00304B42"/>
    <w:rsid w:val="0030511C"/>
    <w:rsid w:val="00305819"/>
    <w:rsid w:val="00305960"/>
    <w:rsid w:val="00305AF6"/>
    <w:rsid w:val="00305B85"/>
    <w:rsid w:val="003064A2"/>
    <w:rsid w:val="00306939"/>
    <w:rsid w:val="0030796D"/>
    <w:rsid w:val="00307CB5"/>
    <w:rsid w:val="00307DF3"/>
    <w:rsid w:val="00312537"/>
    <w:rsid w:val="003127E4"/>
    <w:rsid w:val="003129DA"/>
    <w:rsid w:val="003132ED"/>
    <w:rsid w:val="003135AA"/>
    <w:rsid w:val="003144BC"/>
    <w:rsid w:val="003156E8"/>
    <w:rsid w:val="00316583"/>
    <w:rsid w:val="00316F08"/>
    <w:rsid w:val="003172B5"/>
    <w:rsid w:val="003172FE"/>
    <w:rsid w:val="003204F7"/>
    <w:rsid w:val="003207E0"/>
    <w:rsid w:val="003208BB"/>
    <w:rsid w:val="003212A2"/>
    <w:rsid w:val="003212B5"/>
    <w:rsid w:val="00321423"/>
    <w:rsid w:val="0032165D"/>
    <w:rsid w:val="00321967"/>
    <w:rsid w:val="00321BE2"/>
    <w:rsid w:val="00321FAB"/>
    <w:rsid w:val="00322769"/>
    <w:rsid w:val="003227C7"/>
    <w:rsid w:val="00322FEB"/>
    <w:rsid w:val="003230BC"/>
    <w:rsid w:val="00323417"/>
    <w:rsid w:val="003248D7"/>
    <w:rsid w:val="00324AC7"/>
    <w:rsid w:val="00324DC3"/>
    <w:rsid w:val="00325150"/>
    <w:rsid w:val="00325C16"/>
    <w:rsid w:val="003266CA"/>
    <w:rsid w:val="00326CD3"/>
    <w:rsid w:val="00326FFE"/>
    <w:rsid w:val="00327783"/>
    <w:rsid w:val="00327C5B"/>
    <w:rsid w:val="00327CDF"/>
    <w:rsid w:val="00330CC4"/>
    <w:rsid w:val="0033135C"/>
    <w:rsid w:val="00331536"/>
    <w:rsid w:val="0033154D"/>
    <w:rsid w:val="00331F61"/>
    <w:rsid w:val="0033219B"/>
    <w:rsid w:val="003325DD"/>
    <w:rsid w:val="00332B6F"/>
    <w:rsid w:val="00332F15"/>
    <w:rsid w:val="0033348F"/>
    <w:rsid w:val="0033358F"/>
    <w:rsid w:val="00333E96"/>
    <w:rsid w:val="00335A2B"/>
    <w:rsid w:val="003376E6"/>
    <w:rsid w:val="00337E24"/>
    <w:rsid w:val="00340547"/>
    <w:rsid w:val="00340871"/>
    <w:rsid w:val="0034145E"/>
    <w:rsid w:val="00343069"/>
    <w:rsid w:val="00343A0D"/>
    <w:rsid w:val="00343B68"/>
    <w:rsid w:val="0034424E"/>
    <w:rsid w:val="003443C2"/>
    <w:rsid w:val="00344676"/>
    <w:rsid w:val="00344BC9"/>
    <w:rsid w:val="0034537B"/>
    <w:rsid w:val="003458E8"/>
    <w:rsid w:val="00345EF0"/>
    <w:rsid w:val="0034629C"/>
    <w:rsid w:val="003470A8"/>
    <w:rsid w:val="003470F3"/>
    <w:rsid w:val="00347129"/>
    <w:rsid w:val="00347217"/>
    <w:rsid w:val="0034740A"/>
    <w:rsid w:val="00347488"/>
    <w:rsid w:val="0034764B"/>
    <w:rsid w:val="00347AE4"/>
    <w:rsid w:val="00347D94"/>
    <w:rsid w:val="00350EC6"/>
    <w:rsid w:val="003524A1"/>
    <w:rsid w:val="003524CA"/>
    <w:rsid w:val="00352C6E"/>
    <w:rsid w:val="00352DE6"/>
    <w:rsid w:val="00353A75"/>
    <w:rsid w:val="00353B6C"/>
    <w:rsid w:val="00354568"/>
    <w:rsid w:val="003545EF"/>
    <w:rsid w:val="00354C87"/>
    <w:rsid w:val="00355EEE"/>
    <w:rsid w:val="00356132"/>
    <w:rsid w:val="003569C1"/>
    <w:rsid w:val="003569C8"/>
    <w:rsid w:val="00356D8A"/>
    <w:rsid w:val="003573F4"/>
    <w:rsid w:val="00357AD0"/>
    <w:rsid w:val="00357B58"/>
    <w:rsid w:val="00357C7C"/>
    <w:rsid w:val="00357CCC"/>
    <w:rsid w:val="00361482"/>
    <w:rsid w:val="003615A8"/>
    <w:rsid w:val="0036190E"/>
    <w:rsid w:val="00361B05"/>
    <w:rsid w:val="00361EAA"/>
    <w:rsid w:val="003625D7"/>
    <w:rsid w:val="00362771"/>
    <w:rsid w:val="0036291F"/>
    <w:rsid w:val="00362B37"/>
    <w:rsid w:val="00362BAC"/>
    <w:rsid w:val="00362C06"/>
    <w:rsid w:val="00362D09"/>
    <w:rsid w:val="003631F0"/>
    <w:rsid w:val="0036332A"/>
    <w:rsid w:val="00363975"/>
    <w:rsid w:val="003646E3"/>
    <w:rsid w:val="003649E2"/>
    <w:rsid w:val="00364D87"/>
    <w:rsid w:val="0036558E"/>
    <w:rsid w:val="003655A5"/>
    <w:rsid w:val="00365667"/>
    <w:rsid w:val="00366459"/>
    <w:rsid w:val="00366AB4"/>
    <w:rsid w:val="003674AD"/>
    <w:rsid w:val="0036764C"/>
    <w:rsid w:val="00367872"/>
    <w:rsid w:val="00367C8E"/>
    <w:rsid w:val="0037040E"/>
    <w:rsid w:val="003704AF"/>
    <w:rsid w:val="00370D10"/>
    <w:rsid w:val="003717A0"/>
    <w:rsid w:val="00371AEA"/>
    <w:rsid w:val="0037236C"/>
    <w:rsid w:val="00372511"/>
    <w:rsid w:val="00372DE7"/>
    <w:rsid w:val="00372FFA"/>
    <w:rsid w:val="003733BD"/>
    <w:rsid w:val="003733F3"/>
    <w:rsid w:val="00373E87"/>
    <w:rsid w:val="00373F31"/>
    <w:rsid w:val="00374276"/>
    <w:rsid w:val="003742FD"/>
    <w:rsid w:val="003748E3"/>
    <w:rsid w:val="00374D56"/>
    <w:rsid w:val="003754ED"/>
    <w:rsid w:val="003757CA"/>
    <w:rsid w:val="00375B27"/>
    <w:rsid w:val="003763CE"/>
    <w:rsid w:val="00376D3A"/>
    <w:rsid w:val="003770DC"/>
    <w:rsid w:val="003770E2"/>
    <w:rsid w:val="0038003A"/>
    <w:rsid w:val="00380271"/>
    <w:rsid w:val="0038036C"/>
    <w:rsid w:val="00380801"/>
    <w:rsid w:val="003809F8"/>
    <w:rsid w:val="00380A59"/>
    <w:rsid w:val="00380AA9"/>
    <w:rsid w:val="00380BC9"/>
    <w:rsid w:val="00380E2B"/>
    <w:rsid w:val="00381E86"/>
    <w:rsid w:val="00382187"/>
    <w:rsid w:val="0038222E"/>
    <w:rsid w:val="003833CB"/>
    <w:rsid w:val="00383ECE"/>
    <w:rsid w:val="00385016"/>
    <w:rsid w:val="0038589E"/>
    <w:rsid w:val="003858F0"/>
    <w:rsid w:val="00386032"/>
    <w:rsid w:val="0038633A"/>
    <w:rsid w:val="0038647A"/>
    <w:rsid w:val="00386C65"/>
    <w:rsid w:val="00387FD0"/>
    <w:rsid w:val="00390099"/>
    <w:rsid w:val="00390153"/>
    <w:rsid w:val="0039071A"/>
    <w:rsid w:val="0039091E"/>
    <w:rsid w:val="003917CA"/>
    <w:rsid w:val="003921E6"/>
    <w:rsid w:val="00392285"/>
    <w:rsid w:val="00392789"/>
    <w:rsid w:val="0039287A"/>
    <w:rsid w:val="00393087"/>
    <w:rsid w:val="00393374"/>
    <w:rsid w:val="0039350D"/>
    <w:rsid w:val="00393673"/>
    <w:rsid w:val="00393DEA"/>
    <w:rsid w:val="0039471E"/>
    <w:rsid w:val="00394979"/>
    <w:rsid w:val="00394D0B"/>
    <w:rsid w:val="00395009"/>
    <w:rsid w:val="003951FD"/>
    <w:rsid w:val="0039553D"/>
    <w:rsid w:val="00395590"/>
    <w:rsid w:val="00395B76"/>
    <w:rsid w:val="00395FA8"/>
    <w:rsid w:val="00396E46"/>
    <w:rsid w:val="00397B10"/>
    <w:rsid w:val="00397F08"/>
    <w:rsid w:val="003A00AF"/>
    <w:rsid w:val="003A01A8"/>
    <w:rsid w:val="003A0780"/>
    <w:rsid w:val="003A0BBD"/>
    <w:rsid w:val="003A0C53"/>
    <w:rsid w:val="003A0CD2"/>
    <w:rsid w:val="003A0F40"/>
    <w:rsid w:val="003A1736"/>
    <w:rsid w:val="003A1D39"/>
    <w:rsid w:val="003A1EBD"/>
    <w:rsid w:val="003A21B8"/>
    <w:rsid w:val="003A24BC"/>
    <w:rsid w:val="003A2553"/>
    <w:rsid w:val="003A2566"/>
    <w:rsid w:val="003A34B2"/>
    <w:rsid w:val="003A478D"/>
    <w:rsid w:val="003A4CCF"/>
    <w:rsid w:val="003A57D0"/>
    <w:rsid w:val="003A6414"/>
    <w:rsid w:val="003A68BA"/>
    <w:rsid w:val="003A729B"/>
    <w:rsid w:val="003A79E2"/>
    <w:rsid w:val="003B0986"/>
    <w:rsid w:val="003B0D29"/>
    <w:rsid w:val="003B325E"/>
    <w:rsid w:val="003B368B"/>
    <w:rsid w:val="003B3C8C"/>
    <w:rsid w:val="003B4569"/>
    <w:rsid w:val="003B4900"/>
    <w:rsid w:val="003B4B88"/>
    <w:rsid w:val="003B4B93"/>
    <w:rsid w:val="003B52B5"/>
    <w:rsid w:val="003B5812"/>
    <w:rsid w:val="003B5DCE"/>
    <w:rsid w:val="003B5E8D"/>
    <w:rsid w:val="003B60E0"/>
    <w:rsid w:val="003B6CEC"/>
    <w:rsid w:val="003B7064"/>
    <w:rsid w:val="003B79B9"/>
    <w:rsid w:val="003B7DAC"/>
    <w:rsid w:val="003C062F"/>
    <w:rsid w:val="003C082D"/>
    <w:rsid w:val="003C0A23"/>
    <w:rsid w:val="003C0FA5"/>
    <w:rsid w:val="003C1F51"/>
    <w:rsid w:val="003C25D5"/>
    <w:rsid w:val="003C3D98"/>
    <w:rsid w:val="003C4222"/>
    <w:rsid w:val="003C4794"/>
    <w:rsid w:val="003C4E83"/>
    <w:rsid w:val="003C53B1"/>
    <w:rsid w:val="003C5D0B"/>
    <w:rsid w:val="003C7009"/>
    <w:rsid w:val="003C7272"/>
    <w:rsid w:val="003C7351"/>
    <w:rsid w:val="003C785F"/>
    <w:rsid w:val="003C7875"/>
    <w:rsid w:val="003C79EF"/>
    <w:rsid w:val="003C7EF5"/>
    <w:rsid w:val="003D02A7"/>
    <w:rsid w:val="003D0A11"/>
    <w:rsid w:val="003D1087"/>
    <w:rsid w:val="003D1B2E"/>
    <w:rsid w:val="003D2D3F"/>
    <w:rsid w:val="003D3120"/>
    <w:rsid w:val="003D33FB"/>
    <w:rsid w:val="003D3BE7"/>
    <w:rsid w:val="003D3E63"/>
    <w:rsid w:val="003D4176"/>
    <w:rsid w:val="003D4439"/>
    <w:rsid w:val="003D463E"/>
    <w:rsid w:val="003D49FC"/>
    <w:rsid w:val="003D551B"/>
    <w:rsid w:val="003D671E"/>
    <w:rsid w:val="003D7397"/>
    <w:rsid w:val="003E022F"/>
    <w:rsid w:val="003E09E4"/>
    <w:rsid w:val="003E13B5"/>
    <w:rsid w:val="003E17C8"/>
    <w:rsid w:val="003E1AF2"/>
    <w:rsid w:val="003E1F76"/>
    <w:rsid w:val="003E21F1"/>
    <w:rsid w:val="003E22B5"/>
    <w:rsid w:val="003E284B"/>
    <w:rsid w:val="003E2D4B"/>
    <w:rsid w:val="003E3096"/>
    <w:rsid w:val="003E3845"/>
    <w:rsid w:val="003E43F9"/>
    <w:rsid w:val="003E57CB"/>
    <w:rsid w:val="003E5A7E"/>
    <w:rsid w:val="003E5B9D"/>
    <w:rsid w:val="003E6D8A"/>
    <w:rsid w:val="003E7111"/>
    <w:rsid w:val="003E7A11"/>
    <w:rsid w:val="003E7B22"/>
    <w:rsid w:val="003E7D90"/>
    <w:rsid w:val="003F07B3"/>
    <w:rsid w:val="003F0E2B"/>
    <w:rsid w:val="003F11C8"/>
    <w:rsid w:val="003F1510"/>
    <w:rsid w:val="003F2C35"/>
    <w:rsid w:val="003F3A02"/>
    <w:rsid w:val="003F3C6C"/>
    <w:rsid w:val="003F3F30"/>
    <w:rsid w:val="003F3FA7"/>
    <w:rsid w:val="003F5098"/>
    <w:rsid w:val="003F5614"/>
    <w:rsid w:val="003F5B5D"/>
    <w:rsid w:val="003F5D0D"/>
    <w:rsid w:val="003F5EA4"/>
    <w:rsid w:val="003F5FE4"/>
    <w:rsid w:val="003F6097"/>
    <w:rsid w:val="003F62B4"/>
    <w:rsid w:val="003F640C"/>
    <w:rsid w:val="003F65CE"/>
    <w:rsid w:val="003F66B0"/>
    <w:rsid w:val="003F694C"/>
    <w:rsid w:val="003F6A40"/>
    <w:rsid w:val="00400065"/>
    <w:rsid w:val="0040028E"/>
    <w:rsid w:val="00401212"/>
    <w:rsid w:val="004013F1"/>
    <w:rsid w:val="00401BDD"/>
    <w:rsid w:val="00401E8C"/>
    <w:rsid w:val="0040210D"/>
    <w:rsid w:val="00402B21"/>
    <w:rsid w:val="00402CAE"/>
    <w:rsid w:val="00402FBD"/>
    <w:rsid w:val="0040300D"/>
    <w:rsid w:val="00403195"/>
    <w:rsid w:val="0040327F"/>
    <w:rsid w:val="0040352C"/>
    <w:rsid w:val="0040425F"/>
    <w:rsid w:val="00404319"/>
    <w:rsid w:val="00404617"/>
    <w:rsid w:val="004049FD"/>
    <w:rsid w:val="0040514B"/>
    <w:rsid w:val="0040566F"/>
    <w:rsid w:val="00405C6D"/>
    <w:rsid w:val="00405F37"/>
    <w:rsid w:val="00405FD5"/>
    <w:rsid w:val="00406E18"/>
    <w:rsid w:val="00407086"/>
    <w:rsid w:val="00407FEA"/>
    <w:rsid w:val="00410713"/>
    <w:rsid w:val="00410D66"/>
    <w:rsid w:val="004118D3"/>
    <w:rsid w:val="00411E6B"/>
    <w:rsid w:val="00411F28"/>
    <w:rsid w:val="00412437"/>
    <w:rsid w:val="00412B7E"/>
    <w:rsid w:val="004136F0"/>
    <w:rsid w:val="00413910"/>
    <w:rsid w:val="00413DEE"/>
    <w:rsid w:val="004140BF"/>
    <w:rsid w:val="004153BB"/>
    <w:rsid w:val="00416042"/>
    <w:rsid w:val="00416CAE"/>
    <w:rsid w:val="00416F32"/>
    <w:rsid w:val="004171DC"/>
    <w:rsid w:val="0041774A"/>
    <w:rsid w:val="00417CE8"/>
    <w:rsid w:val="00417F99"/>
    <w:rsid w:val="0042016C"/>
    <w:rsid w:val="0042021B"/>
    <w:rsid w:val="00420243"/>
    <w:rsid w:val="00420273"/>
    <w:rsid w:val="00420432"/>
    <w:rsid w:val="004205CD"/>
    <w:rsid w:val="00421195"/>
    <w:rsid w:val="004211E2"/>
    <w:rsid w:val="004218EF"/>
    <w:rsid w:val="0042253E"/>
    <w:rsid w:val="00422544"/>
    <w:rsid w:val="00422B66"/>
    <w:rsid w:val="00423059"/>
    <w:rsid w:val="00423E72"/>
    <w:rsid w:val="004242FA"/>
    <w:rsid w:val="0042511E"/>
    <w:rsid w:val="004268FC"/>
    <w:rsid w:val="004278DF"/>
    <w:rsid w:val="00430244"/>
    <w:rsid w:val="00430468"/>
    <w:rsid w:val="00431210"/>
    <w:rsid w:val="00431B4E"/>
    <w:rsid w:val="00432C5D"/>
    <w:rsid w:val="00433830"/>
    <w:rsid w:val="00433A8A"/>
    <w:rsid w:val="00433BF4"/>
    <w:rsid w:val="00434399"/>
    <w:rsid w:val="00434B7D"/>
    <w:rsid w:val="00434C13"/>
    <w:rsid w:val="00434D5C"/>
    <w:rsid w:val="004350AD"/>
    <w:rsid w:val="0043558A"/>
    <w:rsid w:val="00435BB4"/>
    <w:rsid w:val="004372C8"/>
    <w:rsid w:val="00440AD7"/>
    <w:rsid w:val="00440DA8"/>
    <w:rsid w:val="00441520"/>
    <w:rsid w:val="00441B08"/>
    <w:rsid w:val="00441EC2"/>
    <w:rsid w:val="004431A4"/>
    <w:rsid w:val="004437E1"/>
    <w:rsid w:val="00443D6B"/>
    <w:rsid w:val="00443EB7"/>
    <w:rsid w:val="00444BD7"/>
    <w:rsid w:val="00444D81"/>
    <w:rsid w:val="00444DC3"/>
    <w:rsid w:val="00445C93"/>
    <w:rsid w:val="0044603C"/>
    <w:rsid w:val="004464C6"/>
    <w:rsid w:val="004471EA"/>
    <w:rsid w:val="004507D4"/>
    <w:rsid w:val="0045089C"/>
    <w:rsid w:val="004510C7"/>
    <w:rsid w:val="00451511"/>
    <w:rsid w:val="00451FB0"/>
    <w:rsid w:val="00453DC6"/>
    <w:rsid w:val="00454B22"/>
    <w:rsid w:val="00454DCD"/>
    <w:rsid w:val="00455201"/>
    <w:rsid w:val="0045554E"/>
    <w:rsid w:val="00456816"/>
    <w:rsid w:val="00457441"/>
    <w:rsid w:val="00457AA7"/>
    <w:rsid w:val="0046001E"/>
    <w:rsid w:val="00460FE3"/>
    <w:rsid w:val="004610C2"/>
    <w:rsid w:val="004611F1"/>
    <w:rsid w:val="004613F7"/>
    <w:rsid w:val="00461571"/>
    <w:rsid w:val="00462119"/>
    <w:rsid w:val="004626E1"/>
    <w:rsid w:val="00462FF2"/>
    <w:rsid w:val="004635CF"/>
    <w:rsid w:val="0046387E"/>
    <w:rsid w:val="004639B1"/>
    <w:rsid w:val="004642EC"/>
    <w:rsid w:val="0046583D"/>
    <w:rsid w:val="00465A25"/>
    <w:rsid w:val="00465EAB"/>
    <w:rsid w:val="00466D2F"/>
    <w:rsid w:val="00467A01"/>
    <w:rsid w:val="00471323"/>
    <w:rsid w:val="00471555"/>
    <w:rsid w:val="00471906"/>
    <w:rsid w:val="0047259A"/>
    <w:rsid w:val="00473728"/>
    <w:rsid w:val="00473C5A"/>
    <w:rsid w:val="00474A57"/>
    <w:rsid w:val="0047501E"/>
    <w:rsid w:val="0047565E"/>
    <w:rsid w:val="004756E4"/>
    <w:rsid w:val="004759CB"/>
    <w:rsid w:val="00476184"/>
    <w:rsid w:val="00476203"/>
    <w:rsid w:val="00476A80"/>
    <w:rsid w:val="00476B18"/>
    <w:rsid w:val="00476B41"/>
    <w:rsid w:val="004802A3"/>
    <w:rsid w:val="0048069F"/>
    <w:rsid w:val="004812AE"/>
    <w:rsid w:val="004814BB"/>
    <w:rsid w:val="00481884"/>
    <w:rsid w:val="004820A9"/>
    <w:rsid w:val="004821F5"/>
    <w:rsid w:val="00482971"/>
    <w:rsid w:val="00482EC2"/>
    <w:rsid w:val="00483616"/>
    <w:rsid w:val="004846EF"/>
    <w:rsid w:val="0048584F"/>
    <w:rsid w:val="00486241"/>
    <w:rsid w:val="004862DE"/>
    <w:rsid w:val="00486C0D"/>
    <w:rsid w:val="00486FAD"/>
    <w:rsid w:val="00486FD1"/>
    <w:rsid w:val="004903B5"/>
    <w:rsid w:val="0049053F"/>
    <w:rsid w:val="00490B02"/>
    <w:rsid w:val="00490D72"/>
    <w:rsid w:val="00491232"/>
    <w:rsid w:val="0049127C"/>
    <w:rsid w:val="004915D4"/>
    <w:rsid w:val="004916D1"/>
    <w:rsid w:val="00491994"/>
    <w:rsid w:val="00491B45"/>
    <w:rsid w:val="00492D46"/>
    <w:rsid w:val="00492D77"/>
    <w:rsid w:val="00493539"/>
    <w:rsid w:val="00493BAE"/>
    <w:rsid w:val="00493D0B"/>
    <w:rsid w:val="004941AF"/>
    <w:rsid w:val="0049552D"/>
    <w:rsid w:val="004959CC"/>
    <w:rsid w:val="004962C5"/>
    <w:rsid w:val="00496B71"/>
    <w:rsid w:val="004974B9"/>
    <w:rsid w:val="00497930"/>
    <w:rsid w:val="00497D53"/>
    <w:rsid w:val="004A0F59"/>
    <w:rsid w:val="004A11E8"/>
    <w:rsid w:val="004A1FF8"/>
    <w:rsid w:val="004A3754"/>
    <w:rsid w:val="004A395C"/>
    <w:rsid w:val="004A3F5A"/>
    <w:rsid w:val="004A4173"/>
    <w:rsid w:val="004A419A"/>
    <w:rsid w:val="004A42CB"/>
    <w:rsid w:val="004A451B"/>
    <w:rsid w:val="004A5A5C"/>
    <w:rsid w:val="004A5AC8"/>
    <w:rsid w:val="004A7823"/>
    <w:rsid w:val="004B05B6"/>
    <w:rsid w:val="004B05C9"/>
    <w:rsid w:val="004B06DE"/>
    <w:rsid w:val="004B0F58"/>
    <w:rsid w:val="004B1994"/>
    <w:rsid w:val="004B210E"/>
    <w:rsid w:val="004B292B"/>
    <w:rsid w:val="004B30B8"/>
    <w:rsid w:val="004B40F8"/>
    <w:rsid w:val="004B58BA"/>
    <w:rsid w:val="004B5E25"/>
    <w:rsid w:val="004B616E"/>
    <w:rsid w:val="004B6638"/>
    <w:rsid w:val="004C043C"/>
    <w:rsid w:val="004C0A01"/>
    <w:rsid w:val="004C0C32"/>
    <w:rsid w:val="004C0ED5"/>
    <w:rsid w:val="004C1B5B"/>
    <w:rsid w:val="004C1C6B"/>
    <w:rsid w:val="004C1CD9"/>
    <w:rsid w:val="004C1EF0"/>
    <w:rsid w:val="004C1FD1"/>
    <w:rsid w:val="004C297B"/>
    <w:rsid w:val="004C2D3D"/>
    <w:rsid w:val="004C3227"/>
    <w:rsid w:val="004C362A"/>
    <w:rsid w:val="004C4141"/>
    <w:rsid w:val="004C442C"/>
    <w:rsid w:val="004C4B19"/>
    <w:rsid w:val="004C4F82"/>
    <w:rsid w:val="004C5765"/>
    <w:rsid w:val="004C5B2C"/>
    <w:rsid w:val="004C5ED4"/>
    <w:rsid w:val="004C607F"/>
    <w:rsid w:val="004C639E"/>
    <w:rsid w:val="004C679E"/>
    <w:rsid w:val="004C73E1"/>
    <w:rsid w:val="004D10D9"/>
    <w:rsid w:val="004D1B75"/>
    <w:rsid w:val="004D1DB2"/>
    <w:rsid w:val="004D3571"/>
    <w:rsid w:val="004D37FC"/>
    <w:rsid w:val="004D3843"/>
    <w:rsid w:val="004D40C5"/>
    <w:rsid w:val="004D4789"/>
    <w:rsid w:val="004D5489"/>
    <w:rsid w:val="004D54B7"/>
    <w:rsid w:val="004D5C84"/>
    <w:rsid w:val="004D63FB"/>
    <w:rsid w:val="004D6988"/>
    <w:rsid w:val="004D707B"/>
    <w:rsid w:val="004D758E"/>
    <w:rsid w:val="004D7D3D"/>
    <w:rsid w:val="004E007F"/>
    <w:rsid w:val="004E0F34"/>
    <w:rsid w:val="004E0FF4"/>
    <w:rsid w:val="004E1340"/>
    <w:rsid w:val="004E2D38"/>
    <w:rsid w:val="004E3D70"/>
    <w:rsid w:val="004E3DBC"/>
    <w:rsid w:val="004E4568"/>
    <w:rsid w:val="004E4D0C"/>
    <w:rsid w:val="004E5292"/>
    <w:rsid w:val="004E60F4"/>
    <w:rsid w:val="004E6194"/>
    <w:rsid w:val="004E7797"/>
    <w:rsid w:val="004E7CC4"/>
    <w:rsid w:val="004F0349"/>
    <w:rsid w:val="004F07F2"/>
    <w:rsid w:val="004F0993"/>
    <w:rsid w:val="004F0FA1"/>
    <w:rsid w:val="004F103A"/>
    <w:rsid w:val="004F1988"/>
    <w:rsid w:val="004F1B04"/>
    <w:rsid w:val="004F1D86"/>
    <w:rsid w:val="004F2C47"/>
    <w:rsid w:val="004F2CBA"/>
    <w:rsid w:val="004F2F05"/>
    <w:rsid w:val="004F37E4"/>
    <w:rsid w:val="004F3D1F"/>
    <w:rsid w:val="004F66FD"/>
    <w:rsid w:val="004F6DF6"/>
    <w:rsid w:val="004F7E62"/>
    <w:rsid w:val="00500131"/>
    <w:rsid w:val="005007E3"/>
    <w:rsid w:val="00500A76"/>
    <w:rsid w:val="00500E19"/>
    <w:rsid w:val="00501893"/>
    <w:rsid w:val="00501BF4"/>
    <w:rsid w:val="00501F8B"/>
    <w:rsid w:val="00502D69"/>
    <w:rsid w:val="00503831"/>
    <w:rsid w:val="00503C37"/>
    <w:rsid w:val="00503DA3"/>
    <w:rsid w:val="00503FDF"/>
    <w:rsid w:val="0050402C"/>
    <w:rsid w:val="00504185"/>
    <w:rsid w:val="0050469D"/>
    <w:rsid w:val="005050B2"/>
    <w:rsid w:val="00505438"/>
    <w:rsid w:val="00505855"/>
    <w:rsid w:val="00505AE1"/>
    <w:rsid w:val="0050683B"/>
    <w:rsid w:val="005070B4"/>
    <w:rsid w:val="00507153"/>
    <w:rsid w:val="0050793E"/>
    <w:rsid w:val="0050796B"/>
    <w:rsid w:val="00510159"/>
    <w:rsid w:val="00510527"/>
    <w:rsid w:val="00510F86"/>
    <w:rsid w:val="00512904"/>
    <w:rsid w:val="00512912"/>
    <w:rsid w:val="005130AF"/>
    <w:rsid w:val="005142EE"/>
    <w:rsid w:val="005146CA"/>
    <w:rsid w:val="005153C7"/>
    <w:rsid w:val="00515902"/>
    <w:rsid w:val="00515B47"/>
    <w:rsid w:val="00515FA6"/>
    <w:rsid w:val="00516232"/>
    <w:rsid w:val="00516E81"/>
    <w:rsid w:val="005174BD"/>
    <w:rsid w:val="0052029D"/>
    <w:rsid w:val="0052041C"/>
    <w:rsid w:val="00520C8A"/>
    <w:rsid w:val="00521921"/>
    <w:rsid w:val="00522089"/>
    <w:rsid w:val="00522B1E"/>
    <w:rsid w:val="00522BCD"/>
    <w:rsid w:val="00522EC4"/>
    <w:rsid w:val="00523431"/>
    <w:rsid w:val="005236A2"/>
    <w:rsid w:val="00524548"/>
    <w:rsid w:val="00524704"/>
    <w:rsid w:val="00524BB9"/>
    <w:rsid w:val="00524CB9"/>
    <w:rsid w:val="00524EDC"/>
    <w:rsid w:val="0052503D"/>
    <w:rsid w:val="0052582F"/>
    <w:rsid w:val="00525A81"/>
    <w:rsid w:val="00526107"/>
    <w:rsid w:val="005267FA"/>
    <w:rsid w:val="00526E04"/>
    <w:rsid w:val="00526EE4"/>
    <w:rsid w:val="00526FD1"/>
    <w:rsid w:val="005276B6"/>
    <w:rsid w:val="00527B42"/>
    <w:rsid w:val="00530B2F"/>
    <w:rsid w:val="00531320"/>
    <w:rsid w:val="00531B47"/>
    <w:rsid w:val="00531D6D"/>
    <w:rsid w:val="005324CA"/>
    <w:rsid w:val="0053299F"/>
    <w:rsid w:val="005331F5"/>
    <w:rsid w:val="0053321B"/>
    <w:rsid w:val="00533D2B"/>
    <w:rsid w:val="00533F6C"/>
    <w:rsid w:val="00534686"/>
    <w:rsid w:val="0053493E"/>
    <w:rsid w:val="00534E1B"/>
    <w:rsid w:val="00534F0F"/>
    <w:rsid w:val="00535250"/>
    <w:rsid w:val="0053558D"/>
    <w:rsid w:val="005356BF"/>
    <w:rsid w:val="00535723"/>
    <w:rsid w:val="005358FB"/>
    <w:rsid w:val="00535B21"/>
    <w:rsid w:val="0053675C"/>
    <w:rsid w:val="00536B89"/>
    <w:rsid w:val="005400F7"/>
    <w:rsid w:val="00540812"/>
    <w:rsid w:val="0054093D"/>
    <w:rsid w:val="00540F78"/>
    <w:rsid w:val="005413A2"/>
    <w:rsid w:val="005420FD"/>
    <w:rsid w:val="00542854"/>
    <w:rsid w:val="0054374B"/>
    <w:rsid w:val="005442A6"/>
    <w:rsid w:val="00544914"/>
    <w:rsid w:val="00544A55"/>
    <w:rsid w:val="00544E79"/>
    <w:rsid w:val="0054510A"/>
    <w:rsid w:val="00545734"/>
    <w:rsid w:val="00546414"/>
    <w:rsid w:val="00546969"/>
    <w:rsid w:val="005469F4"/>
    <w:rsid w:val="00546E9A"/>
    <w:rsid w:val="005470C5"/>
    <w:rsid w:val="005471C4"/>
    <w:rsid w:val="005472D1"/>
    <w:rsid w:val="005501E5"/>
    <w:rsid w:val="0055052F"/>
    <w:rsid w:val="0055101F"/>
    <w:rsid w:val="00551446"/>
    <w:rsid w:val="005516E1"/>
    <w:rsid w:val="00551C0B"/>
    <w:rsid w:val="00551D26"/>
    <w:rsid w:val="005529BE"/>
    <w:rsid w:val="00552C97"/>
    <w:rsid w:val="005535DC"/>
    <w:rsid w:val="005537A9"/>
    <w:rsid w:val="00553BEF"/>
    <w:rsid w:val="00553CA4"/>
    <w:rsid w:val="00553ECB"/>
    <w:rsid w:val="0055425B"/>
    <w:rsid w:val="00554A5B"/>
    <w:rsid w:val="00555D2C"/>
    <w:rsid w:val="00556217"/>
    <w:rsid w:val="00556B07"/>
    <w:rsid w:val="00556DBC"/>
    <w:rsid w:val="005577AE"/>
    <w:rsid w:val="0055787F"/>
    <w:rsid w:val="00561573"/>
    <w:rsid w:val="005615F2"/>
    <w:rsid w:val="00562258"/>
    <w:rsid w:val="00562516"/>
    <w:rsid w:val="005634E7"/>
    <w:rsid w:val="005637DA"/>
    <w:rsid w:val="00563862"/>
    <w:rsid w:val="005643F0"/>
    <w:rsid w:val="00564A6B"/>
    <w:rsid w:val="00564CA9"/>
    <w:rsid w:val="00564CB9"/>
    <w:rsid w:val="00564D22"/>
    <w:rsid w:val="00564DCF"/>
    <w:rsid w:val="0056522C"/>
    <w:rsid w:val="005655A7"/>
    <w:rsid w:val="005666CE"/>
    <w:rsid w:val="00570830"/>
    <w:rsid w:val="00570E64"/>
    <w:rsid w:val="00571AC3"/>
    <w:rsid w:val="0057386B"/>
    <w:rsid w:val="00574331"/>
    <w:rsid w:val="00574E27"/>
    <w:rsid w:val="00575241"/>
    <w:rsid w:val="005758D0"/>
    <w:rsid w:val="00575A69"/>
    <w:rsid w:val="00575A92"/>
    <w:rsid w:val="005761B2"/>
    <w:rsid w:val="00576949"/>
    <w:rsid w:val="00576AB7"/>
    <w:rsid w:val="00576B5C"/>
    <w:rsid w:val="00576EED"/>
    <w:rsid w:val="005772BC"/>
    <w:rsid w:val="00580003"/>
    <w:rsid w:val="00580A84"/>
    <w:rsid w:val="00580B22"/>
    <w:rsid w:val="00581B94"/>
    <w:rsid w:val="00581FA4"/>
    <w:rsid w:val="00582425"/>
    <w:rsid w:val="0058365C"/>
    <w:rsid w:val="00583721"/>
    <w:rsid w:val="0058397C"/>
    <w:rsid w:val="00583CE8"/>
    <w:rsid w:val="0058418B"/>
    <w:rsid w:val="005841E7"/>
    <w:rsid w:val="0058478E"/>
    <w:rsid w:val="00584A54"/>
    <w:rsid w:val="00584AA7"/>
    <w:rsid w:val="00584B21"/>
    <w:rsid w:val="00585576"/>
    <w:rsid w:val="00585579"/>
    <w:rsid w:val="00585677"/>
    <w:rsid w:val="00585BC4"/>
    <w:rsid w:val="00587183"/>
    <w:rsid w:val="0058792C"/>
    <w:rsid w:val="00587AA3"/>
    <w:rsid w:val="00590593"/>
    <w:rsid w:val="00590A5E"/>
    <w:rsid w:val="00590A93"/>
    <w:rsid w:val="00592866"/>
    <w:rsid w:val="00592DD8"/>
    <w:rsid w:val="00593DB1"/>
    <w:rsid w:val="005948BA"/>
    <w:rsid w:val="00595596"/>
    <w:rsid w:val="005958E5"/>
    <w:rsid w:val="005966BA"/>
    <w:rsid w:val="00597159"/>
    <w:rsid w:val="0059751C"/>
    <w:rsid w:val="005975AC"/>
    <w:rsid w:val="005A20B8"/>
    <w:rsid w:val="005A2459"/>
    <w:rsid w:val="005A25B3"/>
    <w:rsid w:val="005A2697"/>
    <w:rsid w:val="005A2A30"/>
    <w:rsid w:val="005A2C8F"/>
    <w:rsid w:val="005A3258"/>
    <w:rsid w:val="005A32CC"/>
    <w:rsid w:val="005A3750"/>
    <w:rsid w:val="005A3D78"/>
    <w:rsid w:val="005A5A48"/>
    <w:rsid w:val="005A68E7"/>
    <w:rsid w:val="005A6DB8"/>
    <w:rsid w:val="005A7247"/>
    <w:rsid w:val="005A736D"/>
    <w:rsid w:val="005A73A0"/>
    <w:rsid w:val="005B096D"/>
    <w:rsid w:val="005B0D7A"/>
    <w:rsid w:val="005B0EFB"/>
    <w:rsid w:val="005B0F1F"/>
    <w:rsid w:val="005B10C8"/>
    <w:rsid w:val="005B10FA"/>
    <w:rsid w:val="005B11E5"/>
    <w:rsid w:val="005B17B3"/>
    <w:rsid w:val="005B21B5"/>
    <w:rsid w:val="005B3AAD"/>
    <w:rsid w:val="005B3B51"/>
    <w:rsid w:val="005B3D54"/>
    <w:rsid w:val="005B46FB"/>
    <w:rsid w:val="005B677B"/>
    <w:rsid w:val="005B6C38"/>
    <w:rsid w:val="005B7EB4"/>
    <w:rsid w:val="005C0E0C"/>
    <w:rsid w:val="005C0EB2"/>
    <w:rsid w:val="005C0F03"/>
    <w:rsid w:val="005C12F1"/>
    <w:rsid w:val="005C2000"/>
    <w:rsid w:val="005C20FF"/>
    <w:rsid w:val="005C22E2"/>
    <w:rsid w:val="005C28C2"/>
    <w:rsid w:val="005C30CA"/>
    <w:rsid w:val="005C3474"/>
    <w:rsid w:val="005C35B4"/>
    <w:rsid w:val="005C440E"/>
    <w:rsid w:val="005C4C63"/>
    <w:rsid w:val="005C4D58"/>
    <w:rsid w:val="005C5A7B"/>
    <w:rsid w:val="005C5B23"/>
    <w:rsid w:val="005C60FD"/>
    <w:rsid w:val="005C6BDD"/>
    <w:rsid w:val="005C708A"/>
    <w:rsid w:val="005C7097"/>
    <w:rsid w:val="005C7BB7"/>
    <w:rsid w:val="005D02A0"/>
    <w:rsid w:val="005D0EF7"/>
    <w:rsid w:val="005D0FA9"/>
    <w:rsid w:val="005D315B"/>
    <w:rsid w:val="005D3354"/>
    <w:rsid w:val="005D338F"/>
    <w:rsid w:val="005D3C25"/>
    <w:rsid w:val="005D463F"/>
    <w:rsid w:val="005D4F89"/>
    <w:rsid w:val="005D634B"/>
    <w:rsid w:val="005D6A17"/>
    <w:rsid w:val="005D6F7D"/>
    <w:rsid w:val="005D7A10"/>
    <w:rsid w:val="005E0A0E"/>
    <w:rsid w:val="005E1255"/>
    <w:rsid w:val="005E1331"/>
    <w:rsid w:val="005E367A"/>
    <w:rsid w:val="005E4042"/>
    <w:rsid w:val="005E49FF"/>
    <w:rsid w:val="005E4DB7"/>
    <w:rsid w:val="005E5027"/>
    <w:rsid w:val="005E5B33"/>
    <w:rsid w:val="005E5E87"/>
    <w:rsid w:val="005E7AF6"/>
    <w:rsid w:val="005E7C62"/>
    <w:rsid w:val="005F06C4"/>
    <w:rsid w:val="005F0841"/>
    <w:rsid w:val="005F08DA"/>
    <w:rsid w:val="005F0941"/>
    <w:rsid w:val="005F137A"/>
    <w:rsid w:val="005F14FE"/>
    <w:rsid w:val="005F18A4"/>
    <w:rsid w:val="005F1AA2"/>
    <w:rsid w:val="005F1B46"/>
    <w:rsid w:val="005F1D17"/>
    <w:rsid w:val="005F1D61"/>
    <w:rsid w:val="005F22DD"/>
    <w:rsid w:val="005F2BA5"/>
    <w:rsid w:val="005F2DB5"/>
    <w:rsid w:val="005F2E96"/>
    <w:rsid w:val="005F37AF"/>
    <w:rsid w:val="005F4644"/>
    <w:rsid w:val="005F46E8"/>
    <w:rsid w:val="005F4DE0"/>
    <w:rsid w:val="005F57CB"/>
    <w:rsid w:val="005F5D0E"/>
    <w:rsid w:val="005F65D0"/>
    <w:rsid w:val="005F6E77"/>
    <w:rsid w:val="005F70EB"/>
    <w:rsid w:val="005F753F"/>
    <w:rsid w:val="005F7895"/>
    <w:rsid w:val="005F7978"/>
    <w:rsid w:val="006000A0"/>
    <w:rsid w:val="006002F5"/>
    <w:rsid w:val="0060032A"/>
    <w:rsid w:val="006003FE"/>
    <w:rsid w:val="00600678"/>
    <w:rsid w:val="00600EEB"/>
    <w:rsid w:val="00600FAB"/>
    <w:rsid w:val="00600FE3"/>
    <w:rsid w:val="006013A5"/>
    <w:rsid w:val="00601CAB"/>
    <w:rsid w:val="00601E24"/>
    <w:rsid w:val="006022AE"/>
    <w:rsid w:val="00602757"/>
    <w:rsid w:val="0060289B"/>
    <w:rsid w:val="00602F68"/>
    <w:rsid w:val="006032B6"/>
    <w:rsid w:val="006038C6"/>
    <w:rsid w:val="00604042"/>
    <w:rsid w:val="006040BF"/>
    <w:rsid w:val="00605CE6"/>
    <w:rsid w:val="006060F9"/>
    <w:rsid w:val="00606396"/>
    <w:rsid w:val="006063E2"/>
    <w:rsid w:val="00607DC0"/>
    <w:rsid w:val="00607EC2"/>
    <w:rsid w:val="00610965"/>
    <w:rsid w:val="00610ABE"/>
    <w:rsid w:val="00610B95"/>
    <w:rsid w:val="00611683"/>
    <w:rsid w:val="0061236E"/>
    <w:rsid w:val="00612424"/>
    <w:rsid w:val="00612A3F"/>
    <w:rsid w:val="006133CD"/>
    <w:rsid w:val="00614094"/>
    <w:rsid w:val="006147A5"/>
    <w:rsid w:val="00615540"/>
    <w:rsid w:val="00615833"/>
    <w:rsid w:val="006159C8"/>
    <w:rsid w:val="006166B5"/>
    <w:rsid w:val="00616C24"/>
    <w:rsid w:val="00617AEA"/>
    <w:rsid w:val="00620116"/>
    <w:rsid w:val="00620429"/>
    <w:rsid w:val="0062061C"/>
    <w:rsid w:val="0062073F"/>
    <w:rsid w:val="00620DA6"/>
    <w:rsid w:val="00621264"/>
    <w:rsid w:val="006219FA"/>
    <w:rsid w:val="00622E88"/>
    <w:rsid w:val="00622F57"/>
    <w:rsid w:val="006245C8"/>
    <w:rsid w:val="00624699"/>
    <w:rsid w:val="006250DE"/>
    <w:rsid w:val="0062525F"/>
    <w:rsid w:val="00625913"/>
    <w:rsid w:val="00625E32"/>
    <w:rsid w:val="0062663F"/>
    <w:rsid w:val="00626FCF"/>
    <w:rsid w:val="00627C23"/>
    <w:rsid w:val="00627D56"/>
    <w:rsid w:val="00627EB4"/>
    <w:rsid w:val="00627F18"/>
    <w:rsid w:val="006317BC"/>
    <w:rsid w:val="0063210D"/>
    <w:rsid w:val="00632193"/>
    <w:rsid w:val="006322A5"/>
    <w:rsid w:val="00632C33"/>
    <w:rsid w:val="00633415"/>
    <w:rsid w:val="00633B87"/>
    <w:rsid w:val="00633D98"/>
    <w:rsid w:val="00633DB1"/>
    <w:rsid w:val="00634AFF"/>
    <w:rsid w:val="0063535E"/>
    <w:rsid w:val="00635ECF"/>
    <w:rsid w:val="00637B10"/>
    <w:rsid w:val="00637E46"/>
    <w:rsid w:val="0064015E"/>
    <w:rsid w:val="00640A8D"/>
    <w:rsid w:val="0064172E"/>
    <w:rsid w:val="00641A70"/>
    <w:rsid w:val="0064212A"/>
    <w:rsid w:val="00642281"/>
    <w:rsid w:val="006429BE"/>
    <w:rsid w:val="00642B6A"/>
    <w:rsid w:val="00642B9E"/>
    <w:rsid w:val="00642CF3"/>
    <w:rsid w:val="00643351"/>
    <w:rsid w:val="00643372"/>
    <w:rsid w:val="006440A0"/>
    <w:rsid w:val="006448AE"/>
    <w:rsid w:val="00644973"/>
    <w:rsid w:val="00644F4B"/>
    <w:rsid w:val="0064565B"/>
    <w:rsid w:val="00646BF4"/>
    <w:rsid w:val="00647396"/>
    <w:rsid w:val="00647CB7"/>
    <w:rsid w:val="00651320"/>
    <w:rsid w:val="00651971"/>
    <w:rsid w:val="00652196"/>
    <w:rsid w:val="00652A41"/>
    <w:rsid w:val="00652BAF"/>
    <w:rsid w:val="00654DCE"/>
    <w:rsid w:val="00655448"/>
    <w:rsid w:val="00655FD9"/>
    <w:rsid w:val="00656C1A"/>
    <w:rsid w:val="00656E77"/>
    <w:rsid w:val="006570CD"/>
    <w:rsid w:val="006601F8"/>
    <w:rsid w:val="00660D61"/>
    <w:rsid w:val="00660EDF"/>
    <w:rsid w:val="0066192E"/>
    <w:rsid w:val="00661D00"/>
    <w:rsid w:val="0066220C"/>
    <w:rsid w:val="00662532"/>
    <w:rsid w:val="00663D34"/>
    <w:rsid w:val="00663FCB"/>
    <w:rsid w:val="00664010"/>
    <w:rsid w:val="00664151"/>
    <w:rsid w:val="00664C86"/>
    <w:rsid w:val="00666749"/>
    <w:rsid w:val="00666772"/>
    <w:rsid w:val="00666A0E"/>
    <w:rsid w:val="00666B85"/>
    <w:rsid w:val="006671DE"/>
    <w:rsid w:val="00667B77"/>
    <w:rsid w:val="00667C9D"/>
    <w:rsid w:val="006708FF"/>
    <w:rsid w:val="00670A72"/>
    <w:rsid w:val="00670E34"/>
    <w:rsid w:val="00671C7E"/>
    <w:rsid w:val="006722BE"/>
    <w:rsid w:val="00672A10"/>
    <w:rsid w:val="00672EFA"/>
    <w:rsid w:val="00673B77"/>
    <w:rsid w:val="00673DB8"/>
    <w:rsid w:val="00673FF8"/>
    <w:rsid w:val="006742A6"/>
    <w:rsid w:val="00674D23"/>
    <w:rsid w:val="00675256"/>
    <w:rsid w:val="0067551B"/>
    <w:rsid w:val="00675C47"/>
    <w:rsid w:val="006776CC"/>
    <w:rsid w:val="00677BA1"/>
    <w:rsid w:val="00677C84"/>
    <w:rsid w:val="00677DA8"/>
    <w:rsid w:val="006800D2"/>
    <w:rsid w:val="00680240"/>
    <w:rsid w:val="006805DD"/>
    <w:rsid w:val="006806CA"/>
    <w:rsid w:val="00680A41"/>
    <w:rsid w:val="00680AD4"/>
    <w:rsid w:val="00680DEA"/>
    <w:rsid w:val="00680F6E"/>
    <w:rsid w:val="00681A36"/>
    <w:rsid w:val="00681C9E"/>
    <w:rsid w:val="00681ECA"/>
    <w:rsid w:val="006827B9"/>
    <w:rsid w:val="006828B4"/>
    <w:rsid w:val="006833ED"/>
    <w:rsid w:val="00683E77"/>
    <w:rsid w:val="006845DE"/>
    <w:rsid w:val="00684CB8"/>
    <w:rsid w:val="00684D9F"/>
    <w:rsid w:val="00685589"/>
    <w:rsid w:val="00685B77"/>
    <w:rsid w:val="00685BE4"/>
    <w:rsid w:val="006866ED"/>
    <w:rsid w:val="00687C7B"/>
    <w:rsid w:val="00687D5D"/>
    <w:rsid w:val="0069060D"/>
    <w:rsid w:val="00690A47"/>
    <w:rsid w:val="00690AF8"/>
    <w:rsid w:val="0069113F"/>
    <w:rsid w:val="006922A4"/>
    <w:rsid w:val="006924E4"/>
    <w:rsid w:val="00692E60"/>
    <w:rsid w:val="00692E9F"/>
    <w:rsid w:val="00693136"/>
    <w:rsid w:val="0069399B"/>
    <w:rsid w:val="00693A6E"/>
    <w:rsid w:val="00693BCC"/>
    <w:rsid w:val="006945A4"/>
    <w:rsid w:val="00694863"/>
    <w:rsid w:val="00694D4B"/>
    <w:rsid w:val="00694DB6"/>
    <w:rsid w:val="00694E80"/>
    <w:rsid w:val="00695127"/>
    <w:rsid w:val="006953FF"/>
    <w:rsid w:val="0069623F"/>
    <w:rsid w:val="006971A5"/>
    <w:rsid w:val="00697C70"/>
    <w:rsid w:val="006A1B09"/>
    <w:rsid w:val="006A218A"/>
    <w:rsid w:val="006A26F9"/>
    <w:rsid w:val="006A2873"/>
    <w:rsid w:val="006A2A09"/>
    <w:rsid w:val="006A2D2D"/>
    <w:rsid w:val="006A2D7C"/>
    <w:rsid w:val="006A36C3"/>
    <w:rsid w:val="006A4627"/>
    <w:rsid w:val="006A49D3"/>
    <w:rsid w:val="006A4A8C"/>
    <w:rsid w:val="006A52F3"/>
    <w:rsid w:val="006A571E"/>
    <w:rsid w:val="006A5A4A"/>
    <w:rsid w:val="006A64C0"/>
    <w:rsid w:val="006A6525"/>
    <w:rsid w:val="006A7C7A"/>
    <w:rsid w:val="006A7D02"/>
    <w:rsid w:val="006B0305"/>
    <w:rsid w:val="006B0DC4"/>
    <w:rsid w:val="006B118C"/>
    <w:rsid w:val="006B1AB7"/>
    <w:rsid w:val="006B1F46"/>
    <w:rsid w:val="006B1FF7"/>
    <w:rsid w:val="006B25FB"/>
    <w:rsid w:val="006B2745"/>
    <w:rsid w:val="006B30B9"/>
    <w:rsid w:val="006B4A69"/>
    <w:rsid w:val="006B5573"/>
    <w:rsid w:val="006B55B1"/>
    <w:rsid w:val="006B5CE0"/>
    <w:rsid w:val="006B5DC1"/>
    <w:rsid w:val="006B5E2D"/>
    <w:rsid w:val="006B637A"/>
    <w:rsid w:val="006B6773"/>
    <w:rsid w:val="006B7506"/>
    <w:rsid w:val="006B755E"/>
    <w:rsid w:val="006C0741"/>
    <w:rsid w:val="006C09EE"/>
    <w:rsid w:val="006C10C7"/>
    <w:rsid w:val="006C2242"/>
    <w:rsid w:val="006C23AC"/>
    <w:rsid w:val="006C2C29"/>
    <w:rsid w:val="006C3110"/>
    <w:rsid w:val="006C3295"/>
    <w:rsid w:val="006C34B8"/>
    <w:rsid w:val="006C3830"/>
    <w:rsid w:val="006C3CE8"/>
    <w:rsid w:val="006C490B"/>
    <w:rsid w:val="006C4D0E"/>
    <w:rsid w:val="006C5200"/>
    <w:rsid w:val="006C5673"/>
    <w:rsid w:val="006C5C66"/>
    <w:rsid w:val="006C64A8"/>
    <w:rsid w:val="006C7509"/>
    <w:rsid w:val="006D11D1"/>
    <w:rsid w:val="006D12C7"/>
    <w:rsid w:val="006D2B8C"/>
    <w:rsid w:val="006D3D6E"/>
    <w:rsid w:val="006D404E"/>
    <w:rsid w:val="006D4ACE"/>
    <w:rsid w:val="006D6C4D"/>
    <w:rsid w:val="006D7059"/>
    <w:rsid w:val="006D7754"/>
    <w:rsid w:val="006D7766"/>
    <w:rsid w:val="006D7EAB"/>
    <w:rsid w:val="006D7FAE"/>
    <w:rsid w:val="006E0276"/>
    <w:rsid w:val="006E035D"/>
    <w:rsid w:val="006E0692"/>
    <w:rsid w:val="006E1424"/>
    <w:rsid w:val="006E1470"/>
    <w:rsid w:val="006E166A"/>
    <w:rsid w:val="006E2032"/>
    <w:rsid w:val="006E21D8"/>
    <w:rsid w:val="006E2A91"/>
    <w:rsid w:val="006E3513"/>
    <w:rsid w:val="006E36AA"/>
    <w:rsid w:val="006E3BE1"/>
    <w:rsid w:val="006E41A0"/>
    <w:rsid w:val="006E46D2"/>
    <w:rsid w:val="006E48AB"/>
    <w:rsid w:val="006E4D8F"/>
    <w:rsid w:val="006E4FBF"/>
    <w:rsid w:val="006E5653"/>
    <w:rsid w:val="006E5B06"/>
    <w:rsid w:val="006E5BA8"/>
    <w:rsid w:val="006E667D"/>
    <w:rsid w:val="006E6DC0"/>
    <w:rsid w:val="006E7C77"/>
    <w:rsid w:val="006F116F"/>
    <w:rsid w:val="006F182E"/>
    <w:rsid w:val="006F1BF8"/>
    <w:rsid w:val="006F1E67"/>
    <w:rsid w:val="006F2B13"/>
    <w:rsid w:val="006F42BF"/>
    <w:rsid w:val="006F48A2"/>
    <w:rsid w:val="006F49A1"/>
    <w:rsid w:val="006F4DEF"/>
    <w:rsid w:val="006F4E72"/>
    <w:rsid w:val="006F5175"/>
    <w:rsid w:val="006F53B1"/>
    <w:rsid w:val="006F5A58"/>
    <w:rsid w:val="006F696F"/>
    <w:rsid w:val="006F6F71"/>
    <w:rsid w:val="006F73D4"/>
    <w:rsid w:val="006F7A12"/>
    <w:rsid w:val="00700033"/>
    <w:rsid w:val="00700F26"/>
    <w:rsid w:val="00701095"/>
    <w:rsid w:val="00701228"/>
    <w:rsid w:val="007018E7"/>
    <w:rsid w:val="0070191A"/>
    <w:rsid w:val="007022E6"/>
    <w:rsid w:val="0070350D"/>
    <w:rsid w:val="00703656"/>
    <w:rsid w:val="007038EA"/>
    <w:rsid w:val="00703DD4"/>
    <w:rsid w:val="007052AB"/>
    <w:rsid w:val="0070539F"/>
    <w:rsid w:val="00705AB1"/>
    <w:rsid w:val="007064C0"/>
    <w:rsid w:val="00706779"/>
    <w:rsid w:val="007068AF"/>
    <w:rsid w:val="00706B57"/>
    <w:rsid w:val="0070709B"/>
    <w:rsid w:val="0070774B"/>
    <w:rsid w:val="00707CF4"/>
    <w:rsid w:val="00707CFC"/>
    <w:rsid w:val="0071093A"/>
    <w:rsid w:val="007113A0"/>
    <w:rsid w:val="0071178C"/>
    <w:rsid w:val="00711C6B"/>
    <w:rsid w:val="007126F6"/>
    <w:rsid w:val="007127D6"/>
    <w:rsid w:val="00713563"/>
    <w:rsid w:val="007136EF"/>
    <w:rsid w:val="00713A0F"/>
    <w:rsid w:val="00713AFE"/>
    <w:rsid w:val="00713EBD"/>
    <w:rsid w:val="00714C6E"/>
    <w:rsid w:val="00714DAF"/>
    <w:rsid w:val="00715EDC"/>
    <w:rsid w:val="007161F9"/>
    <w:rsid w:val="0071624C"/>
    <w:rsid w:val="0071692C"/>
    <w:rsid w:val="00717799"/>
    <w:rsid w:val="007178B7"/>
    <w:rsid w:val="00720347"/>
    <w:rsid w:val="00720C87"/>
    <w:rsid w:val="0072213D"/>
    <w:rsid w:val="0072282F"/>
    <w:rsid w:val="00723314"/>
    <w:rsid w:val="00723488"/>
    <w:rsid w:val="0072420E"/>
    <w:rsid w:val="007242CF"/>
    <w:rsid w:val="007244CF"/>
    <w:rsid w:val="00724AF4"/>
    <w:rsid w:val="00724D24"/>
    <w:rsid w:val="00725053"/>
    <w:rsid w:val="00725F92"/>
    <w:rsid w:val="00726086"/>
    <w:rsid w:val="0072616E"/>
    <w:rsid w:val="00726A18"/>
    <w:rsid w:val="00726D3E"/>
    <w:rsid w:val="0072790D"/>
    <w:rsid w:val="00727B5E"/>
    <w:rsid w:val="00727C65"/>
    <w:rsid w:val="00730CA1"/>
    <w:rsid w:val="00730EF2"/>
    <w:rsid w:val="00730FCE"/>
    <w:rsid w:val="007313E0"/>
    <w:rsid w:val="00731499"/>
    <w:rsid w:val="00731534"/>
    <w:rsid w:val="00731627"/>
    <w:rsid w:val="0073173B"/>
    <w:rsid w:val="007318A4"/>
    <w:rsid w:val="00731BF2"/>
    <w:rsid w:val="00734074"/>
    <w:rsid w:val="00734301"/>
    <w:rsid w:val="007343FE"/>
    <w:rsid w:val="00734793"/>
    <w:rsid w:val="00735032"/>
    <w:rsid w:val="00735900"/>
    <w:rsid w:val="00735B31"/>
    <w:rsid w:val="00735BEE"/>
    <w:rsid w:val="00736A8C"/>
    <w:rsid w:val="00736CAF"/>
    <w:rsid w:val="00740622"/>
    <w:rsid w:val="00740D9C"/>
    <w:rsid w:val="00740FBF"/>
    <w:rsid w:val="007414E6"/>
    <w:rsid w:val="00741DF6"/>
    <w:rsid w:val="007425EC"/>
    <w:rsid w:val="0074332A"/>
    <w:rsid w:val="00743A0E"/>
    <w:rsid w:val="00743FAE"/>
    <w:rsid w:val="00744423"/>
    <w:rsid w:val="007445AA"/>
    <w:rsid w:val="00744ACE"/>
    <w:rsid w:val="00745600"/>
    <w:rsid w:val="00745F01"/>
    <w:rsid w:val="007464D8"/>
    <w:rsid w:val="00747191"/>
    <w:rsid w:val="0074722F"/>
    <w:rsid w:val="007474CA"/>
    <w:rsid w:val="0074773F"/>
    <w:rsid w:val="007477E4"/>
    <w:rsid w:val="00747CA5"/>
    <w:rsid w:val="00747E2B"/>
    <w:rsid w:val="00750434"/>
    <w:rsid w:val="007505E5"/>
    <w:rsid w:val="00750CA7"/>
    <w:rsid w:val="00751240"/>
    <w:rsid w:val="0075157C"/>
    <w:rsid w:val="007516D1"/>
    <w:rsid w:val="00753501"/>
    <w:rsid w:val="00753C9C"/>
    <w:rsid w:val="00753D02"/>
    <w:rsid w:val="007540E0"/>
    <w:rsid w:val="00754146"/>
    <w:rsid w:val="007547DD"/>
    <w:rsid w:val="007549DA"/>
    <w:rsid w:val="00754C33"/>
    <w:rsid w:val="00755051"/>
    <w:rsid w:val="0075530A"/>
    <w:rsid w:val="00755941"/>
    <w:rsid w:val="00755E38"/>
    <w:rsid w:val="007560EF"/>
    <w:rsid w:val="00756830"/>
    <w:rsid w:val="00757A4D"/>
    <w:rsid w:val="00757C82"/>
    <w:rsid w:val="00757EF3"/>
    <w:rsid w:val="007601A1"/>
    <w:rsid w:val="00760B28"/>
    <w:rsid w:val="007619B2"/>
    <w:rsid w:val="007619BE"/>
    <w:rsid w:val="00761A34"/>
    <w:rsid w:val="00762076"/>
    <w:rsid w:val="007626DC"/>
    <w:rsid w:val="007630AD"/>
    <w:rsid w:val="007631FB"/>
    <w:rsid w:val="00763673"/>
    <w:rsid w:val="00763D41"/>
    <w:rsid w:val="00764484"/>
    <w:rsid w:val="0076498F"/>
    <w:rsid w:val="007652E4"/>
    <w:rsid w:val="00765A75"/>
    <w:rsid w:val="00765D37"/>
    <w:rsid w:val="00765F0C"/>
    <w:rsid w:val="00765FE6"/>
    <w:rsid w:val="007660F4"/>
    <w:rsid w:val="00766B21"/>
    <w:rsid w:val="007678EC"/>
    <w:rsid w:val="00767A25"/>
    <w:rsid w:val="00767A26"/>
    <w:rsid w:val="00767C47"/>
    <w:rsid w:val="00767DF4"/>
    <w:rsid w:val="00770266"/>
    <w:rsid w:val="00771308"/>
    <w:rsid w:val="0077136A"/>
    <w:rsid w:val="00771495"/>
    <w:rsid w:val="007718A9"/>
    <w:rsid w:val="00772F34"/>
    <w:rsid w:val="007737B2"/>
    <w:rsid w:val="00773986"/>
    <w:rsid w:val="00773A30"/>
    <w:rsid w:val="00773A7D"/>
    <w:rsid w:val="00773C93"/>
    <w:rsid w:val="00774E74"/>
    <w:rsid w:val="00774E82"/>
    <w:rsid w:val="0077516C"/>
    <w:rsid w:val="007752FB"/>
    <w:rsid w:val="00776465"/>
    <w:rsid w:val="00776683"/>
    <w:rsid w:val="00777375"/>
    <w:rsid w:val="00777665"/>
    <w:rsid w:val="0077779C"/>
    <w:rsid w:val="00777A75"/>
    <w:rsid w:val="00780792"/>
    <w:rsid w:val="00780E83"/>
    <w:rsid w:val="00780EB7"/>
    <w:rsid w:val="00780F72"/>
    <w:rsid w:val="0078136F"/>
    <w:rsid w:val="007817E0"/>
    <w:rsid w:val="00781C97"/>
    <w:rsid w:val="0078259C"/>
    <w:rsid w:val="00783985"/>
    <w:rsid w:val="007849E3"/>
    <w:rsid w:val="00785122"/>
    <w:rsid w:val="00785CBA"/>
    <w:rsid w:val="00786024"/>
    <w:rsid w:val="007863D2"/>
    <w:rsid w:val="007873CB"/>
    <w:rsid w:val="007875F3"/>
    <w:rsid w:val="00787A6B"/>
    <w:rsid w:val="007909A2"/>
    <w:rsid w:val="00792638"/>
    <w:rsid w:val="007945D6"/>
    <w:rsid w:val="00794DC4"/>
    <w:rsid w:val="00794FA8"/>
    <w:rsid w:val="007954FD"/>
    <w:rsid w:val="00795A81"/>
    <w:rsid w:val="00795CA9"/>
    <w:rsid w:val="00795E33"/>
    <w:rsid w:val="00795F43"/>
    <w:rsid w:val="007960BA"/>
    <w:rsid w:val="00796500"/>
    <w:rsid w:val="007977AB"/>
    <w:rsid w:val="007A111D"/>
    <w:rsid w:val="007A125E"/>
    <w:rsid w:val="007A1489"/>
    <w:rsid w:val="007A1F7F"/>
    <w:rsid w:val="007A20F1"/>
    <w:rsid w:val="007A3922"/>
    <w:rsid w:val="007A3C11"/>
    <w:rsid w:val="007A3CE7"/>
    <w:rsid w:val="007A411F"/>
    <w:rsid w:val="007A4BDA"/>
    <w:rsid w:val="007A5138"/>
    <w:rsid w:val="007A5ADD"/>
    <w:rsid w:val="007A5BF4"/>
    <w:rsid w:val="007A5C4A"/>
    <w:rsid w:val="007A5D33"/>
    <w:rsid w:val="007A6365"/>
    <w:rsid w:val="007A7261"/>
    <w:rsid w:val="007A7557"/>
    <w:rsid w:val="007A79AA"/>
    <w:rsid w:val="007A7CCA"/>
    <w:rsid w:val="007A7E09"/>
    <w:rsid w:val="007B13D7"/>
    <w:rsid w:val="007B2E14"/>
    <w:rsid w:val="007B5663"/>
    <w:rsid w:val="007B575B"/>
    <w:rsid w:val="007B58EA"/>
    <w:rsid w:val="007B7E41"/>
    <w:rsid w:val="007C1397"/>
    <w:rsid w:val="007C13EB"/>
    <w:rsid w:val="007C1DFA"/>
    <w:rsid w:val="007C3182"/>
    <w:rsid w:val="007C3886"/>
    <w:rsid w:val="007C3C5F"/>
    <w:rsid w:val="007C41BA"/>
    <w:rsid w:val="007C45B5"/>
    <w:rsid w:val="007C47BA"/>
    <w:rsid w:val="007C4975"/>
    <w:rsid w:val="007C4A51"/>
    <w:rsid w:val="007C4D46"/>
    <w:rsid w:val="007C5AB8"/>
    <w:rsid w:val="007C5B6B"/>
    <w:rsid w:val="007C62BD"/>
    <w:rsid w:val="007C6ADF"/>
    <w:rsid w:val="007C6D9D"/>
    <w:rsid w:val="007C6EBB"/>
    <w:rsid w:val="007C7004"/>
    <w:rsid w:val="007C7220"/>
    <w:rsid w:val="007C72CC"/>
    <w:rsid w:val="007C76A5"/>
    <w:rsid w:val="007C76BF"/>
    <w:rsid w:val="007C7928"/>
    <w:rsid w:val="007D001C"/>
    <w:rsid w:val="007D06A2"/>
    <w:rsid w:val="007D07B8"/>
    <w:rsid w:val="007D268D"/>
    <w:rsid w:val="007D2984"/>
    <w:rsid w:val="007D32F8"/>
    <w:rsid w:val="007D35CA"/>
    <w:rsid w:val="007D362E"/>
    <w:rsid w:val="007D44FA"/>
    <w:rsid w:val="007D4AE9"/>
    <w:rsid w:val="007D5426"/>
    <w:rsid w:val="007D5BDD"/>
    <w:rsid w:val="007D5EF8"/>
    <w:rsid w:val="007D6245"/>
    <w:rsid w:val="007D7190"/>
    <w:rsid w:val="007D773C"/>
    <w:rsid w:val="007E0065"/>
    <w:rsid w:val="007E0169"/>
    <w:rsid w:val="007E03F8"/>
    <w:rsid w:val="007E06C2"/>
    <w:rsid w:val="007E06D6"/>
    <w:rsid w:val="007E0A6C"/>
    <w:rsid w:val="007E0FC7"/>
    <w:rsid w:val="007E1B89"/>
    <w:rsid w:val="007E1FF8"/>
    <w:rsid w:val="007E266B"/>
    <w:rsid w:val="007E2BF4"/>
    <w:rsid w:val="007E3710"/>
    <w:rsid w:val="007E3EF8"/>
    <w:rsid w:val="007E4CC4"/>
    <w:rsid w:val="007E5A5C"/>
    <w:rsid w:val="007E5ACA"/>
    <w:rsid w:val="007E6360"/>
    <w:rsid w:val="007E7A5E"/>
    <w:rsid w:val="007F0D9C"/>
    <w:rsid w:val="007F1E5C"/>
    <w:rsid w:val="007F2E5E"/>
    <w:rsid w:val="007F34A9"/>
    <w:rsid w:val="007F39D7"/>
    <w:rsid w:val="007F3C02"/>
    <w:rsid w:val="007F3D6B"/>
    <w:rsid w:val="007F3E73"/>
    <w:rsid w:val="007F3F19"/>
    <w:rsid w:val="007F401D"/>
    <w:rsid w:val="007F43D1"/>
    <w:rsid w:val="007F473D"/>
    <w:rsid w:val="007F4ACD"/>
    <w:rsid w:val="007F4E38"/>
    <w:rsid w:val="007F55EF"/>
    <w:rsid w:val="007F58D1"/>
    <w:rsid w:val="007F5AD5"/>
    <w:rsid w:val="007F60AA"/>
    <w:rsid w:val="007F6219"/>
    <w:rsid w:val="007F651F"/>
    <w:rsid w:val="007F694D"/>
    <w:rsid w:val="007F6AA9"/>
    <w:rsid w:val="007F73BC"/>
    <w:rsid w:val="007F7639"/>
    <w:rsid w:val="007F7AA6"/>
    <w:rsid w:val="007F7B03"/>
    <w:rsid w:val="007F7BB1"/>
    <w:rsid w:val="007F7BE9"/>
    <w:rsid w:val="008003D3"/>
    <w:rsid w:val="00800576"/>
    <w:rsid w:val="00800A25"/>
    <w:rsid w:val="00801DF3"/>
    <w:rsid w:val="00801E28"/>
    <w:rsid w:val="00803310"/>
    <w:rsid w:val="00803395"/>
    <w:rsid w:val="008035FE"/>
    <w:rsid w:val="008036BC"/>
    <w:rsid w:val="00803966"/>
    <w:rsid w:val="00803DB2"/>
    <w:rsid w:val="00803DBE"/>
    <w:rsid w:val="00803FC3"/>
    <w:rsid w:val="00804113"/>
    <w:rsid w:val="008042D7"/>
    <w:rsid w:val="0080464B"/>
    <w:rsid w:val="00805125"/>
    <w:rsid w:val="008054BD"/>
    <w:rsid w:val="00805579"/>
    <w:rsid w:val="00805CA2"/>
    <w:rsid w:val="00805D0F"/>
    <w:rsid w:val="00805D45"/>
    <w:rsid w:val="008063BF"/>
    <w:rsid w:val="00806D8C"/>
    <w:rsid w:val="00807141"/>
    <w:rsid w:val="008071A1"/>
    <w:rsid w:val="00807281"/>
    <w:rsid w:val="008078F3"/>
    <w:rsid w:val="00807A88"/>
    <w:rsid w:val="00810410"/>
    <w:rsid w:val="00810745"/>
    <w:rsid w:val="00810B2F"/>
    <w:rsid w:val="00810CA9"/>
    <w:rsid w:val="00811500"/>
    <w:rsid w:val="00811658"/>
    <w:rsid w:val="00811686"/>
    <w:rsid w:val="00813781"/>
    <w:rsid w:val="00813FD2"/>
    <w:rsid w:val="0081403B"/>
    <w:rsid w:val="0081440B"/>
    <w:rsid w:val="008146B9"/>
    <w:rsid w:val="00814E2C"/>
    <w:rsid w:val="00815595"/>
    <w:rsid w:val="008161C4"/>
    <w:rsid w:val="00816285"/>
    <w:rsid w:val="008166E7"/>
    <w:rsid w:val="00816A83"/>
    <w:rsid w:val="00816C1F"/>
    <w:rsid w:val="00816DDA"/>
    <w:rsid w:val="00817C1A"/>
    <w:rsid w:val="00817F60"/>
    <w:rsid w:val="008207B8"/>
    <w:rsid w:val="00820D8F"/>
    <w:rsid w:val="00821014"/>
    <w:rsid w:val="008212FF"/>
    <w:rsid w:val="0082160E"/>
    <w:rsid w:val="00821625"/>
    <w:rsid w:val="0082191A"/>
    <w:rsid w:val="00821D9C"/>
    <w:rsid w:val="00821E71"/>
    <w:rsid w:val="008224C3"/>
    <w:rsid w:val="00822FA6"/>
    <w:rsid w:val="00823005"/>
    <w:rsid w:val="00823364"/>
    <w:rsid w:val="00823655"/>
    <w:rsid w:val="00824059"/>
    <w:rsid w:val="00824760"/>
    <w:rsid w:val="00824907"/>
    <w:rsid w:val="0082495D"/>
    <w:rsid w:val="00824B80"/>
    <w:rsid w:val="00825990"/>
    <w:rsid w:val="00825A1E"/>
    <w:rsid w:val="00825CC9"/>
    <w:rsid w:val="00825FF3"/>
    <w:rsid w:val="008260B5"/>
    <w:rsid w:val="008266C5"/>
    <w:rsid w:val="00827341"/>
    <w:rsid w:val="00827C7F"/>
    <w:rsid w:val="00827CBA"/>
    <w:rsid w:val="00827CBE"/>
    <w:rsid w:val="0083085D"/>
    <w:rsid w:val="008309B8"/>
    <w:rsid w:val="00830C42"/>
    <w:rsid w:val="0083194B"/>
    <w:rsid w:val="00832695"/>
    <w:rsid w:val="00832EC5"/>
    <w:rsid w:val="00833DF9"/>
    <w:rsid w:val="00833E36"/>
    <w:rsid w:val="00834632"/>
    <w:rsid w:val="00835074"/>
    <w:rsid w:val="008353D6"/>
    <w:rsid w:val="00835973"/>
    <w:rsid w:val="00835A9E"/>
    <w:rsid w:val="00836625"/>
    <w:rsid w:val="00836727"/>
    <w:rsid w:val="008369AD"/>
    <w:rsid w:val="00836D4F"/>
    <w:rsid w:val="0083754B"/>
    <w:rsid w:val="008406A7"/>
    <w:rsid w:val="00840AE4"/>
    <w:rsid w:val="00840DCB"/>
    <w:rsid w:val="00841E58"/>
    <w:rsid w:val="00842315"/>
    <w:rsid w:val="00842903"/>
    <w:rsid w:val="00842AB9"/>
    <w:rsid w:val="00842F2A"/>
    <w:rsid w:val="0084336C"/>
    <w:rsid w:val="008438CB"/>
    <w:rsid w:val="00843F13"/>
    <w:rsid w:val="008447F0"/>
    <w:rsid w:val="008448AE"/>
    <w:rsid w:val="0084502F"/>
    <w:rsid w:val="0084583F"/>
    <w:rsid w:val="00845B62"/>
    <w:rsid w:val="00845CAC"/>
    <w:rsid w:val="0084625F"/>
    <w:rsid w:val="008466A6"/>
    <w:rsid w:val="00846821"/>
    <w:rsid w:val="00847BC6"/>
    <w:rsid w:val="00847D60"/>
    <w:rsid w:val="008508D8"/>
    <w:rsid w:val="00851061"/>
    <w:rsid w:val="00851710"/>
    <w:rsid w:val="008517B6"/>
    <w:rsid w:val="00852AC2"/>
    <w:rsid w:val="00853C97"/>
    <w:rsid w:val="0085417D"/>
    <w:rsid w:val="008541C2"/>
    <w:rsid w:val="00854B29"/>
    <w:rsid w:val="00854D36"/>
    <w:rsid w:val="0085500F"/>
    <w:rsid w:val="00855340"/>
    <w:rsid w:val="0085578C"/>
    <w:rsid w:val="00857BE7"/>
    <w:rsid w:val="00857D22"/>
    <w:rsid w:val="00860120"/>
    <w:rsid w:val="00860AC8"/>
    <w:rsid w:val="00861733"/>
    <w:rsid w:val="008625A8"/>
    <w:rsid w:val="00862734"/>
    <w:rsid w:val="0086285D"/>
    <w:rsid w:val="0086459B"/>
    <w:rsid w:val="00864790"/>
    <w:rsid w:val="00865013"/>
    <w:rsid w:val="008654B3"/>
    <w:rsid w:val="00866226"/>
    <w:rsid w:val="00867CEB"/>
    <w:rsid w:val="00870973"/>
    <w:rsid w:val="008710F5"/>
    <w:rsid w:val="0087180F"/>
    <w:rsid w:val="00871E24"/>
    <w:rsid w:val="008724CC"/>
    <w:rsid w:val="008730A5"/>
    <w:rsid w:val="00873A49"/>
    <w:rsid w:val="0087424A"/>
    <w:rsid w:val="0087469C"/>
    <w:rsid w:val="008748B5"/>
    <w:rsid w:val="0087505D"/>
    <w:rsid w:val="00875963"/>
    <w:rsid w:val="00876B02"/>
    <w:rsid w:val="0087796F"/>
    <w:rsid w:val="00877B81"/>
    <w:rsid w:val="00877C08"/>
    <w:rsid w:val="00880A5A"/>
    <w:rsid w:val="008812B3"/>
    <w:rsid w:val="0088164C"/>
    <w:rsid w:val="00881D3B"/>
    <w:rsid w:val="00882045"/>
    <w:rsid w:val="00882ABE"/>
    <w:rsid w:val="008832FD"/>
    <w:rsid w:val="008834C4"/>
    <w:rsid w:val="00883625"/>
    <w:rsid w:val="00883C62"/>
    <w:rsid w:val="00883E37"/>
    <w:rsid w:val="00883FAC"/>
    <w:rsid w:val="00884F4D"/>
    <w:rsid w:val="00885157"/>
    <w:rsid w:val="00886A21"/>
    <w:rsid w:val="0088707E"/>
    <w:rsid w:val="0088763F"/>
    <w:rsid w:val="00887990"/>
    <w:rsid w:val="00887BC3"/>
    <w:rsid w:val="00887C5B"/>
    <w:rsid w:val="008900A2"/>
    <w:rsid w:val="008904C1"/>
    <w:rsid w:val="0089096B"/>
    <w:rsid w:val="00890A25"/>
    <w:rsid w:val="00890DD2"/>
    <w:rsid w:val="0089153E"/>
    <w:rsid w:val="00891630"/>
    <w:rsid w:val="00892AA7"/>
    <w:rsid w:val="008931F0"/>
    <w:rsid w:val="00893A80"/>
    <w:rsid w:val="00893CAB"/>
    <w:rsid w:val="00893D18"/>
    <w:rsid w:val="00894B9C"/>
    <w:rsid w:val="00894D09"/>
    <w:rsid w:val="0089662E"/>
    <w:rsid w:val="00896A24"/>
    <w:rsid w:val="00896BBD"/>
    <w:rsid w:val="00897562"/>
    <w:rsid w:val="00897F8D"/>
    <w:rsid w:val="00897FDB"/>
    <w:rsid w:val="008A0A0C"/>
    <w:rsid w:val="008A104B"/>
    <w:rsid w:val="008A167A"/>
    <w:rsid w:val="008A27FB"/>
    <w:rsid w:val="008A29C4"/>
    <w:rsid w:val="008A2D71"/>
    <w:rsid w:val="008A3E44"/>
    <w:rsid w:val="008A40E4"/>
    <w:rsid w:val="008A4309"/>
    <w:rsid w:val="008A4969"/>
    <w:rsid w:val="008A5095"/>
    <w:rsid w:val="008A51C9"/>
    <w:rsid w:val="008A614A"/>
    <w:rsid w:val="008A6C7D"/>
    <w:rsid w:val="008B0262"/>
    <w:rsid w:val="008B0391"/>
    <w:rsid w:val="008B0A6F"/>
    <w:rsid w:val="008B0AA1"/>
    <w:rsid w:val="008B0CFD"/>
    <w:rsid w:val="008B0D2D"/>
    <w:rsid w:val="008B1129"/>
    <w:rsid w:val="008B1294"/>
    <w:rsid w:val="008B16D4"/>
    <w:rsid w:val="008B2283"/>
    <w:rsid w:val="008B2629"/>
    <w:rsid w:val="008B2716"/>
    <w:rsid w:val="008B2CC8"/>
    <w:rsid w:val="008B2F77"/>
    <w:rsid w:val="008B3C87"/>
    <w:rsid w:val="008B3C97"/>
    <w:rsid w:val="008B43E2"/>
    <w:rsid w:val="008B5A35"/>
    <w:rsid w:val="008B5B80"/>
    <w:rsid w:val="008B5BC3"/>
    <w:rsid w:val="008B5E94"/>
    <w:rsid w:val="008B62BA"/>
    <w:rsid w:val="008B63B3"/>
    <w:rsid w:val="008B67B5"/>
    <w:rsid w:val="008B6915"/>
    <w:rsid w:val="008B71FF"/>
    <w:rsid w:val="008B7C6F"/>
    <w:rsid w:val="008C0814"/>
    <w:rsid w:val="008C0909"/>
    <w:rsid w:val="008C0ADA"/>
    <w:rsid w:val="008C1D5F"/>
    <w:rsid w:val="008C27B4"/>
    <w:rsid w:val="008C291F"/>
    <w:rsid w:val="008C3CF1"/>
    <w:rsid w:val="008C3EC9"/>
    <w:rsid w:val="008C4A14"/>
    <w:rsid w:val="008C4BB5"/>
    <w:rsid w:val="008C5091"/>
    <w:rsid w:val="008C52D2"/>
    <w:rsid w:val="008C65B2"/>
    <w:rsid w:val="008C6BE3"/>
    <w:rsid w:val="008C7EB5"/>
    <w:rsid w:val="008D01EA"/>
    <w:rsid w:val="008D025F"/>
    <w:rsid w:val="008D150E"/>
    <w:rsid w:val="008D1ED6"/>
    <w:rsid w:val="008D2037"/>
    <w:rsid w:val="008D2A86"/>
    <w:rsid w:val="008D2B74"/>
    <w:rsid w:val="008D2F50"/>
    <w:rsid w:val="008D2F9A"/>
    <w:rsid w:val="008D315C"/>
    <w:rsid w:val="008D3A83"/>
    <w:rsid w:val="008D4074"/>
    <w:rsid w:val="008D4330"/>
    <w:rsid w:val="008D46AB"/>
    <w:rsid w:val="008D5377"/>
    <w:rsid w:val="008D58A7"/>
    <w:rsid w:val="008D5C70"/>
    <w:rsid w:val="008D6C8B"/>
    <w:rsid w:val="008D7EAE"/>
    <w:rsid w:val="008E06A7"/>
    <w:rsid w:val="008E122D"/>
    <w:rsid w:val="008E263F"/>
    <w:rsid w:val="008E26F9"/>
    <w:rsid w:val="008E31E8"/>
    <w:rsid w:val="008E35B6"/>
    <w:rsid w:val="008E4481"/>
    <w:rsid w:val="008E537A"/>
    <w:rsid w:val="008E57C8"/>
    <w:rsid w:val="008E5E84"/>
    <w:rsid w:val="008E662B"/>
    <w:rsid w:val="008E67D2"/>
    <w:rsid w:val="008E6E3B"/>
    <w:rsid w:val="008E7001"/>
    <w:rsid w:val="008E769E"/>
    <w:rsid w:val="008F122C"/>
    <w:rsid w:val="008F210B"/>
    <w:rsid w:val="008F2D70"/>
    <w:rsid w:val="008F33DA"/>
    <w:rsid w:val="008F37CA"/>
    <w:rsid w:val="008F3BC5"/>
    <w:rsid w:val="008F449F"/>
    <w:rsid w:val="008F4583"/>
    <w:rsid w:val="008F4B02"/>
    <w:rsid w:val="008F502A"/>
    <w:rsid w:val="008F5933"/>
    <w:rsid w:val="008F5A19"/>
    <w:rsid w:val="008F5B49"/>
    <w:rsid w:val="008F5F55"/>
    <w:rsid w:val="008F6876"/>
    <w:rsid w:val="008F706F"/>
    <w:rsid w:val="008F71FB"/>
    <w:rsid w:val="008F7332"/>
    <w:rsid w:val="008F79B3"/>
    <w:rsid w:val="00900CEF"/>
    <w:rsid w:val="00901290"/>
    <w:rsid w:val="0090148F"/>
    <w:rsid w:val="00901AA9"/>
    <w:rsid w:val="00901DAC"/>
    <w:rsid w:val="009033A0"/>
    <w:rsid w:val="009034C1"/>
    <w:rsid w:val="0090368B"/>
    <w:rsid w:val="009037F6"/>
    <w:rsid w:val="00903CFF"/>
    <w:rsid w:val="009056AB"/>
    <w:rsid w:val="009058E7"/>
    <w:rsid w:val="009064B4"/>
    <w:rsid w:val="00906563"/>
    <w:rsid w:val="00906B99"/>
    <w:rsid w:val="0090718E"/>
    <w:rsid w:val="009105E3"/>
    <w:rsid w:val="009106DE"/>
    <w:rsid w:val="009112DB"/>
    <w:rsid w:val="00911960"/>
    <w:rsid w:val="009137FB"/>
    <w:rsid w:val="00913FFE"/>
    <w:rsid w:val="00914049"/>
    <w:rsid w:val="00914439"/>
    <w:rsid w:val="009147A3"/>
    <w:rsid w:val="009148C6"/>
    <w:rsid w:val="00914C93"/>
    <w:rsid w:val="00914D2E"/>
    <w:rsid w:val="00914D6E"/>
    <w:rsid w:val="00915F6B"/>
    <w:rsid w:val="00916168"/>
    <w:rsid w:val="009166B2"/>
    <w:rsid w:val="0091685D"/>
    <w:rsid w:val="00920134"/>
    <w:rsid w:val="00922227"/>
    <w:rsid w:val="0092229E"/>
    <w:rsid w:val="00922584"/>
    <w:rsid w:val="00922724"/>
    <w:rsid w:val="00922995"/>
    <w:rsid w:val="00923261"/>
    <w:rsid w:val="009237C3"/>
    <w:rsid w:val="009242E2"/>
    <w:rsid w:val="00924462"/>
    <w:rsid w:val="00924542"/>
    <w:rsid w:val="009254A1"/>
    <w:rsid w:val="00926087"/>
    <w:rsid w:val="00926846"/>
    <w:rsid w:val="00926C63"/>
    <w:rsid w:val="009276EC"/>
    <w:rsid w:val="00927807"/>
    <w:rsid w:val="00927D1E"/>
    <w:rsid w:val="00927D44"/>
    <w:rsid w:val="00930704"/>
    <w:rsid w:val="00930828"/>
    <w:rsid w:val="00930BE5"/>
    <w:rsid w:val="00931FFD"/>
    <w:rsid w:val="00932520"/>
    <w:rsid w:val="00932B4A"/>
    <w:rsid w:val="00933222"/>
    <w:rsid w:val="00933302"/>
    <w:rsid w:val="0093331D"/>
    <w:rsid w:val="009334EA"/>
    <w:rsid w:val="0093361C"/>
    <w:rsid w:val="0093420B"/>
    <w:rsid w:val="00934365"/>
    <w:rsid w:val="00934911"/>
    <w:rsid w:val="00934D87"/>
    <w:rsid w:val="0093533C"/>
    <w:rsid w:val="00935984"/>
    <w:rsid w:val="00935C94"/>
    <w:rsid w:val="009361A1"/>
    <w:rsid w:val="009362D7"/>
    <w:rsid w:val="009363B3"/>
    <w:rsid w:val="0093651D"/>
    <w:rsid w:val="009369A3"/>
    <w:rsid w:val="00937549"/>
    <w:rsid w:val="00937D4D"/>
    <w:rsid w:val="00940B24"/>
    <w:rsid w:val="00940F8B"/>
    <w:rsid w:val="009412B8"/>
    <w:rsid w:val="00941F66"/>
    <w:rsid w:val="00942357"/>
    <w:rsid w:val="00942625"/>
    <w:rsid w:val="00942ED2"/>
    <w:rsid w:val="00946B27"/>
    <w:rsid w:val="00946F7A"/>
    <w:rsid w:val="00946F85"/>
    <w:rsid w:val="009470B7"/>
    <w:rsid w:val="00947501"/>
    <w:rsid w:val="00947905"/>
    <w:rsid w:val="009479F0"/>
    <w:rsid w:val="00950619"/>
    <w:rsid w:val="00951111"/>
    <w:rsid w:val="009514E8"/>
    <w:rsid w:val="009515C5"/>
    <w:rsid w:val="00951CAF"/>
    <w:rsid w:val="0095319C"/>
    <w:rsid w:val="00953880"/>
    <w:rsid w:val="00953A73"/>
    <w:rsid w:val="00953DFA"/>
    <w:rsid w:val="009542CD"/>
    <w:rsid w:val="00954389"/>
    <w:rsid w:val="00954A02"/>
    <w:rsid w:val="00954AEB"/>
    <w:rsid w:val="00954D56"/>
    <w:rsid w:val="00954DDC"/>
    <w:rsid w:val="00954F48"/>
    <w:rsid w:val="009558D2"/>
    <w:rsid w:val="00955EFC"/>
    <w:rsid w:val="00956B3F"/>
    <w:rsid w:val="00956DD4"/>
    <w:rsid w:val="0095746A"/>
    <w:rsid w:val="0095779B"/>
    <w:rsid w:val="00960B6A"/>
    <w:rsid w:val="00960E5C"/>
    <w:rsid w:val="009615F6"/>
    <w:rsid w:val="009616AF"/>
    <w:rsid w:val="00961718"/>
    <w:rsid w:val="009617B6"/>
    <w:rsid w:val="00961B16"/>
    <w:rsid w:val="00961CF3"/>
    <w:rsid w:val="00961E13"/>
    <w:rsid w:val="0096223C"/>
    <w:rsid w:val="0096227B"/>
    <w:rsid w:val="00962500"/>
    <w:rsid w:val="0096262B"/>
    <w:rsid w:val="00962CED"/>
    <w:rsid w:val="00963BC2"/>
    <w:rsid w:val="00964359"/>
    <w:rsid w:val="00964452"/>
    <w:rsid w:val="00964474"/>
    <w:rsid w:val="00964CBD"/>
    <w:rsid w:val="0096507D"/>
    <w:rsid w:val="009666B1"/>
    <w:rsid w:val="00966BBA"/>
    <w:rsid w:val="00966D6C"/>
    <w:rsid w:val="009679EE"/>
    <w:rsid w:val="0097110F"/>
    <w:rsid w:val="00971267"/>
    <w:rsid w:val="0097149C"/>
    <w:rsid w:val="00971ABC"/>
    <w:rsid w:val="00971D4B"/>
    <w:rsid w:val="00972219"/>
    <w:rsid w:val="00972586"/>
    <w:rsid w:val="009725A2"/>
    <w:rsid w:val="00972B8B"/>
    <w:rsid w:val="00973E28"/>
    <w:rsid w:val="009740BA"/>
    <w:rsid w:val="0097519C"/>
    <w:rsid w:val="0097538D"/>
    <w:rsid w:val="00975E32"/>
    <w:rsid w:val="00975FB3"/>
    <w:rsid w:val="00976CC0"/>
    <w:rsid w:val="00976E06"/>
    <w:rsid w:val="0097718E"/>
    <w:rsid w:val="0097758B"/>
    <w:rsid w:val="009778BB"/>
    <w:rsid w:val="00977C99"/>
    <w:rsid w:val="00977FD7"/>
    <w:rsid w:val="0098095A"/>
    <w:rsid w:val="00980AF2"/>
    <w:rsid w:val="00981542"/>
    <w:rsid w:val="009816F9"/>
    <w:rsid w:val="009818D9"/>
    <w:rsid w:val="0098274A"/>
    <w:rsid w:val="00983637"/>
    <w:rsid w:val="009836ED"/>
    <w:rsid w:val="00983A09"/>
    <w:rsid w:val="00983C8F"/>
    <w:rsid w:val="00984F62"/>
    <w:rsid w:val="009850A4"/>
    <w:rsid w:val="0098535F"/>
    <w:rsid w:val="009855B2"/>
    <w:rsid w:val="0098628D"/>
    <w:rsid w:val="00986686"/>
    <w:rsid w:val="009874A8"/>
    <w:rsid w:val="00987A64"/>
    <w:rsid w:val="00991073"/>
    <w:rsid w:val="00991318"/>
    <w:rsid w:val="00991BFB"/>
    <w:rsid w:val="00992DCC"/>
    <w:rsid w:val="00992F97"/>
    <w:rsid w:val="009930B6"/>
    <w:rsid w:val="009938EA"/>
    <w:rsid w:val="00993CE8"/>
    <w:rsid w:val="00993D9C"/>
    <w:rsid w:val="00994A4E"/>
    <w:rsid w:val="00994BC4"/>
    <w:rsid w:val="00994EAD"/>
    <w:rsid w:val="00994F88"/>
    <w:rsid w:val="00994FF0"/>
    <w:rsid w:val="00995BA1"/>
    <w:rsid w:val="00995D80"/>
    <w:rsid w:val="00995ED0"/>
    <w:rsid w:val="009971A8"/>
    <w:rsid w:val="00997796"/>
    <w:rsid w:val="009A0212"/>
    <w:rsid w:val="009A062B"/>
    <w:rsid w:val="009A14B9"/>
    <w:rsid w:val="009A1B1B"/>
    <w:rsid w:val="009A1DCE"/>
    <w:rsid w:val="009A2556"/>
    <w:rsid w:val="009A2C20"/>
    <w:rsid w:val="009A37E1"/>
    <w:rsid w:val="009A3E8E"/>
    <w:rsid w:val="009A3E9A"/>
    <w:rsid w:val="009A41AB"/>
    <w:rsid w:val="009A4405"/>
    <w:rsid w:val="009A5CF2"/>
    <w:rsid w:val="009A5D6B"/>
    <w:rsid w:val="009A5E3E"/>
    <w:rsid w:val="009A6568"/>
    <w:rsid w:val="009A65F1"/>
    <w:rsid w:val="009A6870"/>
    <w:rsid w:val="009A7B76"/>
    <w:rsid w:val="009B12EA"/>
    <w:rsid w:val="009B1608"/>
    <w:rsid w:val="009B19E8"/>
    <w:rsid w:val="009B1B4F"/>
    <w:rsid w:val="009B1F6C"/>
    <w:rsid w:val="009B2274"/>
    <w:rsid w:val="009B2307"/>
    <w:rsid w:val="009B30CD"/>
    <w:rsid w:val="009B356E"/>
    <w:rsid w:val="009B3E8C"/>
    <w:rsid w:val="009B51C2"/>
    <w:rsid w:val="009B5B19"/>
    <w:rsid w:val="009B66F9"/>
    <w:rsid w:val="009B68BD"/>
    <w:rsid w:val="009B75C4"/>
    <w:rsid w:val="009C0731"/>
    <w:rsid w:val="009C202B"/>
    <w:rsid w:val="009C28ED"/>
    <w:rsid w:val="009C3426"/>
    <w:rsid w:val="009C4237"/>
    <w:rsid w:val="009C4666"/>
    <w:rsid w:val="009C49C8"/>
    <w:rsid w:val="009C4AE9"/>
    <w:rsid w:val="009C57B8"/>
    <w:rsid w:val="009C5C0E"/>
    <w:rsid w:val="009C5EE4"/>
    <w:rsid w:val="009C6770"/>
    <w:rsid w:val="009C7018"/>
    <w:rsid w:val="009C7217"/>
    <w:rsid w:val="009C792A"/>
    <w:rsid w:val="009C7B52"/>
    <w:rsid w:val="009C7BAA"/>
    <w:rsid w:val="009D07FE"/>
    <w:rsid w:val="009D083D"/>
    <w:rsid w:val="009D0C3A"/>
    <w:rsid w:val="009D0E4D"/>
    <w:rsid w:val="009D0F28"/>
    <w:rsid w:val="009D0FEE"/>
    <w:rsid w:val="009D14BB"/>
    <w:rsid w:val="009D1FB8"/>
    <w:rsid w:val="009D2892"/>
    <w:rsid w:val="009D28C3"/>
    <w:rsid w:val="009D2A22"/>
    <w:rsid w:val="009D302C"/>
    <w:rsid w:val="009D3FA2"/>
    <w:rsid w:val="009D419B"/>
    <w:rsid w:val="009D4622"/>
    <w:rsid w:val="009D48B3"/>
    <w:rsid w:val="009D4A32"/>
    <w:rsid w:val="009D4F68"/>
    <w:rsid w:val="009D58F1"/>
    <w:rsid w:val="009D5AB9"/>
    <w:rsid w:val="009D5C10"/>
    <w:rsid w:val="009D5D0B"/>
    <w:rsid w:val="009D676A"/>
    <w:rsid w:val="009D77B0"/>
    <w:rsid w:val="009D798C"/>
    <w:rsid w:val="009D7D6F"/>
    <w:rsid w:val="009D7FAD"/>
    <w:rsid w:val="009E171F"/>
    <w:rsid w:val="009E412D"/>
    <w:rsid w:val="009E41BC"/>
    <w:rsid w:val="009E48EE"/>
    <w:rsid w:val="009E4A88"/>
    <w:rsid w:val="009E51E7"/>
    <w:rsid w:val="009E568A"/>
    <w:rsid w:val="009E578C"/>
    <w:rsid w:val="009E5F24"/>
    <w:rsid w:val="009E6A1E"/>
    <w:rsid w:val="009E6A68"/>
    <w:rsid w:val="009E76FE"/>
    <w:rsid w:val="009F0445"/>
    <w:rsid w:val="009F054B"/>
    <w:rsid w:val="009F06D3"/>
    <w:rsid w:val="009F2057"/>
    <w:rsid w:val="009F2302"/>
    <w:rsid w:val="009F25EE"/>
    <w:rsid w:val="009F2A62"/>
    <w:rsid w:val="009F3978"/>
    <w:rsid w:val="009F4462"/>
    <w:rsid w:val="009F5398"/>
    <w:rsid w:val="009F5F24"/>
    <w:rsid w:val="009F6374"/>
    <w:rsid w:val="009F7E97"/>
    <w:rsid w:val="00A000BF"/>
    <w:rsid w:val="00A002DE"/>
    <w:rsid w:val="00A0057A"/>
    <w:rsid w:val="00A00785"/>
    <w:rsid w:val="00A00ACD"/>
    <w:rsid w:val="00A00F6F"/>
    <w:rsid w:val="00A02376"/>
    <w:rsid w:val="00A025E3"/>
    <w:rsid w:val="00A02793"/>
    <w:rsid w:val="00A029C3"/>
    <w:rsid w:val="00A02B8A"/>
    <w:rsid w:val="00A037E1"/>
    <w:rsid w:val="00A03F50"/>
    <w:rsid w:val="00A04688"/>
    <w:rsid w:val="00A04705"/>
    <w:rsid w:val="00A04716"/>
    <w:rsid w:val="00A04AF6"/>
    <w:rsid w:val="00A04E9C"/>
    <w:rsid w:val="00A05197"/>
    <w:rsid w:val="00A053E0"/>
    <w:rsid w:val="00A05736"/>
    <w:rsid w:val="00A05A97"/>
    <w:rsid w:val="00A06209"/>
    <w:rsid w:val="00A06ED8"/>
    <w:rsid w:val="00A07912"/>
    <w:rsid w:val="00A07CA2"/>
    <w:rsid w:val="00A07DE0"/>
    <w:rsid w:val="00A1012D"/>
    <w:rsid w:val="00A1086F"/>
    <w:rsid w:val="00A11982"/>
    <w:rsid w:val="00A11A47"/>
    <w:rsid w:val="00A11DE2"/>
    <w:rsid w:val="00A128C0"/>
    <w:rsid w:val="00A12E5E"/>
    <w:rsid w:val="00A12F71"/>
    <w:rsid w:val="00A143B0"/>
    <w:rsid w:val="00A145C5"/>
    <w:rsid w:val="00A15615"/>
    <w:rsid w:val="00A15E1F"/>
    <w:rsid w:val="00A16B29"/>
    <w:rsid w:val="00A16CD4"/>
    <w:rsid w:val="00A16D70"/>
    <w:rsid w:val="00A1726E"/>
    <w:rsid w:val="00A21B00"/>
    <w:rsid w:val="00A21BF3"/>
    <w:rsid w:val="00A22ABC"/>
    <w:rsid w:val="00A22B5E"/>
    <w:rsid w:val="00A22C7E"/>
    <w:rsid w:val="00A23341"/>
    <w:rsid w:val="00A238B2"/>
    <w:rsid w:val="00A23DDB"/>
    <w:rsid w:val="00A23FF9"/>
    <w:rsid w:val="00A24264"/>
    <w:rsid w:val="00A26F65"/>
    <w:rsid w:val="00A26FE5"/>
    <w:rsid w:val="00A26FF9"/>
    <w:rsid w:val="00A272BA"/>
    <w:rsid w:val="00A276FC"/>
    <w:rsid w:val="00A27BD4"/>
    <w:rsid w:val="00A30010"/>
    <w:rsid w:val="00A30291"/>
    <w:rsid w:val="00A3078C"/>
    <w:rsid w:val="00A30C20"/>
    <w:rsid w:val="00A327D5"/>
    <w:rsid w:val="00A32C42"/>
    <w:rsid w:val="00A32C7F"/>
    <w:rsid w:val="00A32F1F"/>
    <w:rsid w:val="00A331F0"/>
    <w:rsid w:val="00A33389"/>
    <w:rsid w:val="00A3429A"/>
    <w:rsid w:val="00A345C5"/>
    <w:rsid w:val="00A35747"/>
    <w:rsid w:val="00A35987"/>
    <w:rsid w:val="00A359EA"/>
    <w:rsid w:val="00A36A3B"/>
    <w:rsid w:val="00A3753F"/>
    <w:rsid w:val="00A37DF6"/>
    <w:rsid w:val="00A4009A"/>
    <w:rsid w:val="00A40462"/>
    <w:rsid w:val="00A41157"/>
    <w:rsid w:val="00A412E4"/>
    <w:rsid w:val="00A4169F"/>
    <w:rsid w:val="00A4238F"/>
    <w:rsid w:val="00A42D51"/>
    <w:rsid w:val="00A43AFE"/>
    <w:rsid w:val="00A44867"/>
    <w:rsid w:val="00A449AF"/>
    <w:rsid w:val="00A45383"/>
    <w:rsid w:val="00A458E8"/>
    <w:rsid w:val="00A45CA7"/>
    <w:rsid w:val="00A45D69"/>
    <w:rsid w:val="00A462BF"/>
    <w:rsid w:val="00A467B7"/>
    <w:rsid w:val="00A46B9F"/>
    <w:rsid w:val="00A47069"/>
    <w:rsid w:val="00A47B55"/>
    <w:rsid w:val="00A47DD1"/>
    <w:rsid w:val="00A5130A"/>
    <w:rsid w:val="00A51D97"/>
    <w:rsid w:val="00A5217A"/>
    <w:rsid w:val="00A53175"/>
    <w:rsid w:val="00A53264"/>
    <w:rsid w:val="00A55453"/>
    <w:rsid w:val="00A556D1"/>
    <w:rsid w:val="00A55A22"/>
    <w:rsid w:val="00A55BE0"/>
    <w:rsid w:val="00A55ED0"/>
    <w:rsid w:val="00A5648E"/>
    <w:rsid w:val="00A57280"/>
    <w:rsid w:val="00A573D8"/>
    <w:rsid w:val="00A57537"/>
    <w:rsid w:val="00A577C8"/>
    <w:rsid w:val="00A57AF5"/>
    <w:rsid w:val="00A57B04"/>
    <w:rsid w:val="00A60091"/>
    <w:rsid w:val="00A60E1A"/>
    <w:rsid w:val="00A641BE"/>
    <w:rsid w:val="00A64224"/>
    <w:rsid w:val="00A652F1"/>
    <w:rsid w:val="00A66F0B"/>
    <w:rsid w:val="00A6723D"/>
    <w:rsid w:val="00A6778A"/>
    <w:rsid w:val="00A678DE"/>
    <w:rsid w:val="00A67C8E"/>
    <w:rsid w:val="00A7029D"/>
    <w:rsid w:val="00A702C2"/>
    <w:rsid w:val="00A704A4"/>
    <w:rsid w:val="00A7156E"/>
    <w:rsid w:val="00A71D7E"/>
    <w:rsid w:val="00A7279E"/>
    <w:rsid w:val="00A72E6E"/>
    <w:rsid w:val="00A73568"/>
    <w:rsid w:val="00A73F60"/>
    <w:rsid w:val="00A743CF"/>
    <w:rsid w:val="00A7489C"/>
    <w:rsid w:val="00A74CC8"/>
    <w:rsid w:val="00A75C12"/>
    <w:rsid w:val="00A7629D"/>
    <w:rsid w:val="00A762E8"/>
    <w:rsid w:val="00A76834"/>
    <w:rsid w:val="00A775C0"/>
    <w:rsid w:val="00A80546"/>
    <w:rsid w:val="00A80C0B"/>
    <w:rsid w:val="00A81750"/>
    <w:rsid w:val="00A81A5B"/>
    <w:rsid w:val="00A8200C"/>
    <w:rsid w:val="00A8283E"/>
    <w:rsid w:val="00A8343B"/>
    <w:rsid w:val="00A8376B"/>
    <w:rsid w:val="00A83B9C"/>
    <w:rsid w:val="00A83FD1"/>
    <w:rsid w:val="00A84185"/>
    <w:rsid w:val="00A8497D"/>
    <w:rsid w:val="00A85024"/>
    <w:rsid w:val="00A85760"/>
    <w:rsid w:val="00A85A6D"/>
    <w:rsid w:val="00A85C5F"/>
    <w:rsid w:val="00A867B9"/>
    <w:rsid w:val="00A876F3"/>
    <w:rsid w:val="00A90C06"/>
    <w:rsid w:val="00A90DB1"/>
    <w:rsid w:val="00A92DF2"/>
    <w:rsid w:val="00A93B33"/>
    <w:rsid w:val="00A9400C"/>
    <w:rsid w:val="00A94684"/>
    <w:rsid w:val="00A94DFF"/>
    <w:rsid w:val="00A94FBA"/>
    <w:rsid w:val="00A955FD"/>
    <w:rsid w:val="00A95643"/>
    <w:rsid w:val="00A957DE"/>
    <w:rsid w:val="00A9587C"/>
    <w:rsid w:val="00A95EE9"/>
    <w:rsid w:val="00A96C44"/>
    <w:rsid w:val="00A976A0"/>
    <w:rsid w:val="00A97DF7"/>
    <w:rsid w:val="00AA0426"/>
    <w:rsid w:val="00AA04D9"/>
    <w:rsid w:val="00AA08C2"/>
    <w:rsid w:val="00AA0B22"/>
    <w:rsid w:val="00AA0D8E"/>
    <w:rsid w:val="00AA17B5"/>
    <w:rsid w:val="00AA2F20"/>
    <w:rsid w:val="00AA41FE"/>
    <w:rsid w:val="00AA466E"/>
    <w:rsid w:val="00AA4D4B"/>
    <w:rsid w:val="00AA532F"/>
    <w:rsid w:val="00AA5DCC"/>
    <w:rsid w:val="00AA722A"/>
    <w:rsid w:val="00AA76DC"/>
    <w:rsid w:val="00AA793B"/>
    <w:rsid w:val="00AA7B78"/>
    <w:rsid w:val="00AA7B7B"/>
    <w:rsid w:val="00AA7CB7"/>
    <w:rsid w:val="00AA7DC1"/>
    <w:rsid w:val="00AB0907"/>
    <w:rsid w:val="00AB112E"/>
    <w:rsid w:val="00AB18CE"/>
    <w:rsid w:val="00AB190D"/>
    <w:rsid w:val="00AB2649"/>
    <w:rsid w:val="00AB2B8C"/>
    <w:rsid w:val="00AB3044"/>
    <w:rsid w:val="00AB38E1"/>
    <w:rsid w:val="00AB3DD5"/>
    <w:rsid w:val="00AB4A1E"/>
    <w:rsid w:val="00AB4A4B"/>
    <w:rsid w:val="00AB4B9B"/>
    <w:rsid w:val="00AB4F78"/>
    <w:rsid w:val="00AB5650"/>
    <w:rsid w:val="00AB5C58"/>
    <w:rsid w:val="00AB7D72"/>
    <w:rsid w:val="00AC04B7"/>
    <w:rsid w:val="00AC0C03"/>
    <w:rsid w:val="00AC0E10"/>
    <w:rsid w:val="00AC1DDE"/>
    <w:rsid w:val="00AC1E9E"/>
    <w:rsid w:val="00AC2AD0"/>
    <w:rsid w:val="00AC2E59"/>
    <w:rsid w:val="00AC3326"/>
    <w:rsid w:val="00AC33B6"/>
    <w:rsid w:val="00AC3717"/>
    <w:rsid w:val="00AC39C1"/>
    <w:rsid w:val="00AC3AD7"/>
    <w:rsid w:val="00AC461C"/>
    <w:rsid w:val="00AC48C9"/>
    <w:rsid w:val="00AC6509"/>
    <w:rsid w:val="00AC7054"/>
    <w:rsid w:val="00AD0448"/>
    <w:rsid w:val="00AD07AE"/>
    <w:rsid w:val="00AD1799"/>
    <w:rsid w:val="00AD361A"/>
    <w:rsid w:val="00AD48F9"/>
    <w:rsid w:val="00AD5D4C"/>
    <w:rsid w:val="00AD5DC2"/>
    <w:rsid w:val="00AD6745"/>
    <w:rsid w:val="00AD6DB6"/>
    <w:rsid w:val="00AD79EE"/>
    <w:rsid w:val="00AD7BFB"/>
    <w:rsid w:val="00AD7CBE"/>
    <w:rsid w:val="00AE00AD"/>
    <w:rsid w:val="00AE06D6"/>
    <w:rsid w:val="00AE0FBB"/>
    <w:rsid w:val="00AE1184"/>
    <w:rsid w:val="00AE1633"/>
    <w:rsid w:val="00AE17A9"/>
    <w:rsid w:val="00AE1B81"/>
    <w:rsid w:val="00AE1CE0"/>
    <w:rsid w:val="00AE1DD5"/>
    <w:rsid w:val="00AE1E77"/>
    <w:rsid w:val="00AE25AE"/>
    <w:rsid w:val="00AE2D2B"/>
    <w:rsid w:val="00AE30FE"/>
    <w:rsid w:val="00AE38EF"/>
    <w:rsid w:val="00AE4781"/>
    <w:rsid w:val="00AE4812"/>
    <w:rsid w:val="00AE555C"/>
    <w:rsid w:val="00AE683E"/>
    <w:rsid w:val="00AE69FB"/>
    <w:rsid w:val="00AE6ACE"/>
    <w:rsid w:val="00AE6EDC"/>
    <w:rsid w:val="00AE7279"/>
    <w:rsid w:val="00AE7CF4"/>
    <w:rsid w:val="00AE7FC2"/>
    <w:rsid w:val="00AF0D79"/>
    <w:rsid w:val="00AF1394"/>
    <w:rsid w:val="00AF14C2"/>
    <w:rsid w:val="00AF1DB7"/>
    <w:rsid w:val="00AF1F8B"/>
    <w:rsid w:val="00AF2273"/>
    <w:rsid w:val="00AF368A"/>
    <w:rsid w:val="00AF3DD3"/>
    <w:rsid w:val="00AF4217"/>
    <w:rsid w:val="00AF431F"/>
    <w:rsid w:val="00AF4DA9"/>
    <w:rsid w:val="00AF5181"/>
    <w:rsid w:val="00AF5412"/>
    <w:rsid w:val="00AF59B4"/>
    <w:rsid w:val="00AF59EF"/>
    <w:rsid w:val="00AF5D35"/>
    <w:rsid w:val="00AF75CD"/>
    <w:rsid w:val="00B008F4"/>
    <w:rsid w:val="00B00A23"/>
    <w:rsid w:val="00B00B89"/>
    <w:rsid w:val="00B00EFC"/>
    <w:rsid w:val="00B012F4"/>
    <w:rsid w:val="00B0136C"/>
    <w:rsid w:val="00B025F2"/>
    <w:rsid w:val="00B02949"/>
    <w:rsid w:val="00B02A60"/>
    <w:rsid w:val="00B0373D"/>
    <w:rsid w:val="00B04DF6"/>
    <w:rsid w:val="00B0516B"/>
    <w:rsid w:val="00B0566A"/>
    <w:rsid w:val="00B057F0"/>
    <w:rsid w:val="00B05B32"/>
    <w:rsid w:val="00B05F94"/>
    <w:rsid w:val="00B060F0"/>
    <w:rsid w:val="00B063BC"/>
    <w:rsid w:val="00B06EB1"/>
    <w:rsid w:val="00B07579"/>
    <w:rsid w:val="00B07DAF"/>
    <w:rsid w:val="00B109BB"/>
    <w:rsid w:val="00B10B34"/>
    <w:rsid w:val="00B10B9D"/>
    <w:rsid w:val="00B10BE3"/>
    <w:rsid w:val="00B11408"/>
    <w:rsid w:val="00B115BF"/>
    <w:rsid w:val="00B11710"/>
    <w:rsid w:val="00B11BE0"/>
    <w:rsid w:val="00B11E01"/>
    <w:rsid w:val="00B123B3"/>
    <w:rsid w:val="00B12549"/>
    <w:rsid w:val="00B13015"/>
    <w:rsid w:val="00B1410C"/>
    <w:rsid w:val="00B14BEF"/>
    <w:rsid w:val="00B15488"/>
    <w:rsid w:val="00B155CB"/>
    <w:rsid w:val="00B157C9"/>
    <w:rsid w:val="00B1692A"/>
    <w:rsid w:val="00B169F2"/>
    <w:rsid w:val="00B16B3B"/>
    <w:rsid w:val="00B16F65"/>
    <w:rsid w:val="00B16FFD"/>
    <w:rsid w:val="00B17354"/>
    <w:rsid w:val="00B2001C"/>
    <w:rsid w:val="00B2051A"/>
    <w:rsid w:val="00B205F5"/>
    <w:rsid w:val="00B21DE4"/>
    <w:rsid w:val="00B225BC"/>
    <w:rsid w:val="00B23C58"/>
    <w:rsid w:val="00B24B8B"/>
    <w:rsid w:val="00B25112"/>
    <w:rsid w:val="00B255E3"/>
    <w:rsid w:val="00B25780"/>
    <w:rsid w:val="00B26396"/>
    <w:rsid w:val="00B265F4"/>
    <w:rsid w:val="00B2683A"/>
    <w:rsid w:val="00B30BB0"/>
    <w:rsid w:val="00B31118"/>
    <w:rsid w:val="00B312DF"/>
    <w:rsid w:val="00B31744"/>
    <w:rsid w:val="00B333D6"/>
    <w:rsid w:val="00B33C28"/>
    <w:rsid w:val="00B33E14"/>
    <w:rsid w:val="00B3458B"/>
    <w:rsid w:val="00B34668"/>
    <w:rsid w:val="00B34AB1"/>
    <w:rsid w:val="00B34D24"/>
    <w:rsid w:val="00B3519D"/>
    <w:rsid w:val="00B352FB"/>
    <w:rsid w:val="00B362B6"/>
    <w:rsid w:val="00B36A2B"/>
    <w:rsid w:val="00B36A7A"/>
    <w:rsid w:val="00B3739D"/>
    <w:rsid w:val="00B37616"/>
    <w:rsid w:val="00B37AA8"/>
    <w:rsid w:val="00B37CDC"/>
    <w:rsid w:val="00B37FDD"/>
    <w:rsid w:val="00B406F0"/>
    <w:rsid w:val="00B4081D"/>
    <w:rsid w:val="00B41BE6"/>
    <w:rsid w:val="00B426EC"/>
    <w:rsid w:val="00B432BD"/>
    <w:rsid w:val="00B43731"/>
    <w:rsid w:val="00B446CC"/>
    <w:rsid w:val="00B451F5"/>
    <w:rsid w:val="00B4592F"/>
    <w:rsid w:val="00B45DD6"/>
    <w:rsid w:val="00B4651B"/>
    <w:rsid w:val="00B46910"/>
    <w:rsid w:val="00B46FFA"/>
    <w:rsid w:val="00B47BF3"/>
    <w:rsid w:val="00B47D68"/>
    <w:rsid w:val="00B51907"/>
    <w:rsid w:val="00B51CAC"/>
    <w:rsid w:val="00B529EC"/>
    <w:rsid w:val="00B52FDA"/>
    <w:rsid w:val="00B538A2"/>
    <w:rsid w:val="00B54059"/>
    <w:rsid w:val="00B548FE"/>
    <w:rsid w:val="00B5558F"/>
    <w:rsid w:val="00B56235"/>
    <w:rsid w:val="00B5730F"/>
    <w:rsid w:val="00B57390"/>
    <w:rsid w:val="00B60425"/>
    <w:rsid w:val="00B60C28"/>
    <w:rsid w:val="00B613F8"/>
    <w:rsid w:val="00B620EB"/>
    <w:rsid w:val="00B62330"/>
    <w:rsid w:val="00B62EFA"/>
    <w:rsid w:val="00B635AF"/>
    <w:rsid w:val="00B64566"/>
    <w:rsid w:val="00B64614"/>
    <w:rsid w:val="00B64902"/>
    <w:rsid w:val="00B64C25"/>
    <w:rsid w:val="00B650E8"/>
    <w:rsid w:val="00B6512F"/>
    <w:rsid w:val="00B654A7"/>
    <w:rsid w:val="00B659E6"/>
    <w:rsid w:val="00B66551"/>
    <w:rsid w:val="00B67DD1"/>
    <w:rsid w:val="00B67FCF"/>
    <w:rsid w:val="00B70577"/>
    <w:rsid w:val="00B705D5"/>
    <w:rsid w:val="00B70BAB"/>
    <w:rsid w:val="00B71182"/>
    <w:rsid w:val="00B7135C"/>
    <w:rsid w:val="00B714DE"/>
    <w:rsid w:val="00B7185F"/>
    <w:rsid w:val="00B71955"/>
    <w:rsid w:val="00B71E01"/>
    <w:rsid w:val="00B71F1E"/>
    <w:rsid w:val="00B721D1"/>
    <w:rsid w:val="00B729CA"/>
    <w:rsid w:val="00B72CA5"/>
    <w:rsid w:val="00B73474"/>
    <w:rsid w:val="00B735DF"/>
    <w:rsid w:val="00B74C8A"/>
    <w:rsid w:val="00B74D0B"/>
    <w:rsid w:val="00B759A0"/>
    <w:rsid w:val="00B75B2F"/>
    <w:rsid w:val="00B768AE"/>
    <w:rsid w:val="00B7731F"/>
    <w:rsid w:val="00B77488"/>
    <w:rsid w:val="00B779D4"/>
    <w:rsid w:val="00B80B1E"/>
    <w:rsid w:val="00B811E4"/>
    <w:rsid w:val="00B81E52"/>
    <w:rsid w:val="00B820EC"/>
    <w:rsid w:val="00B82414"/>
    <w:rsid w:val="00B82497"/>
    <w:rsid w:val="00B82750"/>
    <w:rsid w:val="00B84B85"/>
    <w:rsid w:val="00B855FD"/>
    <w:rsid w:val="00B85B03"/>
    <w:rsid w:val="00B85C08"/>
    <w:rsid w:val="00B86B9F"/>
    <w:rsid w:val="00B87199"/>
    <w:rsid w:val="00B87539"/>
    <w:rsid w:val="00B87770"/>
    <w:rsid w:val="00B87972"/>
    <w:rsid w:val="00B90413"/>
    <w:rsid w:val="00B90778"/>
    <w:rsid w:val="00B90D7D"/>
    <w:rsid w:val="00B92299"/>
    <w:rsid w:val="00B92408"/>
    <w:rsid w:val="00B9277A"/>
    <w:rsid w:val="00B92C9E"/>
    <w:rsid w:val="00B936B6"/>
    <w:rsid w:val="00B948AA"/>
    <w:rsid w:val="00B950FF"/>
    <w:rsid w:val="00B95DF0"/>
    <w:rsid w:val="00B95EAD"/>
    <w:rsid w:val="00B96367"/>
    <w:rsid w:val="00B965E1"/>
    <w:rsid w:val="00B96ACD"/>
    <w:rsid w:val="00B96AD8"/>
    <w:rsid w:val="00B96E5B"/>
    <w:rsid w:val="00B972CB"/>
    <w:rsid w:val="00B97806"/>
    <w:rsid w:val="00B9786A"/>
    <w:rsid w:val="00BA0F2D"/>
    <w:rsid w:val="00BA0F6A"/>
    <w:rsid w:val="00BA166E"/>
    <w:rsid w:val="00BA1C2A"/>
    <w:rsid w:val="00BA22B9"/>
    <w:rsid w:val="00BA244A"/>
    <w:rsid w:val="00BA2A2E"/>
    <w:rsid w:val="00BA2D0C"/>
    <w:rsid w:val="00BA37EB"/>
    <w:rsid w:val="00BA4516"/>
    <w:rsid w:val="00BA49E9"/>
    <w:rsid w:val="00BA4D5F"/>
    <w:rsid w:val="00BA5061"/>
    <w:rsid w:val="00BA58D5"/>
    <w:rsid w:val="00BA5A4F"/>
    <w:rsid w:val="00BA68A4"/>
    <w:rsid w:val="00BA693F"/>
    <w:rsid w:val="00BA6A3C"/>
    <w:rsid w:val="00BA7A87"/>
    <w:rsid w:val="00BA7AD0"/>
    <w:rsid w:val="00BA7E83"/>
    <w:rsid w:val="00BB0343"/>
    <w:rsid w:val="00BB0454"/>
    <w:rsid w:val="00BB0CF6"/>
    <w:rsid w:val="00BB0E47"/>
    <w:rsid w:val="00BB1052"/>
    <w:rsid w:val="00BB11AA"/>
    <w:rsid w:val="00BB1967"/>
    <w:rsid w:val="00BB1A56"/>
    <w:rsid w:val="00BB21A2"/>
    <w:rsid w:val="00BB2541"/>
    <w:rsid w:val="00BB2F52"/>
    <w:rsid w:val="00BB3CDA"/>
    <w:rsid w:val="00BB3D34"/>
    <w:rsid w:val="00BB3DB1"/>
    <w:rsid w:val="00BB3DCE"/>
    <w:rsid w:val="00BB43F4"/>
    <w:rsid w:val="00BB5316"/>
    <w:rsid w:val="00BB56F3"/>
    <w:rsid w:val="00BB5B2A"/>
    <w:rsid w:val="00BB5C8A"/>
    <w:rsid w:val="00BB6316"/>
    <w:rsid w:val="00BB65A5"/>
    <w:rsid w:val="00BB68CC"/>
    <w:rsid w:val="00BC3030"/>
    <w:rsid w:val="00BC3AAC"/>
    <w:rsid w:val="00BC588C"/>
    <w:rsid w:val="00BC5D62"/>
    <w:rsid w:val="00BC6122"/>
    <w:rsid w:val="00BC6B43"/>
    <w:rsid w:val="00BC73AF"/>
    <w:rsid w:val="00BC7535"/>
    <w:rsid w:val="00BC7737"/>
    <w:rsid w:val="00BD0564"/>
    <w:rsid w:val="00BD0778"/>
    <w:rsid w:val="00BD0A0B"/>
    <w:rsid w:val="00BD1485"/>
    <w:rsid w:val="00BD3965"/>
    <w:rsid w:val="00BD3DFD"/>
    <w:rsid w:val="00BD404C"/>
    <w:rsid w:val="00BD465B"/>
    <w:rsid w:val="00BD47C0"/>
    <w:rsid w:val="00BD48A5"/>
    <w:rsid w:val="00BD4A92"/>
    <w:rsid w:val="00BD4DDD"/>
    <w:rsid w:val="00BD569F"/>
    <w:rsid w:val="00BD59B6"/>
    <w:rsid w:val="00BD6036"/>
    <w:rsid w:val="00BD609B"/>
    <w:rsid w:val="00BD6770"/>
    <w:rsid w:val="00BD68BB"/>
    <w:rsid w:val="00BD7EC4"/>
    <w:rsid w:val="00BE07F4"/>
    <w:rsid w:val="00BE0B78"/>
    <w:rsid w:val="00BE0BF4"/>
    <w:rsid w:val="00BE1441"/>
    <w:rsid w:val="00BE1D34"/>
    <w:rsid w:val="00BE3201"/>
    <w:rsid w:val="00BE406B"/>
    <w:rsid w:val="00BE40C2"/>
    <w:rsid w:val="00BE41F8"/>
    <w:rsid w:val="00BE55C7"/>
    <w:rsid w:val="00BE57C8"/>
    <w:rsid w:val="00BE67A9"/>
    <w:rsid w:val="00BE7843"/>
    <w:rsid w:val="00BE7BCF"/>
    <w:rsid w:val="00BF0FDA"/>
    <w:rsid w:val="00BF1402"/>
    <w:rsid w:val="00BF1454"/>
    <w:rsid w:val="00BF1A9F"/>
    <w:rsid w:val="00BF1E73"/>
    <w:rsid w:val="00BF2258"/>
    <w:rsid w:val="00BF2262"/>
    <w:rsid w:val="00BF237B"/>
    <w:rsid w:val="00BF6034"/>
    <w:rsid w:val="00BF6156"/>
    <w:rsid w:val="00BF6DA7"/>
    <w:rsid w:val="00BF7CD7"/>
    <w:rsid w:val="00BF7DFD"/>
    <w:rsid w:val="00C007CE"/>
    <w:rsid w:val="00C00867"/>
    <w:rsid w:val="00C00C23"/>
    <w:rsid w:val="00C00E6F"/>
    <w:rsid w:val="00C01E34"/>
    <w:rsid w:val="00C025B5"/>
    <w:rsid w:val="00C025CF"/>
    <w:rsid w:val="00C02C6F"/>
    <w:rsid w:val="00C02D7F"/>
    <w:rsid w:val="00C02DD7"/>
    <w:rsid w:val="00C02F1F"/>
    <w:rsid w:val="00C0300C"/>
    <w:rsid w:val="00C03986"/>
    <w:rsid w:val="00C0406E"/>
    <w:rsid w:val="00C04672"/>
    <w:rsid w:val="00C0477B"/>
    <w:rsid w:val="00C0661B"/>
    <w:rsid w:val="00C071EF"/>
    <w:rsid w:val="00C104FC"/>
    <w:rsid w:val="00C10666"/>
    <w:rsid w:val="00C10714"/>
    <w:rsid w:val="00C1078E"/>
    <w:rsid w:val="00C10B65"/>
    <w:rsid w:val="00C10D5E"/>
    <w:rsid w:val="00C10D96"/>
    <w:rsid w:val="00C10FD3"/>
    <w:rsid w:val="00C11294"/>
    <w:rsid w:val="00C11BD6"/>
    <w:rsid w:val="00C12165"/>
    <w:rsid w:val="00C1289F"/>
    <w:rsid w:val="00C12FBA"/>
    <w:rsid w:val="00C130D3"/>
    <w:rsid w:val="00C13F4D"/>
    <w:rsid w:val="00C14403"/>
    <w:rsid w:val="00C14E45"/>
    <w:rsid w:val="00C15FB0"/>
    <w:rsid w:val="00C160C9"/>
    <w:rsid w:val="00C170BA"/>
    <w:rsid w:val="00C1757D"/>
    <w:rsid w:val="00C211F3"/>
    <w:rsid w:val="00C21370"/>
    <w:rsid w:val="00C21594"/>
    <w:rsid w:val="00C218BA"/>
    <w:rsid w:val="00C226E0"/>
    <w:rsid w:val="00C22CF1"/>
    <w:rsid w:val="00C22D88"/>
    <w:rsid w:val="00C23676"/>
    <w:rsid w:val="00C238BB"/>
    <w:rsid w:val="00C23BCB"/>
    <w:rsid w:val="00C244D1"/>
    <w:rsid w:val="00C252BC"/>
    <w:rsid w:val="00C25701"/>
    <w:rsid w:val="00C25D49"/>
    <w:rsid w:val="00C25DA9"/>
    <w:rsid w:val="00C26452"/>
    <w:rsid w:val="00C26EAF"/>
    <w:rsid w:val="00C2709A"/>
    <w:rsid w:val="00C27288"/>
    <w:rsid w:val="00C27327"/>
    <w:rsid w:val="00C27F03"/>
    <w:rsid w:val="00C30778"/>
    <w:rsid w:val="00C30BF8"/>
    <w:rsid w:val="00C3195E"/>
    <w:rsid w:val="00C31B8D"/>
    <w:rsid w:val="00C3254D"/>
    <w:rsid w:val="00C326C1"/>
    <w:rsid w:val="00C32976"/>
    <w:rsid w:val="00C33440"/>
    <w:rsid w:val="00C3511C"/>
    <w:rsid w:val="00C351D6"/>
    <w:rsid w:val="00C35332"/>
    <w:rsid w:val="00C356C4"/>
    <w:rsid w:val="00C35FD9"/>
    <w:rsid w:val="00C36111"/>
    <w:rsid w:val="00C36293"/>
    <w:rsid w:val="00C420F4"/>
    <w:rsid w:val="00C4234C"/>
    <w:rsid w:val="00C43E22"/>
    <w:rsid w:val="00C446FA"/>
    <w:rsid w:val="00C44CF9"/>
    <w:rsid w:val="00C44D97"/>
    <w:rsid w:val="00C45B1F"/>
    <w:rsid w:val="00C45B87"/>
    <w:rsid w:val="00C46315"/>
    <w:rsid w:val="00C469F5"/>
    <w:rsid w:val="00C46E3C"/>
    <w:rsid w:val="00C472E9"/>
    <w:rsid w:val="00C47356"/>
    <w:rsid w:val="00C47D7C"/>
    <w:rsid w:val="00C5001F"/>
    <w:rsid w:val="00C50411"/>
    <w:rsid w:val="00C507A6"/>
    <w:rsid w:val="00C507B9"/>
    <w:rsid w:val="00C5085E"/>
    <w:rsid w:val="00C50D99"/>
    <w:rsid w:val="00C5136F"/>
    <w:rsid w:val="00C513EE"/>
    <w:rsid w:val="00C51A1B"/>
    <w:rsid w:val="00C51B61"/>
    <w:rsid w:val="00C52C59"/>
    <w:rsid w:val="00C5336A"/>
    <w:rsid w:val="00C53918"/>
    <w:rsid w:val="00C5420A"/>
    <w:rsid w:val="00C5465D"/>
    <w:rsid w:val="00C555BB"/>
    <w:rsid w:val="00C559FA"/>
    <w:rsid w:val="00C55AF6"/>
    <w:rsid w:val="00C56476"/>
    <w:rsid w:val="00C56865"/>
    <w:rsid w:val="00C56AB3"/>
    <w:rsid w:val="00C56FDD"/>
    <w:rsid w:val="00C57F9A"/>
    <w:rsid w:val="00C6014A"/>
    <w:rsid w:val="00C60651"/>
    <w:rsid w:val="00C60F5B"/>
    <w:rsid w:val="00C61007"/>
    <w:rsid w:val="00C61C41"/>
    <w:rsid w:val="00C61C75"/>
    <w:rsid w:val="00C626B4"/>
    <w:rsid w:val="00C630BE"/>
    <w:rsid w:val="00C633B1"/>
    <w:rsid w:val="00C63F70"/>
    <w:rsid w:val="00C646C2"/>
    <w:rsid w:val="00C64EA6"/>
    <w:rsid w:val="00C65035"/>
    <w:rsid w:val="00C6525B"/>
    <w:rsid w:val="00C652E3"/>
    <w:rsid w:val="00C65ACE"/>
    <w:rsid w:val="00C65B65"/>
    <w:rsid w:val="00C65BC9"/>
    <w:rsid w:val="00C65CFC"/>
    <w:rsid w:val="00C664CA"/>
    <w:rsid w:val="00C67059"/>
    <w:rsid w:val="00C674A3"/>
    <w:rsid w:val="00C70CAE"/>
    <w:rsid w:val="00C70FAB"/>
    <w:rsid w:val="00C71968"/>
    <w:rsid w:val="00C72428"/>
    <w:rsid w:val="00C724EA"/>
    <w:rsid w:val="00C72E80"/>
    <w:rsid w:val="00C73653"/>
    <w:rsid w:val="00C73BB0"/>
    <w:rsid w:val="00C73C4B"/>
    <w:rsid w:val="00C741C0"/>
    <w:rsid w:val="00C7426F"/>
    <w:rsid w:val="00C74332"/>
    <w:rsid w:val="00C74E58"/>
    <w:rsid w:val="00C75250"/>
    <w:rsid w:val="00C7591D"/>
    <w:rsid w:val="00C76653"/>
    <w:rsid w:val="00C769AA"/>
    <w:rsid w:val="00C80A92"/>
    <w:rsid w:val="00C80CB3"/>
    <w:rsid w:val="00C81BD1"/>
    <w:rsid w:val="00C81E6E"/>
    <w:rsid w:val="00C82AFF"/>
    <w:rsid w:val="00C82F4C"/>
    <w:rsid w:val="00C84599"/>
    <w:rsid w:val="00C84867"/>
    <w:rsid w:val="00C84962"/>
    <w:rsid w:val="00C84DD0"/>
    <w:rsid w:val="00C851D7"/>
    <w:rsid w:val="00C852E6"/>
    <w:rsid w:val="00C85600"/>
    <w:rsid w:val="00C85659"/>
    <w:rsid w:val="00C85EBA"/>
    <w:rsid w:val="00C860B6"/>
    <w:rsid w:val="00C862E3"/>
    <w:rsid w:val="00C87809"/>
    <w:rsid w:val="00C87F63"/>
    <w:rsid w:val="00C9225F"/>
    <w:rsid w:val="00C92CEC"/>
    <w:rsid w:val="00C92F22"/>
    <w:rsid w:val="00C93776"/>
    <w:rsid w:val="00C937DA"/>
    <w:rsid w:val="00C94A96"/>
    <w:rsid w:val="00C94C18"/>
    <w:rsid w:val="00C95591"/>
    <w:rsid w:val="00C95D11"/>
    <w:rsid w:val="00C95E7C"/>
    <w:rsid w:val="00C97E9D"/>
    <w:rsid w:val="00CA07EF"/>
    <w:rsid w:val="00CA0F50"/>
    <w:rsid w:val="00CA1644"/>
    <w:rsid w:val="00CA2515"/>
    <w:rsid w:val="00CA2735"/>
    <w:rsid w:val="00CA2776"/>
    <w:rsid w:val="00CA28E3"/>
    <w:rsid w:val="00CA2939"/>
    <w:rsid w:val="00CA2A58"/>
    <w:rsid w:val="00CA40D3"/>
    <w:rsid w:val="00CA43E3"/>
    <w:rsid w:val="00CA4D0F"/>
    <w:rsid w:val="00CA4D22"/>
    <w:rsid w:val="00CA5245"/>
    <w:rsid w:val="00CA52F9"/>
    <w:rsid w:val="00CA55E6"/>
    <w:rsid w:val="00CA5922"/>
    <w:rsid w:val="00CA60E8"/>
    <w:rsid w:val="00CA629F"/>
    <w:rsid w:val="00CA6C2E"/>
    <w:rsid w:val="00CA7924"/>
    <w:rsid w:val="00CB0D51"/>
    <w:rsid w:val="00CB112B"/>
    <w:rsid w:val="00CB163C"/>
    <w:rsid w:val="00CB173A"/>
    <w:rsid w:val="00CB193D"/>
    <w:rsid w:val="00CB1DB6"/>
    <w:rsid w:val="00CB31CD"/>
    <w:rsid w:val="00CB4484"/>
    <w:rsid w:val="00CB482B"/>
    <w:rsid w:val="00CB518F"/>
    <w:rsid w:val="00CB56CD"/>
    <w:rsid w:val="00CB5FD9"/>
    <w:rsid w:val="00CB628E"/>
    <w:rsid w:val="00CB6DB0"/>
    <w:rsid w:val="00CB75CB"/>
    <w:rsid w:val="00CB7C2C"/>
    <w:rsid w:val="00CC0079"/>
    <w:rsid w:val="00CC0484"/>
    <w:rsid w:val="00CC0A55"/>
    <w:rsid w:val="00CC0C5E"/>
    <w:rsid w:val="00CC11F6"/>
    <w:rsid w:val="00CC1EF8"/>
    <w:rsid w:val="00CC2387"/>
    <w:rsid w:val="00CC3A0D"/>
    <w:rsid w:val="00CC3F85"/>
    <w:rsid w:val="00CC41CA"/>
    <w:rsid w:val="00CC4204"/>
    <w:rsid w:val="00CC43C1"/>
    <w:rsid w:val="00CC4D3A"/>
    <w:rsid w:val="00CC53E6"/>
    <w:rsid w:val="00CC665D"/>
    <w:rsid w:val="00CC71B4"/>
    <w:rsid w:val="00CC726C"/>
    <w:rsid w:val="00CC7DA9"/>
    <w:rsid w:val="00CC7F36"/>
    <w:rsid w:val="00CD0762"/>
    <w:rsid w:val="00CD0825"/>
    <w:rsid w:val="00CD0869"/>
    <w:rsid w:val="00CD0AAA"/>
    <w:rsid w:val="00CD0E65"/>
    <w:rsid w:val="00CD167E"/>
    <w:rsid w:val="00CD1CD6"/>
    <w:rsid w:val="00CD28DB"/>
    <w:rsid w:val="00CD2CAD"/>
    <w:rsid w:val="00CD30B4"/>
    <w:rsid w:val="00CD3556"/>
    <w:rsid w:val="00CD4342"/>
    <w:rsid w:val="00CD46F3"/>
    <w:rsid w:val="00CD4AE2"/>
    <w:rsid w:val="00CD5300"/>
    <w:rsid w:val="00CD5DCE"/>
    <w:rsid w:val="00CD6F02"/>
    <w:rsid w:val="00CD715E"/>
    <w:rsid w:val="00CD7377"/>
    <w:rsid w:val="00CD7430"/>
    <w:rsid w:val="00CE0693"/>
    <w:rsid w:val="00CE1A35"/>
    <w:rsid w:val="00CE2060"/>
    <w:rsid w:val="00CE244E"/>
    <w:rsid w:val="00CE2948"/>
    <w:rsid w:val="00CE2C48"/>
    <w:rsid w:val="00CE2D68"/>
    <w:rsid w:val="00CE3135"/>
    <w:rsid w:val="00CE383A"/>
    <w:rsid w:val="00CE3AF4"/>
    <w:rsid w:val="00CE4847"/>
    <w:rsid w:val="00CE522B"/>
    <w:rsid w:val="00CE557A"/>
    <w:rsid w:val="00CE5783"/>
    <w:rsid w:val="00CE5C2B"/>
    <w:rsid w:val="00CE60EB"/>
    <w:rsid w:val="00CE65D0"/>
    <w:rsid w:val="00CE6F1E"/>
    <w:rsid w:val="00CE7B9E"/>
    <w:rsid w:val="00CE7E93"/>
    <w:rsid w:val="00CF00F3"/>
    <w:rsid w:val="00CF01E2"/>
    <w:rsid w:val="00CF02BC"/>
    <w:rsid w:val="00CF1A48"/>
    <w:rsid w:val="00CF1A91"/>
    <w:rsid w:val="00CF2B45"/>
    <w:rsid w:val="00CF2C22"/>
    <w:rsid w:val="00CF33E0"/>
    <w:rsid w:val="00CF33E9"/>
    <w:rsid w:val="00CF3584"/>
    <w:rsid w:val="00CF43B9"/>
    <w:rsid w:val="00CF5492"/>
    <w:rsid w:val="00CF54C0"/>
    <w:rsid w:val="00CF5A12"/>
    <w:rsid w:val="00CF631B"/>
    <w:rsid w:val="00CF6BD8"/>
    <w:rsid w:val="00CF6D32"/>
    <w:rsid w:val="00CF7404"/>
    <w:rsid w:val="00CF74A6"/>
    <w:rsid w:val="00CF7F81"/>
    <w:rsid w:val="00D00258"/>
    <w:rsid w:val="00D002A5"/>
    <w:rsid w:val="00D00343"/>
    <w:rsid w:val="00D0077F"/>
    <w:rsid w:val="00D00B62"/>
    <w:rsid w:val="00D00BB7"/>
    <w:rsid w:val="00D00EEA"/>
    <w:rsid w:val="00D01AF0"/>
    <w:rsid w:val="00D01B73"/>
    <w:rsid w:val="00D02452"/>
    <w:rsid w:val="00D02538"/>
    <w:rsid w:val="00D02603"/>
    <w:rsid w:val="00D0260B"/>
    <w:rsid w:val="00D028D6"/>
    <w:rsid w:val="00D0291C"/>
    <w:rsid w:val="00D030BD"/>
    <w:rsid w:val="00D0361C"/>
    <w:rsid w:val="00D04DF4"/>
    <w:rsid w:val="00D04FB4"/>
    <w:rsid w:val="00D0520A"/>
    <w:rsid w:val="00D052CB"/>
    <w:rsid w:val="00D05DE7"/>
    <w:rsid w:val="00D06922"/>
    <w:rsid w:val="00D06BD6"/>
    <w:rsid w:val="00D06DE0"/>
    <w:rsid w:val="00D07431"/>
    <w:rsid w:val="00D07CFE"/>
    <w:rsid w:val="00D10865"/>
    <w:rsid w:val="00D10CB7"/>
    <w:rsid w:val="00D1166A"/>
    <w:rsid w:val="00D11804"/>
    <w:rsid w:val="00D11B2A"/>
    <w:rsid w:val="00D11ECD"/>
    <w:rsid w:val="00D11F24"/>
    <w:rsid w:val="00D1202A"/>
    <w:rsid w:val="00D13D23"/>
    <w:rsid w:val="00D13FF4"/>
    <w:rsid w:val="00D15187"/>
    <w:rsid w:val="00D1520E"/>
    <w:rsid w:val="00D164AA"/>
    <w:rsid w:val="00D167A8"/>
    <w:rsid w:val="00D16A4F"/>
    <w:rsid w:val="00D16DF7"/>
    <w:rsid w:val="00D172F2"/>
    <w:rsid w:val="00D20F09"/>
    <w:rsid w:val="00D21820"/>
    <w:rsid w:val="00D21846"/>
    <w:rsid w:val="00D21946"/>
    <w:rsid w:val="00D221BA"/>
    <w:rsid w:val="00D224E9"/>
    <w:rsid w:val="00D232F3"/>
    <w:rsid w:val="00D2444A"/>
    <w:rsid w:val="00D24787"/>
    <w:rsid w:val="00D24E57"/>
    <w:rsid w:val="00D26198"/>
    <w:rsid w:val="00D26EE9"/>
    <w:rsid w:val="00D26FCD"/>
    <w:rsid w:val="00D271FF"/>
    <w:rsid w:val="00D2782E"/>
    <w:rsid w:val="00D27C6A"/>
    <w:rsid w:val="00D303B3"/>
    <w:rsid w:val="00D30F36"/>
    <w:rsid w:val="00D317A9"/>
    <w:rsid w:val="00D3215C"/>
    <w:rsid w:val="00D3246B"/>
    <w:rsid w:val="00D32722"/>
    <w:rsid w:val="00D3333D"/>
    <w:rsid w:val="00D34AC2"/>
    <w:rsid w:val="00D35BC8"/>
    <w:rsid w:val="00D369E6"/>
    <w:rsid w:val="00D36EB1"/>
    <w:rsid w:val="00D3798D"/>
    <w:rsid w:val="00D37BC1"/>
    <w:rsid w:val="00D4055A"/>
    <w:rsid w:val="00D4136B"/>
    <w:rsid w:val="00D414F7"/>
    <w:rsid w:val="00D41642"/>
    <w:rsid w:val="00D41D73"/>
    <w:rsid w:val="00D420B2"/>
    <w:rsid w:val="00D4225C"/>
    <w:rsid w:val="00D42FAF"/>
    <w:rsid w:val="00D438AB"/>
    <w:rsid w:val="00D43DA2"/>
    <w:rsid w:val="00D4421F"/>
    <w:rsid w:val="00D4505D"/>
    <w:rsid w:val="00D452C4"/>
    <w:rsid w:val="00D455C4"/>
    <w:rsid w:val="00D455F3"/>
    <w:rsid w:val="00D45F4E"/>
    <w:rsid w:val="00D464DA"/>
    <w:rsid w:val="00D46DDB"/>
    <w:rsid w:val="00D46EB8"/>
    <w:rsid w:val="00D47068"/>
    <w:rsid w:val="00D4774D"/>
    <w:rsid w:val="00D477C2"/>
    <w:rsid w:val="00D50058"/>
    <w:rsid w:val="00D501E5"/>
    <w:rsid w:val="00D504BF"/>
    <w:rsid w:val="00D51605"/>
    <w:rsid w:val="00D51B81"/>
    <w:rsid w:val="00D51FF8"/>
    <w:rsid w:val="00D5311E"/>
    <w:rsid w:val="00D53737"/>
    <w:rsid w:val="00D53EE1"/>
    <w:rsid w:val="00D54227"/>
    <w:rsid w:val="00D543DC"/>
    <w:rsid w:val="00D5489F"/>
    <w:rsid w:val="00D54BAB"/>
    <w:rsid w:val="00D55452"/>
    <w:rsid w:val="00D555AD"/>
    <w:rsid w:val="00D556F7"/>
    <w:rsid w:val="00D5608E"/>
    <w:rsid w:val="00D56138"/>
    <w:rsid w:val="00D561A1"/>
    <w:rsid w:val="00D5638A"/>
    <w:rsid w:val="00D56622"/>
    <w:rsid w:val="00D5708D"/>
    <w:rsid w:val="00D578E8"/>
    <w:rsid w:val="00D57AFD"/>
    <w:rsid w:val="00D605EF"/>
    <w:rsid w:val="00D608FA"/>
    <w:rsid w:val="00D60A70"/>
    <w:rsid w:val="00D60E2F"/>
    <w:rsid w:val="00D60F4C"/>
    <w:rsid w:val="00D62867"/>
    <w:rsid w:val="00D62C07"/>
    <w:rsid w:val="00D642CE"/>
    <w:rsid w:val="00D665DB"/>
    <w:rsid w:val="00D66CDF"/>
    <w:rsid w:val="00D66E20"/>
    <w:rsid w:val="00D6751B"/>
    <w:rsid w:val="00D67C77"/>
    <w:rsid w:val="00D70653"/>
    <w:rsid w:val="00D70F76"/>
    <w:rsid w:val="00D716EA"/>
    <w:rsid w:val="00D71984"/>
    <w:rsid w:val="00D7209E"/>
    <w:rsid w:val="00D724A7"/>
    <w:rsid w:val="00D728BA"/>
    <w:rsid w:val="00D7373E"/>
    <w:rsid w:val="00D73B73"/>
    <w:rsid w:val="00D746E7"/>
    <w:rsid w:val="00D75148"/>
    <w:rsid w:val="00D754BB"/>
    <w:rsid w:val="00D7556C"/>
    <w:rsid w:val="00D75767"/>
    <w:rsid w:val="00D757D3"/>
    <w:rsid w:val="00D75B27"/>
    <w:rsid w:val="00D765F9"/>
    <w:rsid w:val="00D766D4"/>
    <w:rsid w:val="00D7687D"/>
    <w:rsid w:val="00D77B95"/>
    <w:rsid w:val="00D80260"/>
    <w:rsid w:val="00D8164A"/>
    <w:rsid w:val="00D81D53"/>
    <w:rsid w:val="00D828AB"/>
    <w:rsid w:val="00D82CFA"/>
    <w:rsid w:val="00D8363D"/>
    <w:rsid w:val="00D83824"/>
    <w:rsid w:val="00D842F2"/>
    <w:rsid w:val="00D8451B"/>
    <w:rsid w:val="00D8469E"/>
    <w:rsid w:val="00D8470D"/>
    <w:rsid w:val="00D84B46"/>
    <w:rsid w:val="00D84CF7"/>
    <w:rsid w:val="00D876E2"/>
    <w:rsid w:val="00D87E28"/>
    <w:rsid w:val="00D87EA3"/>
    <w:rsid w:val="00D90280"/>
    <w:rsid w:val="00D90382"/>
    <w:rsid w:val="00D9039F"/>
    <w:rsid w:val="00D90B2B"/>
    <w:rsid w:val="00D915AB"/>
    <w:rsid w:val="00D915BF"/>
    <w:rsid w:val="00D9190C"/>
    <w:rsid w:val="00D91BAE"/>
    <w:rsid w:val="00D91DF4"/>
    <w:rsid w:val="00D9247F"/>
    <w:rsid w:val="00D93CEE"/>
    <w:rsid w:val="00D9400D"/>
    <w:rsid w:val="00D94627"/>
    <w:rsid w:val="00D9534C"/>
    <w:rsid w:val="00D965DE"/>
    <w:rsid w:val="00D96CDA"/>
    <w:rsid w:val="00D97897"/>
    <w:rsid w:val="00D979D0"/>
    <w:rsid w:val="00D97A3D"/>
    <w:rsid w:val="00DA00A3"/>
    <w:rsid w:val="00DA0160"/>
    <w:rsid w:val="00DA0F86"/>
    <w:rsid w:val="00DA1664"/>
    <w:rsid w:val="00DA1D04"/>
    <w:rsid w:val="00DA26EB"/>
    <w:rsid w:val="00DA2F92"/>
    <w:rsid w:val="00DA3372"/>
    <w:rsid w:val="00DA37FA"/>
    <w:rsid w:val="00DA3D39"/>
    <w:rsid w:val="00DA3DFC"/>
    <w:rsid w:val="00DA458C"/>
    <w:rsid w:val="00DA52F3"/>
    <w:rsid w:val="00DA56AC"/>
    <w:rsid w:val="00DA6D23"/>
    <w:rsid w:val="00DA6F89"/>
    <w:rsid w:val="00DB0A6D"/>
    <w:rsid w:val="00DB14F9"/>
    <w:rsid w:val="00DB16CC"/>
    <w:rsid w:val="00DB1E88"/>
    <w:rsid w:val="00DB2B41"/>
    <w:rsid w:val="00DB3AEA"/>
    <w:rsid w:val="00DB3D9E"/>
    <w:rsid w:val="00DB47CD"/>
    <w:rsid w:val="00DB4E6E"/>
    <w:rsid w:val="00DB52CB"/>
    <w:rsid w:val="00DB5383"/>
    <w:rsid w:val="00DB56D3"/>
    <w:rsid w:val="00DB5E46"/>
    <w:rsid w:val="00DB6840"/>
    <w:rsid w:val="00DB6DE4"/>
    <w:rsid w:val="00DB732E"/>
    <w:rsid w:val="00DB7A10"/>
    <w:rsid w:val="00DB7F85"/>
    <w:rsid w:val="00DC14A6"/>
    <w:rsid w:val="00DC1E09"/>
    <w:rsid w:val="00DC1E81"/>
    <w:rsid w:val="00DC24E6"/>
    <w:rsid w:val="00DC285F"/>
    <w:rsid w:val="00DC2D98"/>
    <w:rsid w:val="00DC2EC6"/>
    <w:rsid w:val="00DC3224"/>
    <w:rsid w:val="00DC3ADB"/>
    <w:rsid w:val="00DC4548"/>
    <w:rsid w:val="00DC465F"/>
    <w:rsid w:val="00DC4BEA"/>
    <w:rsid w:val="00DC50C0"/>
    <w:rsid w:val="00DC58C1"/>
    <w:rsid w:val="00DC5A85"/>
    <w:rsid w:val="00DC6542"/>
    <w:rsid w:val="00DD0505"/>
    <w:rsid w:val="00DD0ED8"/>
    <w:rsid w:val="00DD19E4"/>
    <w:rsid w:val="00DD1CD6"/>
    <w:rsid w:val="00DD245A"/>
    <w:rsid w:val="00DD2483"/>
    <w:rsid w:val="00DD298C"/>
    <w:rsid w:val="00DD414F"/>
    <w:rsid w:val="00DD48A6"/>
    <w:rsid w:val="00DD5251"/>
    <w:rsid w:val="00DD526B"/>
    <w:rsid w:val="00DD5A00"/>
    <w:rsid w:val="00DD5DAB"/>
    <w:rsid w:val="00DD5FC4"/>
    <w:rsid w:val="00DD67A0"/>
    <w:rsid w:val="00DD6D6A"/>
    <w:rsid w:val="00DE1516"/>
    <w:rsid w:val="00DE157F"/>
    <w:rsid w:val="00DE1A7A"/>
    <w:rsid w:val="00DE2079"/>
    <w:rsid w:val="00DE2690"/>
    <w:rsid w:val="00DE285E"/>
    <w:rsid w:val="00DE3824"/>
    <w:rsid w:val="00DE3A59"/>
    <w:rsid w:val="00DE3C90"/>
    <w:rsid w:val="00DE3D61"/>
    <w:rsid w:val="00DE42BB"/>
    <w:rsid w:val="00DE46E9"/>
    <w:rsid w:val="00DE5E6A"/>
    <w:rsid w:val="00DE6492"/>
    <w:rsid w:val="00DE6ACB"/>
    <w:rsid w:val="00DE6F5D"/>
    <w:rsid w:val="00DE712C"/>
    <w:rsid w:val="00DE746D"/>
    <w:rsid w:val="00DE771F"/>
    <w:rsid w:val="00DF06D5"/>
    <w:rsid w:val="00DF0EE8"/>
    <w:rsid w:val="00DF14E4"/>
    <w:rsid w:val="00DF14F0"/>
    <w:rsid w:val="00DF1856"/>
    <w:rsid w:val="00DF1D6A"/>
    <w:rsid w:val="00DF253D"/>
    <w:rsid w:val="00DF2F51"/>
    <w:rsid w:val="00DF30E3"/>
    <w:rsid w:val="00DF3989"/>
    <w:rsid w:val="00DF3DB4"/>
    <w:rsid w:val="00DF4450"/>
    <w:rsid w:val="00DF61D6"/>
    <w:rsid w:val="00DF6B29"/>
    <w:rsid w:val="00DF7928"/>
    <w:rsid w:val="00DF79F2"/>
    <w:rsid w:val="00DF7B82"/>
    <w:rsid w:val="00DF7C3C"/>
    <w:rsid w:val="00E00247"/>
    <w:rsid w:val="00E003EE"/>
    <w:rsid w:val="00E00D97"/>
    <w:rsid w:val="00E00D9C"/>
    <w:rsid w:val="00E016B6"/>
    <w:rsid w:val="00E01F7B"/>
    <w:rsid w:val="00E02DA4"/>
    <w:rsid w:val="00E05858"/>
    <w:rsid w:val="00E05CEB"/>
    <w:rsid w:val="00E05DA3"/>
    <w:rsid w:val="00E06652"/>
    <w:rsid w:val="00E06946"/>
    <w:rsid w:val="00E06A2E"/>
    <w:rsid w:val="00E07392"/>
    <w:rsid w:val="00E07B10"/>
    <w:rsid w:val="00E07C33"/>
    <w:rsid w:val="00E100C8"/>
    <w:rsid w:val="00E10403"/>
    <w:rsid w:val="00E1092B"/>
    <w:rsid w:val="00E10BB7"/>
    <w:rsid w:val="00E11110"/>
    <w:rsid w:val="00E11BB1"/>
    <w:rsid w:val="00E11C79"/>
    <w:rsid w:val="00E12D56"/>
    <w:rsid w:val="00E134EC"/>
    <w:rsid w:val="00E136D7"/>
    <w:rsid w:val="00E138B2"/>
    <w:rsid w:val="00E139CD"/>
    <w:rsid w:val="00E142CF"/>
    <w:rsid w:val="00E14841"/>
    <w:rsid w:val="00E14955"/>
    <w:rsid w:val="00E14ECF"/>
    <w:rsid w:val="00E154A8"/>
    <w:rsid w:val="00E15505"/>
    <w:rsid w:val="00E155D1"/>
    <w:rsid w:val="00E158DB"/>
    <w:rsid w:val="00E15D0A"/>
    <w:rsid w:val="00E15E0C"/>
    <w:rsid w:val="00E15FA0"/>
    <w:rsid w:val="00E16450"/>
    <w:rsid w:val="00E169B4"/>
    <w:rsid w:val="00E16D4D"/>
    <w:rsid w:val="00E17C86"/>
    <w:rsid w:val="00E17CF9"/>
    <w:rsid w:val="00E17E35"/>
    <w:rsid w:val="00E20361"/>
    <w:rsid w:val="00E2096A"/>
    <w:rsid w:val="00E212DB"/>
    <w:rsid w:val="00E21379"/>
    <w:rsid w:val="00E21E2B"/>
    <w:rsid w:val="00E22516"/>
    <w:rsid w:val="00E226BF"/>
    <w:rsid w:val="00E229FF"/>
    <w:rsid w:val="00E25451"/>
    <w:rsid w:val="00E25BC7"/>
    <w:rsid w:val="00E26B6A"/>
    <w:rsid w:val="00E3003B"/>
    <w:rsid w:val="00E301CF"/>
    <w:rsid w:val="00E309CE"/>
    <w:rsid w:val="00E30A04"/>
    <w:rsid w:val="00E31109"/>
    <w:rsid w:val="00E31517"/>
    <w:rsid w:val="00E319AD"/>
    <w:rsid w:val="00E31E04"/>
    <w:rsid w:val="00E320E3"/>
    <w:rsid w:val="00E3437E"/>
    <w:rsid w:val="00E345F0"/>
    <w:rsid w:val="00E34C98"/>
    <w:rsid w:val="00E357F4"/>
    <w:rsid w:val="00E363DA"/>
    <w:rsid w:val="00E365F8"/>
    <w:rsid w:val="00E3674A"/>
    <w:rsid w:val="00E3685C"/>
    <w:rsid w:val="00E37060"/>
    <w:rsid w:val="00E37F48"/>
    <w:rsid w:val="00E405CE"/>
    <w:rsid w:val="00E409CF"/>
    <w:rsid w:val="00E41238"/>
    <w:rsid w:val="00E4270C"/>
    <w:rsid w:val="00E42FF3"/>
    <w:rsid w:val="00E435F8"/>
    <w:rsid w:val="00E4426F"/>
    <w:rsid w:val="00E44FB5"/>
    <w:rsid w:val="00E45817"/>
    <w:rsid w:val="00E4607F"/>
    <w:rsid w:val="00E465E6"/>
    <w:rsid w:val="00E46802"/>
    <w:rsid w:val="00E46E3B"/>
    <w:rsid w:val="00E47242"/>
    <w:rsid w:val="00E479F3"/>
    <w:rsid w:val="00E47B08"/>
    <w:rsid w:val="00E51678"/>
    <w:rsid w:val="00E51844"/>
    <w:rsid w:val="00E51ECF"/>
    <w:rsid w:val="00E51FFA"/>
    <w:rsid w:val="00E5292C"/>
    <w:rsid w:val="00E531DB"/>
    <w:rsid w:val="00E53371"/>
    <w:rsid w:val="00E53621"/>
    <w:rsid w:val="00E54350"/>
    <w:rsid w:val="00E54D62"/>
    <w:rsid w:val="00E54DCA"/>
    <w:rsid w:val="00E54F7D"/>
    <w:rsid w:val="00E5508E"/>
    <w:rsid w:val="00E550EA"/>
    <w:rsid w:val="00E554B5"/>
    <w:rsid w:val="00E557F6"/>
    <w:rsid w:val="00E5663B"/>
    <w:rsid w:val="00E56960"/>
    <w:rsid w:val="00E5731F"/>
    <w:rsid w:val="00E57FE0"/>
    <w:rsid w:val="00E601D4"/>
    <w:rsid w:val="00E60773"/>
    <w:rsid w:val="00E60886"/>
    <w:rsid w:val="00E609D9"/>
    <w:rsid w:val="00E616AE"/>
    <w:rsid w:val="00E61D37"/>
    <w:rsid w:val="00E6204F"/>
    <w:rsid w:val="00E62894"/>
    <w:rsid w:val="00E62BE4"/>
    <w:rsid w:val="00E63949"/>
    <w:rsid w:val="00E63E52"/>
    <w:rsid w:val="00E6598E"/>
    <w:rsid w:val="00E66438"/>
    <w:rsid w:val="00E66F15"/>
    <w:rsid w:val="00E679B0"/>
    <w:rsid w:val="00E70CE3"/>
    <w:rsid w:val="00E71B9F"/>
    <w:rsid w:val="00E71D16"/>
    <w:rsid w:val="00E7225C"/>
    <w:rsid w:val="00E724A0"/>
    <w:rsid w:val="00E72736"/>
    <w:rsid w:val="00E72DD3"/>
    <w:rsid w:val="00E72FFD"/>
    <w:rsid w:val="00E7312C"/>
    <w:rsid w:val="00E735B7"/>
    <w:rsid w:val="00E73600"/>
    <w:rsid w:val="00E73CC5"/>
    <w:rsid w:val="00E73FC4"/>
    <w:rsid w:val="00E74531"/>
    <w:rsid w:val="00E74D91"/>
    <w:rsid w:val="00E75277"/>
    <w:rsid w:val="00E753DC"/>
    <w:rsid w:val="00E75CD7"/>
    <w:rsid w:val="00E7649D"/>
    <w:rsid w:val="00E76644"/>
    <w:rsid w:val="00E76B0C"/>
    <w:rsid w:val="00E76E77"/>
    <w:rsid w:val="00E76F89"/>
    <w:rsid w:val="00E7732B"/>
    <w:rsid w:val="00E77849"/>
    <w:rsid w:val="00E77E58"/>
    <w:rsid w:val="00E80A82"/>
    <w:rsid w:val="00E80C1F"/>
    <w:rsid w:val="00E81FB2"/>
    <w:rsid w:val="00E820E5"/>
    <w:rsid w:val="00E837D4"/>
    <w:rsid w:val="00E83A3B"/>
    <w:rsid w:val="00E83B1F"/>
    <w:rsid w:val="00E84181"/>
    <w:rsid w:val="00E842D1"/>
    <w:rsid w:val="00E844AC"/>
    <w:rsid w:val="00E845B8"/>
    <w:rsid w:val="00E84A20"/>
    <w:rsid w:val="00E84C9B"/>
    <w:rsid w:val="00E84F70"/>
    <w:rsid w:val="00E8504A"/>
    <w:rsid w:val="00E85D67"/>
    <w:rsid w:val="00E85E36"/>
    <w:rsid w:val="00E86225"/>
    <w:rsid w:val="00E86CCD"/>
    <w:rsid w:val="00E873D7"/>
    <w:rsid w:val="00E87F88"/>
    <w:rsid w:val="00E904FB"/>
    <w:rsid w:val="00E90584"/>
    <w:rsid w:val="00E90640"/>
    <w:rsid w:val="00E91001"/>
    <w:rsid w:val="00E913D3"/>
    <w:rsid w:val="00E91704"/>
    <w:rsid w:val="00E9255E"/>
    <w:rsid w:val="00E92DFC"/>
    <w:rsid w:val="00E92FD4"/>
    <w:rsid w:val="00E930BB"/>
    <w:rsid w:val="00E932B2"/>
    <w:rsid w:val="00E93CAB"/>
    <w:rsid w:val="00E93D90"/>
    <w:rsid w:val="00E93E85"/>
    <w:rsid w:val="00E9463D"/>
    <w:rsid w:val="00E9502F"/>
    <w:rsid w:val="00E95070"/>
    <w:rsid w:val="00E966BE"/>
    <w:rsid w:val="00E97FFA"/>
    <w:rsid w:val="00EA21B4"/>
    <w:rsid w:val="00EA28AC"/>
    <w:rsid w:val="00EA345F"/>
    <w:rsid w:val="00EA3F03"/>
    <w:rsid w:val="00EA48DC"/>
    <w:rsid w:val="00EA4E9A"/>
    <w:rsid w:val="00EA5883"/>
    <w:rsid w:val="00EA691B"/>
    <w:rsid w:val="00EA6DBF"/>
    <w:rsid w:val="00EA6F81"/>
    <w:rsid w:val="00EA795C"/>
    <w:rsid w:val="00EA7B33"/>
    <w:rsid w:val="00EA7C5D"/>
    <w:rsid w:val="00EB0094"/>
    <w:rsid w:val="00EB0924"/>
    <w:rsid w:val="00EB0A6F"/>
    <w:rsid w:val="00EB1912"/>
    <w:rsid w:val="00EB1D9A"/>
    <w:rsid w:val="00EB231C"/>
    <w:rsid w:val="00EB2436"/>
    <w:rsid w:val="00EB2861"/>
    <w:rsid w:val="00EB2C18"/>
    <w:rsid w:val="00EB308A"/>
    <w:rsid w:val="00EB32EE"/>
    <w:rsid w:val="00EB33AF"/>
    <w:rsid w:val="00EB37EB"/>
    <w:rsid w:val="00EB3A80"/>
    <w:rsid w:val="00EB3C66"/>
    <w:rsid w:val="00EB3FD0"/>
    <w:rsid w:val="00EB4C1B"/>
    <w:rsid w:val="00EB4E3C"/>
    <w:rsid w:val="00EB5C30"/>
    <w:rsid w:val="00EB6A03"/>
    <w:rsid w:val="00EB706A"/>
    <w:rsid w:val="00EB7540"/>
    <w:rsid w:val="00EB7D26"/>
    <w:rsid w:val="00EC0715"/>
    <w:rsid w:val="00EC08CF"/>
    <w:rsid w:val="00EC0EC6"/>
    <w:rsid w:val="00EC1333"/>
    <w:rsid w:val="00EC1BDF"/>
    <w:rsid w:val="00EC2B43"/>
    <w:rsid w:val="00EC349A"/>
    <w:rsid w:val="00EC3571"/>
    <w:rsid w:val="00EC3620"/>
    <w:rsid w:val="00EC3635"/>
    <w:rsid w:val="00EC44DA"/>
    <w:rsid w:val="00EC4517"/>
    <w:rsid w:val="00EC4703"/>
    <w:rsid w:val="00EC4C09"/>
    <w:rsid w:val="00EC5598"/>
    <w:rsid w:val="00EC56DD"/>
    <w:rsid w:val="00EC59BC"/>
    <w:rsid w:val="00EC5ACE"/>
    <w:rsid w:val="00EC6709"/>
    <w:rsid w:val="00EC750C"/>
    <w:rsid w:val="00EC7C02"/>
    <w:rsid w:val="00ED00E8"/>
    <w:rsid w:val="00ED1496"/>
    <w:rsid w:val="00ED17C5"/>
    <w:rsid w:val="00ED1B4F"/>
    <w:rsid w:val="00ED1CF6"/>
    <w:rsid w:val="00ED25A3"/>
    <w:rsid w:val="00ED4265"/>
    <w:rsid w:val="00ED443B"/>
    <w:rsid w:val="00ED4FFD"/>
    <w:rsid w:val="00ED5CEA"/>
    <w:rsid w:val="00ED5DA4"/>
    <w:rsid w:val="00ED5EB9"/>
    <w:rsid w:val="00ED6587"/>
    <w:rsid w:val="00ED67A6"/>
    <w:rsid w:val="00ED6AA8"/>
    <w:rsid w:val="00EE0C76"/>
    <w:rsid w:val="00EE0F14"/>
    <w:rsid w:val="00EE0FC0"/>
    <w:rsid w:val="00EE0FC3"/>
    <w:rsid w:val="00EE184D"/>
    <w:rsid w:val="00EE23D0"/>
    <w:rsid w:val="00EE24DF"/>
    <w:rsid w:val="00EE31C0"/>
    <w:rsid w:val="00EE33B1"/>
    <w:rsid w:val="00EE3454"/>
    <w:rsid w:val="00EE352F"/>
    <w:rsid w:val="00EE37C6"/>
    <w:rsid w:val="00EE3C25"/>
    <w:rsid w:val="00EE3EE0"/>
    <w:rsid w:val="00EE3EF2"/>
    <w:rsid w:val="00EE3F65"/>
    <w:rsid w:val="00EE4116"/>
    <w:rsid w:val="00EE4625"/>
    <w:rsid w:val="00EE51B8"/>
    <w:rsid w:val="00EE5DC2"/>
    <w:rsid w:val="00EE6335"/>
    <w:rsid w:val="00EE6749"/>
    <w:rsid w:val="00EE7FCA"/>
    <w:rsid w:val="00EF05C3"/>
    <w:rsid w:val="00EF0832"/>
    <w:rsid w:val="00EF2A32"/>
    <w:rsid w:val="00EF3796"/>
    <w:rsid w:val="00EF3D61"/>
    <w:rsid w:val="00EF416C"/>
    <w:rsid w:val="00EF4304"/>
    <w:rsid w:val="00EF44D2"/>
    <w:rsid w:val="00EF486A"/>
    <w:rsid w:val="00EF4997"/>
    <w:rsid w:val="00EF54A5"/>
    <w:rsid w:val="00EF61CA"/>
    <w:rsid w:val="00EF6311"/>
    <w:rsid w:val="00EF646A"/>
    <w:rsid w:val="00EF7CEC"/>
    <w:rsid w:val="00F0066E"/>
    <w:rsid w:val="00F019A9"/>
    <w:rsid w:val="00F0209F"/>
    <w:rsid w:val="00F033DC"/>
    <w:rsid w:val="00F0349A"/>
    <w:rsid w:val="00F0357E"/>
    <w:rsid w:val="00F03630"/>
    <w:rsid w:val="00F03643"/>
    <w:rsid w:val="00F039ED"/>
    <w:rsid w:val="00F04352"/>
    <w:rsid w:val="00F04743"/>
    <w:rsid w:val="00F051CC"/>
    <w:rsid w:val="00F05C09"/>
    <w:rsid w:val="00F06649"/>
    <w:rsid w:val="00F067D7"/>
    <w:rsid w:val="00F06976"/>
    <w:rsid w:val="00F06D48"/>
    <w:rsid w:val="00F07783"/>
    <w:rsid w:val="00F0797B"/>
    <w:rsid w:val="00F07EAA"/>
    <w:rsid w:val="00F1010F"/>
    <w:rsid w:val="00F101E1"/>
    <w:rsid w:val="00F103DD"/>
    <w:rsid w:val="00F10C9C"/>
    <w:rsid w:val="00F10DDA"/>
    <w:rsid w:val="00F1167A"/>
    <w:rsid w:val="00F11FCB"/>
    <w:rsid w:val="00F126FD"/>
    <w:rsid w:val="00F1281F"/>
    <w:rsid w:val="00F12D14"/>
    <w:rsid w:val="00F12E9C"/>
    <w:rsid w:val="00F12FD6"/>
    <w:rsid w:val="00F13B3F"/>
    <w:rsid w:val="00F142D4"/>
    <w:rsid w:val="00F1435D"/>
    <w:rsid w:val="00F1472C"/>
    <w:rsid w:val="00F14EBB"/>
    <w:rsid w:val="00F156EE"/>
    <w:rsid w:val="00F158F3"/>
    <w:rsid w:val="00F15BFB"/>
    <w:rsid w:val="00F16030"/>
    <w:rsid w:val="00F17002"/>
    <w:rsid w:val="00F172D8"/>
    <w:rsid w:val="00F1793A"/>
    <w:rsid w:val="00F20A85"/>
    <w:rsid w:val="00F20F24"/>
    <w:rsid w:val="00F21431"/>
    <w:rsid w:val="00F22673"/>
    <w:rsid w:val="00F22FE8"/>
    <w:rsid w:val="00F23134"/>
    <w:rsid w:val="00F2320D"/>
    <w:rsid w:val="00F2357E"/>
    <w:rsid w:val="00F237CE"/>
    <w:rsid w:val="00F23881"/>
    <w:rsid w:val="00F23F39"/>
    <w:rsid w:val="00F24673"/>
    <w:rsid w:val="00F24AEE"/>
    <w:rsid w:val="00F24EF0"/>
    <w:rsid w:val="00F24EF5"/>
    <w:rsid w:val="00F2620A"/>
    <w:rsid w:val="00F26211"/>
    <w:rsid w:val="00F26D62"/>
    <w:rsid w:val="00F275C1"/>
    <w:rsid w:val="00F279FC"/>
    <w:rsid w:val="00F27BE7"/>
    <w:rsid w:val="00F27F8B"/>
    <w:rsid w:val="00F30330"/>
    <w:rsid w:val="00F30856"/>
    <w:rsid w:val="00F311F5"/>
    <w:rsid w:val="00F32B86"/>
    <w:rsid w:val="00F33485"/>
    <w:rsid w:val="00F334A3"/>
    <w:rsid w:val="00F33C93"/>
    <w:rsid w:val="00F34087"/>
    <w:rsid w:val="00F343FB"/>
    <w:rsid w:val="00F3499F"/>
    <w:rsid w:val="00F34FA4"/>
    <w:rsid w:val="00F352F6"/>
    <w:rsid w:val="00F35306"/>
    <w:rsid w:val="00F35329"/>
    <w:rsid w:val="00F35549"/>
    <w:rsid w:val="00F35632"/>
    <w:rsid w:val="00F358BC"/>
    <w:rsid w:val="00F359B9"/>
    <w:rsid w:val="00F35A0D"/>
    <w:rsid w:val="00F35B19"/>
    <w:rsid w:val="00F35D89"/>
    <w:rsid w:val="00F36673"/>
    <w:rsid w:val="00F36D4F"/>
    <w:rsid w:val="00F37054"/>
    <w:rsid w:val="00F37224"/>
    <w:rsid w:val="00F40173"/>
    <w:rsid w:val="00F401E5"/>
    <w:rsid w:val="00F40556"/>
    <w:rsid w:val="00F406D3"/>
    <w:rsid w:val="00F40AF4"/>
    <w:rsid w:val="00F40B13"/>
    <w:rsid w:val="00F40BDC"/>
    <w:rsid w:val="00F41868"/>
    <w:rsid w:val="00F41E54"/>
    <w:rsid w:val="00F42017"/>
    <w:rsid w:val="00F422DB"/>
    <w:rsid w:val="00F42916"/>
    <w:rsid w:val="00F42B51"/>
    <w:rsid w:val="00F42F5F"/>
    <w:rsid w:val="00F43266"/>
    <w:rsid w:val="00F437E9"/>
    <w:rsid w:val="00F44A54"/>
    <w:rsid w:val="00F44FB9"/>
    <w:rsid w:val="00F451B8"/>
    <w:rsid w:val="00F45541"/>
    <w:rsid w:val="00F459B6"/>
    <w:rsid w:val="00F4649C"/>
    <w:rsid w:val="00F46F3C"/>
    <w:rsid w:val="00F47963"/>
    <w:rsid w:val="00F47A65"/>
    <w:rsid w:val="00F47D6B"/>
    <w:rsid w:val="00F506FE"/>
    <w:rsid w:val="00F5195D"/>
    <w:rsid w:val="00F52038"/>
    <w:rsid w:val="00F523F8"/>
    <w:rsid w:val="00F524FA"/>
    <w:rsid w:val="00F52B98"/>
    <w:rsid w:val="00F52E37"/>
    <w:rsid w:val="00F538D2"/>
    <w:rsid w:val="00F53987"/>
    <w:rsid w:val="00F5429F"/>
    <w:rsid w:val="00F54475"/>
    <w:rsid w:val="00F54C48"/>
    <w:rsid w:val="00F54DB8"/>
    <w:rsid w:val="00F54F83"/>
    <w:rsid w:val="00F55C67"/>
    <w:rsid w:val="00F564B5"/>
    <w:rsid w:val="00F56C1A"/>
    <w:rsid w:val="00F57322"/>
    <w:rsid w:val="00F5736F"/>
    <w:rsid w:val="00F57B3A"/>
    <w:rsid w:val="00F61E4B"/>
    <w:rsid w:val="00F61EA0"/>
    <w:rsid w:val="00F628B1"/>
    <w:rsid w:val="00F62D12"/>
    <w:rsid w:val="00F6325C"/>
    <w:rsid w:val="00F640A6"/>
    <w:rsid w:val="00F64433"/>
    <w:rsid w:val="00F6543B"/>
    <w:rsid w:val="00F67048"/>
    <w:rsid w:val="00F67204"/>
    <w:rsid w:val="00F67506"/>
    <w:rsid w:val="00F67539"/>
    <w:rsid w:val="00F6756B"/>
    <w:rsid w:val="00F67BF4"/>
    <w:rsid w:val="00F7057F"/>
    <w:rsid w:val="00F70B45"/>
    <w:rsid w:val="00F70CF7"/>
    <w:rsid w:val="00F70D06"/>
    <w:rsid w:val="00F70E0D"/>
    <w:rsid w:val="00F73EA0"/>
    <w:rsid w:val="00F7502D"/>
    <w:rsid w:val="00F754FB"/>
    <w:rsid w:val="00F758C8"/>
    <w:rsid w:val="00F76FB4"/>
    <w:rsid w:val="00F779AE"/>
    <w:rsid w:val="00F77E0E"/>
    <w:rsid w:val="00F80309"/>
    <w:rsid w:val="00F807B4"/>
    <w:rsid w:val="00F810FE"/>
    <w:rsid w:val="00F81284"/>
    <w:rsid w:val="00F81C9D"/>
    <w:rsid w:val="00F82311"/>
    <w:rsid w:val="00F828E8"/>
    <w:rsid w:val="00F82B86"/>
    <w:rsid w:val="00F82C1F"/>
    <w:rsid w:val="00F82C57"/>
    <w:rsid w:val="00F82F39"/>
    <w:rsid w:val="00F8300E"/>
    <w:rsid w:val="00F8349E"/>
    <w:rsid w:val="00F839BB"/>
    <w:rsid w:val="00F83B5D"/>
    <w:rsid w:val="00F83B64"/>
    <w:rsid w:val="00F85B41"/>
    <w:rsid w:val="00F85BF3"/>
    <w:rsid w:val="00F85EF9"/>
    <w:rsid w:val="00F861A5"/>
    <w:rsid w:val="00F8635D"/>
    <w:rsid w:val="00F87043"/>
    <w:rsid w:val="00F871DF"/>
    <w:rsid w:val="00F874A7"/>
    <w:rsid w:val="00F87579"/>
    <w:rsid w:val="00F9041B"/>
    <w:rsid w:val="00F911F2"/>
    <w:rsid w:val="00F916A1"/>
    <w:rsid w:val="00F91E6F"/>
    <w:rsid w:val="00F92244"/>
    <w:rsid w:val="00F92341"/>
    <w:rsid w:val="00F92A61"/>
    <w:rsid w:val="00F92A93"/>
    <w:rsid w:val="00F92CE6"/>
    <w:rsid w:val="00F93273"/>
    <w:rsid w:val="00F93655"/>
    <w:rsid w:val="00F93E01"/>
    <w:rsid w:val="00F94D6A"/>
    <w:rsid w:val="00F94F43"/>
    <w:rsid w:val="00F95716"/>
    <w:rsid w:val="00F96124"/>
    <w:rsid w:val="00F96804"/>
    <w:rsid w:val="00F96E5D"/>
    <w:rsid w:val="00F974EC"/>
    <w:rsid w:val="00F97953"/>
    <w:rsid w:val="00F979B6"/>
    <w:rsid w:val="00FA07EC"/>
    <w:rsid w:val="00FA1066"/>
    <w:rsid w:val="00FA107E"/>
    <w:rsid w:val="00FA12B5"/>
    <w:rsid w:val="00FA18C8"/>
    <w:rsid w:val="00FA1ED8"/>
    <w:rsid w:val="00FA1F1D"/>
    <w:rsid w:val="00FA2651"/>
    <w:rsid w:val="00FA27C7"/>
    <w:rsid w:val="00FA33A0"/>
    <w:rsid w:val="00FA44A6"/>
    <w:rsid w:val="00FA45B0"/>
    <w:rsid w:val="00FA506D"/>
    <w:rsid w:val="00FA5DBA"/>
    <w:rsid w:val="00FA6523"/>
    <w:rsid w:val="00FA6E49"/>
    <w:rsid w:val="00FA75AB"/>
    <w:rsid w:val="00FA7AF7"/>
    <w:rsid w:val="00FA7E05"/>
    <w:rsid w:val="00FB138F"/>
    <w:rsid w:val="00FB1920"/>
    <w:rsid w:val="00FB1D63"/>
    <w:rsid w:val="00FB2790"/>
    <w:rsid w:val="00FB2D7F"/>
    <w:rsid w:val="00FB37AE"/>
    <w:rsid w:val="00FB3B32"/>
    <w:rsid w:val="00FB471E"/>
    <w:rsid w:val="00FB5339"/>
    <w:rsid w:val="00FB5A0A"/>
    <w:rsid w:val="00FB670B"/>
    <w:rsid w:val="00FB674E"/>
    <w:rsid w:val="00FB6CDC"/>
    <w:rsid w:val="00FC0771"/>
    <w:rsid w:val="00FC0D3E"/>
    <w:rsid w:val="00FC0EA2"/>
    <w:rsid w:val="00FC12AC"/>
    <w:rsid w:val="00FC1367"/>
    <w:rsid w:val="00FC151E"/>
    <w:rsid w:val="00FC183F"/>
    <w:rsid w:val="00FC1C1B"/>
    <w:rsid w:val="00FC24FB"/>
    <w:rsid w:val="00FC2EC5"/>
    <w:rsid w:val="00FC3DFE"/>
    <w:rsid w:val="00FC4A65"/>
    <w:rsid w:val="00FC4B15"/>
    <w:rsid w:val="00FC4C72"/>
    <w:rsid w:val="00FC5429"/>
    <w:rsid w:val="00FC5657"/>
    <w:rsid w:val="00FC5B52"/>
    <w:rsid w:val="00FC5EF4"/>
    <w:rsid w:val="00FC6269"/>
    <w:rsid w:val="00FC63CD"/>
    <w:rsid w:val="00FC683E"/>
    <w:rsid w:val="00FC6A72"/>
    <w:rsid w:val="00FC6BAF"/>
    <w:rsid w:val="00FC6C51"/>
    <w:rsid w:val="00FC6CEA"/>
    <w:rsid w:val="00FC7E09"/>
    <w:rsid w:val="00FD0DE2"/>
    <w:rsid w:val="00FD11C2"/>
    <w:rsid w:val="00FD2A46"/>
    <w:rsid w:val="00FD2B32"/>
    <w:rsid w:val="00FD3D0E"/>
    <w:rsid w:val="00FD4869"/>
    <w:rsid w:val="00FD4ABB"/>
    <w:rsid w:val="00FD4F70"/>
    <w:rsid w:val="00FD534C"/>
    <w:rsid w:val="00FD5B8A"/>
    <w:rsid w:val="00FD5D8C"/>
    <w:rsid w:val="00FD61F8"/>
    <w:rsid w:val="00FD6265"/>
    <w:rsid w:val="00FD6290"/>
    <w:rsid w:val="00FD64DA"/>
    <w:rsid w:val="00FD6750"/>
    <w:rsid w:val="00FD6D87"/>
    <w:rsid w:val="00FD70A8"/>
    <w:rsid w:val="00FD7A5F"/>
    <w:rsid w:val="00FE08F4"/>
    <w:rsid w:val="00FE0CAF"/>
    <w:rsid w:val="00FE0FF2"/>
    <w:rsid w:val="00FE1010"/>
    <w:rsid w:val="00FE1336"/>
    <w:rsid w:val="00FE139C"/>
    <w:rsid w:val="00FE2321"/>
    <w:rsid w:val="00FE2734"/>
    <w:rsid w:val="00FE2CD1"/>
    <w:rsid w:val="00FE2F8B"/>
    <w:rsid w:val="00FE3818"/>
    <w:rsid w:val="00FE382A"/>
    <w:rsid w:val="00FE3DCE"/>
    <w:rsid w:val="00FE4ACE"/>
    <w:rsid w:val="00FE4F30"/>
    <w:rsid w:val="00FE547A"/>
    <w:rsid w:val="00FE54D6"/>
    <w:rsid w:val="00FE58BA"/>
    <w:rsid w:val="00FE5B9B"/>
    <w:rsid w:val="00FE7C01"/>
    <w:rsid w:val="00FE7DAC"/>
    <w:rsid w:val="00FE7F37"/>
    <w:rsid w:val="00FF02E8"/>
    <w:rsid w:val="00FF06C6"/>
    <w:rsid w:val="00FF12DE"/>
    <w:rsid w:val="00FF19B9"/>
    <w:rsid w:val="00FF1D8D"/>
    <w:rsid w:val="00FF2681"/>
    <w:rsid w:val="00FF35C1"/>
    <w:rsid w:val="00FF3729"/>
    <w:rsid w:val="00FF3FD9"/>
    <w:rsid w:val="00FF421B"/>
    <w:rsid w:val="00FF48B1"/>
    <w:rsid w:val="00FF4A0C"/>
    <w:rsid w:val="00FF4D6D"/>
    <w:rsid w:val="00FF53C8"/>
    <w:rsid w:val="00FF611E"/>
    <w:rsid w:val="00FF654B"/>
    <w:rsid w:val="00FF6CE1"/>
    <w:rsid w:val="00FF72B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937FE"/>
  <w15:docId w15:val="{48DF08A3-68C1-4CA2-9950-7230E5F3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67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qFormat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8A2D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basedOn w:val="Fontepargpadro"/>
    <w:link w:val="Ttulo5"/>
    <w:rsid w:val="008A2D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uiPriority w:val="59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D2B32"/>
    <w:pPr>
      <w:ind w:left="708"/>
    </w:pPr>
  </w:style>
  <w:style w:type="character" w:styleId="Hyperlink">
    <w:name w:val="Hyperlink"/>
    <w:basedOn w:val="Fontepargpadro"/>
    <w:uiPriority w:val="99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99"/>
    <w:qFormat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uiPriority w:val="99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qFormat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qFormat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basedOn w:val="Fontepargpadro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8A2D71"/>
    <w:rPr>
      <w:color w:val="800080"/>
      <w:u w:val="single"/>
    </w:rPr>
  </w:style>
  <w:style w:type="character" w:styleId="Forte">
    <w:name w:val="Strong"/>
    <w:basedOn w:val="Fontepargpadro"/>
    <w:qFormat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827341"/>
    <w:pPr>
      <w:widowControl w:val="0"/>
      <w:tabs>
        <w:tab w:val="left" w:pos="1134"/>
      </w:tabs>
      <w:ind w:left="1134" w:hanging="1134"/>
    </w:pPr>
  </w:style>
  <w:style w:type="character" w:customStyle="1" w:styleId="Estilo1Char">
    <w:name w:val="Estilo1 Char"/>
    <w:basedOn w:val="Fontepargpadro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Estilo2">
    <w:name w:val="Estilo2"/>
    <w:basedOn w:val="Normal"/>
    <w:link w:val="Estilo2Char"/>
    <w:qFormat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2Char">
    <w:name w:val="Estilo2 Char"/>
    <w:basedOn w:val="Fontepargpadro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RBACa">
    <w:name w:val="3RBAC_(a)"/>
    <w:basedOn w:val="4RBAC1"/>
    <w:link w:val="3RBACaChar"/>
    <w:qFormat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qFormat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basedOn w:val="Fontepargpadro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E5B9D"/>
    <w:rPr>
      <w:color w:val="808080"/>
    </w:rPr>
  </w:style>
  <w:style w:type="paragraph" w:customStyle="1" w:styleId="xmsonormal">
    <w:name w:val="x_msonormal"/>
    <w:basedOn w:val="Normal"/>
    <w:rsid w:val="007022E6"/>
    <w:pPr>
      <w:jc w:val="left"/>
    </w:pPr>
    <w:rPr>
      <w:rFonts w:ascii="Calibri" w:hAnsi="Calibri" w:cs="Calibri"/>
      <w:sz w:val="22"/>
      <w:lang w:eastAsia="pt-BR"/>
    </w:rPr>
  </w:style>
  <w:style w:type="paragraph" w:customStyle="1" w:styleId="Pargrafo">
    <w:name w:val="Parágrafo"/>
    <w:link w:val="PargrafoChar"/>
    <w:autoRedefine/>
    <w:qFormat/>
    <w:pPr>
      <w:widowControl w:val="0"/>
      <w:numPr>
        <w:ilvl w:val="1"/>
        <w:numId w:val="5"/>
      </w:numPr>
      <w:tabs>
        <w:tab w:val="left" w:pos="709"/>
      </w:tabs>
      <w:autoSpaceDE w:val="0"/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PargrafoChar">
    <w:name w:val="Parágrafo Char"/>
    <w:link w:val="Pargrafo"/>
    <w:rsid w:val="002848DD"/>
    <w:rPr>
      <w:rFonts w:ascii="Times New Roman" w:eastAsia="Times New Roman" w:hAnsi="Times New Roman"/>
      <w:noProof/>
      <w:sz w:val="24"/>
      <w:szCs w:val="24"/>
    </w:rPr>
  </w:style>
  <w:style w:type="character" w:customStyle="1" w:styleId="longtext">
    <w:name w:val="long_text"/>
    <w:basedOn w:val="Fontepargpadro"/>
    <w:rsid w:val="002848DD"/>
  </w:style>
  <w:style w:type="paragraph" w:customStyle="1" w:styleId="ParPadrao">
    <w:name w:val="ParPadrao"/>
    <w:basedOn w:val="Normal"/>
    <w:link w:val="ParPadraoChar"/>
    <w:qFormat/>
    <w:rsid w:val="002848DD"/>
    <w:pPr>
      <w:widowControl w:val="0"/>
      <w:adjustRightInd w:val="0"/>
      <w:spacing w:after="120" w:line="276" w:lineRule="auto"/>
      <w:ind w:left="284" w:hanging="284"/>
      <w:textAlignment w:val="baseline"/>
    </w:pPr>
    <w:rPr>
      <w:rFonts w:eastAsia="Times New Roman"/>
      <w:szCs w:val="24"/>
      <w:lang w:val="x-none" w:eastAsia="x-none"/>
    </w:rPr>
  </w:style>
  <w:style w:type="character" w:customStyle="1" w:styleId="ParPadraoChar">
    <w:name w:val="ParPadrao Char"/>
    <w:link w:val="ParPadrao"/>
    <w:rsid w:val="002848DD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RbacPA">
    <w:name w:val="Rbac_P_A"/>
    <w:basedOn w:val="Normal"/>
    <w:link w:val="RbacPAChar"/>
    <w:qFormat/>
    <w:rsid w:val="002848DD"/>
    <w:pPr>
      <w:widowControl w:val="0"/>
      <w:adjustRightInd w:val="0"/>
      <w:spacing w:before="120" w:after="120" w:line="360" w:lineRule="atLeast"/>
      <w:ind w:left="1701"/>
      <w:textAlignment w:val="baseline"/>
    </w:pPr>
    <w:rPr>
      <w:rFonts w:eastAsia="Times New Roman"/>
      <w:color w:val="000000"/>
      <w:szCs w:val="24"/>
      <w:lang w:val="x-none" w:eastAsia="x-none"/>
    </w:rPr>
  </w:style>
  <w:style w:type="character" w:customStyle="1" w:styleId="RbacPAChar">
    <w:name w:val="Rbac_P_A Char"/>
    <w:link w:val="RbacPA"/>
    <w:rsid w:val="002848DD"/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paragraph" w:customStyle="1" w:styleId="Tabela">
    <w:name w:val="Tabela"/>
    <w:basedOn w:val="Normal"/>
    <w:link w:val="TabelaChar"/>
    <w:qFormat/>
    <w:rsid w:val="002848DD"/>
    <w:pPr>
      <w:keepLines/>
      <w:widowControl w:val="0"/>
      <w:adjustRightInd w:val="0"/>
      <w:spacing w:line="360" w:lineRule="atLeast"/>
      <w:jc w:val="center"/>
      <w:textAlignment w:val="baseline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TabelaChar">
    <w:name w:val="Tabela Char"/>
    <w:link w:val="Tabela"/>
    <w:rsid w:val="002848DD"/>
    <w:rPr>
      <w:rFonts w:ascii="Arial" w:eastAsia="Times New Roman" w:hAnsi="Arial"/>
      <w:szCs w:val="24"/>
      <w:lang w:val="x-none" w:eastAsia="x-none"/>
    </w:rPr>
  </w:style>
  <w:style w:type="paragraph" w:customStyle="1" w:styleId="Nvel1">
    <w:name w:val="Nível 1"/>
    <w:basedOn w:val="Normal"/>
    <w:uiPriority w:val="99"/>
    <w:qFormat/>
    <w:rsid w:val="002848DD"/>
    <w:pPr>
      <w:widowControl w:val="0"/>
      <w:tabs>
        <w:tab w:val="num" w:pos="2835"/>
      </w:tabs>
      <w:adjustRightInd w:val="0"/>
      <w:spacing w:before="120" w:after="120" w:line="360" w:lineRule="atLeast"/>
      <w:ind w:left="1134" w:hanging="567"/>
      <w:textAlignment w:val="baseline"/>
    </w:pPr>
    <w:rPr>
      <w:rFonts w:eastAsia="Times New Roman"/>
      <w:lang w:eastAsia="pt-BR"/>
    </w:rPr>
  </w:style>
  <w:style w:type="paragraph" w:customStyle="1" w:styleId="Nvel2">
    <w:name w:val="Nível 2"/>
    <w:basedOn w:val="Nvel1"/>
    <w:uiPriority w:val="99"/>
    <w:qFormat/>
    <w:rsid w:val="002848DD"/>
    <w:pPr>
      <w:numPr>
        <w:ilvl w:val="3"/>
      </w:numPr>
      <w:tabs>
        <w:tab w:val="num" w:pos="2835"/>
      </w:tabs>
      <w:ind w:left="284" w:hanging="567"/>
    </w:pPr>
  </w:style>
  <w:style w:type="paragraph" w:customStyle="1" w:styleId="Parte">
    <w:name w:val="Parte"/>
    <w:basedOn w:val="Normal"/>
    <w:uiPriority w:val="99"/>
    <w:qFormat/>
    <w:rsid w:val="002848DD"/>
    <w:pPr>
      <w:widowControl w:val="0"/>
      <w:adjustRightInd w:val="0"/>
      <w:spacing w:before="120" w:after="480" w:line="360" w:lineRule="atLeast"/>
      <w:ind w:left="567" w:hanging="567"/>
      <w:jc w:val="center"/>
      <w:textAlignment w:val="baseline"/>
    </w:pPr>
    <w:rPr>
      <w:rFonts w:eastAsia="Times New Roman"/>
      <w:b/>
      <w:sz w:val="28"/>
      <w:lang w:eastAsia="pt-BR"/>
    </w:rPr>
  </w:style>
  <w:style w:type="paragraph" w:customStyle="1" w:styleId="Seo">
    <w:name w:val="Seção"/>
    <w:basedOn w:val="Normal"/>
    <w:uiPriority w:val="99"/>
    <w:rsid w:val="002848DD"/>
    <w:pPr>
      <w:widowControl w:val="0"/>
      <w:adjustRightInd w:val="0"/>
      <w:spacing w:before="240" w:after="120" w:line="360" w:lineRule="atLeast"/>
      <w:ind w:left="851" w:hanging="567"/>
      <w:textAlignment w:val="baseline"/>
    </w:pPr>
    <w:rPr>
      <w:rFonts w:eastAsia="Times New Roman"/>
      <w:b/>
      <w:sz w:val="26"/>
      <w:lang w:eastAsia="pt-BR"/>
    </w:rPr>
  </w:style>
  <w:style w:type="paragraph" w:customStyle="1" w:styleId="Nvel3">
    <w:name w:val="Nível 3"/>
    <w:basedOn w:val="Nvel2"/>
    <w:uiPriority w:val="99"/>
    <w:qFormat/>
    <w:rsid w:val="002848DD"/>
    <w:pPr>
      <w:numPr>
        <w:ilvl w:val="4"/>
      </w:numPr>
      <w:tabs>
        <w:tab w:val="num" w:pos="2835"/>
      </w:tabs>
      <w:ind w:left="284" w:hanging="567"/>
    </w:pPr>
  </w:style>
  <w:style w:type="paragraph" w:customStyle="1" w:styleId="2RBACSecaoTitulo">
    <w:name w:val="2RBAC_Secao_Titulo"/>
    <w:basedOn w:val="Normal"/>
    <w:qFormat/>
    <w:rsid w:val="002848DD"/>
    <w:pPr>
      <w:widowControl w:val="0"/>
      <w:adjustRightInd w:val="0"/>
      <w:spacing w:before="240" w:after="240" w:line="360" w:lineRule="atLeast"/>
      <w:textAlignment w:val="baseline"/>
    </w:pPr>
    <w:rPr>
      <w:rFonts w:eastAsia="Times New Roman"/>
      <w:b/>
      <w:lang w:eastAsia="pt-BR"/>
    </w:rPr>
  </w:style>
  <w:style w:type="paragraph" w:customStyle="1" w:styleId="3RBACParagrafoa">
    <w:name w:val="3RBAC_Paragrafo_(a)"/>
    <w:basedOn w:val="2RBACSecaoTitulo"/>
    <w:qFormat/>
    <w:rsid w:val="002848DD"/>
    <w:pPr>
      <w:numPr>
        <w:ilvl w:val="1"/>
      </w:numPr>
      <w:spacing w:before="0" w:after="120"/>
    </w:pPr>
    <w:rPr>
      <w:b w:val="0"/>
    </w:rPr>
  </w:style>
  <w:style w:type="paragraph" w:customStyle="1" w:styleId="4RBACSubparagrafo1">
    <w:name w:val="4RBAC_Subparagrafo_(1)"/>
    <w:basedOn w:val="3RBACParagrafoa"/>
    <w:qFormat/>
    <w:rsid w:val="002848DD"/>
    <w:pPr>
      <w:numPr>
        <w:ilvl w:val="2"/>
      </w:numPr>
    </w:pPr>
  </w:style>
  <w:style w:type="paragraph" w:customStyle="1" w:styleId="5RBACSubsubpari">
    <w:name w:val="5RBAC_Subsubpar_(i)"/>
    <w:basedOn w:val="4RBACSubparagrafo1"/>
    <w:qFormat/>
    <w:rsid w:val="002848DD"/>
    <w:pPr>
      <w:numPr>
        <w:ilvl w:val="3"/>
      </w:numPr>
    </w:pPr>
  </w:style>
  <w:style w:type="paragraph" w:customStyle="1" w:styleId="6RBACSub4A">
    <w:name w:val="6RBAC_Sub4_(A)"/>
    <w:basedOn w:val="5RBACSubsubpari"/>
    <w:qFormat/>
    <w:rsid w:val="002848DD"/>
    <w:pPr>
      <w:numPr>
        <w:ilvl w:val="4"/>
      </w:numPr>
    </w:pPr>
  </w:style>
  <w:style w:type="paragraph" w:customStyle="1" w:styleId="7RBACSub51">
    <w:name w:val="7RBAC_Sub5_( 1 )"/>
    <w:basedOn w:val="6RBACSub4A"/>
    <w:qFormat/>
    <w:rsid w:val="002848DD"/>
    <w:pPr>
      <w:numPr>
        <w:ilvl w:val="5"/>
      </w:numPr>
    </w:pPr>
  </w:style>
  <w:style w:type="paragraph" w:customStyle="1" w:styleId="8RBACSub6i">
    <w:name w:val="8RBAC_Sub6_( i )"/>
    <w:basedOn w:val="7RBACSub51"/>
    <w:qFormat/>
    <w:rsid w:val="002848DD"/>
    <w:pPr>
      <w:numPr>
        <w:ilvl w:val="6"/>
      </w:numPr>
    </w:pPr>
  </w:style>
  <w:style w:type="character" w:customStyle="1" w:styleId="hps">
    <w:name w:val="hps"/>
    <w:basedOn w:val="Fontepargpadro"/>
    <w:rsid w:val="002848DD"/>
  </w:style>
  <w:style w:type="paragraph" w:customStyle="1" w:styleId="Apndice">
    <w:name w:val="Apêndice"/>
    <w:basedOn w:val="Normal"/>
    <w:link w:val="ApndiceChar"/>
    <w:qFormat/>
    <w:rsid w:val="002848DD"/>
    <w:pPr>
      <w:jc w:val="center"/>
      <w:outlineLvl w:val="0"/>
    </w:pPr>
    <w:rPr>
      <w:rFonts w:eastAsia="Cambria"/>
      <w:b/>
      <w:sz w:val="32"/>
      <w:szCs w:val="32"/>
      <w:lang w:eastAsia="pt-BR"/>
    </w:rPr>
  </w:style>
  <w:style w:type="character" w:customStyle="1" w:styleId="ApndiceChar">
    <w:name w:val="Apêndice Char"/>
    <w:link w:val="Apndice"/>
    <w:rsid w:val="002848DD"/>
    <w:rPr>
      <w:rFonts w:ascii="Times New Roman" w:eastAsia="Cambria" w:hAnsi="Times New Roman"/>
      <w:b/>
      <w:sz w:val="32"/>
      <w:szCs w:val="32"/>
    </w:rPr>
  </w:style>
  <w:style w:type="paragraph" w:customStyle="1" w:styleId="CaptulodaIS">
    <w:name w:val="Capítulo da IS"/>
    <w:basedOn w:val="Normal"/>
    <w:qFormat/>
    <w:rsid w:val="002848DD"/>
    <w:pPr>
      <w:spacing w:before="480" w:after="480"/>
      <w:ind w:left="567" w:hanging="567"/>
      <w:jc w:val="left"/>
      <w:outlineLvl w:val="0"/>
    </w:pPr>
    <w:rPr>
      <w:b/>
      <w:szCs w:val="24"/>
      <w:lang w:eastAsia="pt-BR"/>
    </w:rPr>
  </w:style>
  <w:style w:type="paragraph" w:customStyle="1" w:styleId="SubCapitulodaIS">
    <w:name w:val="SubCapitulo da IS"/>
    <w:basedOn w:val="CaptulodaIS"/>
    <w:link w:val="SubCapitulodaISChar"/>
    <w:qFormat/>
    <w:rsid w:val="002848DD"/>
    <w:pPr>
      <w:numPr>
        <w:ilvl w:val="1"/>
      </w:numPr>
      <w:ind w:left="993" w:hanging="993"/>
      <w:jc w:val="both"/>
      <w:outlineLvl w:val="1"/>
    </w:pPr>
    <w:rPr>
      <w:b w:val="0"/>
    </w:rPr>
  </w:style>
  <w:style w:type="character" w:customStyle="1" w:styleId="SubCapitulodaISChar">
    <w:name w:val="SubCapitulo da IS Char"/>
    <w:link w:val="SubCapitulodaIS"/>
    <w:rsid w:val="002848DD"/>
    <w:rPr>
      <w:rFonts w:ascii="Times New Roman" w:hAnsi="Times New Roman"/>
      <w:sz w:val="24"/>
      <w:szCs w:val="24"/>
    </w:rPr>
  </w:style>
  <w:style w:type="paragraph" w:customStyle="1" w:styleId="PargrafodaIS">
    <w:name w:val="Parágrafo da IS"/>
    <w:basedOn w:val="SubCapitulodaIS"/>
    <w:link w:val="PargrafodaISChar"/>
    <w:qFormat/>
    <w:rsid w:val="002848DD"/>
    <w:pPr>
      <w:numPr>
        <w:ilvl w:val="2"/>
      </w:numPr>
      <w:ind w:left="993" w:hanging="993"/>
      <w:outlineLvl w:val="9"/>
    </w:pPr>
  </w:style>
  <w:style w:type="character" w:customStyle="1" w:styleId="PargrafodaISChar">
    <w:name w:val="Parágrafo da IS Char"/>
    <w:link w:val="PargrafodaIS"/>
    <w:rsid w:val="002848D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F87F945D920A45991AF7CF3AEF8FF4" ma:contentTypeVersion="0" ma:contentTypeDescription="Crie um novo documento." ma:contentTypeScope="" ma:versionID="fefaffb84d2df3c54790f55ac2317720">
  <xsd:schema xmlns:xsd="http://www.w3.org/2001/XMLSchema" xmlns:xs="http://www.w3.org/2001/XMLSchema" xmlns:p="http://schemas.microsoft.com/office/2006/metadata/properties" xmlns:ns2="bc5fa7f1-4000-44fd-88d9-cbef49211e40" targetNamespace="http://schemas.microsoft.com/office/2006/metadata/properties" ma:root="true" ma:fieldsID="e8f558be7edf301fbff51252e164b7b6" ns2:_="">
    <xsd:import namespace="bc5fa7f1-4000-44fd-88d9-cbef49211e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fa7f1-4000-44fd-88d9-cbef49211e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5fa7f1-4000-44fd-88d9-cbef49211e40">JX4Q7XQX347E-120-66</_dlc_DocId>
    <_dlc_DocIdUrl xmlns="bc5fa7f1-4000-44fd-88d9-cbef49211e40">
      <Url>http://spo.anac.gov.br/GTAP/_layouts/15/DocIdRedir.aspx?ID=JX4Q7XQX347E-120-66</Url>
      <Description>JX4Q7XQX347E-120-66</Description>
    </_dlc_DocIdUrl>
  </documentManagement>
</p:properties>
</file>

<file path=customXml/itemProps1.xml><?xml version="1.0" encoding="utf-8"?>
<ds:datastoreItem xmlns:ds="http://schemas.openxmlformats.org/officeDocument/2006/customXml" ds:itemID="{331D8412-292E-46B8-96C4-BB665D99B146}"/>
</file>

<file path=customXml/itemProps2.xml><?xml version="1.0" encoding="utf-8"?>
<ds:datastoreItem xmlns:ds="http://schemas.openxmlformats.org/officeDocument/2006/customXml" ds:itemID="{5F5A0512-E3C7-4896-BFF6-56AEB17DDEFF}"/>
</file>

<file path=customXml/itemProps3.xml><?xml version="1.0" encoding="utf-8"?>
<ds:datastoreItem xmlns:ds="http://schemas.openxmlformats.org/officeDocument/2006/customXml" ds:itemID="{A508BB24-2CB3-4A3D-B96E-051329103A07}"/>
</file>

<file path=customXml/itemProps4.xml><?xml version="1.0" encoding="utf-8"?>
<ds:datastoreItem xmlns:ds="http://schemas.openxmlformats.org/officeDocument/2006/customXml" ds:itemID="{5AD1A5AC-255A-4498-ABC1-4FD562A3E467}"/>
</file>

<file path=customXml/itemProps5.xml><?xml version="1.0" encoding="utf-8"?>
<ds:datastoreItem xmlns:ds="http://schemas.openxmlformats.org/officeDocument/2006/customXml" ds:itemID="{177B41A8-EC0C-4368-AAA4-9203B2211150}"/>
</file>

<file path=customXml/itemProps6.xml><?xml version="1.0" encoding="utf-8"?>
<ds:datastoreItem xmlns:ds="http://schemas.openxmlformats.org/officeDocument/2006/customXml" ds:itemID="{A4785813-77BD-469A-BF74-6CF7AB799A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32</Pages>
  <Words>6197</Words>
  <Characters>33466</Characters>
  <Application>Microsoft Office Word</Application>
  <DocSecurity>0</DocSecurity>
  <Lines>278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39584</CharactersWithSpaces>
  <SharedDoc>false</SharedDoc>
  <HLinks>
    <vt:vector size="6" baseType="variant"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https://sistemas.anac.gov.br/gruinternet/ControladorGru?cmd=BuscarAreaInteresse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roberto.carlos</dc:creator>
  <cp:lastModifiedBy>Leonardo Macedo Rodrigues Cascardo</cp:lastModifiedBy>
  <cp:revision>36</cp:revision>
  <cp:lastPrinted>2014-10-15T13:53:00Z</cp:lastPrinted>
  <dcterms:created xsi:type="dcterms:W3CDTF">2015-05-27T12:59:00Z</dcterms:created>
  <dcterms:modified xsi:type="dcterms:W3CDTF">2015-11-06T15:10:00Z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222cffcf-b43e-48fa-afed-79cb9946938f</vt:lpwstr>
  </property>
  <property fmtid="{D5CDD505-2E9C-101B-9397-08002B2CF9AE}" pid="3" name="ContentTypeId">
    <vt:lpwstr>0x0101008DF87F945D920A45991AF7CF3AEF8FF4</vt:lpwstr>
  </property>
</Properties>
</file>